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34" w:type="dxa"/>
        <w:tblLook w:val="01E0" w:firstRow="1" w:lastRow="1" w:firstColumn="1" w:lastColumn="1" w:noHBand="0" w:noVBand="0"/>
      </w:tblPr>
      <w:tblGrid>
        <w:gridCol w:w="3828"/>
        <w:gridCol w:w="5386"/>
      </w:tblGrid>
      <w:tr w:rsidR="00211D6E" w:rsidRPr="006003BF" w:rsidTr="001438E6">
        <w:trPr>
          <w:trHeight w:val="813"/>
        </w:trPr>
        <w:tc>
          <w:tcPr>
            <w:tcW w:w="3828" w:type="dxa"/>
          </w:tcPr>
          <w:p w:rsidR="00796DF9" w:rsidRPr="006003BF" w:rsidRDefault="00796DF9" w:rsidP="001438E6">
            <w:pPr>
              <w:jc w:val="center"/>
              <w:rPr>
                <w:color w:val="auto"/>
                <w:sz w:val="24"/>
                <w:szCs w:val="26"/>
              </w:rPr>
            </w:pPr>
            <w:bookmarkStart w:id="0" w:name="_GoBack"/>
            <w:bookmarkEnd w:id="0"/>
            <w:r w:rsidRPr="006003BF">
              <w:rPr>
                <w:color w:val="auto"/>
                <w:sz w:val="24"/>
                <w:szCs w:val="26"/>
              </w:rPr>
              <w:t>BỘ NÔNG NGHIỆP</w:t>
            </w:r>
          </w:p>
          <w:p w:rsidR="00796DF9" w:rsidRPr="006003BF" w:rsidRDefault="00796DF9" w:rsidP="001438E6">
            <w:pPr>
              <w:tabs>
                <w:tab w:val="left" w:pos="7088"/>
              </w:tabs>
              <w:spacing w:before="60" w:after="60" w:line="300" w:lineRule="exact"/>
              <w:ind w:firstLine="34"/>
              <w:jc w:val="center"/>
              <w:rPr>
                <w:color w:val="auto"/>
                <w:sz w:val="24"/>
                <w:szCs w:val="26"/>
              </w:rPr>
            </w:pPr>
            <w:r w:rsidRPr="006003BF">
              <w:rPr>
                <w:color w:val="auto"/>
                <w:sz w:val="24"/>
                <w:szCs w:val="26"/>
              </w:rPr>
              <w:t>VÀ PHÁT TRIỂN NÔNG THÔN</w:t>
            </w:r>
          </w:p>
          <w:p w:rsidR="00796DF9" w:rsidRPr="006003BF" w:rsidRDefault="00796DF9" w:rsidP="001438E6">
            <w:pPr>
              <w:tabs>
                <w:tab w:val="left" w:pos="7088"/>
              </w:tabs>
              <w:spacing w:before="60" w:after="60" w:line="300" w:lineRule="exact"/>
              <w:ind w:firstLine="34"/>
              <w:jc w:val="center"/>
              <w:rPr>
                <w:color w:val="auto"/>
                <w:sz w:val="26"/>
                <w:szCs w:val="26"/>
              </w:rPr>
            </w:pPr>
            <w:r w:rsidRPr="006003BF">
              <w:rPr>
                <w:color w:val="auto"/>
                <w:sz w:val="26"/>
                <w:szCs w:val="26"/>
                <w:lang w:eastAsia="vi-VN"/>
              </w:rPr>
              <mc:AlternateContent>
                <mc:Choice Requires="wps">
                  <w:drawing>
                    <wp:anchor distT="4294967288" distB="4294967288" distL="114300" distR="114300" simplePos="0" relativeHeight="251659264" behindDoc="0" locked="0" layoutInCell="1" allowOverlap="1" wp14:anchorId="4BDA39B6" wp14:editId="0DE4CF6A">
                      <wp:simplePos x="0" y="0"/>
                      <wp:positionH relativeFrom="column">
                        <wp:posOffset>626110</wp:posOffset>
                      </wp:positionH>
                      <wp:positionV relativeFrom="paragraph">
                        <wp:posOffset>193040</wp:posOffset>
                      </wp:positionV>
                      <wp:extent cx="1042670" cy="0"/>
                      <wp:effectExtent l="0" t="0" r="2413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6BAE5" id="Straight Connector 2" o:spid="_x0000_s1026" style="position:absolute;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aE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"/>
                  </w:pict>
                </mc:Fallback>
              </mc:AlternateContent>
            </w:r>
            <w:r w:rsidRPr="006003BF">
              <w:rPr>
                <w:b/>
                <w:color w:val="auto"/>
                <w:sz w:val="26"/>
                <w:szCs w:val="26"/>
              </w:rPr>
              <w:t>CỤC BẢO VỆ THỰC VẬT</w:t>
            </w:r>
          </w:p>
        </w:tc>
        <w:tc>
          <w:tcPr>
            <w:tcW w:w="5386" w:type="dxa"/>
          </w:tcPr>
          <w:p w:rsidR="00796DF9" w:rsidRPr="006003BF" w:rsidRDefault="00796DF9" w:rsidP="001438E6">
            <w:pPr>
              <w:tabs>
                <w:tab w:val="left" w:pos="7088"/>
              </w:tabs>
              <w:spacing w:before="60" w:after="60" w:line="300" w:lineRule="exact"/>
              <w:ind w:firstLine="81"/>
              <w:jc w:val="center"/>
              <w:rPr>
                <w:b/>
                <w:color w:val="auto"/>
                <w:sz w:val="24"/>
                <w:szCs w:val="26"/>
              </w:rPr>
            </w:pPr>
            <w:r w:rsidRPr="006003BF">
              <w:rPr>
                <w:b/>
                <w:color w:val="auto"/>
                <w:sz w:val="24"/>
                <w:szCs w:val="26"/>
              </w:rPr>
              <w:t>CỘNG HÒA XÃ HỘI CHỦ NGHĨA VIỆT NAM</w:t>
            </w:r>
          </w:p>
          <w:p w:rsidR="00796DF9" w:rsidRPr="006003BF" w:rsidRDefault="00796DF9" w:rsidP="001438E6">
            <w:pPr>
              <w:tabs>
                <w:tab w:val="left" w:pos="7088"/>
              </w:tabs>
              <w:spacing w:before="60" w:after="60" w:line="300" w:lineRule="exact"/>
              <w:ind w:firstLine="81"/>
              <w:jc w:val="center"/>
              <w:rPr>
                <w:i/>
                <w:color w:val="auto"/>
                <w:sz w:val="26"/>
                <w:szCs w:val="26"/>
              </w:rPr>
            </w:pPr>
            <w:r w:rsidRPr="006003BF">
              <w:rPr>
                <w:color w:val="auto"/>
                <w:sz w:val="26"/>
                <w:szCs w:val="26"/>
                <w:lang w:eastAsia="vi-VN"/>
              </w:rPr>
              <mc:AlternateContent>
                <mc:Choice Requires="wps">
                  <w:drawing>
                    <wp:anchor distT="4294967288" distB="4294967288" distL="114300" distR="114300" simplePos="0" relativeHeight="251660288" behindDoc="0" locked="0" layoutInCell="1" allowOverlap="1" wp14:anchorId="4C95708F" wp14:editId="1C0C0C65">
                      <wp:simplePos x="0" y="0"/>
                      <wp:positionH relativeFrom="column">
                        <wp:posOffset>680720</wp:posOffset>
                      </wp:positionH>
                      <wp:positionV relativeFrom="paragraph">
                        <wp:posOffset>206375</wp:posOffset>
                      </wp:positionV>
                      <wp:extent cx="195580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9F2CF" id="Straight Connector 3" o:spid="_x0000_s1026" style="position:absolute;z-index:251660288;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dr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"/>
                  </w:pict>
                </mc:Fallback>
              </mc:AlternateContent>
            </w:r>
            <w:r w:rsidRPr="006003BF">
              <w:rPr>
                <w:b/>
                <w:color w:val="auto"/>
                <w:sz w:val="26"/>
                <w:szCs w:val="26"/>
              </w:rPr>
              <w:t>Độc lập - Tự do - Hạnh phúc</w:t>
            </w:r>
          </w:p>
        </w:tc>
      </w:tr>
      <w:tr w:rsidR="00211D6E" w:rsidRPr="006003BF" w:rsidTr="001438E6">
        <w:tc>
          <w:tcPr>
            <w:tcW w:w="3828" w:type="dxa"/>
          </w:tcPr>
          <w:p w:rsidR="00796DF9" w:rsidRPr="006003BF" w:rsidRDefault="00796DF9" w:rsidP="00294E98">
            <w:pPr>
              <w:tabs>
                <w:tab w:val="left" w:pos="7088"/>
              </w:tabs>
              <w:spacing w:before="60" w:after="60" w:line="300" w:lineRule="exact"/>
              <w:jc w:val="center"/>
              <w:rPr>
                <w:color w:val="auto"/>
                <w:sz w:val="26"/>
                <w:szCs w:val="26"/>
              </w:rPr>
            </w:pPr>
            <w:r w:rsidRPr="006003BF">
              <w:rPr>
                <w:color w:val="auto"/>
                <w:sz w:val="26"/>
                <w:szCs w:val="26"/>
              </w:rPr>
              <w:t xml:space="preserve">Số: </w:t>
            </w:r>
            <w:r w:rsidR="00211D6E" w:rsidRPr="006003BF">
              <w:rPr>
                <w:color w:val="auto"/>
                <w:sz w:val="26"/>
                <w:szCs w:val="26"/>
                <w:lang w:val="en-US"/>
              </w:rPr>
              <w:t>4</w:t>
            </w:r>
            <w:r w:rsidR="00294E98">
              <w:rPr>
                <w:color w:val="auto"/>
                <w:sz w:val="26"/>
                <w:szCs w:val="26"/>
                <w:lang w:val="en-US"/>
              </w:rPr>
              <w:t>9</w:t>
            </w:r>
            <w:r w:rsidRPr="006003BF">
              <w:rPr>
                <w:color w:val="auto"/>
                <w:sz w:val="26"/>
                <w:szCs w:val="26"/>
                <w:lang w:val="en-US"/>
              </w:rPr>
              <w:t>/</w:t>
            </w:r>
            <w:r w:rsidRPr="006003BF">
              <w:rPr>
                <w:color w:val="auto"/>
                <w:sz w:val="26"/>
                <w:szCs w:val="26"/>
              </w:rPr>
              <w:t>TBSB-BVTV</w:t>
            </w:r>
          </w:p>
        </w:tc>
        <w:tc>
          <w:tcPr>
            <w:tcW w:w="5386" w:type="dxa"/>
          </w:tcPr>
          <w:p w:rsidR="00796DF9" w:rsidRPr="006003BF" w:rsidRDefault="00796DF9" w:rsidP="00294E98">
            <w:pPr>
              <w:tabs>
                <w:tab w:val="left" w:pos="7088"/>
              </w:tabs>
              <w:spacing w:before="60" w:after="60" w:line="300" w:lineRule="exact"/>
              <w:ind w:firstLine="709"/>
              <w:jc w:val="right"/>
              <w:rPr>
                <w:b/>
                <w:color w:val="auto"/>
                <w:sz w:val="26"/>
                <w:szCs w:val="26"/>
              </w:rPr>
            </w:pPr>
            <w:r w:rsidRPr="006003BF">
              <w:rPr>
                <w:i/>
                <w:color w:val="auto"/>
                <w:sz w:val="26"/>
                <w:szCs w:val="26"/>
              </w:rPr>
              <w:t>Hà Nội, ngà</w:t>
            </w:r>
            <w:r w:rsidRPr="006003BF">
              <w:rPr>
                <w:i/>
                <w:color w:val="auto"/>
                <w:sz w:val="26"/>
                <w:szCs w:val="26"/>
                <w:lang w:val="en-US"/>
              </w:rPr>
              <w:t>y</w:t>
            </w:r>
            <w:r w:rsidRPr="006003BF">
              <w:rPr>
                <w:i/>
                <w:color w:val="auto"/>
                <w:sz w:val="26"/>
                <w:szCs w:val="26"/>
              </w:rPr>
              <w:t xml:space="preserve"> </w:t>
            </w:r>
            <w:r w:rsidR="00294E98">
              <w:rPr>
                <w:i/>
                <w:color w:val="auto"/>
                <w:sz w:val="26"/>
                <w:szCs w:val="26"/>
                <w:lang w:val="en-US"/>
              </w:rPr>
              <w:t>07</w:t>
            </w:r>
            <w:r w:rsidRPr="006003BF">
              <w:rPr>
                <w:i/>
                <w:color w:val="auto"/>
                <w:sz w:val="26"/>
                <w:szCs w:val="26"/>
                <w:lang w:val="en-US"/>
              </w:rPr>
              <w:t xml:space="preserve"> t</w:t>
            </w:r>
            <w:r w:rsidRPr="006003BF">
              <w:rPr>
                <w:i/>
                <w:color w:val="auto"/>
                <w:sz w:val="26"/>
                <w:szCs w:val="26"/>
              </w:rPr>
              <w:t>háng</w:t>
            </w:r>
            <w:r w:rsidR="004A1A25">
              <w:rPr>
                <w:i/>
                <w:color w:val="auto"/>
                <w:sz w:val="26"/>
                <w:szCs w:val="26"/>
                <w:lang w:val="en-US"/>
              </w:rPr>
              <w:t xml:space="preserve"> </w:t>
            </w:r>
            <w:r w:rsidRPr="006003BF">
              <w:rPr>
                <w:i/>
                <w:color w:val="auto"/>
                <w:sz w:val="26"/>
                <w:szCs w:val="26"/>
                <w:lang w:val="en-US"/>
              </w:rPr>
              <w:t>1</w:t>
            </w:r>
            <w:r w:rsidR="00294E98">
              <w:rPr>
                <w:i/>
                <w:color w:val="auto"/>
                <w:sz w:val="26"/>
                <w:szCs w:val="26"/>
                <w:lang w:val="en-US"/>
              </w:rPr>
              <w:t>2</w:t>
            </w:r>
            <w:r w:rsidRPr="006003BF">
              <w:rPr>
                <w:i/>
                <w:color w:val="auto"/>
                <w:sz w:val="26"/>
                <w:szCs w:val="26"/>
              </w:rPr>
              <w:t xml:space="preserve"> năm 2018</w:t>
            </w:r>
          </w:p>
        </w:tc>
      </w:tr>
    </w:tbl>
    <w:p w:rsidR="00796DF9" w:rsidRPr="006003BF" w:rsidRDefault="00796DF9" w:rsidP="00796DF9">
      <w:pPr>
        <w:tabs>
          <w:tab w:val="left" w:pos="7088"/>
        </w:tabs>
        <w:spacing w:before="60" w:after="60" w:line="300" w:lineRule="exact"/>
        <w:ind w:firstLine="709"/>
        <w:jc w:val="center"/>
        <w:rPr>
          <w:b/>
          <w:color w:val="auto"/>
          <w:sz w:val="26"/>
          <w:szCs w:val="26"/>
        </w:rPr>
      </w:pPr>
      <w:r w:rsidRPr="006003BF">
        <w:rPr>
          <w:b/>
          <w:color w:val="auto"/>
          <w:sz w:val="26"/>
          <w:szCs w:val="26"/>
        </w:rPr>
        <w:softHyphen/>
      </w:r>
      <w:r w:rsidRPr="006003BF">
        <w:rPr>
          <w:b/>
          <w:color w:val="auto"/>
          <w:sz w:val="26"/>
          <w:szCs w:val="26"/>
        </w:rPr>
        <w:softHyphen/>
      </w:r>
      <w:r w:rsidRPr="006003BF">
        <w:rPr>
          <w:b/>
          <w:color w:val="auto"/>
          <w:sz w:val="26"/>
          <w:szCs w:val="26"/>
        </w:rPr>
        <w:softHyphen/>
      </w:r>
      <w:r w:rsidRPr="006003BF">
        <w:rPr>
          <w:b/>
          <w:color w:val="auto"/>
          <w:sz w:val="26"/>
          <w:szCs w:val="26"/>
        </w:rPr>
        <w:softHyphen/>
      </w:r>
      <w:r w:rsidRPr="006003BF">
        <w:rPr>
          <w:b/>
          <w:color w:val="auto"/>
          <w:sz w:val="26"/>
          <w:szCs w:val="26"/>
        </w:rPr>
        <w:softHyphen/>
      </w:r>
    </w:p>
    <w:p w:rsidR="00796DF9" w:rsidRPr="006003BF" w:rsidRDefault="00796DF9" w:rsidP="00796DF9">
      <w:pPr>
        <w:tabs>
          <w:tab w:val="left" w:pos="7088"/>
        </w:tabs>
        <w:spacing w:before="60" w:after="60" w:line="300" w:lineRule="exact"/>
        <w:jc w:val="center"/>
        <w:rPr>
          <w:b/>
          <w:color w:val="auto"/>
          <w:sz w:val="26"/>
          <w:szCs w:val="26"/>
        </w:rPr>
      </w:pPr>
      <w:r w:rsidRPr="006003BF">
        <w:rPr>
          <w:b/>
          <w:color w:val="auto"/>
          <w:sz w:val="26"/>
          <w:szCs w:val="26"/>
        </w:rPr>
        <w:t>THÔNG BÁO</w:t>
      </w:r>
    </w:p>
    <w:p w:rsidR="00796DF9" w:rsidRPr="006003BF" w:rsidRDefault="00796DF9" w:rsidP="00796DF9">
      <w:pPr>
        <w:tabs>
          <w:tab w:val="left" w:pos="7088"/>
        </w:tabs>
        <w:spacing w:before="60" w:after="60" w:line="300" w:lineRule="exact"/>
        <w:jc w:val="center"/>
        <w:rPr>
          <w:b/>
          <w:color w:val="auto"/>
          <w:sz w:val="26"/>
          <w:szCs w:val="26"/>
        </w:rPr>
      </w:pPr>
      <w:r w:rsidRPr="006003BF">
        <w:rPr>
          <w:b/>
          <w:color w:val="auto"/>
          <w:sz w:val="26"/>
          <w:szCs w:val="26"/>
        </w:rPr>
        <w:t>TÌNH HÌNH SINH VẬT GÂY HẠI CHỦ YẾU 7 NGÀY</w:t>
      </w:r>
    </w:p>
    <w:p w:rsidR="00796DF9" w:rsidRPr="006003BF" w:rsidRDefault="00796DF9" w:rsidP="00796DF9">
      <w:pPr>
        <w:tabs>
          <w:tab w:val="left" w:pos="7088"/>
        </w:tabs>
        <w:spacing w:before="60" w:after="60" w:line="300" w:lineRule="exact"/>
        <w:jc w:val="center"/>
        <w:rPr>
          <w:b/>
          <w:color w:val="auto"/>
          <w:sz w:val="26"/>
          <w:szCs w:val="26"/>
        </w:rPr>
      </w:pPr>
      <w:r w:rsidRPr="006003BF">
        <w:rPr>
          <w:b/>
          <w:color w:val="auto"/>
          <w:sz w:val="26"/>
          <w:szCs w:val="26"/>
        </w:rPr>
        <w:t>TRÊN MỘT SỐ CÂY TRỒNG</w:t>
      </w:r>
    </w:p>
    <w:p w:rsidR="00796DF9" w:rsidRPr="006003BF" w:rsidRDefault="00796DF9" w:rsidP="00796DF9">
      <w:pPr>
        <w:tabs>
          <w:tab w:val="left" w:pos="7088"/>
        </w:tabs>
        <w:spacing w:before="60" w:after="60" w:line="300" w:lineRule="exact"/>
        <w:jc w:val="center"/>
        <w:rPr>
          <w:color w:val="auto"/>
          <w:sz w:val="26"/>
          <w:szCs w:val="26"/>
          <w:lang w:val="en-US"/>
        </w:rPr>
      </w:pPr>
      <w:r w:rsidRPr="006003BF">
        <w:rPr>
          <w:i/>
          <w:color w:val="auto"/>
          <w:sz w:val="26"/>
          <w:szCs w:val="26"/>
          <w:lang w:val="en-US"/>
        </w:rPr>
        <w:t xml:space="preserve">(Từ ngày </w:t>
      </w:r>
      <w:r w:rsidR="00294E98">
        <w:rPr>
          <w:i/>
          <w:color w:val="auto"/>
          <w:sz w:val="26"/>
          <w:szCs w:val="26"/>
          <w:lang w:val="en-US"/>
        </w:rPr>
        <w:t>30</w:t>
      </w:r>
      <w:r w:rsidRPr="006003BF">
        <w:rPr>
          <w:i/>
          <w:color w:val="auto"/>
          <w:sz w:val="26"/>
          <w:szCs w:val="26"/>
        </w:rPr>
        <w:t>/</w:t>
      </w:r>
      <w:r w:rsidRPr="006003BF">
        <w:rPr>
          <w:i/>
          <w:color w:val="auto"/>
          <w:sz w:val="26"/>
          <w:szCs w:val="26"/>
          <w:lang w:val="en-US"/>
        </w:rPr>
        <w:t>11</w:t>
      </w:r>
      <w:r w:rsidRPr="006003BF">
        <w:rPr>
          <w:i/>
          <w:color w:val="auto"/>
          <w:sz w:val="26"/>
          <w:szCs w:val="26"/>
        </w:rPr>
        <w:t xml:space="preserve">/2018 đến ngày </w:t>
      </w:r>
      <w:r w:rsidR="00294E98">
        <w:rPr>
          <w:i/>
          <w:color w:val="auto"/>
          <w:sz w:val="26"/>
          <w:szCs w:val="26"/>
          <w:lang w:val="en-US"/>
        </w:rPr>
        <w:t>06/12</w:t>
      </w:r>
      <w:r w:rsidRPr="006003BF">
        <w:rPr>
          <w:i/>
          <w:color w:val="auto"/>
          <w:sz w:val="26"/>
          <w:szCs w:val="26"/>
        </w:rPr>
        <w:t>/2018</w:t>
      </w:r>
      <w:r w:rsidRPr="006003BF">
        <w:rPr>
          <w:color w:val="auto"/>
          <w:sz w:val="26"/>
          <w:szCs w:val="26"/>
        </w:rPr>
        <w:t>)</w:t>
      </w:r>
    </w:p>
    <w:p w:rsidR="00796DF9" w:rsidRPr="006003BF" w:rsidRDefault="00796DF9" w:rsidP="00796DF9">
      <w:pPr>
        <w:rPr>
          <w:color w:val="auto"/>
          <w:sz w:val="26"/>
          <w:szCs w:val="26"/>
        </w:rPr>
      </w:pPr>
    </w:p>
    <w:p w:rsidR="00796DF9" w:rsidRPr="003C7F18" w:rsidRDefault="00796DF9" w:rsidP="00796DF9">
      <w:pPr>
        <w:tabs>
          <w:tab w:val="left" w:pos="7088"/>
        </w:tabs>
        <w:spacing w:line="300" w:lineRule="exact"/>
        <w:jc w:val="center"/>
        <w:rPr>
          <w:b/>
          <w:color w:val="auto"/>
          <w:sz w:val="26"/>
          <w:szCs w:val="26"/>
        </w:rPr>
      </w:pPr>
      <w:r w:rsidRPr="003C7F18">
        <w:rPr>
          <w:b/>
          <w:color w:val="auto"/>
          <w:sz w:val="26"/>
          <w:szCs w:val="26"/>
        </w:rPr>
        <w:t>Phần thứ 1</w:t>
      </w:r>
    </w:p>
    <w:p w:rsidR="00796DF9" w:rsidRPr="003C7F18" w:rsidRDefault="00796DF9" w:rsidP="00796DF9">
      <w:pPr>
        <w:pStyle w:val="Normal13pt"/>
        <w:tabs>
          <w:tab w:val="left" w:pos="7088"/>
        </w:tabs>
        <w:spacing w:before="0" w:line="280" w:lineRule="exact"/>
        <w:jc w:val="center"/>
      </w:pPr>
      <w:r w:rsidRPr="003C7F18">
        <w:t>TÌNH HÌNH SINH TRƯỞNG CỦA CÂY TRỒNG</w:t>
      </w:r>
    </w:p>
    <w:p w:rsidR="00796DF9" w:rsidRPr="003C7F18" w:rsidRDefault="00796DF9" w:rsidP="00796DF9">
      <w:pPr>
        <w:spacing w:before="20" w:after="20" w:line="320" w:lineRule="exact"/>
        <w:rPr>
          <w:color w:val="auto"/>
          <w:sz w:val="26"/>
          <w:szCs w:val="26"/>
          <w:lang w:val="en-US"/>
        </w:rPr>
      </w:pPr>
      <w:r w:rsidRPr="003C7F18">
        <w:rPr>
          <w:color w:val="auto"/>
          <w:sz w:val="26"/>
          <w:szCs w:val="26"/>
          <w:lang w:val="en-US"/>
        </w:rPr>
        <w:t xml:space="preserve">                                                                                                                                                                                                                                                                                                                                     </w:t>
      </w:r>
    </w:p>
    <w:p w:rsidR="00796DF9" w:rsidRPr="003C7F18" w:rsidRDefault="00796DF9" w:rsidP="00796DF9">
      <w:pPr>
        <w:pStyle w:val="Nomal"/>
        <w:spacing w:before="20" w:after="20"/>
        <w:rPr>
          <w:b/>
          <w:bCs/>
          <w:lang w:val="en-US"/>
        </w:rPr>
      </w:pPr>
      <w:r w:rsidRPr="003C7F18">
        <w:rPr>
          <w:b/>
          <w:bCs/>
          <w:lang w:val="en-US"/>
        </w:rPr>
        <w:t xml:space="preserve">1. </w:t>
      </w:r>
      <w:r w:rsidRPr="003C7F18">
        <w:rPr>
          <w:b/>
          <w:bCs/>
        </w:rPr>
        <w:t xml:space="preserve">Các tỉnh Bắc </w:t>
      </w:r>
      <w:r w:rsidRPr="003C7F18">
        <w:rPr>
          <w:b/>
          <w:bCs/>
          <w:lang w:val="en-US"/>
        </w:rPr>
        <w:t>b</w:t>
      </w:r>
      <w:r w:rsidRPr="003C7F18">
        <w:rPr>
          <w:b/>
          <w:bCs/>
        </w:rPr>
        <w:t>ộ</w:t>
      </w:r>
    </w:p>
    <w:tbl>
      <w:tblPr>
        <w:tblW w:w="9072" w:type="dxa"/>
        <w:tblInd w:w="108" w:type="dxa"/>
        <w:tblLayout w:type="fixed"/>
        <w:tblLook w:val="04A0" w:firstRow="1" w:lastRow="0" w:firstColumn="1" w:lastColumn="0" w:noHBand="0" w:noVBand="1"/>
      </w:tblPr>
      <w:tblGrid>
        <w:gridCol w:w="2694"/>
        <w:gridCol w:w="4536"/>
        <w:gridCol w:w="1842"/>
      </w:tblGrid>
      <w:tr w:rsidR="003C7F18" w:rsidRPr="00DA3FC1" w:rsidTr="00A6183D">
        <w:trPr>
          <w:trHeight w:val="362"/>
        </w:trPr>
        <w:tc>
          <w:tcPr>
            <w:tcW w:w="2694" w:type="dxa"/>
          </w:tcPr>
          <w:p w:rsidR="00796DF9" w:rsidRPr="00DA3FC1" w:rsidRDefault="00796DF9" w:rsidP="00DA3FC1">
            <w:pPr>
              <w:spacing w:line="320" w:lineRule="exact"/>
              <w:ind w:firstLine="34"/>
              <w:rPr>
                <w:b/>
                <w:color w:val="auto"/>
                <w:sz w:val="26"/>
                <w:szCs w:val="26"/>
              </w:rPr>
            </w:pPr>
            <w:r w:rsidRPr="00DA3FC1">
              <w:rPr>
                <w:b/>
                <w:color w:val="auto"/>
                <w:sz w:val="26"/>
                <w:szCs w:val="26"/>
              </w:rPr>
              <w:t>Cây trồng</w:t>
            </w:r>
          </w:p>
        </w:tc>
        <w:tc>
          <w:tcPr>
            <w:tcW w:w="4536" w:type="dxa"/>
          </w:tcPr>
          <w:p w:rsidR="00796DF9" w:rsidRPr="00DA3FC1" w:rsidRDefault="00796DF9" w:rsidP="00DA3FC1">
            <w:pPr>
              <w:spacing w:line="320" w:lineRule="exact"/>
              <w:ind w:firstLine="33"/>
              <w:rPr>
                <w:b/>
                <w:color w:val="auto"/>
                <w:sz w:val="26"/>
                <w:szCs w:val="26"/>
                <w:lang w:val="en-US"/>
              </w:rPr>
            </w:pPr>
            <w:r w:rsidRPr="00DA3FC1">
              <w:rPr>
                <w:b/>
                <w:color w:val="auto"/>
                <w:sz w:val="26"/>
                <w:szCs w:val="26"/>
              </w:rPr>
              <w:t>Giai đoạn sinh trưởng</w:t>
            </w:r>
          </w:p>
        </w:tc>
        <w:tc>
          <w:tcPr>
            <w:tcW w:w="1842" w:type="dxa"/>
          </w:tcPr>
          <w:p w:rsidR="00796DF9" w:rsidRPr="00DA3FC1" w:rsidRDefault="00796DF9" w:rsidP="00DA3FC1">
            <w:pPr>
              <w:spacing w:line="320" w:lineRule="exact"/>
              <w:ind w:firstLine="33"/>
              <w:jc w:val="center"/>
              <w:rPr>
                <w:b/>
                <w:color w:val="auto"/>
                <w:sz w:val="26"/>
                <w:szCs w:val="26"/>
              </w:rPr>
            </w:pPr>
            <w:r w:rsidRPr="00DA3FC1">
              <w:rPr>
                <w:b/>
                <w:color w:val="auto"/>
                <w:sz w:val="26"/>
                <w:szCs w:val="26"/>
              </w:rPr>
              <w:t>Diện tích (ha)</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rPr>
              <w:t>- Ngô đông</w:t>
            </w:r>
          </w:p>
        </w:tc>
        <w:tc>
          <w:tcPr>
            <w:tcW w:w="4536" w:type="dxa"/>
            <w:vAlign w:val="center"/>
          </w:tcPr>
          <w:p w:rsidR="00BC7E88" w:rsidRPr="00DA3FC1" w:rsidRDefault="00BC7E88" w:rsidP="00DA3FC1">
            <w:pPr>
              <w:spacing w:line="320" w:lineRule="exact"/>
              <w:rPr>
                <w:sz w:val="26"/>
                <w:szCs w:val="26"/>
              </w:rPr>
            </w:pPr>
            <w:r w:rsidRPr="00DA3FC1">
              <w:rPr>
                <w:sz w:val="26"/>
                <w:szCs w:val="26"/>
              </w:rPr>
              <w:t>Trỗ cờ - Phát triển bắp</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60.639</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rPr>
              <w:t>- Rau họ hoa thập tự</w:t>
            </w:r>
          </w:p>
        </w:tc>
        <w:tc>
          <w:tcPr>
            <w:tcW w:w="4536" w:type="dxa"/>
            <w:vAlign w:val="center"/>
          </w:tcPr>
          <w:p w:rsidR="00BC7E88" w:rsidRPr="00DA3FC1" w:rsidRDefault="00BC7E88" w:rsidP="00DA3FC1">
            <w:pPr>
              <w:spacing w:line="320" w:lineRule="exact"/>
              <w:rPr>
                <w:sz w:val="26"/>
                <w:szCs w:val="26"/>
              </w:rPr>
            </w:pPr>
            <w:r w:rsidRPr="00DA3FC1">
              <w:rPr>
                <w:sz w:val="26"/>
                <w:szCs w:val="26"/>
              </w:rPr>
              <w:t>Phát triển thân lá- thu hoạch</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19.265</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rPr>
              <w:t>- Cà chua</w:t>
            </w:r>
          </w:p>
        </w:tc>
        <w:tc>
          <w:tcPr>
            <w:tcW w:w="4536" w:type="dxa"/>
            <w:vAlign w:val="center"/>
          </w:tcPr>
          <w:p w:rsidR="00BC7E88" w:rsidRPr="00DA3FC1" w:rsidRDefault="00BC7E88" w:rsidP="00DA3FC1">
            <w:pPr>
              <w:spacing w:line="320" w:lineRule="exact"/>
              <w:rPr>
                <w:sz w:val="26"/>
                <w:szCs w:val="26"/>
              </w:rPr>
            </w:pPr>
            <w:r w:rsidRPr="00DA3FC1">
              <w:rPr>
                <w:sz w:val="26"/>
                <w:szCs w:val="26"/>
              </w:rPr>
              <w:t xml:space="preserve">PTTL - hoa, quả </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969</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rPr>
              <w:t>- Khoai tây</w:t>
            </w:r>
          </w:p>
        </w:tc>
        <w:tc>
          <w:tcPr>
            <w:tcW w:w="4536" w:type="dxa"/>
            <w:vAlign w:val="center"/>
          </w:tcPr>
          <w:p w:rsidR="00BC7E88" w:rsidRPr="00DA3FC1" w:rsidRDefault="00BC7E88" w:rsidP="00DA3FC1">
            <w:pPr>
              <w:spacing w:line="320" w:lineRule="exact"/>
              <w:rPr>
                <w:sz w:val="26"/>
                <w:szCs w:val="26"/>
              </w:rPr>
            </w:pPr>
            <w:r w:rsidRPr="00DA3FC1">
              <w:rPr>
                <w:sz w:val="26"/>
                <w:szCs w:val="26"/>
              </w:rPr>
              <w:t>PTTL - đâm tia, phát triển củ</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8.235</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rPr>
              <w:t>- Lạc</w:t>
            </w:r>
          </w:p>
        </w:tc>
        <w:tc>
          <w:tcPr>
            <w:tcW w:w="4536" w:type="dxa"/>
            <w:vAlign w:val="center"/>
          </w:tcPr>
          <w:p w:rsidR="00BC7E88" w:rsidRPr="00DA3FC1" w:rsidRDefault="00BC7E88" w:rsidP="00DA3FC1">
            <w:pPr>
              <w:spacing w:line="320" w:lineRule="exact"/>
              <w:rPr>
                <w:sz w:val="26"/>
                <w:szCs w:val="26"/>
              </w:rPr>
            </w:pPr>
            <w:r w:rsidRPr="00DA3FC1">
              <w:rPr>
                <w:sz w:val="26"/>
                <w:szCs w:val="26"/>
              </w:rPr>
              <w:t>Hoa - phát triển củ</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2.432</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rPr>
              <w:t>- Đậu tương</w:t>
            </w:r>
          </w:p>
        </w:tc>
        <w:tc>
          <w:tcPr>
            <w:tcW w:w="4536" w:type="dxa"/>
            <w:vAlign w:val="center"/>
          </w:tcPr>
          <w:p w:rsidR="00BC7E88" w:rsidRPr="00DA3FC1" w:rsidRDefault="00BC7E88" w:rsidP="00DA3FC1">
            <w:pPr>
              <w:spacing w:line="320" w:lineRule="exact"/>
              <w:rPr>
                <w:sz w:val="26"/>
                <w:szCs w:val="26"/>
              </w:rPr>
            </w:pPr>
            <w:r w:rsidRPr="00DA3FC1">
              <w:rPr>
                <w:sz w:val="26"/>
                <w:szCs w:val="26"/>
              </w:rPr>
              <w:t>Phân cành - hoa, quả non</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5.424</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lang w:val="en-US"/>
              </w:rPr>
              <w:t>-</w:t>
            </w:r>
            <w:r w:rsidRPr="00DA3FC1">
              <w:rPr>
                <w:sz w:val="26"/>
                <w:szCs w:val="26"/>
              </w:rPr>
              <w:t xml:space="preserve"> Cam, quýt, bưởi</w:t>
            </w:r>
          </w:p>
        </w:tc>
        <w:tc>
          <w:tcPr>
            <w:tcW w:w="4536" w:type="dxa"/>
            <w:vAlign w:val="center"/>
          </w:tcPr>
          <w:p w:rsidR="00BC7E88" w:rsidRPr="00DA3FC1" w:rsidRDefault="00BC7E88" w:rsidP="00DA3FC1">
            <w:pPr>
              <w:spacing w:line="320" w:lineRule="exact"/>
              <w:rPr>
                <w:sz w:val="26"/>
                <w:szCs w:val="26"/>
              </w:rPr>
            </w:pPr>
            <w:r w:rsidRPr="00DA3FC1">
              <w:rPr>
                <w:sz w:val="26"/>
                <w:szCs w:val="26"/>
              </w:rPr>
              <w:t>Phát triển quả - thu hoạch</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50.112</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lang w:val="en-US"/>
              </w:rPr>
              <w:t>-</w:t>
            </w:r>
            <w:r w:rsidRPr="00DA3FC1">
              <w:rPr>
                <w:sz w:val="26"/>
                <w:szCs w:val="26"/>
              </w:rPr>
              <w:t xml:space="preserve"> Nhãn, vải</w:t>
            </w:r>
          </w:p>
        </w:tc>
        <w:tc>
          <w:tcPr>
            <w:tcW w:w="4536" w:type="dxa"/>
            <w:vAlign w:val="center"/>
          </w:tcPr>
          <w:p w:rsidR="00BC7E88" w:rsidRPr="00DA3FC1" w:rsidRDefault="00BC7E88" w:rsidP="00DA3FC1">
            <w:pPr>
              <w:spacing w:line="320" w:lineRule="exact"/>
              <w:rPr>
                <w:sz w:val="26"/>
                <w:szCs w:val="26"/>
              </w:rPr>
            </w:pPr>
            <w:r w:rsidRPr="00DA3FC1">
              <w:rPr>
                <w:sz w:val="26"/>
                <w:szCs w:val="26"/>
              </w:rPr>
              <w:t>PT lộc - chăm sóc</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74.805</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lang w:val="en-US"/>
              </w:rPr>
              <w:t>-</w:t>
            </w:r>
            <w:r w:rsidRPr="00DA3FC1">
              <w:rPr>
                <w:sz w:val="26"/>
                <w:szCs w:val="26"/>
              </w:rPr>
              <w:t xml:space="preserve"> Mía</w:t>
            </w:r>
          </w:p>
        </w:tc>
        <w:tc>
          <w:tcPr>
            <w:tcW w:w="4536" w:type="dxa"/>
            <w:vAlign w:val="center"/>
          </w:tcPr>
          <w:p w:rsidR="00BC7E88" w:rsidRPr="00DA3FC1" w:rsidRDefault="00BC7E88" w:rsidP="00DA3FC1">
            <w:pPr>
              <w:spacing w:line="320" w:lineRule="exact"/>
              <w:rPr>
                <w:sz w:val="26"/>
                <w:szCs w:val="26"/>
              </w:rPr>
            </w:pPr>
            <w:r w:rsidRPr="00DA3FC1">
              <w:rPr>
                <w:sz w:val="26"/>
                <w:szCs w:val="26"/>
              </w:rPr>
              <w:t>Tích lũy đường - thu hoạch</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14.128</w:t>
            </w:r>
          </w:p>
        </w:tc>
      </w:tr>
      <w:tr w:rsidR="00BC7E88" w:rsidRPr="00DA3FC1" w:rsidTr="00A6183D">
        <w:trPr>
          <w:trHeight w:val="362"/>
        </w:trPr>
        <w:tc>
          <w:tcPr>
            <w:tcW w:w="2694" w:type="dxa"/>
            <w:vAlign w:val="center"/>
          </w:tcPr>
          <w:p w:rsidR="00BC7E88" w:rsidRPr="00DA3FC1" w:rsidRDefault="00BC7E88" w:rsidP="00DA3FC1">
            <w:pPr>
              <w:spacing w:line="320" w:lineRule="exact"/>
              <w:rPr>
                <w:sz w:val="26"/>
                <w:szCs w:val="26"/>
              </w:rPr>
            </w:pPr>
            <w:r w:rsidRPr="00DA3FC1">
              <w:rPr>
                <w:sz w:val="26"/>
                <w:szCs w:val="26"/>
                <w:lang w:val="en-US"/>
              </w:rPr>
              <w:t>-</w:t>
            </w:r>
            <w:r w:rsidRPr="00DA3FC1">
              <w:rPr>
                <w:sz w:val="26"/>
                <w:szCs w:val="26"/>
              </w:rPr>
              <w:t xml:space="preserve"> Sắn</w:t>
            </w:r>
          </w:p>
        </w:tc>
        <w:tc>
          <w:tcPr>
            <w:tcW w:w="4536" w:type="dxa"/>
            <w:vAlign w:val="center"/>
          </w:tcPr>
          <w:p w:rsidR="00BC7E88" w:rsidRPr="00DA3FC1" w:rsidRDefault="00BC7E88" w:rsidP="00DA3FC1">
            <w:pPr>
              <w:spacing w:line="320" w:lineRule="exact"/>
              <w:rPr>
                <w:sz w:val="26"/>
                <w:szCs w:val="26"/>
                <w:lang w:val="pt-BR"/>
              </w:rPr>
            </w:pPr>
            <w:r w:rsidRPr="00DA3FC1">
              <w:rPr>
                <w:sz w:val="26"/>
                <w:szCs w:val="26"/>
                <w:lang w:val="pt-BR"/>
              </w:rPr>
              <w:t xml:space="preserve">Phát triển củ </w:t>
            </w:r>
            <w:r w:rsidRPr="00DA3FC1">
              <w:rPr>
                <w:sz w:val="26"/>
                <w:szCs w:val="26"/>
              </w:rPr>
              <w:t>- thu hoạch</w:t>
            </w:r>
          </w:p>
        </w:tc>
        <w:tc>
          <w:tcPr>
            <w:tcW w:w="1842" w:type="dxa"/>
            <w:vAlign w:val="center"/>
          </w:tcPr>
          <w:p w:rsidR="00BC7E88" w:rsidRPr="00DA3FC1" w:rsidRDefault="00BC7E88" w:rsidP="00DA3FC1">
            <w:pPr>
              <w:spacing w:line="320" w:lineRule="exact"/>
              <w:jc w:val="right"/>
              <w:rPr>
                <w:bCs w:val="0"/>
                <w:sz w:val="26"/>
                <w:szCs w:val="26"/>
              </w:rPr>
            </w:pPr>
            <w:r w:rsidRPr="00DA3FC1">
              <w:rPr>
                <w:bCs w:val="0"/>
                <w:sz w:val="26"/>
                <w:szCs w:val="26"/>
              </w:rPr>
              <w:t>42</w:t>
            </w:r>
            <w:r w:rsidRPr="00DA3FC1">
              <w:rPr>
                <w:bCs w:val="0"/>
                <w:sz w:val="26"/>
                <w:szCs w:val="26"/>
                <w:lang w:val="pt-BR"/>
              </w:rPr>
              <w:t>.</w:t>
            </w:r>
            <w:r w:rsidRPr="00DA3FC1">
              <w:rPr>
                <w:bCs w:val="0"/>
                <w:sz w:val="26"/>
                <w:szCs w:val="26"/>
              </w:rPr>
              <w:t>060</w:t>
            </w:r>
          </w:p>
        </w:tc>
      </w:tr>
      <w:tr w:rsidR="00BC7E88" w:rsidRPr="00DA3FC1" w:rsidTr="00A6183D">
        <w:trPr>
          <w:trHeight w:val="362"/>
        </w:trPr>
        <w:tc>
          <w:tcPr>
            <w:tcW w:w="2694" w:type="dxa"/>
            <w:vAlign w:val="center"/>
          </w:tcPr>
          <w:p w:rsidR="00BC7E88" w:rsidRPr="00DA3FC1" w:rsidRDefault="00BC7E88" w:rsidP="00DA3FC1">
            <w:pPr>
              <w:spacing w:line="320" w:lineRule="exact"/>
              <w:rPr>
                <w:color w:val="auto"/>
                <w:sz w:val="26"/>
                <w:szCs w:val="26"/>
              </w:rPr>
            </w:pPr>
            <w:r w:rsidRPr="00DA3FC1">
              <w:rPr>
                <w:color w:val="auto"/>
                <w:sz w:val="26"/>
                <w:szCs w:val="26"/>
                <w:lang w:val="en-US"/>
              </w:rPr>
              <w:t>-</w:t>
            </w:r>
            <w:r w:rsidRPr="00DA3FC1">
              <w:rPr>
                <w:color w:val="auto"/>
                <w:sz w:val="26"/>
                <w:szCs w:val="26"/>
              </w:rPr>
              <w:t xml:space="preserve"> Chè</w:t>
            </w:r>
          </w:p>
        </w:tc>
        <w:tc>
          <w:tcPr>
            <w:tcW w:w="4536" w:type="dxa"/>
            <w:vAlign w:val="center"/>
          </w:tcPr>
          <w:p w:rsidR="00BC7E88" w:rsidRPr="00DA3FC1" w:rsidRDefault="00BC7E88" w:rsidP="00DA3FC1">
            <w:pPr>
              <w:spacing w:line="320" w:lineRule="exact"/>
              <w:rPr>
                <w:color w:val="auto"/>
                <w:sz w:val="26"/>
                <w:szCs w:val="26"/>
              </w:rPr>
            </w:pPr>
            <w:r w:rsidRPr="00DA3FC1">
              <w:rPr>
                <w:color w:val="auto"/>
                <w:sz w:val="26"/>
                <w:szCs w:val="26"/>
              </w:rPr>
              <w:t>Phát triển búp - thu hái</w:t>
            </w:r>
          </w:p>
        </w:tc>
        <w:tc>
          <w:tcPr>
            <w:tcW w:w="1842" w:type="dxa"/>
            <w:vAlign w:val="center"/>
          </w:tcPr>
          <w:p w:rsidR="00BC7E88" w:rsidRPr="00DA3FC1" w:rsidRDefault="00BC7E88" w:rsidP="00DA3FC1">
            <w:pPr>
              <w:spacing w:line="320" w:lineRule="exact"/>
              <w:jc w:val="right"/>
              <w:rPr>
                <w:bCs w:val="0"/>
                <w:color w:val="auto"/>
                <w:sz w:val="26"/>
                <w:szCs w:val="26"/>
              </w:rPr>
            </w:pPr>
            <w:r w:rsidRPr="00DA3FC1">
              <w:rPr>
                <w:bCs w:val="0"/>
                <w:color w:val="auto"/>
                <w:sz w:val="26"/>
                <w:szCs w:val="26"/>
              </w:rPr>
              <w:t>92.500</w:t>
            </w:r>
          </w:p>
        </w:tc>
      </w:tr>
      <w:tr w:rsidR="00BC7E88" w:rsidRPr="00DA3FC1" w:rsidTr="00A6183D">
        <w:trPr>
          <w:trHeight w:val="362"/>
        </w:trPr>
        <w:tc>
          <w:tcPr>
            <w:tcW w:w="2694" w:type="dxa"/>
            <w:vAlign w:val="center"/>
          </w:tcPr>
          <w:p w:rsidR="00BC7E88" w:rsidRPr="00DA3FC1" w:rsidRDefault="00BC7E88" w:rsidP="00DA3FC1">
            <w:pPr>
              <w:spacing w:line="320" w:lineRule="exact"/>
              <w:rPr>
                <w:color w:val="auto"/>
                <w:sz w:val="26"/>
                <w:szCs w:val="26"/>
              </w:rPr>
            </w:pPr>
            <w:r w:rsidRPr="00DA3FC1">
              <w:rPr>
                <w:color w:val="auto"/>
                <w:sz w:val="26"/>
                <w:szCs w:val="26"/>
                <w:lang w:val="en-US"/>
              </w:rPr>
              <w:t>-</w:t>
            </w:r>
            <w:r w:rsidRPr="00DA3FC1">
              <w:rPr>
                <w:color w:val="auto"/>
                <w:sz w:val="26"/>
                <w:szCs w:val="26"/>
              </w:rPr>
              <w:t xml:space="preserve"> Cà phê</w:t>
            </w:r>
          </w:p>
        </w:tc>
        <w:tc>
          <w:tcPr>
            <w:tcW w:w="4536" w:type="dxa"/>
            <w:vAlign w:val="center"/>
          </w:tcPr>
          <w:p w:rsidR="00BC7E88" w:rsidRPr="00DA3FC1" w:rsidRDefault="00BC7E88" w:rsidP="00DA3FC1">
            <w:pPr>
              <w:spacing w:line="320" w:lineRule="exact"/>
              <w:rPr>
                <w:color w:val="auto"/>
                <w:sz w:val="26"/>
                <w:szCs w:val="26"/>
              </w:rPr>
            </w:pPr>
            <w:r w:rsidRPr="00DA3FC1">
              <w:rPr>
                <w:color w:val="auto"/>
                <w:sz w:val="26"/>
                <w:szCs w:val="26"/>
              </w:rPr>
              <w:t>KTCB - phát triển quả</w:t>
            </w:r>
          </w:p>
        </w:tc>
        <w:tc>
          <w:tcPr>
            <w:tcW w:w="1842" w:type="dxa"/>
            <w:vAlign w:val="center"/>
          </w:tcPr>
          <w:p w:rsidR="00BC7E88" w:rsidRPr="00DA3FC1" w:rsidRDefault="00BC7E88" w:rsidP="00DA3FC1">
            <w:pPr>
              <w:spacing w:line="320" w:lineRule="exact"/>
              <w:jc w:val="right"/>
              <w:rPr>
                <w:bCs w:val="0"/>
                <w:color w:val="auto"/>
                <w:sz w:val="26"/>
                <w:szCs w:val="26"/>
              </w:rPr>
            </w:pPr>
            <w:r w:rsidRPr="00DA3FC1">
              <w:rPr>
                <w:bCs w:val="0"/>
                <w:color w:val="auto"/>
                <w:sz w:val="26"/>
                <w:szCs w:val="26"/>
              </w:rPr>
              <w:t>23.798</w:t>
            </w:r>
          </w:p>
        </w:tc>
      </w:tr>
      <w:tr w:rsidR="00BC7E88" w:rsidRPr="00DA3FC1" w:rsidTr="00A6183D">
        <w:trPr>
          <w:trHeight w:val="362"/>
        </w:trPr>
        <w:tc>
          <w:tcPr>
            <w:tcW w:w="2694" w:type="dxa"/>
            <w:vAlign w:val="center"/>
          </w:tcPr>
          <w:p w:rsidR="00BC7E88" w:rsidRPr="00DA3FC1" w:rsidRDefault="00BC7E88" w:rsidP="00DA3FC1">
            <w:pPr>
              <w:spacing w:line="320" w:lineRule="exact"/>
              <w:rPr>
                <w:color w:val="auto"/>
                <w:sz w:val="26"/>
                <w:szCs w:val="26"/>
              </w:rPr>
            </w:pPr>
            <w:r w:rsidRPr="00DA3FC1">
              <w:rPr>
                <w:color w:val="auto"/>
                <w:sz w:val="26"/>
                <w:szCs w:val="26"/>
                <w:lang w:val="en-US"/>
              </w:rPr>
              <w:t>-</w:t>
            </w:r>
            <w:r w:rsidRPr="00DA3FC1">
              <w:rPr>
                <w:color w:val="auto"/>
                <w:sz w:val="26"/>
                <w:szCs w:val="26"/>
              </w:rPr>
              <w:t xml:space="preserve"> Cao su</w:t>
            </w:r>
          </w:p>
        </w:tc>
        <w:tc>
          <w:tcPr>
            <w:tcW w:w="4536" w:type="dxa"/>
            <w:vAlign w:val="center"/>
          </w:tcPr>
          <w:p w:rsidR="00BC7E88" w:rsidRPr="00DA3FC1" w:rsidRDefault="00BC7E88" w:rsidP="00DA3FC1">
            <w:pPr>
              <w:spacing w:line="320" w:lineRule="exact"/>
              <w:rPr>
                <w:color w:val="auto"/>
                <w:sz w:val="26"/>
                <w:szCs w:val="26"/>
              </w:rPr>
            </w:pPr>
            <w:r w:rsidRPr="00DA3FC1">
              <w:rPr>
                <w:color w:val="auto"/>
                <w:sz w:val="26"/>
                <w:szCs w:val="26"/>
              </w:rPr>
              <w:t>Kiến thiết cơ bản</w:t>
            </w:r>
          </w:p>
        </w:tc>
        <w:tc>
          <w:tcPr>
            <w:tcW w:w="1842" w:type="dxa"/>
            <w:vAlign w:val="center"/>
          </w:tcPr>
          <w:p w:rsidR="00BC7E88" w:rsidRPr="00DA3FC1" w:rsidRDefault="00BC7E88" w:rsidP="00DA3FC1">
            <w:pPr>
              <w:spacing w:line="320" w:lineRule="exact"/>
              <w:jc w:val="right"/>
              <w:rPr>
                <w:bCs w:val="0"/>
                <w:color w:val="auto"/>
                <w:sz w:val="26"/>
                <w:szCs w:val="26"/>
              </w:rPr>
            </w:pPr>
            <w:r w:rsidRPr="00DA3FC1">
              <w:rPr>
                <w:bCs w:val="0"/>
                <w:color w:val="auto"/>
                <w:sz w:val="26"/>
                <w:szCs w:val="26"/>
              </w:rPr>
              <w:t>24.337</w:t>
            </w:r>
          </w:p>
        </w:tc>
      </w:tr>
      <w:tr w:rsidR="00BC7E88" w:rsidRPr="00DA3FC1" w:rsidTr="00A6183D">
        <w:trPr>
          <w:trHeight w:val="362"/>
        </w:trPr>
        <w:tc>
          <w:tcPr>
            <w:tcW w:w="2694" w:type="dxa"/>
            <w:vAlign w:val="center"/>
          </w:tcPr>
          <w:p w:rsidR="00BC7E88" w:rsidRPr="00DA3FC1" w:rsidRDefault="00BC7E88" w:rsidP="00DA3FC1">
            <w:pPr>
              <w:spacing w:line="320" w:lineRule="exact"/>
              <w:rPr>
                <w:color w:val="auto"/>
                <w:sz w:val="26"/>
                <w:szCs w:val="26"/>
                <w:lang w:eastAsia="vi-VN"/>
              </w:rPr>
            </w:pPr>
            <w:r w:rsidRPr="00DA3FC1">
              <w:rPr>
                <w:color w:val="auto"/>
                <w:sz w:val="26"/>
                <w:szCs w:val="26"/>
                <w:lang w:val="en-US" w:eastAsia="vi-VN"/>
              </w:rPr>
              <w:t>-</w:t>
            </w:r>
            <w:r w:rsidRPr="00DA3FC1">
              <w:rPr>
                <w:color w:val="auto"/>
                <w:sz w:val="26"/>
                <w:szCs w:val="26"/>
                <w:lang w:eastAsia="vi-VN"/>
              </w:rPr>
              <w:t xml:space="preserve"> Tre, luồng, vầu</w:t>
            </w:r>
          </w:p>
        </w:tc>
        <w:tc>
          <w:tcPr>
            <w:tcW w:w="4536" w:type="dxa"/>
            <w:vAlign w:val="center"/>
          </w:tcPr>
          <w:p w:rsidR="00BC7E88" w:rsidRPr="00DA3FC1" w:rsidRDefault="00BC7E88" w:rsidP="00DA3FC1">
            <w:pPr>
              <w:spacing w:line="320" w:lineRule="exact"/>
              <w:rPr>
                <w:color w:val="auto"/>
                <w:sz w:val="26"/>
                <w:szCs w:val="26"/>
                <w:lang w:eastAsia="vi-VN"/>
              </w:rPr>
            </w:pPr>
            <w:r w:rsidRPr="00DA3FC1">
              <w:rPr>
                <w:color w:val="auto"/>
                <w:sz w:val="26"/>
                <w:szCs w:val="26"/>
                <w:lang w:eastAsia="vi-VN"/>
              </w:rPr>
              <w:t>Kinh doanh</w:t>
            </w:r>
          </w:p>
        </w:tc>
        <w:tc>
          <w:tcPr>
            <w:tcW w:w="1842" w:type="dxa"/>
            <w:vAlign w:val="center"/>
          </w:tcPr>
          <w:p w:rsidR="00BC7E88" w:rsidRPr="00DA3FC1" w:rsidRDefault="00BC7E88" w:rsidP="00DA3FC1">
            <w:pPr>
              <w:spacing w:line="320" w:lineRule="exact"/>
              <w:jc w:val="right"/>
              <w:rPr>
                <w:color w:val="auto"/>
                <w:sz w:val="26"/>
                <w:szCs w:val="26"/>
                <w:lang w:eastAsia="vi-VN"/>
              </w:rPr>
            </w:pPr>
            <w:r w:rsidRPr="00DA3FC1">
              <w:rPr>
                <w:color w:val="auto"/>
                <w:sz w:val="26"/>
                <w:szCs w:val="26"/>
                <w:lang w:eastAsia="vi-VN"/>
              </w:rPr>
              <w:t>3.200</w:t>
            </w:r>
          </w:p>
        </w:tc>
      </w:tr>
    </w:tbl>
    <w:p w:rsidR="00796DF9" w:rsidRPr="004A32EE" w:rsidRDefault="00796DF9" w:rsidP="00796DF9">
      <w:pPr>
        <w:pStyle w:val="Nomal"/>
        <w:spacing w:before="20" w:after="20"/>
        <w:jc w:val="both"/>
        <w:rPr>
          <w:b/>
          <w:bCs/>
        </w:rPr>
      </w:pPr>
      <w:r w:rsidRPr="004A32EE">
        <w:rPr>
          <w:b/>
          <w:bCs/>
          <w:lang w:val="en-US"/>
        </w:rPr>
        <w:t xml:space="preserve">2. </w:t>
      </w:r>
      <w:r w:rsidRPr="004A32EE">
        <w:rPr>
          <w:b/>
          <w:bCs/>
        </w:rPr>
        <w:t>Các tỉnh B</w:t>
      </w:r>
      <w:r w:rsidRPr="004A32EE">
        <w:rPr>
          <w:b/>
          <w:bCs/>
          <w:lang w:val="en-US"/>
        </w:rPr>
        <w:t>ắ</w:t>
      </w:r>
      <w:r w:rsidRPr="004A32EE">
        <w:rPr>
          <w:b/>
          <w:bCs/>
        </w:rPr>
        <w:t xml:space="preserve">c Trung bộ </w:t>
      </w:r>
    </w:p>
    <w:tbl>
      <w:tblPr>
        <w:tblW w:w="9072" w:type="dxa"/>
        <w:tblInd w:w="108" w:type="dxa"/>
        <w:tblLook w:val="01E0" w:firstRow="1" w:lastRow="1" w:firstColumn="1" w:lastColumn="1" w:noHBand="0" w:noVBand="0"/>
      </w:tblPr>
      <w:tblGrid>
        <w:gridCol w:w="3261"/>
        <w:gridCol w:w="3969"/>
        <w:gridCol w:w="1842"/>
      </w:tblGrid>
      <w:tr w:rsidR="00294E98" w:rsidRPr="00DA3FC1" w:rsidTr="001438E6">
        <w:trPr>
          <w:trHeight w:val="166"/>
        </w:trPr>
        <w:tc>
          <w:tcPr>
            <w:tcW w:w="3261" w:type="dxa"/>
          </w:tcPr>
          <w:p w:rsidR="00796DF9" w:rsidRPr="00DA3FC1" w:rsidRDefault="00796DF9" w:rsidP="00DA3FC1">
            <w:pPr>
              <w:spacing w:line="320" w:lineRule="exact"/>
              <w:ind w:firstLine="34"/>
              <w:rPr>
                <w:b/>
                <w:color w:val="auto"/>
                <w:sz w:val="26"/>
                <w:szCs w:val="26"/>
              </w:rPr>
            </w:pPr>
            <w:r w:rsidRPr="00DA3FC1">
              <w:rPr>
                <w:b/>
                <w:color w:val="auto"/>
                <w:sz w:val="26"/>
                <w:szCs w:val="26"/>
              </w:rPr>
              <w:t>Cây trồng</w:t>
            </w:r>
          </w:p>
        </w:tc>
        <w:tc>
          <w:tcPr>
            <w:tcW w:w="3969" w:type="dxa"/>
          </w:tcPr>
          <w:p w:rsidR="00796DF9" w:rsidRPr="00DA3FC1" w:rsidRDefault="00796DF9" w:rsidP="00DA3FC1">
            <w:pPr>
              <w:tabs>
                <w:tab w:val="left" w:pos="2160"/>
                <w:tab w:val="left" w:pos="7088"/>
              </w:tabs>
              <w:spacing w:line="320" w:lineRule="exact"/>
              <w:ind w:firstLine="33"/>
              <w:jc w:val="both"/>
              <w:rPr>
                <w:b/>
                <w:color w:val="auto"/>
                <w:sz w:val="26"/>
                <w:szCs w:val="26"/>
              </w:rPr>
            </w:pPr>
            <w:r w:rsidRPr="00DA3FC1">
              <w:rPr>
                <w:b/>
                <w:color w:val="auto"/>
                <w:sz w:val="26"/>
                <w:szCs w:val="26"/>
              </w:rPr>
              <w:t>Giai đoạn sinh trưởng</w:t>
            </w:r>
          </w:p>
        </w:tc>
        <w:tc>
          <w:tcPr>
            <w:tcW w:w="1842" w:type="dxa"/>
          </w:tcPr>
          <w:p w:rsidR="00796DF9" w:rsidRPr="00DA3FC1" w:rsidRDefault="00796DF9" w:rsidP="00DA3FC1">
            <w:pPr>
              <w:tabs>
                <w:tab w:val="left" w:pos="2160"/>
                <w:tab w:val="left" w:pos="7088"/>
              </w:tabs>
              <w:spacing w:line="320" w:lineRule="exact"/>
              <w:jc w:val="right"/>
              <w:rPr>
                <w:b/>
                <w:color w:val="auto"/>
                <w:sz w:val="26"/>
                <w:szCs w:val="26"/>
              </w:rPr>
            </w:pPr>
            <w:r w:rsidRPr="00DA3FC1">
              <w:rPr>
                <w:b/>
                <w:color w:val="auto"/>
                <w:sz w:val="26"/>
                <w:szCs w:val="26"/>
              </w:rPr>
              <w:t>Diện tích (ha)</w:t>
            </w:r>
          </w:p>
        </w:tc>
      </w:tr>
      <w:tr w:rsidR="00BC7E88" w:rsidRPr="00DA3FC1" w:rsidTr="00950243">
        <w:trPr>
          <w:trHeight w:val="166"/>
        </w:trPr>
        <w:tc>
          <w:tcPr>
            <w:tcW w:w="3261" w:type="dxa"/>
          </w:tcPr>
          <w:p w:rsidR="00BC7E88" w:rsidRPr="00DA3FC1" w:rsidRDefault="00BC7E88" w:rsidP="00DA3FC1">
            <w:pPr>
              <w:spacing w:line="320" w:lineRule="exact"/>
              <w:rPr>
                <w:b/>
                <w:color w:val="auto"/>
                <w:sz w:val="26"/>
                <w:szCs w:val="26"/>
                <w:lang w:val="en-US"/>
              </w:rPr>
            </w:pPr>
            <w:r w:rsidRPr="00DA3FC1">
              <w:rPr>
                <w:b/>
                <w:color w:val="auto"/>
                <w:sz w:val="26"/>
                <w:szCs w:val="26"/>
                <w:lang w:val="en-US"/>
              </w:rPr>
              <w:t>- Mạ Đông - Xuân</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Gieo- Mũi chông</w:t>
            </w:r>
          </w:p>
        </w:tc>
        <w:tc>
          <w:tcPr>
            <w:tcW w:w="1842" w:type="dxa"/>
            <w:vAlign w:val="center"/>
          </w:tcPr>
          <w:p w:rsidR="00BC7E88" w:rsidRPr="00DA3FC1" w:rsidRDefault="00BC7E88" w:rsidP="00DA3FC1">
            <w:pPr>
              <w:spacing w:line="320" w:lineRule="exact"/>
              <w:jc w:val="right"/>
              <w:rPr>
                <w:color w:val="auto"/>
                <w:sz w:val="26"/>
                <w:szCs w:val="26"/>
              </w:rPr>
            </w:pPr>
            <w:r w:rsidRPr="00DA3FC1">
              <w:rPr>
                <w:color w:val="auto"/>
                <w:sz w:val="26"/>
                <w:szCs w:val="26"/>
              </w:rPr>
              <w:t>12,7</w:t>
            </w:r>
          </w:p>
        </w:tc>
      </w:tr>
      <w:tr w:rsidR="00BC7E88" w:rsidRPr="00DA3FC1" w:rsidTr="001438E6">
        <w:trPr>
          <w:trHeight w:val="371"/>
        </w:trPr>
        <w:tc>
          <w:tcPr>
            <w:tcW w:w="3261" w:type="dxa"/>
          </w:tcPr>
          <w:p w:rsidR="00BC7E88" w:rsidRPr="00DA3FC1" w:rsidRDefault="00BC7E88" w:rsidP="00DA3FC1">
            <w:pPr>
              <w:spacing w:line="320" w:lineRule="exact"/>
              <w:rPr>
                <w:color w:val="auto"/>
                <w:sz w:val="26"/>
                <w:szCs w:val="26"/>
              </w:rPr>
            </w:pPr>
            <w:r w:rsidRPr="00DA3FC1">
              <w:rPr>
                <w:color w:val="auto"/>
                <w:sz w:val="26"/>
                <w:szCs w:val="26"/>
                <w:lang w:val="en-US"/>
              </w:rPr>
              <w:t xml:space="preserve">- </w:t>
            </w:r>
            <w:r w:rsidRPr="00DA3FC1">
              <w:rPr>
                <w:color w:val="auto"/>
                <w:sz w:val="26"/>
                <w:szCs w:val="26"/>
              </w:rPr>
              <w:t xml:space="preserve">Ngô </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Gieo - Cây con -  trỗ cờ</w:t>
            </w:r>
          </w:p>
        </w:tc>
        <w:tc>
          <w:tcPr>
            <w:tcW w:w="1842" w:type="dxa"/>
            <w:vAlign w:val="center"/>
          </w:tcPr>
          <w:p w:rsidR="00BC7E88" w:rsidRPr="00DA3FC1" w:rsidRDefault="00BC7E88" w:rsidP="00DA3FC1">
            <w:pPr>
              <w:spacing w:line="320" w:lineRule="exact"/>
              <w:jc w:val="right"/>
              <w:rPr>
                <w:color w:val="auto"/>
                <w:sz w:val="26"/>
                <w:szCs w:val="26"/>
              </w:rPr>
            </w:pPr>
            <w:r w:rsidRPr="00DA3FC1">
              <w:rPr>
                <w:color w:val="auto"/>
                <w:sz w:val="26"/>
                <w:szCs w:val="26"/>
              </w:rPr>
              <w:t>18.967</w:t>
            </w:r>
          </w:p>
        </w:tc>
      </w:tr>
      <w:tr w:rsidR="00BC7E88" w:rsidRPr="00DA3FC1" w:rsidTr="001438E6">
        <w:trPr>
          <w:trHeight w:val="371"/>
        </w:trPr>
        <w:tc>
          <w:tcPr>
            <w:tcW w:w="3261" w:type="dxa"/>
          </w:tcPr>
          <w:p w:rsidR="00BC7E88" w:rsidRPr="00DA3FC1" w:rsidRDefault="00BC7E88" w:rsidP="00DA3FC1">
            <w:pPr>
              <w:spacing w:line="320" w:lineRule="exact"/>
              <w:rPr>
                <w:color w:val="auto"/>
                <w:sz w:val="26"/>
                <w:szCs w:val="26"/>
              </w:rPr>
            </w:pPr>
            <w:r w:rsidRPr="00DA3FC1">
              <w:rPr>
                <w:color w:val="auto"/>
                <w:sz w:val="26"/>
                <w:szCs w:val="26"/>
                <w:lang w:val="en-US"/>
              </w:rPr>
              <w:t xml:space="preserve">- </w:t>
            </w:r>
            <w:r w:rsidRPr="00DA3FC1">
              <w:rPr>
                <w:color w:val="auto"/>
                <w:sz w:val="26"/>
                <w:szCs w:val="26"/>
              </w:rPr>
              <w:t>Cây lạc</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PT củ</w:t>
            </w:r>
          </w:p>
        </w:tc>
        <w:tc>
          <w:tcPr>
            <w:tcW w:w="1842" w:type="dxa"/>
            <w:vAlign w:val="center"/>
          </w:tcPr>
          <w:p w:rsidR="00BC7E88" w:rsidRPr="00DA3FC1" w:rsidRDefault="00BC7E88" w:rsidP="00DA3FC1">
            <w:pPr>
              <w:spacing w:line="320" w:lineRule="exact"/>
              <w:jc w:val="right"/>
              <w:rPr>
                <w:color w:val="auto"/>
                <w:sz w:val="26"/>
                <w:szCs w:val="26"/>
              </w:rPr>
            </w:pPr>
            <w:r w:rsidRPr="00DA3FC1">
              <w:rPr>
                <w:color w:val="auto"/>
                <w:sz w:val="26"/>
                <w:szCs w:val="26"/>
              </w:rPr>
              <w:t>1.948</w:t>
            </w:r>
          </w:p>
        </w:tc>
      </w:tr>
      <w:tr w:rsidR="00BC7E88" w:rsidRPr="00DA3FC1" w:rsidTr="001438E6">
        <w:trPr>
          <w:trHeight w:val="371"/>
        </w:trPr>
        <w:tc>
          <w:tcPr>
            <w:tcW w:w="3261" w:type="dxa"/>
          </w:tcPr>
          <w:p w:rsidR="00BC7E88" w:rsidRPr="00DA3FC1" w:rsidRDefault="00BC7E88" w:rsidP="00DA3FC1">
            <w:pPr>
              <w:spacing w:line="320" w:lineRule="exact"/>
              <w:rPr>
                <w:color w:val="auto"/>
                <w:sz w:val="26"/>
                <w:szCs w:val="26"/>
              </w:rPr>
            </w:pPr>
            <w:r w:rsidRPr="00DA3FC1">
              <w:rPr>
                <w:color w:val="auto"/>
                <w:sz w:val="26"/>
                <w:szCs w:val="26"/>
                <w:lang w:val="en-US"/>
              </w:rPr>
              <w:t xml:space="preserve">- </w:t>
            </w:r>
            <w:r w:rsidRPr="00DA3FC1">
              <w:rPr>
                <w:color w:val="auto"/>
                <w:sz w:val="26"/>
                <w:szCs w:val="26"/>
              </w:rPr>
              <w:t>Rau các loại</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Cây con - PT thân lá - TH</w:t>
            </w:r>
          </w:p>
        </w:tc>
        <w:tc>
          <w:tcPr>
            <w:tcW w:w="1842" w:type="dxa"/>
            <w:vAlign w:val="center"/>
          </w:tcPr>
          <w:p w:rsidR="00BC7E88" w:rsidRPr="00DA3FC1" w:rsidRDefault="00BC7E88" w:rsidP="00DA3FC1">
            <w:pPr>
              <w:spacing w:line="320" w:lineRule="exact"/>
              <w:jc w:val="right"/>
              <w:rPr>
                <w:bCs w:val="0"/>
                <w:color w:val="auto"/>
                <w:sz w:val="26"/>
                <w:szCs w:val="26"/>
              </w:rPr>
            </w:pPr>
            <w:r w:rsidRPr="00DA3FC1">
              <w:rPr>
                <w:color w:val="auto"/>
                <w:sz w:val="26"/>
                <w:szCs w:val="26"/>
                <w:lang w:eastAsia="vi-VN"/>
              </w:rPr>
              <w:t>15.492</w:t>
            </w:r>
          </w:p>
        </w:tc>
      </w:tr>
      <w:tr w:rsidR="00BC7E88" w:rsidRPr="00DA3FC1" w:rsidTr="001438E6">
        <w:trPr>
          <w:trHeight w:val="371"/>
        </w:trPr>
        <w:tc>
          <w:tcPr>
            <w:tcW w:w="3261" w:type="dxa"/>
            <w:vAlign w:val="center"/>
          </w:tcPr>
          <w:p w:rsidR="00BC7E88" w:rsidRPr="00DA3FC1" w:rsidRDefault="00BC7E88" w:rsidP="00DA3FC1">
            <w:pPr>
              <w:spacing w:line="320" w:lineRule="exact"/>
              <w:jc w:val="both"/>
              <w:rPr>
                <w:color w:val="auto"/>
                <w:sz w:val="26"/>
                <w:szCs w:val="26"/>
              </w:rPr>
            </w:pPr>
            <w:r w:rsidRPr="00DA3FC1">
              <w:rPr>
                <w:color w:val="auto"/>
                <w:sz w:val="26"/>
                <w:szCs w:val="26"/>
                <w:lang w:val="en-US"/>
              </w:rPr>
              <w:t xml:space="preserve">- </w:t>
            </w:r>
            <w:r w:rsidRPr="00DA3FC1">
              <w:rPr>
                <w:color w:val="auto"/>
                <w:sz w:val="26"/>
                <w:szCs w:val="26"/>
              </w:rPr>
              <w:t>Cam, chanh, bưởi</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Quả già – thu hoạch</w:t>
            </w:r>
          </w:p>
        </w:tc>
        <w:tc>
          <w:tcPr>
            <w:tcW w:w="1842" w:type="dxa"/>
            <w:vAlign w:val="bottom"/>
          </w:tcPr>
          <w:p w:rsidR="00BC7E88" w:rsidRPr="00DA3FC1" w:rsidRDefault="00BC7E88" w:rsidP="00DA3FC1">
            <w:pPr>
              <w:spacing w:line="320" w:lineRule="exact"/>
              <w:jc w:val="right"/>
              <w:rPr>
                <w:color w:val="auto"/>
                <w:sz w:val="26"/>
                <w:szCs w:val="26"/>
              </w:rPr>
            </w:pPr>
            <w:r w:rsidRPr="00DA3FC1">
              <w:rPr>
                <w:color w:val="auto"/>
                <w:sz w:val="26"/>
                <w:szCs w:val="26"/>
              </w:rPr>
              <w:t>22.433</w:t>
            </w:r>
          </w:p>
        </w:tc>
      </w:tr>
      <w:tr w:rsidR="00BC7E88" w:rsidRPr="00DA3FC1" w:rsidTr="001438E6">
        <w:trPr>
          <w:trHeight w:val="371"/>
        </w:trPr>
        <w:tc>
          <w:tcPr>
            <w:tcW w:w="3261" w:type="dxa"/>
          </w:tcPr>
          <w:p w:rsidR="00BC7E88" w:rsidRPr="00DA3FC1" w:rsidRDefault="00BC7E88" w:rsidP="00DA3FC1">
            <w:pPr>
              <w:spacing w:line="320" w:lineRule="exact"/>
              <w:jc w:val="both"/>
              <w:rPr>
                <w:color w:val="auto"/>
                <w:sz w:val="26"/>
                <w:szCs w:val="26"/>
              </w:rPr>
            </w:pPr>
            <w:r w:rsidRPr="00DA3FC1">
              <w:rPr>
                <w:color w:val="auto"/>
                <w:sz w:val="26"/>
                <w:szCs w:val="26"/>
                <w:lang w:val="en-US"/>
              </w:rPr>
              <w:t xml:space="preserve">- </w:t>
            </w:r>
            <w:r w:rsidRPr="00DA3FC1">
              <w:rPr>
                <w:color w:val="auto"/>
                <w:sz w:val="26"/>
                <w:szCs w:val="26"/>
              </w:rPr>
              <w:t>Mía</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Vươn lóng</w:t>
            </w:r>
          </w:p>
        </w:tc>
        <w:tc>
          <w:tcPr>
            <w:tcW w:w="1842" w:type="dxa"/>
            <w:vAlign w:val="bottom"/>
          </w:tcPr>
          <w:p w:rsidR="00BC7E88" w:rsidRPr="00DA3FC1" w:rsidRDefault="00BC7E88" w:rsidP="00DA3FC1">
            <w:pPr>
              <w:spacing w:line="320" w:lineRule="exact"/>
              <w:jc w:val="right"/>
              <w:rPr>
                <w:color w:val="auto"/>
                <w:sz w:val="26"/>
                <w:szCs w:val="26"/>
              </w:rPr>
            </w:pPr>
            <w:r w:rsidRPr="00DA3FC1">
              <w:rPr>
                <w:color w:val="auto"/>
                <w:sz w:val="26"/>
                <w:szCs w:val="26"/>
              </w:rPr>
              <w:t>54.208</w:t>
            </w:r>
          </w:p>
        </w:tc>
      </w:tr>
      <w:tr w:rsidR="00BC7E88" w:rsidRPr="00DA3FC1" w:rsidTr="001438E6">
        <w:trPr>
          <w:trHeight w:val="371"/>
        </w:trPr>
        <w:tc>
          <w:tcPr>
            <w:tcW w:w="3261" w:type="dxa"/>
            <w:vAlign w:val="center"/>
          </w:tcPr>
          <w:p w:rsidR="00BC7E88" w:rsidRPr="00DA3FC1" w:rsidRDefault="00BC7E88" w:rsidP="00DA3FC1">
            <w:pPr>
              <w:spacing w:line="320" w:lineRule="exact"/>
              <w:rPr>
                <w:color w:val="auto"/>
                <w:sz w:val="26"/>
                <w:szCs w:val="26"/>
              </w:rPr>
            </w:pPr>
            <w:r w:rsidRPr="00DA3FC1">
              <w:rPr>
                <w:color w:val="auto"/>
                <w:sz w:val="26"/>
                <w:szCs w:val="26"/>
                <w:lang w:val="en-US"/>
              </w:rPr>
              <w:t xml:space="preserve">- </w:t>
            </w:r>
            <w:r w:rsidRPr="00DA3FC1">
              <w:rPr>
                <w:color w:val="auto"/>
                <w:sz w:val="26"/>
                <w:szCs w:val="26"/>
              </w:rPr>
              <w:t>Hồ tiêu</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Thu hoạch</w:t>
            </w:r>
          </w:p>
        </w:tc>
        <w:tc>
          <w:tcPr>
            <w:tcW w:w="1842" w:type="dxa"/>
            <w:vAlign w:val="center"/>
          </w:tcPr>
          <w:p w:rsidR="00BC7E88" w:rsidRPr="00DA3FC1" w:rsidRDefault="00BC7E88" w:rsidP="00DA3FC1">
            <w:pPr>
              <w:spacing w:line="320" w:lineRule="exact"/>
              <w:jc w:val="right"/>
              <w:rPr>
                <w:color w:val="auto"/>
                <w:sz w:val="26"/>
                <w:szCs w:val="26"/>
              </w:rPr>
            </w:pPr>
            <w:r w:rsidRPr="00DA3FC1">
              <w:rPr>
                <w:color w:val="auto"/>
                <w:sz w:val="26"/>
                <w:szCs w:val="26"/>
              </w:rPr>
              <w:t>3.656,5</w:t>
            </w:r>
          </w:p>
        </w:tc>
      </w:tr>
      <w:tr w:rsidR="00BC7E88" w:rsidRPr="00DA3FC1" w:rsidTr="001438E6">
        <w:trPr>
          <w:trHeight w:val="371"/>
        </w:trPr>
        <w:tc>
          <w:tcPr>
            <w:tcW w:w="3261" w:type="dxa"/>
            <w:vAlign w:val="center"/>
          </w:tcPr>
          <w:p w:rsidR="00BC7E88" w:rsidRPr="00DA3FC1" w:rsidRDefault="00BC7E88" w:rsidP="00DA3FC1">
            <w:pPr>
              <w:spacing w:line="320" w:lineRule="exact"/>
              <w:rPr>
                <w:color w:val="auto"/>
                <w:sz w:val="26"/>
                <w:szCs w:val="26"/>
              </w:rPr>
            </w:pPr>
            <w:r w:rsidRPr="00DA3FC1">
              <w:rPr>
                <w:color w:val="auto"/>
                <w:sz w:val="26"/>
                <w:szCs w:val="26"/>
                <w:lang w:val="en-US"/>
              </w:rPr>
              <w:t xml:space="preserve">- </w:t>
            </w:r>
            <w:r w:rsidRPr="00DA3FC1">
              <w:rPr>
                <w:color w:val="auto"/>
                <w:sz w:val="26"/>
                <w:szCs w:val="26"/>
              </w:rPr>
              <w:t>Cà phê</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PT quả</w:t>
            </w:r>
          </w:p>
        </w:tc>
        <w:tc>
          <w:tcPr>
            <w:tcW w:w="1842" w:type="dxa"/>
            <w:vAlign w:val="center"/>
          </w:tcPr>
          <w:p w:rsidR="00BC7E88" w:rsidRPr="00DA3FC1" w:rsidRDefault="00BC7E88" w:rsidP="00DA3FC1">
            <w:pPr>
              <w:spacing w:line="320" w:lineRule="exact"/>
              <w:jc w:val="right"/>
              <w:rPr>
                <w:color w:val="auto"/>
                <w:sz w:val="26"/>
                <w:szCs w:val="26"/>
              </w:rPr>
            </w:pPr>
            <w:r w:rsidRPr="00DA3FC1">
              <w:rPr>
                <w:color w:val="auto"/>
                <w:sz w:val="26"/>
                <w:szCs w:val="26"/>
              </w:rPr>
              <w:t>5.624</w:t>
            </w:r>
          </w:p>
        </w:tc>
      </w:tr>
      <w:tr w:rsidR="00BC7E88" w:rsidRPr="00DA3FC1" w:rsidTr="001438E6">
        <w:trPr>
          <w:trHeight w:val="371"/>
        </w:trPr>
        <w:tc>
          <w:tcPr>
            <w:tcW w:w="3261" w:type="dxa"/>
            <w:vAlign w:val="center"/>
          </w:tcPr>
          <w:p w:rsidR="00BC7E88" w:rsidRPr="00DA3FC1" w:rsidRDefault="00BC7E88" w:rsidP="00DA3FC1">
            <w:pPr>
              <w:spacing w:line="320" w:lineRule="exact"/>
              <w:rPr>
                <w:color w:val="auto"/>
                <w:sz w:val="26"/>
                <w:szCs w:val="26"/>
              </w:rPr>
            </w:pPr>
            <w:r w:rsidRPr="00DA3FC1">
              <w:rPr>
                <w:color w:val="auto"/>
                <w:sz w:val="26"/>
                <w:szCs w:val="26"/>
                <w:lang w:val="en-US"/>
              </w:rPr>
              <w:t xml:space="preserve">- </w:t>
            </w:r>
            <w:r w:rsidRPr="00DA3FC1">
              <w:rPr>
                <w:color w:val="auto"/>
                <w:sz w:val="26"/>
                <w:szCs w:val="26"/>
              </w:rPr>
              <w:t>Cao su</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KTCB - KD</w:t>
            </w:r>
          </w:p>
        </w:tc>
        <w:tc>
          <w:tcPr>
            <w:tcW w:w="1842" w:type="dxa"/>
            <w:vAlign w:val="center"/>
          </w:tcPr>
          <w:p w:rsidR="00BC7E88" w:rsidRPr="00DA3FC1" w:rsidRDefault="00BC7E88" w:rsidP="00DA3FC1">
            <w:pPr>
              <w:spacing w:line="320" w:lineRule="exact"/>
              <w:jc w:val="right"/>
              <w:rPr>
                <w:color w:val="auto"/>
                <w:sz w:val="26"/>
                <w:szCs w:val="26"/>
              </w:rPr>
            </w:pPr>
            <w:r w:rsidRPr="00DA3FC1">
              <w:rPr>
                <w:color w:val="auto"/>
                <w:sz w:val="26"/>
                <w:szCs w:val="26"/>
              </w:rPr>
              <w:t>79.631</w:t>
            </w:r>
          </w:p>
        </w:tc>
      </w:tr>
      <w:tr w:rsidR="00BC7E88" w:rsidRPr="00DA3FC1" w:rsidTr="001438E6">
        <w:trPr>
          <w:trHeight w:val="371"/>
        </w:trPr>
        <w:tc>
          <w:tcPr>
            <w:tcW w:w="3261" w:type="dxa"/>
          </w:tcPr>
          <w:p w:rsidR="00BC7E88" w:rsidRPr="00DA3FC1" w:rsidRDefault="00BC7E88" w:rsidP="00DA3FC1">
            <w:pPr>
              <w:spacing w:line="320" w:lineRule="exact"/>
              <w:jc w:val="both"/>
              <w:rPr>
                <w:color w:val="auto"/>
                <w:sz w:val="26"/>
                <w:szCs w:val="26"/>
              </w:rPr>
            </w:pPr>
            <w:r w:rsidRPr="00DA3FC1">
              <w:rPr>
                <w:color w:val="auto"/>
                <w:sz w:val="26"/>
                <w:szCs w:val="26"/>
                <w:lang w:val="en-US"/>
              </w:rPr>
              <w:lastRenderedPageBreak/>
              <w:t xml:space="preserve">- </w:t>
            </w:r>
            <w:r w:rsidRPr="00DA3FC1">
              <w:rPr>
                <w:color w:val="auto"/>
                <w:sz w:val="26"/>
                <w:szCs w:val="26"/>
              </w:rPr>
              <w:t>Chè</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KTCB - KD</w:t>
            </w:r>
          </w:p>
        </w:tc>
        <w:tc>
          <w:tcPr>
            <w:tcW w:w="1842" w:type="dxa"/>
            <w:vAlign w:val="bottom"/>
          </w:tcPr>
          <w:p w:rsidR="00BC7E88" w:rsidRPr="00DA3FC1" w:rsidRDefault="00BC7E88" w:rsidP="00DA3FC1">
            <w:pPr>
              <w:spacing w:line="320" w:lineRule="exact"/>
              <w:jc w:val="right"/>
              <w:rPr>
                <w:color w:val="auto"/>
                <w:sz w:val="26"/>
                <w:szCs w:val="26"/>
              </w:rPr>
            </w:pPr>
            <w:r w:rsidRPr="00DA3FC1">
              <w:rPr>
                <w:color w:val="auto"/>
                <w:sz w:val="26"/>
                <w:szCs w:val="26"/>
              </w:rPr>
              <w:t>11.538</w:t>
            </w:r>
          </w:p>
        </w:tc>
      </w:tr>
      <w:tr w:rsidR="00BC7E88" w:rsidRPr="00DA3FC1" w:rsidTr="001438E6">
        <w:trPr>
          <w:trHeight w:val="371"/>
        </w:trPr>
        <w:tc>
          <w:tcPr>
            <w:tcW w:w="3261" w:type="dxa"/>
          </w:tcPr>
          <w:p w:rsidR="00BC7E88" w:rsidRPr="00DA3FC1" w:rsidRDefault="00BC7E88" w:rsidP="00DA3FC1">
            <w:pPr>
              <w:spacing w:line="320" w:lineRule="exact"/>
              <w:jc w:val="both"/>
              <w:rPr>
                <w:color w:val="auto"/>
                <w:sz w:val="26"/>
                <w:szCs w:val="26"/>
              </w:rPr>
            </w:pPr>
            <w:r w:rsidRPr="00DA3FC1">
              <w:rPr>
                <w:color w:val="auto"/>
                <w:sz w:val="26"/>
                <w:szCs w:val="26"/>
                <w:lang w:val="en-US"/>
              </w:rPr>
              <w:t xml:space="preserve">- </w:t>
            </w:r>
            <w:r w:rsidRPr="00DA3FC1">
              <w:rPr>
                <w:color w:val="auto"/>
                <w:sz w:val="26"/>
                <w:szCs w:val="26"/>
              </w:rPr>
              <w:t>Cây sắn</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PT thân lá, củ</w:t>
            </w:r>
          </w:p>
        </w:tc>
        <w:tc>
          <w:tcPr>
            <w:tcW w:w="1842" w:type="dxa"/>
            <w:vAlign w:val="bottom"/>
          </w:tcPr>
          <w:p w:rsidR="00BC7E88" w:rsidRPr="00DA3FC1" w:rsidRDefault="00BC7E88" w:rsidP="00DA3FC1">
            <w:pPr>
              <w:spacing w:line="320" w:lineRule="exact"/>
              <w:jc w:val="right"/>
              <w:rPr>
                <w:color w:val="auto"/>
                <w:sz w:val="26"/>
                <w:szCs w:val="26"/>
              </w:rPr>
            </w:pPr>
            <w:r w:rsidRPr="00DA3FC1">
              <w:rPr>
                <w:color w:val="auto"/>
                <w:sz w:val="26"/>
                <w:szCs w:val="26"/>
              </w:rPr>
              <w:t>44.073</w:t>
            </w:r>
          </w:p>
        </w:tc>
      </w:tr>
      <w:tr w:rsidR="00BC7E88" w:rsidRPr="00DA3FC1" w:rsidTr="001438E6">
        <w:trPr>
          <w:trHeight w:val="165"/>
        </w:trPr>
        <w:tc>
          <w:tcPr>
            <w:tcW w:w="3261" w:type="dxa"/>
          </w:tcPr>
          <w:p w:rsidR="00BC7E88" w:rsidRPr="00DA3FC1" w:rsidRDefault="00BC7E88" w:rsidP="00DA3FC1">
            <w:pPr>
              <w:spacing w:line="320" w:lineRule="exact"/>
              <w:jc w:val="both"/>
              <w:rPr>
                <w:color w:val="auto"/>
                <w:sz w:val="26"/>
                <w:szCs w:val="26"/>
              </w:rPr>
            </w:pPr>
            <w:r w:rsidRPr="00DA3FC1">
              <w:rPr>
                <w:color w:val="auto"/>
                <w:sz w:val="26"/>
                <w:szCs w:val="26"/>
                <w:lang w:val="en-US"/>
              </w:rPr>
              <w:t xml:space="preserve">- </w:t>
            </w:r>
            <w:r w:rsidRPr="00DA3FC1">
              <w:rPr>
                <w:color w:val="auto"/>
                <w:sz w:val="26"/>
                <w:szCs w:val="26"/>
              </w:rPr>
              <w:t>Luồng</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KTCB - KD</w:t>
            </w:r>
          </w:p>
        </w:tc>
        <w:tc>
          <w:tcPr>
            <w:tcW w:w="1842" w:type="dxa"/>
            <w:vAlign w:val="bottom"/>
          </w:tcPr>
          <w:p w:rsidR="00BC7E88" w:rsidRPr="00DA3FC1" w:rsidRDefault="00BC7E88" w:rsidP="00DA3FC1">
            <w:pPr>
              <w:spacing w:line="320" w:lineRule="exact"/>
              <w:jc w:val="right"/>
              <w:rPr>
                <w:color w:val="auto"/>
                <w:sz w:val="26"/>
                <w:szCs w:val="26"/>
              </w:rPr>
            </w:pPr>
            <w:r w:rsidRPr="00DA3FC1">
              <w:rPr>
                <w:color w:val="auto"/>
                <w:sz w:val="26"/>
                <w:szCs w:val="26"/>
              </w:rPr>
              <w:t>83.756</w:t>
            </w:r>
          </w:p>
        </w:tc>
      </w:tr>
      <w:tr w:rsidR="00BC7E88" w:rsidRPr="00DA3FC1" w:rsidTr="001438E6">
        <w:trPr>
          <w:trHeight w:val="165"/>
        </w:trPr>
        <w:tc>
          <w:tcPr>
            <w:tcW w:w="3261" w:type="dxa"/>
          </w:tcPr>
          <w:p w:rsidR="00BC7E88" w:rsidRPr="00DA3FC1" w:rsidRDefault="00BC7E88" w:rsidP="00DA3FC1">
            <w:pPr>
              <w:spacing w:line="320" w:lineRule="exact"/>
              <w:jc w:val="both"/>
              <w:rPr>
                <w:color w:val="auto"/>
                <w:sz w:val="26"/>
                <w:szCs w:val="26"/>
              </w:rPr>
            </w:pPr>
            <w:r w:rsidRPr="00DA3FC1">
              <w:rPr>
                <w:color w:val="auto"/>
                <w:sz w:val="26"/>
                <w:szCs w:val="26"/>
                <w:lang w:val="en-US"/>
              </w:rPr>
              <w:t xml:space="preserve">- </w:t>
            </w:r>
            <w:r w:rsidRPr="00DA3FC1">
              <w:rPr>
                <w:color w:val="auto"/>
                <w:sz w:val="26"/>
                <w:szCs w:val="26"/>
              </w:rPr>
              <w:t>Đậu các loại</w:t>
            </w:r>
          </w:p>
        </w:tc>
        <w:tc>
          <w:tcPr>
            <w:tcW w:w="3969" w:type="dxa"/>
            <w:vAlign w:val="center"/>
          </w:tcPr>
          <w:p w:rsidR="00BC7E88" w:rsidRPr="00DA3FC1" w:rsidRDefault="00BC7E88" w:rsidP="00DA3FC1">
            <w:pPr>
              <w:spacing w:line="320" w:lineRule="exact"/>
              <w:rPr>
                <w:color w:val="auto"/>
                <w:sz w:val="26"/>
                <w:szCs w:val="26"/>
              </w:rPr>
            </w:pPr>
            <w:r w:rsidRPr="00DA3FC1">
              <w:rPr>
                <w:color w:val="auto"/>
                <w:sz w:val="26"/>
                <w:szCs w:val="26"/>
              </w:rPr>
              <w:t>Thu hoạch</w:t>
            </w:r>
          </w:p>
        </w:tc>
        <w:tc>
          <w:tcPr>
            <w:tcW w:w="1842" w:type="dxa"/>
            <w:vAlign w:val="bottom"/>
          </w:tcPr>
          <w:p w:rsidR="00BC7E88" w:rsidRPr="00DA3FC1" w:rsidRDefault="00BC7E88" w:rsidP="00DA3FC1">
            <w:pPr>
              <w:spacing w:line="320" w:lineRule="exact"/>
              <w:jc w:val="right"/>
              <w:rPr>
                <w:color w:val="auto"/>
                <w:sz w:val="26"/>
                <w:szCs w:val="26"/>
              </w:rPr>
            </w:pPr>
            <w:r w:rsidRPr="00DA3FC1">
              <w:rPr>
                <w:color w:val="auto"/>
                <w:sz w:val="26"/>
                <w:szCs w:val="26"/>
              </w:rPr>
              <w:t>8.428</w:t>
            </w:r>
          </w:p>
        </w:tc>
      </w:tr>
    </w:tbl>
    <w:p w:rsidR="00796DF9" w:rsidRPr="004A32EE" w:rsidRDefault="00796DF9" w:rsidP="00796DF9">
      <w:pPr>
        <w:pStyle w:val="Nomal"/>
        <w:spacing w:before="20" w:after="20"/>
        <w:jc w:val="both"/>
        <w:rPr>
          <w:b/>
          <w:bCs/>
        </w:rPr>
      </w:pPr>
      <w:r w:rsidRPr="004A32EE">
        <w:rPr>
          <w:b/>
          <w:bCs/>
        </w:rPr>
        <w:t xml:space="preserve">3. Các tỉnh Duyên hải Nam Trung bộ và Tây Nguyên </w:t>
      </w:r>
    </w:p>
    <w:tbl>
      <w:tblPr>
        <w:tblW w:w="9072" w:type="dxa"/>
        <w:tblInd w:w="108" w:type="dxa"/>
        <w:tblLayout w:type="fixed"/>
        <w:tblLook w:val="01E0" w:firstRow="1" w:lastRow="1" w:firstColumn="1" w:lastColumn="1" w:noHBand="0" w:noVBand="0"/>
      </w:tblPr>
      <w:tblGrid>
        <w:gridCol w:w="2977"/>
        <w:gridCol w:w="4111"/>
        <w:gridCol w:w="1984"/>
      </w:tblGrid>
      <w:tr w:rsidR="00294E98" w:rsidRPr="00DA3FC1" w:rsidTr="001438E6">
        <w:trPr>
          <w:trHeight w:val="213"/>
        </w:trPr>
        <w:tc>
          <w:tcPr>
            <w:tcW w:w="2977" w:type="dxa"/>
            <w:vAlign w:val="center"/>
          </w:tcPr>
          <w:p w:rsidR="00796DF9" w:rsidRPr="00DA3FC1" w:rsidRDefault="00796DF9" w:rsidP="00DA3FC1">
            <w:pPr>
              <w:pStyle w:val="BodyText2"/>
              <w:tabs>
                <w:tab w:val="left" w:pos="7088"/>
              </w:tabs>
              <w:spacing w:line="320" w:lineRule="exact"/>
              <w:ind w:firstLine="34"/>
              <w:rPr>
                <w:b/>
                <w:color w:val="auto"/>
                <w:sz w:val="26"/>
                <w:szCs w:val="26"/>
              </w:rPr>
            </w:pPr>
            <w:r w:rsidRPr="00DA3FC1">
              <w:rPr>
                <w:b/>
                <w:color w:val="auto"/>
                <w:sz w:val="26"/>
                <w:szCs w:val="26"/>
              </w:rPr>
              <w:t>Cây  trồng</w:t>
            </w:r>
          </w:p>
        </w:tc>
        <w:tc>
          <w:tcPr>
            <w:tcW w:w="4111" w:type="dxa"/>
            <w:vAlign w:val="center"/>
          </w:tcPr>
          <w:p w:rsidR="00796DF9" w:rsidRPr="00DA3FC1" w:rsidRDefault="00796DF9" w:rsidP="00DA3FC1">
            <w:pPr>
              <w:pStyle w:val="BodyText2"/>
              <w:tabs>
                <w:tab w:val="left" w:pos="7088"/>
              </w:tabs>
              <w:spacing w:line="320" w:lineRule="exact"/>
              <w:rPr>
                <w:b/>
                <w:color w:val="auto"/>
                <w:sz w:val="26"/>
                <w:szCs w:val="26"/>
              </w:rPr>
            </w:pPr>
            <w:r w:rsidRPr="00DA3FC1">
              <w:rPr>
                <w:b/>
                <w:color w:val="auto"/>
                <w:sz w:val="26"/>
                <w:szCs w:val="26"/>
              </w:rPr>
              <w:t>Giai đoạn sinh trưởng</w:t>
            </w:r>
          </w:p>
        </w:tc>
        <w:tc>
          <w:tcPr>
            <w:tcW w:w="1984" w:type="dxa"/>
            <w:vAlign w:val="center"/>
          </w:tcPr>
          <w:p w:rsidR="00796DF9" w:rsidRPr="00DA3FC1" w:rsidRDefault="00796DF9" w:rsidP="00DA3FC1">
            <w:pPr>
              <w:pStyle w:val="BodyText2"/>
              <w:tabs>
                <w:tab w:val="left" w:pos="7088"/>
              </w:tabs>
              <w:spacing w:line="320" w:lineRule="exact"/>
              <w:ind w:firstLine="33"/>
              <w:jc w:val="center"/>
              <w:rPr>
                <w:b/>
                <w:color w:val="auto"/>
                <w:sz w:val="26"/>
                <w:szCs w:val="26"/>
                <w:lang w:val="it-IT"/>
              </w:rPr>
            </w:pPr>
            <w:r w:rsidRPr="00DA3FC1">
              <w:rPr>
                <w:b/>
                <w:color w:val="auto"/>
                <w:sz w:val="26"/>
                <w:szCs w:val="26"/>
                <w:lang w:val="it-IT"/>
              </w:rPr>
              <w:t xml:space="preserve">  Diện tích (ha)</w:t>
            </w:r>
          </w:p>
        </w:tc>
      </w:tr>
      <w:tr w:rsidR="00950243" w:rsidRPr="00DA3FC1" w:rsidTr="00950243">
        <w:trPr>
          <w:trHeight w:val="213"/>
        </w:trPr>
        <w:tc>
          <w:tcPr>
            <w:tcW w:w="2977" w:type="dxa"/>
            <w:vAlign w:val="center"/>
          </w:tcPr>
          <w:p w:rsidR="00950243" w:rsidRPr="00DA3FC1" w:rsidRDefault="00950243" w:rsidP="00DA3FC1">
            <w:pPr>
              <w:spacing w:line="320" w:lineRule="exact"/>
              <w:jc w:val="both"/>
              <w:rPr>
                <w:color w:val="auto"/>
                <w:sz w:val="26"/>
                <w:szCs w:val="26"/>
              </w:rPr>
            </w:pPr>
            <w:r w:rsidRPr="00DA3FC1">
              <w:rPr>
                <w:color w:val="auto"/>
                <w:sz w:val="26"/>
                <w:szCs w:val="26"/>
              </w:rPr>
              <w:t>- Cây lúa:</w:t>
            </w:r>
          </w:p>
        </w:tc>
        <w:tc>
          <w:tcPr>
            <w:tcW w:w="4111" w:type="dxa"/>
            <w:vAlign w:val="center"/>
          </w:tcPr>
          <w:p w:rsidR="00950243" w:rsidRPr="00DA3FC1" w:rsidRDefault="00950243" w:rsidP="00DA3FC1">
            <w:pPr>
              <w:pStyle w:val="BodyText2"/>
              <w:spacing w:line="320" w:lineRule="exact"/>
              <w:jc w:val="center"/>
              <w:rPr>
                <w:color w:val="auto"/>
                <w:sz w:val="26"/>
                <w:szCs w:val="26"/>
                <w:lang w:val="en-US"/>
              </w:rPr>
            </w:pPr>
          </w:p>
        </w:tc>
        <w:tc>
          <w:tcPr>
            <w:tcW w:w="1984" w:type="dxa"/>
            <w:vAlign w:val="bottom"/>
          </w:tcPr>
          <w:p w:rsidR="00950243" w:rsidRPr="00DA3FC1" w:rsidRDefault="00950243" w:rsidP="00DA3FC1">
            <w:pPr>
              <w:spacing w:line="320" w:lineRule="exact"/>
              <w:jc w:val="right"/>
              <w:rPr>
                <w:color w:val="auto"/>
                <w:sz w:val="26"/>
                <w:szCs w:val="26"/>
                <w:lang w:val="en-US"/>
              </w:rPr>
            </w:pPr>
            <w:r w:rsidRPr="00DA3FC1">
              <w:rPr>
                <w:b/>
                <w:bCs w:val="0"/>
                <w:color w:val="auto"/>
                <w:sz w:val="26"/>
                <w:szCs w:val="26"/>
                <w:lang w:val="en-US"/>
              </w:rPr>
              <w:t>74.195</w:t>
            </w:r>
          </w:p>
        </w:tc>
      </w:tr>
      <w:tr w:rsidR="00950243" w:rsidRPr="00DA3FC1" w:rsidTr="00950243">
        <w:trPr>
          <w:trHeight w:val="213"/>
        </w:trPr>
        <w:tc>
          <w:tcPr>
            <w:tcW w:w="2977" w:type="dxa"/>
            <w:vAlign w:val="center"/>
          </w:tcPr>
          <w:p w:rsidR="00950243" w:rsidRPr="00DA3FC1" w:rsidRDefault="00950243" w:rsidP="00DA3FC1">
            <w:pPr>
              <w:pStyle w:val="BodyText2"/>
              <w:spacing w:line="320" w:lineRule="exact"/>
              <w:jc w:val="both"/>
              <w:rPr>
                <w:i/>
                <w:color w:val="auto"/>
                <w:sz w:val="26"/>
                <w:szCs w:val="26"/>
                <w:lang w:val="it-IT"/>
              </w:rPr>
            </w:pPr>
            <w:r w:rsidRPr="00DA3FC1">
              <w:rPr>
                <w:i/>
                <w:color w:val="auto"/>
                <w:sz w:val="26"/>
                <w:szCs w:val="26"/>
                <w:lang w:val="it-IT"/>
              </w:rPr>
              <w:t xml:space="preserve">Lúa Mùa </w:t>
            </w:r>
          </w:p>
        </w:tc>
        <w:tc>
          <w:tcPr>
            <w:tcW w:w="4111" w:type="dxa"/>
            <w:vAlign w:val="center"/>
          </w:tcPr>
          <w:p w:rsidR="00950243" w:rsidRPr="00DA3FC1" w:rsidRDefault="009472DA" w:rsidP="00DA3FC1">
            <w:pPr>
              <w:pStyle w:val="BodyText2"/>
              <w:spacing w:line="320" w:lineRule="exact"/>
              <w:rPr>
                <w:i/>
                <w:color w:val="auto"/>
                <w:sz w:val="26"/>
                <w:szCs w:val="26"/>
                <w:lang w:val="en-US"/>
              </w:rPr>
            </w:pPr>
            <w:r w:rsidRPr="00DA3FC1">
              <w:rPr>
                <w:i/>
                <w:color w:val="auto"/>
                <w:sz w:val="26"/>
                <w:szCs w:val="26"/>
                <w:lang w:val="en-US"/>
              </w:rPr>
              <w:t>Đòng trỗ</w:t>
            </w:r>
            <w:r w:rsidR="00950243" w:rsidRPr="00DA3FC1">
              <w:rPr>
                <w:i/>
                <w:color w:val="auto"/>
                <w:sz w:val="26"/>
                <w:szCs w:val="26"/>
                <w:lang w:val="en-US"/>
              </w:rPr>
              <w:t xml:space="preserve"> - chín - Thu hoạch</w:t>
            </w:r>
          </w:p>
        </w:tc>
        <w:tc>
          <w:tcPr>
            <w:tcW w:w="1984" w:type="dxa"/>
            <w:vAlign w:val="center"/>
          </w:tcPr>
          <w:p w:rsidR="00950243" w:rsidRPr="00DA3FC1" w:rsidRDefault="00950243" w:rsidP="00DA3FC1">
            <w:pPr>
              <w:spacing w:line="320" w:lineRule="exact"/>
              <w:jc w:val="right"/>
              <w:rPr>
                <w:bCs w:val="0"/>
                <w:i/>
                <w:color w:val="auto"/>
                <w:sz w:val="26"/>
                <w:szCs w:val="26"/>
                <w:lang w:val="en-US"/>
              </w:rPr>
            </w:pPr>
            <w:r w:rsidRPr="00DA3FC1">
              <w:rPr>
                <w:bCs w:val="0"/>
                <w:i/>
                <w:color w:val="auto"/>
                <w:sz w:val="26"/>
                <w:szCs w:val="26"/>
              </w:rPr>
              <w:t>72.645</w:t>
            </w:r>
          </w:p>
        </w:tc>
      </w:tr>
      <w:tr w:rsidR="00950243" w:rsidRPr="00DA3FC1" w:rsidTr="00950243">
        <w:trPr>
          <w:trHeight w:val="213"/>
        </w:trPr>
        <w:tc>
          <w:tcPr>
            <w:tcW w:w="2977" w:type="dxa"/>
            <w:vAlign w:val="center"/>
          </w:tcPr>
          <w:p w:rsidR="00950243" w:rsidRPr="00DA3FC1" w:rsidRDefault="00950243" w:rsidP="00DA3FC1">
            <w:pPr>
              <w:pStyle w:val="BodyText2"/>
              <w:spacing w:line="320" w:lineRule="exact"/>
              <w:jc w:val="both"/>
              <w:rPr>
                <w:i/>
                <w:color w:val="auto"/>
                <w:sz w:val="26"/>
                <w:szCs w:val="26"/>
                <w:lang w:val="it-IT"/>
              </w:rPr>
            </w:pPr>
            <w:r w:rsidRPr="00DA3FC1">
              <w:rPr>
                <w:i/>
                <w:color w:val="auto"/>
                <w:sz w:val="26"/>
                <w:szCs w:val="26"/>
                <w:lang w:val="it-IT"/>
              </w:rPr>
              <w:t>Lúa Thu Đông</w:t>
            </w:r>
          </w:p>
        </w:tc>
        <w:tc>
          <w:tcPr>
            <w:tcW w:w="4111" w:type="dxa"/>
            <w:vAlign w:val="center"/>
          </w:tcPr>
          <w:p w:rsidR="00950243" w:rsidRPr="00DA3FC1" w:rsidRDefault="009472DA" w:rsidP="00DA3FC1">
            <w:pPr>
              <w:pStyle w:val="BodyText2"/>
              <w:spacing w:line="320" w:lineRule="exact"/>
              <w:rPr>
                <w:i/>
                <w:color w:val="auto"/>
                <w:sz w:val="26"/>
                <w:szCs w:val="26"/>
                <w:lang w:val="en-US"/>
              </w:rPr>
            </w:pPr>
            <w:r w:rsidRPr="00DA3FC1">
              <w:rPr>
                <w:i/>
                <w:color w:val="auto"/>
                <w:sz w:val="26"/>
                <w:szCs w:val="26"/>
                <w:lang w:val="en-US"/>
              </w:rPr>
              <w:t>Trỗ</w:t>
            </w:r>
            <w:r w:rsidR="00950243" w:rsidRPr="00DA3FC1">
              <w:rPr>
                <w:i/>
                <w:color w:val="auto"/>
                <w:sz w:val="26"/>
                <w:szCs w:val="26"/>
                <w:lang w:val="en-US"/>
              </w:rPr>
              <w:t xml:space="preserve"> - chín - Thu hoạch</w:t>
            </w:r>
          </w:p>
        </w:tc>
        <w:tc>
          <w:tcPr>
            <w:tcW w:w="1984" w:type="dxa"/>
            <w:vAlign w:val="center"/>
          </w:tcPr>
          <w:p w:rsidR="00950243" w:rsidRPr="00DA3FC1" w:rsidRDefault="00950243" w:rsidP="00DA3FC1">
            <w:pPr>
              <w:spacing w:line="320" w:lineRule="exact"/>
              <w:jc w:val="right"/>
              <w:rPr>
                <w:bCs w:val="0"/>
                <w:i/>
                <w:color w:val="auto"/>
                <w:sz w:val="26"/>
                <w:szCs w:val="26"/>
                <w:lang w:val="en-US"/>
              </w:rPr>
            </w:pPr>
            <w:r w:rsidRPr="00DA3FC1">
              <w:rPr>
                <w:bCs w:val="0"/>
                <w:i/>
                <w:color w:val="auto"/>
                <w:sz w:val="26"/>
                <w:szCs w:val="26"/>
              </w:rPr>
              <w:t>1.550</w:t>
            </w:r>
          </w:p>
        </w:tc>
      </w:tr>
      <w:tr w:rsidR="009472DA" w:rsidRPr="00DA3FC1" w:rsidTr="001438E6">
        <w:trPr>
          <w:trHeight w:val="354"/>
        </w:trPr>
        <w:tc>
          <w:tcPr>
            <w:tcW w:w="2977" w:type="dxa"/>
            <w:vAlign w:val="center"/>
          </w:tcPr>
          <w:p w:rsidR="009472DA" w:rsidRPr="00DA3FC1" w:rsidRDefault="009472DA" w:rsidP="00DA3FC1">
            <w:pPr>
              <w:pStyle w:val="BodyText2"/>
              <w:spacing w:line="320" w:lineRule="exact"/>
              <w:jc w:val="both"/>
              <w:rPr>
                <w:i/>
                <w:color w:val="auto"/>
                <w:sz w:val="26"/>
                <w:szCs w:val="26"/>
                <w:lang w:val="it-IT"/>
              </w:rPr>
            </w:pPr>
            <w:r w:rsidRPr="00DA3FC1">
              <w:rPr>
                <w:i/>
                <w:color w:val="auto"/>
                <w:sz w:val="26"/>
                <w:szCs w:val="26"/>
                <w:lang w:val="it-IT"/>
              </w:rPr>
              <w:t>Lúa Đông Xuân sớm</w:t>
            </w:r>
          </w:p>
        </w:tc>
        <w:tc>
          <w:tcPr>
            <w:tcW w:w="4111" w:type="dxa"/>
            <w:vAlign w:val="center"/>
          </w:tcPr>
          <w:p w:rsidR="009472DA" w:rsidRPr="00DA3FC1" w:rsidRDefault="009472DA" w:rsidP="00DA3FC1">
            <w:pPr>
              <w:pStyle w:val="BodyText2"/>
              <w:spacing w:line="320" w:lineRule="exact"/>
              <w:rPr>
                <w:i/>
                <w:color w:val="auto"/>
                <w:sz w:val="26"/>
                <w:szCs w:val="26"/>
                <w:lang w:val="en-US"/>
              </w:rPr>
            </w:pPr>
            <w:r w:rsidRPr="00DA3FC1">
              <w:rPr>
                <w:i/>
                <w:color w:val="auto"/>
                <w:sz w:val="26"/>
                <w:szCs w:val="26"/>
                <w:lang w:val="en-US"/>
              </w:rPr>
              <w:t>Gieo sạ - Mạ - 3 lá</w:t>
            </w:r>
          </w:p>
        </w:tc>
        <w:tc>
          <w:tcPr>
            <w:tcW w:w="1984" w:type="dxa"/>
            <w:vAlign w:val="center"/>
          </w:tcPr>
          <w:p w:rsidR="009472DA" w:rsidRPr="00DA3FC1" w:rsidRDefault="009472DA" w:rsidP="00DA3FC1">
            <w:pPr>
              <w:spacing w:line="320" w:lineRule="exact"/>
              <w:jc w:val="right"/>
              <w:rPr>
                <w:bCs w:val="0"/>
                <w:i/>
                <w:color w:val="auto"/>
                <w:sz w:val="26"/>
                <w:szCs w:val="26"/>
                <w:lang w:val="en-US"/>
              </w:rPr>
            </w:pPr>
            <w:r w:rsidRPr="00DA3FC1">
              <w:rPr>
                <w:bCs w:val="0"/>
                <w:i/>
                <w:color w:val="auto"/>
                <w:sz w:val="26"/>
                <w:szCs w:val="26"/>
                <w:lang w:val="en-US"/>
              </w:rPr>
              <w:t>5.407</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 Cây cà phê</w:t>
            </w:r>
          </w:p>
        </w:tc>
        <w:tc>
          <w:tcPr>
            <w:tcW w:w="4111"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Chín - Thu hoạch</w:t>
            </w:r>
          </w:p>
        </w:tc>
        <w:tc>
          <w:tcPr>
            <w:tcW w:w="1984" w:type="dxa"/>
            <w:shd w:val="clear" w:color="auto" w:fill="auto"/>
            <w:vAlign w:val="center"/>
          </w:tcPr>
          <w:p w:rsidR="009472DA" w:rsidRPr="00DA3FC1" w:rsidRDefault="009472DA" w:rsidP="00DA3FC1">
            <w:pPr>
              <w:spacing w:line="320" w:lineRule="exact"/>
              <w:jc w:val="right"/>
              <w:rPr>
                <w:color w:val="auto"/>
                <w:sz w:val="26"/>
                <w:szCs w:val="26"/>
                <w:lang w:val="en-US"/>
              </w:rPr>
            </w:pPr>
            <w:r w:rsidRPr="00DA3FC1">
              <w:rPr>
                <w:color w:val="auto"/>
                <w:sz w:val="26"/>
                <w:szCs w:val="26"/>
              </w:rPr>
              <w:t>626.932</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 Tiêu</w:t>
            </w:r>
          </w:p>
        </w:tc>
        <w:tc>
          <w:tcPr>
            <w:tcW w:w="4111"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Nuôi quả</w:t>
            </w:r>
          </w:p>
        </w:tc>
        <w:tc>
          <w:tcPr>
            <w:tcW w:w="1984" w:type="dxa"/>
            <w:shd w:val="clear" w:color="auto" w:fill="auto"/>
            <w:vAlign w:val="center"/>
          </w:tcPr>
          <w:p w:rsidR="009472DA" w:rsidRPr="00DA3FC1" w:rsidRDefault="009472DA" w:rsidP="00DA3FC1">
            <w:pPr>
              <w:spacing w:line="320" w:lineRule="exact"/>
              <w:jc w:val="right"/>
              <w:rPr>
                <w:color w:val="auto"/>
                <w:sz w:val="26"/>
                <w:szCs w:val="26"/>
              </w:rPr>
            </w:pPr>
            <w:r w:rsidRPr="00DA3FC1">
              <w:rPr>
                <w:color w:val="auto"/>
                <w:sz w:val="26"/>
                <w:szCs w:val="26"/>
              </w:rPr>
              <w:t>96.995</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 Cây điều</w:t>
            </w:r>
          </w:p>
        </w:tc>
        <w:tc>
          <w:tcPr>
            <w:tcW w:w="4111"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Ra hoa, lộc non</w:t>
            </w:r>
          </w:p>
        </w:tc>
        <w:tc>
          <w:tcPr>
            <w:tcW w:w="1984" w:type="dxa"/>
            <w:shd w:val="clear" w:color="auto" w:fill="auto"/>
            <w:vAlign w:val="center"/>
          </w:tcPr>
          <w:p w:rsidR="009472DA" w:rsidRPr="00DA3FC1" w:rsidRDefault="009472DA" w:rsidP="00DA3FC1">
            <w:pPr>
              <w:spacing w:line="320" w:lineRule="exact"/>
              <w:jc w:val="right"/>
              <w:rPr>
                <w:color w:val="auto"/>
                <w:sz w:val="26"/>
                <w:szCs w:val="26"/>
                <w:lang w:val="en-US"/>
              </w:rPr>
            </w:pPr>
            <w:r w:rsidRPr="00DA3FC1">
              <w:rPr>
                <w:color w:val="auto"/>
                <w:sz w:val="26"/>
                <w:szCs w:val="26"/>
              </w:rPr>
              <w:t>116.205</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 Cao su</w:t>
            </w:r>
          </w:p>
        </w:tc>
        <w:tc>
          <w:tcPr>
            <w:tcW w:w="4111"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Khai thác mủ</w:t>
            </w:r>
          </w:p>
        </w:tc>
        <w:tc>
          <w:tcPr>
            <w:tcW w:w="1984" w:type="dxa"/>
            <w:shd w:val="clear" w:color="auto" w:fill="auto"/>
            <w:vAlign w:val="center"/>
          </w:tcPr>
          <w:p w:rsidR="009472DA" w:rsidRPr="00DA3FC1" w:rsidRDefault="009472DA" w:rsidP="00DA3FC1">
            <w:pPr>
              <w:spacing w:line="320" w:lineRule="exact"/>
              <w:jc w:val="right"/>
              <w:rPr>
                <w:color w:val="auto"/>
                <w:sz w:val="26"/>
                <w:szCs w:val="26"/>
                <w:lang w:val="en-US"/>
              </w:rPr>
            </w:pPr>
            <w:r w:rsidRPr="00DA3FC1">
              <w:rPr>
                <w:color w:val="auto"/>
                <w:sz w:val="26"/>
                <w:szCs w:val="26"/>
              </w:rPr>
              <w:t>295.631</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 Cây rau màu</w:t>
            </w:r>
          </w:p>
        </w:tc>
        <w:tc>
          <w:tcPr>
            <w:tcW w:w="4111"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Nhiều giai đoạn</w:t>
            </w:r>
          </w:p>
        </w:tc>
        <w:tc>
          <w:tcPr>
            <w:tcW w:w="1984" w:type="dxa"/>
            <w:shd w:val="clear" w:color="auto" w:fill="auto"/>
            <w:vAlign w:val="center"/>
          </w:tcPr>
          <w:p w:rsidR="009472DA" w:rsidRPr="00DA3FC1" w:rsidRDefault="009472DA" w:rsidP="00DA3FC1">
            <w:pPr>
              <w:spacing w:line="320" w:lineRule="exact"/>
              <w:jc w:val="right"/>
              <w:rPr>
                <w:sz w:val="26"/>
                <w:szCs w:val="26"/>
                <w:lang w:val="en-US"/>
              </w:rPr>
            </w:pPr>
            <w:r w:rsidRPr="00DA3FC1">
              <w:rPr>
                <w:sz w:val="26"/>
                <w:szCs w:val="26"/>
              </w:rPr>
              <w:t>49.872</w:t>
            </w:r>
          </w:p>
        </w:tc>
      </w:tr>
      <w:tr w:rsidR="009472DA" w:rsidRPr="00DA3FC1" w:rsidTr="001438E6">
        <w:trPr>
          <w:trHeight w:val="354"/>
        </w:trPr>
        <w:tc>
          <w:tcPr>
            <w:tcW w:w="2977" w:type="dxa"/>
            <w:shd w:val="clear" w:color="auto" w:fill="auto"/>
            <w:vAlign w:val="center"/>
          </w:tcPr>
          <w:p w:rsidR="009472DA" w:rsidRPr="00DA3FC1" w:rsidRDefault="003278B0" w:rsidP="00DA3FC1">
            <w:pPr>
              <w:spacing w:line="320" w:lineRule="exact"/>
              <w:jc w:val="both"/>
              <w:rPr>
                <w:sz w:val="26"/>
                <w:szCs w:val="26"/>
                <w:lang w:val="en-US"/>
              </w:rPr>
            </w:pPr>
            <w:r w:rsidRPr="00DA3FC1">
              <w:rPr>
                <w:sz w:val="26"/>
                <w:szCs w:val="26"/>
              </w:rPr>
              <w:t>- Đậu đỗ vụ</w:t>
            </w:r>
          </w:p>
        </w:tc>
        <w:tc>
          <w:tcPr>
            <w:tcW w:w="4111"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Quả non - Chắc quả - TH</w:t>
            </w:r>
          </w:p>
        </w:tc>
        <w:tc>
          <w:tcPr>
            <w:tcW w:w="1984" w:type="dxa"/>
            <w:shd w:val="clear" w:color="auto" w:fill="auto"/>
            <w:vAlign w:val="center"/>
          </w:tcPr>
          <w:p w:rsidR="009472DA" w:rsidRPr="00DA3FC1" w:rsidRDefault="009472DA" w:rsidP="00DA3FC1">
            <w:pPr>
              <w:spacing w:line="320" w:lineRule="exact"/>
              <w:jc w:val="right"/>
              <w:rPr>
                <w:sz w:val="26"/>
                <w:szCs w:val="26"/>
                <w:lang w:val="en-US"/>
              </w:rPr>
            </w:pPr>
            <w:r w:rsidRPr="00DA3FC1">
              <w:rPr>
                <w:sz w:val="26"/>
                <w:szCs w:val="26"/>
              </w:rPr>
              <w:t>17.882</w:t>
            </w:r>
          </w:p>
        </w:tc>
      </w:tr>
      <w:tr w:rsidR="009472DA" w:rsidRPr="00DA3FC1" w:rsidTr="001438E6">
        <w:trPr>
          <w:trHeight w:val="354"/>
        </w:trPr>
        <w:tc>
          <w:tcPr>
            <w:tcW w:w="2977" w:type="dxa"/>
            <w:shd w:val="clear" w:color="auto" w:fill="auto"/>
            <w:vAlign w:val="center"/>
          </w:tcPr>
          <w:p w:rsidR="009472DA" w:rsidRPr="00DA3FC1" w:rsidRDefault="003278B0" w:rsidP="00DA3FC1">
            <w:pPr>
              <w:spacing w:line="320" w:lineRule="exact"/>
              <w:jc w:val="both"/>
              <w:rPr>
                <w:sz w:val="26"/>
                <w:szCs w:val="26"/>
                <w:lang w:val="en-US"/>
              </w:rPr>
            </w:pPr>
            <w:r w:rsidRPr="00DA3FC1">
              <w:rPr>
                <w:sz w:val="26"/>
                <w:szCs w:val="26"/>
              </w:rPr>
              <w:t xml:space="preserve">- Lạc vụ </w:t>
            </w:r>
          </w:p>
        </w:tc>
        <w:tc>
          <w:tcPr>
            <w:tcW w:w="4111"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Quả non - Chắc quả - TH</w:t>
            </w:r>
          </w:p>
        </w:tc>
        <w:tc>
          <w:tcPr>
            <w:tcW w:w="1984" w:type="dxa"/>
            <w:shd w:val="clear" w:color="auto" w:fill="auto"/>
            <w:vAlign w:val="center"/>
          </w:tcPr>
          <w:p w:rsidR="009472DA" w:rsidRPr="00DA3FC1" w:rsidRDefault="009472DA" w:rsidP="00DA3FC1">
            <w:pPr>
              <w:spacing w:line="320" w:lineRule="exact"/>
              <w:jc w:val="right"/>
              <w:rPr>
                <w:sz w:val="26"/>
                <w:szCs w:val="26"/>
                <w:lang w:val="en-US"/>
              </w:rPr>
            </w:pPr>
            <w:r w:rsidRPr="00DA3FC1">
              <w:rPr>
                <w:sz w:val="26"/>
                <w:szCs w:val="26"/>
              </w:rPr>
              <w:t>6.508</w:t>
            </w:r>
          </w:p>
        </w:tc>
      </w:tr>
      <w:tr w:rsidR="009472DA" w:rsidRPr="00DA3FC1" w:rsidTr="001438E6">
        <w:trPr>
          <w:trHeight w:val="354"/>
        </w:trPr>
        <w:tc>
          <w:tcPr>
            <w:tcW w:w="2977" w:type="dxa"/>
            <w:shd w:val="clear" w:color="auto" w:fill="auto"/>
            <w:vAlign w:val="center"/>
          </w:tcPr>
          <w:p w:rsidR="009472DA" w:rsidRPr="00DA3FC1" w:rsidRDefault="003278B0" w:rsidP="00DA3FC1">
            <w:pPr>
              <w:spacing w:line="320" w:lineRule="exact"/>
              <w:jc w:val="both"/>
              <w:rPr>
                <w:sz w:val="26"/>
                <w:szCs w:val="26"/>
                <w:lang w:val="en-US"/>
              </w:rPr>
            </w:pPr>
            <w:r w:rsidRPr="00DA3FC1">
              <w:rPr>
                <w:sz w:val="26"/>
                <w:szCs w:val="26"/>
              </w:rPr>
              <w:t xml:space="preserve">- Ngô vụ </w:t>
            </w:r>
          </w:p>
        </w:tc>
        <w:tc>
          <w:tcPr>
            <w:tcW w:w="4111" w:type="dxa"/>
            <w:shd w:val="clear" w:color="auto" w:fill="auto"/>
            <w:vAlign w:val="center"/>
          </w:tcPr>
          <w:p w:rsidR="009472DA" w:rsidRPr="00DA3FC1" w:rsidRDefault="009C05E7" w:rsidP="00DA3FC1">
            <w:pPr>
              <w:spacing w:line="320" w:lineRule="exact"/>
              <w:jc w:val="both"/>
              <w:rPr>
                <w:sz w:val="26"/>
                <w:szCs w:val="26"/>
              </w:rPr>
            </w:pPr>
            <w:r w:rsidRPr="00DA3FC1">
              <w:rPr>
                <w:sz w:val="26"/>
                <w:szCs w:val="26"/>
              </w:rPr>
              <w:t>Tr</w:t>
            </w:r>
            <w:r w:rsidRPr="00DA3FC1">
              <w:rPr>
                <w:sz w:val="26"/>
                <w:szCs w:val="26"/>
                <w:lang w:val="en-US"/>
              </w:rPr>
              <w:t>ổ</w:t>
            </w:r>
            <w:r w:rsidR="009472DA" w:rsidRPr="00DA3FC1">
              <w:rPr>
                <w:sz w:val="26"/>
                <w:szCs w:val="26"/>
              </w:rPr>
              <w:t xml:space="preserve"> cờ, thâm râu - TH</w:t>
            </w:r>
          </w:p>
        </w:tc>
        <w:tc>
          <w:tcPr>
            <w:tcW w:w="1984" w:type="dxa"/>
            <w:shd w:val="clear" w:color="auto" w:fill="auto"/>
            <w:vAlign w:val="center"/>
          </w:tcPr>
          <w:p w:rsidR="009472DA" w:rsidRPr="00DA3FC1" w:rsidRDefault="009472DA" w:rsidP="00DA3FC1">
            <w:pPr>
              <w:spacing w:line="320" w:lineRule="exact"/>
              <w:jc w:val="right"/>
              <w:rPr>
                <w:sz w:val="26"/>
                <w:szCs w:val="26"/>
                <w:lang w:val="en-US"/>
              </w:rPr>
            </w:pPr>
            <w:r w:rsidRPr="00DA3FC1">
              <w:rPr>
                <w:sz w:val="26"/>
                <w:szCs w:val="26"/>
              </w:rPr>
              <w:t>75.426</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 Cây sắn</w:t>
            </w:r>
          </w:p>
        </w:tc>
        <w:tc>
          <w:tcPr>
            <w:tcW w:w="4111"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Nuôi củ - Thu hoạch</w:t>
            </w:r>
          </w:p>
        </w:tc>
        <w:tc>
          <w:tcPr>
            <w:tcW w:w="1984" w:type="dxa"/>
            <w:shd w:val="clear" w:color="auto" w:fill="auto"/>
            <w:vAlign w:val="center"/>
          </w:tcPr>
          <w:p w:rsidR="009472DA" w:rsidRPr="00DA3FC1" w:rsidRDefault="009472DA" w:rsidP="00DA3FC1">
            <w:pPr>
              <w:spacing w:line="320" w:lineRule="exact"/>
              <w:jc w:val="right"/>
              <w:rPr>
                <w:sz w:val="26"/>
                <w:szCs w:val="26"/>
              </w:rPr>
            </w:pPr>
            <w:r w:rsidRPr="00DA3FC1">
              <w:rPr>
                <w:sz w:val="26"/>
                <w:szCs w:val="26"/>
              </w:rPr>
              <w:t>231.602</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sz w:val="26"/>
                <w:szCs w:val="26"/>
              </w:rPr>
            </w:pPr>
          </w:p>
        </w:tc>
        <w:tc>
          <w:tcPr>
            <w:tcW w:w="4111"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Cây con</w:t>
            </w:r>
          </w:p>
        </w:tc>
        <w:tc>
          <w:tcPr>
            <w:tcW w:w="1984" w:type="dxa"/>
            <w:shd w:val="clear" w:color="auto" w:fill="auto"/>
            <w:vAlign w:val="center"/>
          </w:tcPr>
          <w:p w:rsidR="009472DA" w:rsidRPr="00DA3FC1" w:rsidRDefault="009472DA" w:rsidP="00DA3FC1">
            <w:pPr>
              <w:spacing w:line="320" w:lineRule="exact"/>
              <w:jc w:val="right"/>
              <w:rPr>
                <w:sz w:val="26"/>
                <w:szCs w:val="26"/>
              </w:rPr>
            </w:pPr>
            <w:r w:rsidRPr="00DA3FC1">
              <w:rPr>
                <w:sz w:val="26"/>
                <w:szCs w:val="26"/>
              </w:rPr>
              <w:t>2.296</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 Mía</w:t>
            </w:r>
          </w:p>
        </w:tc>
        <w:tc>
          <w:tcPr>
            <w:tcW w:w="4111"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Tạo đường - Chín sinh lý</w:t>
            </w:r>
          </w:p>
        </w:tc>
        <w:tc>
          <w:tcPr>
            <w:tcW w:w="1984" w:type="dxa"/>
            <w:shd w:val="clear" w:color="auto" w:fill="auto"/>
            <w:vAlign w:val="center"/>
          </w:tcPr>
          <w:p w:rsidR="009472DA" w:rsidRPr="00DA3FC1" w:rsidRDefault="009472DA" w:rsidP="00DA3FC1">
            <w:pPr>
              <w:spacing w:line="320" w:lineRule="exact"/>
              <w:jc w:val="right"/>
              <w:rPr>
                <w:sz w:val="26"/>
                <w:szCs w:val="26"/>
                <w:lang w:val="en-US"/>
              </w:rPr>
            </w:pPr>
            <w:r w:rsidRPr="00DA3FC1">
              <w:rPr>
                <w:sz w:val="26"/>
                <w:szCs w:val="26"/>
              </w:rPr>
              <w:t>107.616</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 Thanh Long</w:t>
            </w:r>
          </w:p>
        </w:tc>
        <w:tc>
          <w:tcPr>
            <w:tcW w:w="4111" w:type="dxa"/>
            <w:shd w:val="clear" w:color="auto" w:fill="auto"/>
            <w:vAlign w:val="center"/>
          </w:tcPr>
          <w:p w:rsidR="009472DA" w:rsidRPr="00DA3FC1" w:rsidRDefault="009472DA" w:rsidP="00DA3FC1">
            <w:pPr>
              <w:spacing w:line="320" w:lineRule="exact"/>
              <w:jc w:val="both"/>
              <w:rPr>
                <w:sz w:val="26"/>
                <w:szCs w:val="26"/>
              </w:rPr>
            </w:pPr>
            <w:r w:rsidRPr="00DA3FC1">
              <w:rPr>
                <w:sz w:val="26"/>
                <w:szCs w:val="26"/>
              </w:rPr>
              <w:t>Nuôi quả - Trái chín</w:t>
            </w:r>
          </w:p>
        </w:tc>
        <w:tc>
          <w:tcPr>
            <w:tcW w:w="1984" w:type="dxa"/>
            <w:shd w:val="clear" w:color="auto" w:fill="auto"/>
            <w:vAlign w:val="center"/>
          </w:tcPr>
          <w:p w:rsidR="009472DA" w:rsidRPr="00DA3FC1" w:rsidRDefault="009472DA" w:rsidP="00DA3FC1">
            <w:pPr>
              <w:spacing w:line="320" w:lineRule="exact"/>
              <w:jc w:val="right"/>
              <w:rPr>
                <w:sz w:val="26"/>
                <w:szCs w:val="26"/>
                <w:lang w:val="en-US"/>
              </w:rPr>
            </w:pPr>
            <w:r w:rsidRPr="00DA3FC1">
              <w:rPr>
                <w:sz w:val="26"/>
                <w:szCs w:val="26"/>
              </w:rPr>
              <w:t>28.916</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 Sầu riêng</w:t>
            </w:r>
          </w:p>
        </w:tc>
        <w:tc>
          <w:tcPr>
            <w:tcW w:w="4111"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Chăm sóc, trồng mới</w:t>
            </w:r>
          </w:p>
        </w:tc>
        <w:tc>
          <w:tcPr>
            <w:tcW w:w="1984" w:type="dxa"/>
            <w:shd w:val="clear" w:color="auto" w:fill="auto"/>
            <w:vAlign w:val="center"/>
          </w:tcPr>
          <w:p w:rsidR="009472DA" w:rsidRPr="00DA3FC1" w:rsidRDefault="009472DA" w:rsidP="00DA3FC1">
            <w:pPr>
              <w:spacing w:line="320" w:lineRule="exact"/>
              <w:jc w:val="right"/>
              <w:rPr>
                <w:color w:val="auto"/>
                <w:sz w:val="26"/>
                <w:szCs w:val="26"/>
                <w:lang w:val="en-US"/>
              </w:rPr>
            </w:pPr>
            <w:r w:rsidRPr="00DA3FC1">
              <w:rPr>
                <w:color w:val="auto"/>
                <w:sz w:val="26"/>
                <w:szCs w:val="26"/>
              </w:rPr>
              <w:t>11.282</w:t>
            </w:r>
          </w:p>
        </w:tc>
      </w:tr>
      <w:tr w:rsidR="009472DA" w:rsidRPr="00DA3FC1" w:rsidTr="001438E6">
        <w:trPr>
          <w:trHeight w:val="354"/>
        </w:trPr>
        <w:tc>
          <w:tcPr>
            <w:tcW w:w="2977"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 Cây chè</w:t>
            </w:r>
          </w:p>
        </w:tc>
        <w:tc>
          <w:tcPr>
            <w:tcW w:w="4111" w:type="dxa"/>
            <w:shd w:val="clear" w:color="auto" w:fill="auto"/>
            <w:vAlign w:val="center"/>
          </w:tcPr>
          <w:p w:rsidR="009472DA" w:rsidRPr="00DA3FC1" w:rsidRDefault="009472DA" w:rsidP="00DA3FC1">
            <w:pPr>
              <w:spacing w:line="320" w:lineRule="exact"/>
              <w:jc w:val="both"/>
              <w:rPr>
                <w:color w:val="auto"/>
                <w:sz w:val="26"/>
                <w:szCs w:val="26"/>
              </w:rPr>
            </w:pPr>
            <w:r w:rsidRPr="00DA3FC1">
              <w:rPr>
                <w:color w:val="auto"/>
                <w:sz w:val="26"/>
                <w:szCs w:val="26"/>
              </w:rPr>
              <w:t>Thu hoạch</w:t>
            </w:r>
          </w:p>
        </w:tc>
        <w:tc>
          <w:tcPr>
            <w:tcW w:w="1984" w:type="dxa"/>
            <w:shd w:val="clear" w:color="auto" w:fill="auto"/>
            <w:vAlign w:val="center"/>
          </w:tcPr>
          <w:p w:rsidR="009472DA" w:rsidRPr="00DA3FC1" w:rsidRDefault="009472DA" w:rsidP="00DA3FC1">
            <w:pPr>
              <w:spacing w:line="320" w:lineRule="exact"/>
              <w:jc w:val="right"/>
              <w:rPr>
                <w:color w:val="auto"/>
                <w:sz w:val="26"/>
                <w:szCs w:val="26"/>
                <w:lang w:val="en-US"/>
              </w:rPr>
            </w:pPr>
            <w:r w:rsidRPr="00DA3FC1">
              <w:rPr>
                <w:color w:val="auto"/>
                <w:sz w:val="26"/>
                <w:szCs w:val="26"/>
              </w:rPr>
              <w:t>13.691</w:t>
            </w:r>
          </w:p>
        </w:tc>
      </w:tr>
    </w:tbl>
    <w:p w:rsidR="00796DF9" w:rsidRPr="004A32EE" w:rsidRDefault="00796DF9" w:rsidP="00796DF9">
      <w:pPr>
        <w:pStyle w:val="BodyText2"/>
        <w:spacing w:before="20" w:after="20" w:line="320" w:lineRule="exact"/>
        <w:jc w:val="both"/>
        <w:rPr>
          <w:b/>
          <w:color w:val="auto"/>
          <w:sz w:val="26"/>
          <w:szCs w:val="26"/>
          <w:lang w:val="en-US"/>
        </w:rPr>
      </w:pPr>
      <w:r w:rsidRPr="004A32EE">
        <w:rPr>
          <w:b/>
          <w:color w:val="auto"/>
          <w:sz w:val="26"/>
          <w:szCs w:val="26"/>
        </w:rPr>
        <w:t>4. Các tỉnh Đông Nam bộ và Đồng bằng sông Cửu Long</w:t>
      </w:r>
      <w:r w:rsidRPr="004A32EE">
        <w:rPr>
          <w:b/>
          <w:color w:val="auto"/>
          <w:sz w:val="26"/>
          <w:szCs w:val="26"/>
          <w:lang w:val="en-US"/>
        </w:rPr>
        <w:t>.</w:t>
      </w:r>
    </w:p>
    <w:tbl>
      <w:tblPr>
        <w:tblW w:w="9072" w:type="dxa"/>
        <w:tblInd w:w="108" w:type="dxa"/>
        <w:tblLook w:val="04A0" w:firstRow="1" w:lastRow="0" w:firstColumn="1" w:lastColumn="0" w:noHBand="0" w:noVBand="1"/>
      </w:tblPr>
      <w:tblGrid>
        <w:gridCol w:w="3402"/>
        <w:gridCol w:w="3828"/>
        <w:gridCol w:w="1842"/>
      </w:tblGrid>
      <w:tr w:rsidR="00294E98" w:rsidRPr="00DA3FC1" w:rsidTr="001438E6">
        <w:trPr>
          <w:trHeight w:val="382"/>
        </w:trPr>
        <w:tc>
          <w:tcPr>
            <w:tcW w:w="3402" w:type="dxa"/>
            <w:shd w:val="clear" w:color="auto" w:fill="auto"/>
          </w:tcPr>
          <w:p w:rsidR="00796DF9" w:rsidRPr="00DA3FC1" w:rsidRDefault="00796DF9" w:rsidP="00DA3FC1">
            <w:pPr>
              <w:spacing w:line="320" w:lineRule="exact"/>
              <w:rPr>
                <w:b/>
                <w:bCs w:val="0"/>
                <w:color w:val="auto"/>
                <w:sz w:val="26"/>
                <w:szCs w:val="26"/>
              </w:rPr>
            </w:pPr>
            <w:r w:rsidRPr="00DA3FC1">
              <w:rPr>
                <w:b/>
                <w:color w:val="auto"/>
                <w:sz w:val="26"/>
                <w:szCs w:val="26"/>
              </w:rPr>
              <w:t>Cây  trồng</w:t>
            </w:r>
          </w:p>
        </w:tc>
        <w:tc>
          <w:tcPr>
            <w:tcW w:w="3828" w:type="dxa"/>
            <w:shd w:val="clear" w:color="auto" w:fill="auto"/>
          </w:tcPr>
          <w:p w:rsidR="00796DF9" w:rsidRPr="00DA3FC1" w:rsidRDefault="00796DF9" w:rsidP="00DA3FC1">
            <w:pPr>
              <w:spacing w:line="320" w:lineRule="exact"/>
              <w:rPr>
                <w:b/>
                <w:bCs w:val="0"/>
                <w:color w:val="auto"/>
                <w:sz w:val="26"/>
                <w:szCs w:val="26"/>
              </w:rPr>
            </w:pPr>
            <w:r w:rsidRPr="00DA3FC1">
              <w:rPr>
                <w:b/>
                <w:color w:val="auto"/>
                <w:sz w:val="26"/>
                <w:szCs w:val="26"/>
              </w:rPr>
              <w:t>Giai đoạn sinh trưởng</w:t>
            </w:r>
          </w:p>
        </w:tc>
        <w:tc>
          <w:tcPr>
            <w:tcW w:w="1842" w:type="dxa"/>
            <w:shd w:val="clear" w:color="auto" w:fill="auto"/>
          </w:tcPr>
          <w:p w:rsidR="00796DF9" w:rsidRPr="00DA3FC1" w:rsidRDefault="00796DF9" w:rsidP="00DA3FC1">
            <w:pPr>
              <w:spacing w:line="320" w:lineRule="exact"/>
              <w:ind w:firstLine="33"/>
              <w:rPr>
                <w:b/>
                <w:bCs w:val="0"/>
                <w:color w:val="auto"/>
                <w:sz w:val="26"/>
                <w:szCs w:val="26"/>
              </w:rPr>
            </w:pPr>
            <w:r w:rsidRPr="00DA3FC1">
              <w:rPr>
                <w:b/>
                <w:color w:val="auto"/>
                <w:sz w:val="26"/>
                <w:szCs w:val="26"/>
                <w:lang w:val="it-IT"/>
              </w:rPr>
              <w:t>Diện tích (ha)</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r w:rsidRPr="00DA3FC1">
              <w:rPr>
                <w:color w:val="auto"/>
                <w:sz w:val="26"/>
                <w:szCs w:val="26"/>
                <w:lang w:val="pt-BR"/>
              </w:rPr>
              <w:t>- Lúa Thu Đông - Mùa 2018</w:t>
            </w:r>
          </w:p>
        </w:tc>
        <w:tc>
          <w:tcPr>
            <w:tcW w:w="3828" w:type="dxa"/>
            <w:shd w:val="clear" w:color="auto" w:fill="auto"/>
            <w:vAlign w:val="center"/>
          </w:tcPr>
          <w:p w:rsidR="00B837B9" w:rsidRPr="00DA3FC1" w:rsidRDefault="00B837B9" w:rsidP="00DA3FC1">
            <w:pPr>
              <w:pStyle w:val="BodyText2"/>
              <w:tabs>
                <w:tab w:val="left" w:pos="176"/>
                <w:tab w:val="left" w:pos="7088"/>
              </w:tabs>
              <w:spacing w:line="320" w:lineRule="exact"/>
              <w:rPr>
                <w:color w:val="auto"/>
                <w:sz w:val="26"/>
                <w:szCs w:val="26"/>
                <w:lang w:val="it-IT"/>
              </w:rPr>
            </w:pPr>
          </w:p>
        </w:tc>
        <w:tc>
          <w:tcPr>
            <w:tcW w:w="1842" w:type="dxa"/>
            <w:shd w:val="clear" w:color="auto" w:fill="auto"/>
            <w:vAlign w:val="center"/>
          </w:tcPr>
          <w:p w:rsidR="00B837B9" w:rsidRPr="00DA3FC1" w:rsidRDefault="00B837B9" w:rsidP="00DA3FC1">
            <w:pPr>
              <w:spacing w:line="320" w:lineRule="exact"/>
              <w:jc w:val="right"/>
              <w:rPr>
                <w:b/>
                <w:bCs w:val="0"/>
                <w:color w:val="auto"/>
                <w:sz w:val="26"/>
                <w:szCs w:val="26"/>
              </w:rPr>
            </w:pPr>
            <w:r w:rsidRPr="00DA3FC1">
              <w:rPr>
                <w:b/>
                <w:bCs w:val="0"/>
                <w:color w:val="auto"/>
                <w:sz w:val="26"/>
                <w:szCs w:val="26"/>
              </w:rPr>
              <w:t>963.398</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p>
        </w:tc>
        <w:tc>
          <w:tcPr>
            <w:tcW w:w="3828" w:type="dxa"/>
            <w:shd w:val="clear" w:color="auto" w:fill="auto"/>
            <w:vAlign w:val="center"/>
          </w:tcPr>
          <w:p w:rsidR="00B837B9" w:rsidRPr="00DA3FC1" w:rsidRDefault="00B837B9" w:rsidP="00DA3FC1">
            <w:pPr>
              <w:pStyle w:val="BodyText2"/>
              <w:tabs>
                <w:tab w:val="left" w:pos="176"/>
                <w:tab w:val="left" w:pos="7088"/>
              </w:tabs>
              <w:spacing w:line="320" w:lineRule="exact"/>
              <w:rPr>
                <w:color w:val="auto"/>
                <w:sz w:val="26"/>
                <w:szCs w:val="26"/>
                <w:lang w:val="it-IT"/>
              </w:rPr>
            </w:pPr>
            <w:r w:rsidRPr="00DA3FC1">
              <w:rPr>
                <w:color w:val="auto"/>
                <w:sz w:val="26"/>
                <w:szCs w:val="26"/>
                <w:lang w:val="it-IT"/>
              </w:rPr>
              <w:t>Đẻ nhánh</w:t>
            </w:r>
          </w:p>
        </w:tc>
        <w:tc>
          <w:tcPr>
            <w:tcW w:w="1842" w:type="dxa"/>
            <w:shd w:val="clear" w:color="auto" w:fill="auto"/>
            <w:vAlign w:val="bottom"/>
          </w:tcPr>
          <w:p w:rsidR="00B837B9" w:rsidRPr="00DA3FC1" w:rsidRDefault="00B837B9" w:rsidP="00DA3FC1">
            <w:pPr>
              <w:spacing w:line="320" w:lineRule="exact"/>
              <w:jc w:val="right"/>
              <w:rPr>
                <w:color w:val="auto"/>
                <w:sz w:val="26"/>
                <w:szCs w:val="26"/>
              </w:rPr>
            </w:pPr>
            <w:r w:rsidRPr="00DA3FC1">
              <w:rPr>
                <w:color w:val="auto"/>
                <w:sz w:val="26"/>
                <w:szCs w:val="26"/>
              </w:rPr>
              <w:t>28.240</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DA3FC1" w:rsidRDefault="00B837B9" w:rsidP="00DA3FC1">
            <w:pPr>
              <w:spacing w:line="320" w:lineRule="exact"/>
              <w:rPr>
                <w:color w:val="auto"/>
                <w:sz w:val="26"/>
                <w:szCs w:val="26"/>
                <w:lang w:val="en-US"/>
              </w:rPr>
            </w:pPr>
            <w:r w:rsidRPr="00DA3FC1">
              <w:rPr>
                <w:bCs w:val="0"/>
                <w:color w:val="auto"/>
                <w:sz w:val="26"/>
                <w:szCs w:val="26"/>
              </w:rPr>
              <w:t>Đòng-tr</w:t>
            </w:r>
            <w:r w:rsidRPr="00DA3FC1">
              <w:rPr>
                <w:bCs w:val="0"/>
                <w:color w:val="auto"/>
                <w:sz w:val="26"/>
                <w:szCs w:val="26"/>
                <w:lang w:val="en-US"/>
              </w:rPr>
              <w:t>ỗ</w:t>
            </w:r>
          </w:p>
        </w:tc>
        <w:tc>
          <w:tcPr>
            <w:tcW w:w="1842" w:type="dxa"/>
            <w:shd w:val="clear" w:color="auto" w:fill="auto"/>
            <w:vAlign w:val="bottom"/>
          </w:tcPr>
          <w:p w:rsidR="00B837B9" w:rsidRPr="00DA3FC1" w:rsidRDefault="00B837B9" w:rsidP="00DA3FC1">
            <w:pPr>
              <w:spacing w:line="320" w:lineRule="exact"/>
              <w:jc w:val="right"/>
              <w:rPr>
                <w:color w:val="auto"/>
                <w:sz w:val="26"/>
                <w:szCs w:val="26"/>
              </w:rPr>
            </w:pPr>
            <w:r w:rsidRPr="00DA3FC1">
              <w:rPr>
                <w:color w:val="auto"/>
                <w:sz w:val="26"/>
                <w:szCs w:val="26"/>
              </w:rPr>
              <w:t>194.374</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DA3FC1" w:rsidRDefault="00B837B9" w:rsidP="00DA3FC1">
            <w:pPr>
              <w:spacing w:line="320" w:lineRule="exact"/>
              <w:rPr>
                <w:bCs w:val="0"/>
                <w:color w:val="auto"/>
                <w:sz w:val="26"/>
                <w:szCs w:val="26"/>
              </w:rPr>
            </w:pPr>
            <w:r w:rsidRPr="00DA3FC1">
              <w:rPr>
                <w:bCs w:val="0"/>
                <w:color w:val="auto"/>
                <w:sz w:val="26"/>
                <w:szCs w:val="26"/>
              </w:rPr>
              <w:t>Chín</w:t>
            </w:r>
          </w:p>
        </w:tc>
        <w:tc>
          <w:tcPr>
            <w:tcW w:w="1842" w:type="dxa"/>
            <w:shd w:val="clear" w:color="auto" w:fill="auto"/>
            <w:vAlign w:val="bottom"/>
          </w:tcPr>
          <w:p w:rsidR="00B837B9" w:rsidRPr="00DA3FC1" w:rsidRDefault="00B837B9" w:rsidP="00DA3FC1">
            <w:pPr>
              <w:spacing w:line="320" w:lineRule="exact"/>
              <w:jc w:val="right"/>
              <w:rPr>
                <w:color w:val="auto"/>
                <w:sz w:val="26"/>
                <w:szCs w:val="26"/>
              </w:rPr>
            </w:pPr>
            <w:r w:rsidRPr="00DA3FC1">
              <w:rPr>
                <w:color w:val="auto"/>
                <w:sz w:val="26"/>
                <w:szCs w:val="26"/>
              </w:rPr>
              <w:t>189.806</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DA3FC1" w:rsidRDefault="00B837B9" w:rsidP="00DA3FC1">
            <w:pPr>
              <w:spacing w:line="320" w:lineRule="exact"/>
              <w:rPr>
                <w:color w:val="auto"/>
                <w:sz w:val="26"/>
                <w:szCs w:val="26"/>
              </w:rPr>
            </w:pPr>
            <w:r w:rsidRPr="00DA3FC1">
              <w:rPr>
                <w:color w:val="auto"/>
                <w:sz w:val="26"/>
                <w:szCs w:val="26"/>
              </w:rPr>
              <w:t>Thu hoạch</w:t>
            </w:r>
          </w:p>
        </w:tc>
        <w:tc>
          <w:tcPr>
            <w:tcW w:w="1842" w:type="dxa"/>
            <w:shd w:val="clear" w:color="auto" w:fill="auto"/>
            <w:vAlign w:val="bottom"/>
          </w:tcPr>
          <w:p w:rsidR="00B837B9" w:rsidRPr="00DA3FC1" w:rsidRDefault="00B837B9" w:rsidP="00DA3FC1">
            <w:pPr>
              <w:spacing w:line="320" w:lineRule="exact"/>
              <w:jc w:val="right"/>
              <w:rPr>
                <w:color w:val="auto"/>
                <w:sz w:val="26"/>
                <w:szCs w:val="26"/>
              </w:rPr>
            </w:pPr>
            <w:r w:rsidRPr="00DA3FC1">
              <w:rPr>
                <w:color w:val="auto"/>
                <w:sz w:val="26"/>
                <w:szCs w:val="26"/>
              </w:rPr>
              <w:t>550.972</w:t>
            </w:r>
          </w:p>
        </w:tc>
      </w:tr>
      <w:tr w:rsidR="00294E98" w:rsidRPr="00DA3FC1" w:rsidTr="001438E6">
        <w:trPr>
          <w:trHeight w:val="79"/>
        </w:trPr>
        <w:tc>
          <w:tcPr>
            <w:tcW w:w="3402" w:type="dxa"/>
            <w:shd w:val="clear" w:color="auto" w:fill="auto"/>
          </w:tcPr>
          <w:p w:rsidR="00796DF9" w:rsidRPr="00DA3FC1" w:rsidRDefault="00796DF9" w:rsidP="00DA3FC1">
            <w:pPr>
              <w:autoSpaceDE w:val="0"/>
              <w:autoSpaceDN w:val="0"/>
              <w:adjustRightInd w:val="0"/>
              <w:spacing w:line="320" w:lineRule="exact"/>
              <w:jc w:val="both"/>
              <w:rPr>
                <w:color w:val="auto"/>
                <w:sz w:val="26"/>
                <w:szCs w:val="26"/>
                <w:lang w:val="pt-BR"/>
              </w:rPr>
            </w:pPr>
            <w:r w:rsidRPr="00DA3FC1">
              <w:rPr>
                <w:color w:val="auto"/>
                <w:sz w:val="26"/>
                <w:szCs w:val="26"/>
                <w:lang w:val="pt-BR"/>
              </w:rPr>
              <w:t>- Lúa Đông–Xuân 2018- 2019</w:t>
            </w:r>
          </w:p>
        </w:tc>
        <w:tc>
          <w:tcPr>
            <w:tcW w:w="3828" w:type="dxa"/>
            <w:shd w:val="clear" w:color="auto" w:fill="auto"/>
            <w:vAlign w:val="bottom"/>
          </w:tcPr>
          <w:p w:rsidR="00796DF9" w:rsidRPr="00DA3FC1" w:rsidRDefault="00796DF9" w:rsidP="00DA3FC1">
            <w:pPr>
              <w:spacing w:line="320" w:lineRule="exact"/>
              <w:rPr>
                <w:i/>
                <w:color w:val="auto"/>
                <w:sz w:val="26"/>
                <w:szCs w:val="26"/>
                <w:lang w:val="en-US"/>
              </w:rPr>
            </w:pPr>
            <w:r w:rsidRPr="00DA3FC1">
              <w:rPr>
                <w:i/>
                <w:color w:val="auto"/>
                <w:sz w:val="26"/>
                <w:szCs w:val="26"/>
                <w:lang w:val="en-US"/>
              </w:rPr>
              <w:t>Mạ - đẻ nhánh</w:t>
            </w:r>
          </w:p>
        </w:tc>
        <w:tc>
          <w:tcPr>
            <w:tcW w:w="1842" w:type="dxa"/>
            <w:shd w:val="clear" w:color="auto" w:fill="auto"/>
            <w:vAlign w:val="bottom"/>
          </w:tcPr>
          <w:p w:rsidR="00796DF9" w:rsidRPr="00DA3FC1" w:rsidRDefault="00B837B9" w:rsidP="00DA3FC1">
            <w:pPr>
              <w:spacing w:line="320" w:lineRule="exact"/>
              <w:jc w:val="right"/>
              <w:rPr>
                <w:b/>
                <w:color w:val="auto"/>
                <w:sz w:val="26"/>
                <w:szCs w:val="26"/>
              </w:rPr>
            </w:pPr>
            <w:r w:rsidRPr="00DA3FC1">
              <w:rPr>
                <w:b/>
                <w:color w:val="auto"/>
                <w:sz w:val="26"/>
                <w:szCs w:val="26"/>
              </w:rPr>
              <w:t>971.038</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r w:rsidRPr="00DA3FC1">
              <w:rPr>
                <w:color w:val="auto"/>
                <w:sz w:val="26"/>
                <w:szCs w:val="26"/>
                <w:lang w:val="pt-BR"/>
              </w:rPr>
              <w:t>- Cây ngô</w:t>
            </w:r>
          </w:p>
        </w:tc>
        <w:tc>
          <w:tcPr>
            <w:tcW w:w="3828" w:type="dxa"/>
            <w:shd w:val="clear" w:color="auto" w:fill="auto"/>
            <w:vAlign w:val="center"/>
          </w:tcPr>
          <w:p w:rsidR="00B837B9" w:rsidRPr="00DA3FC1" w:rsidRDefault="00B837B9" w:rsidP="00DA3FC1">
            <w:pPr>
              <w:spacing w:line="320" w:lineRule="exact"/>
              <w:rPr>
                <w:color w:val="auto"/>
                <w:sz w:val="26"/>
                <w:szCs w:val="26"/>
              </w:rPr>
            </w:pPr>
            <w:r w:rsidRPr="00DA3FC1">
              <w:rPr>
                <w:color w:val="auto"/>
                <w:sz w:val="26"/>
                <w:szCs w:val="26"/>
              </w:rPr>
              <w:t>Các giai đoạn</w:t>
            </w:r>
          </w:p>
        </w:tc>
        <w:tc>
          <w:tcPr>
            <w:tcW w:w="1842" w:type="dxa"/>
            <w:shd w:val="clear" w:color="auto" w:fill="auto"/>
            <w:vAlign w:val="center"/>
          </w:tcPr>
          <w:p w:rsidR="00B837B9" w:rsidRPr="00DA3FC1" w:rsidRDefault="00B837B9" w:rsidP="00DA3FC1">
            <w:pPr>
              <w:spacing w:line="320" w:lineRule="exact"/>
              <w:jc w:val="right"/>
              <w:rPr>
                <w:color w:val="auto"/>
                <w:sz w:val="26"/>
                <w:szCs w:val="26"/>
              </w:rPr>
            </w:pPr>
            <w:r w:rsidRPr="00DA3FC1">
              <w:rPr>
                <w:color w:val="auto"/>
                <w:sz w:val="26"/>
                <w:szCs w:val="26"/>
              </w:rPr>
              <w:t>22.646</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r w:rsidRPr="00DA3FC1">
              <w:rPr>
                <w:color w:val="auto"/>
                <w:sz w:val="26"/>
                <w:szCs w:val="26"/>
                <w:lang w:val="pt-BR"/>
              </w:rPr>
              <w:t>- Cây có múi</w:t>
            </w:r>
          </w:p>
        </w:tc>
        <w:tc>
          <w:tcPr>
            <w:tcW w:w="3828" w:type="dxa"/>
            <w:shd w:val="clear" w:color="auto" w:fill="auto"/>
            <w:vAlign w:val="center"/>
          </w:tcPr>
          <w:p w:rsidR="00B837B9" w:rsidRPr="00DA3FC1" w:rsidRDefault="00B837B9" w:rsidP="00DA3FC1">
            <w:pPr>
              <w:spacing w:line="320" w:lineRule="exact"/>
              <w:rPr>
                <w:color w:val="auto"/>
                <w:sz w:val="26"/>
                <w:szCs w:val="26"/>
              </w:rPr>
            </w:pPr>
            <w:r w:rsidRPr="00DA3FC1">
              <w:rPr>
                <w:color w:val="auto"/>
                <w:sz w:val="26"/>
                <w:szCs w:val="26"/>
              </w:rPr>
              <w:t>Nuôi quả - thu hoạch</w:t>
            </w:r>
          </w:p>
        </w:tc>
        <w:tc>
          <w:tcPr>
            <w:tcW w:w="1842" w:type="dxa"/>
            <w:shd w:val="clear" w:color="auto" w:fill="auto"/>
            <w:vAlign w:val="center"/>
          </w:tcPr>
          <w:p w:rsidR="00B837B9" w:rsidRPr="00DA3FC1" w:rsidRDefault="00B837B9" w:rsidP="00DA3FC1">
            <w:pPr>
              <w:spacing w:line="320" w:lineRule="exact"/>
              <w:jc w:val="right"/>
              <w:rPr>
                <w:color w:val="auto"/>
                <w:sz w:val="26"/>
                <w:szCs w:val="26"/>
              </w:rPr>
            </w:pPr>
            <w:r w:rsidRPr="00DA3FC1">
              <w:rPr>
                <w:color w:val="auto"/>
                <w:sz w:val="26"/>
                <w:szCs w:val="26"/>
              </w:rPr>
              <w:t>102.165</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r w:rsidRPr="00DA3FC1">
              <w:rPr>
                <w:color w:val="auto"/>
                <w:sz w:val="26"/>
                <w:szCs w:val="26"/>
                <w:lang w:val="pt-BR"/>
              </w:rPr>
              <w:t>- Cây thanh long</w:t>
            </w:r>
          </w:p>
        </w:tc>
        <w:tc>
          <w:tcPr>
            <w:tcW w:w="3828" w:type="dxa"/>
            <w:shd w:val="clear" w:color="auto" w:fill="auto"/>
            <w:vAlign w:val="center"/>
          </w:tcPr>
          <w:p w:rsidR="00B837B9" w:rsidRPr="00DA3FC1" w:rsidRDefault="00B837B9" w:rsidP="00DA3FC1">
            <w:pPr>
              <w:spacing w:line="320" w:lineRule="exact"/>
              <w:rPr>
                <w:color w:val="auto"/>
                <w:sz w:val="26"/>
                <w:szCs w:val="26"/>
              </w:rPr>
            </w:pPr>
            <w:r w:rsidRPr="00DA3FC1">
              <w:rPr>
                <w:color w:val="auto"/>
                <w:sz w:val="26"/>
                <w:szCs w:val="26"/>
              </w:rPr>
              <w:t>Ra hoa - thu hoạch</w:t>
            </w:r>
          </w:p>
        </w:tc>
        <w:tc>
          <w:tcPr>
            <w:tcW w:w="1842" w:type="dxa"/>
            <w:shd w:val="clear" w:color="auto" w:fill="auto"/>
            <w:vAlign w:val="center"/>
          </w:tcPr>
          <w:p w:rsidR="00B837B9" w:rsidRPr="00DA3FC1" w:rsidRDefault="00B837B9" w:rsidP="00DA3FC1">
            <w:pPr>
              <w:spacing w:line="320" w:lineRule="exact"/>
              <w:jc w:val="right"/>
              <w:rPr>
                <w:color w:val="auto"/>
                <w:sz w:val="26"/>
                <w:szCs w:val="26"/>
              </w:rPr>
            </w:pPr>
            <w:r w:rsidRPr="00DA3FC1">
              <w:rPr>
                <w:color w:val="auto"/>
                <w:sz w:val="26"/>
                <w:szCs w:val="26"/>
              </w:rPr>
              <w:t>19.374</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r w:rsidRPr="00DA3FC1">
              <w:rPr>
                <w:color w:val="auto"/>
                <w:sz w:val="26"/>
                <w:szCs w:val="26"/>
                <w:lang w:val="pt-BR"/>
              </w:rPr>
              <w:t>- Cây nhãn</w:t>
            </w:r>
          </w:p>
        </w:tc>
        <w:tc>
          <w:tcPr>
            <w:tcW w:w="3828" w:type="dxa"/>
            <w:shd w:val="clear" w:color="auto" w:fill="auto"/>
            <w:vAlign w:val="bottom"/>
          </w:tcPr>
          <w:p w:rsidR="00B837B9" w:rsidRPr="00DA3FC1" w:rsidRDefault="00B837B9" w:rsidP="00DA3FC1">
            <w:pPr>
              <w:spacing w:line="320" w:lineRule="exact"/>
              <w:rPr>
                <w:color w:val="auto"/>
                <w:sz w:val="26"/>
                <w:szCs w:val="26"/>
              </w:rPr>
            </w:pPr>
            <w:r w:rsidRPr="00DA3FC1">
              <w:rPr>
                <w:color w:val="auto"/>
                <w:sz w:val="26"/>
                <w:szCs w:val="26"/>
              </w:rPr>
              <w:t>Ra cơi, PT thân lá</w:t>
            </w:r>
          </w:p>
        </w:tc>
        <w:tc>
          <w:tcPr>
            <w:tcW w:w="1842" w:type="dxa"/>
            <w:shd w:val="clear" w:color="auto" w:fill="auto"/>
            <w:vAlign w:val="bottom"/>
          </w:tcPr>
          <w:p w:rsidR="00B837B9" w:rsidRPr="00DA3FC1" w:rsidRDefault="00B837B9" w:rsidP="00DA3FC1">
            <w:pPr>
              <w:spacing w:line="320" w:lineRule="exact"/>
              <w:jc w:val="right"/>
              <w:rPr>
                <w:color w:val="auto"/>
                <w:sz w:val="26"/>
                <w:szCs w:val="26"/>
              </w:rPr>
            </w:pPr>
            <w:r w:rsidRPr="00DA3FC1">
              <w:rPr>
                <w:color w:val="auto"/>
                <w:sz w:val="26"/>
                <w:szCs w:val="26"/>
              </w:rPr>
              <w:t>29.078</w:t>
            </w:r>
          </w:p>
        </w:tc>
      </w:tr>
      <w:tr w:rsidR="00B837B9" w:rsidRPr="00DA3FC1" w:rsidTr="001438E6">
        <w:trPr>
          <w:trHeight w:val="79"/>
        </w:trPr>
        <w:tc>
          <w:tcPr>
            <w:tcW w:w="3402" w:type="dxa"/>
            <w:shd w:val="clear" w:color="auto" w:fill="auto"/>
          </w:tcPr>
          <w:p w:rsidR="00B837B9" w:rsidRPr="00DA3FC1" w:rsidRDefault="00B837B9" w:rsidP="00DA3FC1">
            <w:pPr>
              <w:autoSpaceDE w:val="0"/>
              <w:autoSpaceDN w:val="0"/>
              <w:adjustRightInd w:val="0"/>
              <w:spacing w:line="320" w:lineRule="exact"/>
              <w:jc w:val="both"/>
              <w:rPr>
                <w:color w:val="auto"/>
                <w:sz w:val="26"/>
                <w:szCs w:val="26"/>
                <w:lang w:val="pt-BR"/>
              </w:rPr>
            </w:pPr>
            <w:r w:rsidRPr="00DA3FC1">
              <w:rPr>
                <w:color w:val="auto"/>
                <w:sz w:val="26"/>
                <w:szCs w:val="26"/>
                <w:lang w:val="pt-BR"/>
              </w:rPr>
              <w:t>- Cây cà phê</w:t>
            </w:r>
          </w:p>
        </w:tc>
        <w:tc>
          <w:tcPr>
            <w:tcW w:w="3828" w:type="dxa"/>
            <w:shd w:val="clear" w:color="auto" w:fill="auto"/>
            <w:vAlign w:val="bottom"/>
          </w:tcPr>
          <w:p w:rsidR="00B837B9" w:rsidRPr="00DA3FC1" w:rsidRDefault="00B837B9" w:rsidP="00DA3FC1">
            <w:pPr>
              <w:spacing w:line="320" w:lineRule="exact"/>
              <w:rPr>
                <w:color w:val="auto"/>
                <w:sz w:val="26"/>
                <w:szCs w:val="26"/>
                <w:lang w:val="en-US"/>
              </w:rPr>
            </w:pPr>
            <w:r w:rsidRPr="00DA3FC1">
              <w:rPr>
                <w:color w:val="auto"/>
                <w:sz w:val="26"/>
                <w:szCs w:val="26"/>
              </w:rPr>
              <w:t>Ra hoa – nuôi</w:t>
            </w:r>
            <w:r w:rsidRPr="00DA3FC1">
              <w:rPr>
                <w:color w:val="auto"/>
                <w:sz w:val="26"/>
                <w:szCs w:val="26"/>
                <w:lang w:val="en-US"/>
              </w:rPr>
              <w:t xml:space="preserve"> quả</w:t>
            </w:r>
          </w:p>
        </w:tc>
        <w:tc>
          <w:tcPr>
            <w:tcW w:w="1842" w:type="dxa"/>
            <w:shd w:val="clear" w:color="auto" w:fill="auto"/>
            <w:vAlign w:val="bottom"/>
          </w:tcPr>
          <w:p w:rsidR="00B837B9" w:rsidRPr="00DA3FC1" w:rsidRDefault="00B837B9" w:rsidP="00DA3FC1">
            <w:pPr>
              <w:spacing w:line="320" w:lineRule="exact"/>
              <w:jc w:val="right"/>
              <w:rPr>
                <w:color w:val="auto"/>
                <w:sz w:val="26"/>
                <w:szCs w:val="26"/>
              </w:rPr>
            </w:pPr>
            <w:r w:rsidRPr="00DA3FC1">
              <w:rPr>
                <w:color w:val="auto"/>
                <w:sz w:val="26"/>
                <w:szCs w:val="26"/>
              </w:rPr>
              <w:t>20.979</w:t>
            </w:r>
          </w:p>
        </w:tc>
      </w:tr>
      <w:tr w:rsidR="00B837B9" w:rsidRPr="00DA3FC1" w:rsidTr="001438E6">
        <w:trPr>
          <w:trHeight w:val="79"/>
        </w:trPr>
        <w:tc>
          <w:tcPr>
            <w:tcW w:w="3402" w:type="dxa"/>
            <w:shd w:val="clear" w:color="auto" w:fill="auto"/>
          </w:tcPr>
          <w:p w:rsidR="00B837B9" w:rsidRPr="00DA3FC1" w:rsidRDefault="00B837B9" w:rsidP="00DA3FC1">
            <w:pPr>
              <w:spacing w:line="320" w:lineRule="exact"/>
              <w:jc w:val="both"/>
              <w:rPr>
                <w:color w:val="auto"/>
                <w:sz w:val="26"/>
                <w:szCs w:val="26"/>
                <w:lang w:val="pt-BR"/>
              </w:rPr>
            </w:pPr>
            <w:r w:rsidRPr="00DA3FC1">
              <w:rPr>
                <w:color w:val="auto"/>
                <w:sz w:val="26"/>
                <w:szCs w:val="26"/>
                <w:lang w:val="pt-BR"/>
              </w:rPr>
              <w:t>- Cây hồ tiêu</w:t>
            </w:r>
          </w:p>
        </w:tc>
        <w:tc>
          <w:tcPr>
            <w:tcW w:w="3828" w:type="dxa"/>
            <w:shd w:val="clear" w:color="auto" w:fill="auto"/>
            <w:vAlign w:val="bottom"/>
          </w:tcPr>
          <w:p w:rsidR="00B837B9" w:rsidRPr="00DA3FC1" w:rsidRDefault="00B837B9" w:rsidP="00DA3FC1">
            <w:pPr>
              <w:spacing w:line="320" w:lineRule="exact"/>
              <w:rPr>
                <w:color w:val="auto"/>
                <w:sz w:val="26"/>
                <w:szCs w:val="26"/>
                <w:lang w:val="en-US"/>
              </w:rPr>
            </w:pPr>
            <w:r w:rsidRPr="00DA3FC1">
              <w:rPr>
                <w:color w:val="auto"/>
                <w:sz w:val="26"/>
                <w:szCs w:val="26"/>
              </w:rPr>
              <w:t xml:space="preserve">PT quả – nuôi </w:t>
            </w:r>
            <w:r w:rsidRPr="00DA3FC1">
              <w:rPr>
                <w:color w:val="auto"/>
                <w:sz w:val="26"/>
                <w:szCs w:val="26"/>
                <w:lang w:val="en-US"/>
              </w:rPr>
              <w:t>quả</w:t>
            </w:r>
          </w:p>
        </w:tc>
        <w:tc>
          <w:tcPr>
            <w:tcW w:w="1842" w:type="dxa"/>
            <w:shd w:val="clear" w:color="auto" w:fill="auto"/>
            <w:vAlign w:val="bottom"/>
          </w:tcPr>
          <w:p w:rsidR="00B837B9" w:rsidRPr="00DA3FC1" w:rsidRDefault="00B837B9" w:rsidP="00DA3FC1">
            <w:pPr>
              <w:spacing w:line="320" w:lineRule="exact"/>
              <w:jc w:val="right"/>
              <w:rPr>
                <w:color w:val="auto"/>
                <w:sz w:val="26"/>
                <w:szCs w:val="26"/>
              </w:rPr>
            </w:pPr>
            <w:r w:rsidRPr="00DA3FC1">
              <w:rPr>
                <w:color w:val="auto"/>
                <w:sz w:val="26"/>
                <w:szCs w:val="26"/>
              </w:rPr>
              <w:t>50.300</w:t>
            </w:r>
          </w:p>
        </w:tc>
      </w:tr>
      <w:tr w:rsidR="00B837B9" w:rsidRPr="00DA3FC1" w:rsidTr="001438E6">
        <w:trPr>
          <w:trHeight w:val="79"/>
        </w:trPr>
        <w:tc>
          <w:tcPr>
            <w:tcW w:w="3402" w:type="dxa"/>
            <w:shd w:val="clear" w:color="auto" w:fill="auto"/>
            <w:vAlign w:val="center"/>
          </w:tcPr>
          <w:p w:rsidR="00B837B9" w:rsidRPr="00DA3FC1" w:rsidRDefault="00B837B9" w:rsidP="00DA3FC1">
            <w:pPr>
              <w:spacing w:line="320" w:lineRule="exact"/>
              <w:rPr>
                <w:color w:val="auto"/>
                <w:sz w:val="26"/>
                <w:szCs w:val="26"/>
                <w:lang w:val="pt-BR"/>
              </w:rPr>
            </w:pPr>
            <w:r w:rsidRPr="00DA3FC1">
              <w:rPr>
                <w:color w:val="auto"/>
                <w:sz w:val="26"/>
                <w:szCs w:val="26"/>
                <w:lang w:val="pt-BR"/>
              </w:rPr>
              <w:t>- Cây điều</w:t>
            </w:r>
          </w:p>
        </w:tc>
        <w:tc>
          <w:tcPr>
            <w:tcW w:w="3828" w:type="dxa"/>
            <w:shd w:val="clear" w:color="auto" w:fill="auto"/>
            <w:vAlign w:val="center"/>
          </w:tcPr>
          <w:p w:rsidR="00B837B9" w:rsidRPr="00DA3FC1" w:rsidRDefault="00B837B9" w:rsidP="00DA3FC1">
            <w:pPr>
              <w:spacing w:line="320" w:lineRule="exact"/>
              <w:rPr>
                <w:color w:val="auto"/>
                <w:sz w:val="26"/>
                <w:szCs w:val="26"/>
                <w:lang w:val="en-US"/>
              </w:rPr>
            </w:pPr>
            <w:r w:rsidRPr="00DA3FC1">
              <w:rPr>
                <w:color w:val="auto"/>
                <w:sz w:val="26"/>
                <w:szCs w:val="26"/>
              </w:rPr>
              <w:t xml:space="preserve">PT ra lộc – PT </w:t>
            </w:r>
            <w:r w:rsidRPr="00DA3FC1">
              <w:rPr>
                <w:color w:val="auto"/>
                <w:sz w:val="26"/>
                <w:szCs w:val="26"/>
                <w:lang w:val="en-US"/>
              </w:rPr>
              <w:t>quả</w:t>
            </w:r>
          </w:p>
        </w:tc>
        <w:tc>
          <w:tcPr>
            <w:tcW w:w="1842" w:type="dxa"/>
            <w:shd w:val="clear" w:color="auto" w:fill="auto"/>
            <w:vAlign w:val="center"/>
          </w:tcPr>
          <w:p w:rsidR="00B837B9" w:rsidRPr="00DA3FC1" w:rsidRDefault="00B837B9" w:rsidP="00DA3FC1">
            <w:pPr>
              <w:spacing w:line="320" w:lineRule="exact"/>
              <w:jc w:val="right"/>
              <w:rPr>
                <w:color w:val="auto"/>
                <w:sz w:val="26"/>
                <w:szCs w:val="26"/>
              </w:rPr>
            </w:pPr>
            <w:r w:rsidRPr="00DA3FC1">
              <w:rPr>
                <w:color w:val="auto"/>
                <w:sz w:val="26"/>
                <w:szCs w:val="26"/>
              </w:rPr>
              <w:t>182.758</w:t>
            </w:r>
          </w:p>
        </w:tc>
      </w:tr>
      <w:tr w:rsidR="00B837B9" w:rsidRPr="00DA3FC1" w:rsidTr="001438E6">
        <w:trPr>
          <w:trHeight w:val="306"/>
        </w:trPr>
        <w:tc>
          <w:tcPr>
            <w:tcW w:w="3402" w:type="dxa"/>
            <w:shd w:val="clear" w:color="auto" w:fill="auto"/>
            <w:vAlign w:val="center"/>
          </w:tcPr>
          <w:p w:rsidR="00B837B9" w:rsidRPr="00DA3FC1" w:rsidRDefault="00B837B9" w:rsidP="00DA3FC1">
            <w:pPr>
              <w:spacing w:line="320" w:lineRule="exact"/>
              <w:rPr>
                <w:color w:val="auto"/>
                <w:sz w:val="26"/>
                <w:szCs w:val="26"/>
                <w:lang w:val="pt-BR"/>
              </w:rPr>
            </w:pPr>
            <w:r w:rsidRPr="00DA3FC1">
              <w:rPr>
                <w:color w:val="auto"/>
                <w:sz w:val="26"/>
                <w:szCs w:val="26"/>
                <w:lang w:val="pt-BR"/>
              </w:rPr>
              <w:t>- Cây dừa</w:t>
            </w:r>
          </w:p>
        </w:tc>
        <w:tc>
          <w:tcPr>
            <w:tcW w:w="3828" w:type="dxa"/>
            <w:shd w:val="clear" w:color="auto" w:fill="auto"/>
            <w:vAlign w:val="center"/>
          </w:tcPr>
          <w:p w:rsidR="00B837B9" w:rsidRPr="00DA3FC1" w:rsidRDefault="00B837B9" w:rsidP="00DA3FC1">
            <w:pPr>
              <w:spacing w:line="320" w:lineRule="exact"/>
              <w:rPr>
                <w:color w:val="auto"/>
                <w:sz w:val="26"/>
                <w:szCs w:val="26"/>
              </w:rPr>
            </w:pPr>
            <w:r w:rsidRPr="00DA3FC1">
              <w:rPr>
                <w:color w:val="auto"/>
                <w:sz w:val="26"/>
                <w:szCs w:val="26"/>
              </w:rPr>
              <w:t>PT quả – thu hoạch</w:t>
            </w:r>
          </w:p>
        </w:tc>
        <w:tc>
          <w:tcPr>
            <w:tcW w:w="1842" w:type="dxa"/>
            <w:shd w:val="clear" w:color="auto" w:fill="auto"/>
            <w:vAlign w:val="center"/>
          </w:tcPr>
          <w:p w:rsidR="00B837B9" w:rsidRPr="00DA3FC1" w:rsidRDefault="00B837B9" w:rsidP="00DA3FC1">
            <w:pPr>
              <w:spacing w:line="320" w:lineRule="exact"/>
              <w:jc w:val="right"/>
              <w:rPr>
                <w:color w:val="auto"/>
                <w:sz w:val="26"/>
                <w:szCs w:val="26"/>
              </w:rPr>
            </w:pPr>
            <w:r w:rsidRPr="00DA3FC1">
              <w:rPr>
                <w:color w:val="auto"/>
                <w:sz w:val="26"/>
                <w:szCs w:val="26"/>
              </w:rPr>
              <w:t>151.629</w:t>
            </w:r>
          </w:p>
        </w:tc>
      </w:tr>
      <w:tr w:rsidR="00B837B9" w:rsidRPr="00DA3FC1" w:rsidTr="001438E6">
        <w:trPr>
          <w:trHeight w:val="82"/>
        </w:trPr>
        <w:tc>
          <w:tcPr>
            <w:tcW w:w="3402" w:type="dxa"/>
            <w:shd w:val="clear" w:color="auto" w:fill="auto"/>
            <w:vAlign w:val="center"/>
          </w:tcPr>
          <w:p w:rsidR="00B837B9" w:rsidRPr="00DA3FC1" w:rsidRDefault="00B837B9" w:rsidP="00DA3FC1">
            <w:pPr>
              <w:spacing w:line="320" w:lineRule="exact"/>
              <w:rPr>
                <w:color w:val="auto"/>
                <w:sz w:val="26"/>
                <w:szCs w:val="26"/>
                <w:lang w:val="pt-BR"/>
              </w:rPr>
            </w:pPr>
            <w:r w:rsidRPr="00DA3FC1">
              <w:rPr>
                <w:color w:val="auto"/>
                <w:sz w:val="26"/>
                <w:szCs w:val="26"/>
                <w:lang w:val="pt-BR"/>
              </w:rPr>
              <w:t>- Cây sắn</w:t>
            </w:r>
          </w:p>
        </w:tc>
        <w:tc>
          <w:tcPr>
            <w:tcW w:w="3828" w:type="dxa"/>
            <w:shd w:val="clear" w:color="auto" w:fill="auto"/>
            <w:vAlign w:val="center"/>
          </w:tcPr>
          <w:p w:rsidR="00B837B9" w:rsidRPr="00DA3FC1" w:rsidRDefault="00B837B9" w:rsidP="00DA3FC1">
            <w:pPr>
              <w:spacing w:line="320" w:lineRule="exact"/>
              <w:rPr>
                <w:color w:val="auto"/>
                <w:sz w:val="26"/>
                <w:szCs w:val="26"/>
              </w:rPr>
            </w:pPr>
            <w:r w:rsidRPr="00DA3FC1">
              <w:rPr>
                <w:color w:val="auto"/>
                <w:sz w:val="26"/>
                <w:szCs w:val="26"/>
              </w:rPr>
              <w:t>Phát triển củ – thu hoạch</w:t>
            </w:r>
          </w:p>
        </w:tc>
        <w:tc>
          <w:tcPr>
            <w:tcW w:w="1842" w:type="dxa"/>
            <w:shd w:val="clear" w:color="auto" w:fill="auto"/>
            <w:vAlign w:val="center"/>
          </w:tcPr>
          <w:p w:rsidR="00B837B9" w:rsidRPr="00DA3FC1" w:rsidRDefault="00B837B9" w:rsidP="00DA3FC1">
            <w:pPr>
              <w:spacing w:line="320" w:lineRule="exact"/>
              <w:jc w:val="right"/>
              <w:rPr>
                <w:color w:val="auto"/>
                <w:sz w:val="26"/>
                <w:szCs w:val="26"/>
              </w:rPr>
            </w:pPr>
            <w:r w:rsidRPr="00DA3FC1">
              <w:rPr>
                <w:color w:val="auto"/>
                <w:sz w:val="26"/>
                <w:szCs w:val="26"/>
              </w:rPr>
              <w:t>40.224</w:t>
            </w:r>
          </w:p>
        </w:tc>
      </w:tr>
      <w:tr w:rsidR="00B837B9" w:rsidRPr="00DA3FC1" w:rsidTr="001438E6">
        <w:trPr>
          <w:trHeight w:val="82"/>
        </w:trPr>
        <w:tc>
          <w:tcPr>
            <w:tcW w:w="3402" w:type="dxa"/>
            <w:shd w:val="clear" w:color="auto" w:fill="auto"/>
            <w:vAlign w:val="center"/>
          </w:tcPr>
          <w:p w:rsidR="00B837B9" w:rsidRPr="00DA3FC1" w:rsidRDefault="00B837B9" w:rsidP="00DA3FC1">
            <w:pPr>
              <w:spacing w:line="320" w:lineRule="exact"/>
              <w:rPr>
                <w:color w:val="auto"/>
                <w:sz w:val="26"/>
                <w:szCs w:val="26"/>
                <w:lang w:val="pt-BR"/>
              </w:rPr>
            </w:pPr>
            <w:r w:rsidRPr="00DA3FC1">
              <w:rPr>
                <w:color w:val="auto"/>
                <w:sz w:val="26"/>
                <w:szCs w:val="26"/>
                <w:lang w:val="pt-BR"/>
              </w:rPr>
              <w:t>- Cây mía</w:t>
            </w:r>
          </w:p>
        </w:tc>
        <w:tc>
          <w:tcPr>
            <w:tcW w:w="3828" w:type="dxa"/>
            <w:shd w:val="clear" w:color="auto" w:fill="auto"/>
            <w:vAlign w:val="center"/>
          </w:tcPr>
          <w:p w:rsidR="00B837B9" w:rsidRPr="00DA3FC1" w:rsidRDefault="00B837B9" w:rsidP="00DA3FC1">
            <w:pPr>
              <w:spacing w:line="320" w:lineRule="exact"/>
              <w:rPr>
                <w:color w:val="auto"/>
                <w:sz w:val="26"/>
                <w:szCs w:val="26"/>
              </w:rPr>
            </w:pPr>
            <w:r w:rsidRPr="00DA3FC1">
              <w:rPr>
                <w:color w:val="auto"/>
                <w:sz w:val="26"/>
                <w:szCs w:val="26"/>
              </w:rPr>
              <w:t>Đẻ nhánh – vươn lóng</w:t>
            </w:r>
          </w:p>
        </w:tc>
        <w:tc>
          <w:tcPr>
            <w:tcW w:w="1842" w:type="dxa"/>
            <w:shd w:val="clear" w:color="auto" w:fill="auto"/>
            <w:vAlign w:val="center"/>
          </w:tcPr>
          <w:p w:rsidR="00B837B9" w:rsidRPr="00DA3FC1" w:rsidRDefault="00B837B9" w:rsidP="00DA3FC1">
            <w:pPr>
              <w:spacing w:line="320" w:lineRule="exact"/>
              <w:jc w:val="right"/>
              <w:rPr>
                <w:color w:val="auto"/>
                <w:sz w:val="26"/>
                <w:szCs w:val="26"/>
              </w:rPr>
            </w:pPr>
            <w:r w:rsidRPr="00DA3FC1">
              <w:rPr>
                <w:color w:val="auto"/>
                <w:sz w:val="26"/>
                <w:szCs w:val="26"/>
              </w:rPr>
              <w:t>26.816</w:t>
            </w:r>
          </w:p>
        </w:tc>
      </w:tr>
    </w:tbl>
    <w:p w:rsidR="00796DF9" w:rsidRPr="004A32EE" w:rsidRDefault="00796DF9" w:rsidP="00796DF9">
      <w:pPr>
        <w:tabs>
          <w:tab w:val="left" w:pos="7088"/>
        </w:tabs>
        <w:spacing w:before="120" w:after="120" w:line="320" w:lineRule="exact"/>
        <w:jc w:val="center"/>
        <w:rPr>
          <w:b/>
          <w:color w:val="auto"/>
          <w:sz w:val="26"/>
          <w:szCs w:val="26"/>
        </w:rPr>
      </w:pPr>
      <w:r w:rsidRPr="004A32EE">
        <w:rPr>
          <w:b/>
          <w:color w:val="auto"/>
          <w:sz w:val="26"/>
          <w:szCs w:val="26"/>
        </w:rPr>
        <w:lastRenderedPageBreak/>
        <w:t>Phần thứ 2</w:t>
      </w:r>
    </w:p>
    <w:p w:rsidR="00796DF9" w:rsidRPr="004A32EE" w:rsidRDefault="00796DF9" w:rsidP="00796DF9">
      <w:pPr>
        <w:tabs>
          <w:tab w:val="left" w:pos="7088"/>
        </w:tabs>
        <w:spacing w:before="120" w:after="120" w:line="320" w:lineRule="exact"/>
        <w:jc w:val="center"/>
        <w:rPr>
          <w:b/>
          <w:color w:val="auto"/>
          <w:sz w:val="26"/>
          <w:szCs w:val="26"/>
          <w:lang w:val="en-US"/>
        </w:rPr>
      </w:pPr>
      <w:r w:rsidRPr="004A32EE">
        <w:rPr>
          <w:b/>
          <w:color w:val="auto"/>
          <w:sz w:val="26"/>
          <w:szCs w:val="26"/>
        </w:rPr>
        <w:t>SINH VẬT GÂY HẠI CÂY TRỒNG</w:t>
      </w:r>
    </w:p>
    <w:p w:rsidR="00796DF9" w:rsidRPr="004A32EE" w:rsidRDefault="00796DF9" w:rsidP="00796DF9">
      <w:pPr>
        <w:tabs>
          <w:tab w:val="left" w:pos="7088"/>
        </w:tabs>
        <w:spacing w:before="120" w:after="120" w:line="320" w:lineRule="exact"/>
        <w:jc w:val="center"/>
        <w:rPr>
          <w:b/>
          <w:color w:val="auto"/>
          <w:sz w:val="2"/>
          <w:szCs w:val="26"/>
          <w:lang w:val="en-US"/>
        </w:rPr>
      </w:pPr>
    </w:p>
    <w:p w:rsidR="00796DF9" w:rsidRPr="00DA3FC1" w:rsidRDefault="00796DF9" w:rsidP="00DA3FC1">
      <w:pPr>
        <w:tabs>
          <w:tab w:val="left" w:pos="7088"/>
        </w:tabs>
        <w:spacing w:before="120" w:after="120" w:line="320" w:lineRule="exact"/>
        <w:ind w:firstLine="720"/>
        <w:jc w:val="both"/>
        <w:rPr>
          <w:b/>
          <w:color w:val="auto"/>
          <w:spacing w:val="-10"/>
          <w:sz w:val="26"/>
          <w:szCs w:val="26"/>
        </w:rPr>
      </w:pPr>
      <w:r w:rsidRPr="00DA3FC1">
        <w:rPr>
          <w:b/>
          <w:color w:val="auto"/>
          <w:spacing w:val="-10"/>
          <w:sz w:val="26"/>
          <w:szCs w:val="26"/>
        </w:rPr>
        <w:t>I. TÌNH HÌNH SINH VẬT GÂY HẠI VÀ BIỆN PHÁP CHỈ ĐẠO, THỰC HIỆN</w:t>
      </w:r>
    </w:p>
    <w:p w:rsidR="00796DF9" w:rsidRPr="00DA3FC1" w:rsidRDefault="00796DF9" w:rsidP="00DA3FC1">
      <w:pPr>
        <w:tabs>
          <w:tab w:val="left" w:pos="7088"/>
        </w:tabs>
        <w:spacing w:before="120" w:after="120" w:line="320" w:lineRule="exact"/>
        <w:ind w:firstLine="720"/>
        <w:jc w:val="both"/>
        <w:rPr>
          <w:b/>
          <w:color w:val="auto"/>
          <w:sz w:val="26"/>
          <w:szCs w:val="26"/>
        </w:rPr>
      </w:pPr>
      <w:r w:rsidRPr="00DA3FC1">
        <w:rPr>
          <w:b/>
          <w:color w:val="auto"/>
          <w:sz w:val="26"/>
          <w:szCs w:val="26"/>
        </w:rPr>
        <w:t>1. Tình hình sinh vật gây hại cây trồng</w:t>
      </w:r>
    </w:p>
    <w:p w:rsidR="00796DF9" w:rsidRPr="00DA3FC1" w:rsidRDefault="00796DF9" w:rsidP="00DA3FC1">
      <w:pPr>
        <w:tabs>
          <w:tab w:val="left" w:pos="7088"/>
        </w:tabs>
        <w:spacing w:before="120" w:after="120" w:line="320" w:lineRule="exact"/>
        <w:ind w:firstLine="720"/>
        <w:jc w:val="both"/>
        <w:rPr>
          <w:b/>
          <w:color w:val="auto"/>
          <w:sz w:val="26"/>
          <w:szCs w:val="26"/>
        </w:rPr>
      </w:pPr>
      <w:r w:rsidRPr="00DA3FC1">
        <w:rPr>
          <w:b/>
          <w:color w:val="auto"/>
          <w:sz w:val="26"/>
          <w:szCs w:val="26"/>
        </w:rPr>
        <w:t>1.1. Cây lúa</w:t>
      </w:r>
    </w:p>
    <w:p w:rsidR="00796DF9" w:rsidRPr="00DA3FC1" w:rsidRDefault="00796DF9" w:rsidP="00DA3FC1">
      <w:pPr>
        <w:spacing w:before="120" w:after="120" w:line="320" w:lineRule="exact"/>
        <w:ind w:firstLine="720"/>
        <w:jc w:val="both"/>
        <w:rPr>
          <w:color w:val="auto"/>
          <w:sz w:val="26"/>
          <w:szCs w:val="26"/>
          <w:lang w:val="en-US"/>
        </w:rPr>
      </w:pPr>
      <w:r w:rsidRPr="00DA3FC1">
        <w:rPr>
          <w:b/>
          <w:i/>
          <w:color w:val="auto"/>
          <w:sz w:val="26"/>
          <w:szCs w:val="26"/>
        </w:rPr>
        <w:t>- Rầy hại lúa</w:t>
      </w:r>
      <w:r w:rsidRPr="00DA3FC1">
        <w:rPr>
          <w:i/>
          <w:color w:val="auto"/>
          <w:sz w:val="26"/>
          <w:szCs w:val="26"/>
        </w:rPr>
        <w:t>:</w:t>
      </w:r>
      <w:r w:rsidRPr="00DA3FC1">
        <w:rPr>
          <w:color w:val="auto"/>
          <w:sz w:val="26"/>
          <w:szCs w:val="26"/>
        </w:rPr>
        <w:t xml:space="preserve"> Diện tích nhiễm </w:t>
      </w:r>
      <w:r w:rsidR="00BD0DFD" w:rsidRPr="00DA3FC1">
        <w:rPr>
          <w:color w:val="auto"/>
          <w:sz w:val="26"/>
          <w:szCs w:val="26"/>
          <w:lang w:val="en-US"/>
        </w:rPr>
        <w:t xml:space="preserve">4.291 </w:t>
      </w:r>
      <w:r w:rsidRPr="00DA3FC1">
        <w:rPr>
          <w:color w:val="auto"/>
          <w:sz w:val="26"/>
          <w:szCs w:val="26"/>
        </w:rPr>
        <w:t xml:space="preserve">ha </w:t>
      </w:r>
      <w:r w:rsidRPr="00DA3FC1">
        <w:rPr>
          <w:color w:val="auto"/>
          <w:sz w:val="26"/>
          <w:szCs w:val="26"/>
          <w:lang w:val="en-US"/>
        </w:rPr>
        <w:t xml:space="preserve">(tăng </w:t>
      </w:r>
      <w:r w:rsidR="00BD0DFD" w:rsidRPr="00DA3FC1">
        <w:rPr>
          <w:color w:val="auto"/>
          <w:sz w:val="26"/>
          <w:szCs w:val="26"/>
          <w:lang w:val="en-US"/>
        </w:rPr>
        <w:t>1.118</w:t>
      </w:r>
      <w:r w:rsidRPr="00DA3FC1">
        <w:rPr>
          <w:color w:val="auto"/>
          <w:sz w:val="26"/>
          <w:szCs w:val="26"/>
          <w:lang w:val="en-US"/>
        </w:rPr>
        <w:t xml:space="preserve"> ha</w:t>
      </w:r>
      <w:r w:rsidRPr="00DA3FC1">
        <w:rPr>
          <w:color w:val="auto"/>
          <w:sz w:val="26"/>
          <w:szCs w:val="26"/>
        </w:rPr>
        <w:t xml:space="preserve"> so với kỳ trước, </w:t>
      </w:r>
      <w:r w:rsidR="00BD0DFD" w:rsidRPr="00DA3FC1">
        <w:rPr>
          <w:color w:val="auto"/>
          <w:sz w:val="26"/>
          <w:szCs w:val="26"/>
          <w:lang w:val="en-US"/>
        </w:rPr>
        <w:t>tăng 1.767</w:t>
      </w:r>
      <w:r w:rsidR="004A1A25" w:rsidRPr="00DA3FC1">
        <w:rPr>
          <w:color w:val="auto"/>
          <w:sz w:val="26"/>
          <w:szCs w:val="26"/>
          <w:lang w:val="en-US"/>
        </w:rPr>
        <w:t xml:space="preserve"> </w:t>
      </w:r>
      <w:r w:rsidRPr="00DA3FC1">
        <w:rPr>
          <w:color w:val="auto"/>
          <w:sz w:val="26"/>
          <w:szCs w:val="26"/>
        </w:rPr>
        <w:t>ha so với CKNT)</w:t>
      </w:r>
      <w:r w:rsidR="00BD0DFD" w:rsidRPr="00DA3FC1">
        <w:rPr>
          <w:color w:val="auto"/>
          <w:sz w:val="26"/>
          <w:szCs w:val="26"/>
          <w:lang w:val="en-US"/>
        </w:rPr>
        <w:t>, nhiễm nặng 20 ha</w:t>
      </w:r>
      <w:r w:rsidRPr="00DA3FC1">
        <w:rPr>
          <w:color w:val="auto"/>
          <w:sz w:val="26"/>
          <w:szCs w:val="26"/>
          <w:lang w:val="en-US"/>
        </w:rPr>
        <w:t>.</w:t>
      </w:r>
      <w:r w:rsidRPr="00DA3FC1">
        <w:rPr>
          <w:color w:val="auto"/>
          <w:sz w:val="26"/>
          <w:szCs w:val="26"/>
        </w:rPr>
        <w:t xml:space="preserve"> </w:t>
      </w:r>
      <w:r w:rsidRPr="00DA3FC1">
        <w:rPr>
          <w:color w:val="auto"/>
          <w:sz w:val="26"/>
          <w:szCs w:val="26"/>
          <w:lang w:val="en-US"/>
        </w:rPr>
        <w:t xml:space="preserve">Phân bố tập trung tại các tỉnh An Giang, Long An, </w:t>
      </w:r>
      <w:r w:rsidR="00B033C3" w:rsidRPr="00DA3FC1">
        <w:rPr>
          <w:color w:val="auto"/>
          <w:sz w:val="26"/>
          <w:szCs w:val="26"/>
          <w:lang w:val="en-US"/>
        </w:rPr>
        <w:t>Bạc Liêu, Hậu Giang</w:t>
      </w:r>
      <w:r w:rsidRPr="00DA3FC1">
        <w:rPr>
          <w:color w:val="auto"/>
          <w:sz w:val="26"/>
          <w:szCs w:val="26"/>
          <w:lang w:val="en-US"/>
        </w:rPr>
        <w:t>, Bình Thuận, Lâm Đồng…</w:t>
      </w:r>
    </w:p>
    <w:p w:rsidR="00796DF9" w:rsidRPr="00DA3FC1" w:rsidRDefault="00796DF9" w:rsidP="00DA3FC1">
      <w:pPr>
        <w:widowControl w:val="0"/>
        <w:spacing w:before="120" w:after="120" w:line="320" w:lineRule="exact"/>
        <w:ind w:firstLine="720"/>
        <w:jc w:val="both"/>
        <w:rPr>
          <w:color w:val="auto"/>
          <w:sz w:val="26"/>
          <w:szCs w:val="26"/>
        </w:rPr>
      </w:pPr>
      <w:r w:rsidRPr="00DA3FC1">
        <w:rPr>
          <w:b/>
          <w:i/>
          <w:color w:val="auto"/>
          <w:sz w:val="26"/>
          <w:szCs w:val="26"/>
        </w:rPr>
        <w:t>- Bệnh đạo ôn</w:t>
      </w:r>
    </w:p>
    <w:p w:rsidR="00796DF9" w:rsidRPr="00DA3FC1" w:rsidRDefault="00796DF9" w:rsidP="00DA3FC1">
      <w:pPr>
        <w:widowControl w:val="0"/>
        <w:tabs>
          <w:tab w:val="left" w:pos="0"/>
          <w:tab w:val="left" w:pos="851"/>
          <w:tab w:val="left" w:pos="993"/>
          <w:tab w:val="left" w:pos="7088"/>
        </w:tabs>
        <w:spacing w:before="120" w:after="120" w:line="320" w:lineRule="exact"/>
        <w:ind w:firstLine="720"/>
        <w:jc w:val="both"/>
        <w:rPr>
          <w:color w:val="auto"/>
          <w:sz w:val="26"/>
          <w:szCs w:val="26"/>
          <w:lang w:val="en-US"/>
        </w:rPr>
      </w:pPr>
      <w:r w:rsidRPr="00DA3FC1">
        <w:rPr>
          <w:i/>
          <w:color w:val="auto"/>
          <w:sz w:val="26"/>
          <w:szCs w:val="26"/>
        </w:rPr>
        <w:t>+</w:t>
      </w:r>
      <w:r w:rsidRPr="00DA3FC1">
        <w:rPr>
          <w:i/>
          <w:color w:val="auto"/>
          <w:sz w:val="26"/>
          <w:szCs w:val="26"/>
          <w:lang w:val="en-US"/>
        </w:rPr>
        <w:t xml:space="preserve"> </w:t>
      </w:r>
      <w:r w:rsidRPr="00DA3FC1">
        <w:rPr>
          <w:i/>
          <w:color w:val="auto"/>
          <w:sz w:val="26"/>
          <w:szCs w:val="26"/>
        </w:rPr>
        <w:t xml:space="preserve">Bệnh đạo ôn hại lá: </w:t>
      </w:r>
      <w:r w:rsidRPr="00DA3FC1">
        <w:rPr>
          <w:color w:val="auto"/>
          <w:sz w:val="26"/>
          <w:szCs w:val="26"/>
        </w:rPr>
        <w:t xml:space="preserve">Diện tích nhiễm </w:t>
      </w:r>
      <w:r w:rsidR="00BD0DFD" w:rsidRPr="00DA3FC1">
        <w:rPr>
          <w:color w:val="auto"/>
          <w:sz w:val="26"/>
          <w:szCs w:val="26"/>
          <w:lang w:val="en-US"/>
        </w:rPr>
        <w:t>6.981</w:t>
      </w:r>
      <w:r w:rsidRPr="00DA3FC1">
        <w:rPr>
          <w:color w:val="auto"/>
          <w:sz w:val="26"/>
          <w:szCs w:val="26"/>
          <w:lang w:val="en-US"/>
        </w:rPr>
        <w:t xml:space="preserve"> </w:t>
      </w:r>
      <w:r w:rsidRPr="00DA3FC1">
        <w:rPr>
          <w:color w:val="auto"/>
          <w:sz w:val="26"/>
          <w:szCs w:val="26"/>
        </w:rPr>
        <w:t>ha (</w:t>
      </w:r>
      <w:r w:rsidR="00BD0DFD" w:rsidRPr="00DA3FC1">
        <w:rPr>
          <w:color w:val="auto"/>
          <w:sz w:val="26"/>
          <w:szCs w:val="26"/>
          <w:lang w:val="en-US"/>
        </w:rPr>
        <w:t>giảm 2.891</w:t>
      </w:r>
      <w:r w:rsidRPr="00DA3FC1">
        <w:rPr>
          <w:color w:val="auto"/>
          <w:sz w:val="26"/>
          <w:szCs w:val="26"/>
        </w:rPr>
        <w:t xml:space="preserve"> ha so với kỳ trước, </w:t>
      </w:r>
      <w:r w:rsidRPr="00DA3FC1">
        <w:rPr>
          <w:color w:val="auto"/>
          <w:sz w:val="26"/>
          <w:szCs w:val="26"/>
          <w:lang w:val="en-US"/>
        </w:rPr>
        <w:t xml:space="preserve">giảm </w:t>
      </w:r>
      <w:r w:rsidR="00BD0DFD" w:rsidRPr="00DA3FC1">
        <w:rPr>
          <w:color w:val="auto"/>
          <w:sz w:val="26"/>
          <w:szCs w:val="26"/>
          <w:lang w:val="en-US"/>
        </w:rPr>
        <w:t>2.848</w:t>
      </w:r>
      <w:r w:rsidRPr="00DA3FC1">
        <w:rPr>
          <w:color w:val="auto"/>
          <w:sz w:val="26"/>
          <w:szCs w:val="26"/>
        </w:rPr>
        <w:t xml:space="preserve"> ha so với CKNT)</w:t>
      </w:r>
      <w:r w:rsidRPr="00DA3FC1">
        <w:rPr>
          <w:color w:val="auto"/>
          <w:sz w:val="26"/>
          <w:szCs w:val="26"/>
          <w:lang w:val="en-US"/>
        </w:rPr>
        <w:t>. Phân bố chủ yếu tại các tỉnh Kiên Giang,</w:t>
      </w:r>
      <w:r w:rsidR="004C5B22" w:rsidRPr="00DA3FC1">
        <w:rPr>
          <w:color w:val="auto"/>
          <w:sz w:val="26"/>
          <w:szCs w:val="26"/>
          <w:lang w:val="en-US"/>
        </w:rPr>
        <w:t xml:space="preserve"> Đồng Nai</w:t>
      </w:r>
      <w:r w:rsidRPr="00DA3FC1">
        <w:rPr>
          <w:color w:val="auto"/>
          <w:sz w:val="26"/>
          <w:szCs w:val="26"/>
          <w:lang w:val="en-US"/>
        </w:rPr>
        <w:t>, Sóc Trăng, Tiền Giang, Bạc Liêu, Long An, Trà Vinh…</w:t>
      </w:r>
    </w:p>
    <w:p w:rsidR="00796DF9" w:rsidRPr="00DA3FC1" w:rsidRDefault="00796DF9" w:rsidP="00DA3FC1">
      <w:pPr>
        <w:widowControl w:val="0"/>
        <w:spacing w:before="120" w:after="120" w:line="320" w:lineRule="exact"/>
        <w:ind w:firstLine="720"/>
        <w:jc w:val="both"/>
        <w:rPr>
          <w:color w:val="auto"/>
          <w:sz w:val="26"/>
          <w:szCs w:val="26"/>
          <w:lang w:val="en-US"/>
        </w:rPr>
      </w:pPr>
      <w:r w:rsidRPr="00DA3FC1">
        <w:rPr>
          <w:i/>
          <w:iCs/>
          <w:color w:val="auto"/>
          <w:sz w:val="26"/>
          <w:szCs w:val="26"/>
        </w:rPr>
        <w:t>+</w:t>
      </w:r>
      <w:r w:rsidRPr="00DA3FC1">
        <w:rPr>
          <w:i/>
          <w:iCs/>
          <w:color w:val="auto"/>
          <w:sz w:val="26"/>
          <w:szCs w:val="26"/>
          <w:lang w:val="en-US"/>
        </w:rPr>
        <w:t xml:space="preserve"> </w:t>
      </w:r>
      <w:r w:rsidRPr="00DA3FC1">
        <w:rPr>
          <w:i/>
          <w:iCs/>
          <w:color w:val="auto"/>
          <w:sz w:val="26"/>
          <w:szCs w:val="26"/>
        </w:rPr>
        <w:t xml:space="preserve">Bệnh đạo ôn cổ bông: </w:t>
      </w:r>
      <w:r w:rsidRPr="00DA3FC1">
        <w:rPr>
          <w:color w:val="auto"/>
          <w:sz w:val="26"/>
          <w:szCs w:val="26"/>
        </w:rPr>
        <w:t xml:space="preserve">Diện tích nhiễm </w:t>
      </w:r>
      <w:r w:rsidR="00BD0DFD" w:rsidRPr="00DA3FC1">
        <w:rPr>
          <w:color w:val="auto"/>
          <w:sz w:val="26"/>
          <w:szCs w:val="26"/>
          <w:lang w:val="en-US"/>
        </w:rPr>
        <w:t>2.234</w:t>
      </w:r>
      <w:r w:rsidRPr="00DA3FC1">
        <w:rPr>
          <w:color w:val="auto"/>
          <w:sz w:val="26"/>
          <w:szCs w:val="26"/>
        </w:rPr>
        <w:t xml:space="preserve"> ha (</w:t>
      </w:r>
      <w:r w:rsidR="00BD0DFD" w:rsidRPr="00DA3FC1">
        <w:rPr>
          <w:color w:val="auto"/>
          <w:sz w:val="26"/>
          <w:szCs w:val="26"/>
          <w:lang w:val="en-US"/>
        </w:rPr>
        <w:t>giảm 411</w:t>
      </w:r>
      <w:r w:rsidRPr="00DA3FC1">
        <w:rPr>
          <w:color w:val="auto"/>
          <w:sz w:val="26"/>
          <w:szCs w:val="26"/>
          <w:lang w:val="en-US"/>
        </w:rPr>
        <w:t xml:space="preserve"> ha</w:t>
      </w:r>
      <w:r w:rsidRPr="00DA3FC1">
        <w:rPr>
          <w:color w:val="auto"/>
          <w:sz w:val="26"/>
          <w:szCs w:val="26"/>
        </w:rPr>
        <w:t xml:space="preserve"> so với kỳ trước, </w:t>
      </w:r>
      <w:r w:rsidRPr="00DA3FC1">
        <w:rPr>
          <w:color w:val="auto"/>
          <w:sz w:val="26"/>
          <w:szCs w:val="26"/>
          <w:lang w:val="en-US"/>
        </w:rPr>
        <w:t xml:space="preserve">giảm </w:t>
      </w:r>
      <w:r w:rsidR="00BD0DFD" w:rsidRPr="00DA3FC1">
        <w:rPr>
          <w:color w:val="auto"/>
          <w:sz w:val="26"/>
          <w:szCs w:val="26"/>
          <w:lang w:val="en-US"/>
        </w:rPr>
        <w:t>756</w:t>
      </w:r>
      <w:r w:rsidRPr="00DA3FC1">
        <w:rPr>
          <w:color w:val="auto"/>
          <w:sz w:val="26"/>
          <w:szCs w:val="26"/>
          <w:lang w:val="en-US"/>
        </w:rPr>
        <w:t xml:space="preserve"> </w:t>
      </w:r>
      <w:r w:rsidRPr="00DA3FC1">
        <w:rPr>
          <w:color w:val="auto"/>
          <w:sz w:val="26"/>
          <w:szCs w:val="26"/>
        </w:rPr>
        <w:t xml:space="preserve">ha so với CKNT). </w:t>
      </w:r>
      <w:r w:rsidRPr="00DA3FC1">
        <w:rPr>
          <w:color w:val="auto"/>
          <w:sz w:val="26"/>
          <w:szCs w:val="26"/>
          <w:lang w:val="en-US"/>
        </w:rPr>
        <w:t xml:space="preserve">Phân bố chủ yếu tại các tỉnh </w:t>
      </w:r>
      <w:r w:rsidR="00870436" w:rsidRPr="00DA3FC1">
        <w:rPr>
          <w:color w:val="auto"/>
          <w:sz w:val="26"/>
          <w:szCs w:val="26"/>
          <w:lang w:val="en-US"/>
        </w:rPr>
        <w:t>Bạc Liêu, Đồng Tháp, Đồng Nai, Khánh Hòa, An</w:t>
      </w:r>
      <w:r w:rsidRPr="00DA3FC1">
        <w:rPr>
          <w:color w:val="auto"/>
          <w:sz w:val="26"/>
          <w:szCs w:val="26"/>
          <w:lang w:val="en-US"/>
        </w:rPr>
        <w:t xml:space="preserve"> Giang, Sóc Trăng, …</w:t>
      </w:r>
    </w:p>
    <w:p w:rsidR="009761E8" w:rsidRPr="00DA3FC1" w:rsidRDefault="009761E8" w:rsidP="00DA3FC1">
      <w:pPr>
        <w:widowControl w:val="0"/>
        <w:spacing w:before="120" w:after="120" w:line="320" w:lineRule="exact"/>
        <w:ind w:firstLine="720"/>
        <w:jc w:val="both"/>
        <w:rPr>
          <w:color w:val="auto"/>
          <w:sz w:val="26"/>
          <w:szCs w:val="26"/>
          <w:lang w:val="en-US"/>
        </w:rPr>
      </w:pPr>
      <w:r w:rsidRPr="00DA3FC1">
        <w:rPr>
          <w:b/>
          <w:i/>
          <w:color w:val="auto"/>
          <w:sz w:val="26"/>
          <w:szCs w:val="26"/>
          <w:lang w:val="en-US"/>
        </w:rPr>
        <w:t>- Bệnh đen lép hạt:</w:t>
      </w:r>
      <w:r w:rsidRPr="00DA3FC1">
        <w:rPr>
          <w:color w:val="auto"/>
          <w:sz w:val="26"/>
          <w:szCs w:val="26"/>
          <w:lang w:val="en-US"/>
        </w:rPr>
        <w:t xml:space="preserve"> </w:t>
      </w:r>
      <w:r w:rsidRPr="00DA3FC1">
        <w:rPr>
          <w:color w:val="auto"/>
          <w:sz w:val="26"/>
          <w:szCs w:val="26"/>
        </w:rPr>
        <w:t xml:space="preserve">Diện tích nhiễm </w:t>
      </w:r>
      <w:r w:rsidR="00BD0DFD" w:rsidRPr="00DA3FC1">
        <w:rPr>
          <w:color w:val="auto"/>
          <w:sz w:val="26"/>
          <w:szCs w:val="26"/>
          <w:lang w:val="en-US"/>
        </w:rPr>
        <w:t>3.906</w:t>
      </w:r>
      <w:r w:rsidRPr="00DA3FC1">
        <w:rPr>
          <w:color w:val="auto"/>
          <w:sz w:val="26"/>
          <w:szCs w:val="26"/>
        </w:rPr>
        <w:t xml:space="preserve"> ha (</w:t>
      </w:r>
      <w:r w:rsidR="00BD0DFD" w:rsidRPr="00DA3FC1">
        <w:rPr>
          <w:color w:val="auto"/>
          <w:sz w:val="26"/>
          <w:szCs w:val="26"/>
          <w:lang w:val="en-US"/>
        </w:rPr>
        <w:t>giảm 621</w:t>
      </w:r>
      <w:r w:rsidRPr="00DA3FC1">
        <w:rPr>
          <w:color w:val="auto"/>
          <w:sz w:val="26"/>
          <w:szCs w:val="26"/>
          <w:lang w:val="en-US"/>
        </w:rPr>
        <w:t xml:space="preserve"> ha</w:t>
      </w:r>
      <w:r w:rsidRPr="00DA3FC1">
        <w:rPr>
          <w:color w:val="auto"/>
          <w:sz w:val="26"/>
          <w:szCs w:val="26"/>
        </w:rPr>
        <w:t xml:space="preserve"> so với kỳ trước, </w:t>
      </w:r>
      <w:r w:rsidRPr="00DA3FC1">
        <w:rPr>
          <w:color w:val="auto"/>
          <w:sz w:val="26"/>
          <w:szCs w:val="26"/>
          <w:lang w:val="en-US"/>
        </w:rPr>
        <w:t>giảm 2.</w:t>
      </w:r>
      <w:r w:rsidR="00BD0DFD" w:rsidRPr="00DA3FC1">
        <w:rPr>
          <w:color w:val="auto"/>
          <w:sz w:val="26"/>
          <w:szCs w:val="26"/>
          <w:lang w:val="en-US"/>
        </w:rPr>
        <w:t>2</w:t>
      </w:r>
      <w:r w:rsidRPr="00DA3FC1">
        <w:rPr>
          <w:color w:val="auto"/>
          <w:sz w:val="26"/>
          <w:szCs w:val="26"/>
          <w:lang w:val="en-US"/>
        </w:rPr>
        <w:t>1</w:t>
      </w:r>
      <w:r w:rsidR="00BD0DFD" w:rsidRPr="00DA3FC1">
        <w:rPr>
          <w:color w:val="auto"/>
          <w:sz w:val="26"/>
          <w:szCs w:val="26"/>
          <w:lang w:val="en-US"/>
        </w:rPr>
        <w:t>2</w:t>
      </w:r>
      <w:r w:rsidRPr="00DA3FC1">
        <w:rPr>
          <w:color w:val="auto"/>
          <w:sz w:val="26"/>
          <w:szCs w:val="26"/>
          <w:lang w:val="en-US"/>
        </w:rPr>
        <w:t xml:space="preserve"> </w:t>
      </w:r>
      <w:r w:rsidRPr="00DA3FC1">
        <w:rPr>
          <w:color w:val="auto"/>
          <w:sz w:val="26"/>
          <w:szCs w:val="26"/>
        </w:rPr>
        <w:t xml:space="preserve">ha so với CKNT). </w:t>
      </w:r>
      <w:r w:rsidRPr="00DA3FC1">
        <w:rPr>
          <w:color w:val="auto"/>
          <w:sz w:val="26"/>
          <w:szCs w:val="26"/>
          <w:lang w:val="en-US"/>
        </w:rPr>
        <w:t>Phân bố chủ yếu tại các tỉnh Nam Bộ.</w:t>
      </w:r>
    </w:p>
    <w:p w:rsidR="009761E8" w:rsidRPr="00DA3FC1" w:rsidRDefault="009761E8" w:rsidP="00DA3FC1">
      <w:pPr>
        <w:widowControl w:val="0"/>
        <w:spacing w:before="120" w:after="120" w:line="320" w:lineRule="exact"/>
        <w:ind w:firstLine="720"/>
        <w:jc w:val="both"/>
        <w:rPr>
          <w:color w:val="auto"/>
          <w:sz w:val="26"/>
          <w:szCs w:val="26"/>
          <w:lang w:val="en-US"/>
        </w:rPr>
      </w:pPr>
      <w:r w:rsidRPr="00DA3FC1">
        <w:rPr>
          <w:b/>
          <w:i/>
          <w:color w:val="auto"/>
          <w:sz w:val="26"/>
          <w:szCs w:val="26"/>
          <w:lang w:val="en-US"/>
        </w:rPr>
        <w:t>- Bệnh khô vằn:</w:t>
      </w:r>
      <w:r w:rsidRPr="00DA3FC1">
        <w:rPr>
          <w:color w:val="auto"/>
          <w:sz w:val="26"/>
          <w:szCs w:val="26"/>
          <w:lang w:val="en-US"/>
        </w:rPr>
        <w:t xml:space="preserve"> </w:t>
      </w:r>
      <w:r w:rsidRPr="00DA3FC1">
        <w:rPr>
          <w:color w:val="auto"/>
          <w:sz w:val="26"/>
          <w:szCs w:val="26"/>
        </w:rPr>
        <w:t xml:space="preserve">Diện tích nhiễm </w:t>
      </w:r>
      <w:r w:rsidRPr="00DA3FC1">
        <w:rPr>
          <w:color w:val="auto"/>
          <w:sz w:val="26"/>
          <w:szCs w:val="26"/>
          <w:lang w:val="en-US"/>
        </w:rPr>
        <w:t>1.1</w:t>
      </w:r>
      <w:r w:rsidR="00BD0DFD" w:rsidRPr="00DA3FC1">
        <w:rPr>
          <w:color w:val="auto"/>
          <w:sz w:val="26"/>
          <w:szCs w:val="26"/>
          <w:lang w:val="en-US"/>
        </w:rPr>
        <w:t>44</w:t>
      </w:r>
      <w:r w:rsidRPr="00DA3FC1">
        <w:rPr>
          <w:color w:val="auto"/>
          <w:sz w:val="26"/>
          <w:szCs w:val="26"/>
        </w:rPr>
        <w:t xml:space="preserve"> ha (</w:t>
      </w:r>
      <w:r w:rsidR="00BD0DFD" w:rsidRPr="00DA3FC1">
        <w:rPr>
          <w:color w:val="auto"/>
          <w:sz w:val="26"/>
          <w:szCs w:val="26"/>
          <w:lang w:val="en-US"/>
        </w:rPr>
        <w:t>giảm</w:t>
      </w:r>
      <w:r w:rsidRPr="00DA3FC1">
        <w:rPr>
          <w:color w:val="auto"/>
          <w:sz w:val="26"/>
          <w:szCs w:val="26"/>
          <w:lang w:val="en-US"/>
        </w:rPr>
        <w:t xml:space="preserve"> 2</w:t>
      </w:r>
      <w:r w:rsidR="00BD0DFD" w:rsidRPr="00DA3FC1">
        <w:rPr>
          <w:color w:val="auto"/>
          <w:sz w:val="26"/>
          <w:szCs w:val="26"/>
          <w:lang w:val="en-US"/>
        </w:rPr>
        <w:t>07</w:t>
      </w:r>
      <w:r w:rsidRPr="00DA3FC1">
        <w:rPr>
          <w:color w:val="auto"/>
          <w:sz w:val="26"/>
          <w:szCs w:val="26"/>
          <w:lang w:val="en-US"/>
        </w:rPr>
        <w:t xml:space="preserve"> ha</w:t>
      </w:r>
      <w:r w:rsidRPr="00DA3FC1">
        <w:rPr>
          <w:color w:val="auto"/>
          <w:sz w:val="26"/>
          <w:szCs w:val="26"/>
        </w:rPr>
        <w:t xml:space="preserve"> so với kỳ trước, </w:t>
      </w:r>
      <w:r w:rsidRPr="00DA3FC1">
        <w:rPr>
          <w:color w:val="auto"/>
          <w:sz w:val="26"/>
          <w:szCs w:val="26"/>
          <w:lang w:val="en-US"/>
        </w:rPr>
        <w:t>giảm 1.1</w:t>
      </w:r>
      <w:r w:rsidR="00BD0DFD" w:rsidRPr="00DA3FC1">
        <w:rPr>
          <w:color w:val="auto"/>
          <w:sz w:val="26"/>
          <w:szCs w:val="26"/>
          <w:lang w:val="en-US"/>
        </w:rPr>
        <w:t>55</w:t>
      </w:r>
      <w:r w:rsidRPr="00DA3FC1">
        <w:rPr>
          <w:color w:val="auto"/>
          <w:sz w:val="26"/>
          <w:szCs w:val="26"/>
          <w:lang w:val="en-US"/>
        </w:rPr>
        <w:t xml:space="preserve"> </w:t>
      </w:r>
      <w:r w:rsidRPr="00DA3FC1">
        <w:rPr>
          <w:color w:val="auto"/>
          <w:sz w:val="26"/>
          <w:szCs w:val="26"/>
        </w:rPr>
        <w:t xml:space="preserve">ha so với CKNT). </w:t>
      </w:r>
      <w:r w:rsidRPr="00DA3FC1">
        <w:rPr>
          <w:color w:val="auto"/>
          <w:sz w:val="26"/>
          <w:szCs w:val="26"/>
          <w:lang w:val="en-US"/>
        </w:rPr>
        <w:t>Phân bố chủ yếu tại các tỉnh Bạc Liêu, Kiên Giang, Cà Mau,  An Giang, Sóc Trăng, …</w:t>
      </w:r>
    </w:p>
    <w:p w:rsidR="00796DF9" w:rsidRPr="00DA3FC1" w:rsidRDefault="00796DF9" w:rsidP="00DA3FC1">
      <w:pPr>
        <w:widowControl w:val="0"/>
        <w:tabs>
          <w:tab w:val="left" w:pos="0"/>
        </w:tabs>
        <w:spacing w:before="120" w:after="120" w:line="320" w:lineRule="exact"/>
        <w:ind w:firstLine="720"/>
        <w:jc w:val="both"/>
        <w:rPr>
          <w:color w:val="auto"/>
          <w:sz w:val="26"/>
          <w:szCs w:val="26"/>
          <w:lang w:val="en-US"/>
        </w:rPr>
      </w:pPr>
      <w:r w:rsidRPr="00DA3FC1">
        <w:rPr>
          <w:b/>
          <w:i/>
          <w:color w:val="auto"/>
          <w:sz w:val="26"/>
          <w:szCs w:val="26"/>
        </w:rPr>
        <w:t>- Bệnh bạc lá</w:t>
      </w:r>
      <w:r w:rsidRPr="00DA3FC1">
        <w:rPr>
          <w:color w:val="auto"/>
          <w:sz w:val="26"/>
          <w:szCs w:val="26"/>
        </w:rPr>
        <w:t xml:space="preserve">: Diện tích nhiễm </w:t>
      </w:r>
      <w:r w:rsidR="00BD0DFD" w:rsidRPr="00DA3FC1">
        <w:rPr>
          <w:color w:val="auto"/>
          <w:sz w:val="26"/>
          <w:szCs w:val="26"/>
          <w:lang w:val="en-US"/>
        </w:rPr>
        <w:t>4.853</w:t>
      </w:r>
      <w:r w:rsidRPr="00DA3FC1">
        <w:rPr>
          <w:color w:val="auto"/>
          <w:sz w:val="26"/>
          <w:szCs w:val="26"/>
          <w:lang w:val="en-US"/>
        </w:rPr>
        <w:t xml:space="preserve"> </w:t>
      </w:r>
      <w:r w:rsidRPr="00DA3FC1">
        <w:rPr>
          <w:color w:val="auto"/>
          <w:sz w:val="26"/>
          <w:szCs w:val="26"/>
        </w:rPr>
        <w:t>ha (</w:t>
      </w:r>
      <w:r w:rsidR="00BD0DFD" w:rsidRPr="00DA3FC1">
        <w:rPr>
          <w:color w:val="auto"/>
          <w:sz w:val="26"/>
          <w:szCs w:val="26"/>
          <w:lang w:val="en-US"/>
        </w:rPr>
        <w:t>giảm 1.788</w:t>
      </w:r>
      <w:r w:rsidRPr="00DA3FC1">
        <w:rPr>
          <w:color w:val="auto"/>
          <w:sz w:val="26"/>
          <w:szCs w:val="26"/>
        </w:rPr>
        <w:t xml:space="preserve"> ha so với kỳ trước, </w:t>
      </w:r>
      <w:r w:rsidRPr="00DA3FC1">
        <w:rPr>
          <w:color w:val="auto"/>
          <w:sz w:val="26"/>
          <w:szCs w:val="26"/>
          <w:lang w:val="en-US"/>
        </w:rPr>
        <w:t xml:space="preserve">giảm </w:t>
      </w:r>
      <w:r w:rsidR="00BD0DFD" w:rsidRPr="00DA3FC1">
        <w:rPr>
          <w:color w:val="auto"/>
          <w:sz w:val="26"/>
          <w:szCs w:val="26"/>
          <w:lang w:val="en-US"/>
        </w:rPr>
        <w:t>1.788</w:t>
      </w:r>
      <w:r w:rsidRPr="00DA3FC1">
        <w:rPr>
          <w:color w:val="auto"/>
          <w:sz w:val="26"/>
          <w:szCs w:val="26"/>
        </w:rPr>
        <w:t xml:space="preserve"> ha so với CKNT). Phân bố </w:t>
      </w:r>
      <w:r w:rsidRPr="00DA3FC1">
        <w:rPr>
          <w:color w:val="auto"/>
          <w:sz w:val="26"/>
          <w:szCs w:val="26"/>
          <w:lang w:val="en-US"/>
        </w:rPr>
        <w:t>tập trung tại các tỉnh Nam bộ.</w:t>
      </w:r>
    </w:p>
    <w:p w:rsidR="00BD0DFD" w:rsidRPr="00DA3FC1" w:rsidRDefault="00BD0DFD" w:rsidP="00DA3FC1">
      <w:pPr>
        <w:widowControl w:val="0"/>
        <w:tabs>
          <w:tab w:val="left" w:pos="0"/>
          <w:tab w:val="left" w:pos="709"/>
          <w:tab w:val="left" w:pos="851"/>
          <w:tab w:val="left" w:pos="13892"/>
          <w:tab w:val="left" w:pos="14317"/>
        </w:tabs>
        <w:spacing w:before="120" w:after="120" w:line="320" w:lineRule="exact"/>
        <w:ind w:firstLine="720"/>
        <w:jc w:val="both"/>
        <w:outlineLvl w:val="0"/>
        <w:rPr>
          <w:color w:val="auto"/>
          <w:spacing w:val="-4"/>
          <w:sz w:val="26"/>
          <w:szCs w:val="26"/>
        </w:rPr>
      </w:pPr>
      <w:r w:rsidRPr="00DA3FC1">
        <w:rPr>
          <w:b/>
          <w:i/>
          <w:color w:val="auto"/>
          <w:spacing w:val="-4"/>
          <w:sz w:val="26"/>
          <w:szCs w:val="26"/>
        </w:rPr>
        <w:t>- Sâu cuốn lá nhỏ:</w:t>
      </w:r>
      <w:r w:rsidRPr="00DA3FC1">
        <w:rPr>
          <w:color w:val="auto"/>
          <w:spacing w:val="-4"/>
          <w:sz w:val="26"/>
          <w:szCs w:val="26"/>
        </w:rPr>
        <w:t xml:space="preserve"> Diện tích nhiễm </w:t>
      </w:r>
      <w:r w:rsidRPr="00DA3FC1">
        <w:rPr>
          <w:color w:val="auto"/>
          <w:spacing w:val="-4"/>
          <w:sz w:val="26"/>
          <w:szCs w:val="26"/>
          <w:lang w:val="en-US"/>
        </w:rPr>
        <w:t>2.460</w:t>
      </w:r>
      <w:r w:rsidRPr="00DA3FC1">
        <w:rPr>
          <w:color w:val="auto"/>
          <w:spacing w:val="-4"/>
          <w:sz w:val="26"/>
          <w:szCs w:val="26"/>
        </w:rPr>
        <w:t xml:space="preserve"> ha (</w:t>
      </w:r>
      <w:r w:rsidRPr="00DA3FC1">
        <w:rPr>
          <w:color w:val="auto"/>
          <w:spacing w:val="-4"/>
          <w:sz w:val="26"/>
          <w:szCs w:val="26"/>
          <w:lang w:val="en-US"/>
        </w:rPr>
        <w:t>giảm 1.583</w:t>
      </w:r>
      <w:r w:rsidRPr="00DA3FC1">
        <w:rPr>
          <w:color w:val="auto"/>
          <w:spacing w:val="-4"/>
          <w:sz w:val="26"/>
          <w:szCs w:val="26"/>
        </w:rPr>
        <w:t xml:space="preserve"> ha so với kỳ trước, </w:t>
      </w:r>
      <w:r w:rsidRPr="00DA3FC1">
        <w:rPr>
          <w:color w:val="auto"/>
          <w:spacing w:val="-4"/>
          <w:sz w:val="26"/>
          <w:szCs w:val="26"/>
          <w:lang w:val="en-US"/>
        </w:rPr>
        <w:t xml:space="preserve">giảm 1.425 </w:t>
      </w:r>
      <w:r w:rsidRPr="00DA3FC1">
        <w:rPr>
          <w:color w:val="auto"/>
          <w:spacing w:val="-4"/>
          <w:sz w:val="26"/>
          <w:szCs w:val="26"/>
        </w:rPr>
        <w:t>ha so với CKNT)</w:t>
      </w:r>
      <w:r w:rsidRPr="00DA3FC1">
        <w:rPr>
          <w:color w:val="auto"/>
          <w:spacing w:val="-4"/>
          <w:sz w:val="26"/>
          <w:szCs w:val="26"/>
          <w:lang w:val="en-US"/>
        </w:rPr>
        <w:t xml:space="preserve">. </w:t>
      </w:r>
      <w:r w:rsidRPr="00DA3FC1">
        <w:rPr>
          <w:color w:val="auto"/>
          <w:spacing w:val="-4"/>
          <w:sz w:val="26"/>
          <w:szCs w:val="26"/>
        </w:rPr>
        <w:t xml:space="preserve">Tập trung tại các tỉnh </w:t>
      </w:r>
      <w:r w:rsidRPr="00DA3FC1">
        <w:rPr>
          <w:color w:val="auto"/>
          <w:spacing w:val="-4"/>
          <w:sz w:val="26"/>
          <w:szCs w:val="26"/>
          <w:lang w:val="en-US"/>
        </w:rPr>
        <w:t>Nam bộ</w:t>
      </w:r>
      <w:r w:rsidRPr="00DA3FC1">
        <w:rPr>
          <w:color w:val="auto"/>
          <w:spacing w:val="-4"/>
          <w:sz w:val="26"/>
          <w:szCs w:val="26"/>
        </w:rPr>
        <w:t>.</w:t>
      </w:r>
    </w:p>
    <w:p w:rsidR="00796DF9" w:rsidRPr="00DA3FC1" w:rsidRDefault="00796DF9" w:rsidP="00DA3FC1">
      <w:pPr>
        <w:widowControl w:val="0"/>
        <w:spacing w:before="120" w:after="120" w:line="320" w:lineRule="exact"/>
        <w:ind w:firstLine="720"/>
        <w:jc w:val="both"/>
        <w:rPr>
          <w:color w:val="auto"/>
          <w:sz w:val="26"/>
          <w:szCs w:val="26"/>
          <w:lang w:val="en-US"/>
        </w:rPr>
      </w:pPr>
      <w:r w:rsidRPr="00DA3FC1">
        <w:rPr>
          <w:b/>
          <w:i/>
          <w:color w:val="auto"/>
          <w:sz w:val="26"/>
          <w:szCs w:val="26"/>
        </w:rPr>
        <w:t>- Chuột</w:t>
      </w:r>
      <w:r w:rsidRPr="00DA3FC1">
        <w:rPr>
          <w:i/>
          <w:color w:val="auto"/>
          <w:sz w:val="26"/>
          <w:szCs w:val="26"/>
        </w:rPr>
        <w:t xml:space="preserve">: </w:t>
      </w:r>
      <w:r w:rsidRPr="00DA3FC1">
        <w:rPr>
          <w:color w:val="auto"/>
          <w:sz w:val="26"/>
          <w:szCs w:val="26"/>
        </w:rPr>
        <w:t xml:space="preserve">Diện tích hại </w:t>
      </w:r>
      <w:r w:rsidR="00CF4543" w:rsidRPr="00DA3FC1">
        <w:rPr>
          <w:color w:val="auto"/>
          <w:sz w:val="26"/>
          <w:szCs w:val="26"/>
          <w:lang w:val="en-US"/>
        </w:rPr>
        <w:t>2.666</w:t>
      </w:r>
      <w:r w:rsidRPr="00DA3FC1">
        <w:rPr>
          <w:color w:val="auto"/>
          <w:sz w:val="26"/>
          <w:szCs w:val="26"/>
        </w:rPr>
        <w:t xml:space="preserve"> ha (</w:t>
      </w:r>
      <w:r w:rsidR="00CF4543" w:rsidRPr="00DA3FC1">
        <w:rPr>
          <w:color w:val="auto"/>
          <w:sz w:val="26"/>
          <w:szCs w:val="26"/>
          <w:lang w:val="en-US"/>
        </w:rPr>
        <w:t xml:space="preserve">giảm 492 </w:t>
      </w:r>
      <w:r w:rsidRPr="00DA3FC1">
        <w:rPr>
          <w:color w:val="auto"/>
          <w:sz w:val="26"/>
          <w:szCs w:val="26"/>
        </w:rPr>
        <w:t xml:space="preserve">ha so với kỳ trước, </w:t>
      </w:r>
      <w:r w:rsidRPr="00DA3FC1">
        <w:rPr>
          <w:color w:val="auto"/>
          <w:sz w:val="26"/>
          <w:szCs w:val="26"/>
          <w:lang w:val="en-US"/>
        </w:rPr>
        <w:t xml:space="preserve">giảm </w:t>
      </w:r>
      <w:r w:rsidR="00CF4543" w:rsidRPr="00DA3FC1">
        <w:rPr>
          <w:color w:val="auto"/>
          <w:sz w:val="26"/>
          <w:szCs w:val="26"/>
          <w:lang w:val="en-US"/>
        </w:rPr>
        <w:t xml:space="preserve">673 </w:t>
      </w:r>
      <w:r w:rsidRPr="00DA3FC1">
        <w:rPr>
          <w:color w:val="auto"/>
          <w:sz w:val="26"/>
          <w:szCs w:val="26"/>
        </w:rPr>
        <w:t>ha so với CKNT</w:t>
      </w:r>
      <w:r w:rsidRPr="00DA3FC1">
        <w:rPr>
          <w:color w:val="auto"/>
          <w:sz w:val="26"/>
          <w:szCs w:val="26"/>
          <w:lang w:val="en-US"/>
        </w:rPr>
        <w:t>), nặng 0</w:t>
      </w:r>
      <w:r w:rsidR="00CF4543" w:rsidRPr="00DA3FC1">
        <w:rPr>
          <w:color w:val="auto"/>
          <w:sz w:val="26"/>
          <w:szCs w:val="26"/>
          <w:lang w:val="en-US"/>
        </w:rPr>
        <w:t>1</w:t>
      </w:r>
      <w:r w:rsidRPr="00DA3FC1">
        <w:rPr>
          <w:color w:val="auto"/>
          <w:sz w:val="26"/>
          <w:szCs w:val="26"/>
          <w:lang w:val="en-US"/>
        </w:rPr>
        <w:t xml:space="preserve"> ha</w:t>
      </w:r>
      <w:r w:rsidRPr="00DA3FC1">
        <w:rPr>
          <w:color w:val="auto"/>
          <w:sz w:val="26"/>
          <w:szCs w:val="26"/>
        </w:rPr>
        <w:t xml:space="preserve">. Phân bố </w:t>
      </w:r>
      <w:r w:rsidRPr="00DA3FC1">
        <w:rPr>
          <w:color w:val="auto"/>
          <w:sz w:val="26"/>
          <w:szCs w:val="26"/>
          <w:lang w:val="en-US"/>
        </w:rPr>
        <w:t>tập trung tại các tỉnh Nam bộ.</w:t>
      </w:r>
    </w:p>
    <w:p w:rsidR="00796DF9" w:rsidRPr="00DA3FC1" w:rsidRDefault="00796DF9" w:rsidP="00DA3FC1">
      <w:pPr>
        <w:widowControl w:val="0"/>
        <w:spacing w:before="120" w:after="120" w:line="320" w:lineRule="exact"/>
        <w:ind w:firstLine="720"/>
        <w:jc w:val="both"/>
        <w:rPr>
          <w:color w:val="auto"/>
          <w:spacing w:val="-2"/>
          <w:sz w:val="26"/>
          <w:szCs w:val="26"/>
          <w:lang w:val="en-US"/>
        </w:rPr>
      </w:pPr>
      <w:r w:rsidRPr="00DA3FC1">
        <w:rPr>
          <w:b/>
          <w:i/>
          <w:color w:val="auto"/>
          <w:spacing w:val="-2"/>
          <w:sz w:val="26"/>
          <w:szCs w:val="26"/>
        </w:rPr>
        <w:t>- Ốc bươu vàng</w:t>
      </w:r>
      <w:r w:rsidRPr="00DA3FC1">
        <w:rPr>
          <w:i/>
          <w:color w:val="auto"/>
          <w:spacing w:val="-2"/>
          <w:sz w:val="26"/>
          <w:szCs w:val="26"/>
        </w:rPr>
        <w:t xml:space="preserve">: </w:t>
      </w:r>
      <w:r w:rsidRPr="00DA3FC1">
        <w:rPr>
          <w:color w:val="auto"/>
          <w:spacing w:val="-2"/>
          <w:sz w:val="26"/>
          <w:szCs w:val="26"/>
        </w:rPr>
        <w:t xml:space="preserve">Diện tích hại </w:t>
      </w:r>
      <w:r w:rsidR="00CF4543" w:rsidRPr="00DA3FC1">
        <w:rPr>
          <w:color w:val="auto"/>
          <w:spacing w:val="-2"/>
          <w:sz w:val="26"/>
          <w:szCs w:val="26"/>
          <w:lang w:val="en-US"/>
        </w:rPr>
        <w:t>3.805</w:t>
      </w:r>
      <w:r w:rsidRPr="00DA3FC1">
        <w:rPr>
          <w:color w:val="auto"/>
          <w:spacing w:val="-2"/>
          <w:sz w:val="26"/>
          <w:szCs w:val="26"/>
        </w:rPr>
        <w:t xml:space="preserve"> ha </w:t>
      </w:r>
      <w:r w:rsidRPr="00DA3FC1">
        <w:rPr>
          <w:color w:val="auto"/>
          <w:spacing w:val="-2"/>
          <w:sz w:val="26"/>
          <w:szCs w:val="26"/>
          <w:lang w:val="en-US"/>
        </w:rPr>
        <w:t>(</w:t>
      </w:r>
      <w:r w:rsidR="00CF4543" w:rsidRPr="00DA3FC1">
        <w:rPr>
          <w:color w:val="auto"/>
          <w:spacing w:val="-2"/>
          <w:sz w:val="26"/>
          <w:szCs w:val="26"/>
          <w:lang w:val="en-US"/>
        </w:rPr>
        <w:t>tăng 1.654</w:t>
      </w:r>
      <w:r w:rsidRPr="00DA3FC1">
        <w:rPr>
          <w:color w:val="auto"/>
          <w:spacing w:val="-2"/>
          <w:sz w:val="26"/>
          <w:szCs w:val="26"/>
        </w:rPr>
        <w:t xml:space="preserve"> </w:t>
      </w:r>
      <w:r w:rsidRPr="00DA3FC1">
        <w:rPr>
          <w:color w:val="auto"/>
          <w:sz w:val="26"/>
          <w:szCs w:val="26"/>
        </w:rPr>
        <w:t xml:space="preserve">ha so với kỳ trước, </w:t>
      </w:r>
      <w:r w:rsidR="00002462" w:rsidRPr="00DA3FC1">
        <w:rPr>
          <w:color w:val="auto"/>
          <w:sz w:val="26"/>
          <w:szCs w:val="26"/>
          <w:lang w:val="en-US"/>
        </w:rPr>
        <w:t xml:space="preserve">tăng </w:t>
      </w:r>
      <w:r w:rsidR="00CF4543" w:rsidRPr="00DA3FC1">
        <w:rPr>
          <w:color w:val="auto"/>
          <w:sz w:val="26"/>
          <w:szCs w:val="26"/>
          <w:lang w:val="en-US"/>
        </w:rPr>
        <w:t>1.615</w:t>
      </w:r>
      <w:r w:rsidRPr="00DA3FC1">
        <w:rPr>
          <w:color w:val="auto"/>
          <w:sz w:val="26"/>
          <w:szCs w:val="26"/>
        </w:rPr>
        <w:t xml:space="preserve"> ha so với CKNT</w:t>
      </w:r>
      <w:r w:rsidR="009761E8" w:rsidRPr="00DA3FC1">
        <w:rPr>
          <w:color w:val="auto"/>
          <w:spacing w:val="-2"/>
          <w:sz w:val="26"/>
          <w:szCs w:val="26"/>
          <w:lang w:val="en-US"/>
        </w:rPr>
        <w:t>)</w:t>
      </w:r>
      <w:r w:rsidR="00CF4543" w:rsidRPr="00DA3FC1">
        <w:rPr>
          <w:color w:val="auto"/>
          <w:spacing w:val="-2"/>
          <w:sz w:val="26"/>
          <w:szCs w:val="26"/>
          <w:lang w:val="en-US"/>
        </w:rPr>
        <w:t>, nhiễm nặng 30 ha</w:t>
      </w:r>
      <w:r w:rsidRPr="00DA3FC1">
        <w:rPr>
          <w:color w:val="auto"/>
          <w:spacing w:val="-2"/>
          <w:sz w:val="26"/>
          <w:szCs w:val="26"/>
        </w:rPr>
        <w:t xml:space="preserve">. </w:t>
      </w:r>
      <w:r w:rsidRPr="00DA3FC1">
        <w:rPr>
          <w:color w:val="auto"/>
          <w:sz w:val="26"/>
          <w:szCs w:val="26"/>
          <w:lang w:val="en-US"/>
        </w:rPr>
        <w:t>Tập trung tại các tỉnh Nam bộ.</w:t>
      </w:r>
    </w:p>
    <w:p w:rsidR="00796DF9" w:rsidRPr="00DA3FC1" w:rsidRDefault="00796DF9" w:rsidP="00DA3FC1">
      <w:pPr>
        <w:widowControl w:val="0"/>
        <w:spacing w:before="120" w:after="120" w:line="320" w:lineRule="exact"/>
        <w:ind w:firstLine="720"/>
        <w:jc w:val="both"/>
        <w:rPr>
          <w:bCs w:val="0"/>
          <w:color w:val="auto"/>
          <w:sz w:val="26"/>
          <w:szCs w:val="26"/>
          <w:lang w:val="en-US"/>
        </w:rPr>
      </w:pPr>
      <w:r w:rsidRPr="00DA3FC1">
        <w:rPr>
          <w:bCs w:val="0"/>
          <w:color w:val="auto"/>
          <w:sz w:val="26"/>
          <w:szCs w:val="26"/>
        </w:rPr>
        <w:t xml:space="preserve">Các đối tượng sinh vật khác gây hại nhẹ như: </w:t>
      </w:r>
      <w:r w:rsidR="00CF4543" w:rsidRPr="00DA3FC1">
        <w:rPr>
          <w:bCs w:val="0"/>
          <w:color w:val="auto"/>
          <w:sz w:val="26"/>
          <w:szCs w:val="26"/>
          <w:lang w:val="en-US"/>
        </w:rPr>
        <w:t xml:space="preserve">sâu đục thân (276 ha), </w:t>
      </w:r>
      <w:r w:rsidRPr="00DA3FC1">
        <w:rPr>
          <w:bCs w:val="0"/>
          <w:color w:val="auto"/>
          <w:sz w:val="26"/>
          <w:szCs w:val="26"/>
          <w:lang w:val="en-US"/>
        </w:rPr>
        <w:t>B</w:t>
      </w:r>
      <w:r w:rsidRPr="00DA3FC1">
        <w:rPr>
          <w:bCs w:val="0"/>
          <w:color w:val="auto"/>
          <w:sz w:val="26"/>
          <w:szCs w:val="26"/>
        </w:rPr>
        <w:t>ọ trĩ (</w:t>
      </w:r>
      <w:r w:rsidR="00CF4543" w:rsidRPr="00DA3FC1">
        <w:rPr>
          <w:bCs w:val="0"/>
          <w:color w:val="auto"/>
          <w:sz w:val="26"/>
          <w:szCs w:val="26"/>
          <w:lang w:val="en-US"/>
        </w:rPr>
        <w:t>1.548</w:t>
      </w:r>
      <w:r w:rsidR="001C1BF1" w:rsidRPr="00DA3FC1">
        <w:rPr>
          <w:bCs w:val="0"/>
          <w:color w:val="auto"/>
          <w:sz w:val="26"/>
          <w:szCs w:val="26"/>
          <w:lang w:val="en-US"/>
        </w:rPr>
        <w:t xml:space="preserve"> ha</w:t>
      </w:r>
      <w:r w:rsidRPr="00DA3FC1">
        <w:rPr>
          <w:bCs w:val="0"/>
          <w:color w:val="auto"/>
          <w:sz w:val="26"/>
          <w:szCs w:val="26"/>
          <w:lang w:val="en-US"/>
        </w:rPr>
        <w:t xml:space="preserve">), </w:t>
      </w:r>
      <w:r w:rsidR="001C1BF1" w:rsidRPr="00DA3FC1">
        <w:rPr>
          <w:bCs w:val="0"/>
          <w:color w:val="auto"/>
          <w:sz w:val="26"/>
          <w:szCs w:val="26"/>
          <w:lang w:val="en-US"/>
        </w:rPr>
        <w:t>sâu năn</w:t>
      </w:r>
      <w:r w:rsidR="00DC49D6" w:rsidRPr="00DA3FC1">
        <w:rPr>
          <w:bCs w:val="0"/>
          <w:color w:val="auto"/>
          <w:sz w:val="26"/>
          <w:szCs w:val="26"/>
          <w:lang w:val="en-US"/>
        </w:rPr>
        <w:t xml:space="preserve"> (</w:t>
      </w:r>
      <w:r w:rsidR="00CF4543" w:rsidRPr="00DA3FC1">
        <w:rPr>
          <w:bCs w:val="0"/>
          <w:color w:val="auto"/>
          <w:sz w:val="26"/>
          <w:szCs w:val="26"/>
          <w:lang w:val="en-US"/>
        </w:rPr>
        <w:t>1</w:t>
      </w:r>
      <w:r w:rsidR="00002462" w:rsidRPr="00DA3FC1">
        <w:rPr>
          <w:bCs w:val="0"/>
          <w:color w:val="auto"/>
          <w:sz w:val="26"/>
          <w:szCs w:val="26"/>
          <w:lang w:val="en-US"/>
        </w:rPr>
        <w:t>5</w:t>
      </w:r>
      <w:r w:rsidR="00DC49D6" w:rsidRPr="00DA3FC1">
        <w:rPr>
          <w:bCs w:val="0"/>
          <w:color w:val="auto"/>
          <w:sz w:val="26"/>
          <w:szCs w:val="26"/>
          <w:lang w:val="en-US"/>
        </w:rPr>
        <w:t xml:space="preserve"> ha)</w:t>
      </w:r>
      <w:r w:rsidR="00CF4543" w:rsidRPr="00DA3FC1">
        <w:rPr>
          <w:bCs w:val="0"/>
          <w:color w:val="auto"/>
          <w:sz w:val="26"/>
          <w:szCs w:val="26"/>
          <w:lang w:val="en-US"/>
        </w:rPr>
        <w:t>, bệnh vàng lá sinh lý (511 ha)</w:t>
      </w:r>
      <w:r w:rsidRPr="00DA3FC1">
        <w:rPr>
          <w:bCs w:val="0"/>
          <w:color w:val="auto"/>
          <w:sz w:val="26"/>
          <w:szCs w:val="26"/>
          <w:lang w:val="en-US"/>
        </w:rPr>
        <w:t xml:space="preserve"> </w:t>
      </w:r>
      <w:r w:rsidRPr="00DA3FC1">
        <w:rPr>
          <w:bCs w:val="0"/>
          <w:color w:val="auto"/>
          <w:sz w:val="26"/>
          <w:szCs w:val="26"/>
        </w:rPr>
        <w:t>…</w:t>
      </w:r>
    </w:p>
    <w:p w:rsidR="00796DF9" w:rsidRPr="00DA3FC1" w:rsidRDefault="00796DF9" w:rsidP="00DA3FC1">
      <w:pPr>
        <w:spacing w:before="120" w:after="120" w:line="320" w:lineRule="exact"/>
        <w:ind w:firstLine="720"/>
        <w:jc w:val="both"/>
        <w:rPr>
          <w:color w:val="auto"/>
          <w:sz w:val="26"/>
          <w:szCs w:val="26"/>
          <w:lang w:val="en-US"/>
        </w:rPr>
      </w:pPr>
      <w:r w:rsidRPr="00DA3FC1">
        <w:rPr>
          <w:b/>
          <w:color w:val="auto"/>
          <w:sz w:val="26"/>
          <w:szCs w:val="26"/>
        </w:rPr>
        <w:t>1.2. Các loại rau</w:t>
      </w:r>
      <w:r w:rsidRPr="00DA3FC1">
        <w:rPr>
          <w:b/>
          <w:color w:val="auto"/>
          <w:sz w:val="26"/>
          <w:szCs w:val="26"/>
          <w:lang w:val="en-US"/>
        </w:rPr>
        <w:t>,</w:t>
      </w:r>
      <w:r w:rsidRPr="00DA3FC1">
        <w:rPr>
          <w:b/>
          <w:color w:val="auto"/>
          <w:sz w:val="26"/>
          <w:szCs w:val="26"/>
        </w:rPr>
        <w:t xml:space="preserve"> màu: </w:t>
      </w:r>
      <w:r w:rsidRPr="00DA3FC1">
        <w:rPr>
          <w:color w:val="auto"/>
          <w:sz w:val="26"/>
          <w:szCs w:val="26"/>
          <w:lang w:val="en-US"/>
        </w:rPr>
        <w:t>Bệnh xoăn lá virus trên cây cà chua</w:t>
      </w:r>
      <w:r w:rsidR="00E60EC9" w:rsidRPr="00DA3FC1">
        <w:rPr>
          <w:color w:val="auto"/>
          <w:sz w:val="26"/>
          <w:szCs w:val="26"/>
          <w:lang w:val="en-US"/>
        </w:rPr>
        <w:t xml:space="preserve">, </w:t>
      </w:r>
      <w:r w:rsidRPr="00DA3FC1">
        <w:rPr>
          <w:color w:val="auto"/>
          <w:sz w:val="26"/>
          <w:szCs w:val="26"/>
          <w:lang w:val="en-US"/>
        </w:rPr>
        <w:t>bệnh sưng rễ</w:t>
      </w:r>
      <w:r w:rsidR="00E60EC9" w:rsidRPr="00DA3FC1">
        <w:rPr>
          <w:color w:val="auto"/>
          <w:sz w:val="26"/>
          <w:szCs w:val="26"/>
          <w:lang w:val="en-US"/>
        </w:rPr>
        <w:t xml:space="preserve">, </w:t>
      </w:r>
      <w:r w:rsidRPr="00DA3FC1">
        <w:rPr>
          <w:color w:val="auto"/>
          <w:sz w:val="26"/>
          <w:szCs w:val="26"/>
          <w:lang w:val="en-US"/>
        </w:rPr>
        <w:t>bọ nhảy</w:t>
      </w:r>
      <w:r w:rsidR="00E60EC9" w:rsidRPr="00DA3FC1">
        <w:rPr>
          <w:color w:val="auto"/>
          <w:sz w:val="26"/>
          <w:szCs w:val="26"/>
          <w:lang w:val="en-US"/>
        </w:rPr>
        <w:t>, bệnh mốc sương, sâu tơ, bọ nhảy</w:t>
      </w:r>
      <w:r w:rsidRPr="00DA3FC1">
        <w:rPr>
          <w:color w:val="auto"/>
          <w:sz w:val="26"/>
          <w:szCs w:val="26"/>
        </w:rPr>
        <w:t>…</w:t>
      </w:r>
      <w:r w:rsidR="00E60EC9" w:rsidRPr="00DA3FC1">
        <w:rPr>
          <w:color w:val="auto"/>
          <w:sz w:val="26"/>
          <w:szCs w:val="26"/>
          <w:lang w:val="en-US"/>
        </w:rPr>
        <w:t xml:space="preserve"> gây hại nhẹ</w:t>
      </w:r>
      <w:r w:rsidR="0072613C" w:rsidRPr="00DA3FC1">
        <w:rPr>
          <w:color w:val="auto"/>
          <w:sz w:val="26"/>
          <w:szCs w:val="26"/>
          <w:lang w:val="en-US"/>
        </w:rPr>
        <w:t xml:space="preserve"> đến trung bình</w:t>
      </w:r>
      <w:r w:rsidR="00E60EC9" w:rsidRPr="00DA3FC1">
        <w:rPr>
          <w:color w:val="auto"/>
          <w:sz w:val="26"/>
          <w:szCs w:val="26"/>
          <w:lang w:val="en-US"/>
        </w:rPr>
        <w:t>.</w:t>
      </w:r>
    </w:p>
    <w:p w:rsidR="00796DF9" w:rsidRPr="00DA3FC1" w:rsidRDefault="00796DF9" w:rsidP="00DA3FC1">
      <w:pPr>
        <w:widowControl w:val="0"/>
        <w:tabs>
          <w:tab w:val="left" w:pos="0"/>
        </w:tabs>
        <w:spacing w:before="120" w:after="120" w:line="320" w:lineRule="exact"/>
        <w:ind w:firstLine="720"/>
        <w:jc w:val="both"/>
        <w:rPr>
          <w:color w:val="auto"/>
          <w:sz w:val="26"/>
          <w:szCs w:val="26"/>
          <w:lang w:val="en-US"/>
        </w:rPr>
      </w:pPr>
      <w:r w:rsidRPr="00DA3FC1">
        <w:rPr>
          <w:b/>
          <w:color w:val="auto"/>
          <w:sz w:val="26"/>
          <w:szCs w:val="26"/>
        </w:rPr>
        <w:t>1.3. Cây nhãn</w:t>
      </w:r>
      <w:r w:rsidRPr="00DA3FC1">
        <w:rPr>
          <w:b/>
          <w:color w:val="auto"/>
          <w:sz w:val="26"/>
          <w:szCs w:val="26"/>
          <w:lang w:val="en-US"/>
        </w:rPr>
        <w:t>, vải</w:t>
      </w:r>
      <w:r w:rsidRPr="00DA3FC1">
        <w:rPr>
          <w:b/>
          <w:i/>
          <w:color w:val="auto"/>
          <w:sz w:val="26"/>
          <w:szCs w:val="26"/>
        </w:rPr>
        <w:t>:</w:t>
      </w:r>
      <w:r w:rsidRPr="00DA3FC1">
        <w:rPr>
          <w:color w:val="auto"/>
          <w:sz w:val="26"/>
          <w:szCs w:val="26"/>
        </w:rPr>
        <w:t xml:space="preserve"> Bệnh chổi rồng </w:t>
      </w:r>
      <w:r w:rsidRPr="00DA3FC1">
        <w:rPr>
          <w:color w:val="auto"/>
          <w:sz w:val="26"/>
          <w:szCs w:val="26"/>
          <w:lang w:val="en-US"/>
        </w:rPr>
        <w:t xml:space="preserve">nhãn diện tích </w:t>
      </w:r>
      <w:r w:rsidRPr="00DA3FC1">
        <w:rPr>
          <w:color w:val="auto"/>
          <w:sz w:val="26"/>
          <w:szCs w:val="26"/>
        </w:rPr>
        <w:t xml:space="preserve">nhiễm </w:t>
      </w:r>
      <w:r w:rsidR="00002462" w:rsidRPr="00DA3FC1">
        <w:rPr>
          <w:color w:val="auto"/>
          <w:sz w:val="26"/>
          <w:szCs w:val="26"/>
          <w:lang w:val="en-US"/>
        </w:rPr>
        <w:t>4.2</w:t>
      </w:r>
      <w:r w:rsidR="0072613C" w:rsidRPr="00DA3FC1">
        <w:rPr>
          <w:color w:val="auto"/>
          <w:sz w:val="26"/>
          <w:szCs w:val="26"/>
          <w:lang w:val="en-US"/>
        </w:rPr>
        <w:t>53</w:t>
      </w:r>
      <w:r w:rsidRPr="00DA3FC1">
        <w:rPr>
          <w:color w:val="auto"/>
          <w:sz w:val="26"/>
          <w:szCs w:val="26"/>
        </w:rPr>
        <w:t xml:space="preserve"> ha </w:t>
      </w:r>
      <w:r w:rsidRPr="00DA3FC1">
        <w:rPr>
          <w:color w:val="auto"/>
          <w:sz w:val="26"/>
          <w:szCs w:val="26"/>
          <w:lang w:val="en-US"/>
        </w:rPr>
        <w:t>(</w:t>
      </w:r>
      <w:r w:rsidR="0072613C" w:rsidRPr="00DA3FC1">
        <w:rPr>
          <w:color w:val="auto"/>
          <w:sz w:val="26"/>
          <w:szCs w:val="26"/>
          <w:lang w:val="en-US"/>
        </w:rPr>
        <w:t>giảm 38</w:t>
      </w:r>
      <w:r w:rsidRPr="00DA3FC1">
        <w:rPr>
          <w:color w:val="auto"/>
          <w:sz w:val="26"/>
          <w:szCs w:val="26"/>
          <w:lang w:val="en-US"/>
        </w:rPr>
        <w:t xml:space="preserve"> ha so với kỳ trước</w:t>
      </w:r>
      <w:r w:rsidRPr="00DA3FC1">
        <w:rPr>
          <w:color w:val="auto"/>
          <w:sz w:val="26"/>
          <w:szCs w:val="26"/>
        </w:rPr>
        <w:t xml:space="preserve">, giảm </w:t>
      </w:r>
      <w:r w:rsidRPr="00DA3FC1">
        <w:rPr>
          <w:color w:val="auto"/>
          <w:sz w:val="26"/>
          <w:szCs w:val="26"/>
          <w:lang w:val="en-US"/>
        </w:rPr>
        <w:t>1.</w:t>
      </w:r>
      <w:r w:rsidR="0072613C" w:rsidRPr="00DA3FC1">
        <w:rPr>
          <w:color w:val="auto"/>
          <w:sz w:val="26"/>
          <w:szCs w:val="26"/>
          <w:lang w:val="en-US"/>
        </w:rPr>
        <w:t>030</w:t>
      </w:r>
      <w:r w:rsidRPr="00DA3FC1">
        <w:rPr>
          <w:color w:val="auto"/>
          <w:sz w:val="26"/>
          <w:szCs w:val="26"/>
          <w:lang w:val="en-US"/>
        </w:rPr>
        <w:t xml:space="preserve"> </w:t>
      </w:r>
      <w:r w:rsidRPr="00DA3FC1">
        <w:rPr>
          <w:color w:val="auto"/>
          <w:sz w:val="26"/>
          <w:szCs w:val="26"/>
        </w:rPr>
        <w:t xml:space="preserve">ha so với CKNT), nhiễm nặng </w:t>
      </w:r>
      <w:r w:rsidR="00002462" w:rsidRPr="00DA3FC1">
        <w:rPr>
          <w:color w:val="auto"/>
          <w:sz w:val="26"/>
          <w:szCs w:val="26"/>
          <w:lang w:val="en-US"/>
        </w:rPr>
        <w:t>62</w:t>
      </w:r>
      <w:r w:rsidR="0072613C" w:rsidRPr="00DA3FC1">
        <w:rPr>
          <w:color w:val="auto"/>
          <w:sz w:val="26"/>
          <w:szCs w:val="26"/>
          <w:lang w:val="en-US"/>
        </w:rPr>
        <w:t>7</w:t>
      </w:r>
      <w:r w:rsidRPr="00DA3FC1">
        <w:rPr>
          <w:color w:val="auto"/>
          <w:sz w:val="26"/>
          <w:szCs w:val="26"/>
          <w:lang w:val="en-US"/>
        </w:rPr>
        <w:t xml:space="preserve"> </w:t>
      </w:r>
      <w:r w:rsidRPr="00DA3FC1">
        <w:rPr>
          <w:color w:val="auto"/>
          <w:sz w:val="26"/>
          <w:szCs w:val="26"/>
        </w:rPr>
        <w:t>ha. Tập trung tại các tỉnh Nam</w:t>
      </w:r>
      <w:r w:rsidRPr="00DA3FC1">
        <w:rPr>
          <w:color w:val="auto"/>
          <w:sz w:val="26"/>
          <w:szCs w:val="26"/>
          <w:lang w:val="en-US"/>
        </w:rPr>
        <w:t xml:space="preserve"> bộ</w:t>
      </w:r>
      <w:r w:rsidRPr="00DA3FC1">
        <w:rPr>
          <w:color w:val="auto"/>
          <w:sz w:val="26"/>
          <w:szCs w:val="26"/>
        </w:rPr>
        <w:t>.</w:t>
      </w:r>
    </w:p>
    <w:p w:rsidR="00796DF9" w:rsidRPr="00DA3FC1" w:rsidRDefault="00796DF9" w:rsidP="00DA3FC1">
      <w:pPr>
        <w:widowControl w:val="0"/>
        <w:spacing w:before="120" w:after="120" w:line="320" w:lineRule="exact"/>
        <w:ind w:firstLine="720"/>
        <w:jc w:val="both"/>
        <w:rPr>
          <w:color w:val="auto"/>
          <w:sz w:val="26"/>
          <w:szCs w:val="26"/>
        </w:rPr>
      </w:pPr>
      <w:r w:rsidRPr="00DA3FC1">
        <w:rPr>
          <w:b/>
          <w:color w:val="auto"/>
          <w:sz w:val="26"/>
          <w:szCs w:val="26"/>
        </w:rPr>
        <w:t>1.4. Cây thanh long</w:t>
      </w:r>
      <w:r w:rsidRPr="00DA3FC1">
        <w:rPr>
          <w:color w:val="auto"/>
          <w:sz w:val="26"/>
          <w:szCs w:val="26"/>
        </w:rPr>
        <w:t xml:space="preserve">: Bệnh đốm nâu </w:t>
      </w:r>
      <w:r w:rsidRPr="00DA3FC1">
        <w:rPr>
          <w:color w:val="auto"/>
          <w:sz w:val="26"/>
          <w:szCs w:val="26"/>
          <w:lang w:val="en-US"/>
        </w:rPr>
        <w:t xml:space="preserve">diện tích </w:t>
      </w:r>
      <w:r w:rsidRPr="00DA3FC1">
        <w:rPr>
          <w:color w:val="auto"/>
          <w:sz w:val="26"/>
          <w:szCs w:val="26"/>
        </w:rPr>
        <w:t xml:space="preserve">nhiễm </w:t>
      </w:r>
      <w:r w:rsidR="00002462" w:rsidRPr="00DA3FC1">
        <w:rPr>
          <w:color w:val="auto"/>
          <w:sz w:val="26"/>
          <w:szCs w:val="26"/>
          <w:lang w:val="en-US"/>
        </w:rPr>
        <w:t>3.</w:t>
      </w:r>
      <w:r w:rsidR="0072613C" w:rsidRPr="00DA3FC1">
        <w:rPr>
          <w:color w:val="auto"/>
          <w:sz w:val="26"/>
          <w:szCs w:val="26"/>
          <w:lang w:val="en-US"/>
        </w:rPr>
        <w:t>867</w:t>
      </w:r>
      <w:r w:rsidRPr="00DA3FC1">
        <w:rPr>
          <w:color w:val="auto"/>
          <w:sz w:val="26"/>
          <w:szCs w:val="26"/>
          <w:lang w:val="en-US"/>
        </w:rPr>
        <w:t xml:space="preserve"> </w:t>
      </w:r>
      <w:r w:rsidRPr="00DA3FC1">
        <w:rPr>
          <w:color w:val="auto"/>
          <w:sz w:val="26"/>
          <w:szCs w:val="26"/>
        </w:rPr>
        <w:t>ha (</w:t>
      </w:r>
      <w:r w:rsidR="0072613C" w:rsidRPr="00DA3FC1">
        <w:rPr>
          <w:color w:val="auto"/>
          <w:sz w:val="26"/>
          <w:szCs w:val="26"/>
          <w:lang w:val="en-US"/>
        </w:rPr>
        <w:t>giảm 101</w:t>
      </w:r>
      <w:r w:rsidRPr="00DA3FC1">
        <w:rPr>
          <w:color w:val="auto"/>
          <w:sz w:val="26"/>
          <w:szCs w:val="26"/>
          <w:lang w:val="en-US"/>
        </w:rPr>
        <w:t xml:space="preserve"> </w:t>
      </w:r>
      <w:r w:rsidRPr="00DA3FC1">
        <w:rPr>
          <w:color w:val="auto"/>
          <w:sz w:val="26"/>
          <w:szCs w:val="26"/>
        </w:rPr>
        <w:t xml:space="preserve">ha so kỳ trước, </w:t>
      </w:r>
      <w:r w:rsidRPr="00DA3FC1">
        <w:rPr>
          <w:color w:val="auto"/>
          <w:sz w:val="26"/>
          <w:szCs w:val="26"/>
          <w:lang w:val="en-US"/>
        </w:rPr>
        <w:t xml:space="preserve">giảm </w:t>
      </w:r>
      <w:r w:rsidR="0072613C" w:rsidRPr="00DA3FC1">
        <w:rPr>
          <w:color w:val="auto"/>
          <w:sz w:val="26"/>
          <w:szCs w:val="26"/>
          <w:lang w:val="en-US"/>
        </w:rPr>
        <w:t>1.541</w:t>
      </w:r>
      <w:r w:rsidRPr="00DA3FC1">
        <w:rPr>
          <w:color w:val="auto"/>
          <w:sz w:val="26"/>
          <w:szCs w:val="26"/>
          <w:lang w:val="en-US"/>
        </w:rPr>
        <w:t xml:space="preserve"> ha</w:t>
      </w:r>
      <w:r w:rsidRPr="00DA3FC1">
        <w:rPr>
          <w:color w:val="auto"/>
          <w:sz w:val="26"/>
          <w:szCs w:val="26"/>
        </w:rPr>
        <w:t xml:space="preserve"> so với </w:t>
      </w:r>
      <w:r w:rsidRPr="00DA3FC1">
        <w:rPr>
          <w:color w:val="auto"/>
          <w:sz w:val="26"/>
          <w:szCs w:val="26"/>
          <w:lang w:val="en-US"/>
        </w:rPr>
        <w:t>CKNT</w:t>
      </w:r>
      <w:r w:rsidRPr="00DA3FC1">
        <w:rPr>
          <w:color w:val="auto"/>
          <w:sz w:val="26"/>
          <w:szCs w:val="26"/>
        </w:rPr>
        <w:t xml:space="preserve">), </w:t>
      </w:r>
      <w:r w:rsidRPr="00DA3FC1">
        <w:rPr>
          <w:color w:val="auto"/>
          <w:sz w:val="26"/>
          <w:szCs w:val="26"/>
          <w:lang w:val="en-US"/>
        </w:rPr>
        <w:t>nhiễm nặng 0</w:t>
      </w:r>
      <w:r w:rsidR="001518D4" w:rsidRPr="00DA3FC1">
        <w:rPr>
          <w:color w:val="auto"/>
          <w:sz w:val="26"/>
          <w:szCs w:val="26"/>
          <w:lang w:val="en-US"/>
        </w:rPr>
        <w:t>3</w:t>
      </w:r>
      <w:r w:rsidRPr="00DA3FC1">
        <w:rPr>
          <w:color w:val="auto"/>
          <w:sz w:val="26"/>
          <w:szCs w:val="26"/>
          <w:lang w:val="en-US"/>
        </w:rPr>
        <w:t xml:space="preserve"> ha, phòng trừ </w:t>
      </w:r>
      <w:r w:rsidR="006B2108" w:rsidRPr="00DA3FC1">
        <w:rPr>
          <w:color w:val="auto"/>
          <w:sz w:val="26"/>
          <w:szCs w:val="26"/>
          <w:lang w:val="en-US"/>
        </w:rPr>
        <w:t>3.</w:t>
      </w:r>
      <w:r w:rsidR="003F318B" w:rsidRPr="00DA3FC1">
        <w:rPr>
          <w:color w:val="auto"/>
          <w:sz w:val="26"/>
          <w:szCs w:val="26"/>
          <w:lang w:val="en-US"/>
        </w:rPr>
        <w:t>9</w:t>
      </w:r>
      <w:r w:rsidR="006B2108" w:rsidRPr="00DA3FC1">
        <w:rPr>
          <w:color w:val="auto"/>
          <w:sz w:val="26"/>
          <w:szCs w:val="26"/>
          <w:lang w:val="en-US"/>
        </w:rPr>
        <w:t>2</w:t>
      </w:r>
      <w:r w:rsidR="0072613C" w:rsidRPr="00DA3FC1">
        <w:rPr>
          <w:color w:val="auto"/>
          <w:sz w:val="26"/>
          <w:szCs w:val="26"/>
          <w:lang w:val="en-US"/>
        </w:rPr>
        <w:t>6</w:t>
      </w:r>
      <w:r w:rsidRPr="00DA3FC1">
        <w:rPr>
          <w:color w:val="auto"/>
          <w:sz w:val="26"/>
          <w:szCs w:val="26"/>
          <w:lang w:val="en-US"/>
        </w:rPr>
        <w:t xml:space="preserve"> ha</w:t>
      </w:r>
      <w:r w:rsidRPr="00DA3FC1">
        <w:rPr>
          <w:color w:val="auto"/>
          <w:sz w:val="26"/>
          <w:szCs w:val="26"/>
        </w:rPr>
        <w:t xml:space="preserve">. Tập </w:t>
      </w:r>
      <w:r w:rsidRPr="00DA3FC1">
        <w:rPr>
          <w:color w:val="auto"/>
          <w:sz w:val="26"/>
          <w:szCs w:val="26"/>
        </w:rPr>
        <w:lastRenderedPageBreak/>
        <w:t xml:space="preserve">trung tại các tỉnh Bình Thuận, </w:t>
      </w:r>
      <w:r w:rsidRPr="00DA3FC1">
        <w:rPr>
          <w:color w:val="auto"/>
          <w:sz w:val="26"/>
          <w:szCs w:val="26"/>
          <w:lang w:val="en-US"/>
        </w:rPr>
        <w:t>Tiền Giang</w:t>
      </w:r>
      <w:r w:rsidRPr="00DA3FC1">
        <w:rPr>
          <w:color w:val="auto"/>
          <w:sz w:val="26"/>
          <w:szCs w:val="26"/>
        </w:rPr>
        <w:t xml:space="preserve">, </w:t>
      </w:r>
      <w:r w:rsidRPr="00DA3FC1">
        <w:rPr>
          <w:color w:val="auto"/>
          <w:sz w:val="26"/>
          <w:szCs w:val="26"/>
          <w:lang w:val="en-US"/>
        </w:rPr>
        <w:t xml:space="preserve">Long An, </w:t>
      </w:r>
      <w:r w:rsidRPr="00DA3FC1">
        <w:rPr>
          <w:color w:val="auto"/>
          <w:sz w:val="26"/>
          <w:szCs w:val="26"/>
        </w:rPr>
        <w:t>Đồng Nai</w:t>
      </w:r>
      <w:r w:rsidRPr="00DA3FC1">
        <w:rPr>
          <w:color w:val="auto"/>
          <w:sz w:val="26"/>
          <w:szCs w:val="26"/>
          <w:lang w:val="en-US"/>
        </w:rPr>
        <w:t>, Bà Rịa - Vũng Tàu</w:t>
      </w:r>
      <w:r w:rsidRPr="00DA3FC1">
        <w:rPr>
          <w:color w:val="auto"/>
          <w:sz w:val="26"/>
          <w:szCs w:val="26"/>
        </w:rPr>
        <w:t>.</w:t>
      </w:r>
    </w:p>
    <w:p w:rsidR="00796DF9" w:rsidRPr="00DA3FC1" w:rsidRDefault="00796DF9" w:rsidP="00DA3FC1">
      <w:pPr>
        <w:widowControl w:val="0"/>
        <w:tabs>
          <w:tab w:val="left" w:pos="0"/>
        </w:tabs>
        <w:snapToGrid w:val="0"/>
        <w:spacing w:before="120" w:after="120" w:line="320" w:lineRule="exact"/>
        <w:ind w:firstLine="720"/>
        <w:jc w:val="both"/>
        <w:rPr>
          <w:color w:val="auto"/>
          <w:sz w:val="26"/>
          <w:szCs w:val="26"/>
        </w:rPr>
      </w:pPr>
      <w:r w:rsidRPr="00DA3FC1">
        <w:rPr>
          <w:b/>
          <w:color w:val="auto"/>
          <w:spacing w:val="8"/>
          <w:sz w:val="26"/>
          <w:szCs w:val="26"/>
        </w:rPr>
        <w:t xml:space="preserve">1.5. Cây ăn quả có múi: </w:t>
      </w:r>
      <w:r w:rsidRPr="00DA3FC1">
        <w:rPr>
          <w:color w:val="auto"/>
          <w:sz w:val="26"/>
          <w:szCs w:val="26"/>
        </w:rPr>
        <w:t xml:space="preserve">Bệnh Greening diện tích nhiễm </w:t>
      </w:r>
      <w:r w:rsidRPr="00DA3FC1">
        <w:rPr>
          <w:color w:val="auto"/>
          <w:sz w:val="26"/>
          <w:szCs w:val="26"/>
          <w:lang w:val="en-US"/>
        </w:rPr>
        <w:t>2.5</w:t>
      </w:r>
      <w:r w:rsidR="006B2108" w:rsidRPr="00DA3FC1">
        <w:rPr>
          <w:color w:val="auto"/>
          <w:sz w:val="26"/>
          <w:szCs w:val="26"/>
          <w:lang w:val="en-US"/>
        </w:rPr>
        <w:t>7</w:t>
      </w:r>
      <w:r w:rsidR="00B5377C" w:rsidRPr="00DA3FC1">
        <w:rPr>
          <w:color w:val="auto"/>
          <w:sz w:val="26"/>
          <w:szCs w:val="26"/>
          <w:lang w:val="en-US"/>
        </w:rPr>
        <w:t>2</w:t>
      </w:r>
      <w:r w:rsidRPr="00DA3FC1">
        <w:rPr>
          <w:color w:val="auto"/>
          <w:sz w:val="26"/>
          <w:szCs w:val="26"/>
        </w:rPr>
        <w:t xml:space="preserve"> ha (</w:t>
      </w:r>
      <w:r w:rsidR="00B5377C" w:rsidRPr="00DA3FC1">
        <w:rPr>
          <w:color w:val="auto"/>
          <w:sz w:val="26"/>
          <w:szCs w:val="26"/>
          <w:lang w:val="en-US"/>
        </w:rPr>
        <w:t>giảm 05</w:t>
      </w:r>
      <w:r w:rsidRPr="00DA3FC1">
        <w:rPr>
          <w:color w:val="auto"/>
          <w:sz w:val="26"/>
          <w:szCs w:val="26"/>
          <w:lang w:val="en-US"/>
        </w:rPr>
        <w:t xml:space="preserve"> </w:t>
      </w:r>
      <w:r w:rsidRPr="00DA3FC1">
        <w:rPr>
          <w:color w:val="auto"/>
          <w:sz w:val="26"/>
          <w:szCs w:val="26"/>
        </w:rPr>
        <w:t xml:space="preserve">ha so với kỳ trước, giảm </w:t>
      </w:r>
      <w:r w:rsidR="00B5377C" w:rsidRPr="00DA3FC1">
        <w:rPr>
          <w:color w:val="auto"/>
          <w:sz w:val="26"/>
          <w:szCs w:val="26"/>
          <w:lang w:val="en-US"/>
        </w:rPr>
        <w:t>548</w:t>
      </w:r>
      <w:r w:rsidRPr="00DA3FC1">
        <w:rPr>
          <w:color w:val="auto"/>
          <w:sz w:val="26"/>
          <w:szCs w:val="26"/>
        </w:rPr>
        <w:t xml:space="preserve"> ha so với CKNT), nặng </w:t>
      </w:r>
      <w:r w:rsidR="006B2108" w:rsidRPr="00DA3FC1">
        <w:rPr>
          <w:color w:val="auto"/>
          <w:sz w:val="26"/>
          <w:szCs w:val="26"/>
          <w:lang w:val="en-US"/>
        </w:rPr>
        <w:t>44</w:t>
      </w:r>
      <w:r w:rsidRPr="00DA3FC1">
        <w:rPr>
          <w:color w:val="auto"/>
          <w:sz w:val="26"/>
          <w:szCs w:val="26"/>
        </w:rPr>
        <w:t xml:space="preserve"> ha</w:t>
      </w:r>
      <w:r w:rsidR="00341AB3" w:rsidRPr="00DA3FC1">
        <w:rPr>
          <w:color w:val="auto"/>
          <w:sz w:val="26"/>
          <w:szCs w:val="26"/>
          <w:lang w:val="en-US"/>
        </w:rPr>
        <w:t>, phòng trừ 2.578 ha</w:t>
      </w:r>
      <w:r w:rsidRPr="00DA3FC1">
        <w:rPr>
          <w:color w:val="auto"/>
          <w:sz w:val="26"/>
          <w:szCs w:val="26"/>
        </w:rPr>
        <w:t>. Tập trung chủ yếu tại các tỉnh Tiền Giang, Hậu Giang, Vĩnh Long, Kiên Giang, Bình Phước, Nghệ An.</w:t>
      </w:r>
    </w:p>
    <w:p w:rsidR="00796DF9" w:rsidRPr="00DA3FC1" w:rsidRDefault="00796DF9" w:rsidP="00DA3FC1">
      <w:pPr>
        <w:widowControl w:val="0"/>
        <w:tabs>
          <w:tab w:val="left" w:pos="0"/>
        </w:tabs>
        <w:snapToGrid w:val="0"/>
        <w:spacing w:before="120" w:after="120" w:line="320" w:lineRule="exact"/>
        <w:ind w:firstLine="720"/>
        <w:jc w:val="both"/>
        <w:rPr>
          <w:color w:val="auto"/>
          <w:sz w:val="26"/>
          <w:szCs w:val="26"/>
          <w:lang w:val="en-US"/>
        </w:rPr>
      </w:pPr>
      <w:r w:rsidRPr="00DA3FC1">
        <w:rPr>
          <w:b/>
          <w:color w:val="auto"/>
          <w:sz w:val="26"/>
          <w:szCs w:val="26"/>
        </w:rPr>
        <w:t xml:space="preserve">1.6. Cây dừa: </w:t>
      </w:r>
      <w:r w:rsidRPr="00DA3FC1">
        <w:rPr>
          <w:color w:val="auto"/>
          <w:sz w:val="26"/>
          <w:szCs w:val="26"/>
        </w:rPr>
        <w:t xml:space="preserve">Bọ cánh cứng hại diện tích </w:t>
      </w:r>
      <w:r w:rsidRPr="00DA3FC1">
        <w:rPr>
          <w:color w:val="auto"/>
          <w:sz w:val="26"/>
          <w:szCs w:val="26"/>
          <w:lang w:val="en-US"/>
        </w:rPr>
        <w:t>9.8</w:t>
      </w:r>
      <w:r w:rsidR="00B5377C" w:rsidRPr="00DA3FC1">
        <w:rPr>
          <w:color w:val="auto"/>
          <w:sz w:val="26"/>
          <w:szCs w:val="26"/>
          <w:lang w:val="en-US"/>
        </w:rPr>
        <w:t>7</w:t>
      </w:r>
      <w:r w:rsidR="006B2108" w:rsidRPr="00DA3FC1">
        <w:rPr>
          <w:color w:val="auto"/>
          <w:sz w:val="26"/>
          <w:szCs w:val="26"/>
          <w:lang w:val="en-US"/>
        </w:rPr>
        <w:t>5</w:t>
      </w:r>
      <w:r w:rsidRPr="00DA3FC1">
        <w:rPr>
          <w:color w:val="auto"/>
          <w:sz w:val="26"/>
          <w:szCs w:val="26"/>
        </w:rPr>
        <w:t xml:space="preserve"> ha (</w:t>
      </w:r>
      <w:r w:rsidR="00B5377C" w:rsidRPr="00DA3FC1">
        <w:rPr>
          <w:color w:val="auto"/>
          <w:sz w:val="26"/>
          <w:szCs w:val="26"/>
          <w:lang w:val="en-US"/>
        </w:rPr>
        <w:t>tăng 30</w:t>
      </w:r>
      <w:r w:rsidRPr="00DA3FC1">
        <w:rPr>
          <w:color w:val="auto"/>
          <w:sz w:val="26"/>
          <w:szCs w:val="26"/>
          <w:lang w:val="en-US"/>
        </w:rPr>
        <w:t xml:space="preserve"> </w:t>
      </w:r>
      <w:r w:rsidRPr="00DA3FC1">
        <w:rPr>
          <w:color w:val="auto"/>
          <w:sz w:val="26"/>
          <w:szCs w:val="26"/>
        </w:rPr>
        <w:t xml:space="preserve">ha so với kỳ trước, giảm </w:t>
      </w:r>
      <w:r w:rsidR="00B5377C" w:rsidRPr="00DA3FC1">
        <w:rPr>
          <w:color w:val="auto"/>
          <w:sz w:val="26"/>
          <w:szCs w:val="26"/>
          <w:lang w:val="en-US"/>
        </w:rPr>
        <w:t>611</w:t>
      </w:r>
      <w:r w:rsidR="006B2108" w:rsidRPr="00DA3FC1">
        <w:rPr>
          <w:color w:val="auto"/>
          <w:sz w:val="26"/>
          <w:szCs w:val="26"/>
          <w:lang w:val="en-US"/>
        </w:rPr>
        <w:t xml:space="preserve"> </w:t>
      </w:r>
      <w:r w:rsidRPr="00DA3FC1">
        <w:rPr>
          <w:color w:val="auto"/>
          <w:sz w:val="26"/>
          <w:szCs w:val="26"/>
        </w:rPr>
        <w:t xml:space="preserve">ha so với CKNT), nặng </w:t>
      </w:r>
      <w:r w:rsidRPr="00DA3FC1">
        <w:rPr>
          <w:color w:val="auto"/>
          <w:sz w:val="26"/>
          <w:szCs w:val="26"/>
          <w:lang w:val="en-US"/>
        </w:rPr>
        <w:t>8</w:t>
      </w:r>
      <w:r w:rsidR="001518D4" w:rsidRPr="00DA3FC1">
        <w:rPr>
          <w:color w:val="auto"/>
          <w:sz w:val="26"/>
          <w:szCs w:val="26"/>
          <w:lang w:val="en-US"/>
        </w:rPr>
        <w:t>1</w:t>
      </w:r>
      <w:r w:rsidR="006B2108" w:rsidRPr="00DA3FC1">
        <w:rPr>
          <w:color w:val="auto"/>
          <w:sz w:val="26"/>
          <w:szCs w:val="26"/>
          <w:lang w:val="en-US"/>
        </w:rPr>
        <w:t>5</w:t>
      </w:r>
      <w:r w:rsidRPr="00DA3FC1">
        <w:rPr>
          <w:color w:val="auto"/>
          <w:sz w:val="26"/>
          <w:szCs w:val="26"/>
        </w:rPr>
        <w:t xml:space="preserve"> ha. Phân bố chủ yếu tại các tỉnh Cà Mau, Bến Tre, Tiền Giang, </w:t>
      </w:r>
      <w:r w:rsidRPr="00DA3FC1">
        <w:rPr>
          <w:color w:val="auto"/>
          <w:sz w:val="26"/>
          <w:szCs w:val="26"/>
          <w:lang w:val="en-US"/>
        </w:rPr>
        <w:t xml:space="preserve">Sóc Trăng, </w:t>
      </w:r>
      <w:r w:rsidRPr="00DA3FC1">
        <w:rPr>
          <w:color w:val="auto"/>
          <w:sz w:val="26"/>
          <w:szCs w:val="26"/>
        </w:rPr>
        <w:t xml:space="preserve">Kiên Giang, Trà Vinh, </w:t>
      </w:r>
      <w:r w:rsidRPr="00DA3FC1">
        <w:rPr>
          <w:color w:val="auto"/>
          <w:sz w:val="26"/>
          <w:szCs w:val="26"/>
          <w:lang w:val="en-US"/>
        </w:rPr>
        <w:t xml:space="preserve">Hậu Giang, Đồng Nai, Tp. </w:t>
      </w:r>
      <w:r w:rsidRPr="00DA3FC1">
        <w:rPr>
          <w:color w:val="auto"/>
          <w:sz w:val="26"/>
          <w:szCs w:val="26"/>
        </w:rPr>
        <w:t>H</w:t>
      </w:r>
      <w:r w:rsidRPr="00DA3FC1">
        <w:rPr>
          <w:color w:val="auto"/>
          <w:sz w:val="26"/>
          <w:szCs w:val="26"/>
          <w:lang w:val="en-US"/>
        </w:rPr>
        <w:t xml:space="preserve">ồ </w:t>
      </w:r>
      <w:r w:rsidRPr="00DA3FC1">
        <w:rPr>
          <w:color w:val="auto"/>
          <w:sz w:val="26"/>
          <w:szCs w:val="26"/>
        </w:rPr>
        <w:t>C</w:t>
      </w:r>
      <w:r w:rsidRPr="00DA3FC1">
        <w:rPr>
          <w:color w:val="auto"/>
          <w:sz w:val="26"/>
          <w:szCs w:val="26"/>
          <w:lang w:val="en-US"/>
        </w:rPr>
        <w:t xml:space="preserve">hí </w:t>
      </w:r>
      <w:r w:rsidRPr="00DA3FC1">
        <w:rPr>
          <w:color w:val="auto"/>
          <w:sz w:val="26"/>
          <w:szCs w:val="26"/>
        </w:rPr>
        <w:t>M</w:t>
      </w:r>
      <w:r w:rsidRPr="00DA3FC1">
        <w:rPr>
          <w:color w:val="auto"/>
          <w:sz w:val="26"/>
          <w:szCs w:val="26"/>
          <w:lang w:val="en-US"/>
        </w:rPr>
        <w:t>inh</w:t>
      </w:r>
      <w:r w:rsidRPr="00DA3FC1">
        <w:rPr>
          <w:color w:val="auto"/>
          <w:sz w:val="26"/>
          <w:szCs w:val="26"/>
        </w:rPr>
        <w:t>…</w:t>
      </w:r>
    </w:p>
    <w:p w:rsidR="00796DF9" w:rsidRPr="00DA3FC1" w:rsidRDefault="00796DF9" w:rsidP="00DA3FC1">
      <w:pPr>
        <w:widowControl w:val="0"/>
        <w:tabs>
          <w:tab w:val="left" w:pos="0"/>
        </w:tabs>
        <w:snapToGrid w:val="0"/>
        <w:spacing w:before="120" w:after="120" w:line="320" w:lineRule="exact"/>
        <w:ind w:firstLine="720"/>
        <w:jc w:val="both"/>
        <w:rPr>
          <w:b/>
          <w:color w:val="auto"/>
          <w:sz w:val="26"/>
          <w:szCs w:val="26"/>
        </w:rPr>
      </w:pPr>
      <w:r w:rsidRPr="00DA3FC1">
        <w:rPr>
          <w:b/>
          <w:color w:val="auto"/>
          <w:sz w:val="26"/>
          <w:szCs w:val="26"/>
        </w:rPr>
        <w:t>1.7. Cây hồ tiêu</w:t>
      </w:r>
    </w:p>
    <w:p w:rsidR="00796DF9" w:rsidRPr="00DA3FC1" w:rsidRDefault="00796DF9" w:rsidP="00DA3FC1">
      <w:pPr>
        <w:widowControl w:val="0"/>
        <w:tabs>
          <w:tab w:val="left" w:pos="0"/>
        </w:tabs>
        <w:spacing w:before="120" w:after="120" w:line="320" w:lineRule="exact"/>
        <w:ind w:firstLine="720"/>
        <w:jc w:val="both"/>
        <w:rPr>
          <w:color w:val="auto"/>
          <w:sz w:val="26"/>
          <w:szCs w:val="26"/>
        </w:rPr>
      </w:pPr>
      <w:r w:rsidRPr="00DA3FC1">
        <w:rPr>
          <w:b/>
          <w:i/>
          <w:color w:val="auto"/>
          <w:sz w:val="26"/>
          <w:szCs w:val="26"/>
        </w:rPr>
        <w:t>- Tuyến trùng rễ</w:t>
      </w:r>
      <w:r w:rsidRPr="00DA3FC1">
        <w:rPr>
          <w:color w:val="auto"/>
          <w:sz w:val="26"/>
          <w:szCs w:val="26"/>
        </w:rPr>
        <w:t xml:space="preserve">: Diện tích nhiễm </w:t>
      </w:r>
      <w:r w:rsidR="00B5377C" w:rsidRPr="00DA3FC1">
        <w:rPr>
          <w:color w:val="auto"/>
          <w:sz w:val="26"/>
          <w:szCs w:val="26"/>
          <w:lang w:val="en-US"/>
        </w:rPr>
        <w:t>4.256</w:t>
      </w:r>
      <w:r w:rsidRPr="00DA3FC1">
        <w:rPr>
          <w:color w:val="auto"/>
          <w:sz w:val="26"/>
          <w:szCs w:val="26"/>
        </w:rPr>
        <w:t xml:space="preserve"> ha (</w:t>
      </w:r>
      <w:r w:rsidR="00B5377C" w:rsidRPr="00DA3FC1">
        <w:rPr>
          <w:color w:val="auto"/>
          <w:sz w:val="26"/>
          <w:szCs w:val="26"/>
          <w:lang w:val="en-US"/>
        </w:rPr>
        <w:t>tăng 90</w:t>
      </w:r>
      <w:r w:rsidRPr="00DA3FC1">
        <w:rPr>
          <w:color w:val="auto"/>
          <w:sz w:val="26"/>
          <w:szCs w:val="26"/>
          <w:lang w:val="en-US"/>
        </w:rPr>
        <w:t xml:space="preserve"> </w:t>
      </w:r>
      <w:r w:rsidRPr="00DA3FC1">
        <w:rPr>
          <w:color w:val="auto"/>
          <w:sz w:val="26"/>
          <w:szCs w:val="26"/>
        </w:rPr>
        <w:t xml:space="preserve">ha so với kỳ trước, </w:t>
      </w:r>
      <w:r w:rsidRPr="00DA3FC1">
        <w:rPr>
          <w:color w:val="auto"/>
          <w:sz w:val="26"/>
          <w:szCs w:val="26"/>
          <w:lang w:val="en-US"/>
        </w:rPr>
        <w:t xml:space="preserve">giảm </w:t>
      </w:r>
      <w:r w:rsidR="00B5377C" w:rsidRPr="00DA3FC1">
        <w:rPr>
          <w:color w:val="auto"/>
          <w:sz w:val="26"/>
          <w:szCs w:val="26"/>
          <w:lang w:val="en-US"/>
        </w:rPr>
        <w:t>2.284</w:t>
      </w:r>
      <w:r w:rsidRPr="00DA3FC1">
        <w:rPr>
          <w:color w:val="auto"/>
          <w:sz w:val="26"/>
          <w:szCs w:val="26"/>
        </w:rPr>
        <w:t xml:space="preserve"> ha so với CKNT), nhiễm nặng </w:t>
      </w:r>
      <w:r w:rsidR="00B5377C" w:rsidRPr="00DA3FC1">
        <w:rPr>
          <w:color w:val="auto"/>
          <w:sz w:val="26"/>
          <w:szCs w:val="26"/>
          <w:lang w:val="en-US"/>
        </w:rPr>
        <w:t>62</w:t>
      </w:r>
      <w:r w:rsidR="00341AB3" w:rsidRPr="00DA3FC1">
        <w:rPr>
          <w:color w:val="auto"/>
          <w:sz w:val="26"/>
          <w:szCs w:val="26"/>
          <w:lang w:val="en-US"/>
        </w:rPr>
        <w:t>2</w:t>
      </w:r>
      <w:r w:rsidRPr="00DA3FC1">
        <w:rPr>
          <w:color w:val="auto"/>
          <w:sz w:val="26"/>
          <w:szCs w:val="26"/>
        </w:rPr>
        <w:t xml:space="preserve"> ha</w:t>
      </w:r>
      <w:r w:rsidRPr="00DA3FC1">
        <w:rPr>
          <w:color w:val="auto"/>
          <w:sz w:val="26"/>
          <w:szCs w:val="26"/>
          <w:lang w:val="en-US"/>
        </w:rPr>
        <w:t xml:space="preserve">, phòng trừ </w:t>
      </w:r>
      <w:r w:rsidR="00B5377C" w:rsidRPr="00DA3FC1">
        <w:rPr>
          <w:color w:val="auto"/>
          <w:sz w:val="26"/>
          <w:szCs w:val="26"/>
          <w:lang w:val="en-US"/>
        </w:rPr>
        <w:t>850</w:t>
      </w:r>
      <w:r w:rsidRPr="00DA3FC1">
        <w:rPr>
          <w:color w:val="auto"/>
          <w:sz w:val="26"/>
          <w:szCs w:val="26"/>
          <w:lang w:val="en-US"/>
        </w:rPr>
        <w:t xml:space="preserve"> ha</w:t>
      </w:r>
      <w:r w:rsidRPr="00DA3FC1">
        <w:rPr>
          <w:color w:val="auto"/>
          <w:sz w:val="26"/>
          <w:szCs w:val="26"/>
        </w:rPr>
        <w:t xml:space="preserve">. Tập trung tại các tỉnh </w:t>
      </w:r>
      <w:r w:rsidRPr="00DA3FC1">
        <w:rPr>
          <w:color w:val="auto"/>
          <w:sz w:val="26"/>
          <w:szCs w:val="26"/>
          <w:lang w:val="en-US"/>
        </w:rPr>
        <w:t xml:space="preserve">Đắk Lắk, </w:t>
      </w:r>
      <w:r w:rsidRPr="00DA3FC1">
        <w:rPr>
          <w:color w:val="auto"/>
          <w:sz w:val="26"/>
          <w:szCs w:val="26"/>
        </w:rPr>
        <w:t xml:space="preserve">Đắk Nông, </w:t>
      </w:r>
      <w:r w:rsidRPr="00DA3FC1">
        <w:rPr>
          <w:color w:val="auto"/>
          <w:sz w:val="26"/>
          <w:szCs w:val="26"/>
          <w:lang w:val="en-US"/>
        </w:rPr>
        <w:t>Lâm Đồng, Phú Yên</w:t>
      </w:r>
      <w:r w:rsidRPr="00DA3FC1">
        <w:rPr>
          <w:color w:val="auto"/>
          <w:sz w:val="26"/>
          <w:szCs w:val="26"/>
        </w:rPr>
        <w:t>…</w:t>
      </w:r>
    </w:p>
    <w:p w:rsidR="00796DF9" w:rsidRPr="00DA3FC1" w:rsidRDefault="00796DF9" w:rsidP="00DA3FC1">
      <w:pPr>
        <w:widowControl w:val="0"/>
        <w:tabs>
          <w:tab w:val="left" w:pos="0"/>
        </w:tabs>
        <w:spacing w:before="120" w:after="120" w:line="320" w:lineRule="exact"/>
        <w:ind w:firstLine="720"/>
        <w:jc w:val="both"/>
        <w:rPr>
          <w:color w:val="auto"/>
          <w:sz w:val="26"/>
          <w:szCs w:val="26"/>
        </w:rPr>
      </w:pPr>
      <w:r w:rsidRPr="00DA3FC1">
        <w:rPr>
          <w:b/>
          <w:i/>
          <w:color w:val="auto"/>
          <w:sz w:val="26"/>
          <w:szCs w:val="26"/>
        </w:rPr>
        <w:t>- Bệnh chết chậm</w:t>
      </w:r>
      <w:r w:rsidRPr="00DA3FC1">
        <w:rPr>
          <w:color w:val="auto"/>
          <w:sz w:val="26"/>
          <w:szCs w:val="26"/>
        </w:rPr>
        <w:t xml:space="preserve">: </w:t>
      </w:r>
      <w:r w:rsidR="006B2108" w:rsidRPr="00DA3FC1">
        <w:rPr>
          <w:color w:val="auto"/>
          <w:sz w:val="26"/>
          <w:szCs w:val="26"/>
        </w:rPr>
        <w:t xml:space="preserve">Diện tích nhiễm </w:t>
      </w:r>
      <w:r w:rsidR="006B2108" w:rsidRPr="00DA3FC1">
        <w:rPr>
          <w:color w:val="auto"/>
          <w:sz w:val="26"/>
          <w:szCs w:val="26"/>
          <w:lang w:val="en-US"/>
        </w:rPr>
        <w:t>5.</w:t>
      </w:r>
      <w:r w:rsidR="00B5377C" w:rsidRPr="00DA3FC1">
        <w:rPr>
          <w:color w:val="auto"/>
          <w:sz w:val="26"/>
          <w:szCs w:val="26"/>
          <w:lang w:val="en-US"/>
        </w:rPr>
        <w:t>145</w:t>
      </w:r>
      <w:r w:rsidR="006B2108" w:rsidRPr="00DA3FC1">
        <w:rPr>
          <w:color w:val="auto"/>
          <w:sz w:val="26"/>
          <w:szCs w:val="26"/>
        </w:rPr>
        <w:t xml:space="preserve"> ha (</w:t>
      </w:r>
      <w:r w:rsidR="00B5377C" w:rsidRPr="00DA3FC1">
        <w:rPr>
          <w:color w:val="auto"/>
          <w:sz w:val="26"/>
          <w:szCs w:val="26"/>
          <w:lang w:val="en-US"/>
        </w:rPr>
        <w:t>giảm</w:t>
      </w:r>
      <w:r w:rsidR="00341AB3" w:rsidRPr="00DA3FC1">
        <w:rPr>
          <w:color w:val="auto"/>
          <w:sz w:val="26"/>
          <w:szCs w:val="26"/>
          <w:lang w:val="en-US"/>
        </w:rPr>
        <w:t xml:space="preserve"> </w:t>
      </w:r>
      <w:r w:rsidR="00B5377C" w:rsidRPr="00DA3FC1">
        <w:rPr>
          <w:color w:val="auto"/>
          <w:sz w:val="26"/>
          <w:szCs w:val="26"/>
          <w:lang w:val="en-US"/>
        </w:rPr>
        <w:t>68</w:t>
      </w:r>
      <w:r w:rsidR="006B2108" w:rsidRPr="00DA3FC1">
        <w:rPr>
          <w:color w:val="auto"/>
          <w:sz w:val="26"/>
          <w:szCs w:val="26"/>
          <w:lang w:val="en-US"/>
        </w:rPr>
        <w:t xml:space="preserve"> </w:t>
      </w:r>
      <w:r w:rsidR="006B2108" w:rsidRPr="00DA3FC1">
        <w:rPr>
          <w:color w:val="auto"/>
          <w:sz w:val="26"/>
          <w:szCs w:val="26"/>
        </w:rPr>
        <w:t xml:space="preserve">ha so với kỳ trước, </w:t>
      </w:r>
      <w:r w:rsidR="00B5377C" w:rsidRPr="00DA3FC1">
        <w:rPr>
          <w:color w:val="auto"/>
          <w:sz w:val="26"/>
          <w:szCs w:val="26"/>
          <w:lang w:val="en-US"/>
        </w:rPr>
        <w:t>giảm 840</w:t>
      </w:r>
      <w:r w:rsidR="006B2108" w:rsidRPr="00DA3FC1">
        <w:rPr>
          <w:color w:val="auto"/>
          <w:sz w:val="26"/>
          <w:szCs w:val="26"/>
        </w:rPr>
        <w:t xml:space="preserve"> ha so với CKNT), nhiễm nặng </w:t>
      </w:r>
      <w:r w:rsidR="006B2108" w:rsidRPr="00DA3FC1">
        <w:rPr>
          <w:color w:val="auto"/>
          <w:sz w:val="26"/>
          <w:szCs w:val="26"/>
          <w:lang w:val="en-US"/>
        </w:rPr>
        <w:t>1.0</w:t>
      </w:r>
      <w:r w:rsidR="00B5377C" w:rsidRPr="00DA3FC1">
        <w:rPr>
          <w:color w:val="auto"/>
          <w:sz w:val="26"/>
          <w:szCs w:val="26"/>
          <w:lang w:val="en-US"/>
        </w:rPr>
        <w:t>29</w:t>
      </w:r>
      <w:r w:rsidR="006B2108" w:rsidRPr="00DA3FC1">
        <w:rPr>
          <w:color w:val="auto"/>
          <w:sz w:val="26"/>
          <w:szCs w:val="26"/>
        </w:rPr>
        <w:t xml:space="preserve"> ha</w:t>
      </w:r>
      <w:r w:rsidR="006B2108" w:rsidRPr="00DA3FC1">
        <w:rPr>
          <w:color w:val="auto"/>
          <w:sz w:val="26"/>
          <w:szCs w:val="26"/>
          <w:lang w:val="en-US"/>
        </w:rPr>
        <w:t xml:space="preserve">, phòng trừ </w:t>
      </w:r>
      <w:r w:rsidR="00341AB3" w:rsidRPr="00DA3FC1">
        <w:rPr>
          <w:color w:val="auto"/>
          <w:sz w:val="26"/>
          <w:szCs w:val="26"/>
          <w:lang w:val="en-US"/>
        </w:rPr>
        <w:t>4.</w:t>
      </w:r>
      <w:r w:rsidR="00B5377C" w:rsidRPr="00DA3FC1">
        <w:rPr>
          <w:color w:val="auto"/>
          <w:sz w:val="26"/>
          <w:szCs w:val="26"/>
          <w:lang w:val="en-US"/>
        </w:rPr>
        <w:t>885</w:t>
      </w:r>
      <w:r w:rsidR="006B2108" w:rsidRPr="00DA3FC1">
        <w:rPr>
          <w:color w:val="auto"/>
          <w:sz w:val="26"/>
          <w:szCs w:val="26"/>
          <w:lang w:val="en-US"/>
        </w:rPr>
        <w:t xml:space="preserve"> ha</w:t>
      </w:r>
      <w:r w:rsidRPr="00DA3FC1">
        <w:rPr>
          <w:color w:val="auto"/>
          <w:sz w:val="26"/>
          <w:szCs w:val="26"/>
        </w:rPr>
        <w:t>. Tập trung tại các tỉnh Tây Nguyên, Đồng Nai, Kiên Giang</w:t>
      </w:r>
      <w:r w:rsidRPr="00DA3FC1">
        <w:rPr>
          <w:color w:val="auto"/>
          <w:sz w:val="26"/>
          <w:szCs w:val="26"/>
          <w:lang w:val="en-US"/>
        </w:rPr>
        <w:t>, Bình Dương, Phú Yên, Khánh Hòa</w:t>
      </w:r>
      <w:r w:rsidRPr="00DA3FC1">
        <w:rPr>
          <w:color w:val="auto"/>
          <w:sz w:val="26"/>
          <w:szCs w:val="26"/>
        </w:rPr>
        <w:t>…</w:t>
      </w:r>
    </w:p>
    <w:p w:rsidR="00796DF9" w:rsidRPr="00DA3FC1" w:rsidRDefault="00796DF9" w:rsidP="00DA3FC1">
      <w:pPr>
        <w:widowControl w:val="0"/>
        <w:tabs>
          <w:tab w:val="left" w:pos="0"/>
        </w:tabs>
        <w:spacing w:before="120" w:after="120" w:line="320" w:lineRule="exact"/>
        <w:ind w:firstLine="720"/>
        <w:jc w:val="both"/>
        <w:rPr>
          <w:color w:val="auto"/>
          <w:sz w:val="26"/>
          <w:szCs w:val="26"/>
        </w:rPr>
      </w:pPr>
      <w:r w:rsidRPr="00DA3FC1">
        <w:rPr>
          <w:b/>
          <w:i/>
          <w:color w:val="auto"/>
          <w:sz w:val="26"/>
          <w:szCs w:val="26"/>
        </w:rPr>
        <w:t>- Bệnh chết nhanh</w:t>
      </w:r>
      <w:r w:rsidRPr="00DA3FC1">
        <w:rPr>
          <w:color w:val="auto"/>
          <w:sz w:val="26"/>
          <w:szCs w:val="26"/>
        </w:rPr>
        <w:t xml:space="preserve">: Diện tích nhiễm </w:t>
      </w:r>
      <w:r w:rsidR="008E7BA1" w:rsidRPr="00DA3FC1">
        <w:rPr>
          <w:color w:val="auto"/>
          <w:sz w:val="26"/>
          <w:szCs w:val="26"/>
          <w:lang w:val="en-US"/>
        </w:rPr>
        <w:t>3.584</w:t>
      </w:r>
      <w:r w:rsidRPr="00DA3FC1">
        <w:rPr>
          <w:color w:val="auto"/>
          <w:sz w:val="26"/>
          <w:szCs w:val="26"/>
        </w:rPr>
        <w:t xml:space="preserve"> ha (</w:t>
      </w:r>
      <w:r w:rsidR="00341AB3" w:rsidRPr="00DA3FC1">
        <w:rPr>
          <w:color w:val="auto"/>
          <w:sz w:val="26"/>
          <w:szCs w:val="26"/>
          <w:lang w:val="en-US"/>
        </w:rPr>
        <w:t xml:space="preserve">tăng </w:t>
      </w:r>
      <w:r w:rsidR="008E7BA1" w:rsidRPr="00DA3FC1">
        <w:rPr>
          <w:color w:val="auto"/>
          <w:sz w:val="26"/>
          <w:szCs w:val="26"/>
          <w:lang w:val="en-US"/>
        </w:rPr>
        <w:t>846</w:t>
      </w:r>
      <w:r w:rsidRPr="00DA3FC1">
        <w:rPr>
          <w:color w:val="auto"/>
          <w:sz w:val="26"/>
          <w:szCs w:val="26"/>
          <w:lang w:val="en-US"/>
        </w:rPr>
        <w:t xml:space="preserve"> </w:t>
      </w:r>
      <w:r w:rsidRPr="00DA3FC1">
        <w:rPr>
          <w:color w:val="auto"/>
          <w:sz w:val="26"/>
          <w:szCs w:val="26"/>
        </w:rPr>
        <w:t xml:space="preserve">ha so với kỳ trước, tăng </w:t>
      </w:r>
      <w:r w:rsidR="006B2108" w:rsidRPr="00DA3FC1">
        <w:rPr>
          <w:color w:val="auto"/>
          <w:sz w:val="26"/>
          <w:szCs w:val="26"/>
          <w:lang w:val="en-US"/>
        </w:rPr>
        <w:t>1.</w:t>
      </w:r>
      <w:r w:rsidR="008E7BA1" w:rsidRPr="00DA3FC1">
        <w:rPr>
          <w:color w:val="auto"/>
          <w:sz w:val="26"/>
          <w:szCs w:val="26"/>
          <w:lang w:val="en-US"/>
        </w:rPr>
        <w:t>471</w:t>
      </w:r>
      <w:r w:rsidRPr="00DA3FC1">
        <w:rPr>
          <w:color w:val="auto"/>
          <w:sz w:val="26"/>
          <w:szCs w:val="26"/>
          <w:lang w:val="en-US"/>
        </w:rPr>
        <w:t xml:space="preserve"> </w:t>
      </w:r>
      <w:r w:rsidRPr="00DA3FC1">
        <w:rPr>
          <w:color w:val="auto"/>
          <w:sz w:val="26"/>
          <w:szCs w:val="26"/>
        </w:rPr>
        <w:t xml:space="preserve">ha so với CKNT), nhiễm nặng </w:t>
      </w:r>
      <w:r w:rsidR="008E7BA1" w:rsidRPr="00DA3FC1">
        <w:rPr>
          <w:color w:val="auto"/>
          <w:sz w:val="26"/>
          <w:szCs w:val="26"/>
          <w:lang w:val="en-US"/>
        </w:rPr>
        <w:t>1.348</w:t>
      </w:r>
      <w:r w:rsidRPr="00DA3FC1">
        <w:rPr>
          <w:color w:val="auto"/>
          <w:sz w:val="26"/>
          <w:szCs w:val="26"/>
          <w:lang w:val="en-US"/>
        </w:rPr>
        <w:t xml:space="preserve"> </w:t>
      </w:r>
      <w:r w:rsidRPr="00DA3FC1">
        <w:rPr>
          <w:color w:val="auto"/>
          <w:sz w:val="26"/>
          <w:szCs w:val="26"/>
        </w:rPr>
        <w:t>ha</w:t>
      </w:r>
      <w:r w:rsidRPr="00DA3FC1">
        <w:rPr>
          <w:color w:val="auto"/>
          <w:sz w:val="26"/>
          <w:szCs w:val="26"/>
          <w:lang w:val="en-US"/>
        </w:rPr>
        <w:t>,</w:t>
      </w:r>
      <w:r w:rsidR="008E7BA1" w:rsidRPr="00DA3FC1">
        <w:rPr>
          <w:color w:val="auto"/>
          <w:sz w:val="26"/>
          <w:szCs w:val="26"/>
          <w:lang w:val="en-US"/>
        </w:rPr>
        <w:t xml:space="preserve"> mất trắng 9,6 ha,</w:t>
      </w:r>
      <w:r w:rsidRPr="00DA3FC1">
        <w:rPr>
          <w:color w:val="auto"/>
          <w:sz w:val="26"/>
          <w:szCs w:val="26"/>
          <w:lang w:val="en-US"/>
        </w:rPr>
        <w:t xml:space="preserve"> phòng trừ 5.</w:t>
      </w:r>
      <w:r w:rsidR="00DD533F" w:rsidRPr="00DA3FC1">
        <w:rPr>
          <w:color w:val="auto"/>
          <w:sz w:val="26"/>
          <w:szCs w:val="26"/>
          <w:lang w:val="en-US"/>
        </w:rPr>
        <w:t>0</w:t>
      </w:r>
      <w:r w:rsidR="00341AB3" w:rsidRPr="00DA3FC1">
        <w:rPr>
          <w:color w:val="auto"/>
          <w:sz w:val="26"/>
          <w:szCs w:val="26"/>
          <w:lang w:val="en-US"/>
        </w:rPr>
        <w:t>6</w:t>
      </w:r>
      <w:r w:rsidR="008E7BA1" w:rsidRPr="00DA3FC1">
        <w:rPr>
          <w:color w:val="auto"/>
          <w:sz w:val="26"/>
          <w:szCs w:val="26"/>
          <w:lang w:val="en-US"/>
        </w:rPr>
        <w:t>5</w:t>
      </w:r>
      <w:r w:rsidRPr="00DA3FC1">
        <w:rPr>
          <w:color w:val="auto"/>
          <w:sz w:val="26"/>
          <w:szCs w:val="26"/>
          <w:lang w:val="en-US"/>
        </w:rPr>
        <w:t xml:space="preserve"> ha</w:t>
      </w:r>
      <w:r w:rsidRPr="00DA3FC1">
        <w:rPr>
          <w:color w:val="auto"/>
          <w:sz w:val="26"/>
          <w:szCs w:val="26"/>
        </w:rPr>
        <w:t xml:space="preserve">. Tập trung tại các tỉnh Tây Nguyên, </w:t>
      </w:r>
      <w:r w:rsidRPr="00DA3FC1">
        <w:rPr>
          <w:color w:val="auto"/>
          <w:sz w:val="26"/>
          <w:szCs w:val="26"/>
          <w:lang w:val="en-US"/>
        </w:rPr>
        <w:t>Khánh Hòa</w:t>
      </w:r>
      <w:r w:rsidRPr="00DA3FC1">
        <w:rPr>
          <w:color w:val="auto"/>
          <w:sz w:val="26"/>
          <w:szCs w:val="26"/>
        </w:rPr>
        <w:t xml:space="preserve">, </w:t>
      </w:r>
      <w:r w:rsidRPr="00DA3FC1">
        <w:rPr>
          <w:color w:val="auto"/>
          <w:sz w:val="26"/>
          <w:szCs w:val="26"/>
          <w:lang w:val="en-US"/>
        </w:rPr>
        <w:t>Bình Thuận, Phú Yên, Lâm Đồng</w:t>
      </w:r>
      <w:r w:rsidRPr="00DA3FC1">
        <w:rPr>
          <w:color w:val="auto"/>
          <w:sz w:val="26"/>
          <w:szCs w:val="26"/>
        </w:rPr>
        <w:t>...</w:t>
      </w:r>
    </w:p>
    <w:p w:rsidR="00796DF9" w:rsidRPr="00DA3FC1" w:rsidRDefault="00796DF9" w:rsidP="00DA3FC1">
      <w:pPr>
        <w:widowControl w:val="0"/>
        <w:tabs>
          <w:tab w:val="left" w:pos="0"/>
          <w:tab w:val="left" w:pos="7155"/>
        </w:tabs>
        <w:spacing w:before="120" w:after="120" w:line="320" w:lineRule="exact"/>
        <w:ind w:firstLine="720"/>
        <w:jc w:val="both"/>
        <w:rPr>
          <w:b/>
          <w:i/>
          <w:color w:val="auto"/>
          <w:sz w:val="26"/>
          <w:szCs w:val="26"/>
        </w:rPr>
      </w:pPr>
      <w:r w:rsidRPr="00DA3FC1">
        <w:rPr>
          <w:b/>
          <w:color w:val="auto"/>
          <w:sz w:val="26"/>
          <w:szCs w:val="26"/>
        </w:rPr>
        <w:t>1.8. Cây cà phê</w:t>
      </w:r>
      <w:r w:rsidRPr="00DA3FC1">
        <w:rPr>
          <w:b/>
          <w:i/>
          <w:color w:val="auto"/>
          <w:sz w:val="26"/>
          <w:szCs w:val="26"/>
        </w:rPr>
        <w:tab/>
      </w:r>
    </w:p>
    <w:p w:rsidR="00796DF9" w:rsidRPr="00DA3FC1" w:rsidRDefault="00796DF9" w:rsidP="00DA3FC1">
      <w:pPr>
        <w:widowControl w:val="0"/>
        <w:tabs>
          <w:tab w:val="left" w:pos="0"/>
        </w:tabs>
        <w:spacing w:before="120" w:after="120" w:line="320" w:lineRule="exact"/>
        <w:ind w:firstLine="720"/>
        <w:jc w:val="both"/>
        <w:rPr>
          <w:color w:val="auto"/>
          <w:sz w:val="26"/>
          <w:szCs w:val="26"/>
        </w:rPr>
      </w:pPr>
      <w:r w:rsidRPr="00DA3FC1">
        <w:rPr>
          <w:b/>
          <w:i/>
          <w:color w:val="auto"/>
          <w:sz w:val="26"/>
          <w:szCs w:val="26"/>
        </w:rPr>
        <w:t xml:space="preserve">- Bệnh khô cành: </w:t>
      </w:r>
      <w:r w:rsidRPr="00DA3FC1">
        <w:rPr>
          <w:color w:val="auto"/>
          <w:sz w:val="26"/>
          <w:szCs w:val="26"/>
        </w:rPr>
        <w:t xml:space="preserve">Diện tích nhiễm </w:t>
      </w:r>
      <w:r w:rsidRPr="00DA3FC1">
        <w:rPr>
          <w:color w:val="auto"/>
          <w:sz w:val="26"/>
          <w:szCs w:val="26"/>
          <w:lang w:val="en-US"/>
        </w:rPr>
        <w:t>1</w:t>
      </w:r>
      <w:r w:rsidR="008E7BA1" w:rsidRPr="00DA3FC1">
        <w:rPr>
          <w:color w:val="auto"/>
          <w:sz w:val="26"/>
          <w:szCs w:val="26"/>
          <w:lang w:val="en-US"/>
        </w:rPr>
        <w:t>2.230</w:t>
      </w:r>
      <w:r w:rsidRPr="00DA3FC1">
        <w:rPr>
          <w:color w:val="auto"/>
          <w:sz w:val="26"/>
          <w:szCs w:val="26"/>
        </w:rPr>
        <w:t xml:space="preserve"> ha (</w:t>
      </w:r>
      <w:r w:rsidR="00341AB3" w:rsidRPr="00DA3FC1">
        <w:rPr>
          <w:color w:val="auto"/>
          <w:sz w:val="26"/>
          <w:szCs w:val="26"/>
          <w:lang w:val="en-US"/>
        </w:rPr>
        <w:t xml:space="preserve">giảm </w:t>
      </w:r>
      <w:r w:rsidR="008E7BA1" w:rsidRPr="00DA3FC1">
        <w:rPr>
          <w:color w:val="auto"/>
          <w:sz w:val="26"/>
          <w:szCs w:val="26"/>
          <w:lang w:val="en-US"/>
        </w:rPr>
        <w:t>1.566</w:t>
      </w:r>
      <w:r w:rsidR="00DD533F" w:rsidRPr="00DA3FC1">
        <w:rPr>
          <w:color w:val="auto"/>
          <w:sz w:val="26"/>
          <w:szCs w:val="26"/>
          <w:lang w:val="en-US"/>
        </w:rPr>
        <w:t xml:space="preserve"> </w:t>
      </w:r>
      <w:r w:rsidRPr="00DA3FC1">
        <w:rPr>
          <w:color w:val="auto"/>
          <w:sz w:val="26"/>
          <w:szCs w:val="26"/>
          <w:lang w:val="en-US"/>
        </w:rPr>
        <w:t>ha</w:t>
      </w:r>
      <w:r w:rsidRPr="00DA3FC1">
        <w:rPr>
          <w:color w:val="auto"/>
          <w:sz w:val="26"/>
          <w:szCs w:val="26"/>
        </w:rPr>
        <w:t xml:space="preserve"> so với kỳ trước, </w:t>
      </w:r>
      <w:r w:rsidRPr="00DA3FC1">
        <w:rPr>
          <w:color w:val="auto"/>
          <w:sz w:val="26"/>
          <w:szCs w:val="26"/>
          <w:lang w:val="en-US"/>
        </w:rPr>
        <w:t xml:space="preserve">giảm </w:t>
      </w:r>
      <w:r w:rsidR="008E7BA1" w:rsidRPr="00DA3FC1">
        <w:rPr>
          <w:color w:val="auto"/>
          <w:sz w:val="26"/>
          <w:szCs w:val="26"/>
          <w:lang w:val="en-US"/>
        </w:rPr>
        <w:t>3.867</w:t>
      </w:r>
      <w:r w:rsidRPr="00DA3FC1">
        <w:rPr>
          <w:color w:val="auto"/>
          <w:sz w:val="26"/>
          <w:szCs w:val="26"/>
        </w:rPr>
        <w:t xml:space="preserve"> ha so CKNT), nhiễm nặng </w:t>
      </w:r>
      <w:r w:rsidR="006B2108" w:rsidRPr="00DA3FC1">
        <w:rPr>
          <w:color w:val="auto"/>
          <w:sz w:val="26"/>
          <w:szCs w:val="26"/>
          <w:lang w:val="en-US"/>
        </w:rPr>
        <w:t>6</w:t>
      </w:r>
      <w:r w:rsidR="008E7BA1" w:rsidRPr="00DA3FC1">
        <w:rPr>
          <w:color w:val="auto"/>
          <w:sz w:val="26"/>
          <w:szCs w:val="26"/>
          <w:lang w:val="en-US"/>
        </w:rPr>
        <w:t>0</w:t>
      </w:r>
      <w:r w:rsidRPr="00DA3FC1">
        <w:rPr>
          <w:color w:val="auto"/>
          <w:sz w:val="26"/>
          <w:szCs w:val="26"/>
        </w:rPr>
        <w:t xml:space="preserve"> ha</w:t>
      </w:r>
      <w:r w:rsidRPr="00DA3FC1">
        <w:rPr>
          <w:color w:val="auto"/>
          <w:sz w:val="26"/>
          <w:szCs w:val="26"/>
          <w:lang w:val="en-US"/>
        </w:rPr>
        <w:t xml:space="preserve">, </w:t>
      </w:r>
      <w:r w:rsidRPr="00DA3FC1">
        <w:rPr>
          <w:color w:val="auto"/>
          <w:sz w:val="26"/>
          <w:szCs w:val="26"/>
        </w:rPr>
        <w:t xml:space="preserve">phòng trừ </w:t>
      </w:r>
      <w:r w:rsidRPr="00DA3FC1">
        <w:rPr>
          <w:color w:val="auto"/>
          <w:sz w:val="26"/>
          <w:szCs w:val="26"/>
          <w:lang w:val="en-US"/>
        </w:rPr>
        <w:t>11.</w:t>
      </w:r>
      <w:r w:rsidR="008E7BA1" w:rsidRPr="00DA3FC1">
        <w:rPr>
          <w:color w:val="auto"/>
          <w:sz w:val="26"/>
          <w:szCs w:val="26"/>
          <w:lang w:val="en-US"/>
        </w:rPr>
        <w:t>272</w:t>
      </w:r>
      <w:r w:rsidRPr="00DA3FC1">
        <w:rPr>
          <w:color w:val="auto"/>
          <w:sz w:val="26"/>
          <w:szCs w:val="26"/>
          <w:lang w:val="en-US"/>
        </w:rPr>
        <w:t xml:space="preserve"> </w:t>
      </w:r>
      <w:r w:rsidRPr="00DA3FC1">
        <w:rPr>
          <w:color w:val="auto"/>
          <w:sz w:val="26"/>
          <w:szCs w:val="26"/>
        </w:rPr>
        <w:t>ha. Tập trung chủ yếu tại các tỉnh Lâm Đồng, Đắk Lắk, Gia Lai...</w:t>
      </w:r>
    </w:p>
    <w:p w:rsidR="00796DF9" w:rsidRPr="00DA3FC1" w:rsidRDefault="00796DF9" w:rsidP="00DA3FC1">
      <w:pPr>
        <w:widowControl w:val="0"/>
        <w:tabs>
          <w:tab w:val="left" w:pos="0"/>
        </w:tabs>
        <w:spacing w:before="120" w:after="120" w:line="320" w:lineRule="exact"/>
        <w:ind w:firstLine="720"/>
        <w:jc w:val="both"/>
        <w:rPr>
          <w:color w:val="FF0000"/>
          <w:sz w:val="26"/>
          <w:szCs w:val="26"/>
        </w:rPr>
      </w:pPr>
      <w:r w:rsidRPr="00DA3FC1">
        <w:rPr>
          <w:b/>
          <w:i/>
          <w:color w:val="auto"/>
          <w:sz w:val="26"/>
          <w:szCs w:val="26"/>
        </w:rPr>
        <w:t xml:space="preserve">- Bệnh gỉ sắt: </w:t>
      </w:r>
      <w:r w:rsidRPr="00DA3FC1">
        <w:rPr>
          <w:color w:val="auto"/>
          <w:sz w:val="26"/>
          <w:szCs w:val="26"/>
        </w:rPr>
        <w:t xml:space="preserve">Diện tích nhiễm </w:t>
      </w:r>
      <w:r w:rsidR="00341AB3" w:rsidRPr="00DA3FC1">
        <w:rPr>
          <w:color w:val="auto"/>
          <w:sz w:val="26"/>
          <w:szCs w:val="26"/>
          <w:lang w:val="en-US"/>
        </w:rPr>
        <w:t>9.</w:t>
      </w:r>
      <w:r w:rsidR="00A10498" w:rsidRPr="00DA3FC1">
        <w:rPr>
          <w:color w:val="auto"/>
          <w:sz w:val="26"/>
          <w:szCs w:val="26"/>
          <w:lang w:val="en-US"/>
        </w:rPr>
        <w:t>401</w:t>
      </w:r>
      <w:r w:rsidRPr="00DA3FC1">
        <w:rPr>
          <w:color w:val="auto"/>
          <w:sz w:val="26"/>
          <w:szCs w:val="26"/>
          <w:lang w:val="en-US"/>
        </w:rPr>
        <w:t xml:space="preserve"> </w:t>
      </w:r>
      <w:r w:rsidRPr="00DA3FC1">
        <w:rPr>
          <w:color w:val="auto"/>
          <w:sz w:val="26"/>
          <w:szCs w:val="26"/>
        </w:rPr>
        <w:t>ha (</w:t>
      </w:r>
      <w:r w:rsidR="00341AB3" w:rsidRPr="00DA3FC1">
        <w:rPr>
          <w:color w:val="auto"/>
          <w:sz w:val="26"/>
          <w:szCs w:val="26"/>
          <w:lang w:val="en-US"/>
        </w:rPr>
        <w:t xml:space="preserve">giảm </w:t>
      </w:r>
      <w:r w:rsidR="00A10498" w:rsidRPr="00DA3FC1">
        <w:rPr>
          <w:color w:val="auto"/>
          <w:sz w:val="26"/>
          <w:szCs w:val="26"/>
          <w:lang w:val="en-US"/>
        </w:rPr>
        <w:t>366</w:t>
      </w:r>
      <w:r w:rsidRPr="00DA3FC1">
        <w:rPr>
          <w:color w:val="auto"/>
          <w:sz w:val="26"/>
          <w:szCs w:val="26"/>
          <w:lang w:val="en-US"/>
        </w:rPr>
        <w:t xml:space="preserve"> ha </w:t>
      </w:r>
      <w:r w:rsidRPr="00DA3FC1">
        <w:rPr>
          <w:color w:val="auto"/>
          <w:sz w:val="26"/>
          <w:szCs w:val="26"/>
        </w:rPr>
        <w:t xml:space="preserve">so với kỳ trước, </w:t>
      </w:r>
      <w:r w:rsidR="00341AB3" w:rsidRPr="00DA3FC1">
        <w:rPr>
          <w:color w:val="auto"/>
          <w:sz w:val="26"/>
          <w:szCs w:val="26"/>
          <w:lang w:val="en-US"/>
        </w:rPr>
        <w:t xml:space="preserve">giảm </w:t>
      </w:r>
      <w:r w:rsidR="00A10498" w:rsidRPr="00DA3FC1">
        <w:rPr>
          <w:color w:val="auto"/>
          <w:sz w:val="26"/>
          <w:szCs w:val="26"/>
          <w:lang w:val="en-US"/>
        </w:rPr>
        <w:t>224</w:t>
      </w:r>
      <w:r w:rsidRPr="00DA3FC1">
        <w:rPr>
          <w:color w:val="auto"/>
          <w:sz w:val="26"/>
          <w:szCs w:val="26"/>
          <w:lang w:val="en-US"/>
        </w:rPr>
        <w:t xml:space="preserve"> </w:t>
      </w:r>
      <w:r w:rsidRPr="00DA3FC1">
        <w:rPr>
          <w:color w:val="auto"/>
          <w:sz w:val="26"/>
          <w:szCs w:val="26"/>
        </w:rPr>
        <w:t>ha so CKNT)</w:t>
      </w:r>
      <w:r w:rsidRPr="00DA3FC1">
        <w:rPr>
          <w:color w:val="auto"/>
          <w:sz w:val="26"/>
          <w:szCs w:val="26"/>
          <w:lang w:val="en-US"/>
        </w:rPr>
        <w:t xml:space="preserve">, nhiễm nặng </w:t>
      </w:r>
      <w:r w:rsidR="00DD533F" w:rsidRPr="00DA3FC1">
        <w:rPr>
          <w:color w:val="auto"/>
          <w:sz w:val="26"/>
          <w:szCs w:val="26"/>
          <w:lang w:val="en-US"/>
        </w:rPr>
        <w:t>6</w:t>
      </w:r>
      <w:r w:rsidR="00A10498" w:rsidRPr="00DA3FC1">
        <w:rPr>
          <w:color w:val="auto"/>
          <w:sz w:val="26"/>
          <w:szCs w:val="26"/>
          <w:lang w:val="en-US"/>
        </w:rPr>
        <w:t>0</w:t>
      </w:r>
      <w:r w:rsidRPr="00DA3FC1">
        <w:rPr>
          <w:color w:val="auto"/>
          <w:sz w:val="26"/>
          <w:szCs w:val="26"/>
          <w:lang w:val="en-US"/>
        </w:rPr>
        <w:t xml:space="preserve"> ha</w:t>
      </w:r>
      <w:r w:rsidR="00A10498" w:rsidRPr="00DA3FC1">
        <w:rPr>
          <w:color w:val="auto"/>
          <w:sz w:val="26"/>
          <w:szCs w:val="26"/>
          <w:lang w:val="en-US"/>
        </w:rPr>
        <w:t xml:space="preserve">, phòng trừ 10.202 ha. </w:t>
      </w:r>
      <w:r w:rsidRPr="00DA3FC1">
        <w:rPr>
          <w:color w:val="auto"/>
          <w:sz w:val="26"/>
          <w:szCs w:val="26"/>
        </w:rPr>
        <w:t xml:space="preserve">Tập trung chủ yếu tại các tỉnh Lâm Đồng, Đắk Lắk, </w:t>
      </w:r>
      <w:r w:rsidRPr="00DA3FC1">
        <w:rPr>
          <w:color w:val="auto"/>
          <w:sz w:val="26"/>
          <w:szCs w:val="26"/>
          <w:lang w:val="en-US"/>
        </w:rPr>
        <w:t xml:space="preserve">Khánh Hòa, </w:t>
      </w:r>
      <w:r w:rsidRPr="00DA3FC1">
        <w:rPr>
          <w:color w:val="auto"/>
          <w:sz w:val="26"/>
          <w:szCs w:val="26"/>
        </w:rPr>
        <w:t>Gia Lai</w:t>
      </w:r>
      <w:r w:rsidRPr="00DA3FC1">
        <w:rPr>
          <w:color w:val="auto"/>
          <w:sz w:val="26"/>
          <w:szCs w:val="26"/>
          <w:lang w:val="en-US"/>
        </w:rPr>
        <w:t>..</w:t>
      </w:r>
      <w:r w:rsidRPr="00DA3FC1">
        <w:rPr>
          <w:color w:val="auto"/>
          <w:sz w:val="26"/>
          <w:szCs w:val="26"/>
        </w:rPr>
        <w:t>.</w:t>
      </w:r>
    </w:p>
    <w:p w:rsidR="00796DF9" w:rsidRPr="00DA3FC1" w:rsidRDefault="00796DF9" w:rsidP="00DA3FC1">
      <w:pPr>
        <w:widowControl w:val="0"/>
        <w:tabs>
          <w:tab w:val="left" w:pos="0"/>
        </w:tabs>
        <w:spacing w:before="120" w:after="120" w:line="320" w:lineRule="exact"/>
        <w:ind w:firstLine="720"/>
        <w:jc w:val="both"/>
        <w:rPr>
          <w:color w:val="auto"/>
          <w:spacing w:val="-2"/>
          <w:sz w:val="26"/>
          <w:szCs w:val="26"/>
          <w:lang w:val="en-US"/>
        </w:rPr>
      </w:pPr>
      <w:r w:rsidRPr="00DA3FC1">
        <w:rPr>
          <w:b/>
          <w:i/>
          <w:color w:val="auto"/>
          <w:spacing w:val="-2"/>
          <w:sz w:val="26"/>
          <w:szCs w:val="26"/>
        </w:rPr>
        <w:t>-</w:t>
      </w:r>
      <w:r w:rsidRPr="00DA3FC1">
        <w:rPr>
          <w:b/>
          <w:i/>
          <w:color w:val="auto"/>
          <w:spacing w:val="-2"/>
          <w:sz w:val="26"/>
          <w:szCs w:val="26"/>
          <w:lang w:val="en-US"/>
        </w:rPr>
        <w:t xml:space="preserve"> Bọ xít muỗi</w:t>
      </w:r>
      <w:r w:rsidRPr="00DA3FC1">
        <w:rPr>
          <w:b/>
          <w:i/>
          <w:color w:val="auto"/>
          <w:spacing w:val="-2"/>
          <w:sz w:val="26"/>
          <w:szCs w:val="26"/>
        </w:rPr>
        <w:t xml:space="preserve">: </w:t>
      </w:r>
      <w:r w:rsidRPr="00DA3FC1">
        <w:rPr>
          <w:color w:val="auto"/>
          <w:spacing w:val="-2"/>
          <w:sz w:val="26"/>
          <w:szCs w:val="26"/>
        </w:rPr>
        <w:t xml:space="preserve">Diện tích nhiễm </w:t>
      </w:r>
      <w:r w:rsidR="00A10498" w:rsidRPr="00DA3FC1">
        <w:rPr>
          <w:color w:val="auto"/>
          <w:spacing w:val="-2"/>
          <w:sz w:val="26"/>
          <w:szCs w:val="26"/>
          <w:lang w:val="en-US"/>
        </w:rPr>
        <w:t>3.518,5</w:t>
      </w:r>
      <w:r w:rsidRPr="00DA3FC1">
        <w:rPr>
          <w:color w:val="auto"/>
          <w:spacing w:val="-2"/>
          <w:sz w:val="26"/>
          <w:szCs w:val="26"/>
          <w:lang w:val="en-US"/>
        </w:rPr>
        <w:t xml:space="preserve"> </w:t>
      </w:r>
      <w:r w:rsidRPr="00DA3FC1">
        <w:rPr>
          <w:color w:val="auto"/>
          <w:spacing w:val="-2"/>
          <w:sz w:val="26"/>
          <w:szCs w:val="26"/>
        </w:rPr>
        <w:t>ha (</w:t>
      </w:r>
      <w:r w:rsidR="00A10498" w:rsidRPr="00DA3FC1">
        <w:rPr>
          <w:color w:val="auto"/>
          <w:spacing w:val="-2"/>
          <w:sz w:val="26"/>
          <w:szCs w:val="26"/>
          <w:lang w:val="en-US"/>
        </w:rPr>
        <w:t>giảm 706</w:t>
      </w:r>
      <w:r w:rsidR="00341AB3" w:rsidRPr="00DA3FC1">
        <w:rPr>
          <w:color w:val="auto"/>
          <w:spacing w:val="-2"/>
          <w:sz w:val="26"/>
          <w:szCs w:val="26"/>
          <w:lang w:val="en-US"/>
        </w:rPr>
        <w:t xml:space="preserve"> ha so với kỳ trước</w:t>
      </w:r>
      <w:r w:rsidRPr="00DA3FC1">
        <w:rPr>
          <w:color w:val="auto"/>
          <w:spacing w:val="-2"/>
          <w:sz w:val="26"/>
          <w:szCs w:val="26"/>
          <w:lang w:val="en-US"/>
        </w:rPr>
        <w:t xml:space="preserve">, tăng </w:t>
      </w:r>
      <w:r w:rsidR="00DD533F" w:rsidRPr="00DA3FC1">
        <w:rPr>
          <w:color w:val="auto"/>
          <w:spacing w:val="-2"/>
          <w:sz w:val="26"/>
          <w:szCs w:val="26"/>
          <w:lang w:val="en-US"/>
        </w:rPr>
        <w:t>1.</w:t>
      </w:r>
      <w:r w:rsidR="00A10498" w:rsidRPr="00DA3FC1">
        <w:rPr>
          <w:color w:val="auto"/>
          <w:spacing w:val="-2"/>
          <w:sz w:val="26"/>
          <w:szCs w:val="26"/>
          <w:lang w:val="en-US"/>
        </w:rPr>
        <w:t>322,5</w:t>
      </w:r>
      <w:r w:rsidRPr="00DA3FC1">
        <w:rPr>
          <w:color w:val="auto"/>
          <w:spacing w:val="-2"/>
          <w:sz w:val="26"/>
          <w:szCs w:val="26"/>
          <w:lang w:val="en-US"/>
        </w:rPr>
        <w:t xml:space="preserve"> ha so với CKNT), nhiễm nặng </w:t>
      </w:r>
      <w:r w:rsidR="00A10498" w:rsidRPr="00DA3FC1">
        <w:rPr>
          <w:color w:val="auto"/>
          <w:spacing w:val="-2"/>
          <w:sz w:val="26"/>
          <w:szCs w:val="26"/>
          <w:lang w:val="en-US"/>
        </w:rPr>
        <w:t>820</w:t>
      </w:r>
      <w:r w:rsidRPr="00DA3FC1">
        <w:rPr>
          <w:color w:val="auto"/>
          <w:spacing w:val="-2"/>
          <w:sz w:val="26"/>
          <w:szCs w:val="26"/>
          <w:lang w:val="en-US"/>
        </w:rPr>
        <w:t xml:space="preserve"> ha</w:t>
      </w:r>
      <w:r w:rsidR="00341AB3" w:rsidRPr="00DA3FC1">
        <w:rPr>
          <w:color w:val="auto"/>
          <w:spacing w:val="-2"/>
          <w:sz w:val="26"/>
          <w:szCs w:val="26"/>
          <w:lang w:val="en-US"/>
        </w:rPr>
        <w:t>, phòng trừ 2.28</w:t>
      </w:r>
      <w:r w:rsidR="00A10498" w:rsidRPr="00DA3FC1">
        <w:rPr>
          <w:color w:val="auto"/>
          <w:spacing w:val="-2"/>
          <w:sz w:val="26"/>
          <w:szCs w:val="26"/>
          <w:lang w:val="en-US"/>
        </w:rPr>
        <w:t>4</w:t>
      </w:r>
      <w:r w:rsidR="00341AB3" w:rsidRPr="00DA3FC1">
        <w:rPr>
          <w:color w:val="auto"/>
          <w:spacing w:val="-2"/>
          <w:sz w:val="26"/>
          <w:szCs w:val="26"/>
          <w:lang w:val="en-US"/>
        </w:rPr>
        <w:t xml:space="preserve"> ha</w:t>
      </w:r>
      <w:r w:rsidRPr="00DA3FC1">
        <w:rPr>
          <w:color w:val="auto"/>
          <w:spacing w:val="-2"/>
          <w:sz w:val="26"/>
          <w:szCs w:val="26"/>
        </w:rPr>
        <w:t xml:space="preserve">. </w:t>
      </w:r>
      <w:r w:rsidRPr="00DA3FC1">
        <w:rPr>
          <w:color w:val="auto"/>
          <w:spacing w:val="-2"/>
          <w:sz w:val="26"/>
          <w:szCs w:val="26"/>
          <w:lang w:val="en-US"/>
        </w:rPr>
        <w:t>Tập trung tại Lâm Đồng.</w:t>
      </w:r>
    </w:p>
    <w:p w:rsidR="00796DF9" w:rsidRPr="00DA3FC1" w:rsidRDefault="00796DF9" w:rsidP="00DA3FC1">
      <w:pPr>
        <w:widowControl w:val="0"/>
        <w:tabs>
          <w:tab w:val="left" w:pos="0"/>
        </w:tabs>
        <w:spacing w:before="120" w:after="120" w:line="320" w:lineRule="exact"/>
        <w:ind w:firstLine="720"/>
        <w:jc w:val="both"/>
        <w:rPr>
          <w:color w:val="auto"/>
          <w:sz w:val="26"/>
          <w:szCs w:val="26"/>
          <w:lang w:val="en-US"/>
        </w:rPr>
      </w:pPr>
      <w:r w:rsidRPr="00DA3FC1">
        <w:rPr>
          <w:b/>
          <w:color w:val="auto"/>
          <w:sz w:val="26"/>
          <w:szCs w:val="26"/>
          <w:lang w:val="en-US"/>
        </w:rPr>
        <w:t>1.9. Cây chè</w:t>
      </w:r>
      <w:r w:rsidR="003E6A82" w:rsidRPr="00DA3FC1">
        <w:rPr>
          <w:b/>
          <w:color w:val="auto"/>
          <w:sz w:val="26"/>
          <w:szCs w:val="26"/>
          <w:lang w:val="en-US"/>
        </w:rPr>
        <w:t xml:space="preserve">: </w:t>
      </w:r>
      <w:r w:rsidRPr="00DA3FC1">
        <w:rPr>
          <w:b/>
          <w:i/>
          <w:color w:val="auto"/>
          <w:sz w:val="26"/>
          <w:szCs w:val="26"/>
          <w:lang w:val="en-US"/>
        </w:rPr>
        <w:t>Bọ xít muỗi</w:t>
      </w:r>
      <w:r w:rsidRPr="00DA3FC1">
        <w:rPr>
          <w:color w:val="auto"/>
          <w:sz w:val="26"/>
          <w:szCs w:val="26"/>
          <w:lang w:val="en-US"/>
        </w:rPr>
        <w:t xml:space="preserve">: Diện tích nhiễm </w:t>
      </w:r>
      <w:r w:rsidR="004B733C" w:rsidRPr="00DA3FC1">
        <w:rPr>
          <w:color w:val="auto"/>
          <w:sz w:val="26"/>
          <w:szCs w:val="26"/>
          <w:lang w:val="en-US"/>
        </w:rPr>
        <w:t>2.202</w:t>
      </w:r>
      <w:r w:rsidRPr="00DA3FC1">
        <w:rPr>
          <w:color w:val="auto"/>
          <w:sz w:val="26"/>
          <w:szCs w:val="26"/>
          <w:lang w:val="en-US"/>
        </w:rPr>
        <w:t xml:space="preserve"> ha (</w:t>
      </w:r>
      <w:r w:rsidR="000B240D" w:rsidRPr="00DA3FC1">
        <w:rPr>
          <w:color w:val="auto"/>
          <w:sz w:val="26"/>
          <w:szCs w:val="26"/>
          <w:lang w:val="en-US"/>
        </w:rPr>
        <w:t xml:space="preserve">giảm </w:t>
      </w:r>
      <w:r w:rsidR="004B733C" w:rsidRPr="00DA3FC1">
        <w:rPr>
          <w:color w:val="auto"/>
          <w:sz w:val="26"/>
          <w:szCs w:val="26"/>
          <w:lang w:val="en-US"/>
        </w:rPr>
        <w:t>1</w:t>
      </w:r>
      <w:r w:rsidR="00341AB3" w:rsidRPr="00DA3FC1">
        <w:rPr>
          <w:color w:val="auto"/>
          <w:sz w:val="26"/>
          <w:szCs w:val="26"/>
          <w:lang w:val="en-US"/>
        </w:rPr>
        <w:t>27</w:t>
      </w:r>
      <w:r w:rsidRPr="00DA3FC1">
        <w:rPr>
          <w:color w:val="auto"/>
          <w:sz w:val="26"/>
          <w:szCs w:val="26"/>
          <w:lang w:val="en-US"/>
        </w:rPr>
        <w:t xml:space="preserve"> ha so với kỳ trước, giảm </w:t>
      </w:r>
      <w:r w:rsidR="004B733C" w:rsidRPr="00DA3FC1">
        <w:rPr>
          <w:color w:val="auto"/>
          <w:sz w:val="26"/>
          <w:szCs w:val="26"/>
          <w:lang w:val="en-US"/>
        </w:rPr>
        <w:t xml:space="preserve">795 </w:t>
      </w:r>
      <w:r w:rsidR="00341AB3" w:rsidRPr="00DA3FC1">
        <w:rPr>
          <w:color w:val="auto"/>
          <w:sz w:val="26"/>
          <w:szCs w:val="26"/>
          <w:lang w:val="en-US"/>
        </w:rPr>
        <w:t>ha so với CKNT), phòng trừ 1.5</w:t>
      </w:r>
      <w:r w:rsidR="004B733C" w:rsidRPr="00DA3FC1">
        <w:rPr>
          <w:color w:val="auto"/>
          <w:sz w:val="26"/>
          <w:szCs w:val="26"/>
          <w:lang w:val="en-US"/>
        </w:rPr>
        <w:t>19</w:t>
      </w:r>
      <w:r w:rsidRPr="00DA3FC1">
        <w:rPr>
          <w:color w:val="auto"/>
          <w:sz w:val="26"/>
          <w:szCs w:val="26"/>
          <w:lang w:val="en-US"/>
        </w:rPr>
        <w:t xml:space="preserve"> ha. Phân bố tại các tỉnh Lâm Đồng, Phú Thọ, Thái Nguyên, Yên Bái, Gia Lai…</w:t>
      </w:r>
    </w:p>
    <w:p w:rsidR="00796DF9" w:rsidRPr="00DA3FC1" w:rsidRDefault="00796DF9" w:rsidP="00DA3FC1">
      <w:pPr>
        <w:widowControl w:val="0"/>
        <w:tabs>
          <w:tab w:val="left" w:pos="0"/>
        </w:tabs>
        <w:spacing w:before="120" w:after="120" w:line="320" w:lineRule="exact"/>
        <w:ind w:firstLine="720"/>
        <w:jc w:val="both"/>
        <w:rPr>
          <w:b/>
          <w:color w:val="auto"/>
          <w:sz w:val="26"/>
          <w:szCs w:val="26"/>
          <w:lang w:val="en-US"/>
        </w:rPr>
      </w:pPr>
      <w:r w:rsidRPr="00DA3FC1">
        <w:rPr>
          <w:b/>
          <w:color w:val="auto"/>
          <w:sz w:val="26"/>
          <w:szCs w:val="26"/>
          <w:lang w:val="en-US"/>
        </w:rPr>
        <w:t>1.1</w:t>
      </w:r>
      <w:r w:rsidR="00341AB3" w:rsidRPr="00DA3FC1">
        <w:rPr>
          <w:b/>
          <w:color w:val="auto"/>
          <w:sz w:val="26"/>
          <w:szCs w:val="26"/>
          <w:lang w:val="en-US"/>
        </w:rPr>
        <w:t>0</w:t>
      </w:r>
      <w:r w:rsidRPr="00DA3FC1">
        <w:rPr>
          <w:b/>
          <w:color w:val="auto"/>
          <w:sz w:val="26"/>
          <w:szCs w:val="26"/>
          <w:lang w:val="en-US"/>
        </w:rPr>
        <w:t>. Cây mía:</w:t>
      </w:r>
    </w:p>
    <w:p w:rsidR="00796DF9" w:rsidRPr="00DA3FC1" w:rsidRDefault="00796DF9" w:rsidP="00DA3FC1">
      <w:pPr>
        <w:widowControl w:val="0"/>
        <w:tabs>
          <w:tab w:val="left" w:pos="0"/>
        </w:tabs>
        <w:spacing w:before="120" w:after="120" w:line="320" w:lineRule="exact"/>
        <w:ind w:firstLine="720"/>
        <w:jc w:val="both"/>
        <w:rPr>
          <w:color w:val="auto"/>
          <w:sz w:val="26"/>
          <w:szCs w:val="26"/>
          <w:lang w:val="en-US"/>
        </w:rPr>
      </w:pPr>
      <w:r w:rsidRPr="00DA3FC1">
        <w:rPr>
          <w:b/>
          <w:i/>
          <w:color w:val="auto"/>
          <w:sz w:val="26"/>
          <w:szCs w:val="26"/>
          <w:lang w:val="en-US"/>
        </w:rPr>
        <w:t>- Bệnh chồi cỏ:</w:t>
      </w:r>
      <w:r w:rsidRPr="00DA3FC1">
        <w:rPr>
          <w:color w:val="auto"/>
          <w:sz w:val="26"/>
          <w:szCs w:val="26"/>
          <w:lang w:val="en-US"/>
        </w:rPr>
        <w:t xml:space="preserve"> Diện tích nhiễm </w:t>
      </w:r>
      <w:r w:rsidR="00341AB3" w:rsidRPr="00DA3FC1">
        <w:rPr>
          <w:color w:val="auto"/>
          <w:sz w:val="26"/>
          <w:szCs w:val="26"/>
          <w:lang w:val="en-US"/>
        </w:rPr>
        <w:t>1.</w:t>
      </w:r>
      <w:r w:rsidR="004B733C" w:rsidRPr="00DA3FC1">
        <w:rPr>
          <w:color w:val="auto"/>
          <w:sz w:val="26"/>
          <w:szCs w:val="26"/>
          <w:lang w:val="en-US"/>
        </w:rPr>
        <w:t>0</w:t>
      </w:r>
      <w:r w:rsidR="00341AB3" w:rsidRPr="00DA3FC1">
        <w:rPr>
          <w:color w:val="auto"/>
          <w:sz w:val="26"/>
          <w:szCs w:val="26"/>
          <w:lang w:val="en-US"/>
        </w:rPr>
        <w:t>2</w:t>
      </w:r>
      <w:r w:rsidR="004B733C" w:rsidRPr="00DA3FC1">
        <w:rPr>
          <w:color w:val="auto"/>
          <w:sz w:val="26"/>
          <w:szCs w:val="26"/>
          <w:lang w:val="en-US"/>
        </w:rPr>
        <w:t>3</w:t>
      </w:r>
      <w:r w:rsidRPr="00DA3FC1">
        <w:rPr>
          <w:color w:val="auto"/>
          <w:sz w:val="26"/>
          <w:szCs w:val="26"/>
          <w:lang w:val="en-US"/>
        </w:rPr>
        <w:t xml:space="preserve"> ha (</w:t>
      </w:r>
      <w:r w:rsidR="004B733C" w:rsidRPr="00DA3FC1">
        <w:rPr>
          <w:color w:val="auto"/>
          <w:sz w:val="26"/>
          <w:szCs w:val="26"/>
          <w:lang w:val="en-US"/>
        </w:rPr>
        <w:t>giảm 369</w:t>
      </w:r>
      <w:r w:rsidR="00341AB3" w:rsidRPr="00DA3FC1">
        <w:rPr>
          <w:color w:val="auto"/>
          <w:sz w:val="26"/>
          <w:szCs w:val="26"/>
          <w:lang w:val="en-US"/>
        </w:rPr>
        <w:t xml:space="preserve"> </w:t>
      </w:r>
      <w:r w:rsidRPr="00DA3FC1">
        <w:rPr>
          <w:color w:val="auto"/>
          <w:sz w:val="26"/>
          <w:szCs w:val="26"/>
          <w:lang w:val="en-US"/>
        </w:rPr>
        <w:t xml:space="preserve">ha so với kỳ trước, giảm </w:t>
      </w:r>
      <w:r w:rsidR="004B733C" w:rsidRPr="00DA3FC1">
        <w:rPr>
          <w:color w:val="auto"/>
          <w:sz w:val="26"/>
          <w:szCs w:val="26"/>
          <w:lang w:val="en-US"/>
        </w:rPr>
        <w:t>2.454</w:t>
      </w:r>
      <w:r w:rsidRPr="00DA3FC1">
        <w:rPr>
          <w:color w:val="auto"/>
          <w:sz w:val="26"/>
          <w:szCs w:val="26"/>
          <w:lang w:val="en-US"/>
        </w:rPr>
        <w:t xml:space="preserve"> ha so với CKNT), nặng </w:t>
      </w:r>
      <w:r w:rsidR="00341AB3" w:rsidRPr="00DA3FC1">
        <w:rPr>
          <w:color w:val="auto"/>
          <w:sz w:val="26"/>
          <w:szCs w:val="26"/>
          <w:lang w:val="en-US"/>
        </w:rPr>
        <w:t>4</w:t>
      </w:r>
      <w:r w:rsidR="004B733C" w:rsidRPr="00DA3FC1">
        <w:rPr>
          <w:color w:val="auto"/>
          <w:sz w:val="26"/>
          <w:szCs w:val="26"/>
          <w:lang w:val="en-US"/>
        </w:rPr>
        <w:t>3</w:t>
      </w:r>
      <w:r w:rsidR="00341AB3" w:rsidRPr="00DA3FC1">
        <w:rPr>
          <w:color w:val="auto"/>
          <w:sz w:val="26"/>
          <w:szCs w:val="26"/>
          <w:lang w:val="en-US"/>
        </w:rPr>
        <w:t>6,5</w:t>
      </w:r>
      <w:r w:rsidRPr="00DA3FC1">
        <w:rPr>
          <w:color w:val="auto"/>
          <w:sz w:val="26"/>
          <w:szCs w:val="26"/>
          <w:lang w:val="en-US"/>
        </w:rPr>
        <w:t>. Tập trung tại tỉnh Nghệ An.</w:t>
      </w:r>
    </w:p>
    <w:p w:rsidR="00796DF9" w:rsidRPr="00DA3FC1" w:rsidRDefault="00796DF9" w:rsidP="00DA3FC1">
      <w:pPr>
        <w:widowControl w:val="0"/>
        <w:tabs>
          <w:tab w:val="left" w:pos="0"/>
        </w:tabs>
        <w:spacing w:before="120" w:after="120" w:line="320" w:lineRule="exact"/>
        <w:ind w:firstLine="720"/>
        <w:jc w:val="both"/>
        <w:rPr>
          <w:color w:val="auto"/>
          <w:sz w:val="26"/>
          <w:szCs w:val="26"/>
          <w:lang w:val="en-US"/>
        </w:rPr>
      </w:pPr>
      <w:r w:rsidRPr="00DA3FC1">
        <w:rPr>
          <w:b/>
          <w:i/>
          <w:color w:val="auto"/>
          <w:sz w:val="26"/>
          <w:szCs w:val="26"/>
          <w:lang w:val="en-US"/>
        </w:rPr>
        <w:t>- Bệnh trắng lá:</w:t>
      </w:r>
      <w:r w:rsidRPr="00DA3FC1">
        <w:rPr>
          <w:color w:val="auto"/>
          <w:sz w:val="26"/>
          <w:szCs w:val="26"/>
          <w:lang w:val="en-US"/>
        </w:rPr>
        <w:t xml:space="preserve"> Diện tích nhiễm </w:t>
      </w:r>
      <w:r w:rsidR="004B733C" w:rsidRPr="00DA3FC1">
        <w:rPr>
          <w:color w:val="auto"/>
          <w:sz w:val="26"/>
          <w:szCs w:val="26"/>
          <w:lang w:val="en-US"/>
        </w:rPr>
        <w:t>763</w:t>
      </w:r>
      <w:r w:rsidRPr="00DA3FC1">
        <w:rPr>
          <w:color w:val="auto"/>
          <w:sz w:val="26"/>
          <w:szCs w:val="26"/>
          <w:lang w:val="en-US"/>
        </w:rPr>
        <w:t xml:space="preserve"> ha (</w:t>
      </w:r>
      <w:r w:rsidR="004B733C" w:rsidRPr="00DA3FC1">
        <w:rPr>
          <w:color w:val="auto"/>
          <w:sz w:val="26"/>
          <w:szCs w:val="26"/>
          <w:lang w:val="en-US"/>
        </w:rPr>
        <w:t>giảm 573</w:t>
      </w:r>
      <w:r w:rsidRPr="00DA3FC1">
        <w:rPr>
          <w:color w:val="auto"/>
          <w:sz w:val="26"/>
          <w:szCs w:val="26"/>
          <w:lang w:val="en-US"/>
        </w:rPr>
        <w:t xml:space="preserve"> ha so với kỳ trước, tăng </w:t>
      </w:r>
      <w:r w:rsidR="004B733C" w:rsidRPr="00DA3FC1">
        <w:rPr>
          <w:color w:val="auto"/>
          <w:sz w:val="26"/>
          <w:szCs w:val="26"/>
          <w:lang w:val="en-US"/>
        </w:rPr>
        <w:t>676</w:t>
      </w:r>
      <w:r w:rsidRPr="00DA3FC1">
        <w:rPr>
          <w:color w:val="auto"/>
          <w:sz w:val="26"/>
          <w:szCs w:val="26"/>
          <w:lang w:val="en-US"/>
        </w:rPr>
        <w:t xml:space="preserve"> ha so với CKNT), nhiễm nặng 1</w:t>
      </w:r>
      <w:r w:rsidR="004B733C" w:rsidRPr="00DA3FC1">
        <w:rPr>
          <w:color w:val="auto"/>
          <w:sz w:val="26"/>
          <w:szCs w:val="26"/>
          <w:lang w:val="en-US"/>
        </w:rPr>
        <w:t>04</w:t>
      </w:r>
      <w:r w:rsidRPr="00DA3FC1">
        <w:rPr>
          <w:color w:val="auto"/>
          <w:sz w:val="26"/>
          <w:szCs w:val="26"/>
          <w:lang w:val="en-US"/>
        </w:rPr>
        <w:t>,5 ha. Tập trung tại tỉnh Khánh Hòa, Gia Lai.</w:t>
      </w:r>
    </w:p>
    <w:p w:rsidR="00796DF9" w:rsidRPr="00DA3FC1" w:rsidRDefault="00796DF9" w:rsidP="00DA3FC1">
      <w:pPr>
        <w:widowControl w:val="0"/>
        <w:tabs>
          <w:tab w:val="left" w:pos="0"/>
        </w:tabs>
        <w:spacing w:before="120" w:after="120" w:line="320" w:lineRule="exact"/>
        <w:ind w:firstLine="720"/>
        <w:jc w:val="both"/>
        <w:rPr>
          <w:bCs w:val="0"/>
          <w:color w:val="auto"/>
          <w:spacing w:val="-2"/>
          <w:sz w:val="26"/>
          <w:szCs w:val="26"/>
          <w:lang w:val="en-US"/>
        </w:rPr>
      </w:pPr>
      <w:r w:rsidRPr="00DA3FC1">
        <w:rPr>
          <w:b/>
          <w:color w:val="auto"/>
          <w:spacing w:val="-2"/>
          <w:sz w:val="26"/>
          <w:szCs w:val="26"/>
        </w:rPr>
        <w:t>1.1</w:t>
      </w:r>
      <w:r w:rsidRPr="00DA3FC1">
        <w:rPr>
          <w:b/>
          <w:color w:val="auto"/>
          <w:spacing w:val="-2"/>
          <w:sz w:val="26"/>
          <w:szCs w:val="26"/>
          <w:lang w:val="en-US"/>
        </w:rPr>
        <w:t>2</w:t>
      </w:r>
      <w:r w:rsidRPr="00DA3FC1">
        <w:rPr>
          <w:b/>
          <w:color w:val="auto"/>
          <w:spacing w:val="-2"/>
          <w:sz w:val="26"/>
          <w:szCs w:val="26"/>
        </w:rPr>
        <w:t xml:space="preserve">. Cây sắn (mì): </w:t>
      </w:r>
      <w:r w:rsidRPr="00DA3FC1">
        <w:rPr>
          <w:color w:val="auto"/>
          <w:spacing w:val="-2"/>
          <w:sz w:val="26"/>
          <w:szCs w:val="26"/>
        </w:rPr>
        <w:t>Bệnh khảm lá virus, d</w:t>
      </w:r>
      <w:r w:rsidRPr="00DA3FC1">
        <w:rPr>
          <w:bCs w:val="0"/>
          <w:color w:val="auto"/>
          <w:spacing w:val="-2"/>
          <w:sz w:val="26"/>
          <w:szCs w:val="26"/>
        </w:rPr>
        <w:t xml:space="preserve">iện tích nhiễm </w:t>
      </w:r>
      <w:r w:rsidRPr="00DA3FC1">
        <w:rPr>
          <w:bCs w:val="0"/>
          <w:color w:val="auto"/>
          <w:spacing w:val="-2"/>
          <w:sz w:val="26"/>
          <w:szCs w:val="26"/>
          <w:lang w:val="en-US"/>
        </w:rPr>
        <w:t>1</w:t>
      </w:r>
      <w:r w:rsidR="002B76D7" w:rsidRPr="00DA3FC1">
        <w:rPr>
          <w:bCs w:val="0"/>
          <w:color w:val="auto"/>
          <w:spacing w:val="-2"/>
          <w:sz w:val="26"/>
          <w:szCs w:val="26"/>
          <w:lang w:val="en-US"/>
        </w:rPr>
        <w:t>2.</w:t>
      </w:r>
      <w:r w:rsidR="004B733C" w:rsidRPr="00DA3FC1">
        <w:rPr>
          <w:bCs w:val="0"/>
          <w:color w:val="auto"/>
          <w:spacing w:val="-2"/>
          <w:sz w:val="26"/>
          <w:szCs w:val="26"/>
          <w:lang w:val="en-US"/>
        </w:rPr>
        <w:t>599,4</w:t>
      </w:r>
      <w:r w:rsidRPr="00DA3FC1">
        <w:rPr>
          <w:bCs w:val="0"/>
          <w:color w:val="auto"/>
          <w:spacing w:val="-2"/>
          <w:sz w:val="26"/>
          <w:szCs w:val="26"/>
          <w:lang w:val="en-US"/>
        </w:rPr>
        <w:t xml:space="preserve"> </w:t>
      </w:r>
      <w:r w:rsidRPr="00DA3FC1">
        <w:rPr>
          <w:bCs w:val="0"/>
          <w:color w:val="auto"/>
          <w:spacing w:val="-2"/>
          <w:sz w:val="26"/>
          <w:szCs w:val="26"/>
        </w:rPr>
        <w:t>ha (</w:t>
      </w:r>
      <w:r w:rsidR="004B733C" w:rsidRPr="00DA3FC1">
        <w:rPr>
          <w:bCs w:val="0"/>
          <w:color w:val="auto"/>
          <w:spacing w:val="-2"/>
          <w:sz w:val="26"/>
          <w:szCs w:val="26"/>
          <w:lang w:val="en-US"/>
        </w:rPr>
        <w:t>tăng 101,4</w:t>
      </w:r>
      <w:r w:rsidR="009F0F11" w:rsidRPr="00DA3FC1">
        <w:rPr>
          <w:bCs w:val="0"/>
          <w:color w:val="auto"/>
          <w:spacing w:val="-2"/>
          <w:sz w:val="26"/>
          <w:szCs w:val="26"/>
          <w:lang w:val="en-US"/>
        </w:rPr>
        <w:t xml:space="preserve"> </w:t>
      </w:r>
      <w:r w:rsidRPr="00DA3FC1">
        <w:rPr>
          <w:bCs w:val="0"/>
          <w:color w:val="auto"/>
          <w:spacing w:val="-2"/>
          <w:sz w:val="26"/>
          <w:szCs w:val="26"/>
        </w:rPr>
        <w:lastRenderedPageBreak/>
        <w:t xml:space="preserve">ha so với kỳ trước, tăng </w:t>
      </w:r>
      <w:r w:rsidR="002E414E" w:rsidRPr="00DA3FC1">
        <w:rPr>
          <w:bCs w:val="0"/>
          <w:color w:val="auto"/>
          <w:spacing w:val="-2"/>
          <w:sz w:val="26"/>
          <w:szCs w:val="26"/>
          <w:lang w:val="en-US"/>
        </w:rPr>
        <w:t>6.</w:t>
      </w:r>
      <w:r w:rsidR="004B733C" w:rsidRPr="00DA3FC1">
        <w:rPr>
          <w:bCs w:val="0"/>
          <w:color w:val="auto"/>
          <w:spacing w:val="-2"/>
          <w:sz w:val="26"/>
          <w:szCs w:val="26"/>
          <w:lang w:val="en-US"/>
        </w:rPr>
        <w:t>596</w:t>
      </w:r>
      <w:r w:rsidRPr="00DA3FC1">
        <w:rPr>
          <w:bCs w:val="0"/>
          <w:color w:val="auto"/>
          <w:spacing w:val="-2"/>
          <w:sz w:val="26"/>
          <w:szCs w:val="26"/>
        </w:rPr>
        <w:t xml:space="preserve"> ha so với CKNT), </w:t>
      </w:r>
      <w:r w:rsidRPr="00DA3FC1">
        <w:rPr>
          <w:bCs w:val="0"/>
          <w:color w:val="auto"/>
          <w:spacing w:val="-2"/>
          <w:sz w:val="26"/>
          <w:szCs w:val="26"/>
          <w:lang w:val="en-US"/>
        </w:rPr>
        <w:t xml:space="preserve">nhiễm </w:t>
      </w:r>
      <w:r w:rsidRPr="00DA3FC1">
        <w:rPr>
          <w:bCs w:val="0"/>
          <w:color w:val="auto"/>
          <w:spacing w:val="-2"/>
          <w:sz w:val="26"/>
          <w:szCs w:val="26"/>
        </w:rPr>
        <w:t xml:space="preserve">nặng </w:t>
      </w:r>
      <w:r w:rsidR="002E414E" w:rsidRPr="00DA3FC1">
        <w:rPr>
          <w:bCs w:val="0"/>
          <w:color w:val="auto"/>
          <w:spacing w:val="-2"/>
          <w:sz w:val="26"/>
          <w:szCs w:val="26"/>
          <w:lang w:val="en-US"/>
        </w:rPr>
        <w:t>4.5</w:t>
      </w:r>
      <w:r w:rsidR="004B733C" w:rsidRPr="00DA3FC1">
        <w:rPr>
          <w:bCs w:val="0"/>
          <w:color w:val="auto"/>
          <w:spacing w:val="-2"/>
          <w:sz w:val="26"/>
          <w:szCs w:val="26"/>
          <w:lang w:val="en-US"/>
        </w:rPr>
        <w:t>47,2</w:t>
      </w:r>
      <w:r w:rsidRPr="00DA3FC1">
        <w:rPr>
          <w:bCs w:val="0"/>
          <w:color w:val="auto"/>
          <w:spacing w:val="-2"/>
          <w:sz w:val="26"/>
          <w:szCs w:val="26"/>
        </w:rPr>
        <w:t xml:space="preserve"> ha</w:t>
      </w:r>
      <w:r w:rsidRPr="00DA3FC1">
        <w:rPr>
          <w:color w:val="auto"/>
          <w:sz w:val="26"/>
          <w:szCs w:val="26"/>
        </w:rPr>
        <w:t>.</w:t>
      </w:r>
      <w:r w:rsidRPr="00DA3FC1">
        <w:rPr>
          <w:color w:val="auto"/>
          <w:sz w:val="26"/>
          <w:szCs w:val="26"/>
          <w:lang w:val="en-US"/>
        </w:rPr>
        <w:t xml:space="preserve"> </w:t>
      </w:r>
    </w:p>
    <w:p w:rsidR="00796DF9" w:rsidRPr="00DA3FC1" w:rsidRDefault="00796DF9" w:rsidP="00DA3FC1">
      <w:pPr>
        <w:widowControl w:val="0"/>
        <w:tabs>
          <w:tab w:val="left" w:pos="0"/>
        </w:tabs>
        <w:spacing w:before="120" w:after="120" w:line="320" w:lineRule="exact"/>
        <w:ind w:firstLine="720"/>
        <w:jc w:val="both"/>
        <w:rPr>
          <w:bCs w:val="0"/>
          <w:color w:val="auto"/>
          <w:spacing w:val="-2"/>
          <w:sz w:val="26"/>
          <w:szCs w:val="26"/>
          <w:lang w:val="en-US"/>
        </w:rPr>
      </w:pPr>
      <w:r w:rsidRPr="00DA3FC1">
        <w:rPr>
          <w:bCs w:val="0"/>
          <w:color w:val="auto"/>
          <w:spacing w:val="-2"/>
          <w:sz w:val="26"/>
          <w:szCs w:val="26"/>
        </w:rPr>
        <w:t>Bệnh</w:t>
      </w:r>
      <w:r w:rsidRPr="00DA3FC1">
        <w:rPr>
          <w:bCs w:val="0"/>
          <w:color w:val="auto"/>
          <w:spacing w:val="-2"/>
          <w:sz w:val="26"/>
          <w:szCs w:val="26"/>
          <w:lang w:val="en-US"/>
        </w:rPr>
        <w:t xml:space="preserve"> </w:t>
      </w:r>
      <w:r w:rsidRPr="00DA3FC1">
        <w:rPr>
          <w:bCs w:val="0"/>
          <w:color w:val="auto"/>
          <w:spacing w:val="-2"/>
          <w:sz w:val="26"/>
          <w:szCs w:val="26"/>
        </w:rPr>
        <w:t xml:space="preserve">xuất hiện </w:t>
      </w:r>
      <w:r w:rsidRPr="00DA3FC1">
        <w:rPr>
          <w:bCs w:val="0"/>
          <w:color w:val="auto"/>
          <w:spacing w:val="-2"/>
          <w:sz w:val="26"/>
          <w:szCs w:val="26"/>
          <w:lang w:val="en-US"/>
        </w:rPr>
        <w:t xml:space="preserve">và </w:t>
      </w:r>
      <w:r w:rsidRPr="00DA3FC1">
        <w:rPr>
          <w:bCs w:val="0"/>
          <w:color w:val="auto"/>
          <w:spacing w:val="-2"/>
          <w:sz w:val="26"/>
          <w:szCs w:val="26"/>
        </w:rPr>
        <w:t>gây hại tại</w:t>
      </w:r>
      <w:r w:rsidR="00341AB3" w:rsidRPr="00DA3FC1">
        <w:rPr>
          <w:bCs w:val="0"/>
          <w:color w:val="auto"/>
          <w:spacing w:val="-2"/>
          <w:sz w:val="26"/>
          <w:szCs w:val="26"/>
          <w:lang w:val="en-US"/>
        </w:rPr>
        <w:t xml:space="preserve"> 14</w:t>
      </w:r>
      <w:r w:rsidRPr="00DA3FC1">
        <w:rPr>
          <w:bCs w:val="0"/>
          <w:color w:val="auto"/>
          <w:spacing w:val="-2"/>
          <w:sz w:val="26"/>
          <w:szCs w:val="26"/>
          <w:lang w:val="en-US"/>
        </w:rPr>
        <w:t xml:space="preserve"> tỉnh:</w:t>
      </w:r>
      <w:r w:rsidRPr="00DA3FC1">
        <w:rPr>
          <w:bCs w:val="0"/>
          <w:color w:val="auto"/>
          <w:spacing w:val="-2"/>
          <w:sz w:val="26"/>
          <w:szCs w:val="26"/>
        </w:rPr>
        <w:t xml:space="preserve"> Tây Ninh, Bình</w:t>
      </w:r>
      <w:r w:rsidRPr="00DA3FC1">
        <w:rPr>
          <w:bCs w:val="0"/>
          <w:color w:val="auto"/>
          <w:spacing w:val="-2"/>
          <w:sz w:val="26"/>
          <w:szCs w:val="26"/>
          <w:lang w:val="en-US"/>
        </w:rPr>
        <w:t xml:space="preserve"> Phước, Bình Dương, Bà Rịa Vũng Tàu, Đồng Nai, Long An, Tp. Hồ Chí Minh, Bình Thuận,</w:t>
      </w:r>
      <w:r w:rsidR="002E414E" w:rsidRPr="00DA3FC1">
        <w:rPr>
          <w:bCs w:val="0"/>
          <w:color w:val="auto"/>
          <w:spacing w:val="-2"/>
          <w:sz w:val="26"/>
          <w:szCs w:val="26"/>
          <w:lang w:val="en-US"/>
        </w:rPr>
        <w:t xml:space="preserve"> Gia Lai, Đắk Lắk, Ninh Thuận, </w:t>
      </w:r>
      <w:r w:rsidRPr="00DA3FC1">
        <w:rPr>
          <w:bCs w:val="0"/>
          <w:color w:val="auto"/>
          <w:spacing w:val="-2"/>
          <w:sz w:val="26"/>
          <w:szCs w:val="26"/>
          <w:lang w:val="en-US"/>
        </w:rPr>
        <w:t>Phú Yên</w:t>
      </w:r>
      <w:r w:rsidR="00341AB3" w:rsidRPr="00DA3FC1">
        <w:rPr>
          <w:bCs w:val="0"/>
          <w:color w:val="auto"/>
          <w:spacing w:val="-2"/>
          <w:sz w:val="26"/>
          <w:szCs w:val="26"/>
          <w:lang w:val="en-US"/>
        </w:rPr>
        <w:t xml:space="preserve">, </w:t>
      </w:r>
      <w:r w:rsidR="002E414E" w:rsidRPr="00DA3FC1">
        <w:rPr>
          <w:bCs w:val="0"/>
          <w:color w:val="auto"/>
          <w:spacing w:val="-2"/>
          <w:sz w:val="26"/>
          <w:szCs w:val="26"/>
          <w:lang w:val="en-US"/>
        </w:rPr>
        <w:t>Kon Tum</w:t>
      </w:r>
      <w:r w:rsidR="00341AB3" w:rsidRPr="00DA3FC1">
        <w:rPr>
          <w:bCs w:val="0"/>
          <w:color w:val="auto"/>
          <w:spacing w:val="-2"/>
          <w:sz w:val="26"/>
          <w:szCs w:val="26"/>
          <w:lang w:val="en-US"/>
        </w:rPr>
        <w:t xml:space="preserve"> và Lâm Đồng</w:t>
      </w:r>
      <w:r w:rsidR="004B733C" w:rsidRPr="00DA3FC1">
        <w:rPr>
          <w:bCs w:val="0"/>
          <w:color w:val="auto"/>
          <w:spacing w:val="-2"/>
          <w:sz w:val="26"/>
          <w:szCs w:val="26"/>
          <w:lang w:val="en-US"/>
        </w:rPr>
        <w:t>.</w:t>
      </w:r>
      <w:r w:rsidRPr="00DA3FC1">
        <w:rPr>
          <w:bCs w:val="0"/>
          <w:color w:val="auto"/>
          <w:spacing w:val="-2"/>
          <w:sz w:val="26"/>
          <w:szCs w:val="26"/>
        </w:rPr>
        <w:t xml:space="preserve"> </w:t>
      </w:r>
    </w:p>
    <w:p w:rsidR="00796DF9" w:rsidRPr="00DA3FC1" w:rsidRDefault="00796DF9" w:rsidP="00DA3FC1">
      <w:pPr>
        <w:widowControl w:val="0"/>
        <w:spacing w:before="120" w:after="120" w:line="320" w:lineRule="exact"/>
        <w:ind w:firstLine="720"/>
        <w:jc w:val="both"/>
        <w:rPr>
          <w:b/>
          <w:color w:val="auto"/>
          <w:sz w:val="26"/>
          <w:szCs w:val="26"/>
          <w:lang w:val="en-US"/>
        </w:rPr>
      </w:pPr>
      <w:r w:rsidRPr="00DA3FC1">
        <w:rPr>
          <w:b/>
          <w:color w:val="auto"/>
          <w:sz w:val="26"/>
          <w:szCs w:val="26"/>
        </w:rPr>
        <w:t>2. C</w:t>
      </w:r>
      <w:r w:rsidRPr="00DA3FC1">
        <w:rPr>
          <w:b/>
          <w:color w:val="auto"/>
          <w:sz w:val="26"/>
          <w:szCs w:val="26"/>
          <w:lang w:val="en-US"/>
        </w:rPr>
        <w:t>ông tác chỉ đạo</w:t>
      </w:r>
      <w:r w:rsidRPr="00DA3FC1">
        <w:rPr>
          <w:b/>
          <w:color w:val="auto"/>
          <w:sz w:val="26"/>
          <w:szCs w:val="26"/>
        </w:rPr>
        <w:t xml:space="preserve"> triển khai, thực hiện</w:t>
      </w:r>
    </w:p>
    <w:p w:rsidR="00796DF9" w:rsidRPr="00DA3FC1" w:rsidRDefault="00796DF9" w:rsidP="00DA3FC1">
      <w:pPr>
        <w:widowControl w:val="0"/>
        <w:autoSpaceDE w:val="0"/>
        <w:autoSpaceDN w:val="0"/>
        <w:adjustRightInd w:val="0"/>
        <w:spacing w:before="120" w:after="120" w:line="320" w:lineRule="exact"/>
        <w:ind w:firstLine="720"/>
        <w:jc w:val="both"/>
        <w:rPr>
          <w:color w:val="auto"/>
          <w:spacing w:val="-4"/>
          <w:sz w:val="26"/>
          <w:szCs w:val="26"/>
          <w:lang w:val="en-US"/>
        </w:rPr>
      </w:pPr>
      <w:r w:rsidRPr="00DA3FC1">
        <w:rPr>
          <w:bCs w:val="0"/>
          <w:color w:val="auto"/>
          <w:spacing w:val="4"/>
          <w:sz w:val="26"/>
          <w:szCs w:val="26"/>
          <w:lang w:val="en-US"/>
        </w:rPr>
        <w:t>- Tiếp tục c</w:t>
      </w:r>
      <w:r w:rsidRPr="00DA3FC1">
        <w:rPr>
          <w:color w:val="auto"/>
          <w:sz w:val="26"/>
          <w:szCs w:val="26"/>
          <w:lang w:val="en-US"/>
        </w:rPr>
        <w:t>hỉ đạo các tỉnh trồng sắn trong cả nước, đặc biệt các tỉnh đã phát hiện bệnh khảm lá sắn</w:t>
      </w:r>
      <w:r w:rsidRPr="00DA3FC1">
        <w:rPr>
          <w:bCs w:val="0"/>
          <w:color w:val="auto"/>
          <w:sz w:val="26"/>
          <w:szCs w:val="26"/>
          <w:lang w:val="af-ZA"/>
        </w:rPr>
        <w:t xml:space="preserve"> thực hiện nghiêm túc </w:t>
      </w:r>
      <w:r w:rsidRPr="00DA3FC1">
        <w:rPr>
          <w:bCs w:val="0"/>
          <w:color w:val="auto"/>
          <w:sz w:val="26"/>
          <w:szCs w:val="26"/>
          <w:lang w:val="en-US"/>
        </w:rPr>
        <w:t>Chỉ thị s</w:t>
      </w:r>
      <w:r w:rsidRPr="00DA3FC1">
        <w:rPr>
          <w:color w:val="auto"/>
          <w:sz w:val="26"/>
          <w:szCs w:val="26"/>
          <w:lang w:val="en-US"/>
        </w:rPr>
        <w:t>ố 5957/CT-BNN-BVTV ngày 06/8/2018 của Bộ Nông nghiệp và PTNT về việc tăng cường công tác phòng chống bệnh khảm lá virus hại sắn</w:t>
      </w:r>
      <w:r w:rsidR="003A3AD7" w:rsidRPr="00DA3FC1">
        <w:rPr>
          <w:color w:val="auto"/>
          <w:sz w:val="26"/>
          <w:szCs w:val="26"/>
          <w:lang w:val="en-US"/>
        </w:rPr>
        <w:t xml:space="preserve"> và công văn số 3096/BVTV-TV ngày 15/11/2018 về việc phòng chống bệnh khảm lá sắn giai đoạn đầu vụ</w:t>
      </w:r>
      <w:r w:rsidRPr="00DA3FC1">
        <w:rPr>
          <w:color w:val="auto"/>
          <w:sz w:val="26"/>
          <w:szCs w:val="26"/>
          <w:lang w:val="en-US"/>
        </w:rPr>
        <w:t xml:space="preserve">; </w:t>
      </w:r>
      <w:r w:rsidRPr="00DA3FC1">
        <w:rPr>
          <w:color w:val="auto"/>
          <w:sz w:val="26"/>
          <w:szCs w:val="26"/>
        </w:rPr>
        <w:t xml:space="preserve">Chú trọng khâu tiêu hủy nguồn bệnh, phun trừ bọ phấn, sản xuất giống sạch bệnh, </w:t>
      </w:r>
      <w:r w:rsidR="001F742B" w:rsidRPr="00DA3FC1">
        <w:rPr>
          <w:color w:val="auto"/>
          <w:sz w:val="26"/>
          <w:szCs w:val="26"/>
          <w:lang w:val="en-US"/>
        </w:rPr>
        <w:t xml:space="preserve">kiểm soát lưu thông giống </w:t>
      </w:r>
      <w:r w:rsidRPr="00DA3FC1">
        <w:rPr>
          <w:bCs w:val="0"/>
          <w:color w:val="auto"/>
          <w:sz w:val="26"/>
          <w:szCs w:val="26"/>
          <w:lang w:val="en-US"/>
        </w:rPr>
        <w:t>nhằm hạn chế thấp nhất sự lây lan của nguồn bệnh.</w:t>
      </w:r>
    </w:p>
    <w:p w:rsidR="00796DF9" w:rsidRPr="00DA3FC1" w:rsidRDefault="00796DF9" w:rsidP="00DA3FC1">
      <w:pPr>
        <w:widowControl w:val="0"/>
        <w:autoSpaceDE w:val="0"/>
        <w:autoSpaceDN w:val="0"/>
        <w:adjustRightInd w:val="0"/>
        <w:spacing w:before="120" w:after="120" w:line="320" w:lineRule="exact"/>
        <w:ind w:firstLine="720"/>
        <w:jc w:val="both"/>
        <w:rPr>
          <w:bCs w:val="0"/>
          <w:color w:val="auto"/>
          <w:spacing w:val="4"/>
          <w:sz w:val="26"/>
          <w:szCs w:val="26"/>
          <w:lang w:val="en-US"/>
        </w:rPr>
      </w:pPr>
      <w:r w:rsidRPr="00DA3FC1">
        <w:rPr>
          <w:bCs w:val="0"/>
          <w:color w:val="auto"/>
          <w:spacing w:val="4"/>
          <w:sz w:val="26"/>
          <w:szCs w:val="26"/>
          <w:lang w:val="af-ZA"/>
        </w:rPr>
        <w:t xml:space="preserve">- Các tỉnh đồng bằng sông Cửu Long tiếp tục </w:t>
      </w:r>
      <w:r w:rsidRPr="00DA3FC1">
        <w:rPr>
          <w:bCs w:val="0"/>
          <w:color w:val="auto"/>
          <w:spacing w:val="4"/>
          <w:sz w:val="26"/>
          <w:szCs w:val="26"/>
        </w:rPr>
        <w:t>theo dõi diễn biến của rầy nâu vào đèn, xác định cao điểm rầy nâu di trú để chỉ đạo xuống giống</w:t>
      </w:r>
      <w:r w:rsidR="00EF617B" w:rsidRPr="00DA3FC1">
        <w:rPr>
          <w:bCs w:val="0"/>
          <w:color w:val="auto"/>
          <w:spacing w:val="4"/>
          <w:sz w:val="26"/>
          <w:szCs w:val="26"/>
          <w:lang w:val="af-ZA"/>
        </w:rPr>
        <w:t xml:space="preserve"> vụ Đông – Xuân 2018</w:t>
      </w:r>
      <w:r w:rsidRPr="00DA3FC1">
        <w:rPr>
          <w:bCs w:val="0"/>
          <w:color w:val="auto"/>
          <w:spacing w:val="4"/>
          <w:sz w:val="26"/>
          <w:szCs w:val="26"/>
          <w:lang w:val="af-ZA"/>
        </w:rPr>
        <w:t>-2019</w:t>
      </w:r>
      <w:r w:rsidRPr="00DA3FC1">
        <w:rPr>
          <w:bCs w:val="0"/>
          <w:color w:val="auto"/>
          <w:spacing w:val="4"/>
          <w:sz w:val="26"/>
          <w:szCs w:val="26"/>
        </w:rPr>
        <w:t xml:space="preserve"> “né rầy” hiệu quả. Lấy mẫu</w:t>
      </w:r>
      <w:r w:rsidRPr="00DA3FC1">
        <w:rPr>
          <w:bCs w:val="0"/>
          <w:color w:val="auto"/>
          <w:spacing w:val="4"/>
          <w:sz w:val="26"/>
          <w:szCs w:val="26"/>
          <w:lang w:val="en-US"/>
        </w:rPr>
        <w:t>,</w:t>
      </w:r>
      <w:r w:rsidRPr="00DA3FC1">
        <w:rPr>
          <w:bCs w:val="0"/>
          <w:color w:val="auto"/>
          <w:spacing w:val="4"/>
          <w:sz w:val="26"/>
          <w:szCs w:val="26"/>
        </w:rPr>
        <w:t xml:space="preserve"> kiểm tra</w:t>
      </w:r>
      <w:r w:rsidRPr="00DA3FC1">
        <w:rPr>
          <w:bCs w:val="0"/>
          <w:color w:val="auto"/>
          <w:spacing w:val="4"/>
          <w:sz w:val="26"/>
          <w:szCs w:val="26"/>
          <w:lang w:val="en-US"/>
        </w:rPr>
        <w:t>,</w:t>
      </w:r>
      <w:r w:rsidRPr="00DA3FC1">
        <w:rPr>
          <w:bCs w:val="0"/>
          <w:color w:val="auto"/>
          <w:spacing w:val="4"/>
          <w:sz w:val="26"/>
          <w:szCs w:val="26"/>
        </w:rPr>
        <w:t xml:space="preserve"> xác định tỷ lệ rầy nâu nhiễm virus VL, LXL phục vụ công tác chỉ đạo.</w:t>
      </w:r>
      <w:r w:rsidRPr="00DA3FC1">
        <w:rPr>
          <w:bCs w:val="0"/>
          <w:color w:val="auto"/>
          <w:spacing w:val="4"/>
          <w:sz w:val="26"/>
          <w:szCs w:val="26"/>
          <w:lang w:val="en-US"/>
        </w:rPr>
        <w:t xml:space="preserve"> </w:t>
      </w:r>
      <w:r w:rsidRPr="00DA3FC1">
        <w:rPr>
          <w:bCs w:val="0"/>
          <w:color w:val="auto"/>
          <w:spacing w:val="4"/>
          <w:sz w:val="26"/>
          <w:szCs w:val="26"/>
        </w:rPr>
        <w:t xml:space="preserve">Thực hiện tốt văn bản </w:t>
      </w:r>
      <w:r w:rsidRPr="00DA3FC1">
        <w:rPr>
          <w:bCs w:val="0"/>
          <w:color w:val="auto"/>
          <w:spacing w:val="4"/>
          <w:sz w:val="26"/>
          <w:szCs w:val="26"/>
          <w:lang w:val="af-ZA"/>
        </w:rPr>
        <w:t>số 4239/BNN-BVTV, ngày 04/6/2018 của Bộ Nông nghiệp và PTNT về việc tăng cường phòng chống rầy nâu, bệnh VL, LXL hại lúa</w:t>
      </w:r>
      <w:r w:rsidRPr="00DA3FC1">
        <w:rPr>
          <w:bCs w:val="0"/>
          <w:color w:val="auto"/>
          <w:spacing w:val="4"/>
          <w:sz w:val="26"/>
          <w:szCs w:val="26"/>
        </w:rPr>
        <w:t>.</w:t>
      </w:r>
    </w:p>
    <w:p w:rsidR="00EF617B" w:rsidRPr="00DA3FC1" w:rsidRDefault="00EF617B" w:rsidP="00DA3FC1">
      <w:pPr>
        <w:pStyle w:val="BodyText"/>
        <w:tabs>
          <w:tab w:val="left" w:pos="709"/>
        </w:tabs>
        <w:spacing w:before="120" w:line="320" w:lineRule="exact"/>
        <w:ind w:firstLine="720"/>
        <w:jc w:val="both"/>
        <w:rPr>
          <w:color w:val="auto"/>
          <w:sz w:val="26"/>
          <w:szCs w:val="26"/>
          <w:lang w:val="af-ZA"/>
        </w:rPr>
      </w:pPr>
      <w:r w:rsidRPr="00DA3FC1">
        <w:rPr>
          <w:bCs w:val="0"/>
          <w:color w:val="auto"/>
          <w:spacing w:val="4"/>
          <w:sz w:val="26"/>
          <w:szCs w:val="26"/>
          <w:lang w:val="en-US"/>
        </w:rPr>
        <w:t>- Chỉ đạo tỉnh Đồng Tháp tiếp tục r</w:t>
      </w:r>
      <w:r w:rsidRPr="00DA3FC1">
        <w:rPr>
          <w:color w:val="auto"/>
          <w:sz w:val="26"/>
          <w:szCs w:val="26"/>
          <w:lang w:val="af-ZA"/>
        </w:rPr>
        <w:t xml:space="preserve">à soát, theo dõi sát các diện tích nhiễm bệnh trên quýt hồng để chủ động các biện pháp phòng chống kịp thời. </w:t>
      </w:r>
    </w:p>
    <w:p w:rsidR="00796DF9" w:rsidRPr="00DA3FC1" w:rsidRDefault="00796DF9" w:rsidP="00DA3FC1">
      <w:pPr>
        <w:widowControl w:val="0"/>
        <w:spacing w:before="120" w:after="120" w:line="320" w:lineRule="exact"/>
        <w:ind w:firstLine="720"/>
        <w:jc w:val="both"/>
        <w:rPr>
          <w:bCs w:val="0"/>
          <w:color w:val="auto"/>
          <w:sz w:val="26"/>
          <w:szCs w:val="26"/>
          <w:lang w:val="af-ZA"/>
        </w:rPr>
      </w:pPr>
      <w:r w:rsidRPr="00DA3FC1">
        <w:rPr>
          <w:bCs w:val="0"/>
          <w:color w:val="auto"/>
          <w:sz w:val="26"/>
          <w:szCs w:val="26"/>
          <w:lang w:val="af-ZA"/>
        </w:rPr>
        <w:t xml:space="preserve">- Chỉ đạo các tỉnh Tây Nguyên, Đông Nam bộ chủ động biện pháp phòng chống các SVGH như: </w:t>
      </w:r>
      <w:r w:rsidR="00065690" w:rsidRPr="00DA3FC1">
        <w:rPr>
          <w:bCs w:val="0"/>
          <w:color w:val="auto"/>
          <w:sz w:val="26"/>
          <w:szCs w:val="26"/>
        </w:rPr>
        <w:t>bệnh chết nhanh</w:t>
      </w:r>
      <w:r w:rsidR="00065690" w:rsidRPr="00DA3FC1">
        <w:rPr>
          <w:bCs w:val="0"/>
          <w:color w:val="auto"/>
          <w:sz w:val="26"/>
          <w:szCs w:val="26"/>
          <w:lang w:val="af-ZA"/>
        </w:rPr>
        <w:t>,</w:t>
      </w:r>
      <w:r w:rsidR="00065690" w:rsidRPr="00DA3FC1">
        <w:rPr>
          <w:bCs w:val="0"/>
          <w:color w:val="auto"/>
          <w:sz w:val="26"/>
          <w:szCs w:val="26"/>
        </w:rPr>
        <w:t xml:space="preserve"> chết chậm hại hồ tiêu</w:t>
      </w:r>
      <w:r w:rsidR="00065690" w:rsidRPr="00DA3FC1">
        <w:rPr>
          <w:bCs w:val="0"/>
          <w:color w:val="auto"/>
          <w:sz w:val="26"/>
          <w:szCs w:val="26"/>
          <w:lang w:val="en-US"/>
        </w:rPr>
        <w:t>;</w:t>
      </w:r>
      <w:r w:rsidR="00065690" w:rsidRPr="00DA3FC1">
        <w:rPr>
          <w:bCs w:val="0"/>
          <w:color w:val="auto"/>
          <w:sz w:val="26"/>
          <w:szCs w:val="26"/>
        </w:rPr>
        <w:t xml:space="preserve"> bệnh khô cành trên cây cà phê</w:t>
      </w:r>
      <w:r w:rsidR="00065690" w:rsidRPr="00DA3FC1">
        <w:rPr>
          <w:bCs w:val="0"/>
          <w:color w:val="auto"/>
          <w:sz w:val="26"/>
          <w:szCs w:val="26"/>
          <w:lang w:val="en-US"/>
        </w:rPr>
        <w:t>;</w:t>
      </w:r>
      <w:r w:rsidR="00065690" w:rsidRPr="00DA3FC1">
        <w:rPr>
          <w:bCs w:val="0"/>
          <w:color w:val="auto"/>
          <w:sz w:val="26"/>
          <w:szCs w:val="26"/>
          <w:lang w:val="af-ZA"/>
        </w:rPr>
        <w:t xml:space="preserve"> </w:t>
      </w:r>
      <w:r w:rsidRPr="00DA3FC1">
        <w:rPr>
          <w:bCs w:val="0"/>
          <w:color w:val="auto"/>
          <w:sz w:val="26"/>
          <w:szCs w:val="26"/>
          <w:lang w:val="af-ZA"/>
        </w:rPr>
        <w:t>sâu đục thân/cành, bọ xít muỗi, bệnh thán thư trên cây điều; bệnh nứt t</w:t>
      </w:r>
      <w:r w:rsidR="00065690" w:rsidRPr="00DA3FC1">
        <w:rPr>
          <w:bCs w:val="0"/>
          <w:color w:val="auto"/>
          <w:sz w:val="26"/>
          <w:szCs w:val="26"/>
          <w:lang w:val="af-ZA"/>
        </w:rPr>
        <w:t xml:space="preserve">hân xì mủ trên cây sầu riêng; </w:t>
      </w:r>
      <w:r w:rsidRPr="00DA3FC1">
        <w:rPr>
          <w:bCs w:val="0"/>
          <w:color w:val="auto"/>
          <w:sz w:val="26"/>
          <w:szCs w:val="26"/>
        </w:rPr>
        <w:t>bệnh đốm nâu hại than</w:t>
      </w:r>
      <w:r w:rsidR="00065690" w:rsidRPr="00DA3FC1">
        <w:rPr>
          <w:bCs w:val="0"/>
          <w:color w:val="auto"/>
          <w:sz w:val="26"/>
          <w:szCs w:val="26"/>
        </w:rPr>
        <w:t>h long; bệnh chổi rồng hại nhãn</w:t>
      </w:r>
      <w:r w:rsidRPr="00DA3FC1">
        <w:rPr>
          <w:bCs w:val="0"/>
          <w:color w:val="auto"/>
          <w:sz w:val="26"/>
          <w:szCs w:val="26"/>
        </w:rPr>
        <w:t>; bọ cánh cứng hại dừa</w:t>
      </w:r>
      <w:r w:rsidR="00065690" w:rsidRPr="00DA3FC1">
        <w:rPr>
          <w:bCs w:val="0"/>
          <w:color w:val="auto"/>
          <w:sz w:val="26"/>
          <w:szCs w:val="26"/>
          <w:lang w:val="en-US"/>
        </w:rPr>
        <w:t>;</w:t>
      </w:r>
      <w:r w:rsidRPr="00DA3FC1">
        <w:rPr>
          <w:bCs w:val="0"/>
          <w:color w:val="auto"/>
          <w:sz w:val="26"/>
          <w:szCs w:val="26"/>
          <w:lang w:val="en-US"/>
        </w:rPr>
        <w:t xml:space="preserve"> bệnh trắng lá mía</w:t>
      </w:r>
      <w:r w:rsidRPr="00DA3FC1">
        <w:rPr>
          <w:bCs w:val="0"/>
          <w:color w:val="auto"/>
          <w:sz w:val="26"/>
          <w:szCs w:val="26"/>
        </w:rPr>
        <w:t>…</w:t>
      </w:r>
    </w:p>
    <w:p w:rsidR="00796DF9" w:rsidRPr="00DA3FC1" w:rsidRDefault="00796DF9" w:rsidP="00DA3FC1">
      <w:pPr>
        <w:widowControl w:val="0"/>
        <w:spacing w:before="120" w:after="120" w:line="320" w:lineRule="exact"/>
        <w:ind w:firstLine="720"/>
        <w:jc w:val="both"/>
        <w:rPr>
          <w:b/>
          <w:bCs w:val="0"/>
          <w:color w:val="auto"/>
          <w:sz w:val="26"/>
          <w:szCs w:val="26"/>
          <w:lang w:val="en-US"/>
        </w:rPr>
      </w:pPr>
      <w:r w:rsidRPr="00DA3FC1">
        <w:rPr>
          <w:b/>
          <w:bCs w:val="0"/>
          <w:color w:val="auto"/>
          <w:sz w:val="26"/>
          <w:szCs w:val="26"/>
        </w:rPr>
        <w:t xml:space="preserve">II. DỰ BÁO </w:t>
      </w:r>
      <w:r w:rsidRPr="00DA3FC1">
        <w:rPr>
          <w:b/>
          <w:color w:val="auto"/>
          <w:spacing w:val="-2"/>
          <w:sz w:val="26"/>
          <w:szCs w:val="26"/>
        </w:rPr>
        <w:t xml:space="preserve">SINH VẬT GÂY HẠI </w:t>
      </w:r>
      <w:r w:rsidRPr="00DA3FC1">
        <w:rPr>
          <w:b/>
          <w:bCs w:val="0"/>
          <w:color w:val="auto"/>
          <w:sz w:val="26"/>
          <w:szCs w:val="26"/>
        </w:rPr>
        <w:t>TRONG TUẦN TỚI VÀ ĐỀ XUẤT BIỆN PHÁP PHÒNG CHỐNG</w:t>
      </w:r>
    </w:p>
    <w:p w:rsidR="00796DF9" w:rsidRPr="00DA3FC1" w:rsidRDefault="00662F86" w:rsidP="00DA3FC1">
      <w:pPr>
        <w:widowControl w:val="0"/>
        <w:spacing w:before="120" w:after="120" w:line="320" w:lineRule="exact"/>
        <w:ind w:firstLine="720"/>
        <w:jc w:val="both"/>
        <w:rPr>
          <w:b/>
          <w:color w:val="auto"/>
          <w:spacing w:val="-4"/>
          <w:sz w:val="26"/>
          <w:szCs w:val="26"/>
          <w:lang w:val="en-US"/>
        </w:rPr>
      </w:pPr>
      <w:r w:rsidRPr="00DA3FC1">
        <w:rPr>
          <w:b/>
          <w:color w:val="auto"/>
          <w:spacing w:val="-4"/>
          <w:sz w:val="26"/>
          <w:szCs w:val="26"/>
          <w:lang w:val="en-US"/>
        </w:rPr>
        <w:t xml:space="preserve"> </w:t>
      </w:r>
      <w:r w:rsidR="00796DF9" w:rsidRPr="00DA3FC1">
        <w:rPr>
          <w:b/>
          <w:color w:val="auto"/>
          <w:spacing w:val="-4"/>
          <w:sz w:val="26"/>
          <w:szCs w:val="26"/>
          <w:lang w:val="en-US"/>
        </w:rPr>
        <w:t>1.1. Các tỉnh phía Bắc</w:t>
      </w:r>
    </w:p>
    <w:p w:rsidR="00796DF9" w:rsidRPr="00DA3FC1" w:rsidRDefault="00796DF9" w:rsidP="00DA3FC1">
      <w:pPr>
        <w:tabs>
          <w:tab w:val="left" w:pos="709"/>
          <w:tab w:val="left" w:pos="2461"/>
        </w:tabs>
        <w:spacing w:before="120" w:after="120" w:line="320" w:lineRule="exact"/>
        <w:ind w:firstLine="720"/>
        <w:jc w:val="both"/>
        <w:rPr>
          <w:b/>
          <w:bCs w:val="0"/>
          <w:color w:val="auto"/>
          <w:sz w:val="26"/>
          <w:szCs w:val="26"/>
        </w:rPr>
      </w:pPr>
      <w:r w:rsidRPr="00DA3FC1">
        <w:rPr>
          <w:color w:val="auto"/>
          <w:sz w:val="26"/>
          <w:szCs w:val="26"/>
          <w:lang w:val="en-US"/>
        </w:rPr>
        <w:t xml:space="preserve">- </w:t>
      </w:r>
      <w:r w:rsidRPr="00DA3FC1">
        <w:rPr>
          <w:b/>
          <w:color w:val="auto"/>
          <w:sz w:val="26"/>
          <w:szCs w:val="26"/>
          <w:lang w:val="en-US"/>
        </w:rPr>
        <w:t>Trên cây ngô và rau, màu</w:t>
      </w:r>
      <w:r w:rsidRPr="00DA3FC1">
        <w:rPr>
          <w:color w:val="auto"/>
          <w:sz w:val="26"/>
          <w:szCs w:val="26"/>
          <w:lang w:val="en-US"/>
        </w:rPr>
        <w:t xml:space="preserve">: </w:t>
      </w:r>
      <w:r w:rsidR="00276615" w:rsidRPr="00DA3FC1">
        <w:rPr>
          <w:color w:val="auto"/>
          <w:sz w:val="26"/>
          <w:szCs w:val="26"/>
          <w:lang w:val="en-US"/>
        </w:rPr>
        <w:t>bệnh huyết dụ, bệnh lùn sọc đen, s</w:t>
      </w:r>
      <w:r w:rsidRPr="00DA3FC1">
        <w:rPr>
          <w:color w:val="auto"/>
          <w:sz w:val="26"/>
          <w:szCs w:val="26"/>
          <w:lang w:val="en-US"/>
        </w:rPr>
        <w:t>âu đục thân có xu hướng gây hại tăng</w:t>
      </w:r>
      <w:r w:rsidR="00257E3D" w:rsidRPr="00DA3FC1">
        <w:rPr>
          <w:color w:val="auto"/>
          <w:sz w:val="26"/>
          <w:szCs w:val="26"/>
          <w:lang w:val="en-US"/>
        </w:rPr>
        <w:t>,</w:t>
      </w:r>
      <w:r w:rsidRPr="00DA3FC1">
        <w:rPr>
          <w:color w:val="auto"/>
          <w:sz w:val="26"/>
          <w:szCs w:val="26"/>
          <w:lang w:val="en-US"/>
        </w:rPr>
        <w:t xml:space="preserve"> các đối tượng như s</w:t>
      </w:r>
      <w:r w:rsidRPr="00DA3FC1">
        <w:rPr>
          <w:color w:val="auto"/>
          <w:sz w:val="26"/>
          <w:szCs w:val="26"/>
        </w:rPr>
        <w:t>âu xám, sâu cắn lá,</w:t>
      </w:r>
      <w:r w:rsidRPr="00DA3FC1">
        <w:rPr>
          <w:b/>
          <w:color w:val="auto"/>
          <w:sz w:val="26"/>
          <w:szCs w:val="26"/>
        </w:rPr>
        <w:t xml:space="preserve"> </w:t>
      </w:r>
      <w:r w:rsidRPr="00DA3FC1">
        <w:rPr>
          <w:color w:val="auto"/>
          <w:sz w:val="26"/>
          <w:szCs w:val="26"/>
        </w:rPr>
        <w:t>chuột, bệnh đốm lá</w:t>
      </w:r>
      <w:r w:rsidRPr="00DA3FC1">
        <w:rPr>
          <w:color w:val="auto"/>
          <w:sz w:val="26"/>
          <w:szCs w:val="26"/>
          <w:lang w:val="en-US"/>
        </w:rPr>
        <w:t>, … gây hại nhẹ trên cây ngô; b</w:t>
      </w:r>
      <w:r w:rsidRPr="00DA3FC1">
        <w:rPr>
          <w:bCs w:val="0"/>
          <w:color w:val="auto"/>
          <w:sz w:val="26"/>
          <w:szCs w:val="26"/>
        </w:rPr>
        <w:t>ọ nhảy, sâu xanh, sâu khoang, bọ trĩ, rệp, bệnh sương mai, bệnh thối nhũn vi khuẩn... gây hại</w:t>
      </w:r>
      <w:r w:rsidRPr="00DA3FC1">
        <w:rPr>
          <w:bCs w:val="0"/>
          <w:color w:val="auto"/>
          <w:sz w:val="26"/>
          <w:szCs w:val="26"/>
          <w:lang w:val="en-US"/>
        </w:rPr>
        <w:t xml:space="preserve"> nhẹ đến trung bình trên rau màu</w:t>
      </w:r>
      <w:r w:rsidRPr="00DA3FC1">
        <w:rPr>
          <w:bCs w:val="0"/>
          <w:color w:val="auto"/>
          <w:sz w:val="26"/>
          <w:szCs w:val="26"/>
        </w:rPr>
        <w:t>.</w:t>
      </w:r>
    </w:p>
    <w:p w:rsidR="00796DF9" w:rsidRPr="00DA3FC1" w:rsidRDefault="00796DF9" w:rsidP="00DA3FC1">
      <w:pPr>
        <w:spacing w:before="120" w:after="120" w:line="320" w:lineRule="exact"/>
        <w:ind w:firstLine="720"/>
        <w:jc w:val="both"/>
        <w:rPr>
          <w:color w:val="auto"/>
          <w:sz w:val="26"/>
          <w:szCs w:val="26"/>
          <w:lang w:val="af-ZA" w:eastAsia="ko-KR"/>
        </w:rPr>
      </w:pPr>
      <w:r w:rsidRPr="00DA3FC1">
        <w:rPr>
          <w:b/>
          <w:color w:val="auto"/>
          <w:sz w:val="26"/>
          <w:szCs w:val="26"/>
          <w:lang w:val="sv-SE"/>
        </w:rPr>
        <w:t xml:space="preserve">- Cây ăn quả có múi </w:t>
      </w:r>
      <w:r w:rsidRPr="00DA3FC1">
        <w:rPr>
          <w:color w:val="auto"/>
          <w:sz w:val="26"/>
          <w:szCs w:val="26"/>
          <w:lang w:val="sv-SE"/>
        </w:rPr>
        <w:t>(</w:t>
      </w:r>
      <w:r w:rsidRPr="00DA3FC1">
        <w:rPr>
          <w:color w:val="auto"/>
          <w:sz w:val="26"/>
          <w:szCs w:val="26"/>
          <w:lang w:val="sv-SE" w:eastAsia="vi-VN"/>
        </w:rPr>
        <w:t>c</w:t>
      </w:r>
      <w:r w:rsidRPr="00DA3FC1">
        <w:rPr>
          <w:color w:val="auto"/>
          <w:sz w:val="26"/>
          <w:szCs w:val="26"/>
          <w:lang w:eastAsia="vi-VN"/>
        </w:rPr>
        <w:t>am, quýt, bưởi</w:t>
      </w:r>
      <w:r w:rsidRPr="00DA3FC1">
        <w:rPr>
          <w:color w:val="auto"/>
          <w:sz w:val="26"/>
          <w:szCs w:val="26"/>
          <w:lang w:val="sv-SE" w:eastAsia="vi-VN"/>
        </w:rPr>
        <w:t>)</w:t>
      </w:r>
      <w:r w:rsidRPr="00DA3FC1">
        <w:rPr>
          <w:color w:val="auto"/>
          <w:sz w:val="26"/>
          <w:szCs w:val="26"/>
          <w:lang w:val="sv-SE"/>
        </w:rPr>
        <w:t>:</w:t>
      </w:r>
      <w:r w:rsidRPr="00DA3FC1">
        <w:rPr>
          <w:b/>
          <w:color w:val="auto"/>
          <w:sz w:val="26"/>
          <w:szCs w:val="26"/>
          <w:lang w:val="sv-SE"/>
        </w:rPr>
        <w:t xml:space="preserve"> </w:t>
      </w:r>
      <w:r w:rsidRPr="00DA3FC1">
        <w:rPr>
          <w:color w:val="auto"/>
          <w:sz w:val="26"/>
          <w:szCs w:val="26"/>
          <w:lang w:val="sv-SE"/>
        </w:rPr>
        <w:t xml:space="preserve">Ruồi đục quả, nhện đỏ, rệp sáp, sâu vẽ bùa.... tiếp tục hại; </w:t>
      </w:r>
      <w:r w:rsidRPr="00DA3FC1">
        <w:rPr>
          <w:color w:val="auto"/>
          <w:sz w:val="26"/>
          <w:szCs w:val="26"/>
          <w:lang w:val="af-ZA"/>
        </w:rPr>
        <w:t>Bệnh chảy gôm, bệnh loét, bệnh sẹo, bệnh rụng quả ... tiếp tục gây hại trên các vườn cây già cỗi chăm sóc kém và phòng trừ</w:t>
      </w:r>
      <w:r w:rsidRPr="00DA3FC1">
        <w:rPr>
          <w:color w:val="auto"/>
          <w:sz w:val="26"/>
          <w:szCs w:val="26"/>
          <w:lang w:val="af-ZA" w:eastAsia="ko-KR"/>
        </w:rPr>
        <w:t xml:space="preserve"> không tốt.</w:t>
      </w:r>
    </w:p>
    <w:p w:rsidR="00796DF9" w:rsidRPr="00DA3FC1" w:rsidRDefault="00796DF9" w:rsidP="00DA3FC1">
      <w:pPr>
        <w:spacing w:before="120" w:after="120" w:line="320" w:lineRule="exact"/>
        <w:ind w:firstLine="720"/>
        <w:jc w:val="both"/>
        <w:rPr>
          <w:color w:val="auto"/>
          <w:sz w:val="26"/>
          <w:szCs w:val="26"/>
          <w:lang w:val="sv-SE" w:eastAsia="vi-VN"/>
        </w:rPr>
      </w:pPr>
      <w:r w:rsidRPr="00DA3FC1">
        <w:rPr>
          <w:b/>
          <w:color w:val="auto"/>
          <w:sz w:val="26"/>
          <w:szCs w:val="26"/>
          <w:lang w:val="sv-SE"/>
        </w:rPr>
        <w:t xml:space="preserve">- Cây nhãn, vải: </w:t>
      </w:r>
      <w:r w:rsidRPr="00DA3FC1">
        <w:rPr>
          <w:color w:val="auto"/>
          <w:sz w:val="26"/>
          <w:szCs w:val="26"/>
          <w:lang w:val="sv-SE"/>
        </w:rPr>
        <w:t>Sâu cuốn tổ, nhện lông nhu</w:t>
      </w:r>
      <w:r w:rsidR="00676455" w:rsidRPr="00DA3FC1">
        <w:rPr>
          <w:color w:val="auto"/>
          <w:sz w:val="26"/>
          <w:szCs w:val="26"/>
          <w:lang w:val="sv-SE"/>
        </w:rPr>
        <w:t xml:space="preserve">ng, sâu đo </w:t>
      </w:r>
      <w:r w:rsidRPr="00DA3FC1">
        <w:rPr>
          <w:color w:val="auto"/>
          <w:sz w:val="26"/>
          <w:szCs w:val="26"/>
          <w:lang w:val="sv-SE"/>
        </w:rPr>
        <w:t xml:space="preserve">… </w:t>
      </w:r>
      <w:r w:rsidRPr="00DA3FC1">
        <w:rPr>
          <w:color w:val="auto"/>
          <w:sz w:val="26"/>
          <w:szCs w:val="26"/>
          <w:lang w:val="sv-SE" w:eastAsia="vi-VN"/>
        </w:rPr>
        <w:t>hại nhẹ.</w:t>
      </w:r>
    </w:p>
    <w:p w:rsidR="00796DF9" w:rsidRPr="00DA3FC1" w:rsidRDefault="00796DF9" w:rsidP="00DA3FC1">
      <w:pPr>
        <w:spacing w:before="120" w:after="120" w:line="320" w:lineRule="exact"/>
        <w:ind w:firstLine="720"/>
        <w:jc w:val="both"/>
        <w:rPr>
          <w:color w:val="auto"/>
          <w:spacing w:val="-8"/>
          <w:sz w:val="26"/>
          <w:szCs w:val="26"/>
          <w:lang w:val="sv-SE"/>
        </w:rPr>
      </w:pPr>
      <w:r w:rsidRPr="00DA3FC1">
        <w:rPr>
          <w:b/>
          <w:color w:val="auto"/>
          <w:sz w:val="26"/>
          <w:szCs w:val="26"/>
          <w:lang w:val="sv-SE"/>
        </w:rPr>
        <w:t>- Cây chè</w:t>
      </w:r>
      <w:r w:rsidRPr="00DA3FC1">
        <w:rPr>
          <w:color w:val="auto"/>
          <w:sz w:val="26"/>
          <w:szCs w:val="26"/>
          <w:lang w:val="sv-SE"/>
        </w:rPr>
        <w:t>: Bọ xít muỗi, bọ cánh tơ, rầy xanh, bệnh thối búp .</w:t>
      </w:r>
      <w:r w:rsidRPr="00DA3FC1">
        <w:rPr>
          <w:color w:val="auto"/>
          <w:spacing w:val="-8"/>
          <w:sz w:val="26"/>
          <w:szCs w:val="26"/>
          <w:lang w:val="sv-SE"/>
        </w:rPr>
        <w:t>.. tiếp tục hại.</w:t>
      </w:r>
    </w:p>
    <w:p w:rsidR="00796DF9" w:rsidRPr="00DA3FC1" w:rsidRDefault="00796DF9" w:rsidP="00DA3FC1">
      <w:pPr>
        <w:spacing w:before="120" w:after="120" w:line="320" w:lineRule="exact"/>
        <w:ind w:firstLine="720"/>
        <w:jc w:val="both"/>
        <w:rPr>
          <w:color w:val="auto"/>
          <w:sz w:val="26"/>
          <w:szCs w:val="26"/>
          <w:lang w:val="en-US"/>
        </w:rPr>
      </w:pPr>
      <w:r w:rsidRPr="00DA3FC1">
        <w:rPr>
          <w:b/>
          <w:color w:val="auto"/>
          <w:sz w:val="26"/>
          <w:szCs w:val="26"/>
          <w:lang w:val="sv-SE"/>
        </w:rPr>
        <w:t>- Cây mía</w:t>
      </w:r>
      <w:r w:rsidRPr="00DA3FC1">
        <w:rPr>
          <w:color w:val="auto"/>
          <w:sz w:val="26"/>
          <w:szCs w:val="26"/>
          <w:lang w:val="sv-SE"/>
        </w:rPr>
        <w:t xml:space="preserve">: </w:t>
      </w:r>
      <w:r w:rsidRPr="00DA3FC1">
        <w:rPr>
          <w:bCs w:val="0"/>
          <w:color w:val="auto"/>
          <w:sz w:val="26"/>
          <w:szCs w:val="26"/>
          <w:lang w:val="af-ZA"/>
        </w:rPr>
        <w:t xml:space="preserve">Bệnh chồi cỏ tiếp gây </w:t>
      </w:r>
      <w:r w:rsidRPr="00DA3FC1">
        <w:rPr>
          <w:color w:val="auto"/>
          <w:sz w:val="26"/>
          <w:szCs w:val="26"/>
          <w:lang w:val="af-ZA"/>
        </w:rPr>
        <w:t xml:space="preserve">hại tại những ruộng chưa được tiêu hủy hoặc tiêu hủy chưa triệt để tại Nghệ An; </w:t>
      </w:r>
      <w:r w:rsidRPr="00DA3FC1">
        <w:rPr>
          <w:color w:val="auto"/>
          <w:sz w:val="26"/>
          <w:szCs w:val="26"/>
        </w:rPr>
        <w:t xml:space="preserve">Bọ hung đen </w:t>
      </w:r>
      <w:r w:rsidRPr="00DA3FC1">
        <w:rPr>
          <w:color w:val="auto"/>
          <w:sz w:val="26"/>
          <w:szCs w:val="26"/>
          <w:lang w:val="en-US"/>
        </w:rPr>
        <w:t>t</w:t>
      </w:r>
      <w:r w:rsidRPr="00DA3FC1">
        <w:rPr>
          <w:color w:val="auto"/>
          <w:sz w:val="26"/>
          <w:szCs w:val="26"/>
        </w:rPr>
        <w:t xml:space="preserve">iếp tục </w:t>
      </w:r>
      <w:r w:rsidRPr="00DA3FC1">
        <w:rPr>
          <w:color w:val="auto"/>
          <w:sz w:val="26"/>
          <w:szCs w:val="26"/>
          <w:lang w:val="af-ZA"/>
        </w:rPr>
        <w:t>gây hại</w:t>
      </w:r>
      <w:r w:rsidRPr="00DA3FC1">
        <w:rPr>
          <w:color w:val="auto"/>
          <w:sz w:val="26"/>
          <w:szCs w:val="26"/>
        </w:rPr>
        <w:t xml:space="preserve"> ở vùng mía ven sông, </w:t>
      </w:r>
      <w:r w:rsidRPr="00DA3FC1">
        <w:rPr>
          <w:color w:val="auto"/>
          <w:sz w:val="26"/>
          <w:szCs w:val="26"/>
        </w:rPr>
        <w:lastRenderedPageBreak/>
        <w:t>trên chân đất cát pha và đất thịt nhẹ tại Thanh Hóa</w:t>
      </w:r>
      <w:r w:rsidR="00676455" w:rsidRPr="00DA3FC1">
        <w:rPr>
          <w:color w:val="auto"/>
          <w:sz w:val="26"/>
          <w:szCs w:val="26"/>
          <w:lang w:val="en-US"/>
        </w:rPr>
        <w:t>,</w:t>
      </w:r>
      <w:r w:rsidRPr="00DA3FC1">
        <w:rPr>
          <w:color w:val="auto"/>
          <w:sz w:val="26"/>
          <w:szCs w:val="26"/>
        </w:rPr>
        <w:t xml:space="preserve"> mức độ nhẹ đến trung bình, nặng cục bộ</w:t>
      </w:r>
      <w:r w:rsidRPr="00DA3FC1">
        <w:rPr>
          <w:color w:val="auto"/>
          <w:sz w:val="26"/>
          <w:szCs w:val="26"/>
          <w:lang w:val="en-US"/>
        </w:rPr>
        <w:t xml:space="preserve">; </w:t>
      </w:r>
      <w:r w:rsidRPr="00DA3FC1">
        <w:rPr>
          <w:color w:val="auto"/>
          <w:sz w:val="26"/>
          <w:szCs w:val="26"/>
        </w:rPr>
        <w:t>Sâu đục thân, rệp xơ trắng</w:t>
      </w:r>
      <w:r w:rsidRPr="00DA3FC1">
        <w:rPr>
          <w:color w:val="auto"/>
          <w:sz w:val="26"/>
          <w:szCs w:val="26"/>
          <w:lang w:val="en-US"/>
        </w:rPr>
        <w:t>, bệnh than …</w:t>
      </w:r>
      <w:r w:rsidRPr="00DA3FC1">
        <w:rPr>
          <w:color w:val="auto"/>
          <w:sz w:val="26"/>
          <w:szCs w:val="26"/>
        </w:rPr>
        <w:t xml:space="preserve"> tiếp tục gây hại nhẹ.</w:t>
      </w:r>
    </w:p>
    <w:p w:rsidR="00796DF9" w:rsidRPr="00DA3FC1" w:rsidRDefault="00796DF9" w:rsidP="00DA3FC1">
      <w:pPr>
        <w:spacing w:before="120" w:after="120" w:line="320" w:lineRule="exact"/>
        <w:ind w:firstLine="720"/>
        <w:jc w:val="both"/>
        <w:rPr>
          <w:color w:val="auto"/>
          <w:sz w:val="26"/>
          <w:szCs w:val="26"/>
          <w:lang w:val="sv-SE"/>
        </w:rPr>
      </w:pPr>
      <w:r w:rsidRPr="00DA3FC1">
        <w:rPr>
          <w:b/>
          <w:color w:val="auto"/>
          <w:sz w:val="26"/>
          <w:szCs w:val="26"/>
          <w:lang w:val="sv-SE"/>
        </w:rPr>
        <w:t>- Cây sắn</w:t>
      </w:r>
      <w:r w:rsidRPr="00DA3FC1">
        <w:rPr>
          <w:color w:val="auto"/>
          <w:sz w:val="26"/>
          <w:szCs w:val="26"/>
          <w:lang w:val="sv-SE"/>
        </w:rPr>
        <w:t xml:space="preserve">: Nhện đỏ hại, </w:t>
      </w:r>
      <w:r w:rsidR="00257E3D" w:rsidRPr="00DA3FC1">
        <w:rPr>
          <w:color w:val="auto"/>
          <w:sz w:val="26"/>
          <w:szCs w:val="26"/>
          <w:lang w:val="sv-SE"/>
        </w:rPr>
        <w:t xml:space="preserve">bệnh khảm lá, </w:t>
      </w:r>
      <w:r w:rsidRPr="00DA3FC1">
        <w:rPr>
          <w:color w:val="auto"/>
          <w:sz w:val="26"/>
          <w:szCs w:val="26"/>
          <w:lang w:val="sv-SE"/>
        </w:rPr>
        <w:t>bệnh chổi rồng, chảy nhựa... tiếp tục hại.</w:t>
      </w:r>
    </w:p>
    <w:p w:rsidR="00796DF9" w:rsidRPr="00DA3FC1" w:rsidRDefault="00796DF9" w:rsidP="00DA3FC1">
      <w:pPr>
        <w:spacing w:before="120" w:after="120" w:line="320" w:lineRule="exact"/>
        <w:ind w:firstLine="720"/>
        <w:jc w:val="both"/>
        <w:rPr>
          <w:color w:val="auto"/>
          <w:sz w:val="26"/>
          <w:szCs w:val="26"/>
          <w:lang w:val="sv-SE"/>
        </w:rPr>
      </w:pPr>
      <w:r w:rsidRPr="00DA3FC1">
        <w:rPr>
          <w:b/>
          <w:color w:val="auto"/>
          <w:sz w:val="26"/>
          <w:szCs w:val="26"/>
          <w:lang w:val="sv-SE"/>
        </w:rPr>
        <w:t>- Cây cà phê</w:t>
      </w:r>
      <w:r w:rsidRPr="00DA3FC1">
        <w:rPr>
          <w:color w:val="auto"/>
          <w:sz w:val="26"/>
          <w:szCs w:val="26"/>
          <w:lang w:val="sv-SE"/>
        </w:rPr>
        <w:t xml:space="preserve">: Bệnh chết nhanh, bệnh gỉ sắt, bệnh khô cành, bệnh khô quả, mọt đục quả, xén tóc đục thân, rệp, bệnh khô quả, bệnh thán thư... tiếp tục hại. </w:t>
      </w:r>
    </w:p>
    <w:p w:rsidR="00796DF9" w:rsidRPr="00DA3FC1" w:rsidRDefault="00796DF9" w:rsidP="00DA3FC1">
      <w:pPr>
        <w:spacing w:before="120" w:after="120" w:line="320" w:lineRule="exact"/>
        <w:ind w:firstLine="720"/>
        <w:jc w:val="both"/>
        <w:outlineLvl w:val="0"/>
        <w:rPr>
          <w:color w:val="auto"/>
          <w:sz w:val="26"/>
          <w:szCs w:val="26"/>
          <w:lang w:val="af-ZA"/>
        </w:rPr>
      </w:pPr>
      <w:r w:rsidRPr="00DA3FC1">
        <w:rPr>
          <w:b/>
          <w:color w:val="auto"/>
          <w:sz w:val="26"/>
          <w:szCs w:val="26"/>
          <w:lang w:val="sv-SE"/>
        </w:rPr>
        <w:t>- Cây hồ tiêu:</w:t>
      </w:r>
      <w:r w:rsidRPr="00DA3FC1">
        <w:rPr>
          <w:color w:val="auto"/>
          <w:sz w:val="26"/>
          <w:szCs w:val="26"/>
          <w:lang w:val="sv-SE"/>
        </w:rPr>
        <w:t xml:space="preserve"> </w:t>
      </w:r>
      <w:r w:rsidRPr="00DA3FC1">
        <w:rPr>
          <w:color w:val="auto"/>
          <w:sz w:val="26"/>
          <w:szCs w:val="26"/>
          <w:lang w:val="af-ZA"/>
        </w:rPr>
        <w:t>Bệnh chết nhanh, bệnh gỉ sắt, bệnh thán thư, bệnh chết chậm, rệp các loại... tiếp tục gây hại, hại nặng trên các vườn cây nhiễm bệnh chưa được phòng trừ.</w:t>
      </w:r>
    </w:p>
    <w:p w:rsidR="00796DF9" w:rsidRPr="00DA3FC1" w:rsidRDefault="00796DF9" w:rsidP="00DA3FC1">
      <w:pPr>
        <w:tabs>
          <w:tab w:val="left" w:pos="13892"/>
          <w:tab w:val="left" w:pos="14317"/>
        </w:tabs>
        <w:spacing w:before="120" w:after="120" w:line="320" w:lineRule="exact"/>
        <w:ind w:firstLine="720"/>
        <w:jc w:val="both"/>
        <w:outlineLvl w:val="0"/>
        <w:rPr>
          <w:b/>
          <w:bCs w:val="0"/>
          <w:i/>
          <w:color w:val="auto"/>
          <w:sz w:val="26"/>
          <w:szCs w:val="26"/>
          <w:lang w:val="af-ZA"/>
        </w:rPr>
      </w:pPr>
      <w:r w:rsidRPr="00DA3FC1">
        <w:rPr>
          <w:b/>
          <w:bCs w:val="0"/>
          <w:i/>
          <w:color w:val="auto"/>
          <w:sz w:val="26"/>
          <w:szCs w:val="26"/>
          <w:lang w:val="af-ZA"/>
        </w:rPr>
        <w:t>1.2. Các tỉnh Duyên Hải Nam Trung bộ và Tây Nguyên</w:t>
      </w:r>
    </w:p>
    <w:p w:rsidR="00796DF9" w:rsidRPr="00DA3FC1" w:rsidRDefault="00796DF9" w:rsidP="00DA3FC1">
      <w:pPr>
        <w:spacing w:before="120" w:after="120" w:line="320" w:lineRule="exact"/>
        <w:ind w:firstLine="720"/>
        <w:jc w:val="both"/>
        <w:rPr>
          <w:color w:val="auto"/>
          <w:sz w:val="26"/>
          <w:szCs w:val="26"/>
          <w:lang w:val="nl-NL"/>
        </w:rPr>
      </w:pPr>
      <w:r w:rsidRPr="00DA3FC1">
        <w:rPr>
          <w:b/>
          <w:color w:val="auto"/>
          <w:sz w:val="26"/>
          <w:szCs w:val="26"/>
          <w:lang w:val="it-IT"/>
        </w:rPr>
        <w:t>- Cây lúa:</w:t>
      </w:r>
      <w:r w:rsidR="002E6781" w:rsidRPr="00DA3FC1">
        <w:rPr>
          <w:b/>
          <w:color w:val="auto"/>
          <w:sz w:val="26"/>
          <w:szCs w:val="26"/>
          <w:lang w:val="it-IT"/>
        </w:rPr>
        <w:t xml:space="preserve"> </w:t>
      </w:r>
      <w:r w:rsidRPr="00DA3FC1">
        <w:rPr>
          <w:color w:val="auto"/>
          <w:sz w:val="26"/>
          <w:szCs w:val="26"/>
          <w:lang w:val="nl-NL"/>
        </w:rPr>
        <w:t xml:space="preserve">Rầy nâu, rầy lưng trắng, bệnh khô vằn, </w:t>
      </w:r>
      <w:r w:rsidR="00407EF8" w:rsidRPr="00DA3FC1">
        <w:rPr>
          <w:color w:val="auto"/>
          <w:sz w:val="26"/>
          <w:szCs w:val="26"/>
          <w:lang w:val="nl-NL"/>
        </w:rPr>
        <w:t>bệnh đạo ôn lá, bệnh đạo</w:t>
      </w:r>
      <w:r w:rsidR="003C5D45" w:rsidRPr="00DA3FC1">
        <w:rPr>
          <w:color w:val="auto"/>
          <w:sz w:val="26"/>
          <w:szCs w:val="26"/>
          <w:lang w:val="nl-NL"/>
        </w:rPr>
        <w:t xml:space="preserve"> ôn cổ bông, </w:t>
      </w:r>
      <w:r w:rsidRPr="00DA3FC1">
        <w:rPr>
          <w:color w:val="auto"/>
          <w:sz w:val="26"/>
          <w:szCs w:val="26"/>
          <w:lang w:val="nl-NL"/>
        </w:rPr>
        <w:t>bệnh đen lép</w:t>
      </w:r>
      <w:r w:rsidR="003C5D45" w:rsidRPr="00DA3FC1">
        <w:rPr>
          <w:color w:val="auto"/>
          <w:sz w:val="26"/>
          <w:szCs w:val="26"/>
          <w:lang w:val="nl-NL"/>
        </w:rPr>
        <w:t xml:space="preserve"> hạt</w:t>
      </w:r>
      <w:r w:rsidRPr="00DA3FC1">
        <w:rPr>
          <w:color w:val="auto"/>
          <w:sz w:val="26"/>
          <w:szCs w:val="26"/>
          <w:lang w:val="nl-NL"/>
        </w:rPr>
        <w:t xml:space="preserve">... gây hại </w:t>
      </w:r>
      <w:r w:rsidR="00D82179" w:rsidRPr="00DA3FC1">
        <w:rPr>
          <w:color w:val="auto"/>
          <w:sz w:val="26"/>
          <w:szCs w:val="26"/>
          <w:lang w:val="nl-NL"/>
        </w:rPr>
        <w:t xml:space="preserve">cục bộ </w:t>
      </w:r>
      <w:r w:rsidRPr="00DA3FC1">
        <w:rPr>
          <w:color w:val="auto"/>
          <w:sz w:val="26"/>
          <w:szCs w:val="26"/>
          <w:lang w:val="nl-NL"/>
        </w:rPr>
        <w:t xml:space="preserve">trên lúa giai đoạn </w:t>
      </w:r>
      <w:r w:rsidR="009472DA" w:rsidRPr="00DA3FC1">
        <w:rPr>
          <w:color w:val="auto"/>
          <w:sz w:val="26"/>
          <w:szCs w:val="26"/>
          <w:lang w:val="nl-NL"/>
        </w:rPr>
        <w:t>ngậm sữa đến chín; ruồi đục nõn, bọ trĩ hại nhẹ rải rác trên lúa Đông Xuân sớm ở giai đoạn mạ đến đẻ nhánh. C</w:t>
      </w:r>
      <w:r w:rsidR="003C5D45" w:rsidRPr="00DA3FC1">
        <w:rPr>
          <w:color w:val="auto"/>
          <w:sz w:val="26"/>
          <w:szCs w:val="26"/>
          <w:lang w:val="nl-NL"/>
        </w:rPr>
        <w:t>huột, OBV g</w:t>
      </w:r>
      <w:r w:rsidRPr="00DA3FC1">
        <w:rPr>
          <w:color w:val="auto"/>
          <w:sz w:val="26"/>
          <w:szCs w:val="26"/>
          <w:lang w:val="nl-NL"/>
        </w:rPr>
        <w:t>ây hại nhẹ.</w:t>
      </w:r>
    </w:p>
    <w:p w:rsidR="00796DF9" w:rsidRPr="00DA3FC1" w:rsidRDefault="00796DF9" w:rsidP="00DA3FC1">
      <w:pPr>
        <w:spacing w:before="120" w:after="120" w:line="320" w:lineRule="exact"/>
        <w:ind w:firstLine="720"/>
        <w:jc w:val="both"/>
        <w:rPr>
          <w:color w:val="auto"/>
          <w:sz w:val="26"/>
          <w:szCs w:val="26"/>
        </w:rPr>
      </w:pPr>
      <w:r w:rsidRPr="00DA3FC1">
        <w:rPr>
          <w:b/>
          <w:color w:val="auto"/>
          <w:sz w:val="26"/>
          <w:szCs w:val="26"/>
          <w:lang w:val="nl-NL"/>
        </w:rPr>
        <w:t>- Cây ngô, rau, màu:</w:t>
      </w:r>
      <w:r w:rsidRPr="00DA3FC1">
        <w:rPr>
          <w:color w:val="auto"/>
          <w:sz w:val="26"/>
          <w:szCs w:val="26"/>
          <w:lang w:val="nl-NL"/>
        </w:rPr>
        <w:t xml:space="preserve"> </w:t>
      </w:r>
    </w:p>
    <w:p w:rsidR="00796DF9" w:rsidRPr="00DA3FC1" w:rsidRDefault="00796DF9" w:rsidP="00DA3FC1">
      <w:pPr>
        <w:spacing w:before="120" w:after="120" w:line="320" w:lineRule="exact"/>
        <w:ind w:firstLine="720"/>
        <w:jc w:val="both"/>
        <w:rPr>
          <w:color w:val="auto"/>
          <w:sz w:val="26"/>
          <w:szCs w:val="26"/>
          <w:lang w:val="sv-SE"/>
        </w:rPr>
      </w:pPr>
      <w:r w:rsidRPr="00DA3FC1">
        <w:rPr>
          <w:color w:val="auto"/>
          <w:sz w:val="26"/>
          <w:szCs w:val="26"/>
          <w:lang w:val="sv-SE"/>
        </w:rPr>
        <w:t>+ Sâu tơ, sâu xanh, bọ nhảy, rệp, bệnh phấn trắng, bệnh mốc sương, bọ trĩ, bệnh héo xanh, bệnh thán thư, sâu đục quả, nhện đỏ, sâu xám, bệnh lỡ cổ rễ... phát sinh hại nhẹ.</w:t>
      </w:r>
    </w:p>
    <w:p w:rsidR="00796DF9" w:rsidRPr="00DA3FC1" w:rsidRDefault="00796DF9" w:rsidP="00DA3FC1">
      <w:pPr>
        <w:spacing w:before="120" w:after="120" w:line="320" w:lineRule="exact"/>
        <w:ind w:firstLine="720"/>
        <w:jc w:val="both"/>
        <w:rPr>
          <w:color w:val="auto"/>
          <w:sz w:val="26"/>
          <w:szCs w:val="26"/>
          <w:lang w:val="sv-SE"/>
        </w:rPr>
      </w:pPr>
      <w:r w:rsidRPr="00DA3FC1">
        <w:rPr>
          <w:color w:val="auto"/>
          <w:sz w:val="26"/>
          <w:szCs w:val="26"/>
          <w:lang w:val="sv-SE"/>
        </w:rPr>
        <w:t>+ Bệnh xoăn lá virus cà chua, bệnh sưng rễ, bệnh thối nhũn trên rau họ thập tự ...tiếp tục gây hại ở Lâm Đồng.</w:t>
      </w:r>
    </w:p>
    <w:p w:rsidR="00796DF9" w:rsidRPr="00DA3FC1" w:rsidRDefault="00796DF9" w:rsidP="00DA3FC1">
      <w:pPr>
        <w:spacing w:before="120" w:after="120" w:line="320" w:lineRule="exact"/>
        <w:ind w:firstLine="720"/>
        <w:jc w:val="both"/>
        <w:rPr>
          <w:color w:val="auto"/>
          <w:sz w:val="26"/>
          <w:szCs w:val="26"/>
          <w:lang w:val="sv-SE"/>
        </w:rPr>
      </w:pPr>
      <w:r w:rsidRPr="00DA3FC1">
        <w:rPr>
          <w:color w:val="auto"/>
          <w:sz w:val="26"/>
          <w:szCs w:val="26"/>
          <w:lang w:val="sv-SE"/>
        </w:rPr>
        <w:t xml:space="preserve">+ Sâu xanh, sâu đục thân/bắp, bệnh khô vằn... gây hại chủ </w:t>
      </w:r>
      <w:r w:rsidR="00E60DEC" w:rsidRPr="00DA3FC1">
        <w:rPr>
          <w:color w:val="auto"/>
          <w:sz w:val="26"/>
          <w:szCs w:val="26"/>
          <w:lang w:val="sv-SE"/>
        </w:rPr>
        <w:t>yếu trên ngô ở giai đoạn thâm râu</w:t>
      </w:r>
      <w:r w:rsidRPr="00DA3FC1">
        <w:rPr>
          <w:color w:val="auto"/>
          <w:sz w:val="26"/>
          <w:szCs w:val="26"/>
          <w:lang w:val="sv-SE"/>
        </w:rPr>
        <w:t>.</w:t>
      </w:r>
    </w:p>
    <w:p w:rsidR="00796DF9" w:rsidRPr="00DA3FC1" w:rsidRDefault="00796DF9" w:rsidP="00DA3FC1">
      <w:pPr>
        <w:spacing w:before="120" w:after="120" w:line="320" w:lineRule="exact"/>
        <w:ind w:firstLine="720"/>
        <w:jc w:val="both"/>
        <w:rPr>
          <w:color w:val="auto"/>
          <w:sz w:val="26"/>
          <w:szCs w:val="26"/>
          <w:lang w:val="en-US"/>
        </w:rPr>
      </w:pPr>
      <w:r w:rsidRPr="00DA3FC1">
        <w:rPr>
          <w:b/>
          <w:color w:val="auto"/>
          <w:sz w:val="26"/>
          <w:szCs w:val="26"/>
          <w:lang w:val="nl-NL"/>
        </w:rPr>
        <w:t>- Cây cà phê</w:t>
      </w:r>
      <w:r w:rsidRPr="00DA3FC1">
        <w:rPr>
          <w:color w:val="auto"/>
          <w:sz w:val="26"/>
          <w:szCs w:val="26"/>
          <w:lang w:val="nl-NL"/>
        </w:rPr>
        <w:t>: Bọ xít muỗi</w:t>
      </w:r>
      <w:r w:rsidR="00407EF8" w:rsidRPr="00DA3FC1">
        <w:rPr>
          <w:color w:val="auto"/>
          <w:sz w:val="26"/>
          <w:szCs w:val="26"/>
          <w:lang w:val="nl-NL"/>
        </w:rPr>
        <w:t xml:space="preserve"> tiếp tục gây hại trên cà phê chè ở Lâm Đồng;</w:t>
      </w:r>
      <w:r w:rsidRPr="00DA3FC1">
        <w:rPr>
          <w:color w:val="auto"/>
          <w:sz w:val="26"/>
          <w:szCs w:val="26"/>
          <w:lang w:val="nl-NL"/>
        </w:rPr>
        <w:t xml:space="preserve"> rệp sáp, rệp vảy, bệnh khô cành, bệnh gỉ sắt... tiếp tục gây hại ở giai đoạn </w:t>
      </w:r>
      <w:r w:rsidRPr="00DA3FC1">
        <w:rPr>
          <w:color w:val="auto"/>
          <w:sz w:val="26"/>
          <w:szCs w:val="26"/>
        </w:rPr>
        <w:t xml:space="preserve">chắc quả - thu </w:t>
      </w:r>
      <w:r w:rsidRPr="00DA3FC1">
        <w:rPr>
          <w:color w:val="auto"/>
          <w:sz w:val="26"/>
          <w:szCs w:val="26"/>
          <w:lang w:val="en-US"/>
        </w:rPr>
        <w:t>hoạch</w:t>
      </w:r>
      <w:r w:rsidRPr="00DA3FC1">
        <w:rPr>
          <w:color w:val="auto"/>
          <w:sz w:val="26"/>
          <w:szCs w:val="26"/>
        </w:rPr>
        <w:t xml:space="preserve">. </w:t>
      </w:r>
    </w:p>
    <w:p w:rsidR="00796DF9" w:rsidRPr="00DA3FC1" w:rsidRDefault="00796DF9" w:rsidP="00DA3FC1">
      <w:pPr>
        <w:spacing w:before="120" w:after="120" w:line="320" w:lineRule="exact"/>
        <w:ind w:firstLine="720"/>
        <w:jc w:val="both"/>
        <w:rPr>
          <w:color w:val="auto"/>
          <w:sz w:val="26"/>
          <w:szCs w:val="26"/>
          <w:lang w:val="nl-NL"/>
        </w:rPr>
      </w:pPr>
      <w:r w:rsidRPr="00DA3FC1">
        <w:rPr>
          <w:color w:val="auto"/>
          <w:sz w:val="26"/>
          <w:szCs w:val="26"/>
          <w:lang w:val="nl-NL"/>
        </w:rPr>
        <w:t xml:space="preserve">- </w:t>
      </w:r>
      <w:r w:rsidRPr="00DA3FC1">
        <w:rPr>
          <w:b/>
          <w:color w:val="auto"/>
          <w:sz w:val="26"/>
          <w:szCs w:val="26"/>
          <w:lang w:val="nl-NL"/>
        </w:rPr>
        <w:t>Cây hồ tiêu</w:t>
      </w:r>
      <w:r w:rsidRPr="00DA3FC1">
        <w:rPr>
          <w:color w:val="auto"/>
          <w:sz w:val="26"/>
          <w:szCs w:val="26"/>
          <w:lang w:val="nl-NL"/>
        </w:rPr>
        <w:t>: Bệnh chết nhanh, bệnh chết chậm, tuyến trùng rễ, rệp sáp... gây hại chủ yếu ở giai đoạn nuôi quả.</w:t>
      </w:r>
    </w:p>
    <w:p w:rsidR="00796DF9" w:rsidRPr="00DA3FC1" w:rsidRDefault="00796DF9" w:rsidP="00DA3FC1">
      <w:pPr>
        <w:spacing w:before="120" w:after="120" w:line="320" w:lineRule="exact"/>
        <w:ind w:firstLine="720"/>
        <w:jc w:val="both"/>
        <w:rPr>
          <w:color w:val="auto"/>
          <w:sz w:val="26"/>
          <w:szCs w:val="26"/>
          <w:lang w:val="nl-NL"/>
        </w:rPr>
      </w:pPr>
      <w:r w:rsidRPr="00DA3FC1">
        <w:rPr>
          <w:color w:val="auto"/>
          <w:sz w:val="26"/>
          <w:szCs w:val="26"/>
          <w:lang w:val="nl-NL"/>
        </w:rPr>
        <w:t xml:space="preserve">- </w:t>
      </w:r>
      <w:r w:rsidRPr="00DA3FC1">
        <w:rPr>
          <w:b/>
          <w:color w:val="auto"/>
          <w:sz w:val="26"/>
          <w:szCs w:val="26"/>
          <w:lang w:val="nl-NL"/>
        </w:rPr>
        <w:t>Cây</w:t>
      </w:r>
      <w:r w:rsidRPr="00DA3FC1">
        <w:rPr>
          <w:b/>
          <w:color w:val="auto"/>
          <w:sz w:val="26"/>
          <w:szCs w:val="26"/>
        </w:rPr>
        <w:t xml:space="preserve"> </w:t>
      </w:r>
      <w:r w:rsidRPr="00DA3FC1">
        <w:rPr>
          <w:b/>
          <w:color w:val="auto"/>
          <w:sz w:val="26"/>
          <w:szCs w:val="26"/>
          <w:lang w:val="nl-NL"/>
        </w:rPr>
        <w:t>điều</w:t>
      </w:r>
      <w:r w:rsidRPr="00DA3FC1">
        <w:rPr>
          <w:color w:val="auto"/>
          <w:sz w:val="26"/>
          <w:szCs w:val="26"/>
          <w:lang w:val="nl-NL"/>
        </w:rPr>
        <w:t xml:space="preserve">: Bọ xít muỗi, sâu đục rộp lá, sâu đục thân/cành, bệnh thán thư, bệnh khô cành...gia tăng hại mạnh ở giai đoạn </w:t>
      </w:r>
      <w:r w:rsidR="00407EF8" w:rsidRPr="00DA3FC1">
        <w:rPr>
          <w:color w:val="auto"/>
          <w:sz w:val="26"/>
          <w:szCs w:val="26"/>
          <w:lang w:val="nl-NL"/>
        </w:rPr>
        <w:t>phân hóa chồi hoa, lộc non</w:t>
      </w:r>
      <w:r w:rsidRPr="00DA3FC1">
        <w:rPr>
          <w:color w:val="auto"/>
          <w:sz w:val="26"/>
          <w:szCs w:val="26"/>
          <w:lang w:val="nl-NL"/>
        </w:rPr>
        <w:t>.</w:t>
      </w:r>
    </w:p>
    <w:p w:rsidR="00796DF9" w:rsidRPr="00DA3FC1" w:rsidRDefault="00796DF9" w:rsidP="00DA3FC1">
      <w:pPr>
        <w:spacing w:before="120" w:after="120" w:line="320" w:lineRule="exact"/>
        <w:ind w:firstLine="720"/>
        <w:jc w:val="both"/>
        <w:rPr>
          <w:color w:val="auto"/>
          <w:sz w:val="26"/>
          <w:szCs w:val="26"/>
          <w:lang w:val="it-IT"/>
        </w:rPr>
      </w:pPr>
      <w:r w:rsidRPr="00DA3FC1">
        <w:rPr>
          <w:color w:val="auto"/>
          <w:sz w:val="26"/>
          <w:szCs w:val="26"/>
          <w:lang w:val="it-IT"/>
        </w:rPr>
        <w:t xml:space="preserve">- </w:t>
      </w:r>
      <w:r w:rsidRPr="00DA3FC1">
        <w:rPr>
          <w:b/>
          <w:color w:val="auto"/>
          <w:sz w:val="26"/>
          <w:szCs w:val="26"/>
          <w:lang w:val="it-IT"/>
        </w:rPr>
        <w:t>Cây mía</w:t>
      </w:r>
      <w:r w:rsidRPr="00DA3FC1">
        <w:rPr>
          <w:color w:val="auto"/>
          <w:sz w:val="26"/>
          <w:szCs w:val="26"/>
          <w:lang w:val="it-IT"/>
        </w:rPr>
        <w:t xml:space="preserve">: </w:t>
      </w:r>
      <w:r w:rsidRPr="00DA3FC1">
        <w:rPr>
          <w:color w:val="auto"/>
          <w:sz w:val="26"/>
          <w:szCs w:val="26"/>
          <w:lang w:val="nb-NO"/>
        </w:rPr>
        <w:t xml:space="preserve">Bệnh trắng lá, sâu non bọ hung, sâu non xén tóc...tiếp tục gây hại cục bộ </w:t>
      </w:r>
      <w:r w:rsidR="00A47FA2" w:rsidRPr="00DA3FC1">
        <w:rPr>
          <w:color w:val="auto"/>
          <w:sz w:val="26"/>
          <w:szCs w:val="26"/>
          <w:lang w:val="nb-NO"/>
        </w:rPr>
        <w:t xml:space="preserve">tại </w:t>
      </w:r>
      <w:r w:rsidRPr="00DA3FC1">
        <w:rPr>
          <w:color w:val="auto"/>
          <w:sz w:val="26"/>
          <w:szCs w:val="26"/>
          <w:lang w:val="nb-NO"/>
        </w:rPr>
        <w:t xml:space="preserve">vùng ổ dịch. </w:t>
      </w:r>
      <w:r w:rsidRPr="00DA3FC1">
        <w:rPr>
          <w:color w:val="auto"/>
          <w:sz w:val="26"/>
          <w:szCs w:val="26"/>
          <w:lang w:val="it-IT"/>
        </w:rPr>
        <w:t xml:space="preserve">Sâu đục thân, rệp bẹ, bệnh than, bệnh đốm vòng...phát sinh gây hại ở giai đoạn </w:t>
      </w:r>
      <w:r w:rsidR="00CB7923" w:rsidRPr="00DA3FC1">
        <w:rPr>
          <w:color w:val="auto"/>
          <w:sz w:val="26"/>
          <w:szCs w:val="26"/>
          <w:lang w:val="it-IT"/>
        </w:rPr>
        <w:t>tích lũy</w:t>
      </w:r>
      <w:r w:rsidR="00A47FA2" w:rsidRPr="00DA3FC1">
        <w:rPr>
          <w:color w:val="auto"/>
          <w:sz w:val="26"/>
          <w:szCs w:val="26"/>
          <w:lang w:val="it-IT"/>
        </w:rPr>
        <w:t xml:space="preserve"> </w:t>
      </w:r>
      <w:r w:rsidRPr="00DA3FC1">
        <w:rPr>
          <w:color w:val="auto"/>
          <w:sz w:val="26"/>
          <w:szCs w:val="26"/>
          <w:lang w:val="it-IT"/>
        </w:rPr>
        <w:t>đường</w:t>
      </w:r>
      <w:r w:rsidR="00A47FA2" w:rsidRPr="00DA3FC1">
        <w:rPr>
          <w:color w:val="auto"/>
          <w:sz w:val="26"/>
          <w:szCs w:val="26"/>
          <w:lang w:val="it-IT"/>
        </w:rPr>
        <w:t xml:space="preserve"> đến chín sinh lý</w:t>
      </w:r>
      <w:r w:rsidRPr="00DA3FC1">
        <w:rPr>
          <w:color w:val="auto"/>
          <w:sz w:val="26"/>
          <w:szCs w:val="26"/>
          <w:lang w:val="it-IT"/>
        </w:rPr>
        <w:t xml:space="preserve">. </w:t>
      </w:r>
    </w:p>
    <w:p w:rsidR="00796DF9" w:rsidRPr="00DA3FC1" w:rsidRDefault="00796DF9" w:rsidP="00DA3FC1">
      <w:pPr>
        <w:spacing w:before="120" w:after="120" w:line="320" w:lineRule="exact"/>
        <w:ind w:firstLine="720"/>
        <w:jc w:val="both"/>
        <w:rPr>
          <w:color w:val="auto"/>
          <w:sz w:val="26"/>
          <w:szCs w:val="26"/>
        </w:rPr>
      </w:pPr>
      <w:r w:rsidRPr="00DA3FC1">
        <w:rPr>
          <w:color w:val="auto"/>
          <w:sz w:val="26"/>
          <w:szCs w:val="26"/>
          <w:lang w:val="nl-NL"/>
        </w:rPr>
        <w:t xml:space="preserve">- </w:t>
      </w:r>
      <w:r w:rsidRPr="00DA3FC1">
        <w:rPr>
          <w:b/>
          <w:color w:val="auto"/>
          <w:sz w:val="26"/>
          <w:szCs w:val="26"/>
          <w:lang w:val="nl-NL"/>
        </w:rPr>
        <w:t>Cây sắn</w:t>
      </w:r>
      <w:r w:rsidRPr="00DA3FC1">
        <w:rPr>
          <w:color w:val="auto"/>
          <w:sz w:val="26"/>
          <w:szCs w:val="26"/>
          <w:lang w:val="nl-NL"/>
        </w:rPr>
        <w:t xml:space="preserve">: Bệnh khảm lá tiếp tục gây hại các tỉnh trồng sắn ở </w:t>
      </w:r>
      <w:r w:rsidR="00D82179" w:rsidRPr="00DA3FC1">
        <w:rPr>
          <w:color w:val="auto"/>
          <w:sz w:val="26"/>
          <w:szCs w:val="26"/>
          <w:lang w:val="nl-NL"/>
        </w:rPr>
        <w:t>Phú Yên, Gia</w:t>
      </w:r>
      <w:r w:rsidR="00407EF8" w:rsidRPr="00DA3FC1">
        <w:rPr>
          <w:color w:val="auto"/>
          <w:sz w:val="26"/>
          <w:szCs w:val="26"/>
          <w:lang w:val="nl-NL"/>
        </w:rPr>
        <w:t xml:space="preserve"> Lai, Bình Thuận, Ninh Thuận, </w:t>
      </w:r>
      <w:r w:rsidR="00D82179" w:rsidRPr="00DA3FC1">
        <w:rPr>
          <w:color w:val="auto"/>
          <w:sz w:val="26"/>
          <w:szCs w:val="26"/>
          <w:lang w:val="nl-NL"/>
        </w:rPr>
        <w:t>Đắk Lắk</w:t>
      </w:r>
      <w:r w:rsidR="00407EF8" w:rsidRPr="00DA3FC1">
        <w:rPr>
          <w:color w:val="auto"/>
          <w:sz w:val="26"/>
          <w:szCs w:val="26"/>
          <w:lang w:val="nl-NL"/>
        </w:rPr>
        <w:t xml:space="preserve"> và Lâm Đồng</w:t>
      </w:r>
      <w:r w:rsidRPr="00DA3FC1">
        <w:rPr>
          <w:color w:val="auto"/>
          <w:sz w:val="26"/>
          <w:szCs w:val="26"/>
          <w:lang w:val="nl-NL"/>
        </w:rPr>
        <w:t>; rệp sáp bột hồng đang gây hại ở Phú Yên và có khả năng tái xuất hiện và gây hại tại các địa phương đã từng phát hiện trước đây.</w:t>
      </w:r>
    </w:p>
    <w:p w:rsidR="00796DF9" w:rsidRPr="00DA3FC1" w:rsidRDefault="00796DF9" w:rsidP="00DA3FC1">
      <w:pPr>
        <w:spacing w:before="120" w:after="120" w:line="320" w:lineRule="exact"/>
        <w:ind w:firstLine="720"/>
        <w:jc w:val="both"/>
        <w:rPr>
          <w:color w:val="auto"/>
          <w:sz w:val="26"/>
          <w:szCs w:val="26"/>
          <w:lang w:val="nl-NL"/>
        </w:rPr>
      </w:pPr>
      <w:r w:rsidRPr="00DA3FC1">
        <w:rPr>
          <w:color w:val="auto"/>
          <w:sz w:val="26"/>
          <w:szCs w:val="26"/>
          <w:lang w:val="nl-NL"/>
        </w:rPr>
        <w:t xml:space="preserve">- </w:t>
      </w:r>
      <w:r w:rsidRPr="00DA3FC1">
        <w:rPr>
          <w:b/>
          <w:color w:val="auto"/>
          <w:sz w:val="26"/>
          <w:szCs w:val="26"/>
          <w:lang w:val="nl-NL"/>
        </w:rPr>
        <w:t>Cây sầu riêng</w:t>
      </w:r>
      <w:r w:rsidRPr="00DA3FC1">
        <w:rPr>
          <w:i/>
          <w:color w:val="auto"/>
          <w:sz w:val="26"/>
          <w:szCs w:val="26"/>
          <w:lang w:val="nl-NL"/>
        </w:rPr>
        <w:t>:</w:t>
      </w:r>
      <w:r w:rsidRPr="00DA3FC1">
        <w:rPr>
          <w:color w:val="auto"/>
          <w:sz w:val="26"/>
          <w:szCs w:val="26"/>
          <w:lang w:val="nl-NL"/>
        </w:rPr>
        <w:t xml:space="preserve"> Bệnh nứt thân xì mủ, bệnh thán thư...gây hại nhẹ. </w:t>
      </w:r>
    </w:p>
    <w:p w:rsidR="00CB7923" w:rsidRPr="00DA3FC1" w:rsidRDefault="00CB7923" w:rsidP="00DA3FC1">
      <w:pPr>
        <w:spacing w:before="120" w:after="120" w:line="320" w:lineRule="exact"/>
        <w:ind w:firstLine="720"/>
        <w:jc w:val="both"/>
        <w:rPr>
          <w:b/>
          <w:color w:val="auto"/>
          <w:sz w:val="26"/>
          <w:szCs w:val="26"/>
          <w:lang w:val="nl-NL"/>
        </w:rPr>
      </w:pPr>
      <w:r w:rsidRPr="00DA3FC1">
        <w:rPr>
          <w:b/>
          <w:color w:val="auto"/>
          <w:sz w:val="26"/>
          <w:szCs w:val="26"/>
          <w:lang w:val="nl-NL"/>
        </w:rPr>
        <w:t xml:space="preserve">- Cây chè: </w:t>
      </w:r>
      <w:r w:rsidRPr="00DA3FC1">
        <w:rPr>
          <w:color w:val="auto"/>
          <w:spacing w:val="2"/>
          <w:sz w:val="26"/>
          <w:szCs w:val="26"/>
          <w:lang w:val="nl-NL"/>
        </w:rPr>
        <w:t>Bọ xít muỗi, rầy xanh, bọ trĩ, bệnh phồng lá tiếp tục gây hại.</w:t>
      </w:r>
    </w:p>
    <w:p w:rsidR="00796DF9" w:rsidRPr="00DA3FC1" w:rsidRDefault="00796DF9" w:rsidP="00DA3FC1">
      <w:pPr>
        <w:spacing w:before="120" w:after="120" w:line="320" w:lineRule="exact"/>
        <w:ind w:firstLine="720"/>
        <w:jc w:val="both"/>
        <w:rPr>
          <w:color w:val="auto"/>
          <w:spacing w:val="2"/>
          <w:sz w:val="26"/>
          <w:szCs w:val="26"/>
          <w:lang w:val="en-US"/>
        </w:rPr>
      </w:pPr>
      <w:r w:rsidRPr="00DA3FC1">
        <w:rPr>
          <w:color w:val="auto"/>
          <w:spacing w:val="2"/>
          <w:sz w:val="26"/>
          <w:szCs w:val="26"/>
          <w:lang w:val="nl-NL"/>
        </w:rPr>
        <w:t xml:space="preserve">- </w:t>
      </w:r>
      <w:r w:rsidRPr="00DA3FC1">
        <w:rPr>
          <w:b/>
          <w:color w:val="auto"/>
          <w:spacing w:val="2"/>
          <w:sz w:val="26"/>
          <w:szCs w:val="26"/>
          <w:lang w:val="nl-NL"/>
        </w:rPr>
        <w:t xml:space="preserve">Cây </w:t>
      </w:r>
      <w:r w:rsidRPr="00DA3FC1">
        <w:rPr>
          <w:b/>
          <w:color w:val="auto"/>
          <w:spacing w:val="2"/>
          <w:sz w:val="26"/>
          <w:szCs w:val="26"/>
        </w:rPr>
        <w:t>t</w:t>
      </w:r>
      <w:r w:rsidRPr="00DA3FC1">
        <w:rPr>
          <w:b/>
          <w:color w:val="auto"/>
          <w:spacing w:val="2"/>
          <w:sz w:val="26"/>
          <w:szCs w:val="26"/>
          <w:lang w:val="nl-NL"/>
        </w:rPr>
        <w:t>hanh long</w:t>
      </w:r>
      <w:r w:rsidRPr="00DA3FC1">
        <w:rPr>
          <w:color w:val="auto"/>
          <w:spacing w:val="2"/>
          <w:sz w:val="26"/>
          <w:szCs w:val="26"/>
          <w:lang w:val="nl-NL"/>
        </w:rPr>
        <w:t xml:space="preserve">: Bệnh đốm nâu, thán thư, thối rễ tóp cành </w:t>
      </w:r>
      <w:r w:rsidR="00D82179" w:rsidRPr="00DA3FC1">
        <w:rPr>
          <w:color w:val="auto"/>
          <w:spacing w:val="2"/>
          <w:sz w:val="26"/>
          <w:szCs w:val="26"/>
          <w:lang w:val="nl-NL"/>
        </w:rPr>
        <w:t>phát sinh gây hại</w:t>
      </w:r>
      <w:r w:rsidRPr="00DA3FC1">
        <w:rPr>
          <w:color w:val="auto"/>
          <w:spacing w:val="2"/>
          <w:sz w:val="26"/>
          <w:szCs w:val="26"/>
        </w:rPr>
        <w:t>.</w:t>
      </w:r>
    </w:p>
    <w:p w:rsidR="00CB7923" w:rsidRPr="00DA3FC1" w:rsidRDefault="00CB7923" w:rsidP="00DA3FC1">
      <w:pPr>
        <w:spacing w:before="120" w:after="120" w:line="320" w:lineRule="exact"/>
        <w:ind w:firstLine="720"/>
        <w:jc w:val="both"/>
        <w:rPr>
          <w:color w:val="auto"/>
          <w:spacing w:val="2"/>
          <w:sz w:val="26"/>
          <w:szCs w:val="26"/>
          <w:lang w:val="en-US"/>
        </w:rPr>
      </w:pPr>
      <w:r w:rsidRPr="00DA3FC1">
        <w:rPr>
          <w:color w:val="auto"/>
          <w:spacing w:val="2"/>
          <w:sz w:val="26"/>
          <w:szCs w:val="26"/>
          <w:lang w:val="en-US"/>
        </w:rPr>
        <w:lastRenderedPageBreak/>
        <w:t xml:space="preserve">- </w:t>
      </w:r>
      <w:r w:rsidRPr="00DA3FC1">
        <w:rPr>
          <w:b/>
          <w:color w:val="auto"/>
          <w:spacing w:val="-6"/>
          <w:sz w:val="26"/>
          <w:szCs w:val="26"/>
          <w:lang w:val="nl-NL"/>
        </w:rPr>
        <w:t>Cây dừa:</w:t>
      </w:r>
      <w:r w:rsidRPr="00DA3FC1">
        <w:rPr>
          <w:color w:val="auto"/>
          <w:spacing w:val="-6"/>
          <w:sz w:val="26"/>
          <w:szCs w:val="26"/>
          <w:lang w:val="nl-NL"/>
        </w:rPr>
        <w:t xml:space="preserve"> Bọ cánh cứng, bệnh thối nõn... tiếp tục gây hại</w:t>
      </w:r>
      <w:r w:rsidR="00257E3D" w:rsidRPr="00DA3FC1">
        <w:rPr>
          <w:color w:val="auto"/>
          <w:spacing w:val="-6"/>
          <w:sz w:val="26"/>
          <w:szCs w:val="26"/>
          <w:lang w:val="nl-NL"/>
        </w:rPr>
        <w:t>.</w:t>
      </w:r>
    </w:p>
    <w:p w:rsidR="00796DF9" w:rsidRPr="00DA3FC1" w:rsidRDefault="00796DF9" w:rsidP="00DA3FC1">
      <w:pPr>
        <w:spacing w:before="120" w:after="120" w:line="320" w:lineRule="exact"/>
        <w:ind w:firstLine="720"/>
        <w:jc w:val="both"/>
        <w:rPr>
          <w:b/>
          <w:bCs w:val="0"/>
          <w:i/>
          <w:color w:val="auto"/>
          <w:sz w:val="26"/>
          <w:szCs w:val="26"/>
          <w:lang w:val="nl-NL"/>
        </w:rPr>
      </w:pPr>
      <w:r w:rsidRPr="00DA3FC1">
        <w:rPr>
          <w:b/>
          <w:bCs w:val="0"/>
          <w:i/>
          <w:color w:val="auto"/>
          <w:sz w:val="26"/>
          <w:szCs w:val="26"/>
          <w:lang w:val="nl-NL"/>
        </w:rPr>
        <w:t>1.3. Các tỉnh Đông Nam bộ và đồng bằng sông Cửu Long</w:t>
      </w:r>
      <w:r w:rsidRPr="00DA3FC1">
        <w:rPr>
          <w:b/>
          <w:bCs w:val="0"/>
          <w:i/>
          <w:color w:val="auto"/>
          <w:sz w:val="26"/>
          <w:szCs w:val="26"/>
          <w:lang w:val="nl-NL"/>
        </w:rPr>
        <w:tab/>
      </w:r>
    </w:p>
    <w:p w:rsidR="00796DF9" w:rsidRPr="00DA3FC1" w:rsidRDefault="00796DF9" w:rsidP="00DA3FC1">
      <w:pPr>
        <w:tabs>
          <w:tab w:val="left" w:pos="720"/>
        </w:tabs>
        <w:spacing w:before="120" w:after="120" w:line="320" w:lineRule="exact"/>
        <w:ind w:firstLine="720"/>
        <w:jc w:val="both"/>
        <w:rPr>
          <w:color w:val="auto"/>
          <w:sz w:val="26"/>
          <w:szCs w:val="26"/>
          <w:lang w:val="da-DK"/>
        </w:rPr>
      </w:pPr>
      <w:r w:rsidRPr="00DA3FC1">
        <w:rPr>
          <w:b/>
          <w:bCs w:val="0"/>
          <w:color w:val="auto"/>
          <w:sz w:val="26"/>
          <w:szCs w:val="26"/>
          <w:lang w:val="en-US"/>
        </w:rPr>
        <w:t xml:space="preserve"> </w:t>
      </w:r>
      <w:r w:rsidR="00662F86" w:rsidRPr="00DA3FC1">
        <w:rPr>
          <w:b/>
          <w:bCs w:val="0"/>
          <w:color w:val="auto"/>
          <w:sz w:val="26"/>
          <w:szCs w:val="26"/>
          <w:lang w:val="en-US"/>
        </w:rPr>
        <w:t xml:space="preserve">- </w:t>
      </w:r>
      <w:r w:rsidRPr="00DA3FC1">
        <w:rPr>
          <w:b/>
          <w:bCs w:val="0"/>
          <w:color w:val="auto"/>
          <w:sz w:val="26"/>
          <w:szCs w:val="26"/>
        </w:rPr>
        <w:t>Trên cây lúa</w:t>
      </w:r>
    </w:p>
    <w:p w:rsidR="00521D5D" w:rsidRPr="00DA3FC1" w:rsidRDefault="00521D5D" w:rsidP="00DA3FC1">
      <w:pPr>
        <w:pStyle w:val="BodyText3"/>
        <w:spacing w:before="120" w:line="320" w:lineRule="exact"/>
        <w:ind w:firstLine="720"/>
        <w:jc w:val="both"/>
        <w:rPr>
          <w:sz w:val="26"/>
          <w:szCs w:val="26"/>
          <w:lang w:val="sv-SE"/>
        </w:rPr>
      </w:pPr>
      <w:r w:rsidRPr="00DA3FC1">
        <w:rPr>
          <w:sz w:val="26"/>
          <w:szCs w:val="26"/>
          <w:lang w:val="en-US"/>
        </w:rPr>
        <w:t xml:space="preserve">+ </w:t>
      </w:r>
      <w:r w:rsidRPr="00DA3FC1">
        <w:rPr>
          <w:sz w:val="26"/>
          <w:szCs w:val="26"/>
        </w:rPr>
        <w:t>Rầy nâu</w:t>
      </w:r>
      <w:r w:rsidRPr="00DA3FC1">
        <w:rPr>
          <w:sz w:val="26"/>
          <w:szCs w:val="26"/>
          <w:lang w:val="en-US"/>
        </w:rPr>
        <w:t>: p</w:t>
      </w:r>
      <w:r w:rsidRPr="00DA3FC1">
        <w:rPr>
          <w:sz w:val="26"/>
          <w:szCs w:val="26"/>
        </w:rPr>
        <w:t>hổ biến tuổi 1-3</w:t>
      </w:r>
      <w:r w:rsidRPr="00DA3FC1">
        <w:rPr>
          <w:sz w:val="26"/>
          <w:szCs w:val="26"/>
          <w:lang w:val="sv-SE"/>
        </w:rPr>
        <w:t xml:space="preserve">, gây hại chủ yếu ở mức nhẹ đến trung bình ở giai đoạn đẻ nhánh đến đòng trỗ. </w:t>
      </w:r>
      <w:r w:rsidR="00ED0270" w:rsidRPr="00DA3FC1">
        <w:rPr>
          <w:sz w:val="26"/>
          <w:szCs w:val="26"/>
          <w:lang w:val="sv-SE"/>
        </w:rPr>
        <w:t>R</w:t>
      </w:r>
      <w:r w:rsidRPr="00DA3FC1">
        <w:rPr>
          <w:sz w:val="26"/>
          <w:szCs w:val="26"/>
          <w:lang w:val="sv-SE"/>
        </w:rPr>
        <w:t xml:space="preserve">ầy trưởng thành vẫn còn di trú nhưng không tập trung do lúa Thu Đông đang vào cuối vụ. Các tỉnh kiểm tra kỹ ruộng lúa, khuyến cáo nông dân </w:t>
      </w:r>
      <w:r w:rsidRPr="00DA3FC1">
        <w:rPr>
          <w:sz w:val="26"/>
          <w:szCs w:val="26"/>
        </w:rPr>
        <w:t>không nên phun thuốc trừ rầy nâu di trú, chỉ phun khi mật số rầy cám nở rộ, tập trung ở</w:t>
      </w:r>
      <w:r w:rsidRPr="00DA3FC1">
        <w:rPr>
          <w:sz w:val="26"/>
          <w:szCs w:val="26"/>
          <w:lang w:val="sv-SE"/>
        </w:rPr>
        <w:t xml:space="preserve"> tuổi 2-3 xử lý bằng thuốc chống lột xác.</w:t>
      </w:r>
    </w:p>
    <w:p w:rsidR="00521D5D" w:rsidRPr="00DA3FC1" w:rsidRDefault="00521D5D" w:rsidP="00DA3FC1">
      <w:pPr>
        <w:spacing w:before="120" w:after="120" w:line="320" w:lineRule="exact"/>
        <w:ind w:firstLine="720"/>
        <w:jc w:val="both"/>
        <w:rPr>
          <w:b/>
          <w:i/>
          <w:color w:val="auto"/>
          <w:sz w:val="26"/>
          <w:szCs w:val="26"/>
        </w:rPr>
      </w:pPr>
      <w:r w:rsidRPr="00DA3FC1">
        <w:rPr>
          <w:i/>
          <w:color w:val="auto"/>
          <w:sz w:val="26"/>
          <w:szCs w:val="26"/>
        </w:rPr>
        <w:t>Những khu vực chuẩn bị xuống giống lúa Đông Xuân:</w:t>
      </w:r>
      <w:r w:rsidRPr="00DA3FC1">
        <w:rPr>
          <w:color w:val="auto"/>
          <w:sz w:val="26"/>
          <w:szCs w:val="26"/>
        </w:rPr>
        <w:t xml:space="preserve"> </w:t>
      </w:r>
      <w:r w:rsidR="00ED0270" w:rsidRPr="00DA3FC1">
        <w:rPr>
          <w:color w:val="auto"/>
          <w:sz w:val="26"/>
          <w:szCs w:val="26"/>
          <w:lang w:val="en-US"/>
        </w:rPr>
        <w:t xml:space="preserve">cần </w:t>
      </w:r>
      <w:r w:rsidRPr="00DA3FC1">
        <w:rPr>
          <w:color w:val="auto"/>
          <w:sz w:val="26"/>
          <w:szCs w:val="26"/>
        </w:rPr>
        <w:t>làm đất kỹ, xuống giống đồng loạt, né rầy theo khuyến cáo của ngành nông nghiệp tại địa phương.</w:t>
      </w:r>
    </w:p>
    <w:p w:rsidR="00521D5D" w:rsidRPr="00DA3FC1" w:rsidRDefault="00ED0270" w:rsidP="00DA3FC1">
      <w:pPr>
        <w:spacing w:before="120" w:after="120" w:line="320" w:lineRule="exact"/>
        <w:ind w:firstLine="720"/>
        <w:jc w:val="both"/>
        <w:rPr>
          <w:color w:val="auto"/>
          <w:sz w:val="26"/>
          <w:szCs w:val="26"/>
        </w:rPr>
      </w:pPr>
      <w:r w:rsidRPr="00DA3FC1">
        <w:rPr>
          <w:color w:val="auto"/>
          <w:sz w:val="26"/>
          <w:szCs w:val="26"/>
          <w:lang w:val="en-US"/>
        </w:rPr>
        <w:t>+ B</w:t>
      </w:r>
      <w:r w:rsidRPr="00DA3FC1">
        <w:rPr>
          <w:color w:val="auto"/>
          <w:sz w:val="26"/>
          <w:szCs w:val="26"/>
        </w:rPr>
        <w:t>ệnh đạo ôn lá</w:t>
      </w:r>
      <w:r w:rsidRPr="00DA3FC1">
        <w:rPr>
          <w:color w:val="auto"/>
          <w:sz w:val="26"/>
          <w:szCs w:val="26"/>
          <w:lang w:val="en-US"/>
        </w:rPr>
        <w:t xml:space="preserve">: </w:t>
      </w:r>
      <w:r w:rsidRPr="00DA3FC1">
        <w:rPr>
          <w:color w:val="auto"/>
          <w:sz w:val="26"/>
          <w:szCs w:val="26"/>
        </w:rPr>
        <w:t xml:space="preserve">tiếp tục phát triển </w:t>
      </w:r>
      <w:r w:rsidRPr="00DA3FC1">
        <w:rPr>
          <w:color w:val="auto"/>
          <w:sz w:val="26"/>
          <w:szCs w:val="26"/>
          <w:lang w:val="en-US"/>
        </w:rPr>
        <w:t xml:space="preserve">và gây </w:t>
      </w:r>
      <w:r w:rsidRPr="00DA3FC1">
        <w:rPr>
          <w:color w:val="auto"/>
          <w:sz w:val="26"/>
          <w:szCs w:val="26"/>
        </w:rPr>
        <w:t xml:space="preserve">hại trên trà lúa Đông Xuân sớm và trà lúa Mùa </w:t>
      </w:r>
      <w:r w:rsidRPr="00DA3FC1">
        <w:rPr>
          <w:color w:val="auto"/>
          <w:sz w:val="26"/>
          <w:szCs w:val="26"/>
          <w:lang w:val="en-US"/>
        </w:rPr>
        <w:t>trong điều kiện t</w:t>
      </w:r>
      <w:r w:rsidR="00521D5D" w:rsidRPr="00DA3FC1">
        <w:rPr>
          <w:color w:val="auto"/>
          <w:sz w:val="26"/>
          <w:szCs w:val="26"/>
        </w:rPr>
        <w:t>hời tiết chuyển lạnh dần, sáng sớm có sương mù nhẹ. Khi bệnh chớm xuất hiện có thể sử dụng một trong các loạ</w:t>
      </w:r>
      <w:r w:rsidRPr="00DA3FC1">
        <w:rPr>
          <w:color w:val="auto"/>
          <w:sz w:val="26"/>
          <w:szCs w:val="26"/>
        </w:rPr>
        <w:t xml:space="preserve">i thuốc đặc trị theo </w:t>
      </w:r>
      <w:r w:rsidRPr="00DA3FC1">
        <w:rPr>
          <w:color w:val="auto"/>
          <w:sz w:val="26"/>
          <w:szCs w:val="26"/>
          <w:lang w:val="en-US"/>
        </w:rPr>
        <w:t>“</w:t>
      </w:r>
      <w:r w:rsidR="00521D5D" w:rsidRPr="00DA3FC1">
        <w:rPr>
          <w:color w:val="auto"/>
          <w:sz w:val="26"/>
          <w:szCs w:val="26"/>
        </w:rPr>
        <w:t>4 đúng”.</w:t>
      </w:r>
    </w:p>
    <w:p w:rsidR="00796DF9" w:rsidRPr="00DA3FC1" w:rsidRDefault="006C2408" w:rsidP="00DA3FC1">
      <w:pPr>
        <w:spacing w:before="120" w:after="120" w:line="320" w:lineRule="exact"/>
        <w:ind w:firstLine="720"/>
        <w:jc w:val="both"/>
        <w:rPr>
          <w:color w:val="auto"/>
          <w:spacing w:val="-6"/>
          <w:sz w:val="26"/>
          <w:szCs w:val="26"/>
        </w:rPr>
      </w:pPr>
      <w:r w:rsidRPr="00DA3FC1">
        <w:rPr>
          <w:color w:val="auto"/>
          <w:spacing w:val="-6"/>
          <w:sz w:val="26"/>
          <w:szCs w:val="26"/>
          <w:lang w:val="en-US"/>
        </w:rPr>
        <w:t>+</w:t>
      </w:r>
      <w:r w:rsidR="00796DF9" w:rsidRPr="00DA3FC1">
        <w:rPr>
          <w:color w:val="auto"/>
          <w:spacing w:val="-6"/>
          <w:sz w:val="26"/>
          <w:szCs w:val="26"/>
          <w:lang w:val="en-US"/>
        </w:rPr>
        <w:t xml:space="preserve"> Ngoài ra, cần lưu ý các đối tượng</w:t>
      </w:r>
      <w:r w:rsidR="00796DF9" w:rsidRPr="00DA3FC1">
        <w:rPr>
          <w:color w:val="auto"/>
          <w:spacing w:val="-6"/>
          <w:sz w:val="26"/>
          <w:szCs w:val="26"/>
        </w:rPr>
        <w:t xml:space="preserve"> </w:t>
      </w:r>
      <w:r w:rsidR="00796DF9" w:rsidRPr="00DA3FC1">
        <w:rPr>
          <w:color w:val="auto"/>
          <w:spacing w:val="-6"/>
          <w:sz w:val="26"/>
          <w:szCs w:val="26"/>
          <w:lang w:val="sv-SE"/>
        </w:rPr>
        <w:t xml:space="preserve">OBV trên lúa </w:t>
      </w:r>
      <w:r w:rsidR="00257E3D" w:rsidRPr="00DA3FC1">
        <w:rPr>
          <w:color w:val="auto"/>
          <w:spacing w:val="-6"/>
          <w:sz w:val="26"/>
          <w:szCs w:val="26"/>
          <w:lang w:val="sv-SE"/>
        </w:rPr>
        <w:t xml:space="preserve">giai đoạn </w:t>
      </w:r>
      <w:r w:rsidR="0060009D" w:rsidRPr="00DA3FC1">
        <w:rPr>
          <w:color w:val="auto"/>
          <w:spacing w:val="-6"/>
          <w:sz w:val="26"/>
          <w:szCs w:val="26"/>
          <w:lang w:val="sv-SE"/>
        </w:rPr>
        <w:t>mạ</w:t>
      </w:r>
      <w:r w:rsidR="007C6943" w:rsidRPr="00DA3FC1">
        <w:rPr>
          <w:color w:val="auto"/>
          <w:spacing w:val="-6"/>
          <w:sz w:val="26"/>
          <w:szCs w:val="26"/>
          <w:lang w:val="sv-SE"/>
        </w:rPr>
        <w:t>, làm đòng</w:t>
      </w:r>
      <w:r w:rsidR="00796DF9" w:rsidRPr="00DA3FC1">
        <w:rPr>
          <w:color w:val="auto"/>
          <w:spacing w:val="-6"/>
          <w:sz w:val="26"/>
          <w:szCs w:val="26"/>
          <w:lang w:val="sv-SE"/>
        </w:rPr>
        <w:t>;</w:t>
      </w:r>
      <w:r w:rsidRPr="00DA3FC1">
        <w:rPr>
          <w:color w:val="auto"/>
          <w:spacing w:val="-6"/>
          <w:sz w:val="26"/>
          <w:szCs w:val="26"/>
          <w:lang w:val="sv-SE"/>
        </w:rPr>
        <w:t xml:space="preserve"> bệnh bạc lá</w:t>
      </w:r>
      <w:r w:rsidR="00ED0270" w:rsidRPr="00DA3FC1">
        <w:rPr>
          <w:color w:val="auto"/>
          <w:spacing w:val="-6"/>
          <w:sz w:val="26"/>
          <w:szCs w:val="26"/>
          <w:lang w:val="sv-SE"/>
        </w:rPr>
        <w:t xml:space="preserve"> ở giai đoạn đẻ nhánh đến làm đòng;</w:t>
      </w:r>
      <w:r w:rsidRPr="00DA3FC1">
        <w:rPr>
          <w:color w:val="auto"/>
          <w:spacing w:val="-6"/>
          <w:sz w:val="26"/>
          <w:szCs w:val="26"/>
          <w:lang w:val="sv-SE"/>
        </w:rPr>
        <w:t xml:space="preserve"> b</w:t>
      </w:r>
      <w:r w:rsidR="00796DF9" w:rsidRPr="00DA3FC1">
        <w:rPr>
          <w:color w:val="auto"/>
          <w:spacing w:val="-6"/>
          <w:sz w:val="26"/>
          <w:szCs w:val="26"/>
          <w:lang w:val="sv-SE"/>
        </w:rPr>
        <w:t xml:space="preserve">ệnh đen lép hạt và </w:t>
      </w:r>
      <w:r w:rsidR="00796DF9" w:rsidRPr="00DA3FC1">
        <w:rPr>
          <w:color w:val="auto"/>
          <w:spacing w:val="-6"/>
          <w:sz w:val="26"/>
          <w:szCs w:val="26"/>
        </w:rPr>
        <w:t xml:space="preserve">chuột </w:t>
      </w:r>
      <w:r w:rsidR="00796DF9" w:rsidRPr="00DA3FC1">
        <w:rPr>
          <w:color w:val="auto"/>
          <w:spacing w:val="-6"/>
          <w:sz w:val="26"/>
          <w:szCs w:val="26"/>
          <w:lang w:val="en-US"/>
        </w:rPr>
        <w:t xml:space="preserve">ở </w:t>
      </w:r>
      <w:r w:rsidR="00796DF9" w:rsidRPr="00DA3FC1">
        <w:rPr>
          <w:color w:val="auto"/>
          <w:spacing w:val="-6"/>
          <w:sz w:val="26"/>
          <w:szCs w:val="26"/>
        </w:rPr>
        <w:t xml:space="preserve">giai đoạn </w:t>
      </w:r>
      <w:r w:rsidR="0060009D" w:rsidRPr="00DA3FC1">
        <w:rPr>
          <w:color w:val="auto"/>
          <w:spacing w:val="-6"/>
          <w:sz w:val="26"/>
          <w:szCs w:val="26"/>
          <w:lang w:val="en-US"/>
        </w:rPr>
        <w:t xml:space="preserve">đòng </w:t>
      </w:r>
      <w:r w:rsidR="00796DF9" w:rsidRPr="00DA3FC1">
        <w:rPr>
          <w:color w:val="auto"/>
          <w:spacing w:val="-6"/>
          <w:sz w:val="26"/>
          <w:szCs w:val="26"/>
        </w:rPr>
        <w:t>tr</w:t>
      </w:r>
      <w:r w:rsidR="00796DF9" w:rsidRPr="00DA3FC1">
        <w:rPr>
          <w:color w:val="auto"/>
          <w:spacing w:val="-6"/>
          <w:sz w:val="26"/>
          <w:szCs w:val="26"/>
          <w:lang w:val="en-US"/>
        </w:rPr>
        <w:t>ỗ</w:t>
      </w:r>
      <w:r w:rsidR="007C6943" w:rsidRPr="00DA3FC1">
        <w:rPr>
          <w:color w:val="auto"/>
          <w:spacing w:val="-6"/>
          <w:sz w:val="26"/>
          <w:szCs w:val="26"/>
          <w:lang w:val="en-US"/>
        </w:rPr>
        <w:t xml:space="preserve"> đến chín</w:t>
      </w:r>
      <w:r w:rsidR="00796DF9" w:rsidRPr="00DA3FC1">
        <w:rPr>
          <w:color w:val="auto"/>
          <w:spacing w:val="-6"/>
          <w:sz w:val="26"/>
          <w:szCs w:val="26"/>
        </w:rPr>
        <w:t>. Các đối tượng khác xuất hiện và gây hại thấp.</w:t>
      </w:r>
    </w:p>
    <w:p w:rsidR="00796DF9" w:rsidRPr="00DA3FC1" w:rsidRDefault="00796DF9" w:rsidP="00DA3FC1">
      <w:pPr>
        <w:tabs>
          <w:tab w:val="left" w:pos="720"/>
        </w:tabs>
        <w:spacing w:before="120" w:after="120" w:line="320" w:lineRule="exact"/>
        <w:ind w:firstLine="720"/>
        <w:jc w:val="both"/>
        <w:rPr>
          <w:bCs w:val="0"/>
          <w:color w:val="auto"/>
          <w:sz w:val="26"/>
          <w:szCs w:val="26"/>
          <w:lang w:val="en-US"/>
        </w:rPr>
      </w:pPr>
      <w:r w:rsidRPr="00DA3FC1">
        <w:rPr>
          <w:b/>
          <w:bCs w:val="0"/>
          <w:color w:val="auto"/>
          <w:sz w:val="26"/>
          <w:szCs w:val="26"/>
        </w:rPr>
        <w:t>- Cây sắn</w:t>
      </w:r>
      <w:r w:rsidRPr="00DA3FC1">
        <w:rPr>
          <w:bCs w:val="0"/>
          <w:color w:val="auto"/>
          <w:sz w:val="26"/>
          <w:szCs w:val="26"/>
        </w:rPr>
        <w:t xml:space="preserve">: bệnh khảm lá do virus </w:t>
      </w:r>
      <w:r w:rsidRPr="00DA3FC1">
        <w:rPr>
          <w:bCs w:val="0"/>
          <w:color w:val="auto"/>
          <w:sz w:val="26"/>
          <w:szCs w:val="26"/>
          <w:lang w:val="en-US"/>
        </w:rPr>
        <w:t>tiếp tục</w:t>
      </w:r>
      <w:r w:rsidRPr="00DA3FC1">
        <w:rPr>
          <w:bCs w:val="0"/>
          <w:color w:val="auto"/>
          <w:sz w:val="26"/>
          <w:szCs w:val="26"/>
        </w:rPr>
        <w:t xml:space="preserve"> gây hại</w:t>
      </w:r>
      <w:r w:rsidRPr="00DA3FC1">
        <w:rPr>
          <w:bCs w:val="0"/>
          <w:color w:val="auto"/>
          <w:sz w:val="26"/>
          <w:szCs w:val="26"/>
          <w:lang w:val="en-US"/>
        </w:rPr>
        <w:t xml:space="preserve">. </w:t>
      </w:r>
    </w:p>
    <w:p w:rsidR="00796DF9" w:rsidRPr="00DA3FC1" w:rsidRDefault="00796DF9" w:rsidP="00DA3FC1">
      <w:pPr>
        <w:snapToGrid w:val="0"/>
        <w:spacing w:before="120" w:after="120" w:line="320" w:lineRule="exact"/>
        <w:ind w:firstLine="720"/>
        <w:jc w:val="both"/>
        <w:rPr>
          <w:color w:val="auto"/>
          <w:spacing w:val="-4"/>
          <w:sz w:val="26"/>
          <w:szCs w:val="26"/>
        </w:rPr>
      </w:pPr>
      <w:r w:rsidRPr="00DA3FC1">
        <w:rPr>
          <w:b/>
          <w:color w:val="auto"/>
          <w:spacing w:val="-4"/>
          <w:sz w:val="26"/>
          <w:szCs w:val="26"/>
        </w:rPr>
        <w:t>- Cây nhãn</w:t>
      </w:r>
      <w:r w:rsidRPr="00DA3FC1">
        <w:rPr>
          <w:color w:val="auto"/>
          <w:spacing w:val="-4"/>
          <w:sz w:val="26"/>
          <w:szCs w:val="26"/>
        </w:rPr>
        <w:t xml:space="preserve">: bệnh chổi rồng nhãn </w:t>
      </w:r>
      <w:r w:rsidRPr="00DA3FC1">
        <w:rPr>
          <w:color w:val="auto"/>
          <w:spacing w:val="-4"/>
          <w:sz w:val="26"/>
          <w:szCs w:val="26"/>
          <w:lang w:val="en-US"/>
        </w:rPr>
        <w:t>tiếp tục gây hại</w:t>
      </w:r>
      <w:r w:rsidRPr="00DA3FC1">
        <w:rPr>
          <w:color w:val="auto"/>
          <w:spacing w:val="-4"/>
          <w:sz w:val="26"/>
          <w:szCs w:val="26"/>
        </w:rPr>
        <w:t xml:space="preserve"> nhiễm.</w:t>
      </w:r>
    </w:p>
    <w:p w:rsidR="00796DF9" w:rsidRPr="00DA3FC1" w:rsidRDefault="00796DF9" w:rsidP="00DA3FC1">
      <w:pPr>
        <w:snapToGrid w:val="0"/>
        <w:spacing w:before="120" w:after="120" w:line="320" w:lineRule="exact"/>
        <w:ind w:firstLine="720"/>
        <w:jc w:val="both"/>
        <w:rPr>
          <w:color w:val="auto"/>
          <w:spacing w:val="-4"/>
          <w:sz w:val="26"/>
          <w:szCs w:val="26"/>
        </w:rPr>
      </w:pPr>
      <w:r w:rsidRPr="00DA3FC1">
        <w:rPr>
          <w:b/>
          <w:color w:val="auto"/>
          <w:spacing w:val="-4"/>
          <w:sz w:val="26"/>
          <w:szCs w:val="26"/>
        </w:rPr>
        <w:t>- Cây thanh long</w:t>
      </w:r>
      <w:r w:rsidRPr="00DA3FC1">
        <w:rPr>
          <w:color w:val="auto"/>
          <w:spacing w:val="-4"/>
          <w:sz w:val="26"/>
          <w:szCs w:val="26"/>
        </w:rPr>
        <w:t xml:space="preserve">: bệnh đốm nâu </w:t>
      </w:r>
      <w:r w:rsidRPr="00DA3FC1">
        <w:rPr>
          <w:color w:val="auto"/>
          <w:spacing w:val="-4"/>
          <w:sz w:val="26"/>
          <w:szCs w:val="26"/>
          <w:lang w:val="en-US"/>
        </w:rPr>
        <w:t>tiếp tục gây hại</w:t>
      </w:r>
      <w:r w:rsidRPr="00DA3FC1">
        <w:rPr>
          <w:color w:val="auto"/>
          <w:spacing w:val="-4"/>
          <w:sz w:val="26"/>
          <w:szCs w:val="26"/>
        </w:rPr>
        <w:t>.</w:t>
      </w:r>
    </w:p>
    <w:p w:rsidR="00796DF9" w:rsidRPr="00DA3FC1" w:rsidRDefault="00796DF9" w:rsidP="00DA3FC1">
      <w:pPr>
        <w:snapToGrid w:val="0"/>
        <w:spacing w:before="120" w:after="120" w:line="320" w:lineRule="exact"/>
        <w:ind w:firstLine="720"/>
        <w:jc w:val="both"/>
        <w:rPr>
          <w:color w:val="auto"/>
          <w:spacing w:val="-4"/>
          <w:sz w:val="26"/>
          <w:szCs w:val="26"/>
        </w:rPr>
      </w:pPr>
      <w:r w:rsidRPr="00DA3FC1">
        <w:rPr>
          <w:b/>
          <w:color w:val="auto"/>
          <w:spacing w:val="-4"/>
          <w:sz w:val="26"/>
          <w:szCs w:val="26"/>
        </w:rPr>
        <w:t>- Cây hồ tiêu</w:t>
      </w:r>
      <w:r w:rsidRPr="00DA3FC1">
        <w:rPr>
          <w:color w:val="auto"/>
          <w:spacing w:val="-4"/>
          <w:sz w:val="26"/>
          <w:szCs w:val="26"/>
        </w:rPr>
        <w:t xml:space="preserve">: bệnh chết nhanh, chết chậm </w:t>
      </w:r>
      <w:r w:rsidRPr="00DA3FC1">
        <w:rPr>
          <w:color w:val="auto"/>
          <w:spacing w:val="-4"/>
          <w:sz w:val="26"/>
          <w:szCs w:val="26"/>
          <w:lang w:val="en-US"/>
        </w:rPr>
        <w:t>tiếp tục gây hại tăng</w:t>
      </w:r>
      <w:r w:rsidRPr="00DA3FC1">
        <w:rPr>
          <w:color w:val="auto"/>
          <w:spacing w:val="-4"/>
          <w:sz w:val="26"/>
          <w:szCs w:val="26"/>
        </w:rPr>
        <w:t>.</w:t>
      </w:r>
    </w:p>
    <w:p w:rsidR="00796DF9" w:rsidRPr="00DA3FC1" w:rsidRDefault="00796DF9" w:rsidP="00DA3FC1">
      <w:pPr>
        <w:snapToGrid w:val="0"/>
        <w:spacing w:before="120" w:after="120" w:line="320" w:lineRule="exact"/>
        <w:ind w:firstLine="720"/>
        <w:jc w:val="both"/>
        <w:rPr>
          <w:color w:val="auto"/>
          <w:spacing w:val="-4"/>
          <w:sz w:val="26"/>
          <w:szCs w:val="26"/>
        </w:rPr>
      </w:pPr>
      <w:r w:rsidRPr="00DA3FC1">
        <w:rPr>
          <w:b/>
          <w:color w:val="auto"/>
          <w:spacing w:val="-4"/>
          <w:sz w:val="26"/>
          <w:szCs w:val="26"/>
        </w:rPr>
        <w:t>- Cây điều</w:t>
      </w:r>
      <w:r w:rsidRPr="00DA3FC1">
        <w:rPr>
          <w:color w:val="auto"/>
          <w:spacing w:val="-4"/>
          <w:sz w:val="26"/>
          <w:szCs w:val="26"/>
        </w:rPr>
        <w:t xml:space="preserve">: </w:t>
      </w:r>
      <w:r w:rsidRPr="00DA3FC1">
        <w:rPr>
          <w:color w:val="auto"/>
          <w:spacing w:val="-4"/>
          <w:sz w:val="26"/>
          <w:szCs w:val="26"/>
          <w:lang w:val="en-US"/>
        </w:rPr>
        <w:t xml:space="preserve">sâu đục thân/cành, </w:t>
      </w:r>
      <w:r w:rsidRPr="00DA3FC1">
        <w:rPr>
          <w:color w:val="auto"/>
          <w:spacing w:val="-4"/>
          <w:sz w:val="26"/>
          <w:szCs w:val="26"/>
        </w:rPr>
        <w:t>bệnh thán thư tiếp tục tăng.</w:t>
      </w:r>
    </w:p>
    <w:p w:rsidR="00796DF9" w:rsidRPr="00DA3FC1" w:rsidRDefault="00796DF9" w:rsidP="00DA3FC1">
      <w:pPr>
        <w:snapToGrid w:val="0"/>
        <w:spacing w:before="120" w:after="120" w:line="320" w:lineRule="exact"/>
        <w:ind w:firstLine="720"/>
        <w:jc w:val="both"/>
        <w:rPr>
          <w:color w:val="auto"/>
          <w:spacing w:val="-4"/>
          <w:sz w:val="26"/>
          <w:szCs w:val="26"/>
          <w:lang w:val="en-US"/>
        </w:rPr>
      </w:pPr>
      <w:r w:rsidRPr="00DA3FC1">
        <w:rPr>
          <w:b/>
          <w:color w:val="auto"/>
          <w:spacing w:val="-4"/>
          <w:sz w:val="26"/>
          <w:szCs w:val="26"/>
        </w:rPr>
        <w:t>- Cây dừa</w:t>
      </w:r>
      <w:r w:rsidRPr="00DA3FC1">
        <w:rPr>
          <w:color w:val="auto"/>
          <w:spacing w:val="-4"/>
          <w:sz w:val="26"/>
          <w:szCs w:val="26"/>
        </w:rPr>
        <w:t xml:space="preserve">: bọ cánh cứng </w:t>
      </w:r>
      <w:r w:rsidRPr="00DA3FC1">
        <w:rPr>
          <w:color w:val="auto"/>
          <w:spacing w:val="-4"/>
          <w:sz w:val="26"/>
          <w:szCs w:val="26"/>
          <w:lang w:val="en-US"/>
        </w:rPr>
        <w:t>tiếp tục gây hại</w:t>
      </w:r>
      <w:r w:rsidRPr="00DA3FC1">
        <w:rPr>
          <w:color w:val="auto"/>
          <w:spacing w:val="-4"/>
          <w:sz w:val="26"/>
          <w:szCs w:val="26"/>
        </w:rPr>
        <w:t>.</w:t>
      </w:r>
    </w:p>
    <w:p w:rsidR="00F179CF" w:rsidRPr="00ED0270" w:rsidRDefault="00F179CF" w:rsidP="002E6781">
      <w:pPr>
        <w:tabs>
          <w:tab w:val="left" w:pos="720"/>
        </w:tabs>
        <w:spacing w:after="120"/>
        <w:jc w:val="center"/>
        <w:rPr>
          <w:b/>
          <w:color w:val="auto"/>
          <w:spacing w:val="-4"/>
          <w:sz w:val="26"/>
          <w:szCs w:val="26"/>
        </w:rPr>
      </w:pPr>
    </w:p>
    <w:p w:rsidR="00796DF9" w:rsidRPr="00ED0270" w:rsidRDefault="00796DF9" w:rsidP="002E6781">
      <w:pPr>
        <w:tabs>
          <w:tab w:val="left" w:pos="720"/>
        </w:tabs>
        <w:spacing w:after="120"/>
        <w:jc w:val="center"/>
        <w:rPr>
          <w:b/>
          <w:color w:val="auto"/>
          <w:spacing w:val="-4"/>
          <w:sz w:val="26"/>
          <w:szCs w:val="26"/>
        </w:rPr>
      </w:pPr>
      <w:r w:rsidRPr="00ED0270">
        <w:rPr>
          <w:b/>
          <w:color w:val="auto"/>
          <w:spacing w:val="-4"/>
          <w:sz w:val="26"/>
          <w:szCs w:val="26"/>
        </w:rPr>
        <w:t>Phần thứ 3</w:t>
      </w:r>
    </w:p>
    <w:p w:rsidR="00796DF9" w:rsidRPr="00ED0270" w:rsidRDefault="00796DF9" w:rsidP="00796DF9">
      <w:pPr>
        <w:tabs>
          <w:tab w:val="left" w:pos="4291"/>
        </w:tabs>
        <w:spacing w:before="120" w:after="120" w:line="320" w:lineRule="exact"/>
        <w:jc w:val="center"/>
        <w:rPr>
          <w:b/>
          <w:color w:val="auto"/>
          <w:spacing w:val="-4"/>
          <w:sz w:val="26"/>
          <w:szCs w:val="26"/>
        </w:rPr>
      </w:pPr>
      <w:r w:rsidRPr="00ED0270">
        <w:rPr>
          <w:b/>
          <w:color w:val="auto"/>
          <w:spacing w:val="-4"/>
          <w:sz w:val="26"/>
          <w:szCs w:val="26"/>
        </w:rPr>
        <w:t>ĐỀ NGHỊ</w:t>
      </w:r>
    </w:p>
    <w:p w:rsidR="00796DF9" w:rsidRPr="00294E98" w:rsidRDefault="00796DF9" w:rsidP="00796DF9">
      <w:pPr>
        <w:tabs>
          <w:tab w:val="left" w:pos="0"/>
        </w:tabs>
        <w:spacing w:before="120" w:after="120" w:line="320" w:lineRule="exact"/>
        <w:ind w:firstLine="720"/>
        <w:jc w:val="both"/>
        <w:rPr>
          <w:b/>
          <w:bCs w:val="0"/>
          <w:color w:val="FF0000"/>
          <w:sz w:val="26"/>
          <w:szCs w:val="26"/>
          <w:lang w:val="af-ZA"/>
        </w:rPr>
      </w:pPr>
    </w:p>
    <w:p w:rsidR="00796DF9" w:rsidRPr="00ED0270" w:rsidRDefault="00796DF9" w:rsidP="00DA3FC1">
      <w:pPr>
        <w:tabs>
          <w:tab w:val="left" w:pos="0"/>
        </w:tabs>
        <w:spacing w:before="120" w:after="120" w:line="320" w:lineRule="exact"/>
        <w:ind w:firstLine="720"/>
        <w:jc w:val="both"/>
        <w:rPr>
          <w:b/>
          <w:bCs w:val="0"/>
          <w:color w:val="auto"/>
          <w:sz w:val="26"/>
          <w:szCs w:val="26"/>
          <w:lang w:val="af-ZA"/>
        </w:rPr>
      </w:pPr>
      <w:r w:rsidRPr="00ED0270">
        <w:rPr>
          <w:b/>
          <w:bCs w:val="0"/>
          <w:color w:val="auto"/>
          <w:sz w:val="26"/>
          <w:szCs w:val="26"/>
          <w:lang w:val="af-ZA"/>
        </w:rPr>
        <w:t>1. Các tỉnh phía Bắc</w:t>
      </w:r>
    </w:p>
    <w:p w:rsidR="00BC7E88" w:rsidRPr="00ED0270" w:rsidRDefault="00BC7E88" w:rsidP="00DA3FC1">
      <w:pPr>
        <w:spacing w:before="120" w:after="120" w:line="320" w:lineRule="exact"/>
        <w:ind w:firstLine="720"/>
        <w:jc w:val="both"/>
        <w:rPr>
          <w:color w:val="auto"/>
          <w:sz w:val="26"/>
          <w:szCs w:val="24"/>
          <w:lang w:val="af-ZA"/>
        </w:rPr>
      </w:pPr>
      <w:r w:rsidRPr="00ED0270">
        <w:rPr>
          <w:color w:val="auto"/>
          <w:sz w:val="26"/>
          <w:szCs w:val="24"/>
          <w:lang w:val="af-ZA"/>
        </w:rPr>
        <w:t>- Hướng dẫn nông dân chủ động chống rét, chống úng cho mạ khi có mưa lớn xảy ra. Không xuống giống vào những ngày rét đậm</w:t>
      </w:r>
      <w:r w:rsidR="00676455">
        <w:rPr>
          <w:color w:val="auto"/>
          <w:sz w:val="26"/>
          <w:szCs w:val="24"/>
          <w:lang w:val="af-ZA"/>
        </w:rPr>
        <w:t>,</w:t>
      </w:r>
      <w:r w:rsidRPr="00ED0270">
        <w:rPr>
          <w:color w:val="auto"/>
          <w:sz w:val="26"/>
          <w:szCs w:val="24"/>
          <w:lang w:val="af-ZA"/>
        </w:rPr>
        <w:t xml:space="preserve"> rét hại.</w:t>
      </w:r>
    </w:p>
    <w:p w:rsidR="00950243" w:rsidRPr="00ED0270" w:rsidRDefault="00796DF9" w:rsidP="00DA3FC1">
      <w:pPr>
        <w:tabs>
          <w:tab w:val="left" w:pos="0"/>
        </w:tabs>
        <w:spacing w:before="120" w:after="120" w:line="320" w:lineRule="exact"/>
        <w:ind w:firstLine="720"/>
        <w:jc w:val="both"/>
        <w:rPr>
          <w:color w:val="auto"/>
          <w:sz w:val="26"/>
          <w:lang w:val="af-ZA"/>
        </w:rPr>
      </w:pPr>
      <w:r w:rsidRPr="00ED0270">
        <w:rPr>
          <w:color w:val="auto"/>
          <w:sz w:val="26"/>
          <w:szCs w:val="26"/>
          <w:lang w:val="af-ZA"/>
        </w:rPr>
        <w:t>- Kiểm tra, theo dõi chặt chẽ diễn biến bệnh lùn sọc đen gây hại trên cây ngô.</w:t>
      </w:r>
      <w:r w:rsidR="009B57AC" w:rsidRPr="00ED0270">
        <w:rPr>
          <w:color w:val="auto"/>
          <w:sz w:val="26"/>
          <w:szCs w:val="26"/>
          <w:lang w:val="af-ZA"/>
        </w:rPr>
        <w:t xml:space="preserve"> Nhổ bỏ và tiêu hủy những cây bị bệnh.</w:t>
      </w:r>
      <w:r w:rsidR="00950243" w:rsidRPr="00ED0270">
        <w:rPr>
          <w:color w:val="auto"/>
          <w:sz w:val="26"/>
          <w:szCs w:val="26"/>
          <w:lang w:val="af-ZA"/>
        </w:rPr>
        <w:t xml:space="preserve"> </w:t>
      </w:r>
      <w:r w:rsidR="00950243" w:rsidRPr="00ED0270">
        <w:rPr>
          <w:color w:val="auto"/>
          <w:sz w:val="26"/>
          <w:lang w:val="af-ZA"/>
        </w:rPr>
        <w:t>Thực hiện tốt công văn số 1857/BVTV-TV ngày 15 tháng 8 năm 2017 và công văn số 3228/BNN-BVTV ngày 5 tháng 10 năm 2010 về việc hướng dẫn một số biện pháp cơ bản phòng trừ bệnh lùn sọc đen hại ngô.</w:t>
      </w:r>
    </w:p>
    <w:p w:rsidR="00257E3D" w:rsidRPr="00ED0270" w:rsidRDefault="00257E3D" w:rsidP="00DA3FC1">
      <w:pPr>
        <w:tabs>
          <w:tab w:val="left" w:pos="0"/>
        </w:tabs>
        <w:spacing w:before="120" w:after="120" w:line="320" w:lineRule="exact"/>
        <w:ind w:firstLine="720"/>
        <w:jc w:val="both"/>
        <w:rPr>
          <w:color w:val="auto"/>
          <w:sz w:val="26"/>
          <w:szCs w:val="26"/>
          <w:lang w:val="af-ZA"/>
        </w:rPr>
      </w:pPr>
      <w:r w:rsidRPr="00ED0270">
        <w:rPr>
          <w:color w:val="auto"/>
          <w:sz w:val="26"/>
          <w:szCs w:val="26"/>
          <w:lang w:val="af-ZA"/>
        </w:rPr>
        <w:t xml:space="preserve">- Kiểm tra, rà soát để phát hiện </w:t>
      </w:r>
      <w:r w:rsidR="00ED0270" w:rsidRPr="00ED0270">
        <w:rPr>
          <w:color w:val="auto"/>
          <w:sz w:val="26"/>
          <w:szCs w:val="26"/>
          <w:lang w:val="af-ZA"/>
        </w:rPr>
        <w:t xml:space="preserve">sớm </w:t>
      </w:r>
      <w:r w:rsidRPr="00ED0270">
        <w:rPr>
          <w:color w:val="auto"/>
          <w:sz w:val="26"/>
          <w:szCs w:val="26"/>
          <w:lang w:val="af-ZA"/>
        </w:rPr>
        <w:t xml:space="preserve">bệnh khảm lá hại sắn. Thực hiện các biện pháp </w:t>
      </w:r>
      <w:r w:rsidR="00ED0270" w:rsidRPr="00ED0270">
        <w:rPr>
          <w:color w:val="auto"/>
          <w:sz w:val="26"/>
          <w:szCs w:val="26"/>
          <w:lang w:val="af-ZA"/>
        </w:rPr>
        <w:t xml:space="preserve">phòng chống </w:t>
      </w:r>
      <w:r w:rsidR="00676455">
        <w:rPr>
          <w:color w:val="auto"/>
          <w:sz w:val="26"/>
          <w:szCs w:val="26"/>
          <w:lang w:val="af-ZA"/>
        </w:rPr>
        <w:t xml:space="preserve">triệt để </w:t>
      </w:r>
      <w:r w:rsidRPr="00ED0270">
        <w:rPr>
          <w:color w:val="auto"/>
          <w:sz w:val="26"/>
          <w:szCs w:val="26"/>
          <w:lang w:val="af-ZA"/>
        </w:rPr>
        <w:t>nếu phát hiện.</w:t>
      </w:r>
    </w:p>
    <w:p w:rsidR="00796DF9" w:rsidRPr="00ED0270" w:rsidRDefault="00796DF9" w:rsidP="00DA3FC1">
      <w:pPr>
        <w:tabs>
          <w:tab w:val="left" w:pos="0"/>
        </w:tabs>
        <w:spacing w:before="120" w:after="120" w:line="320" w:lineRule="exact"/>
        <w:ind w:firstLine="720"/>
        <w:jc w:val="both"/>
        <w:rPr>
          <w:color w:val="auto"/>
          <w:sz w:val="26"/>
          <w:szCs w:val="26"/>
          <w:lang w:val="af-ZA"/>
        </w:rPr>
      </w:pPr>
      <w:r w:rsidRPr="00ED0270">
        <w:rPr>
          <w:color w:val="auto"/>
          <w:sz w:val="26"/>
          <w:szCs w:val="26"/>
          <w:lang w:val="af-ZA"/>
        </w:rPr>
        <w:t>- Tiếp tục theo dõi xác định địa điểm đẻ trứng của châu chấu tre lưng vàng.</w:t>
      </w:r>
    </w:p>
    <w:p w:rsidR="00065690" w:rsidRPr="00ED0270" w:rsidRDefault="00065690" w:rsidP="00DA3FC1">
      <w:pPr>
        <w:tabs>
          <w:tab w:val="left" w:pos="0"/>
        </w:tabs>
        <w:spacing w:before="120" w:after="120" w:line="320" w:lineRule="exact"/>
        <w:ind w:firstLine="720"/>
        <w:jc w:val="both"/>
        <w:rPr>
          <w:color w:val="auto"/>
          <w:sz w:val="26"/>
          <w:szCs w:val="26"/>
          <w:lang w:val="sv-SE"/>
        </w:rPr>
      </w:pPr>
      <w:r w:rsidRPr="00ED0270">
        <w:rPr>
          <w:color w:val="auto"/>
          <w:sz w:val="26"/>
          <w:szCs w:val="26"/>
          <w:lang w:val="sv-SE"/>
        </w:rPr>
        <w:lastRenderedPageBreak/>
        <w:t xml:space="preserve">- Theo dõi </w:t>
      </w:r>
      <w:r w:rsidR="00ED0270" w:rsidRPr="00ED0270">
        <w:rPr>
          <w:color w:val="auto"/>
          <w:sz w:val="26"/>
          <w:szCs w:val="26"/>
          <w:lang w:val="sv-SE"/>
        </w:rPr>
        <w:t>SVGH</w:t>
      </w:r>
      <w:r w:rsidRPr="00ED0270">
        <w:rPr>
          <w:color w:val="auto"/>
          <w:sz w:val="26"/>
          <w:szCs w:val="26"/>
          <w:lang w:val="sv-SE"/>
        </w:rPr>
        <w:t xml:space="preserve"> trên các cây rau màu, cây ăn quả</w:t>
      </w:r>
      <w:r w:rsidR="00ED0270" w:rsidRPr="00ED0270">
        <w:rPr>
          <w:color w:val="auto"/>
          <w:sz w:val="26"/>
          <w:szCs w:val="26"/>
          <w:lang w:val="sv-SE"/>
        </w:rPr>
        <w:t>, cây công nghiệp. Tổ chức phun phòng, chống</w:t>
      </w:r>
      <w:r w:rsidRPr="00ED0270">
        <w:rPr>
          <w:color w:val="auto"/>
          <w:sz w:val="26"/>
          <w:szCs w:val="26"/>
          <w:lang w:val="sv-SE"/>
        </w:rPr>
        <w:t xml:space="preserve"> cho những nơi có mật độ sâu, tỷ lệ bệnh cao.</w:t>
      </w:r>
    </w:p>
    <w:p w:rsidR="00796DF9" w:rsidRPr="00ED0270" w:rsidRDefault="00796DF9" w:rsidP="00DA3FC1">
      <w:pPr>
        <w:tabs>
          <w:tab w:val="left" w:pos="432"/>
          <w:tab w:val="left" w:pos="2461"/>
        </w:tabs>
        <w:spacing w:before="120" w:after="120" w:line="320" w:lineRule="exact"/>
        <w:ind w:firstLine="720"/>
        <w:jc w:val="both"/>
        <w:rPr>
          <w:b/>
          <w:color w:val="auto"/>
          <w:sz w:val="26"/>
          <w:szCs w:val="26"/>
          <w:lang w:val="nl-NL"/>
        </w:rPr>
      </w:pPr>
      <w:r w:rsidRPr="00ED0270">
        <w:rPr>
          <w:b/>
          <w:color w:val="auto"/>
          <w:sz w:val="26"/>
          <w:szCs w:val="26"/>
          <w:lang w:val="nl-NL"/>
        </w:rPr>
        <w:t>2. Các tỉnh Nam Trung bộ và Tây Nguyên</w:t>
      </w:r>
    </w:p>
    <w:p w:rsidR="002313C5" w:rsidRPr="00ED0270" w:rsidRDefault="00883640" w:rsidP="00DA3FC1">
      <w:pPr>
        <w:tabs>
          <w:tab w:val="left" w:pos="0"/>
        </w:tabs>
        <w:spacing w:before="120" w:after="120" w:line="320" w:lineRule="exact"/>
        <w:ind w:firstLine="720"/>
        <w:jc w:val="both"/>
        <w:rPr>
          <w:b/>
          <w:i/>
          <w:color w:val="auto"/>
          <w:sz w:val="26"/>
          <w:szCs w:val="26"/>
          <w:lang w:val="af-ZA"/>
        </w:rPr>
      </w:pPr>
      <w:r w:rsidRPr="00ED0270">
        <w:rPr>
          <w:b/>
          <w:i/>
          <w:color w:val="auto"/>
          <w:sz w:val="26"/>
          <w:szCs w:val="26"/>
          <w:lang w:val="af-ZA"/>
        </w:rPr>
        <w:t>- Trên lúa:</w:t>
      </w:r>
      <w:r w:rsidR="002313C5" w:rsidRPr="00ED0270">
        <w:rPr>
          <w:b/>
          <w:i/>
          <w:color w:val="auto"/>
          <w:sz w:val="26"/>
          <w:szCs w:val="26"/>
          <w:lang w:val="af-ZA"/>
        </w:rPr>
        <w:t xml:space="preserve"> </w:t>
      </w:r>
    </w:p>
    <w:p w:rsidR="002313C5" w:rsidRPr="0063264D" w:rsidRDefault="002313C5" w:rsidP="00DA3FC1">
      <w:pPr>
        <w:tabs>
          <w:tab w:val="left" w:pos="0"/>
        </w:tabs>
        <w:spacing w:before="120" w:after="120" w:line="320" w:lineRule="exact"/>
        <w:ind w:firstLine="720"/>
        <w:jc w:val="both"/>
        <w:rPr>
          <w:color w:val="auto"/>
          <w:sz w:val="26"/>
          <w:szCs w:val="26"/>
          <w:lang w:val="af-ZA"/>
        </w:rPr>
      </w:pPr>
      <w:r w:rsidRPr="0063264D">
        <w:rPr>
          <w:color w:val="auto"/>
          <w:sz w:val="26"/>
          <w:szCs w:val="26"/>
          <w:lang w:val="af-ZA"/>
        </w:rPr>
        <w:t xml:space="preserve">+ Rầy nâu, rầy lưng trắng, bệnh đạo ôn lá, bệnh đạo ôn cổ bông, bệnh khô vằn... gây hại ở giai đoạn  lúa </w:t>
      </w:r>
      <w:r w:rsidR="00FD5A0A" w:rsidRPr="0063264D">
        <w:rPr>
          <w:color w:val="auto"/>
          <w:sz w:val="26"/>
          <w:szCs w:val="26"/>
          <w:lang w:val="af-ZA"/>
        </w:rPr>
        <w:t>ngậm sữa đến chín; Bọ trĩ, sâu năn, dòi đục nõn... gây hại trên lúa Đông Xuân ở giai đoạn mạ đến đẻ nhánh.</w:t>
      </w:r>
    </w:p>
    <w:p w:rsidR="002313C5" w:rsidRPr="0063264D" w:rsidRDefault="002313C5" w:rsidP="00DA3FC1">
      <w:pPr>
        <w:tabs>
          <w:tab w:val="left" w:pos="0"/>
        </w:tabs>
        <w:spacing w:before="120" w:after="120" w:line="320" w:lineRule="exact"/>
        <w:ind w:firstLine="720"/>
        <w:jc w:val="both"/>
        <w:rPr>
          <w:color w:val="auto"/>
          <w:sz w:val="26"/>
          <w:szCs w:val="26"/>
          <w:lang w:val="af-ZA"/>
        </w:rPr>
      </w:pPr>
      <w:r w:rsidRPr="0063264D">
        <w:rPr>
          <w:color w:val="auto"/>
          <w:sz w:val="26"/>
          <w:szCs w:val="26"/>
          <w:lang w:val="af-ZA"/>
        </w:rPr>
        <w:t>+ Nắm bắt kế hoạch sản xuất, điều tra, theo dõi SVGH chuyển vụ kết hợp theo dõi trưởng thành vào đen để làm tốt công tác dự tính dự báo SVGH vụ Đông Xuân 2018-2019.</w:t>
      </w:r>
    </w:p>
    <w:p w:rsidR="00D019E7" w:rsidRPr="0063264D" w:rsidRDefault="00950243" w:rsidP="00DA3FC1">
      <w:pPr>
        <w:tabs>
          <w:tab w:val="left" w:pos="0"/>
        </w:tabs>
        <w:spacing w:before="120" w:after="120" w:line="320" w:lineRule="exact"/>
        <w:ind w:firstLine="720"/>
        <w:jc w:val="both"/>
        <w:rPr>
          <w:color w:val="auto"/>
          <w:sz w:val="26"/>
          <w:szCs w:val="26"/>
          <w:lang w:val="af-ZA"/>
        </w:rPr>
      </w:pPr>
      <w:r w:rsidRPr="0063264D">
        <w:rPr>
          <w:color w:val="auto"/>
          <w:sz w:val="26"/>
          <w:szCs w:val="26"/>
          <w:lang w:val="af-ZA"/>
        </w:rPr>
        <w:t>+ Tổ chức r</w:t>
      </w:r>
      <w:r w:rsidR="00D019E7" w:rsidRPr="0063264D">
        <w:rPr>
          <w:color w:val="auto"/>
          <w:sz w:val="26"/>
          <w:szCs w:val="26"/>
          <w:lang w:val="af-ZA"/>
        </w:rPr>
        <w:t>a quân diệt chuột, OBV. Theo dõi trưởng thành vào đèn để làm tốt công tác dự tính dự báo SVGH, chủ động xây dựng phương án chỉ đạo chăm sóc và bảo vệ tốt sản xuất ngay từ đầu vụ.</w:t>
      </w:r>
    </w:p>
    <w:p w:rsidR="00883640" w:rsidRPr="0063264D" w:rsidRDefault="00883640" w:rsidP="00DA3FC1">
      <w:pPr>
        <w:spacing w:before="120" w:after="120" w:line="320" w:lineRule="exact"/>
        <w:ind w:firstLine="720"/>
        <w:jc w:val="both"/>
        <w:rPr>
          <w:b/>
          <w:i/>
          <w:color w:val="auto"/>
          <w:spacing w:val="-2"/>
          <w:sz w:val="26"/>
          <w:szCs w:val="26"/>
          <w:lang w:val="nl-NL"/>
        </w:rPr>
      </w:pPr>
      <w:r w:rsidRPr="0063264D">
        <w:rPr>
          <w:b/>
          <w:i/>
          <w:color w:val="auto"/>
          <w:spacing w:val="-2"/>
          <w:sz w:val="26"/>
          <w:szCs w:val="26"/>
          <w:lang w:val="nl-NL"/>
        </w:rPr>
        <w:t xml:space="preserve">- Trên cây sắn: </w:t>
      </w:r>
    </w:p>
    <w:p w:rsidR="009C1E0A" w:rsidRPr="0063264D" w:rsidRDefault="00883640" w:rsidP="00DA3FC1">
      <w:pPr>
        <w:widowControl w:val="0"/>
        <w:spacing w:before="120" w:after="120" w:line="320" w:lineRule="exact"/>
        <w:ind w:firstLine="720"/>
        <w:jc w:val="both"/>
        <w:rPr>
          <w:color w:val="auto"/>
          <w:sz w:val="26"/>
          <w:szCs w:val="26"/>
          <w:lang w:val="en-US"/>
        </w:rPr>
      </w:pPr>
      <w:r w:rsidRPr="0063264D">
        <w:rPr>
          <w:color w:val="auto"/>
          <w:spacing w:val="-2"/>
          <w:sz w:val="26"/>
          <w:szCs w:val="26"/>
          <w:lang w:val="nl-NL"/>
        </w:rPr>
        <w:t xml:space="preserve">Đối với bệnh khảm lá sắn: </w:t>
      </w:r>
      <w:r w:rsidRPr="0063264D">
        <w:rPr>
          <w:bCs w:val="0"/>
          <w:color w:val="auto"/>
          <w:sz w:val="26"/>
          <w:szCs w:val="26"/>
          <w:lang w:val="en-US"/>
        </w:rPr>
        <w:t xml:space="preserve">Đề nghị </w:t>
      </w:r>
      <w:r w:rsidRPr="0063264D">
        <w:rPr>
          <w:bCs w:val="0"/>
          <w:color w:val="auto"/>
          <w:spacing w:val="4"/>
          <w:sz w:val="26"/>
          <w:szCs w:val="26"/>
        </w:rPr>
        <w:t xml:space="preserve">các tỉnh trong vùng </w:t>
      </w:r>
      <w:r w:rsidRPr="0063264D">
        <w:rPr>
          <w:bCs w:val="0"/>
          <w:color w:val="auto"/>
          <w:sz w:val="26"/>
          <w:szCs w:val="26"/>
        </w:rPr>
        <w:t xml:space="preserve">thực hiện </w:t>
      </w:r>
      <w:r w:rsidRPr="0063264D">
        <w:rPr>
          <w:bCs w:val="0"/>
          <w:color w:val="auto"/>
          <w:sz w:val="26"/>
          <w:szCs w:val="26"/>
          <w:lang w:val="en-US"/>
        </w:rPr>
        <w:t>nghiêm túc</w:t>
      </w:r>
      <w:r w:rsidRPr="0063264D">
        <w:rPr>
          <w:bCs w:val="0"/>
          <w:color w:val="auto"/>
          <w:sz w:val="26"/>
          <w:szCs w:val="26"/>
        </w:rPr>
        <w:t xml:space="preserve"> </w:t>
      </w:r>
      <w:r w:rsidRPr="0063264D">
        <w:rPr>
          <w:bCs w:val="0"/>
          <w:color w:val="auto"/>
          <w:sz w:val="26"/>
          <w:szCs w:val="26"/>
          <w:lang w:val="en-US"/>
        </w:rPr>
        <w:t>Chỉ thị s</w:t>
      </w:r>
      <w:r w:rsidRPr="0063264D">
        <w:rPr>
          <w:color w:val="auto"/>
          <w:sz w:val="26"/>
          <w:szCs w:val="26"/>
          <w:lang w:val="en-US"/>
        </w:rPr>
        <w:t>ố 5957/CT-BNN-BVTV ngày 06/8/2018 về việc tăng cường công tác phòng chống bệnh khảm lá hại sắn; công văn số 3096/BVTV-TV ngày 15/11/2018 về việc phòng chống bệnh khảm lá sắn giai đoạn đầu vụ.</w:t>
      </w:r>
      <w:r w:rsidRPr="0063264D">
        <w:rPr>
          <w:bCs w:val="0"/>
          <w:color w:val="auto"/>
          <w:spacing w:val="4"/>
          <w:sz w:val="26"/>
          <w:szCs w:val="26"/>
        </w:rPr>
        <w:t xml:space="preserve"> </w:t>
      </w:r>
      <w:r w:rsidR="009C1E0A" w:rsidRPr="0063264D">
        <w:rPr>
          <w:bCs w:val="0"/>
          <w:color w:val="auto"/>
          <w:spacing w:val="4"/>
          <w:sz w:val="26"/>
          <w:szCs w:val="26"/>
          <w:lang w:val="en-US"/>
        </w:rPr>
        <w:t>Á</w:t>
      </w:r>
      <w:r w:rsidR="009C1E0A" w:rsidRPr="0063264D">
        <w:rPr>
          <w:color w:val="auto"/>
          <w:sz w:val="26"/>
          <w:szCs w:val="26"/>
        </w:rPr>
        <w:t xml:space="preserve">p dụng </w:t>
      </w:r>
      <w:r w:rsidR="009C1E0A" w:rsidRPr="0063264D">
        <w:rPr>
          <w:color w:val="auto"/>
          <w:sz w:val="26"/>
          <w:szCs w:val="26"/>
          <w:lang w:val="en-US"/>
        </w:rPr>
        <w:t xml:space="preserve">các </w:t>
      </w:r>
      <w:r w:rsidR="009C1E0A" w:rsidRPr="0063264D">
        <w:rPr>
          <w:color w:val="auto"/>
          <w:sz w:val="26"/>
          <w:szCs w:val="26"/>
        </w:rPr>
        <w:t xml:space="preserve">biện pháp </w:t>
      </w:r>
      <w:r w:rsidR="009C1E0A" w:rsidRPr="0063264D">
        <w:rPr>
          <w:color w:val="auto"/>
          <w:sz w:val="26"/>
          <w:szCs w:val="26"/>
          <w:lang w:val="en-US"/>
        </w:rPr>
        <w:t xml:space="preserve">phòng chống </w:t>
      </w:r>
      <w:r w:rsidR="009C1E0A" w:rsidRPr="0063264D">
        <w:rPr>
          <w:color w:val="auto"/>
          <w:sz w:val="26"/>
          <w:szCs w:val="26"/>
        </w:rPr>
        <w:t xml:space="preserve">phù hợp theo qui trình </w:t>
      </w:r>
      <w:r w:rsidR="009C1E0A" w:rsidRPr="0063264D">
        <w:rPr>
          <w:color w:val="auto"/>
          <w:sz w:val="26"/>
          <w:szCs w:val="26"/>
          <w:lang w:val="en-US"/>
        </w:rPr>
        <w:t xml:space="preserve">kỹ thuật </w:t>
      </w:r>
      <w:r w:rsidR="009C1E0A" w:rsidRPr="0063264D">
        <w:rPr>
          <w:color w:val="auto"/>
          <w:sz w:val="26"/>
          <w:szCs w:val="26"/>
        </w:rPr>
        <w:t>phòng trừ bệnh khảm lá sắn</w:t>
      </w:r>
      <w:r w:rsidR="009C1E0A" w:rsidRPr="0063264D">
        <w:rPr>
          <w:color w:val="auto"/>
          <w:sz w:val="26"/>
          <w:szCs w:val="26"/>
          <w:lang w:val="en-US"/>
        </w:rPr>
        <w:t xml:space="preserve"> </w:t>
      </w:r>
      <w:r w:rsidR="009C1E0A" w:rsidRPr="0063264D">
        <w:rPr>
          <w:color w:val="auto"/>
          <w:sz w:val="26"/>
          <w:szCs w:val="26"/>
        </w:rPr>
        <w:t>của Cục Bảo vệ thực vật</w:t>
      </w:r>
      <w:r w:rsidR="009C1E0A" w:rsidRPr="0063264D">
        <w:rPr>
          <w:color w:val="auto"/>
          <w:sz w:val="26"/>
          <w:szCs w:val="26"/>
          <w:lang w:val="en-US"/>
        </w:rPr>
        <w:t xml:space="preserve">; kịp thời </w:t>
      </w:r>
      <w:r w:rsidR="009C1E0A" w:rsidRPr="0063264D">
        <w:rPr>
          <w:color w:val="auto"/>
          <w:sz w:val="26"/>
          <w:szCs w:val="26"/>
        </w:rPr>
        <w:t>tiêu hủy nguồn bệnh, phun trừ bọ phấn, sản xuất giống sạch bệnh, ngăn chặn vận chuyển giống</w:t>
      </w:r>
      <w:r w:rsidR="009C1E0A" w:rsidRPr="0063264D">
        <w:rPr>
          <w:color w:val="auto"/>
          <w:sz w:val="26"/>
          <w:szCs w:val="26"/>
          <w:lang w:val="en-US"/>
        </w:rPr>
        <w:t xml:space="preserve"> đã nhiễm bệnh.</w:t>
      </w:r>
      <w:r w:rsidR="00676455">
        <w:rPr>
          <w:color w:val="auto"/>
          <w:sz w:val="26"/>
          <w:szCs w:val="26"/>
          <w:lang w:val="en-US"/>
        </w:rPr>
        <w:t xml:space="preserve"> Chuẩn bị nguồn giống sạch bệnh cho sản xuất.</w:t>
      </w:r>
    </w:p>
    <w:p w:rsidR="00883640" w:rsidRPr="0063264D" w:rsidRDefault="00883640" w:rsidP="00DA3FC1">
      <w:pPr>
        <w:spacing w:before="120" w:after="120" w:line="320" w:lineRule="exact"/>
        <w:ind w:firstLine="720"/>
        <w:jc w:val="both"/>
        <w:rPr>
          <w:color w:val="auto"/>
          <w:sz w:val="26"/>
          <w:szCs w:val="26"/>
          <w:lang w:val="nl-NL"/>
        </w:rPr>
      </w:pPr>
      <w:r w:rsidRPr="0063264D">
        <w:rPr>
          <w:bCs w:val="0"/>
          <w:color w:val="auto"/>
          <w:sz w:val="26"/>
          <w:szCs w:val="26"/>
          <w:lang w:val="af-ZA"/>
        </w:rPr>
        <w:t xml:space="preserve">Đối với rệp sáp bột hồng: </w:t>
      </w:r>
      <w:r w:rsidRPr="0063264D">
        <w:rPr>
          <w:color w:val="auto"/>
          <w:sz w:val="26"/>
          <w:szCs w:val="26"/>
          <w:lang w:val="nl-NL"/>
        </w:rPr>
        <w:t xml:space="preserve">hướng dẫn xử lý triệt để </w:t>
      </w:r>
      <w:r w:rsidR="00D019E7" w:rsidRPr="0063264D">
        <w:rPr>
          <w:color w:val="auto"/>
          <w:sz w:val="26"/>
          <w:szCs w:val="26"/>
          <w:lang w:val="nl-NL"/>
        </w:rPr>
        <w:t xml:space="preserve">những diện tích đã nhiễm </w:t>
      </w:r>
      <w:r w:rsidRPr="0063264D">
        <w:rPr>
          <w:color w:val="auto"/>
          <w:sz w:val="26"/>
          <w:szCs w:val="26"/>
          <w:lang w:val="nl-NL"/>
        </w:rPr>
        <w:t>rệp sáp bột hồng đang phát sinh ở Phú Yên. Theo dõi diến biến RSBH tại các tỉnh trồng sắn.</w:t>
      </w:r>
    </w:p>
    <w:p w:rsidR="00796DF9" w:rsidRPr="0063264D" w:rsidRDefault="00796DF9" w:rsidP="00DA3FC1">
      <w:pPr>
        <w:spacing w:before="120" w:after="120" w:line="320" w:lineRule="exact"/>
        <w:ind w:firstLine="720"/>
        <w:jc w:val="both"/>
        <w:rPr>
          <w:color w:val="auto"/>
          <w:sz w:val="26"/>
          <w:szCs w:val="26"/>
          <w:lang w:val="nl-NL"/>
        </w:rPr>
      </w:pPr>
      <w:r w:rsidRPr="0063264D">
        <w:rPr>
          <w:color w:val="auto"/>
          <w:sz w:val="26"/>
          <w:szCs w:val="26"/>
          <w:lang w:val="nl-NL"/>
        </w:rPr>
        <w:t xml:space="preserve">- </w:t>
      </w:r>
      <w:r w:rsidRPr="0063264D">
        <w:rPr>
          <w:b/>
          <w:i/>
          <w:color w:val="auto"/>
          <w:sz w:val="26"/>
          <w:szCs w:val="26"/>
          <w:lang w:val="nl-NL"/>
        </w:rPr>
        <w:t>Trên cây công nghiệp</w:t>
      </w:r>
      <w:r w:rsidRPr="0063264D">
        <w:rPr>
          <w:color w:val="auto"/>
          <w:sz w:val="26"/>
          <w:szCs w:val="26"/>
          <w:lang w:val="nl-NL"/>
        </w:rPr>
        <w:t xml:space="preserve">: Theo dõi và chỉ đạo phòng </w:t>
      </w:r>
      <w:r w:rsidR="0063264D" w:rsidRPr="0063264D">
        <w:rPr>
          <w:color w:val="auto"/>
          <w:sz w:val="26"/>
          <w:szCs w:val="26"/>
          <w:lang w:val="nl-NL"/>
        </w:rPr>
        <w:t xml:space="preserve">chống </w:t>
      </w:r>
      <w:r w:rsidRPr="0063264D">
        <w:rPr>
          <w:color w:val="auto"/>
          <w:sz w:val="26"/>
          <w:szCs w:val="26"/>
          <w:lang w:val="nl-NL"/>
        </w:rPr>
        <w:t>bọ xít muỗi trên cà phê chè ở Lâm Đồng, bệnh khô cành, bệnh gỉ sắt...trên cà p</w:t>
      </w:r>
      <w:r w:rsidR="00883640" w:rsidRPr="0063264D">
        <w:rPr>
          <w:color w:val="auto"/>
          <w:sz w:val="26"/>
          <w:szCs w:val="26"/>
          <w:lang w:val="nl-NL"/>
        </w:rPr>
        <w:t>hê</w:t>
      </w:r>
      <w:r w:rsidRPr="0063264D">
        <w:rPr>
          <w:color w:val="auto"/>
          <w:sz w:val="26"/>
          <w:szCs w:val="26"/>
          <w:lang w:val="nl-NL"/>
        </w:rPr>
        <w:t>; Bệnh chết nhanh, chết chậm, tuyến trùng</w:t>
      </w:r>
      <w:r w:rsidR="0063264D" w:rsidRPr="0063264D">
        <w:rPr>
          <w:color w:val="auto"/>
          <w:sz w:val="26"/>
          <w:szCs w:val="26"/>
          <w:lang w:val="nl-NL"/>
        </w:rPr>
        <w:t xml:space="preserve"> hại rễ</w:t>
      </w:r>
      <w:r w:rsidRPr="0063264D">
        <w:rPr>
          <w:color w:val="auto"/>
          <w:sz w:val="26"/>
          <w:szCs w:val="26"/>
          <w:lang w:val="nl-NL"/>
        </w:rPr>
        <w:t>...trên cây tiêu; Bọ xít muỗi, sâu đục thân</w:t>
      </w:r>
      <w:r w:rsidR="00883640" w:rsidRPr="0063264D">
        <w:rPr>
          <w:color w:val="auto"/>
          <w:sz w:val="26"/>
          <w:szCs w:val="26"/>
          <w:lang w:val="nl-NL"/>
        </w:rPr>
        <w:t>/</w:t>
      </w:r>
      <w:r w:rsidRPr="0063264D">
        <w:rPr>
          <w:color w:val="auto"/>
          <w:sz w:val="26"/>
          <w:szCs w:val="26"/>
          <w:lang w:val="nl-NL"/>
        </w:rPr>
        <w:t>cành, bệnh thán thư, bệnh khô cành,... hại trên cây điều</w:t>
      </w:r>
      <w:r w:rsidR="00883640" w:rsidRPr="0063264D">
        <w:rPr>
          <w:color w:val="auto"/>
          <w:sz w:val="26"/>
          <w:szCs w:val="26"/>
          <w:lang w:val="nl-NL"/>
        </w:rPr>
        <w:t>.</w:t>
      </w:r>
      <w:r w:rsidRPr="0063264D">
        <w:rPr>
          <w:color w:val="auto"/>
          <w:sz w:val="26"/>
          <w:szCs w:val="26"/>
          <w:lang w:val="nl-NL"/>
        </w:rPr>
        <w:t xml:space="preserve"> </w:t>
      </w:r>
    </w:p>
    <w:p w:rsidR="00796DF9" w:rsidRPr="0063264D" w:rsidRDefault="00796DF9" w:rsidP="00DA3FC1">
      <w:pPr>
        <w:spacing w:before="120" w:after="120" w:line="320" w:lineRule="exact"/>
        <w:ind w:firstLine="720"/>
        <w:jc w:val="both"/>
        <w:rPr>
          <w:color w:val="auto"/>
          <w:sz w:val="26"/>
          <w:szCs w:val="26"/>
          <w:lang w:val="nl-NL"/>
        </w:rPr>
      </w:pPr>
      <w:r w:rsidRPr="0063264D">
        <w:rPr>
          <w:color w:val="auto"/>
          <w:sz w:val="26"/>
          <w:szCs w:val="26"/>
          <w:lang w:val="nl-NL"/>
        </w:rPr>
        <w:t xml:space="preserve">- </w:t>
      </w:r>
      <w:r w:rsidRPr="0063264D">
        <w:rPr>
          <w:b/>
          <w:i/>
          <w:color w:val="auto"/>
          <w:sz w:val="26"/>
          <w:szCs w:val="26"/>
          <w:lang w:val="nl-NL"/>
        </w:rPr>
        <w:t>Trên cây ăn quả</w:t>
      </w:r>
      <w:r w:rsidRPr="0063264D">
        <w:rPr>
          <w:color w:val="auto"/>
          <w:sz w:val="26"/>
          <w:szCs w:val="26"/>
          <w:lang w:val="nl-NL"/>
        </w:rPr>
        <w:t xml:space="preserve">: Theo dõi diễn biến bệnh đốm nâu, thối rễ tóp cành, thối quả,... hại trên cây thanh long; Bệnh nứt thân xì mủ, bệnh thán thư...hại trên cây sầu riêng.  </w:t>
      </w:r>
    </w:p>
    <w:p w:rsidR="00796DF9" w:rsidRPr="0063264D" w:rsidRDefault="00796DF9" w:rsidP="00DA3FC1">
      <w:pPr>
        <w:widowControl w:val="0"/>
        <w:spacing w:before="120" w:after="120" w:line="320" w:lineRule="exact"/>
        <w:ind w:firstLine="720"/>
        <w:jc w:val="both"/>
        <w:rPr>
          <w:color w:val="auto"/>
          <w:sz w:val="26"/>
          <w:szCs w:val="26"/>
          <w:lang w:val="nl-NL"/>
        </w:rPr>
      </w:pPr>
      <w:r w:rsidRPr="0063264D">
        <w:rPr>
          <w:color w:val="auto"/>
          <w:spacing w:val="-8"/>
          <w:sz w:val="26"/>
          <w:szCs w:val="26"/>
          <w:lang w:val="nl-NL"/>
        </w:rPr>
        <w:t xml:space="preserve">- </w:t>
      </w:r>
      <w:r w:rsidRPr="0063264D">
        <w:rPr>
          <w:b/>
          <w:i/>
          <w:color w:val="auto"/>
          <w:sz w:val="26"/>
          <w:szCs w:val="26"/>
          <w:lang w:val="nl-NL"/>
        </w:rPr>
        <w:t>Trên cây mía</w:t>
      </w:r>
      <w:r w:rsidRPr="0063264D">
        <w:rPr>
          <w:color w:val="auto"/>
          <w:sz w:val="26"/>
          <w:szCs w:val="26"/>
          <w:lang w:val="nl-NL"/>
        </w:rPr>
        <w:t>: Tuyên truyền</w:t>
      </w:r>
      <w:r w:rsidR="0063264D" w:rsidRPr="0063264D">
        <w:rPr>
          <w:color w:val="auto"/>
          <w:sz w:val="26"/>
          <w:szCs w:val="26"/>
          <w:lang w:val="nl-NL"/>
        </w:rPr>
        <w:t>,</w:t>
      </w:r>
      <w:r w:rsidRPr="0063264D">
        <w:rPr>
          <w:color w:val="auto"/>
          <w:sz w:val="26"/>
          <w:szCs w:val="26"/>
          <w:lang w:val="nl-NL"/>
        </w:rPr>
        <w:t xml:space="preserve"> hướng dẫn phòng </w:t>
      </w:r>
      <w:r w:rsidR="0063264D" w:rsidRPr="0063264D">
        <w:rPr>
          <w:color w:val="auto"/>
          <w:sz w:val="26"/>
          <w:szCs w:val="26"/>
          <w:lang w:val="nl-NL"/>
        </w:rPr>
        <w:t>chống</w:t>
      </w:r>
      <w:r w:rsidRPr="0063264D">
        <w:rPr>
          <w:color w:val="auto"/>
          <w:sz w:val="26"/>
          <w:szCs w:val="26"/>
          <w:lang w:val="nl-NL"/>
        </w:rPr>
        <w:t xml:space="preserve"> và xử lý bệnh trắng lá mía ở </w:t>
      </w:r>
      <w:r w:rsidR="0063264D" w:rsidRPr="0063264D">
        <w:rPr>
          <w:color w:val="auto"/>
          <w:sz w:val="26"/>
          <w:szCs w:val="26"/>
          <w:lang w:val="nl-NL"/>
        </w:rPr>
        <w:t xml:space="preserve">các tỉnh </w:t>
      </w:r>
      <w:r w:rsidRPr="0063264D">
        <w:rPr>
          <w:color w:val="auto"/>
          <w:sz w:val="26"/>
          <w:szCs w:val="26"/>
          <w:lang w:val="nl-NL"/>
        </w:rPr>
        <w:t>Khánh Hòa, Gia Lai theo quy trình của Cục BVTV, tránh để lây lan diện rộng.</w:t>
      </w:r>
    </w:p>
    <w:p w:rsidR="00796DF9" w:rsidRPr="0063264D" w:rsidRDefault="00796DF9" w:rsidP="00DA3FC1">
      <w:pPr>
        <w:spacing w:before="120" w:after="120" w:line="320" w:lineRule="exact"/>
        <w:ind w:firstLine="720"/>
        <w:jc w:val="both"/>
        <w:rPr>
          <w:color w:val="auto"/>
          <w:sz w:val="26"/>
          <w:szCs w:val="26"/>
          <w:lang w:val="nl-NL"/>
        </w:rPr>
      </w:pPr>
      <w:r w:rsidRPr="0063264D">
        <w:rPr>
          <w:color w:val="auto"/>
          <w:sz w:val="26"/>
          <w:szCs w:val="26"/>
          <w:lang w:val="nl-NL"/>
        </w:rPr>
        <w:t xml:space="preserve">Tổ chức phòng </w:t>
      </w:r>
      <w:r w:rsidR="008E0A80" w:rsidRPr="0063264D">
        <w:rPr>
          <w:color w:val="auto"/>
          <w:sz w:val="26"/>
          <w:szCs w:val="26"/>
          <w:lang w:val="nl-NL"/>
        </w:rPr>
        <w:t>chống</w:t>
      </w:r>
      <w:r w:rsidRPr="0063264D">
        <w:rPr>
          <w:color w:val="auto"/>
          <w:sz w:val="26"/>
          <w:szCs w:val="26"/>
          <w:lang w:val="nl-NL"/>
        </w:rPr>
        <w:t xml:space="preserve"> kịp thời những diện tích có mật độ sâu và tỷ lệ bệnh cao</w:t>
      </w:r>
      <w:r w:rsidR="008E0A80" w:rsidRPr="0063264D">
        <w:rPr>
          <w:color w:val="auto"/>
          <w:sz w:val="26"/>
          <w:szCs w:val="26"/>
          <w:lang w:val="nl-NL"/>
        </w:rPr>
        <w:t>,</w:t>
      </w:r>
      <w:r w:rsidRPr="0063264D">
        <w:rPr>
          <w:color w:val="auto"/>
          <w:sz w:val="26"/>
          <w:szCs w:val="26"/>
          <w:lang w:val="nl-NL"/>
        </w:rPr>
        <w:t xml:space="preserve"> hạn chế lây lan diện rộng. </w:t>
      </w:r>
    </w:p>
    <w:p w:rsidR="00796DF9" w:rsidRPr="006D139F" w:rsidRDefault="00796DF9" w:rsidP="00DA3FC1">
      <w:pPr>
        <w:widowControl w:val="0"/>
        <w:spacing w:before="120" w:after="120" w:line="320" w:lineRule="exact"/>
        <w:ind w:firstLine="720"/>
        <w:jc w:val="both"/>
        <w:rPr>
          <w:b/>
          <w:bCs w:val="0"/>
          <w:color w:val="auto"/>
          <w:sz w:val="26"/>
          <w:szCs w:val="26"/>
          <w:lang w:val="nl-NL"/>
        </w:rPr>
      </w:pPr>
      <w:r w:rsidRPr="006D139F">
        <w:rPr>
          <w:b/>
          <w:bCs w:val="0"/>
          <w:color w:val="auto"/>
          <w:sz w:val="26"/>
          <w:szCs w:val="26"/>
        </w:rPr>
        <w:t xml:space="preserve">3. Các tỉnh </w:t>
      </w:r>
      <w:r w:rsidRPr="006D139F">
        <w:rPr>
          <w:b/>
          <w:bCs w:val="0"/>
          <w:color w:val="auto"/>
          <w:sz w:val="26"/>
          <w:szCs w:val="26"/>
          <w:lang w:val="nl-NL"/>
        </w:rPr>
        <w:t>Đông N</w:t>
      </w:r>
      <w:r w:rsidRPr="006D139F">
        <w:rPr>
          <w:b/>
          <w:bCs w:val="0"/>
          <w:color w:val="auto"/>
          <w:sz w:val="26"/>
          <w:szCs w:val="26"/>
        </w:rPr>
        <w:t>am</w:t>
      </w:r>
      <w:r w:rsidRPr="006D139F">
        <w:rPr>
          <w:b/>
          <w:bCs w:val="0"/>
          <w:color w:val="auto"/>
          <w:sz w:val="26"/>
          <w:szCs w:val="26"/>
          <w:lang w:val="nl-NL"/>
        </w:rPr>
        <w:t xml:space="preserve"> bộ và đồng bằng sông Cửu Long</w:t>
      </w:r>
    </w:p>
    <w:p w:rsidR="009815A5" w:rsidRPr="006D139F" w:rsidRDefault="009815A5" w:rsidP="00DA3FC1">
      <w:pPr>
        <w:autoSpaceDE w:val="0"/>
        <w:autoSpaceDN w:val="0"/>
        <w:adjustRightInd w:val="0"/>
        <w:spacing w:before="120" w:after="120" w:line="320" w:lineRule="exact"/>
        <w:ind w:firstLine="720"/>
        <w:jc w:val="both"/>
        <w:rPr>
          <w:b/>
          <w:i/>
          <w:color w:val="auto"/>
          <w:sz w:val="26"/>
          <w:szCs w:val="26"/>
        </w:rPr>
      </w:pPr>
      <w:r w:rsidRPr="006D139F">
        <w:rPr>
          <w:b/>
          <w:bCs w:val="0"/>
          <w:i/>
          <w:color w:val="auto"/>
          <w:sz w:val="26"/>
          <w:szCs w:val="26"/>
          <w:lang w:val="en-US"/>
        </w:rPr>
        <w:t xml:space="preserve">- Trên lúa: </w:t>
      </w:r>
      <w:r w:rsidRPr="006D139F">
        <w:rPr>
          <w:b/>
          <w:i/>
          <w:color w:val="auto"/>
          <w:sz w:val="26"/>
          <w:szCs w:val="26"/>
        </w:rPr>
        <w:t xml:space="preserve"> </w:t>
      </w:r>
      <w:r w:rsidRPr="006D139F">
        <w:rPr>
          <w:b/>
          <w:i/>
          <w:color w:val="auto"/>
          <w:sz w:val="26"/>
          <w:szCs w:val="26"/>
        </w:rPr>
        <w:tab/>
      </w:r>
    </w:p>
    <w:p w:rsidR="00796DF9" w:rsidRPr="006D139F" w:rsidRDefault="009815A5" w:rsidP="00DA3FC1">
      <w:pPr>
        <w:pStyle w:val="BodyText"/>
        <w:tabs>
          <w:tab w:val="left" w:pos="709"/>
        </w:tabs>
        <w:spacing w:before="120" w:line="320" w:lineRule="exact"/>
        <w:ind w:firstLine="720"/>
        <w:jc w:val="both"/>
        <w:rPr>
          <w:color w:val="auto"/>
          <w:sz w:val="26"/>
          <w:szCs w:val="26"/>
          <w:lang w:val="nl-NL"/>
        </w:rPr>
      </w:pPr>
      <w:r w:rsidRPr="006D139F">
        <w:rPr>
          <w:color w:val="auto"/>
          <w:sz w:val="26"/>
          <w:szCs w:val="26"/>
          <w:lang w:val="nl-NL"/>
        </w:rPr>
        <w:lastRenderedPageBreak/>
        <w:t>+</w:t>
      </w:r>
      <w:r w:rsidR="00796DF9" w:rsidRPr="006D139F">
        <w:rPr>
          <w:color w:val="auto"/>
          <w:sz w:val="26"/>
          <w:szCs w:val="26"/>
          <w:lang w:val="nl-NL"/>
        </w:rPr>
        <w:t xml:space="preserve"> Theo dõi chặt chẽ diễn biến các đối tượng SVGH trên lúa Thu Đông – Mùa </w:t>
      </w:r>
      <w:r w:rsidR="0017635B" w:rsidRPr="006D139F">
        <w:rPr>
          <w:color w:val="auto"/>
          <w:sz w:val="26"/>
          <w:szCs w:val="26"/>
          <w:lang w:val="nl-NL"/>
        </w:rPr>
        <w:t>2018 và lúa Đông Xuân sớm 2018 -</w:t>
      </w:r>
      <w:r w:rsidR="00796DF9" w:rsidRPr="006D139F">
        <w:rPr>
          <w:color w:val="auto"/>
          <w:sz w:val="26"/>
          <w:szCs w:val="26"/>
          <w:lang w:val="nl-NL"/>
        </w:rPr>
        <w:t xml:space="preserve"> 2019. Tăng cường theo dõi </w:t>
      </w:r>
      <w:r w:rsidR="006C2408" w:rsidRPr="006D139F">
        <w:rPr>
          <w:color w:val="auto"/>
          <w:sz w:val="26"/>
          <w:szCs w:val="26"/>
          <w:lang w:val="nl-NL"/>
        </w:rPr>
        <w:t>chặt chẽ diễn biến của rầy nâu nâu,</w:t>
      </w:r>
      <w:r w:rsidR="00796DF9" w:rsidRPr="006D139F">
        <w:rPr>
          <w:color w:val="auto"/>
          <w:sz w:val="26"/>
          <w:szCs w:val="26"/>
          <w:lang w:val="nl-NL"/>
        </w:rPr>
        <w:t xml:space="preserve"> kiểm tra tỷ lệ rầy mang mầm bệnh trên các trà lúa Thu Đông – Mùa 2018, lúa Đông Xuân 2018 </w:t>
      </w:r>
      <w:r w:rsidR="00DA3FC1">
        <w:rPr>
          <w:color w:val="auto"/>
          <w:sz w:val="26"/>
          <w:szCs w:val="26"/>
          <w:lang w:val="nl-NL"/>
        </w:rPr>
        <w:t>–</w:t>
      </w:r>
      <w:r w:rsidR="00796DF9" w:rsidRPr="006D139F">
        <w:rPr>
          <w:color w:val="auto"/>
          <w:sz w:val="26"/>
          <w:szCs w:val="26"/>
          <w:lang w:val="nl-NL"/>
        </w:rPr>
        <w:t xml:space="preserve"> 2019</w:t>
      </w:r>
      <w:r w:rsidR="00DA3FC1">
        <w:rPr>
          <w:color w:val="auto"/>
          <w:sz w:val="26"/>
          <w:szCs w:val="26"/>
          <w:lang w:val="nl-NL"/>
        </w:rPr>
        <w:t xml:space="preserve"> sớm</w:t>
      </w:r>
      <w:r w:rsidR="00796DF9" w:rsidRPr="006D139F">
        <w:rPr>
          <w:color w:val="auto"/>
          <w:sz w:val="26"/>
          <w:szCs w:val="26"/>
          <w:lang w:val="nl-NL"/>
        </w:rPr>
        <w:t xml:space="preserve"> nhằm </w:t>
      </w:r>
      <w:r w:rsidR="00193759" w:rsidRPr="006D139F">
        <w:rPr>
          <w:color w:val="auto"/>
          <w:sz w:val="26"/>
          <w:szCs w:val="26"/>
          <w:lang w:val="nl-NL"/>
        </w:rPr>
        <w:t xml:space="preserve">quản lý tốt </w:t>
      </w:r>
      <w:r w:rsidR="00796DF9" w:rsidRPr="006D139F">
        <w:rPr>
          <w:color w:val="auto"/>
          <w:sz w:val="26"/>
          <w:szCs w:val="26"/>
          <w:lang w:val="nl-NL"/>
        </w:rPr>
        <w:t>rầy nâu</w:t>
      </w:r>
      <w:r w:rsidR="00193759" w:rsidRPr="006D139F">
        <w:rPr>
          <w:color w:val="auto"/>
          <w:sz w:val="26"/>
          <w:szCs w:val="26"/>
          <w:lang w:val="nl-NL"/>
        </w:rPr>
        <w:t xml:space="preserve"> trên đồng rộng và hạn chế khả năng </w:t>
      </w:r>
      <w:r w:rsidR="00796DF9" w:rsidRPr="006D139F">
        <w:rPr>
          <w:color w:val="auto"/>
          <w:sz w:val="26"/>
          <w:szCs w:val="26"/>
          <w:lang w:val="nl-NL"/>
        </w:rPr>
        <w:t>di trú truyền virus gây bệnh VL, LXL cho lúa Đông Xuân chính vụ. Đồng thời, thực hiện tốt văn bản số 4239/BNN-BVTV, ngày 04/6/2018 của Bộ Nông nghiệp và PTNT về việc tăng cường phòng chống rầy nâu, bệnh VL,LXL hại lúa.</w:t>
      </w:r>
    </w:p>
    <w:p w:rsidR="00796DF9" w:rsidRPr="006D139F" w:rsidRDefault="00796DF9" w:rsidP="00DA3FC1">
      <w:pPr>
        <w:autoSpaceDE w:val="0"/>
        <w:autoSpaceDN w:val="0"/>
        <w:adjustRightInd w:val="0"/>
        <w:spacing w:before="120" w:after="120" w:line="320" w:lineRule="exact"/>
        <w:ind w:firstLine="720"/>
        <w:jc w:val="both"/>
        <w:rPr>
          <w:color w:val="auto"/>
          <w:sz w:val="26"/>
          <w:szCs w:val="26"/>
          <w:lang w:val="da-DK"/>
        </w:rPr>
      </w:pPr>
      <w:r w:rsidRPr="006D139F">
        <w:rPr>
          <w:color w:val="auto"/>
          <w:sz w:val="26"/>
          <w:szCs w:val="26"/>
          <w:lang w:val="da-DK"/>
        </w:rPr>
        <w:t>Tiếp tục theo dõi diễn biến rầy nâu vào đèn để điều chỉnh lịch xuống giống Đông Xuân cho phù hợp.</w:t>
      </w:r>
    </w:p>
    <w:p w:rsidR="00796DF9" w:rsidRPr="006D139F" w:rsidRDefault="009815A5" w:rsidP="00DA3FC1">
      <w:pPr>
        <w:autoSpaceDE w:val="0"/>
        <w:autoSpaceDN w:val="0"/>
        <w:adjustRightInd w:val="0"/>
        <w:spacing w:before="120" w:after="120" w:line="320" w:lineRule="exact"/>
        <w:ind w:firstLine="720"/>
        <w:jc w:val="both"/>
        <w:rPr>
          <w:bCs w:val="0"/>
          <w:color w:val="auto"/>
          <w:sz w:val="26"/>
          <w:lang w:val="en-US"/>
        </w:rPr>
      </w:pPr>
      <w:r w:rsidRPr="006D139F">
        <w:rPr>
          <w:b/>
          <w:bCs w:val="0"/>
          <w:i/>
          <w:color w:val="auto"/>
          <w:sz w:val="26"/>
          <w:szCs w:val="26"/>
          <w:lang w:val="en-US"/>
        </w:rPr>
        <w:t>- Trên cây sắn:</w:t>
      </w:r>
      <w:r w:rsidR="00796DF9" w:rsidRPr="006D139F">
        <w:rPr>
          <w:bCs w:val="0"/>
          <w:color w:val="auto"/>
          <w:sz w:val="26"/>
          <w:szCs w:val="26"/>
          <w:lang w:val="en-US"/>
        </w:rPr>
        <w:t xml:space="preserve"> </w:t>
      </w:r>
      <w:r w:rsidR="00796DF9" w:rsidRPr="006D139F">
        <w:rPr>
          <w:color w:val="auto"/>
          <w:sz w:val="26"/>
          <w:szCs w:val="26"/>
        </w:rPr>
        <w:t>Theo dõi sát diện tích và mức độ nhiễm bệnh khảm lá sắn, tiêu hủy kịp thời</w:t>
      </w:r>
      <w:r w:rsidR="00F179CF" w:rsidRPr="006D139F">
        <w:rPr>
          <w:color w:val="auto"/>
          <w:sz w:val="26"/>
          <w:szCs w:val="26"/>
          <w:lang w:val="en-US"/>
        </w:rPr>
        <w:t>, triệt để</w:t>
      </w:r>
      <w:r w:rsidR="00796DF9" w:rsidRPr="006D139F">
        <w:rPr>
          <w:color w:val="auto"/>
          <w:sz w:val="26"/>
          <w:szCs w:val="26"/>
        </w:rPr>
        <w:t xml:space="preserve"> các diện tích bị nhiễm bệnh nặng.</w:t>
      </w:r>
      <w:r w:rsidR="00796DF9" w:rsidRPr="006D139F">
        <w:rPr>
          <w:color w:val="auto"/>
          <w:sz w:val="26"/>
          <w:szCs w:val="26"/>
          <w:lang w:val="en-US"/>
        </w:rPr>
        <w:t xml:space="preserve"> Đồng thời, theo dõi diễn biến rệp sáp bột hồng trên sắn.</w:t>
      </w:r>
    </w:p>
    <w:p w:rsidR="00796DF9" w:rsidRPr="006D139F" w:rsidRDefault="009815A5" w:rsidP="00DA3FC1">
      <w:pPr>
        <w:widowControl w:val="0"/>
        <w:spacing w:before="120" w:after="120" w:line="320" w:lineRule="exact"/>
        <w:ind w:firstLine="720"/>
        <w:jc w:val="both"/>
        <w:rPr>
          <w:color w:val="auto"/>
          <w:sz w:val="26"/>
          <w:szCs w:val="26"/>
          <w:lang w:val="en-US"/>
        </w:rPr>
      </w:pPr>
      <w:r w:rsidRPr="006D139F">
        <w:rPr>
          <w:bCs w:val="0"/>
          <w:color w:val="auto"/>
          <w:sz w:val="26"/>
          <w:szCs w:val="26"/>
          <w:lang w:val="en-US"/>
        </w:rPr>
        <w:t>Chỉ đạo các</w:t>
      </w:r>
      <w:r w:rsidR="00796DF9" w:rsidRPr="006D139F">
        <w:rPr>
          <w:bCs w:val="0"/>
          <w:color w:val="auto"/>
          <w:sz w:val="26"/>
          <w:szCs w:val="26"/>
        </w:rPr>
        <w:t xml:space="preserve"> tỉnh </w:t>
      </w:r>
      <w:r w:rsidR="00796DF9" w:rsidRPr="006D139F">
        <w:rPr>
          <w:bCs w:val="0"/>
          <w:color w:val="auto"/>
          <w:sz w:val="26"/>
          <w:szCs w:val="26"/>
          <w:lang w:val="en-US"/>
        </w:rPr>
        <w:t>t</w:t>
      </w:r>
      <w:r w:rsidR="00796DF9" w:rsidRPr="006D139F">
        <w:rPr>
          <w:bCs w:val="0"/>
          <w:color w:val="auto"/>
          <w:sz w:val="26"/>
          <w:szCs w:val="26"/>
        </w:rPr>
        <w:t xml:space="preserve">rồng sắn </w:t>
      </w:r>
      <w:r w:rsidR="00796DF9" w:rsidRPr="006D139F">
        <w:rPr>
          <w:color w:val="auto"/>
          <w:sz w:val="26"/>
          <w:szCs w:val="26"/>
          <w:lang w:val="en-US"/>
        </w:rPr>
        <w:t>t</w:t>
      </w:r>
      <w:r w:rsidR="00796DF9" w:rsidRPr="006D139F">
        <w:rPr>
          <w:color w:val="auto"/>
          <w:sz w:val="26"/>
          <w:szCs w:val="26"/>
        </w:rPr>
        <w:t xml:space="preserve">hực hiện tốt </w:t>
      </w:r>
      <w:r w:rsidR="00796DF9" w:rsidRPr="006D139F">
        <w:rPr>
          <w:color w:val="auto"/>
          <w:sz w:val="26"/>
          <w:szCs w:val="26"/>
          <w:lang w:val="en-US"/>
        </w:rPr>
        <w:t>Chỉ thị số 5957/CT-BNN-BVTV ngày 06/8/2018 về việc tăng cường công tác phòng chống bệnh khảm lá virus hại sắn của Bộ Nông nghiệp và PTNT</w:t>
      </w:r>
      <w:r w:rsidR="00883640" w:rsidRPr="006D139F">
        <w:rPr>
          <w:color w:val="auto"/>
          <w:sz w:val="26"/>
          <w:szCs w:val="26"/>
          <w:lang w:val="en-US"/>
        </w:rPr>
        <w:t xml:space="preserve"> và công văn số 3096/BVTV-TV ngày 15/11/2018 về việc phòng chống bệnh khảm lá sắn giai đoạn đầu vụ</w:t>
      </w:r>
      <w:r w:rsidR="00796DF9" w:rsidRPr="006D139F">
        <w:rPr>
          <w:color w:val="auto"/>
          <w:sz w:val="26"/>
          <w:szCs w:val="26"/>
        </w:rPr>
        <w:t>;</w:t>
      </w:r>
      <w:r w:rsidR="00796DF9" w:rsidRPr="006D139F">
        <w:rPr>
          <w:bCs w:val="0"/>
          <w:color w:val="auto"/>
          <w:sz w:val="26"/>
          <w:szCs w:val="26"/>
        </w:rPr>
        <w:t xml:space="preserve"> </w:t>
      </w:r>
      <w:r w:rsidR="00796DF9" w:rsidRPr="006D139F">
        <w:rPr>
          <w:color w:val="auto"/>
          <w:sz w:val="26"/>
          <w:szCs w:val="26"/>
        </w:rPr>
        <w:t xml:space="preserve">áp dụng </w:t>
      </w:r>
      <w:r w:rsidR="009C1E0A" w:rsidRPr="006D139F">
        <w:rPr>
          <w:color w:val="auto"/>
          <w:sz w:val="26"/>
          <w:szCs w:val="26"/>
          <w:lang w:val="en-US"/>
        </w:rPr>
        <w:t xml:space="preserve">các </w:t>
      </w:r>
      <w:r w:rsidR="00796DF9" w:rsidRPr="006D139F">
        <w:rPr>
          <w:color w:val="auto"/>
          <w:sz w:val="26"/>
          <w:szCs w:val="26"/>
        </w:rPr>
        <w:t xml:space="preserve">biện pháp </w:t>
      </w:r>
      <w:r w:rsidR="00796DF9" w:rsidRPr="006D139F">
        <w:rPr>
          <w:color w:val="auto"/>
          <w:sz w:val="26"/>
          <w:szCs w:val="26"/>
          <w:lang w:val="en-US"/>
        </w:rPr>
        <w:t xml:space="preserve">phòng chống </w:t>
      </w:r>
      <w:r w:rsidR="00796DF9" w:rsidRPr="006D139F">
        <w:rPr>
          <w:color w:val="auto"/>
          <w:sz w:val="26"/>
          <w:szCs w:val="26"/>
        </w:rPr>
        <w:t xml:space="preserve">phù hợp theo qui trình </w:t>
      </w:r>
      <w:r w:rsidR="00796DF9" w:rsidRPr="006D139F">
        <w:rPr>
          <w:color w:val="auto"/>
          <w:sz w:val="26"/>
          <w:szCs w:val="26"/>
          <w:lang w:val="en-US"/>
        </w:rPr>
        <w:t xml:space="preserve">kỹ thuật </w:t>
      </w:r>
      <w:r w:rsidR="00796DF9" w:rsidRPr="006D139F">
        <w:rPr>
          <w:color w:val="auto"/>
          <w:sz w:val="26"/>
          <w:szCs w:val="26"/>
        </w:rPr>
        <w:t>phòng trừ bệnh khảm lá sắn</w:t>
      </w:r>
      <w:r w:rsidR="00796DF9" w:rsidRPr="006D139F">
        <w:rPr>
          <w:color w:val="auto"/>
          <w:sz w:val="26"/>
          <w:szCs w:val="26"/>
          <w:lang w:val="en-US"/>
        </w:rPr>
        <w:t xml:space="preserve"> </w:t>
      </w:r>
      <w:r w:rsidR="00796DF9" w:rsidRPr="006D139F">
        <w:rPr>
          <w:color w:val="auto"/>
          <w:sz w:val="26"/>
          <w:szCs w:val="26"/>
        </w:rPr>
        <w:t>của Cục Bảo vệ thực vật</w:t>
      </w:r>
      <w:r w:rsidR="009C1E0A" w:rsidRPr="006D139F">
        <w:rPr>
          <w:color w:val="auto"/>
          <w:sz w:val="26"/>
          <w:szCs w:val="26"/>
          <w:lang w:val="en-US"/>
        </w:rPr>
        <w:t xml:space="preserve">; </w:t>
      </w:r>
      <w:r w:rsidR="00796DF9" w:rsidRPr="006D139F">
        <w:rPr>
          <w:color w:val="auto"/>
          <w:sz w:val="26"/>
          <w:szCs w:val="26"/>
          <w:lang w:val="en-US"/>
        </w:rPr>
        <w:t xml:space="preserve">kịp thời </w:t>
      </w:r>
      <w:r w:rsidR="00796DF9" w:rsidRPr="006D139F">
        <w:rPr>
          <w:color w:val="auto"/>
          <w:sz w:val="26"/>
          <w:szCs w:val="26"/>
        </w:rPr>
        <w:t>tiêu hủy nguồn bệnh, phun trừ bọ phấn, sản xuất giống sạch bệnh, ngăn chặn vận chuyển giống</w:t>
      </w:r>
      <w:r w:rsidR="00796DF9" w:rsidRPr="006D139F">
        <w:rPr>
          <w:color w:val="auto"/>
          <w:sz w:val="26"/>
          <w:szCs w:val="26"/>
          <w:lang w:val="en-US"/>
        </w:rPr>
        <w:t xml:space="preserve"> đã nhiễm bệnh.</w:t>
      </w:r>
    </w:p>
    <w:p w:rsidR="006D139F" w:rsidRPr="006D139F" w:rsidRDefault="00ED0270" w:rsidP="00DA3FC1">
      <w:pPr>
        <w:pStyle w:val="BodyText"/>
        <w:tabs>
          <w:tab w:val="left" w:pos="709"/>
        </w:tabs>
        <w:spacing w:before="120" w:line="320" w:lineRule="exact"/>
        <w:ind w:firstLine="720"/>
        <w:jc w:val="both"/>
        <w:rPr>
          <w:color w:val="auto"/>
          <w:sz w:val="26"/>
          <w:szCs w:val="26"/>
          <w:lang w:val="af-ZA"/>
        </w:rPr>
      </w:pPr>
      <w:r w:rsidRPr="006D139F">
        <w:rPr>
          <w:b/>
          <w:i/>
          <w:color w:val="auto"/>
          <w:sz w:val="26"/>
          <w:szCs w:val="26"/>
          <w:lang w:val="en-US"/>
        </w:rPr>
        <w:t>- Trên cây ăn quả:</w:t>
      </w:r>
      <w:r w:rsidRPr="006D139F">
        <w:rPr>
          <w:color w:val="auto"/>
          <w:sz w:val="26"/>
          <w:szCs w:val="26"/>
          <w:lang w:val="en-US"/>
        </w:rPr>
        <w:t xml:space="preserve"> </w:t>
      </w:r>
      <w:r w:rsidR="006D139F" w:rsidRPr="006D139F">
        <w:rPr>
          <w:color w:val="auto"/>
          <w:sz w:val="26"/>
          <w:szCs w:val="26"/>
          <w:lang w:val="af-ZA"/>
        </w:rPr>
        <w:t xml:space="preserve">Rà soát, theo dõi sát các diện tích nhiễm bệnh trên quýt hồng ở tỉnh Đồng Tháp để chủ động các biện pháp phòng chống kịp thời. </w:t>
      </w:r>
    </w:p>
    <w:p w:rsidR="00796DF9" w:rsidRPr="006D139F" w:rsidRDefault="00796DF9" w:rsidP="00DA3FC1">
      <w:pPr>
        <w:pStyle w:val="BodyText"/>
        <w:widowControl w:val="0"/>
        <w:tabs>
          <w:tab w:val="left" w:pos="709"/>
        </w:tabs>
        <w:spacing w:before="120" w:line="320" w:lineRule="exact"/>
        <w:ind w:firstLine="720"/>
        <w:jc w:val="both"/>
        <w:rPr>
          <w:color w:val="auto"/>
          <w:spacing w:val="-4"/>
          <w:sz w:val="26"/>
          <w:szCs w:val="26"/>
          <w:lang w:val="af-ZA"/>
        </w:rPr>
      </w:pPr>
      <w:r w:rsidRPr="006D139F">
        <w:rPr>
          <w:color w:val="auto"/>
          <w:sz w:val="26"/>
          <w:szCs w:val="26"/>
          <w:lang w:val="af-ZA"/>
        </w:rPr>
        <w:t xml:space="preserve">- </w:t>
      </w:r>
      <w:r w:rsidRPr="006D139F">
        <w:rPr>
          <w:bCs w:val="0"/>
          <w:color w:val="auto"/>
          <w:sz w:val="26"/>
          <w:szCs w:val="26"/>
          <w:lang w:val="af-ZA"/>
        </w:rPr>
        <w:t xml:space="preserve">Theo dõi diễn biến </w:t>
      </w:r>
      <w:r w:rsidRPr="006D139F">
        <w:rPr>
          <w:color w:val="auto"/>
          <w:sz w:val="26"/>
          <w:szCs w:val="26"/>
        </w:rPr>
        <w:t xml:space="preserve">thời tiết và tình hình </w:t>
      </w:r>
      <w:r w:rsidRPr="006D139F">
        <w:rPr>
          <w:color w:val="auto"/>
          <w:sz w:val="26"/>
          <w:szCs w:val="26"/>
          <w:lang w:val="af-ZA"/>
        </w:rPr>
        <w:t xml:space="preserve">SVGH </w:t>
      </w:r>
      <w:r w:rsidRPr="006D139F">
        <w:rPr>
          <w:bCs w:val="0"/>
          <w:color w:val="auto"/>
          <w:sz w:val="26"/>
          <w:szCs w:val="26"/>
          <w:lang w:val="af-ZA"/>
        </w:rPr>
        <w:t>trên cây lúa và các cây trồng khác để có biện pháp quản lý phù hợp</w:t>
      </w:r>
      <w:r w:rsidRPr="006D139F">
        <w:rPr>
          <w:color w:val="auto"/>
          <w:spacing w:val="-4"/>
          <w:sz w:val="26"/>
          <w:szCs w:val="26"/>
          <w:lang w:val="af-ZA"/>
        </w:rPr>
        <w:t>.</w:t>
      </w:r>
    </w:p>
    <w:p w:rsidR="00796DF9" w:rsidRPr="006D139F" w:rsidRDefault="00796DF9" w:rsidP="00DA3FC1">
      <w:pPr>
        <w:pStyle w:val="BodyText"/>
        <w:widowControl w:val="0"/>
        <w:tabs>
          <w:tab w:val="left" w:pos="709"/>
        </w:tabs>
        <w:spacing w:before="120" w:line="320" w:lineRule="exact"/>
        <w:ind w:firstLine="720"/>
        <w:jc w:val="both"/>
        <w:rPr>
          <w:color w:val="auto"/>
          <w:sz w:val="26"/>
          <w:szCs w:val="26"/>
          <w:lang w:val="af-ZA"/>
        </w:rPr>
      </w:pPr>
      <w:r w:rsidRPr="006D139F">
        <w:rPr>
          <w:color w:val="auto"/>
          <w:spacing w:val="-4"/>
          <w:sz w:val="26"/>
          <w:szCs w:val="26"/>
          <w:lang w:val="af-ZA"/>
        </w:rPr>
        <w:t>Ngoài ra, c</w:t>
      </w:r>
      <w:r w:rsidRPr="006D139F">
        <w:rPr>
          <w:color w:val="auto"/>
          <w:sz w:val="26"/>
          <w:szCs w:val="26"/>
          <w:lang w:val="af-ZA"/>
        </w:rPr>
        <w:t>ác Trung tâm BVTV vùng tiếp tục nhân nuôi OKS bọ dừa và bọ đuôi kìm cung cấp cho các tỉnh.</w:t>
      </w:r>
      <w:r w:rsidR="00950243" w:rsidRPr="006D139F">
        <w:rPr>
          <w:color w:val="auto"/>
          <w:sz w:val="26"/>
          <w:szCs w:val="26"/>
          <w:lang w:val="af-ZA"/>
        </w:rPr>
        <w:t xml:space="preserve"> Chỉ đạo</w:t>
      </w:r>
      <w:r w:rsidRPr="006D139F">
        <w:rPr>
          <w:color w:val="auto"/>
          <w:sz w:val="26"/>
          <w:szCs w:val="26"/>
          <w:lang w:val="af-ZA"/>
        </w:rPr>
        <w:t xml:space="preserve"> </w:t>
      </w:r>
      <w:r w:rsidR="00950243" w:rsidRPr="006D139F">
        <w:rPr>
          <w:color w:val="auto"/>
          <w:sz w:val="26"/>
          <w:szCs w:val="26"/>
          <w:lang w:val="af-ZA"/>
        </w:rPr>
        <w:t>c</w:t>
      </w:r>
      <w:r w:rsidRPr="006D139F">
        <w:rPr>
          <w:color w:val="auto"/>
          <w:spacing w:val="-4"/>
          <w:sz w:val="26"/>
          <w:szCs w:val="26"/>
          <w:lang w:val="af-ZA"/>
        </w:rPr>
        <w:t xml:space="preserve">ác tỉnh trong cả nước thực hiện tốt các </w:t>
      </w:r>
      <w:r w:rsidRPr="006D139F">
        <w:rPr>
          <w:bCs w:val="0"/>
          <w:color w:val="auto"/>
          <w:sz w:val="26"/>
          <w:szCs w:val="26"/>
          <w:lang w:val="af-ZA"/>
        </w:rPr>
        <w:t xml:space="preserve">văn bản: số 315/BVTV-TV ngày 03/3/2017 </w:t>
      </w:r>
      <w:r w:rsidRPr="006D139F">
        <w:rPr>
          <w:color w:val="auto"/>
          <w:sz w:val="26"/>
          <w:szCs w:val="26"/>
          <w:lang w:val="af-ZA"/>
        </w:rPr>
        <w:t xml:space="preserve">về việc tăng cường công tác bảo vệ thực vật trong điều kiện biến đổi khí hậu </w:t>
      </w:r>
      <w:r w:rsidRPr="006D139F">
        <w:rPr>
          <w:bCs w:val="0"/>
          <w:color w:val="auto"/>
          <w:sz w:val="26"/>
          <w:szCs w:val="26"/>
          <w:lang w:val="af-ZA"/>
        </w:rPr>
        <w:t xml:space="preserve">và văn bản </w:t>
      </w:r>
      <w:r w:rsidRPr="006D139F">
        <w:rPr>
          <w:color w:val="auto"/>
          <w:sz w:val="26"/>
          <w:szCs w:val="26"/>
        </w:rPr>
        <w:t xml:space="preserve">số </w:t>
      </w:r>
      <w:r w:rsidRPr="006D139F">
        <w:rPr>
          <w:color w:val="auto"/>
          <w:sz w:val="26"/>
          <w:szCs w:val="26"/>
          <w:lang w:val="af-ZA"/>
        </w:rPr>
        <w:t>2455/BVTV-TV ngày 19/10/2017 về việc tăng cường phòng trừ chuột bảo vệ mùa màng./.</w:t>
      </w:r>
    </w:p>
    <w:p w:rsidR="00BC7E88" w:rsidRPr="00950243" w:rsidRDefault="00BC7E88" w:rsidP="00F179CF">
      <w:pPr>
        <w:pStyle w:val="BodyText"/>
        <w:widowControl w:val="0"/>
        <w:tabs>
          <w:tab w:val="left" w:pos="709"/>
        </w:tabs>
        <w:spacing w:before="120"/>
        <w:ind w:firstLine="720"/>
        <w:jc w:val="both"/>
        <w:rPr>
          <w:color w:val="auto"/>
          <w:sz w:val="26"/>
          <w:szCs w:val="26"/>
          <w:lang w:val="af-ZA"/>
        </w:rPr>
      </w:pPr>
    </w:p>
    <w:tbl>
      <w:tblPr>
        <w:tblW w:w="8960" w:type="dxa"/>
        <w:tblInd w:w="216" w:type="dxa"/>
        <w:tblLayout w:type="fixed"/>
        <w:tblLook w:val="01E0" w:firstRow="1" w:lastRow="1" w:firstColumn="1" w:lastColumn="1" w:noHBand="0" w:noVBand="0"/>
      </w:tblPr>
      <w:tblGrid>
        <w:gridCol w:w="4428"/>
        <w:gridCol w:w="4532"/>
      </w:tblGrid>
      <w:tr w:rsidR="00294E98" w:rsidRPr="00294E98" w:rsidTr="001438E6">
        <w:trPr>
          <w:trHeight w:val="2279"/>
        </w:trPr>
        <w:tc>
          <w:tcPr>
            <w:tcW w:w="4428" w:type="dxa"/>
          </w:tcPr>
          <w:tbl>
            <w:tblPr>
              <w:tblW w:w="9392" w:type="dxa"/>
              <w:tblLayout w:type="fixed"/>
              <w:tblLook w:val="01E0" w:firstRow="1" w:lastRow="1" w:firstColumn="1" w:lastColumn="1" w:noHBand="0" w:noVBand="0"/>
            </w:tblPr>
            <w:tblGrid>
              <w:gridCol w:w="4860"/>
              <w:gridCol w:w="4532"/>
            </w:tblGrid>
            <w:tr w:rsidR="00BC7E88" w:rsidRPr="00BC7E88" w:rsidTr="001438E6">
              <w:trPr>
                <w:trHeight w:val="2279"/>
              </w:trPr>
              <w:tc>
                <w:tcPr>
                  <w:tcW w:w="4860" w:type="dxa"/>
                </w:tcPr>
                <w:p w:rsidR="00796DF9" w:rsidRPr="00BC7E88" w:rsidRDefault="00796DF9" w:rsidP="001438E6">
                  <w:pPr>
                    <w:pStyle w:val="BodyText3"/>
                    <w:tabs>
                      <w:tab w:val="left" w:pos="7088"/>
                    </w:tabs>
                    <w:spacing w:after="0"/>
                    <w:ind w:firstLine="27"/>
                    <w:rPr>
                      <w:b/>
                      <w:bCs/>
                      <w:i/>
                      <w:sz w:val="24"/>
                      <w:szCs w:val="24"/>
                      <w:lang w:val="af-ZA"/>
                    </w:rPr>
                  </w:pPr>
                  <w:r w:rsidRPr="00BC7E88">
                    <w:rPr>
                      <w:b/>
                      <w:bCs/>
                      <w:i/>
                      <w:sz w:val="24"/>
                      <w:szCs w:val="24"/>
                      <w:lang w:val="af-ZA"/>
                    </w:rPr>
                    <w:t>Nơi nhận:</w:t>
                  </w:r>
                </w:p>
                <w:p w:rsidR="00796DF9" w:rsidRPr="00BC7E88" w:rsidRDefault="00796DF9" w:rsidP="001438E6">
                  <w:pPr>
                    <w:pStyle w:val="BodyText3"/>
                    <w:tabs>
                      <w:tab w:val="left" w:pos="7088"/>
                    </w:tabs>
                    <w:spacing w:after="0"/>
                    <w:ind w:firstLine="27"/>
                    <w:rPr>
                      <w:bCs/>
                      <w:sz w:val="22"/>
                      <w:szCs w:val="22"/>
                      <w:lang w:val="af-ZA"/>
                    </w:rPr>
                  </w:pPr>
                  <w:r w:rsidRPr="00BC7E88">
                    <w:rPr>
                      <w:bCs/>
                      <w:sz w:val="22"/>
                      <w:szCs w:val="22"/>
                      <w:lang w:val="af-ZA"/>
                    </w:rPr>
                    <w:t>- Lãnh đạo Cục BVTV;</w:t>
                  </w:r>
                </w:p>
                <w:p w:rsidR="00796DF9" w:rsidRPr="00BC7E88" w:rsidRDefault="00796DF9" w:rsidP="001438E6">
                  <w:pPr>
                    <w:pStyle w:val="BodyText3"/>
                    <w:tabs>
                      <w:tab w:val="left" w:pos="7088"/>
                    </w:tabs>
                    <w:spacing w:after="0"/>
                    <w:ind w:firstLine="27"/>
                    <w:rPr>
                      <w:bCs/>
                      <w:sz w:val="22"/>
                      <w:szCs w:val="22"/>
                      <w:lang w:val="af-ZA"/>
                    </w:rPr>
                  </w:pPr>
                  <w:r w:rsidRPr="00BC7E88">
                    <w:rPr>
                      <w:bCs/>
                      <w:sz w:val="22"/>
                      <w:szCs w:val="22"/>
                      <w:lang w:val="af-ZA"/>
                    </w:rPr>
                    <w:t>- Phòng KH, HTQT&amp;TT (đưa website Cục);</w:t>
                  </w:r>
                </w:p>
                <w:p w:rsidR="00796DF9" w:rsidRPr="00BC7E88" w:rsidRDefault="00796DF9" w:rsidP="001438E6">
                  <w:pPr>
                    <w:pStyle w:val="BodyText3"/>
                    <w:tabs>
                      <w:tab w:val="left" w:pos="7088"/>
                    </w:tabs>
                    <w:spacing w:after="0"/>
                    <w:ind w:firstLine="27"/>
                    <w:rPr>
                      <w:bCs/>
                      <w:sz w:val="22"/>
                      <w:szCs w:val="22"/>
                      <w:lang w:val="af-ZA"/>
                    </w:rPr>
                  </w:pPr>
                  <w:r w:rsidRPr="00BC7E88">
                    <w:rPr>
                      <w:bCs/>
                      <w:sz w:val="22"/>
                      <w:szCs w:val="22"/>
                      <w:lang w:val="af-ZA"/>
                    </w:rPr>
                    <w:t>- Trung tâm BVTV vùng;</w:t>
                  </w:r>
                </w:p>
                <w:p w:rsidR="00796DF9" w:rsidRPr="00BC7E88" w:rsidRDefault="00796DF9" w:rsidP="001438E6">
                  <w:pPr>
                    <w:pStyle w:val="BodyText3"/>
                    <w:tabs>
                      <w:tab w:val="left" w:pos="7088"/>
                    </w:tabs>
                    <w:spacing w:after="0"/>
                    <w:ind w:firstLine="27"/>
                    <w:rPr>
                      <w:bCs/>
                      <w:sz w:val="22"/>
                      <w:szCs w:val="22"/>
                      <w:lang w:val="af-ZA"/>
                    </w:rPr>
                  </w:pPr>
                  <w:r w:rsidRPr="00BC7E88">
                    <w:rPr>
                      <w:bCs/>
                      <w:sz w:val="22"/>
                      <w:szCs w:val="22"/>
                      <w:lang w:val="af-ZA"/>
                    </w:rPr>
                    <w:t>- Trung tâm tin học thống kê của Bộ;</w:t>
                  </w:r>
                </w:p>
                <w:p w:rsidR="00796DF9" w:rsidRPr="00BC7E88" w:rsidRDefault="00796DF9" w:rsidP="001438E6">
                  <w:pPr>
                    <w:pStyle w:val="BodyText3"/>
                    <w:tabs>
                      <w:tab w:val="left" w:pos="7088"/>
                    </w:tabs>
                    <w:spacing w:after="0"/>
                    <w:ind w:firstLine="27"/>
                    <w:rPr>
                      <w:bCs/>
                      <w:sz w:val="22"/>
                      <w:szCs w:val="22"/>
                      <w:lang w:val="af-ZA"/>
                    </w:rPr>
                  </w:pPr>
                  <w:r w:rsidRPr="00BC7E88">
                    <w:rPr>
                      <w:bCs/>
                      <w:sz w:val="22"/>
                      <w:szCs w:val="22"/>
                      <w:lang w:val="af-ZA"/>
                    </w:rPr>
                    <w:t>- Báo NNVN; Đài VTC16;</w:t>
                  </w:r>
                </w:p>
                <w:p w:rsidR="00796DF9" w:rsidRPr="00BC7E88" w:rsidRDefault="00796DF9" w:rsidP="001438E6">
                  <w:pPr>
                    <w:pStyle w:val="BodyText3"/>
                    <w:tabs>
                      <w:tab w:val="left" w:pos="7088"/>
                    </w:tabs>
                    <w:spacing w:after="0"/>
                    <w:ind w:firstLine="27"/>
                    <w:rPr>
                      <w:bCs/>
                      <w:sz w:val="22"/>
                      <w:szCs w:val="22"/>
                      <w:lang w:val="af-ZA"/>
                    </w:rPr>
                  </w:pPr>
                  <w:r w:rsidRPr="00BC7E88">
                    <w:rPr>
                      <w:bCs/>
                      <w:sz w:val="22"/>
                      <w:szCs w:val="22"/>
                      <w:lang w:val="af-ZA"/>
                    </w:rPr>
                    <w:t>- Lưu: VT, BVTV.</w:t>
                  </w:r>
                </w:p>
                <w:p w:rsidR="00796DF9" w:rsidRPr="00BC7E88" w:rsidRDefault="00796DF9" w:rsidP="001438E6">
                  <w:pPr>
                    <w:pStyle w:val="BodyText3"/>
                    <w:tabs>
                      <w:tab w:val="left" w:pos="7088"/>
                    </w:tabs>
                    <w:spacing w:after="0"/>
                    <w:ind w:firstLine="709"/>
                    <w:rPr>
                      <w:bCs/>
                      <w:sz w:val="26"/>
                      <w:szCs w:val="26"/>
                      <w:lang w:val="af-ZA"/>
                    </w:rPr>
                  </w:pPr>
                </w:p>
                <w:p w:rsidR="00796DF9" w:rsidRPr="00BC7E88" w:rsidRDefault="00796DF9" w:rsidP="001438E6">
                  <w:pPr>
                    <w:pStyle w:val="BodyText3"/>
                    <w:tabs>
                      <w:tab w:val="left" w:pos="7088"/>
                    </w:tabs>
                    <w:spacing w:after="0"/>
                    <w:ind w:firstLine="709"/>
                    <w:rPr>
                      <w:bCs/>
                      <w:sz w:val="26"/>
                      <w:szCs w:val="26"/>
                      <w:lang w:val="af-ZA"/>
                    </w:rPr>
                  </w:pPr>
                </w:p>
                <w:p w:rsidR="00796DF9" w:rsidRPr="00BC7E88" w:rsidRDefault="00796DF9" w:rsidP="001438E6">
                  <w:pPr>
                    <w:pStyle w:val="BodyText3"/>
                    <w:tabs>
                      <w:tab w:val="left" w:pos="7088"/>
                    </w:tabs>
                    <w:spacing w:after="0"/>
                    <w:ind w:firstLine="709"/>
                    <w:rPr>
                      <w:bCs/>
                      <w:sz w:val="26"/>
                      <w:szCs w:val="26"/>
                      <w:lang w:val="af-ZA"/>
                    </w:rPr>
                  </w:pPr>
                </w:p>
                <w:p w:rsidR="00796DF9" w:rsidRPr="00BC7E88" w:rsidRDefault="00796DF9" w:rsidP="001438E6">
                  <w:pPr>
                    <w:pStyle w:val="BodyText3"/>
                    <w:tabs>
                      <w:tab w:val="left" w:pos="7088"/>
                    </w:tabs>
                    <w:spacing w:after="0"/>
                    <w:ind w:firstLine="709"/>
                    <w:rPr>
                      <w:bCs/>
                      <w:sz w:val="26"/>
                      <w:szCs w:val="26"/>
                      <w:lang w:val="af-ZA"/>
                    </w:rPr>
                  </w:pPr>
                  <w:r w:rsidRPr="00BC7E88">
                    <w:rPr>
                      <w:bCs/>
                      <w:sz w:val="26"/>
                      <w:szCs w:val="26"/>
                    </w:rPr>
                    <w:tab/>
                  </w:r>
                </w:p>
              </w:tc>
              <w:tc>
                <w:tcPr>
                  <w:tcW w:w="4532" w:type="dxa"/>
                </w:tcPr>
                <w:p w:rsidR="00796DF9" w:rsidRPr="00BC7E88" w:rsidRDefault="00796DF9" w:rsidP="001438E6">
                  <w:pPr>
                    <w:tabs>
                      <w:tab w:val="left" w:pos="7088"/>
                    </w:tabs>
                    <w:autoSpaceDE w:val="0"/>
                    <w:autoSpaceDN w:val="0"/>
                    <w:adjustRightInd w:val="0"/>
                    <w:ind w:firstLine="709"/>
                    <w:jc w:val="center"/>
                    <w:rPr>
                      <w:b/>
                      <w:bCs w:val="0"/>
                      <w:color w:val="auto"/>
                      <w:sz w:val="26"/>
                      <w:szCs w:val="26"/>
                    </w:rPr>
                  </w:pPr>
                  <w:r w:rsidRPr="00BC7E88">
                    <w:rPr>
                      <w:b/>
                      <w:bCs w:val="0"/>
                      <w:color w:val="auto"/>
                      <w:sz w:val="26"/>
                      <w:szCs w:val="26"/>
                    </w:rPr>
                    <w:t>KT. CỤC TRƯỞNG</w:t>
                  </w:r>
                </w:p>
                <w:p w:rsidR="00796DF9" w:rsidRPr="00BC7E88" w:rsidRDefault="00796DF9" w:rsidP="001438E6">
                  <w:pPr>
                    <w:pStyle w:val="BodyText3"/>
                    <w:tabs>
                      <w:tab w:val="left" w:pos="7088"/>
                    </w:tabs>
                    <w:spacing w:after="0"/>
                    <w:ind w:firstLine="709"/>
                    <w:jc w:val="center"/>
                    <w:rPr>
                      <w:b/>
                      <w:sz w:val="26"/>
                      <w:szCs w:val="26"/>
                      <w:lang w:val="af-ZA"/>
                    </w:rPr>
                  </w:pPr>
                  <w:r w:rsidRPr="00BC7E88">
                    <w:rPr>
                      <w:b/>
                      <w:sz w:val="26"/>
                      <w:szCs w:val="26"/>
                      <w:lang w:val="af-ZA"/>
                    </w:rPr>
                    <w:t>PHÓ CỤC TRƯỞNG</w:t>
                  </w:r>
                </w:p>
                <w:p w:rsidR="00796DF9" w:rsidRPr="00BC7E88" w:rsidRDefault="00796DF9" w:rsidP="001438E6">
                  <w:pPr>
                    <w:pStyle w:val="BodyText3"/>
                    <w:tabs>
                      <w:tab w:val="left" w:pos="7088"/>
                    </w:tabs>
                    <w:spacing w:after="0"/>
                    <w:ind w:firstLine="709"/>
                    <w:jc w:val="center"/>
                    <w:rPr>
                      <w:b/>
                      <w:sz w:val="26"/>
                      <w:szCs w:val="26"/>
                      <w:lang w:val="af-ZA"/>
                    </w:rPr>
                  </w:pPr>
                </w:p>
                <w:p w:rsidR="00796DF9" w:rsidRPr="00BC7E88" w:rsidRDefault="00796DF9" w:rsidP="001438E6">
                  <w:pPr>
                    <w:pStyle w:val="BodyText3"/>
                    <w:tabs>
                      <w:tab w:val="left" w:pos="7088"/>
                    </w:tabs>
                    <w:spacing w:after="0"/>
                    <w:ind w:firstLine="709"/>
                    <w:jc w:val="center"/>
                    <w:rPr>
                      <w:b/>
                      <w:sz w:val="26"/>
                      <w:szCs w:val="26"/>
                      <w:lang w:val="af-ZA"/>
                    </w:rPr>
                  </w:pPr>
                </w:p>
                <w:p w:rsidR="00796DF9" w:rsidRPr="00BC7E88" w:rsidRDefault="00796DF9" w:rsidP="001438E6">
                  <w:pPr>
                    <w:pStyle w:val="BodyText3"/>
                    <w:tabs>
                      <w:tab w:val="right" w:pos="4572"/>
                    </w:tabs>
                    <w:spacing w:after="0"/>
                    <w:ind w:firstLine="709"/>
                    <w:rPr>
                      <w:b/>
                      <w:sz w:val="26"/>
                      <w:szCs w:val="26"/>
                      <w:lang w:val="af-ZA"/>
                    </w:rPr>
                  </w:pPr>
                </w:p>
                <w:p w:rsidR="00796DF9" w:rsidRPr="00BC7E88" w:rsidRDefault="00796DF9" w:rsidP="001438E6">
                  <w:pPr>
                    <w:pStyle w:val="BodyText3"/>
                    <w:tabs>
                      <w:tab w:val="right" w:pos="4572"/>
                    </w:tabs>
                    <w:spacing w:after="0"/>
                    <w:ind w:firstLine="709"/>
                    <w:rPr>
                      <w:b/>
                      <w:sz w:val="26"/>
                      <w:szCs w:val="26"/>
                      <w:lang w:val="af-ZA"/>
                    </w:rPr>
                  </w:pPr>
                </w:p>
                <w:p w:rsidR="00796DF9" w:rsidRPr="00BC7E88" w:rsidRDefault="00796DF9" w:rsidP="001438E6">
                  <w:pPr>
                    <w:pStyle w:val="BodyText3"/>
                    <w:tabs>
                      <w:tab w:val="right" w:pos="4572"/>
                    </w:tabs>
                    <w:spacing w:after="0"/>
                    <w:ind w:firstLine="709"/>
                    <w:rPr>
                      <w:b/>
                      <w:sz w:val="26"/>
                      <w:szCs w:val="26"/>
                      <w:lang w:val="af-ZA"/>
                    </w:rPr>
                  </w:pPr>
                </w:p>
                <w:p w:rsidR="00796DF9" w:rsidRPr="00BC7E88" w:rsidRDefault="00796DF9" w:rsidP="001438E6">
                  <w:pPr>
                    <w:pStyle w:val="BodyText3"/>
                    <w:tabs>
                      <w:tab w:val="left" w:pos="7088"/>
                    </w:tabs>
                    <w:spacing w:after="0"/>
                    <w:ind w:firstLine="709"/>
                    <w:rPr>
                      <w:b/>
                      <w:sz w:val="26"/>
                      <w:szCs w:val="26"/>
                      <w:lang w:val="af-ZA"/>
                    </w:rPr>
                  </w:pPr>
                </w:p>
                <w:p w:rsidR="00796DF9" w:rsidRPr="00BC7E88" w:rsidRDefault="00796DF9" w:rsidP="001438E6">
                  <w:pPr>
                    <w:pStyle w:val="BodyText3"/>
                    <w:tabs>
                      <w:tab w:val="left" w:pos="7088"/>
                    </w:tabs>
                    <w:spacing w:after="0"/>
                    <w:ind w:firstLine="709"/>
                    <w:jc w:val="center"/>
                    <w:rPr>
                      <w:bCs/>
                      <w:sz w:val="26"/>
                      <w:szCs w:val="26"/>
                    </w:rPr>
                  </w:pPr>
                  <w:r w:rsidRPr="00BC7E88">
                    <w:rPr>
                      <w:b/>
                      <w:sz w:val="26"/>
                      <w:szCs w:val="26"/>
                    </w:rPr>
                    <w:t>Nguyễn Quý Dương</w:t>
                  </w:r>
                </w:p>
              </w:tc>
            </w:tr>
          </w:tbl>
          <w:p w:rsidR="00796DF9" w:rsidRPr="00BC7E88" w:rsidRDefault="00796DF9" w:rsidP="001438E6">
            <w:pPr>
              <w:pStyle w:val="BodyText3"/>
              <w:tabs>
                <w:tab w:val="left" w:pos="7088"/>
              </w:tabs>
              <w:spacing w:after="0"/>
              <w:ind w:firstLine="709"/>
              <w:rPr>
                <w:bCs/>
                <w:sz w:val="26"/>
                <w:szCs w:val="26"/>
                <w:lang w:val="af-ZA"/>
              </w:rPr>
            </w:pPr>
          </w:p>
        </w:tc>
        <w:tc>
          <w:tcPr>
            <w:tcW w:w="4532" w:type="dxa"/>
          </w:tcPr>
          <w:p w:rsidR="00796DF9" w:rsidRPr="00BC7E88" w:rsidRDefault="00796DF9" w:rsidP="001438E6">
            <w:pPr>
              <w:pStyle w:val="BodyText3"/>
              <w:tabs>
                <w:tab w:val="left" w:pos="7088"/>
              </w:tabs>
              <w:spacing w:after="0"/>
              <w:ind w:firstLine="709"/>
              <w:jc w:val="center"/>
              <w:rPr>
                <w:b/>
                <w:bCs/>
                <w:sz w:val="26"/>
                <w:szCs w:val="26"/>
                <w:lang w:val="af-ZA"/>
              </w:rPr>
            </w:pPr>
            <w:r w:rsidRPr="00BC7E88">
              <w:rPr>
                <w:sz w:val="26"/>
                <w:szCs w:val="26"/>
                <w:lang w:eastAsia="vi-VN"/>
              </w:rPr>
              <w:drawing>
                <wp:anchor distT="0" distB="0" distL="114300" distR="114300" simplePos="0" relativeHeight="251661312" behindDoc="1" locked="0" layoutInCell="1" allowOverlap="0" wp14:anchorId="2C619A80" wp14:editId="3770F326">
                  <wp:simplePos x="0" y="0"/>
                  <wp:positionH relativeFrom="column">
                    <wp:posOffset>132080</wp:posOffset>
                  </wp:positionH>
                  <wp:positionV relativeFrom="paragraph">
                    <wp:posOffset>50165</wp:posOffset>
                  </wp:positionV>
                  <wp:extent cx="2917190" cy="1684020"/>
                  <wp:effectExtent l="0" t="0" r="0" b="0"/>
                  <wp:wrapNone/>
                  <wp:docPr id="4" name="Picture 1" descr="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9"/>
                          <pic:cNvPicPr>
                            <a:picLocks noChangeAspect="1" noChangeArrowheads="1"/>
                          </pic:cNvPicPr>
                        </pic:nvPicPr>
                        <pic:blipFill>
                          <a:blip r:embed="rId7">
                            <a:extLst>
                              <a:ext uri="{28A0092B-C50C-407E-A947-70E740481C1C}">
                                <a14:useLocalDpi xmlns:a14="http://schemas.microsoft.com/office/drawing/2010/main" val="0"/>
                              </a:ext>
                            </a:extLst>
                          </a:blip>
                          <a:srcRect l="13034" t="11989" r="13034" b="15701"/>
                          <a:stretch>
                            <a:fillRect/>
                          </a:stretch>
                        </pic:blipFill>
                        <pic:spPr bwMode="auto">
                          <a:xfrm>
                            <a:off x="0" y="0"/>
                            <a:ext cx="2917190" cy="1684020"/>
                          </a:xfrm>
                          <a:prstGeom prst="rect">
                            <a:avLst/>
                          </a:prstGeom>
                          <a:noFill/>
                          <a:ln>
                            <a:noFill/>
                          </a:ln>
                        </pic:spPr>
                      </pic:pic>
                    </a:graphicData>
                  </a:graphic>
                </wp:anchor>
              </w:drawing>
            </w:r>
            <w:r w:rsidRPr="00BC7E88">
              <w:rPr>
                <w:b/>
                <w:bCs/>
                <w:sz w:val="26"/>
                <w:szCs w:val="26"/>
                <w:lang w:val="af-ZA"/>
              </w:rPr>
              <w:t>KT. CỤC TRƯỞNG</w:t>
            </w:r>
          </w:p>
          <w:p w:rsidR="00796DF9" w:rsidRPr="00BC7E88" w:rsidRDefault="00796DF9" w:rsidP="001438E6">
            <w:pPr>
              <w:pStyle w:val="BodyText3"/>
              <w:tabs>
                <w:tab w:val="left" w:pos="7088"/>
              </w:tabs>
              <w:spacing w:after="0"/>
              <w:ind w:firstLine="709"/>
              <w:jc w:val="center"/>
              <w:rPr>
                <w:b/>
                <w:bCs/>
                <w:sz w:val="26"/>
                <w:szCs w:val="26"/>
                <w:lang w:val="af-ZA"/>
              </w:rPr>
            </w:pPr>
            <w:r w:rsidRPr="00BC7E88">
              <w:rPr>
                <w:b/>
                <w:bCs/>
                <w:sz w:val="26"/>
                <w:szCs w:val="26"/>
                <w:lang w:val="af-ZA"/>
              </w:rPr>
              <w:t>PHÓ CỤC TRƯỞNG</w:t>
            </w:r>
          </w:p>
          <w:p w:rsidR="00796DF9" w:rsidRPr="00BC7E88" w:rsidRDefault="00796DF9" w:rsidP="001438E6">
            <w:pPr>
              <w:pStyle w:val="BodyText3"/>
              <w:tabs>
                <w:tab w:val="left" w:pos="7088"/>
              </w:tabs>
              <w:spacing w:after="0"/>
              <w:ind w:firstLine="709"/>
              <w:jc w:val="center"/>
              <w:rPr>
                <w:b/>
                <w:bCs/>
                <w:sz w:val="26"/>
                <w:szCs w:val="26"/>
                <w:lang w:val="af-ZA"/>
              </w:rPr>
            </w:pPr>
          </w:p>
          <w:p w:rsidR="00796DF9" w:rsidRPr="00BC7E88" w:rsidRDefault="00796DF9" w:rsidP="001438E6">
            <w:pPr>
              <w:pStyle w:val="BodyText3"/>
              <w:tabs>
                <w:tab w:val="left" w:pos="7088"/>
              </w:tabs>
              <w:spacing w:after="0"/>
              <w:ind w:firstLine="709"/>
              <w:jc w:val="center"/>
              <w:rPr>
                <w:b/>
                <w:bCs/>
                <w:sz w:val="26"/>
                <w:szCs w:val="26"/>
                <w:lang w:val="af-ZA"/>
              </w:rPr>
            </w:pPr>
          </w:p>
          <w:p w:rsidR="00796DF9" w:rsidRPr="00BC7E88" w:rsidRDefault="00796DF9" w:rsidP="001438E6">
            <w:pPr>
              <w:pStyle w:val="BodyText3"/>
              <w:tabs>
                <w:tab w:val="left" w:pos="7088"/>
              </w:tabs>
              <w:spacing w:after="0"/>
              <w:ind w:firstLine="709"/>
              <w:jc w:val="center"/>
              <w:rPr>
                <w:b/>
                <w:bCs/>
                <w:sz w:val="26"/>
                <w:szCs w:val="26"/>
                <w:lang w:val="af-ZA"/>
              </w:rPr>
            </w:pPr>
          </w:p>
          <w:p w:rsidR="00796DF9" w:rsidRPr="00BC7E88" w:rsidRDefault="00796DF9" w:rsidP="001438E6">
            <w:pPr>
              <w:pStyle w:val="BodyText3"/>
              <w:tabs>
                <w:tab w:val="left" w:pos="7088"/>
              </w:tabs>
              <w:spacing w:after="0"/>
              <w:ind w:firstLine="709"/>
              <w:jc w:val="center"/>
              <w:rPr>
                <w:b/>
                <w:bCs/>
                <w:sz w:val="26"/>
                <w:szCs w:val="26"/>
                <w:lang w:val="af-ZA"/>
              </w:rPr>
            </w:pPr>
          </w:p>
          <w:p w:rsidR="00796DF9" w:rsidRPr="00BC7E88" w:rsidRDefault="00796DF9" w:rsidP="001438E6">
            <w:pPr>
              <w:pStyle w:val="BodyText3"/>
              <w:tabs>
                <w:tab w:val="left" w:pos="7088"/>
              </w:tabs>
              <w:spacing w:after="0"/>
              <w:ind w:firstLine="709"/>
              <w:jc w:val="center"/>
              <w:rPr>
                <w:b/>
                <w:bCs/>
                <w:sz w:val="26"/>
                <w:szCs w:val="26"/>
                <w:lang w:val="af-ZA"/>
              </w:rPr>
            </w:pPr>
          </w:p>
          <w:p w:rsidR="00796DF9" w:rsidRPr="00BC7E88" w:rsidRDefault="00796DF9" w:rsidP="001438E6">
            <w:pPr>
              <w:pStyle w:val="BodyText3"/>
              <w:tabs>
                <w:tab w:val="left" w:pos="7088"/>
              </w:tabs>
              <w:spacing w:after="0"/>
              <w:ind w:firstLine="709"/>
              <w:jc w:val="center"/>
              <w:rPr>
                <w:b/>
                <w:bCs/>
                <w:sz w:val="26"/>
                <w:szCs w:val="26"/>
                <w:lang w:val="af-ZA"/>
              </w:rPr>
            </w:pPr>
          </w:p>
          <w:p w:rsidR="00796DF9" w:rsidRPr="00BC7E88" w:rsidRDefault="00796DF9" w:rsidP="001438E6">
            <w:pPr>
              <w:pStyle w:val="BodyText3"/>
              <w:tabs>
                <w:tab w:val="left" w:pos="7088"/>
              </w:tabs>
              <w:spacing w:after="0"/>
              <w:ind w:firstLine="709"/>
              <w:jc w:val="center"/>
              <w:rPr>
                <w:b/>
                <w:bCs/>
                <w:sz w:val="26"/>
                <w:szCs w:val="26"/>
                <w:lang w:val="en-US"/>
              </w:rPr>
            </w:pPr>
          </w:p>
          <w:p w:rsidR="00796DF9" w:rsidRPr="00BC7E88" w:rsidRDefault="00796DF9" w:rsidP="001438E6">
            <w:pPr>
              <w:pStyle w:val="BodyText3"/>
              <w:tabs>
                <w:tab w:val="left" w:pos="7088"/>
              </w:tabs>
              <w:spacing w:after="0"/>
              <w:ind w:firstLine="709"/>
              <w:jc w:val="center"/>
              <w:rPr>
                <w:bCs/>
                <w:sz w:val="26"/>
                <w:szCs w:val="26"/>
                <w:lang w:val="en-US"/>
              </w:rPr>
            </w:pPr>
            <w:r w:rsidRPr="00BC7E88">
              <w:rPr>
                <w:b/>
                <w:bCs/>
                <w:sz w:val="26"/>
                <w:szCs w:val="26"/>
                <w:lang w:val="en-US"/>
              </w:rPr>
              <w:t>Nguyễn Quý Dương</w:t>
            </w:r>
          </w:p>
        </w:tc>
      </w:tr>
    </w:tbl>
    <w:p w:rsidR="00796DF9" w:rsidRPr="00294E98" w:rsidRDefault="00796DF9" w:rsidP="00796DF9">
      <w:pPr>
        <w:spacing w:after="200" w:line="276" w:lineRule="auto"/>
        <w:rPr>
          <w:b/>
          <w:color w:val="FF0000"/>
          <w:spacing w:val="-4"/>
          <w:sz w:val="26"/>
          <w:szCs w:val="26"/>
          <w:lang w:val="en-US"/>
        </w:rPr>
        <w:sectPr w:rsidR="00796DF9" w:rsidRPr="00294E98" w:rsidSect="001438E6">
          <w:footerReference w:type="even" r:id="rId8"/>
          <w:footerReference w:type="default" r:id="rId9"/>
          <w:pgSz w:w="11907" w:h="16840" w:code="9"/>
          <w:pgMar w:top="1134" w:right="1134" w:bottom="1134" w:left="1701" w:header="288" w:footer="432" w:gutter="0"/>
          <w:cols w:space="720"/>
          <w:docGrid w:linePitch="381"/>
        </w:sectPr>
      </w:pPr>
    </w:p>
    <w:p w:rsidR="00796DF9" w:rsidRPr="00294E98" w:rsidRDefault="00796DF9" w:rsidP="00796DF9">
      <w:pPr>
        <w:tabs>
          <w:tab w:val="left" w:pos="7088"/>
        </w:tabs>
        <w:spacing w:before="60" w:after="60" w:line="280" w:lineRule="exact"/>
        <w:jc w:val="center"/>
        <w:rPr>
          <w:b/>
          <w:color w:val="auto"/>
          <w:sz w:val="26"/>
          <w:szCs w:val="26"/>
          <w:lang w:val="sv-SE"/>
        </w:rPr>
      </w:pPr>
      <w:bookmarkStart w:id="1" w:name="_Hlk501718063"/>
      <w:r w:rsidRPr="00294E98">
        <w:rPr>
          <w:b/>
          <w:color w:val="auto"/>
          <w:sz w:val="26"/>
          <w:szCs w:val="26"/>
          <w:lang w:val="sv-SE"/>
        </w:rPr>
        <w:lastRenderedPageBreak/>
        <w:t xml:space="preserve">DIỆN TÍCH NHIỄM DỊCH HẠI CHỦ YẾU TRÊN MỘT SỐ CÂY TRỒNG </w:t>
      </w:r>
    </w:p>
    <w:p w:rsidR="00796DF9" w:rsidRPr="00294E98" w:rsidRDefault="00796DF9" w:rsidP="00796DF9">
      <w:pPr>
        <w:tabs>
          <w:tab w:val="left" w:pos="7088"/>
        </w:tabs>
        <w:spacing w:before="60" w:after="60" w:line="300" w:lineRule="exact"/>
        <w:jc w:val="center"/>
        <w:rPr>
          <w:color w:val="auto"/>
          <w:sz w:val="26"/>
          <w:szCs w:val="26"/>
        </w:rPr>
      </w:pPr>
      <w:r w:rsidRPr="00294E98">
        <w:rPr>
          <w:i/>
          <w:color w:val="auto"/>
          <w:sz w:val="26"/>
          <w:szCs w:val="26"/>
        </w:rPr>
        <w:t xml:space="preserve"> (</w:t>
      </w:r>
      <w:r w:rsidRPr="00294E98">
        <w:rPr>
          <w:i/>
          <w:color w:val="auto"/>
          <w:sz w:val="26"/>
          <w:szCs w:val="26"/>
          <w:lang w:val="en-US"/>
        </w:rPr>
        <w:t xml:space="preserve">Từ ngày </w:t>
      </w:r>
      <w:r w:rsidR="00294E98" w:rsidRPr="00294E98">
        <w:rPr>
          <w:i/>
          <w:color w:val="auto"/>
          <w:sz w:val="26"/>
          <w:szCs w:val="26"/>
          <w:lang w:val="en-US"/>
        </w:rPr>
        <w:t>30</w:t>
      </w:r>
      <w:r w:rsidR="00211D6E" w:rsidRPr="00294E98">
        <w:rPr>
          <w:i/>
          <w:color w:val="auto"/>
          <w:sz w:val="26"/>
          <w:szCs w:val="26"/>
        </w:rPr>
        <w:t>/</w:t>
      </w:r>
      <w:r w:rsidR="00211D6E" w:rsidRPr="00294E98">
        <w:rPr>
          <w:i/>
          <w:color w:val="auto"/>
          <w:sz w:val="26"/>
          <w:szCs w:val="26"/>
          <w:lang w:val="en-US"/>
        </w:rPr>
        <w:t>11</w:t>
      </w:r>
      <w:r w:rsidR="00211D6E" w:rsidRPr="00294E98">
        <w:rPr>
          <w:i/>
          <w:color w:val="auto"/>
          <w:sz w:val="26"/>
          <w:szCs w:val="26"/>
        </w:rPr>
        <w:t xml:space="preserve">/2018 đến ngày </w:t>
      </w:r>
      <w:r w:rsidR="00294E98" w:rsidRPr="00294E98">
        <w:rPr>
          <w:i/>
          <w:color w:val="auto"/>
          <w:sz w:val="26"/>
          <w:szCs w:val="26"/>
          <w:lang w:val="en-US"/>
        </w:rPr>
        <w:t>06</w:t>
      </w:r>
      <w:r w:rsidR="00211D6E" w:rsidRPr="00294E98">
        <w:rPr>
          <w:i/>
          <w:color w:val="auto"/>
          <w:sz w:val="26"/>
          <w:szCs w:val="26"/>
          <w:lang w:val="en-US"/>
        </w:rPr>
        <w:t>/1</w:t>
      </w:r>
      <w:r w:rsidR="00294E98" w:rsidRPr="00294E98">
        <w:rPr>
          <w:i/>
          <w:color w:val="auto"/>
          <w:sz w:val="26"/>
          <w:szCs w:val="26"/>
          <w:lang w:val="en-US"/>
        </w:rPr>
        <w:t>2</w:t>
      </w:r>
      <w:r w:rsidR="00211D6E" w:rsidRPr="00294E98">
        <w:rPr>
          <w:i/>
          <w:color w:val="auto"/>
          <w:sz w:val="26"/>
          <w:szCs w:val="26"/>
        </w:rPr>
        <w:t>/2018</w:t>
      </w:r>
      <w:r w:rsidRPr="00294E98">
        <w:rPr>
          <w:color w:val="auto"/>
          <w:sz w:val="26"/>
          <w:szCs w:val="26"/>
        </w:rPr>
        <w:t>)</w:t>
      </w:r>
    </w:p>
    <w:p w:rsidR="00796DF9" w:rsidRPr="00294E98" w:rsidRDefault="00796DF9" w:rsidP="00211D6E">
      <w:pPr>
        <w:ind w:firstLine="709"/>
        <w:jc w:val="center"/>
        <w:rPr>
          <w:color w:val="FF0000"/>
          <w:sz w:val="26"/>
          <w:szCs w:val="26"/>
        </w:rPr>
      </w:pPr>
    </w:p>
    <w:tbl>
      <w:tblPr>
        <w:tblW w:w="1531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6"/>
        <w:gridCol w:w="1276"/>
        <w:gridCol w:w="1134"/>
        <w:gridCol w:w="1134"/>
        <w:gridCol w:w="992"/>
        <w:gridCol w:w="1276"/>
        <w:gridCol w:w="1163"/>
        <w:gridCol w:w="963"/>
        <w:gridCol w:w="3969"/>
      </w:tblGrid>
      <w:tr w:rsidR="00294E98" w:rsidRPr="00294E98" w:rsidTr="00274C5F">
        <w:trPr>
          <w:trHeight w:val="395"/>
          <w:tblHead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B64F1D" w:rsidRDefault="00796DF9" w:rsidP="001438E6">
            <w:pPr>
              <w:rPr>
                <w:b/>
                <w:color w:val="auto"/>
                <w:sz w:val="24"/>
                <w:szCs w:val="24"/>
                <w:lang w:val="sv-SE"/>
              </w:rPr>
            </w:pPr>
            <w:r w:rsidRPr="00B64F1D">
              <w:rPr>
                <w:b/>
                <w:color w:val="auto"/>
                <w:sz w:val="24"/>
                <w:szCs w:val="24"/>
                <w:lang w:val="sv-SE"/>
              </w:rPr>
              <w:t>TT</w:t>
            </w:r>
          </w:p>
          <w:p w:rsidR="00796DF9" w:rsidRPr="00B64F1D" w:rsidRDefault="00796DF9" w:rsidP="001438E6">
            <w:pPr>
              <w:rPr>
                <w:b/>
                <w:color w:val="auto"/>
                <w:sz w:val="24"/>
                <w:szCs w:val="24"/>
                <w:lang w:val="sv-SE"/>
              </w:rPr>
            </w:pPr>
          </w:p>
        </w:tc>
        <w:tc>
          <w:tcPr>
            <w:tcW w:w="28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B64F1D" w:rsidRDefault="00796DF9" w:rsidP="00447F8B">
            <w:pPr>
              <w:tabs>
                <w:tab w:val="left" w:pos="7088"/>
              </w:tabs>
              <w:spacing w:before="60" w:after="60" w:line="280" w:lineRule="exact"/>
              <w:ind w:firstLine="158"/>
              <w:jc w:val="center"/>
              <w:rPr>
                <w:b/>
                <w:bCs w:val="0"/>
                <w:color w:val="auto"/>
                <w:sz w:val="24"/>
                <w:szCs w:val="24"/>
              </w:rPr>
            </w:pPr>
            <w:r w:rsidRPr="00B64F1D">
              <w:rPr>
                <w:b/>
                <w:bCs w:val="0"/>
                <w:color w:val="auto"/>
                <w:sz w:val="24"/>
                <w:szCs w:val="24"/>
              </w:rPr>
              <w:t xml:space="preserve">Tên </w:t>
            </w:r>
            <w:r w:rsidR="00447F8B" w:rsidRPr="00B64F1D">
              <w:rPr>
                <w:b/>
                <w:bCs w:val="0"/>
                <w:color w:val="auto"/>
                <w:sz w:val="24"/>
                <w:szCs w:val="24"/>
                <w:lang w:val="en-US"/>
              </w:rPr>
              <w:t>sinh vật gây</w:t>
            </w:r>
            <w:r w:rsidRPr="00B64F1D">
              <w:rPr>
                <w:b/>
                <w:bCs w:val="0"/>
                <w:color w:val="auto"/>
                <w:sz w:val="24"/>
                <w:szCs w:val="24"/>
              </w:rPr>
              <w:t xml:space="preserve"> hại</w:t>
            </w:r>
          </w:p>
        </w:tc>
        <w:tc>
          <w:tcPr>
            <w:tcW w:w="4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96DF9" w:rsidRPr="00B64F1D" w:rsidRDefault="00796DF9" w:rsidP="001438E6">
            <w:pPr>
              <w:tabs>
                <w:tab w:val="left" w:pos="7088"/>
              </w:tabs>
              <w:spacing w:before="60" w:after="60" w:line="280" w:lineRule="exact"/>
              <w:ind w:firstLine="158"/>
              <w:jc w:val="center"/>
              <w:rPr>
                <w:b/>
                <w:bCs w:val="0"/>
                <w:color w:val="auto"/>
                <w:sz w:val="24"/>
                <w:szCs w:val="24"/>
              </w:rPr>
            </w:pPr>
            <w:r w:rsidRPr="00B64F1D">
              <w:rPr>
                <w:b/>
                <w:bCs w:val="0"/>
                <w:color w:val="auto"/>
                <w:sz w:val="24"/>
                <w:szCs w:val="24"/>
              </w:rPr>
              <w:t>Diện tích nhiễm (ha)</w:t>
            </w:r>
          </w:p>
        </w:tc>
        <w:tc>
          <w:tcPr>
            <w:tcW w:w="24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96DF9" w:rsidRPr="00B64F1D" w:rsidRDefault="00796DF9" w:rsidP="001438E6">
            <w:pPr>
              <w:tabs>
                <w:tab w:val="left" w:pos="7088"/>
              </w:tabs>
              <w:spacing w:before="60" w:after="60" w:line="280" w:lineRule="exact"/>
              <w:ind w:firstLine="158"/>
              <w:jc w:val="center"/>
              <w:rPr>
                <w:b/>
                <w:bCs w:val="0"/>
                <w:color w:val="auto"/>
                <w:sz w:val="24"/>
                <w:szCs w:val="24"/>
                <w:lang w:val="en-US"/>
              </w:rPr>
            </w:pPr>
            <w:r w:rsidRPr="00B64F1D">
              <w:rPr>
                <w:b/>
                <w:bCs w:val="0"/>
                <w:color w:val="auto"/>
                <w:sz w:val="24"/>
                <w:szCs w:val="24"/>
              </w:rPr>
              <w:t>DTN nhiễm so</w:t>
            </w:r>
          </w:p>
        </w:tc>
        <w:tc>
          <w:tcPr>
            <w:tcW w:w="96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B64F1D" w:rsidRDefault="00796DF9" w:rsidP="001438E6">
            <w:pPr>
              <w:tabs>
                <w:tab w:val="left" w:pos="7088"/>
              </w:tabs>
              <w:spacing w:before="60" w:after="60" w:line="280" w:lineRule="exact"/>
              <w:jc w:val="center"/>
              <w:rPr>
                <w:b/>
                <w:bCs w:val="0"/>
                <w:color w:val="auto"/>
                <w:sz w:val="24"/>
                <w:szCs w:val="24"/>
              </w:rPr>
            </w:pPr>
            <w:r w:rsidRPr="00B64F1D">
              <w:rPr>
                <w:b/>
                <w:bCs w:val="0"/>
                <w:color w:val="auto"/>
                <w:sz w:val="24"/>
                <w:szCs w:val="24"/>
              </w:rPr>
              <w:t>Diện tích phòng trừ (ha)</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B64F1D" w:rsidRDefault="00796DF9" w:rsidP="001438E6">
            <w:pPr>
              <w:tabs>
                <w:tab w:val="left" w:pos="4485"/>
              </w:tabs>
              <w:spacing w:before="60" w:after="60" w:line="280" w:lineRule="exact"/>
              <w:ind w:firstLine="158"/>
              <w:jc w:val="center"/>
              <w:rPr>
                <w:b/>
                <w:bCs w:val="0"/>
                <w:color w:val="auto"/>
                <w:sz w:val="24"/>
                <w:szCs w:val="24"/>
              </w:rPr>
            </w:pPr>
            <w:r w:rsidRPr="00B64F1D">
              <w:rPr>
                <w:b/>
                <w:bCs w:val="0"/>
                <w:color w:val="auto"/>
                <w:sz w:val="24"/>
                <w:szCs w:val="24"/>
              </w:rPr>
              <w:t>Phân bố tập trung</w:t>
            </w:r>
          </w:p>
        </w:tc>
      </w:tr>
      <w:tr w:rsidR="00294E98" w:rsidRPr="00294E98" w:rsidTr="00274C5F">
        <w:trPr>
          <w:trHeight w:val="613"/>
          <w:tblHeader/>
        </w:trPr>
        <w:tc>
          <w:tcPr>
            <w:tcW w:w="567" w:type="dxa"/>
            <w:vMerge/>
            <w:shd w:val="clear" w:color="auto" w:fill="auto"/>
            <w:vAlign w:val="center"/>
          </w:tcPr>
          <w:p w:rsidR="00796DF9" w:rsidRPr="00B64F1D" w:rsidRDefault="00796DF9" w:rsidP="001438E6">
            <w:pPr>
              <w:rPr>
                <w:color w:val="auto"/>
                <w:sz w:val="24"/>
                <w:szCs w:val="24"/>
                <w:lang w:val="sv-SE"/>
              </w:rPr>
            </w:pPr>
          </w:p>
        </w:tc>
        <w:tc>
          <w:tcPr>
            <w:tcW w:w="2836" w:type="dxa"/>
            <w:vMerge/>
            <w:shd w:val="clear" w:color="auto" w:fill="auto"/>
            <w:vAlign w:val="center"/>
          </w:tcPr>
          <w:p w:rsidR="00796DF9" w:rsidRPr="00B64F1D" w:rsidRDefault="00796DF9" w:rsidP="001438E6">
            <w:pPr>
              <w:tabs>
                <w:tab w:val="left" w:pos="7088"/>
              </w:tabs>
              <w:spacing w:before="60" w:after="60" w:line="280" w:lineRule="exact"/>
              <w:ind w:firstLine="709"/>
              <w:jc w:val="both"/>
              <w:rPr>
                <w:color w:val="auto"/>
                <w:sz w:val="24"/>
                <w:szCs w:val="24"/>
                <w:lang w:val="sv-SE"/>
              </w:rPr>
            </w:pPr>
          </w:p>
        </w:tc>
        <w:tc>
          <w:tcPr>
            <w:tcW w:w="1276" w:type="dxa"/>
            <w:shd w:val="clear" w:color="auto" w:fill="auto"/>
            <w:vAlign w:val="center"/>
          </w:tcPr>
          <w:p w:rsidR="00796DF9" w:rsidRPr="00B64F1D" w:rsidRDefault="00796DF9" w:rsidP="001438E6">
            <w:pPr>
              <w:tabs>
                <w:tab w:val="left" w:pos="7088"/>
              </w:tabs>
              <w:spacing w:before="60" w:after="60" w:line="280" w:lineRule="exact"/>
              <w:ind w:firstLine="87"/>
              <w:jc w:val="center"/>
              <w:rPr>
                <w:b/>
                <w:bCs w:val="0"/>
                <w:color w:val="auto"/>
                <w:sz w:val="24"/>
                <w:szCs w:val="24"/>
              </w:rPr>
            </w:pPr>
            <w:r w:rsidRPr="00B64F1D">
              <w:rPr>
                <w:b/>
                <w:bCs w:val="0"/>
                <w:color w:val="auto"/>
                <w:sz w:val="24"/>
                <w:szCs w:val="24"/>
              </w:rPr>
              <w:t>Tổng số</w:t>
            </w:r>
          </w:p>
        </w:tc>
        <w:tc>
          <w:tcPr>
            <w:tcW w:w="1134" w:type="dxa"/>
            <w:shd w:val="clear" w:color="auto" w:fill="auto"/>
            <w:vAlign w:val="center"/>
          </w:tcPr>
          <w:p w:rsidR="00796DF9" w:rsidRPr="00B64F1D" w:rsidRDefault="00796DF9" w:rsidP="001438E6">
            <w:pPr>
              <w:tabs>
                <w:tab w:val="left" w:pos="7088"/>
              </w:tabs>
              <w:spacing w:before="60" w:after="60" w:line="280" w:lineRule="exact"/>
              <w:ind w:firstLine="94"/>
              <w:jc w:val="center"/>
              <w:rPr>
                <w:b/>
                <w:bCs w:val="0"/>
                <w:color w:val="auto"/>
                <w:sz w:val="24"/>
                <w:szCs w:val="24"/>
              </w:rPr>
            </w:pPr>
            <w:r w:rsidRPr="00B64F1D">
              <w:rPr>
                <w:b/>
                <w:bCs w:val="0"/>
                <w:color w:val="auto"/>
                <w:sz w:val="24"/>
                <w:szCs w:val="24"/>
              </w:rPr>
              <w:t>Nhẹ-TB</w:t>
            </w:r>
          </w:p>
        </w:tc>
        <w:tc>
          <w:tcPr>
            <w:tcW w:w="1134" w:type="dxa"/>
            <w:shd w:val="clear" w:color="auto" w:fill="auto"/>
            <w:vAlign w:val="center"/>
          </w:tcPr>
          <w:p w:rsidR="00796DF9" w:rsidRPr="00B64F1D" w:rsidRDefault="00796DF9" w:rsidP="001438E6">
            <w:pPr>
              <w:tabs>
                <w:tab w:val="left" w:pos="7088"/>
              </w:tabs>
              <w:spacing w:before="60" w:after="60" w:line="280" w:lineRule="exact"/>
              <w:ind w:firstLine="94"/>
              <w:jc w:val="center"/>
              <w:rPr>
                <w:b/>
                <w:bCs w:val="0"/>
                <w:color w:val="auto"/>
                <w:sz w:val="24"/>
                <w:szCs w:val="24"/>
              </w:rPr>
            </w:pPr>
            <w:r w:rsidRPr="00B64F1D">
              <w:rPr>
                <w:b/>
                <w:bCs w:val="0"/>
                <w:color w:val="auto"/>
                <w:sz w:val="24"/>
                <w:szCs w:val="24"/>
              </w:rPr>
              <w:t>Nặng</w:t>
            </w:r>
          </w:p>
        </w:tc>
        <w:tc>
          <w:tcPr>
            <w:tcW w:w="992" w:type="dxa"/>
            <w:shd w:val="clear" w:color="auto" w:fill="auto"/>
            <w:vAlign w:val="center"/>
          </w:tcPr>
          <w:p w:rsidR="00796DF9" w:rsidRPr="00B64F1D" w:rsidRDefault="00796DF9" w:rsidP="001438E6">
            <w:pPr>
              <w:tabs>
                <w:tab w:val="left" w:pos="7088"/>
              </w:tabs>
              <w:spacing w:before="60" w:after="60" w:line="280" w:lineRule="exact"/>
              <w:jc w:val="center"/>
              <w:rPr>
                <w:b/>
                <w:bCs w:val="0"/>
                <w:color w:val="auto"/>
                <w:sz w:val="24"/>
                <w:szCs w:val="24"/>
                <w:lang w:val="en-US"/>
              </w:rPr>
            </w:pPr>
            <w:r w:rsidRPr="00B64F1D">
              <w:rPr>
                <w:b/>
                <w:bCs w:val="0"/>
                <w:color w:val="auto"/>
                <w:sz w:val="24"/>
                <w:szCs w:val="24"/>
              </w:rPr>
              <w:t>Mất trắng</w:t>
            </w:r>
          </w:p>
        </w:tc>
        <w:tc>
          <w:tcPr>
            <w:tcW w:w="1276" w:type="dxa"/>
            <w:shd w:val="clear" w:color="auto" w:fill="auto"/>
            <w:vAlign w:val="center"/>
          </w:tcPr>
          <w:p w:rsidR="00796DF9" w:rsidRPr="00B64F1D" w:rsidRDefault="00796DF9" w:rsidP="001438E6">
            <w:pPr>
              <w:tabs>
                <w:tab w:val="left" w:pos="7088"/>
              </w:tabs>
              <w:spacing w:before="60" w:after="60" w:line="280" w:lineRule="exact"/>
              <w:ind w:firstLine="113"/>
              <w:jc w:val="center"/>
              <w:rPr>
                <w:b/>
                <w:bCs w:val="0"/>
                <w:color w:val="auto"/>
                <w:sz w:val="24"/>
                <w:szCs w:val="24"/>
              </w:rPr>
            </w:pPr>
            <w:r w:rsidRPr="00B64F1D">
              <w:rPr>
                <w:b/>
                <w:bCs w:val="0"/>
                <w:color w:val="auto"/>
                <w:sz w:val="24"/>
                <w:szCs w:val="24"/>
              </w:rPr>
              <w:t>Kỳ trước</w:t>
            </w:r>
          </w:p>
        </w:tc>
        <w:tc>
          <w:tcPr>
            <w:tcW w:w="1163" w:type="dxa"/>
            <w:shd w:val="clear" w:color="auto" w:fill="auto"/>
            <w:vAlign w:val="center"/>
          </w:tcPr>
          <w:p w:rsidR="00796DF9" w:rsidRPr="00B64F1D" w:rsidRDefault="00796DF9" w:rsidP="001438E6">
            <w:pPr>
              <w:tabs>
                <w:tab w:val="left" w:pos="7088"/>
              </w:tabs>
              <w:spacing w:before="60" w:after="60" w:line="280" w:lineRule="exact"/>
              <w:jc w:val="center"/>
              <w:rPr>
                <w:b/>
                <w:bCs w:val="0"/>
                <w:color w:val="auto"/>
                <w:sz w:val="24"/>
                <w:szCs w:val="24"/>
              </w:rPr>
            </w:pPr>
            <w:r w:rsidRPr="00B64F1D">
              <w:rPr>
                <w:b/>
                <w:bCs w:val="0"/>
                <w:color w:val="auto"/>
                <w:sz w:val="24"/>
                <w:szCs w:val="24"/>
              </w:rPr>
              <w:t>CKNT</w:t>
            </w:r>
          </w:p>
        </w:tc>
        <w:tc>
          <w:tcPr>
            <w:tcW w:w="963" w:type="dxa"/>
            <w:vMerge/>
            <w:shd w:val="clear" w:color="auto" w:fill="auto"/>
            <w:vAlign w:val="center"/>
          </w:tcPr>
          <w:p w:rsidR="00796DF9" w:rsidRPr="00B64F1D" w:rsidRDefault="00796DF9" w:rsidP="001438E6">
            <w:pPr>
              <w:tabs>
                <w:tab w:val="left" w:pos="7088"/>
              </w:tabs>
              <w:spacing w:before="60" w:after="60" w:line="280" w:lineRule="exact"/>
              <w:jc w:val="right"/>
              <w:rPr>
                <w:color w:val="auto"/>
                <w:sz w:val="24"/>
                <w:szCs w:val="24"/>
                <w:lang w:val="sv-SE"/>
              </w:rPr>
            </w:pPr>
          </w:p>
        </w:tc>
        <w:tc>
          <w:tcPr>
            <w:tcW w:w="3969" w:type="dxa"/>
            <w:vMerge/>
            <w:shd w:val="clear" w:color="auto" w:fill="auto"/>
            <w:vAlign w:val="center"/>
          </w:tcPr>
          <w:p w:rsidR="00796DF9" w:rsidRPr="00B64F1D" w:rsidRDefault="00796DF9" w:rsidP="001438E6">
            <w:pPr>
              <w:tabs>
                <w:tab w:val="left" w:pos="4485"/>
              </w:tabs>
              <w:spacing w:before="60" w:after="60" w:line="280" w:lineRule="exact"/>
              <w:ind w:firstLine="709"/>
              <w:jc w:val="both"/>
              <w:rPr>
                <w:color w:val="auto"/>
                <w:sz w:val="24"/>
                <w:szCs w:val="24"/>
                <w:lang w:val="sv-SE"/>
              </w:rPr>
            </w:pPr>
          </w:p>
        </w:tc>
      </w:tr>
      <w:tr w:rsidR="00764F25" w:rsidRPr="00294E98" w:rsidTr="00DA3FC1">
        <w:trPr>
          <w:trHeight w:val="356"/>
        </w:trPr>
        <w:tc>
          <w:tcPr>
            <w:tcW w:w="567" w:type="dxa"/>
            <w:shd w:val="clear" w:color="auto" w:fill="auto"/>
            <w:vAlign w:val="center"/>
          </w:tcPr>
          <w:p w:rsidR="00764F25" w:rsidRPr="00B64F1D" w:rsidRDefault="00764F25" w:rsidP="001438E6">
            <w:pPr>
              <w:jc w:val="center"/>
              <w:rPr>
                <w:color w:val="auto"/>
                <w:sz w:val="24"/>
                <w:szCs w:val="24"/>
                <w:lang w:val="sv-SE"/>
              </w:rPr>
            </w:pPr>
            <w:r w:rsidRPr="00B64F1D">
              <w:rPr>
                <w:color w:val="auto"/>
                <w:sz w:val="24"/>
                <w:szCs w:val="24"/>
                <w:lang w:val="sv-SE"/>
              </w:rPr>
              <w:t>1</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lang w:val="pt-BR"/>
              </w:rPr>
            </w:pPr>
            <w:r w:rsidRPr="00B64F1D">
              <w:rPr>
                <w:color w:val="auto"/>
                <w:sz w:val="24"/>
                <w:szCs w:val="24"/>
                <w:lang w:val="pt-BR"/>
              </w:rPr>
              <w:t>Đạo ôn lá hại lúa</w:t>
            </w:r>
          </w:p>
        </w:tc>
        <w:tc>
          <w:tcPr>
            <w:tcW w:w="1276" w:type="dxa"/>
            <w:shd w:val="clear" w:color="auto" w:fill="auto"/>
            <w:vAlign w:val="center"/>
          </w:tcPr>
          <w:p w:rsidR="00764F25" w:rsidRPr="00B64F1D" w:rsidRDefault="00764F25" w:rsidP="00DA3FC1">
            <w:pPr>
              <w:jc w:val="right"/>
              <w:rPr>
                <w:color w:val="auto"/>
                <w:sz w:val="22"/>
                <w:szCs w:val="22"/>
                <w:lang w:val="en-US"/>
              </w:rPr>
            </w:pPr>
            <w:r w:rsidRPr="00B64F1D">
              <w:rPr>
                <w:bCs w:val="0"/>
                <w:color w:val="auto"/>
                <w:sz w:val="22"/>
                <w:szCs w:val="22"/>
              </w:rPr>
              <w:t>6.981</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6.981</w:t>
            </w:r>
          </w:p>
        </w:tc>
        <w:tc>
          <w:tcPr>
            <w:tcW w:w="1134" w:type="dxa"/>
            <w:shd w:val="clear" w:color="auto" w:fill="auto"/>
            <w:vAlign w:val="center"/>
          </w:tcPr>
          <w:p w:rsidR="00764F25" w:rsidRPr="00B64F1D" w:rsidRDefault="00764F25" w:rsidP="00DA3FC1">
            <w:pPr>
              <w:jc w:val="right"/>
              <w:rPr>
                <w:color w:val="auto"/>
                <w:sz w:val="22"/>
                <w:szCs w:val="22"/>
              </w:rPr>
            </w:pP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-2.891</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-2.848</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958</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BL, ST, LA, ĐN, TV, TG, KG</w:t>
            </w:r>
          </w:p>
        </w:tc>
      </w:tr>
      <w:tr w:rsidR="00764F25" w:rsidRPr="00294E98" w:rsidTr="00DA3FC1">
        <w:trPr>
          <w:trHeight w:val="376"/>
        </w:trPr>
        <w:tc>
          <w:tcPr>
            <w:tcW w:w="567" w:type="dxa"/>
            <w:shd w:val="clear" w:color="auto" w:fill="auto"/>
            <w:vAlign w:val="center"/>
          </w:tcPr>
          <w:p w:rsidR="00764F25" w:rsidRPr="00B64F1D" w:rsidRDefault="00764F25" w:rsidP="001438E6">
            <w:pPr>
              <w:jc w:val="center"/>
              <w:rPr>
                <w:color w:val="auto"/>
                <w:sz w:val="24"/>
                <w:szCs w:val="24"/>
                <w:lang w:val="sv-SE"/>
              </w:rPr>
            </w:pPr>
            <w:r w:rsidRPr="00B64F1D">
              <w:rPr>
                <w:color w:val="auto"/>
                <w:sz w:val="24"/>
                <w:szCs w:val="24"/>
                <w:lang w:val="sv-SE"/>
              </w:rPr>
              <w:t>2</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lang w:val="sv-SE"/>
              </w:rPr>
            </w:pPr>
            <w:r w:rsidRPr="00B64F1D">
              <w:rPr>
                <w:color w:val="auto"/>
                <w:sz w:val="24"/>
                <w:szCs w:val="24"/>
                <w:lang w:val="sv-SE"/>
              </w:rPr>
              <w:t>Đạo ôn cổ bông hại lúa</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2.234</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2.234</w:t>
            </w:r>
          </w:p>
        </w:tc>
        <w:tc>
          <w:tcPr>
            <w:tcW w:w="1134" w:type="dxa"/>
            <w:shd w:val="clear" w:color="auto" w:fill="auto"/>
            <w:vAlign w:val="center"/>
          </w:tcPr>
          <w:p w:rsidR="00764F25" w:rsidRPr="00B64F1D" w:rsidRDefault="00764F25" w:rsidP="00DA3FC1">
            <w:pPr>
              <w:jc w:val="right"/>
              <w:rPr>
                <w:color w:val="auto"/>
                <w:sz w:val="22"/>
                <w:szCs w:val="22"/>
              </w:rPr>
            </w:pP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-411</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-756</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236</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BL, ĐT, ST, AG, KG, ĐN</w:t>
            </w:r>
            <w:r w:rsidRPr="00B64F1D">
              <w:rPr>
                <w:color w:val="auto"/>
                <w:sz w:val="22"/>
                <w:szCs w:val="22"/>
                <w:lang w:val="en-US"/>
              </w:rPr>
              <w:t>, KH,LĐ</w:t>
            </w:r>
          </w:p>
        </w:tc>
      </w:tr>
      <w:tr w:rsidR="00764F25" w:rsidRPr="00294E98" w:rsidTr="00DA3FC1">
        <w:trPr>
          <w:trHeight w:val="381"/>
        </w:trPr>
        <w:tc>
          <w:tcPr>
            <w:tcW w:w="567" w:type="dxa"/>
            <w:shd w:val="clear" w:color="auto" w:fill="auto"/>
            <w:vAlign w:val="center"/>
          </w:tcPr>
          <w:p w:rsidR="00764F25" w:rsidRPr="00B64F1D" w:rsidRDefault="00764F25" w:rsidP="001438E6">
            <w:pPr>
              <w:jc w:val="center"/>
              <w:rPr>
                <w:color w:val="auto"/>
                <w:sz w:val="24"/>
                <w:szCs w:val="24"/>
              </w:rPr>
            </w:pPr>
            <w:r w:rsidRPr="00B64F1D">
              <w:rPr>
                <w:color w:val="auto"/>
                <w:sz w:val="24"/>
                <w:szCs w:val="24"/>
              </w:rPr>
              <w:t>3</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rPr>
            </w:pPr>
            <w:r w:rsidRPr="00B64F1D">
              <w:rPr>
                <w:color w:val="auto"/>
                <w:sz w:val="24"/>
                <w:szCs w:val="24"/>
              </w:rPr>
              <w:t>Rầy hại lúa</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4.291</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4.271</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20</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1.118</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1.767</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951</w:t>
            </w:r>
          </w:p>
        </w:tc>
        <w:tc>
          <w:tcPr>
            <w:tcW w:w="3969" w:type="dxa"/>
            <w:shd w:val="clear" w:color="auto" w:fill="auto"/>
            <w:vAlign w:val="center"/>
          </w:tcPr>
          <w:p w:rsidR="00764F25" w:rsidRPr="00B64F1D" w:rsidRDefault="00764F25" w:rsidP="00DA3FC1">
            <w:pPr>
              <w:rPr>
                <w:color w:val="auto"/>
                <w:sz w:val="22"/>
                <w:szCs w:val="22"/>
              </w:rPr>
            </w:pPr>
            <w:r w:rsidRPr="00B64F1D">
              <w:rPr>
                <w:color w:val="auto"/>
                <w:sz w:val="22"/>
                <w:szCs w:val="22"/>
              </w:rPr>
              <w:t xml:space="preserve">BL, AG, ĐN, LA, HG, BT, </w:t>
            </w:r>
            <w:r w:rsidRPr="00B64F1D">
              <w:rPr>
                <w:color w:val="auto"/>
                <w:sz w:val="22"/>
                <w:szCs w:val="22"/>
                <w:lang w:val="en-US"/>
              </w:rPr>
              <w:t>BTH, LĐ</w:t>
            </w:r>
          </w:p>
        </w:tc>
      </w:tr>
      <w:tr w:rsidR="00764F25" w:rsidRPr="00294E98" w:rsidTr="00DA3FC1">
        <w:trPr>
          <w:trHeight w:val="381"/>
        </w:trPr>
        <w:tc>
          <w:tcPr>
            <w:tcW w:w="567" w:type="dxa"/>
            <w:shd w:val="clear" w:color="auto" w:fill="auto"/>
            <w:vAlign w:val="center"/>
          </w:tcPr>
          <w:p w:rsidR="00764F25" w:rsidRPr="00B64F1D" w:rsidRDefault="00764F25" w:rsidP="001438E6">
            <w:pPr>
              <w:jc w:val="center"/>
              <w:rPr>
                <w:color w:val="auto"/>
                <w:sz w:val="24"/>
                <w:szCs w:val="24"/>
                <w:lang w:val="sv-SE"/>
              </w:rPr>
            </w:pPr>
            <w:r w:rsidRPr="00B64F1D">
              <w:rPr>
                <w:color w:val="auto"/>
                <w:sz w:val="24"/>
                <w:szCs w:val="24"/>
                <w:lang w:val="sv-SE"/>
              </w:rPr>
              <w:t>4</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lang w:val="en-US"/>
              </w:rPr>
            </w:pPr>
            <w:r w:rsidRPr="00B64F1D">
              <w:rPr>
                <w:color w:val="auto"/>
                <w:sz w:val="24"/>
                <w:szCs w:val="24"/>
                <w:lang w:val="en-US"/>
              </w:rPr>
              <w:t xml:space="preserve">Sâu đục thân </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276</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276</w:t>
            </w:r>
          </w:p>
        </w:tc>
        <w:tc>
          <w:tcPr>
            <w:tcW w:w="1134" w:type="dxa"/>
            <w:shd w:val="clear" w:color="auto" w:fill="auto"/>
            <w:vAlign w:val="center"/>
          </w:tcPr>
          <w:p w:rsidR="00764F25" w:rsidRPr="00B64F1D" w:rsidRDefault="00764F25" w:rsidP="00DA3FC1">
            <w:pPr>
              <w:jc w:val="right"/>
              <w:rPr>
                <w:color w:val="auto"/>
                <w:sz w:val="22"/>
                <w:szCs w:val="22"/>
              </w:rPr>
            </w:pP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-978</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-709</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140</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KH</w:t>
            </w:r>
            <w:r w:rsidRPr="00B64F1D">
              <w:rPr>
                <w:color w:val="auto"/>
                <w:sz w:val="22"/>
                <w:szCs w:val="22"/>
                <w:lang w:val="en-US"/>
              </w:rPr>
              <w:t>,</w:t>
            </w:r>
            <w:r w:rsidRPr="00B64F1D">
              <w:rPr>
                <w:color w:val="auto"/>
                <w:sz w:val="22"/>
                <w:szCs w:val="22"/>
              </w:rPr>
              <w:t xml:space="preserve"> NTh, BTh, GL, LĐ</w:t>
            </w:r>
            <w:r w:rsidRPr="00B64F1D">
              <w:rPr>
                <w:color w:val="auto"/>
                <w:sz w:val="22"/>
                <w:szCs w:val="22"/>
                <w:lang w:val="en-US"/>
              </w:rPr>
              <w:t xml:space="preserve">, </w:t>
            </w:r>
            <w:r w:rsidRPr="00B64F1D">
              <w:rPr>
                <w:color w:val="auto"/>
                <w:sz w:val="22"/>
                <w:szCs w:val="22"/>
              </w:rPr>
              <w:t>ST, BL, CM, ĐN, TN, HCM</w:t>
            </w:r>
          </w:p>
        </w:tc>
      </w:tr>
      <w:tr w:rsidR="00764F25" w:rsidRPr="00294E98" w:rsidTr="00DA3FC1">
        <w:trPr>
          <w:trHeight w:val="262"/>
        </w:trPr>
        <w:tc>
          <w:tcPr>
            <w:tcW w:w="567" w:type="dxa"/>
            <w:shd w:val="clear" w:color="auto" w:fill="auto"/>
            <w:vAlign w:val="center"/>
          </w:tcPr>
          <w:p w:rsidR="00764F25" w:rsidRPr="00B64F1D" w:rsidRDefault="00764F25" w:rsidP="001438E6">
            <w:pPr>
              <w:jc w:val="center"/>
              <w:rPr>
                <w:color w:val="auto"/>
                <w:sz w:val="24"/>
                <w:szCs w:val="24"/>
                <w:lang w:val="sv-SE"/>
              </w:rPr>
            </w:pPr>
            <w:r w:rsidRPr="00B64F1D">
              <w:rPr>
                <w:color w:val="auto"/>
                <w:sz w:val="24"/>
                <w:szCs w:val="24"/>
                <w:lang w:val="sv-SE"/>
              </w:rPr>
              <w:t>5</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lang w:val="sv-SE"/>
              </w:rPr>
            </w:pPr>
            <w:r w:rsidRPr="00B64F1D">
              <w:rPr>
                <w:color w:val="auto"/>
                <w:sz w:val="24"/>
                <w:szCs w:val="24"/>
                <w:lang w:val="sv-SE"/>
              </w:rPr>
              <w:t>Sâu cuốn lá nhỏ hại lúa</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2.460</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2.460</w:t>
            </w:r>
          </w:p>
        </w:tc>
        <w:tc>
          <w:tcPr>
            <w:tcW w:w="1134" w:type="dxa"/>
            <w:shd w:val="clear" w:color="auto" w:fill="auto"/>
            <w:vAlign w:val="center"/>
          </w:tcPr>
          <w:p w:rsidR="00764F25" w:rsidRPr="00B64F1D" w:rsidRDefault="00764F25" w:rsidP="00DA3FC1">
            <w:pPr>
              <w:jc w:val="right"/>
              <w:rPr>
                <w:color w:val="auto"/>
                <w:sz w:val="22"/>
                <w:szCs w:val="22"/>
              </w:rPr>
            </w:pP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-1.583</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-1.425</w:t>
            </w:r>
          </w:p>
        </w:tc>
        <w:tc>
          <w:tcPr>
            <w:tcW w:w="963" w:type="dxa"/>
            <w:shd w:val="clear" w:color="auto" w:fill="auto"/>
            <w:vAlign w:val="center"/>
          </w:tcPr>
          <w:p w:rsidR="00764F25" w:rsidRPr="00B64F1D" w:rsidRDefault="00764F25" w:rsidP="00DA3FC1">
            <w:pPr>
              <w:jc w:val="right"/>
              <w:rPr>
                <w:color w:val="auto"/>
                <w:sz w:val="22"/>
                <w:szCs w:val="22"/>
              </w:rPr>
            </w:pP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BL, ST, AG, ĐN, HG, ĐT</w:t>
            </w:r>
          </w:p>
        </w:tc>
      </w:tr>
      <w:tr w:rsidR="00764F25" w:rsidRPr="00294E98" w:rsidTr="00DA3FC1">
        <w:trPr>
          <w:trHeight w:val="280"/>
        </w:trPr>
        <w:tc>
          <w:tcPr>
            <w:tcW w:w="567" w:type="dxa"/>
            <w:shd w:val="clear" w:color="auto" w:fill="auto"/>
            <w:vAlign w:val="center"/>
          </w:tcPr>
          <w:p w:rsidR="00764F25" w:rsidRPr="00B64F1D" w:rsidRDefault="00764F25" w:rsidP="001438E6">
            <w:pPr>
              <w:jc w:val="center"/>
              <w:rPr>
                <w:color w:val="auto"/>
                <w:sz w:val="24"/>
                <w:szCs w:val="24"/>
                <w:lang w:val="sv-SE"/>
              </w:rPr>
            </w:pPr>
            <w:r w:rsidRPr="00B64F1D">
              <w:rPr>
                <w:color w:val="auto"/>
                <w:sz w:val="24"/>
                <w:szCs w:val="24"/>
                <w:lang w:val="sv-SE"/>
              </w:rPr>
              <w:t>6</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lang w:val="sv-SE"/>
              </w:rPr>
            </w:pPr>
            <w:r w:rsidRPr="00B64F1D">
              <w:rPr>
                <w:color w:val="auto"/>
                <w:sz w:val="24"/>
                <w:szCs w:val="24"/>
                <w:lang w:val="sv-SE"/>
              </w:rPr>
              <w:t>Bệnh bạc lá lúa</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4.853</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4.853</w:t>
            </w:r>
          </w:p>
        </w:tc>
        <w:tc>
          <w:tcPr>
            <w:tcW w:w="1134" w:type="dxa"/>
            <w:shd w:val="clear" w:color="auto" w:fill="auto"/>
            <w:vAlign w:val="center"/>
          </w:tcPr>
          <w:p w:rsidR="00764F25" w:rsidRPr="00B64F1D" w:rsidRDefault="00764F25" w:rsidP="00DA3FC1">
            <w:pPr>
              <w:jc w:val="right"/>
              <w:rPr>
                <w:color w:val="auto"/>
                <w:sz w:val="22"/>
                <w:szCs w:val="22"/>
              </w:rPr>
            </w:pP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-1.788</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-1.788</w:t>
            </w:r>
          </w:p>
        </w:tc>
        <w:tc>
          <w:tcPr>
            <w:tcW w:w="963" w:type="dxa"/>
            <w:shd w:val="clear" w:color="auto" w:fill="auto"/>
            <w:vAlign w:val="center"/>
          </w:tcPr>
          <w:p w:rsidR="00764F25" w:rsidRPr="00B64F1D" w:rsidRDefault="00764F25" w:rsidP="00DA3FC1">
            <w:pPr>
              <w:jc w:val="right"/>
              <w:rPr>
                <w:color w:val="auto"/>
                <w:sz w:val="22"/>
                <w:szCs w:val="22"/>
              </w:rPr>
            </w:pPr>
          </w:p>
        </w:tc>
        <w:tc>
          <w:tcPr>
            <w:tcW w:w="3969" w:type="dxa"/>
            <w:shd w:val="clear" w:color="auto" w:fill="auto"/>
            <w:vAlign w:val="center"/>
          </w:tcPr>
          <w:p w:rsidR="00764F25" w:rsidRPr="00B64F1D" w:rsidRDefault="00764F25" w:rsidP="00DA3FC1">
            <w:pPr>
              <w:rPr>
                <w:color w:val="auto"/>
                <w:sz w:val="22"/>
                <w:szCs w:val="22"/>
              </w:rPr>
            </w:pPr>
            <w:r w:rsidRPr="00B64F1D">
              <w:rPr>
                <w:color w:val="auto"/>
                <w:sz w:val="22"/>
                <w:szCs w:val="22"/>
              </w:rPr>
              <w:t>BL, ST, AG, BT, KG, TV</w:t>
            </w:r>
          </w:p>
        </w:tc>
      </w:tr>
      <w:tr w:rsidR="00764F25" w:rsidRPr="00294E98" w:rsidTr="00DA3FC1">
        <w:trPr>
          <w:trHeight w:val="305"/>
        </w:trPr>
        <w:tc>
          <w:tcPr>
            <w:tcW w:w="567" w:type="dxa"/>
            <w:shd w:val="clear" w:color="auto" w:fill="auto"/>
            <w:vAlign w:val="center"/>
          </w:tcPr>
          <w:p w:rsidR="00764F25" w:rsidRPr="00B64F1D" w:rsidRDefault="00764F25" w:rsidP="001438E6">
            <w:pPr>
              <w:jc w:val="center"/>
              <w:rPr>
                <w:color w:val="auto"/>
                <w:sz w:val="24"/>
                <w:szCs w:val="24"/>
                <w:lang w:val="sv-SE"/>
              </w:rPr>
            </w:pPr>
            <w:r w:rsidRPr="00B64F1D">
              <w:rPr>
                <w:color w:val="auto"/>
                <w:sz w:val="24"/>
                <w:szCs w:val="24"/>
                <w:lang w:val="sv-SE"/>
              </w:rPr>
              <w:t>7</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rPr>
            </w:pPr>
            <w:r w:rsidRPr="00B64F1D">
              <w:rPr>
                <w:color w:val="auto"/>
                <w:sz w:val="24"/>
                <w:szCs w:val="24"/>
              </w:rPr>
              <w:t>Chuột hại lúa</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2.666</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2.665</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-492</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-673</w:t>
            </w:r>
          </w:p>
        </w:tc>
        <w:tc>
          <w:tcPr>
            <w:tcW w:w="963" w:type="dxa"/>
            <w:shd w:val="clear" w:color="auto" w:fill="auto"/>
            <w:vAlign w:val="center"/>
          </w:tcPr>
          <w:p w:rsidR="00764F25" w:rsidRPr="00B64F1D" w:rsidRDefault="00764F25" w:rsidP="00DA3FC1">
            <w:pPr>
              <w:jc w:val="right"/>
              <w:rPr>
                <w:color w:val="auto"/>
                <w:sz w:val="22"/>
                <w:szCs w:val="22"/>
              </w:rPr>
            </w:pP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BL, AG, ST, BT, ĐN, LA, KG</w:t>
            </w:r>
          </w:p>
        </w:tc>
      </w:tr>
      <w:tr w:rsidR="00764F25" w:rsidRPr="00294E98" w:rsidTr="00DA3FC1">
        <w:trPr>
          <w:trHeight w:val="325"/>
        </w:trPr>
        <w:tc>
          <w:tcPr>
            <w:tcW w:w="567" w:type="dxa"/>
            <w:shd w:val="clear" w:color="auto" w:fill="auto"/>
            <w:vAlign w:val="center"/>
          </w:tcPr>
          <w:p w:rsidR="00764F25" w:rsidRPr="00B64F1D" w:rsidRDefault="00764F25" w:rsidP="006B2108">
            <w:pPr>
              <w:jc w:val="center"/>
              <w:rPr>
                <w:color w:val="auto"/>
                <w:sz w:val="24"/>
                <w:szCs w:val="24"/>
                <w:lang w:val="sv-SE"/>
              </w:rPr>
            </w:pPr>
            <w:r w:rsidRPr="00B64F1D">
              <w:rPr>
                <w:color w:val="auto"/>
                <w:sz w:val="24"/>
                <w:szCs w:val="24"/>
                <w:lang w:val="sv-SE"/>
              </w:rPr>
              <w:t>8</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lang w:val="sv-SE"/>
              </w:rPr>
            </w:pPr>
            <w:r w:rsidRPr="00B64F1D">
              <w:rPr>
                <w:color w:val="auto"/>
                <w:sz w:val="24"/>
                <w:szCs w:val="24"/>
                <w:lang w:val="sv-SE"/>
              </w:rPr>
              <w:t>Ốc bươu vàng hại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3.805</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3.775</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30</w:t>
            </w:r>
          </w:p>
        </w:tc>
        <w:tc>
          <w:tcPr>
            <w:tcW w:w="992"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1.654</w:t>
            </w:r>
          </w:p>
        </w:tc>
        <w:tc>
          <w:tcPr>
            <w:tcW w:w="11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1.615</w:t>
            </w:r>
          </w:p>
        </w:tc>
        <w:tc>
          <w:tcPr>
            <w:tcW w:w="9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p>
        </w:tc>
        <w:tc>
          <w:tcPr>
            <w:tcW w:w="3969"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ĐT, HG, HCM, VL, ĐN, CM</w:t>
            </w:r>
          </w:p>
        </w:tc>
      </w:tr>
      <w:tr w:rsidR="00764F25" w:rsidRPr="00294E98" w:rsidTr="00DA3FC1">
        <w:trPr>
          <w:trHeight w:val="332"/>
        </w:trPr>
        <w:tc>
          <w:tcPr>
            <w:tcW w:w="567" w:type="dxa"/>
            <w:shd w:val="clear" w:color="auto" w:fill="auto"/>
            <w:vAlign w:val="center"/>
          </w:tcPr>
          <w:p w:rsidR="00764F25" w:rsidRPr="00B64F1D" w:rsidRDefault="00764F25" w:rsidP="006B2108">
            <w:pPr>
              <w:jc w:val="center"/>
              <w:rPr>
                <w:color w:val="auto"/>
                <w:sz w:val="24"/>
                <w:szCs w:val="24"/>
                <w:lang w:val="sv-SE"/>
              </w:rPr>
            </w:pPr>
            <w:r w:rsidRPr="00B64F1D">
              <w:rPr>
                <w:color w:val="auto"/>
                <w:sz w:val="24"/>
                <w:szCs w:val="24"/>
                <w:lang w:val="sv-SE"/>
              </w:rPr>
              <w:t>9</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lang w:val="sv-SE"/>
              </w:rPr>
            </w:pPr>
            <w:r w:rsidRPr="00B64F1D">
              <w:rPr>
                <w:color w:val="auto"/>
                <w:sz w:val="24"/>
                <w:szCs w:val="24"/>
                <w:lang w:val="sv-SE"/>
              </w:rPr>
              <w:t>Bệnh khô vằn hại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1.144</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1.144</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-207</w:t>
            </w:r>
          </w:p>
        </w:tc>
        <w:tc>
          <w:tcPr>
            <w:tcW w:w="11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-1.155</w:t>
            </w:r>
          </w:p>
        </w:tc>
        <w:tc>
          <w:tcPr>
            <w:tcW w:w="9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558</w:t>
            </w:r>
          </w:p>
        </w:tc>
        <w:tc>
          <w:tcPr>
            <w:tcW w:w="3969"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tabs>
                <w:tab w:val="left" w:pos="4485"/>
              </w:tabs>
              <w:ind w:firstLine="17"/>
              <w:rPr>
                <w:color w:val="auto"/>
                <w:sz w:val="22"/>
                <w:szCs w:val="22"/>
                <w:lang w:val="en-US"/>
              </w:rPr>
            </w:pPr>
            <w:r w:rsidRPr="00B64F1D">
              <w:rPr>
                <w:color w:val="auto"/>
                <w:spacing w:val="-8"/>
                <w:sz w:val="22"/>
                <w:szCs w:val="22"/>
                <w:lang w:val="en-US"/>
              </w:rPr>
              <w:t>Nam bộ, BTh, LĐ, NTh</w:t>
            </w:r>
          </w:p>
        </w:tc>
      </w:tr>
      <w:tr w:rsidR="00764F25" w:rsidRPr="00294E98" w:rsidTr="00DA3FC1">
        <w:trPr>
          <w:trHeight w:val="398"/>
        </w:trPr>
        <w:tc>
          <w:tcPr>
            <w:tcW w:w="567" w:type="dxa"/>
            <w:shd w:val="clear" w:color="auto" w:fill="auto"/>
            <w:vAlign w:val="center"/>
          </w:tcPr>
          <w:p w:rsidR="00764F25" w:rsidRPr="00B64F1D" w:rsidRDefault="00764F25" w:rsidP="006B2108">
            <w:pPr>
              <w:jc w:val="center"/>
              <w:rPr>
                <w:color w:val="auto"/>
                <w:sz w:val="24"/>
                <w:szCs w:val="24"/>
                <w:lang w:val="sv-SE"/>
              </w:rPr>
            </w:pPr>
            <w:r w:rsidRPr="00B64F1D">
              <w:rPr>
                <w:color w:val="auto"/>
                <w:sz w:val="24"/>
                <w:szCs w:val="24"/>
                <w:lang w:val="sv-SE"/>
              </w:rPr>
              <w:t>10</w:t>
            </w:r>
          </w:p>
        </w:tc>
        <w:tc>
          <w:tcPr>
            <w:tcW w:w="2836" w:type="dxa"/>
            <w:shd w:val="clear" w:color="auto" w:fill="auto"/>
            <w:vAlign w:val="center"/>
          </w:tcPr>
          <w:p w:rsidR="00764F25" w:rsidRPr="00B64F1D" w:rsidRDefault="00764F25" w:rsidP="001438E6">
            <w:pPr>
              <w:spacing w:before="60" w:after="60" w:line="280" w:lineRule="exact"/>
              <w:ind w:firstLine="16"/>
              <w:rPr>
                <w:color w:val="auto"/>
                <w:sz w:val="24"/>
                <w:szCs w:val="24"/>
                <w:lang w:val="sv-SE"/>
              </w:rPr>
            </w:pPr>
            <w:r w:rsidRPr="00B64F1D">
              <w:rPr>
                <w:color w:val="auto"/>
                <w:sz w:val="24"/>
                <w:szCs w:val="24"/>
                <w:lang w:val="sv-SE"/>
              </w:rPr>
              <w:t>Bệnh đen lép hạt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3.906</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3.906</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-621</w:t>
            </w:r>
          </w:p>
        </w:tc>
        <w:tc>
          <w:tcPr>
            <w:tcW w:w="11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-2.212</w:t>
            </w:r>
          </w:p>
        </w:tc>
        <w:tc>
          <w:tcPr>
            <w:tcW w:w="9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609</w:t>
            </w:r>
          </w:p>
        </w:tc>
        <w:tc>
          <w:tcPr>
            <w:tcW w:w="3969"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rPr>
                <w:color w:val="auto"/>
                <w:sz w:val="22"/>
                <w:szCs w:val="22"/>
              </w:rPr>
            </w:pPr>
            <w:r w:rsidRPr="00B64F1D">
              <w:rPr>
                <w:color w:val="auto"/>
                <w:sz w:val="22"/>
                <w:szCs w:val="22"/>
              </w:rPr>
              <w:t>BL, AG, ST, KG, CM, HG</w:t>
            </w:r>
          </w:p>
        </w:tc>
      </w:tr>
      <w:tr w:rsidR="00764F25" w:rsidRPr="00294E98" w:rsidTr="00DA3FC1">
        <w:trPr>
          <w:trHeight w:val="398"/>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11</w:t>
            </w:r>
          </w:p>
        </w:tc>
        <w:tc>
          <w:tcPr>
            <w:tcW w:w="2836" w:type="dxa"/>
            <w:shd w:val="clear" w:color="auto" w:fill="auto"/>
            <w:vAlign w:val="center"/>
          </w:tcPr>
          <w:p w:rsidR="00764F25" w:rsidRPr="00B64F1D" w:rsidRDefault="00764F25" w:rsidP="00E60EC9">
            <w:pPr>
              <w:tabs>
                <w:tab w:val="left" w:pos="7088"/>
              </w:tabs>
              <w:spacing w:before="60" w:after="60" w:line="280" w:lineRule="exact"/>
              <w:ind w:firstLine="16"/>
              <w:rPr>
                <w:color w:val="auto"/>
                <w:sz w:val="24"/>
                <w:szCs w:val="24"/>
                <w:lang w:val="sv-SE"/>
              </w:rPr>
            </w:pPr>
            <w:r w:rsidRPr="00B64F1D">
              <w:rPr>
                <w:color w:val="auto"/>
                <w:sz w:val="24"/>
                <w:szCs w:val="24"/>
              </w:rPr>
              <w:t>Chổi rồng nhãn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4.253</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3.626</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627</w:t>
            </w:r>
          </w:p>
        </w:tc>
        <w:tc>
          <w:tcPr>
            <w:tcW w:w="992"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-38</w:t>
            </w:r>
          </w:p>
        </w:tc>
        <w:tc>
          <w:tcPr>
            <w:tcW w:w="11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-1.030</w:t>
            </w:r>
          </w:p>
        </w:tc>
        <w:tc>
          <w:tcPr>
            <w:tcW w:w="9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 </w:t>
            </w:r>
          </w:p>
        </w:tc>
        <w:tc>
          <w:tcPr>
            <w:tcW w:w="3969"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rPr>
                <w:color w:val="auto"/>
                <w:sz w:val="22"/>
                <w:szCs w:val="22"/>
              </w:rPr>
            </w:pPr>
            <w:r w:rsidRPr="00B64F1D">
              <w:rPr>
                <w:color w:val="auto"/>
                <w:sz w:val="22"/>
                <w:szCs w:val="22"/>
              </w:rPr>
              <w:t>VL, CT, ST, TG, BT, HG, ĐN, VT, ĐT</w:t>
            </w:r>
          </w:p>
        </w:tc>
      </w:tr>
      <w:tr w:rsidR="00764F25" w:rsidRPr="00294E98" w:rsidTr="00DA3FC1">
        <w:trPr>
          <w:trHeight w:val="302"/>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12</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rPr>
            </w:pPr>
            <w:r w:rsidRPr="00B64F1D">
              <w:rPr>
                <w:color w:val="auto"/>
                <w:sz w:val="24"/>
                <w:szCs w:val="24"/>
              </w:rPr>
              <w:t>Bệnh đốm nâu thanh long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3.867</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3.864</w:t>
            </w:r>
          </w:p>
        </w:tc>
        <w:tc>
          <w:tcPr>
            <w:tcW w:w="1134"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w:t>
            </w:r>
          </w:p>
        </w:tc>
        <w:tc>
          <w:tcPr>
            <w:tcW w:w="992"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-101</w:t>
            </w:r>
          </w:p>
        </w:tc>
        <w:tc>
          <w:tcPr>
            <w:tcW w:w="11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-1.541</w:t>
            </w:r>
          </w:p>
        </w:tc>
        <w:tc>
          <w:tcPr>
            <w:tcW w:w="963"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3.962</w:t>
            </w:r>
          </w:p>
        </w:tc>
        <w:tc>
          <w:tcPr>
            <w:tcW w:w="3969" w:type="dxa"/>
            <w:tcBorders>
              <w:top w:val="single" w:sz="4" w:space="0" w:color="auto"/>
              <w:left w:val="nil"/>
              <w:bottom w:val="single" w:sz="4" w:space="0" w:color="auto"/>
              <w:right w:val="single" w:sz="4" w:space="0" w:color="auto"/>
            </w:tcBorders>
            <w:shd w:val="clear" w:color="auto" w:fill="auto"/>
            <w:vAlign w:val="center"/>
          </w:tcPr>
          <w:p w:rsidR="00764F25" w:rsidRPr="00B64F1D" w:rsidRDefault="00764F25" w:rsidP="00DA3FC1">
            <w:pPr>
              <w:rPr>
                <w:color w:val="auto"/>
                <w:sz w:val="22"/>
                <w:szCs w:val="22"/>
                <w:lang w:val="en-US"/>
              </w:rPr>
            </w:pPr>
            <w:r w:rsidRPr="00B64F1D">
              <w:rPr>
                <w:color w:val="auto"/>
                <w:sz w:val="22"/>
                <w:szCs w:val="22"/>
                <w:lang w:val="en-US"/>
              </w:rPr>
              <w:t>BTH</w:t>
            </w:r>
            <w:r w:rsidRPr="00B64F1D">
              <w:rPr>
                <w:color w:val="auto"/>
                <w:sz w:val="22"/>
                <w:szCs w:val="22"/>
              </w:rPr>
              <w:t>, LA, TG, ĐN, BRVT</w:t>
            </w:r>
          </w:p>
        </w:tc>
      </w:tr>
      <w:tr w:rsidR="00764F25" w:rsidRPr="00294E98" w:rsidTr="00DA3FC1">
        <w:trPr>
          <w:trHeight w:val="307"/>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13</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Bệnh Greening cây có múi</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2.572</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2.521</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44</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-5</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-548</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 </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 xml:space="preserve">VL, TG, HG, KG, BP, </w:t>
            </w:r>
            <w:r w:rsidRPr="00B64F1D">
              <w:rPr>
                <w:color w:val="auto"/>
                <w:sz w:val="22"/>
                <w:szCs w:val="22"/>
                <w:lang w:val="en-US"/>
              </w:rPr>
              <w:t>N.An</w:t>
            </w:r>
          </w:p>
        </w:tc>
      </w:tr>
      <w:tr w:rsidR="00764F25" w:rsidRPr="00294E98" w:rsidTr="00DA3FC1">
        <w:trPr>
          <w:trHeight w:val="327"/>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14</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Bọ cánh cứng hại dừa</w:t>
            </w: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9.875</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9.060</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815</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30</w:t>
            </w:r>
          </w:p>
        </w:tc>
        <w:tc>
          <w:tcPr>
            <w:tcW w:w="11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-611</w:t>
            </w:r>
          </w:p>
        </w:tc>
        <w:tc>
          <w:tcPr>
            <w:tcW w:w="963" w:type="dxa"/>
            <w:shd w:val="clear" w:color="auto" w:fill="auto"/>
            <w:vAlign w:val="center"/>
          </w:tcPr>
          <w:p w:rsidR="00764F25" w:rsidRPr="00B64F1D" w:rsidRDefault="00764F25" w:rsidP="00DA3FC1">
            <w:pPr>
              <w:jc w:val="right"/>
              <w:rPr>
                <w:color w:val="auto"/>
                <w:sz w:val="22"/>
                <w:szCs w:val="22"/>
              </w:rPr>
            </w:pPr>
          </w:p>
        </w:tc>
        <w:tc>
          <w:tcPr>
            <w:tcW w:w="3969" w:type="dxa"/>
            <w:shd w:val="clear" w:color="auto" w:fill="auto"/>
            <w:vAlign w:val="center"/>
          </w:tcPr>
          <w:p w:rsidR="00764F25" w:rsidRPr="00B64F1D" w:rsidRDefault="00764F25" w:rsidP="00DA3FC1">
            <w:pPr>
              <w:rPr>
                <w:color w:val="auto"/>
                <w:sz w:val="22"/>
                <w:szCs w:val="22"/>
              </w:rPr>
            </w:pPr>
            <w:r w:rsidRPr="00B64F1D">
              <w:rPr>
                <w:color w:val="auto"/>
                <w:sz w:val="22"/>
                <w:szCs w:val="22"/>
              </w:rPr>
              <w:t>BT, CM, TV, ST, TG, KG, HG, HCM</w:t>
            </w:r>
          </w:p>
        </w:tc>
      </w:tr>
      <w:tr w:rsidR="00764F25" w:rsidRPr="00294E98" w:rsidTr="00DA3FC1">
        <w:trPr>
          <w:trHeight w:val="432"/>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15</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rPr>
              <w:t>Tuyến trùng hại tiêu</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4.256</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3.634</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622</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90</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-2.284</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850</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lang w:val="en-US"/>
              </w:rPr>
              <w:t>Glai, Đ.Lăk, Đ.Nông, LĐ</w:t>
            </w:r>
          </w:p>
        </w:tc>
      </w:tr>
      <w:tr w:rsidR="00764F25" w:rsidRPr="00294E98" w:rsidTr="00DA3FC1">
        <w:trPr>
          <w:trHeight w:val="291"/>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16</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Bệnh chết chậm hại tiêu</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5.145</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4.116</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1.029</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-68</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-840</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4.885</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K.Hòa, G</w:t>
            </w:r>
            <w:r w:rsidRPr="00B64F1D">
              <w:rPr>
                <w:color w:val="auto"/>
                <w:sz w:val="22"/>
                <w:szCs w:val="22"/>
                <w:lang w:val="en-US"/>
              </w:rPr>
              <w:t>L</w:t>
            </w:r>
            <w:r w:rsidRPr="00B64F1D">
              <w:rPr>
                <w:color w:val="auto"/>
                <w:sz w:val="22"/>
                <w:szCs w:val="22"/>
              </w:rPr>
              <w:t xml:space="preserve">, ĐLk, ĐN, </w:t>
            </w:r>
            <w:r w:rsidRPr="00B64F1D">
              <w:rPr>
                <w:color w:val="auto"/>
                <w:sz w:val="22"/>
                <w:szCs w:val="22"/>
                <w:lang w:val="en-US"/>
              </w:rPr>
              <w:t xml:space="preserve">LĐ, </w:t>
            </w:r>
            <w:r w:rsidRPr="00B64F1D">
              <w:rPr>
                <w:color w:val="auto"/>
                <w:sz w:val="22"/>
                <w:szCs w:val="22"/>
              </w:rPr>
              <w:t>ĐN, VT,</w:t>
            </w:r>
            <w:r w:rsidRPr="00B64F1D">
              <w:rPr>
                <w:color w:val="auto"/>
                <w:sz w:val="22"/>
                <w:szCs w:val="22"/>
                <w:lang w:val="en-US"/>
              </w:rPr>
              <w:t>…</w:t>
            </w:r>
          </w:p>
        </w:tc>
      </w:tr>
      <w:tr w:rsidR="00764F25" w:rsidRPr="00294E98" w:rsidTr="00DA3FC1">
        <w:trPr>
          <w:trHeight w:val="273"/>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17</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Bệnh chết nhanh hại tiêu</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3.584</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2.201</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1.348</w:t>
            </w:r>
          </w:p>
        </w:tc>
        <w:tc>
          <w:tcPr>
            <w:tcW w:w="992" w:type="dxa"/>
            <w:shd w:val="clear" w:color="auto" w:fill="auto"/>
            <w:vAlign w:val="center"/>
          </w:tcPr>
          <w:p w:rsidR="00764F25" w:rsidRPr="00B64F1D" w:rsidRDefault="00764F25" w:rsidP="00DA3FC1">
            <w:pPr>
              <w:jc w:val="right"/>
              <w:rPr>
                <w:color w:val="auto"/>
                <w:sz w:val="22"/>
                <w:szCs w:val="22"/>
                <w:lang w:val="en-US"/>
              </w:rPr>
            </w:pPr>
            <w:r w:rsidRPr="00B64F1D">
              <w:rPr>
                <w:bCs w:val="0"/>
                <w:color w:val="auto"/>
                <w:sz w:val="22"/>
                <w:szCs w:val="22"/>
              </w:rPr>
              <w:t>9,6</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846</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1.471</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5.065</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KH, BTh, G</w:t>
            </w:r>
            <w:r w:rsidRPr="00B64F1D">
              <w:rPr>
                <w:color w:val="auto"/>
                <w:sz w:val="22"/>
                <w:szCs w:val="22"/>
                <w:lang w:val="en-US"/>
              </w:rPr>
              <w:t>L</w:t>
            </w:r>
            <w:r w:rsidRPr="00B64F1D">
              <w:rPr>
                <w:color w:val="auto"/>
                <w:sz w:val="22"/>
                <w:szCs w:val="22"/>
              </w:rPr>
              <w:t>, ĐLk, Đ</w:t>
            </w:r>
            <w:r w:rsidRPr="00B64F1D">
              <w:rPr>
                <w:color w:val="auto"/>
                <w:sz w:val="22"/>
                <w:szCs w:val="22"/>
                <w:lang w:val="en-US"/>
              </w:rPr>
              <w:t>N</w:t>
            </w:r>
            <w:r w:rsidRPr="00B64F1D">
              <w:rPr>
                <w:color w:val="auto"/>
                <w:sz w:val="22"/>
                <w:szCs w:val="22"/>
              </w:rPr>
              <w:t>, LĐ</w:t>
            </w:r>
          </w:p>
        </w:tc>
      </w:tr>
      <w:tr w:rsidR="00764F25" w:rsidRPr="00294E98" w:rsidTr="00DA3FC1">
        <w:trPr>
          <w:trHeight w:val="279"/>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lastRenderedPageBreak/>
              <w:t>18</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Bệnh khô cành cà phê</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12.230</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12.170</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60</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-1.566</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-3.867</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11.272</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G.Lai, Đ.Lăk, L.Đồng</w:t>
            </w:r>
          </w:p>
        </w:tc>
      </w:tr>
      <w:tr w:rsidR="00764F25" w:rsidRPr="00294E98" w:rsidTr="00DA3FC1">
        <w:trPr>
          <w:trHeight w:val="279"/>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19</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Bệnh gỉ sắt hại cà phê</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9.401</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9.341</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60</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-366</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-224</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10.202</w:t>
            </w:r>
          </w:p>
        </w:tc>
        <w:tc>
          <w:tcPr>
            <w:tcW w:w="3969" w:type="dxa"/>
            <w:shd w:val="clear" w:color="auto" w:fill="auto"/>
            <w:vAlign w:val="center"/>
          </w:tcPr>
          <w:p w:rsidR="00764F25" w:rsidRPr="00B64F1D" w:rsidRDefault="00764F25" w:rsidP="00DA3FC1">
            <w:pPr>
              <w:rPr>
                <w:color w:val="auto"/>
                <w:sz w:val="22"/>
                <w:szCs w:val="22"/>
              </w:rPr>
            </w:pPr>
            <w:r w:rsidRPr="00B64F1D">
              <w:rPr>
                <w:color w:val="auto"/>
                <w:sz w:val="22"/>
                <w:szCs w:val="22"/>
              </w:rPr>
              <w:t>G.Lai, Đ.Lăk</w:t>
            </w:r>
          </w:p>
        </w:tc>
      </w:tr>
      <w:tr w:rsidR="00764F25" w:rsidRPr="00294E98" w:rsidTr="00DA3FC1">
        <w:trPr>
          <w:trHeight w:val="279"/>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20</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Bọ xít muỗi hại cà phê</w:t>
            </w: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3</w:t>
            </w:r>
            <w:r w:rsidR="00B64F1D">
              <w:rPr>
                <w:color w:val="auto"/>
                <w:sz w:val="22"/>
                <w:szCs w:val="22"/>
                <w:lang w:val="en-US"/>
              </w:rPr>
              <w:t>.</w:t>
            </w:r>
            <w:r w:rsidRPr="00B64F1D">
              <w:rPr>
                <w:color w:val="auto"/>
                <w:sz w:val="22"/>
                <w:szCs w:val="22"/>
              </w:rPr>
              <w:t>518,5</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2</w:t>
            </w:r>
            <w:r w:rsidR="00B64F1D">
              <w:rPr>
                <w:color w:val="auto"/>
                <w:sz w:val="22"/>
                <w:szCs w:val="22"/>
                <w:lang w:val="en-US"/>
              </w:rPr>
              <w:t>.</w:t>
            </w:r>
            <w:r w:rsidRPr="00B64F1D">
              <w:rPr>
                <w:color w:val="auto"/>
                <w:sz w:val="22"/>
                <w:szCs w:val="22"/>
              </w:rPr>
              <w:t>698,5</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820</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-706</w:t>
            </w:r>
          </w:p>
        </w:tc>
        <w:tc>
          <w:tcPr>
            <w:tcW w:w="11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1</w:t>
            </w:r>
            <w:r w:rsidR="00B64F1D">
              <w:rPr>
                <w:color w:val="auto"/>
                <w:sz w:val="22"/>
                <w:szCs w:val="22"/>
                <w:lang w:val="en-US"/>
              </w:rPr>
              <w:t>.</w:t>
            </w:r>
            <w:r w:rsidRPr="00B64F1D">
              <w:rPr>
                <w:color w:val="auto"/>
                <w:sz w:val="22"/>
                <w:szCs w:val="22"/>
              </w:rPr>
              <w:t>322,5</w:t>
            </w:r>
          </w:p>
        </w:tc>
        <w:tc>
          <w:tcPr>
            <w:tcW w:w="9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2</w:t>
            </w:r>
            <w:r w:rsidR="00B64F1D">
              <w:rPr>
                <w:color w:val="auto"/>
                <w:sz w:val="22"/>
                <w:szCs w:val="22"/>
                <w:lang w:val="en-US"/>
              </w:rPr>
              <w:t>.</w:t>
            </w:r>
            <w:r w:rsidRPr="00B64F1D">
              <w:rPr>
                <w:color w:val="auto"/>
                <w:sz w:val="22"/>
                <w:szCs w:val="22"/>
              </w:rPr>
              <w:t>284</w:t>
            </w:r>
          </w:p>
        </w:tc>
        <w:tc>
          <w:tcPr>
            <w:tcW w:w="3969" w:type="dxa"/>
            <w:shd w:val="clear" w:color="auto" w:fill="auto"/>
            <w:vAlign w:val="center"/>
          </w:tcPr>
          <w:p w:rsidR="00764F25" w:rsidRPr="00B64F1D" w:rsidRDefault="00764F25" w:rsidP="00DA3FC1">
            <w:pPr>
              <w:rPr>
                <w:color w:val="auto"/>
                <w:sz w:val="22"/>
                <w:szCs w:val="22"/>
              </w:rPr>
            </w:pPr>
            <w:r w:rsidRPr="00B64F1D">
              <w:rPr>
                <w:color w:val="auto"/>
                <w:sz w:val="22"/>
                <w:szCs w:val="22"/>
              </w:rPr>
              <w:t>LĐ</w:t>
            </w:r>
          </w:p>
        </w:tc>
      </w:tr>
      <w:tr w:rsidR="00764F25" w:rsidRPr="00294E98" w:rsidTr="00DA3FC1">
        <w:trPr>
          <w:trHeight w:val="325"/>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21</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Bọ xít muỗi hại chè</w:t>
            </w: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2.202</w:t>
            </w:r>
          </w:p>
        </w:tc>
        <w:tc>
          <w:tcPr>
            <w:tcW w:w="1134"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2.202</w:t>
            </w:r>
          </w:p>
        </w:tc>
        <w:tc>
          <w:tcPr>
            <w:tcW w:w="1134" w:type="dxa"/>
            <w:shd w:val="clear" w:color="auto" w:fill="auto"/>
            <w:vAlign w:val="center"/>
          </w:tcPr>
          <w:p w:rsidR="00764F25" w:rsidRPr="00B64F1D" w:rsidRDefault="00764F25" w:rsidP="00DA3FC1">
            <w:pPr>
              <w:jc w:val="right"/>
              <w:rPr>
                <w:color w:val="auto"/>
                <w:sz w:val="22"/>
                <w:szCs w:val="22"/>
              </w:rPr>
            </w:pP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-127</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-795</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1.519</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PT,</w:t>
            </w:r>
            <w:r w:rsidRPr="00B64F1D">
              <w:rPr>
                <w:color w:val="auto"/>
                <w:sz w:val="22"/>
                <w:szCs w:val="22"/>
                <w:lang w:val="en-US"/>
              </w:rPr>
              <w:t xml:space="preserve"> </w:t>
            </w:r>
            <w:r w:rsidRPr="00B64F1D">
              <w:rPr>
                <w:color w:val="auto"/>
                <w:sz w:val="22"/>
                <w:szCs w:val="22"/>
              </w:rPr>
              <w:t>TN,</w:t>
            </w:r>
            <w:r w:rsidRPr="00B64F1D">
              <w:rPr>
                <w:color w:val="auto"/>
                <w:sz w:val="22"/>
                <w:szCs w:val="22"/>
                <w:lang w:val="en-US"/>
              </w:rPr>
              <w:t xml:space="preserve"> </w:t>
            </w:r>
            <w:r w:rsidRPr="00B64F1D">
              <w:rPr>
                <w:color w:val="auto"/>
                <w:sz w:val="22"/>
                <w:szCs w:val="22"/>
              </w:rPr>
              <w:t>Y</w:t>
            </w:r>
            <w:r w:rsidRPr="00B64F1D">
              <w:rPr>
                <w:color w:val="auto"/>
                <w:sz w:val="22"/>
                <w:szCs w:val="22"/>
                <w:lang w:val="en-US"/>
              </w:rPr>
              <w:t>B, LĐ, GL</w:t>
            </w:r>
          </w:p>
        </w:tc>
      </w:tr>
      <w:tr w:rsidR="00764F25" w:rsidRPr="00294E98" w:rsidTr="00DA3FC1">
        <w:trPr>
          <w:trHeight w:val="325"/>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22</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sv-SE"/>
              </w:rPr>
            </w:pPr>
            <w:r w:rsidRPr="00B64F1D">
              <w:rPr>
                <w:color w:val="auto"/>
                <w:sz w:val="24"/>
                <w:szCs w:val="24"/>
                <w:lang w:val="sv-SE"/>
              </w:rPr>
              <w:t>Sâu đục thân/cành điều</w:t>
            </w: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953</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953</w:t>
            </w:r>
          </w:p>
        </w:tc>
        <w:tc>
          <w:tcPr>
            <w:tcW w:w="1134" w:type="dxa"/>
            <w:shd w:val="clear" w:color="auto" w:fill="auto"/>
            <w:vAlign w:val="center"/>
          </w:tcPr>
          <w:p w:rsidR="00764F25" w:rsidRPr="00B64F1D" w:rsidRDefault="00764F25" w:rsidP="00DA3FC1">
            <w:pPr>
              <w:jc w:val="right"/>
              <w:rPr>
                <w:color w:val="auto"/>
                <w:sz w:val="22"/>
                <w:szCs w:val="22"/>
              </w:rPr>
            </w:pP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538</w:t>
            </w:r>
          </w:p>
        </w:tc>
        <w:tc>
          <w:tcPr>
            <w:tcW w:w="11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-658</w:t>
            </w:r>
          </w:p>
        </w:tc>
        <w:tc>
          <w:tcPr>
            <w:tcW w:w="9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466</w:t>
            </w:r>
          </w:p>
        </w:tc>
        <w:tc>
          <w:tcPr>
            <w:tcW w:w="3969" w:type="dxa"/>
            <w:shd w:val="clear" w:color="auto" w:fill="auto"/>
            <w:vAlign w:val="center"/>
          </w:tcPr>
          <w:p w:rsidR="00764F25" w:rsidRPr="00B64F1D" w:rsidRDefault="00764F25" w:rsidP="00DA3FC1">
            <w:pPr>
              <w:rPr>
                <w:color w:val="auto"/>
                <w:sz w:val="22"/>
                <w:szCs w:val="22"/>
              </w:rPr>
            </w:pPr>
            <w:r w:rsidRPr="00B64F1D">
              <w:rPr>
                <w:color w:val="auto"/>
                <w:sz w:val="22"/>
                <w:szCs w:val="22"/>
              </w:rPr>
              <w:t>G.Lai, L.Đồng</w:t>
            </w:r>
          </w:p>
        </w:tc>
      </w:tr>
      <w:tr w:rsidR="00764F25" w:rsidRPr="00294E98" w:rsidTr="00DA3FC1">
        <w:trPr>
          <w:trHeight w:val="569"/>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23</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pt-BR"/>
              </w:rPr>
            </w:pPr>
            <w:r w:rsidRPr="00B64F1D">
              <w:rPr>
                <w:color w:val="auto"/>
                <w:sz w:val="24"/>
                <w:szCs w:val="24"/>
                <w:lang w:val="pt-BR"/>
              </w:rPr>
              <w:t>Bệnh khảm lá sắn (mì)</w:t>
            </w:r>
          </w:p>
        </w:tc>
        <w:tc>
          <w:tcPr>
            <w:tcW w:w="1276" w:type="dxa"/>
            <w:shd w:val="clear" w:color="auto" w:fill="auto"/>
            <w:vAlign w:val="center"/>
          </w:tcPr>
          <w:p w:rsidR="00764F25" w:rsidRPr="004A32EE" w:rsidRDefault="00764F25" w:rsidP="00DA3FC1">
            <w:pPr>
              <w:jc w:val="right"/>
              <w:rPr>
                <w:color w:val="auto"/>
                <w:sz w:val="22"/>
                <w:szCs w:val="22"/>
                <w:lang w:val="en-US"/>
              </w:rPr>
            </w:pPr>
            <w:r w:rsidRPr="00B64F1D">
              <w:rPr>
                <w:bCs w:val="0"/>
                <w:color w:val="auto"/>
                <w:sz w:val="22"/>
                <w:szCs w:val="22"/>
              </w:rPr>
              <w:t>12.599</w:t>
            </w:r>
            <w:r w:rsidR="004A32EE">
              <w:rPr>
                <w:bCs w:val="0"/>
                <w:color w:val="auto"/>
                <w:sz w:val="22"/>
                <w:szCs w:val="22"/>
                <w:lang w:val="en-US"/>
              </w:rPr>
              <w:t>,4</w:t>
            </w:r>
          </w:p>
        </w:tc>
        <w:tc>
          <w:tcPr>
            <w:tcW w:w="1134" w:type="dxa"/>
            <w:shd w:val="clear" w:color="auto" w:fill="auto"/>
            <w:vAlign w:val="center"/>
          </w:tcPr>
          <w:p w:rsidR="00764F25" w:rsidRPr="004A32EE" w:rsidRDefault="00764F25" w:rsidP="00DA3FC1">
            <w:pPr>
              <w:jc w:val="right"/>
              <w:rPr>
                <w:color w:val="auto"/>
                <w:sz w:val="22"/>
                <w:szCs w:val="22"/>
                <w:lang w:val="en-US"/>
              </w:rPr>
            </w:pPr>
            <w:r w:rsidRPr="00B64F1D">
              <w:rPr>
                <w:bCs w:val="0"/>
                <w:color w:val="auto"/>
                <w:sz w:val="22"/>
                <w:szCs w:val="22"/>
              </w:rPr>
              <w:t>8.052</w:t>
            </w:r>
            <w:r w:rsidR="004A32EE">
              <w:rPr>
                <w:bCs w:val="0"/>
                <w:color w:val="auto"/>
                <w:sz w:val="22"/>
                <w:szCs w:val="22"/>
                <w:lang w:val="en-US"/>
              </w:rPr>
              <w:t>,2</w:t>
            </w:r>
          </w:p>
        </w:tc>
        <w:tc>
          <w:tcPr>
            <w:tcW w:w="1134" w:type="dxa"/>
            <w:shd w:val="clear" w:color="auto" w:fill="auto"/>
            <w:vAlign w:val="center"/>
          </w:tcPr>
          <w:p w:rsidR="00764F25" w:rsidRPr="004A32EE" w:rsidRDefault="00764F25" w:rsidP="00DA3FC1">
            <w:pPr>
              <w:jc w:val="right"/>
              <w:rPr>
                <w:color w:val="auto"/>
                <w:sz w:val="22"/>
                <w:szCs w:val="22"/>
                <w:lang w:val="en-US"/>
              </w:rPr>
            </w:pPr>
            <w:r w:rsidRPr="00B64F1D">
              <w:rPr>
                <w:bCs w:val="0"/>
                <w:color w:val="auto"/>
                <w:sz w:val="22"/>
                <w:szCs w:val="22"/>
              </w:rPr>
              <w:t>4.547</w:t>
            </w:r>
            <w:r w:rsidR="004A32EE">
              <w:rPr>
                <w:bCs w:val="0"/>
                <w:color w:val="auto"/>
                <w:sz w:val="22"/>
                <w:szCs w:val="22"/>
                <w:lang w:val="en-US"/>
              </w:rPr>
              <w:t>,2</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4A32EE" w:rsidRDefault="00764F25" w:rsidP="00DA3FC1">
            <w:pPr>
              <w:jc w:val="right"/>
              <w:rPr>
                <w:color w:val="auto"/>
                <w:sz w:val="22"/>
                <w:szCs w:val="22"/>
                <w:lang w:val="en-US"/>
              </w:rPr>
            </w:pPr>
            <w:r w:rsidRPr="00B64F1D">
              <w:rPr>
                <w:color w:val="auto"/>
                <w:sz w:val="22"/>
                <w:szCs w:val="22"/>
              </w:rPr>
              <w:t>101</w:t>
            </w:r>
            <w:r w:rsidR="004A32EE">
              <w:rPr>
                <w:color w:val="auto"/>
                <w:sz w:val="22"/>
                <w:szCs w:val="22"/>
                <w:lang w:val="en-US"/>
              </w:rPr>
              <w:t>,4</w:t>
            </w:r>
          </w:p>
        </w:tc>
        <w:tc>
          <w:tcPr>
            <w:tcW w:w="11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6.596</w:t>
            </w:r>
          </w:p>
        </w:tc>
        <w:tc>
          <w:tcPr>
            <w:tcW w:w="963" w:type="dxa"/>
            <w:shd w:val="clear" w:color="auto" w:fill="auto"/>
            <w:vAlign w:val="center"/>
          </w:tcPr>
          <w:p w:rsidR="00764F25" w:rsidRPr="00B64F1D" w:rsidRDefault="00764F25" w:rsidP="00DA3FC1">
            <w:pPr>
              <w:jc w:val="right"/>
              <w:rPr>
                <w:color w:val="auto"/>
                <w:sz w:val="22"/>
                <w:szCs w:val="22"/>
              </w:rPr>
            </w:pPr>
            <w:r w:rsidRPr="00B64F1D">
              <w:rPr>
                <w:bCs w:val="0"/>
                <w:color w:val="auto"/>
                <w:sz w:val="22"/>
                <w:szCs w:val="22"/>
              </w:rPr>
              <w:t>273</w:t>
            </w:r>
          </w:p>
        </w:tc>
        <w:tc>
          <w:tcPr>
            <w:tcW w:w="3969" w:type="dxa"/>
            <w:shd w:val="clear" w:color="auto" w:fill="auto"/>
            <w:vAlign w:val="center"/>
          </w:tcPr>
          <w:p w:rsidR="00764F25" w:rsidRPr="00B64F1D" w:rsidRDefault="00764F25" w:rsidP="00DA3FC1">
            <w:pPr>
              <w:rPr>
                <w:color w:val="auto"/>
                <w:sz w:val="22"/>
                <w:szCs w:val="22"/>
                <w:lang w:val="en-US"/>
              </w:rPr>
            </w:pPr>
            <w:r w:rsidRPr="00B64F1D">
              <w:rPr>
                <w:color w:val="auto"/>
                <w:sz w:val="22"/>
                <w:szCs w:val="22"/>
              </w:rPr>
              <w:t xml:space="preserve">TN, </w:t>
            </w:r>
            <w:r w:rsidR="004A32EE">
              <w:rPr>
                <w:color w:val="auto"/>
                <w:sz w:val="22"/>
                <w:szCs w:val="22"/>
                <w:lang w:val="en-US"/>
              </w:rPr>
              <w:t xml:space="preserve">BP, </w:t>
            </w:r>
            <w:r w:rsidRPr="00B64F1D">
              <w:rPr>
                <w:color w:val="auto"/>
                <w:sz w:val="22"/>
                <w:szCs w:val="22"/>
              </w:rPr>
              <w:t>BD, HCM, ĐN, LA, VT</w:t>
            </w:r>
            <w:r w:rsidRPr="00B64F1D">
              <w:rPr>
                <w:color w:val="auto"/>
                <w:sz w:val="22"/>
                <w:szCs w:val="22"/>
                <w:lang w:val="en-US"/>
              </w:rPr>
              <w:t xml:space="preserve">, </w:t>
            </w:r>
            <w:r w:rsidRPr="00B64F1D">
              <w:rPr>
                <w:color w:val="auto"/>
                <w:sz w:val="22"/>
                <w:szCs w:val="22"/>
              </w:rPr>
              <w:t>P</w:t>
            </w:r>
            <w:r w:rsidRPr="00B64F1D">
              <w:rPr>
                <w:color w:val="auto"/>
                <w:sz w:val="22"/>
                <w:szCs w:val="22"/>
                <w:lang w:val="en-US"/>
              </w:rPr>
              <w:t>Y</w:t>
            </w:r>
            <w:r w:rsidRPr="00B64F1D">
              <w:rPr>
                <w:color w:val="auto"/>
                <w:sz w:val="22"/>
                <w:szCs w:val="22"/>
              </w:rPr>
              <w:t>, NTh</w:t>
            </w:r>
            <w:r w:rsidRPr="00B64F1D">
              <w:rPr>
                <w:color w:val="auto"/>
                <w:sz w:val="22"/>
                <w:szCs w:val="22"/>
                <w:lang w:val="en-US"/>
              </w:rPr>
              <w:t>,</w:t>
            </w:r>
            <w:r w:rsidR="004A32EE">
              <w:rPr>
                <w:color w:val="auto"/>
                <w:sz w:val="22"/>
                <w:szCs w:val="22"/>
              </w:rPr>
              <w:t xml:space="preserve"> BTh, GL, Đ</w:t>
            </w:r>
            <w:r w:rsidR="004A32EE">
              <w:rPr>
                <w:color w:val="auto"/>
                <w:sz w:val="22"/>
                <w:szCs w:val="22"/>
                <w:lang w:val="en-US"/>
              </w:rPr>
              <w:t>L</w:t>
            </w:r>
            <w:r w:rsidRPr="00B64F1D">
              <w:rPr>
                <w:color w:val="auto"/>
                <w:sz w:val="22"/>
                <w:szCs w:val="22"/>
              </w:rPr>
              <w:t>ăk</w:t>
            </w:r>
            <w:r w:rsidRPr="00B64F1D">
              <w:rPr>
                <w:color w:val="auto"/>
                <w:sz w:val="22"/>
                <w:szCs w:val="22"/>
                <w:lang w:val="en-US"/>
              </w:rPr>
              <w:t>, K</w:t>
            </w:r>
            <w:r w:rsidR="004A32EE">
              <w:rPr>
                <w:color w:val="auto"/>
                <w:sz w:val="22"/>
                <w:szCs w:val="22"/>
                <w:lang w:val="en-US"/>
              </w:rPr>
              <w:t>Tum</w:t>
            </w:r>
            <w:r w:rsidRPr="00B64F1D">
              <w:rPr>
                <w:color w:val="auto"/>
                <w:sz w:val="22"/>
                <w:szCs w:val="22"/>
                <w:lang w:val="en-US"/>
              </w:rPr>
              <w:t>, LĐồng</w:t>
            </w:r>
          </w:p>
        </w:tc>
      </w:tr>
      <w:tr w:rsidR="00764F25" w:rsidRPr="00294E98" w:rsidTr="00DA3FC1">
        <w:trPr>
          <w:trHeight w:val="569"/>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24</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pt-BR"/>
              </w:rPr>
            </w:pPr>
            <w:r w:rsidRPr="00B64F1D">
              <w:rPr>
                <w:color w:val="auto"/>
                <w:sz w:val="24"/>
                <w:szCs w:val="24"/>
                <w:lang w:val="pt-BR"/>
              </w:rPr>
              <w:t>Bệnh chồi cỏ mía</w:t>
            </w: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1</w:t>
            </w:r>
            <w:r w:rsidR="00B64F1D">
              <w:rPr>
                <w:color w:val="auto"/>
                <w:sz w:val="22"/>
                <w:szCs w:val="22"/>
                <w:lang w:val="en-US"/>
              </w:rPr>
              <w:t>.</w:t>
            </w:r>
            <w:r w:rsidRPr="00B64F1D">
              <w:rPr>
                <w:color w:val="auto"/>
                <w:sz w:val="22"/>
                <w:szCs w:val="22"/>
              </w:rPr>
              <w:t>023</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586,5</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436,5</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-369</w:t>
            </w:r>
          </w:p>
        </w:tc>
        <w:tc>
          <w:tcPr>
            <w:tcW w:w="11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-2</w:t>
            </w:r>
            <w:r w:rsidR="00B64F1D">
              <w:rPr>
                <w:color w:val="auto"/>
                <w:sz w:val="22"/>
                <w:szCs w:val="22"/>
                <w:lang w:val="en-US"/>
              </w:rPr>
              <w:t>.</w:t>
            </w:r>
            <w:r w:rsidRPr="00B64F1D">
              <w:rPr>
                <w:color w:val="auto"/>
                <w:sz w:val="22"/>
                <w:szCs w:val="22"/>
              </w:rPr>
              <w:t>454</w:t>
            </w:r>
          </w:p>
        </w:tc>
        <w:tc>
          <w:tcPr>
            <w:tcW w:w="9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 </w:t>
            </w:r>
          </w:p>
        </w:tc>
        <w:tc>
          <w:tcPr>
            <w:tcW w:w="3969" w:type="dxa"/>
            <w:shd w:val="clear" w:color="auto" w:fill="auto"/>
            <w:vAlign w:val="center"/>
          </w:tcPr>
          <w:p w:rsidR="00764F25" w:rsidRPr="00B64F1D" w:rsidRDefault="00764F25" w:rsidP="00DA3FC1">
            <w:pPr>
              <w:rPr>
                <w:color w:val="auto"/>
                <w:sz w:val="22"/>
                <w:szCs w:val="22"/>
              </w:rPr>
            </w:pPr>
            <w:r w:rsidRPr="00B64F1D">
              <w:rPr>
                <w:color w:val="auto"/>
                <w:sz w:val="22"/>
                <w:szCs w:val="22"/>
              </w:rPr>
              <w:t>Nghệ An</w:t>
            </w:r>
          </w:p>
        </w:tc>
      </w:tr>
      <w:tr w:rsidR="00764F25" w:rsidRPr="00294E98" w:rsidTr="00DA3FC1">
        <w:trPr>
          <w:trHeight w:val="569"/>
        </w:trPr>
        <w:tc>
          <w:tcPr>
            <w:tcW w:w="567" w:type="dxa"/>
            <w:shd w:val="clear" w:color="auto" w:fill="auto"/>
            <w:vAlign w:val="center"/>
          </w:tcPr>
          <w:p w:rsidR="00764F25" w:rsidRPr="00B64F1D" w:rsidRDefault="00764F25" w:rsidP="00E60EC9">
            <w:pPr>
              <w:jc w:val="right"/>
              <w:rPr>
                <w:color w:val="auto"/>
                <w:sz w:val="24"/>
                <w:szCs w:val="24"/>
                <w:lang w:val="sv-SE"/>
              </w:rPr>
            </w:pPr>
            <w:r w:rsidRPr="00B64F1D">
              <w:rPr>
                <w:color w:val="auto"/>
                <w:sz w:val="24"/>
                <w:szCs w:val="24"/>
                <w:lang w:val="sv-SE"/>
              </w:rPr>
              <w:t>25</w:t>
            </w:r>
          </w:p>
        </w:tc>
        <w:tc>
          <w:tcPr>
            <w:tcW w:w="2836" w:type="dxa"/>
            <w:shd w:val="clear" w:color="auto" w:fill="auto"/>
            <w:vAlign w:val="center"/>
          </w:tcPr>
          <w:p w:rsidR="00764F25" w:rsidRPr="00B64F1D" w:rsidRDefault="00764F25" w:rsidP="00E60EC9">
            <w:pPr>
              <w:spacing w:before="60" w:after="60" w:line="280" w:lineRule="exact"/>
              <w:ind w:firstLine="16"/>
              <w:rPr>
                <w:color w:val="auto"/>
                <w:sz w:val="24"/>
                <w:szCs w:val="24"/>
                <w:lang w:val="pt-BR"/>
              </w:rPr>
            </w:pPr>
            <w:r w:rsidRPr="00B64F1D">
              <w:rPr>
                <w:color w:val="auto"/>
                <w:sz w:val="24"/>
                <w:szCs w:val="24"/>
                <w:lang w:val="pt-BR"/>
              </w:rPr>
              <w:t>Bệnh trắng lá mía</w:t>
            </w: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763</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658,5</w:t>
            </w:r>
          </w:p>
        </w:tc>
        <w:tc>
          <w:tcPr>
            <w:tcW w:w="1134"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104,5</w:t>
            </w:r>
          </w:p>
        </w:tc>
        <w:tc>
          <w:tcPr>
            <w:tcW w:w="992" w:type="dxa"/>
            <w:shd w:val="clear" w:color="auto" w:fill="auto"/>
            <w:vAlign w:val="center"/>
          </w:tcPr>
          <w:p w:rsidR="00764F25" w:rsidRPr="00B64F1D" w:rsidRDefault="00764F25" w:rsidP="00DA3FC1">
            <w:pPr>
              <w:jc w:val="right"/>
              <w:rPr>
                <w:color w:val="auto"/>
                <w:sz w:val="22"/>
                <w:szCs w:val="22"/>
              </w:rPr>
            </w:pPr>
          </w:p>
        </w:tc>
        <w:tc>
          <w:tcPr>
            <w:tcW w:w="1276"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-573</w:t>
            </w:r>
          </w:p>
        </w:tc>
        <w:tc>
          <w:tcPr>
            <w:tcW w:w="11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676</w:t>
            </w:r>
          </w:p>
        </w:tc>
        <w:tc>
          <w:tcPr>
            <w:tcW w:w="963" w:type="dxa"/>
            <w:shd w:val="clear" w:color="auto" w:fill="auto"/>
            <w:vAlign w:val="center"/>
          </w:tcPr>
          <w:p w:rsidR="00764F25" w:rsidRPr="00B64F1D" w:rsidRDefault="00764F25" w:rsidP="00DA3FC1">
            <w:pPr>
              <w:jc w:val="right"/>
              <w:rPr>
                <w:color w:val="auto"/>
                <w:sz w:val="22"/>
                <w:szCs w:val="22"/>
              </w:rPr>
            </w:pPr>
            <w:r w:rsidRPr="00B64F1D">
              <w:rPr>
                <w:color w:val="auto"/>
                <w:sz w:val="22"/>
                <w:szCs w:val="22"/>
              </w:rPr>
              <w:t>637</w:t>
            </w:r>
          </w:p>
        </w:tc>
        <w:tc>
          <w:tcPr>
            <w:tcW w:w="3969" w:type="dxa"/>
            <w:shd w:val="clear" w:color="auto" w:fill="auto"/>
            <w:vAlign w:val="center"/>
          </w:tcPr>
          <w:p w:rsidR="00764F25" w:rsidRPr="00B64F1D" w:rsidRDefault="00764F25" w:rsidP="00DA3FC1">
            <w:pPr>
              <w:rPr>
                <w:color w:val="auto"/>
                <w:sz w:val="22"/>
                <w:szCs w:val="22"/>
              </w:rPr>
            </w:pPr>
            <w:r w:rsidRPr="00B64F1D">
              <w:rPr>
                <w:color w:val="auto"/>
                <w:sz w:val="22"/>
                <w:szCs w:val="22"/>
              </w:rPr>
              <w:t>K.Hòa, G.Lai</w:t>
            </w:r>
          </w:p>
        </w:tc>
      </w:tr>
    </w:tbl>
    <w:bookmarkEnd w:id="1"/>
    <w:p w:rsidR="00796DF9" w:rsidRPr="00F925B4" w:rsidRDefault="00796DF9" w:rsidP="00E60EC9">
      <w:pPr>
        <w:tabs>
          <w:tab w:val="left" w:pos="7590"/>
          <w:tab w:val="left" w:pos="9540"/>
        </w:tabs>
        <w:spacing w:before="60" w:after="60" w:line="280" w:lineRule="exact"/>
        <w:ind w:firstLine="709"/>
        <w:rPr>
          <w:color w:val="auto"/>
          <w:sz w:val="26"/>
          <w:szCs w:val="26"/>
        </w:rPr>
      </w:pPr>
      <w:r w:rsidRPr="00F925B4">
        <w:rPr>
          <w:color w:val="auto"/>
          <w:sz w:val="26"/>
          <w:szCs w:val="26"/>
        </w:rPr>
        <w:tab/>
      </w:r>
      <w:r w:rsidR="00E60EC9" w:rsidRPr="00F925B4">
        <w:rPr>
          <w:color w:val="auto"/>
          <w:sz w:val="26"/>
          <w:szCs w:val="26"/>
        </w:rPr>
        <w:tab/>
      </w:r>
    </w:p>
    <w:p w:rsidR="00796DF9" w:rsidRPr="00F925B4" w:rsidRDefault="00796DF9" w:rsidP="00796DF9">
      <w:pPr>
        <w:tabs>
          <w:tab w:val="left" w:pos="6440"/>
        </w:tabs>
        <w:spacing w:before="60" w:after="60" w:line="280" w:lineRule="exact"/>
        <w:ind w:firstLine="709"/>
        <w:jc w:val="right"/>
        <w:rPr>
          <w:color w:val="auto"/>
          <w:sz w:val="26"/>
          <w:szCs w:val="26"/>
        </w:rPr>
      </w:pPr>
      <w:r w:rsidRPr="00F925B4">
        <w:rPr>
          <w:b/>
          <w:color w:val="auto"/>
          <w:sz w:val="26"/>
          <w:szCs w:val="26"/>
        </w:rPr>
        <w:t>CỤC BẢO VỆ THỰC VẬ</w:t>
      </w:r>
      <w:r w:rsidRPr="00F925B4">
        <w:rPr>
          <w:b/>
          <w:color w:val="auto"/>
          <w:sz w:val="26"/>
          <w:szCs w:val="26"/>
          <w:lang w:val="en-US"/>
        </w:rPr>
        <w:t>T</w:t>
      </w:r>
    </w:p>
    <w:p w:rsidR="00796DF9" w:rsidRPr="00F925B4" w:rsidRDefault="00796DF9" w:rsidP="00796DF9">
      <w:pPr>
        <w:rPr>
          <w:color w:val="auto"/>
          <w:sz w:val="26"/>
          <w:szCs w:val="26"/>
        </w:rPr>
      </w:pPr>
    </w:p>
    <w:p w:rsidR="00796DF9" w:rsidRPr="00F925B4" w:rsidRDefault="00796DF9" w:rsidP="00796DF9">
      <w:pPr>
        <w:tabs>
          <w:tab w:val="left" w:pos="4425"/>
        </w:tabs>
        <w:rPr>
          <w:color w:val="auto"/>
          <w:sz w:val="26"/>
          <w:szCs w:val="26"/>
        </w:rPr>
      </w:pPr>
      <w:r w:rsidRPr="00F925B4">
        <w:rPr>
          <w:color w:val="auto"/>
          <w:sz w:val="26"/>
          <w:szCs w:val="26"/>
        </w:rPr>
        <w:tab/>
      </w:r>
    </w:p>
    <w:p w:rsidR="00796DF9" w:rsidRPr="00F925B4" w:rsidRDefault="00796DF9" w:rsidP="00796DF9">
      <w:pPr>
        <w:rPr>
          <w:color w:val="auto"/>
          <w:sz w:val="26"/>
          <w:szCs w:val="26"/>
        </w:rPr>
      </w:pPr>
    </w:p>
    <w:p w:rsidR="00796DF9" w:rsidRPr="00F925B4" w:rsidRDefault="00796DF9" w:rsidP="00796DF9">
      <w:pPr>
        <w:rPr>
          <w:color w:val="auto"/>
          <w:sz w:val="26"/>
          <w:szCs w:val="26"/>
        </w:rPr>
      </w:pPr>
    </w:p>
    <w:p w:rsidR="00796DF9" w:rsidRPr="00F925B4" w:rsidRDefault="00796DF9" w:rsidP="00796DF9">
      <w:pPr>
        <w:rPr>
          <w:color w:val="auto"/>
          <w:sz w:val="26"/>
          <w:szCs w:val="26"/>
          <w:lang w:val="en-US"/>
        </w:rPr>
      </w:pPr>
    </w:p>
    <w:p w:rsidR="00E60EC9" w:rsidRPr="00F925B4" w:rsidRDefault="00E60EC9" w:rsidP="00796DF9">
      <w:pPr>
        <w:rPr>
          <w:color w:val="auto"/>
          <w:sz w:val="26"/>
          <w:szCs w:val="26"/>
          <w:lang w:val="en-US"/>
        </w:rPr>
      </w:pPr>
    </w:p>
    <w:p w:rsidR="00E60EC9" w:rsidRPr="00F925B4" w:rsidRDefault="00E60EC9" w:rsidP="00796DF9">
      <w:pPr>
        <w:rPr>
          <w:color w:val="auto"/>
          <w:sz w:val="26"/>
          <w:szCs w:val="26"/>
          <w:lang w:val="en-US"/>
        </w:rPr>
      </w:pPr>
    </w:p>
    <w:p w:rsidR="00E60EC9" w:rsidRPr="00F925B4" w:rsidRDefault="00E60EC9" w:rsidP="00796DF9">
      <w:pPr>
        <w:rPr>
          <w:color w:val="auto"/>
          <w:sz w:val="26"/>
          <w:szCs w:val="26"/>
          <w:lang w:val="en-US"/>
        </w:rPr>
      </w:pPr>
    </w:p>
    <w:p w:rsidR="00E60EC9" w:rsidRPr="00F925B4" w:rsidRDefault="00E60EC9" w:rsidP="00796DF9">
      <w:pPr>
        <w:rPr>
          <w:color w:val="auto"/>
          <w:sz w:val="26"/>
          <w:szCs w:val="26"/>
          <w:lang w:val="en-US"/>
        </w:rPr>
      </w:pPr>
    </w:p>
    <w:p w:rsidR="00E60EC9" w:rsidRDefault="00E60EC9" w:rsidP="00796DF9">
      <w:pPr>
        <w:rPr>
          <w:color w:val="auto"/>
          <w:sz w:val="26"/>
          <w:szCs w:val="26"/>
          <w:lang w:val="en-US"/>
        </w:rPr>
      </w:pPr>
    </w:p>
    <w:p w:rsidR="00E60EC9" w:rsidRPr="00E60EC9" w:rsidRDefault="00E60EC9" w:rsidP="00796DF9">
      <w:pPr>
        <w:rPr>
          <w:color w:val="auto"/>
          <w:sz w:val="26"/>
          <w:szCs w:val="26"/>
          <w:lang w:val="en-US"/>
        </w:rPr>
      </w:pPr>
    </w:p>
    <w:p w:rsidR="002F1D58" w:rsidRPr="006003BF" w:rsidRDefault="002F1D58">
      <w:pPr>
        <w:rPr>
          <w:color w:val="auto"/>
        </w:rPr>
      </w:pPr>
    </w:p>
    <w:sectPr w:rsidR="002F1D58" w:rsidRPr="006003BF" w:rsidSect="001438E6">
      <w:headerReference w:type="even" r:id="rId10"/>
      <w:footerReference w:type="even" r:id="rId11"/>
      <w:pgSz w:w="16840" w:h="11907" w:orient="landscape" w:code="9"/>
      <w:pgMar w:top="1077" w:right="1134" w:bottom="1077"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B80" w:rsidRDefault="00DB0B80">
      <w:r>
        <w:separator/>
      </w:r>
    </w:p>
  </w:endnote>
  <w:endnote w:type="continuationSeparator" w:id="0">
    <w:p w:rsidR="00DB0B80" w:rsidRDefault="00DB0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455" w:rsidRDefault="00676455" w:rsidP="001438E6">
    <w:pPr>
      <w:pStyle w:val="Footer"/>
      <w:framePr w:wrap="around" w:vAnchor="text" w:hAnchor="margin" w:xAlign="center" w:y="1"/>
      <w:rPr>
        <w:rStyle w:val="PageNumber"/>
        <w:sz w:val="25"/>
        <w:szCs w:val="25"/>
      </w:rPr>
    </w:pPr>
    <w:r>
      <w:rPr>
        <w:rStyle w:val="PageNumber"/>
        <w:sz w:val="25"/>
        <w:szCs w:val="25"/>
      </w:rPr>
      <w:fldChar w:fldCharType="begin"/>
    </w:r>
    <w:r>
      <w:rPr>
        <w:rStyle w:val="PageNumber"/>
        <w:sz w:val="25"/>
        <w:szCs w:val="25"/>
      </w:rPr>
      <w:instrText xml:space="preserve">PAGE  </w:instrText>
    </w:r>
    <w:r>
      <w:rPr>
        <w:rStyle w:val="PageNumber"/>
        <w:sz w:val="25"/>
        <w:szCs w:val="25"/>
      </w:rPr>
      <w:fldChar w:fldCharType="end"/>
    </w:r>
  </w:p>
  <w:p w:rsidR="00676455" w:rsidRDefault="00676455" w:rsidP="001438E6">
    <w:pPr>
      <w:pStyle w:val="Footer"/>
      <w:ind w:right="360"/>
      <w:rPr>
        <w:sz w:val="25"/>
        <w:szCs w:val="2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455" w:rsidRDefault="00676455" w:rsidP="001438E6">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D4595">
      <w:rPr>
        <w:rStyle w:val="PageNumber"/>
      </w:rPr>
      <w:t>1</w:t>
    </w:r>
    <w:r>
      <w:rPr>
        <w:rStyle w:val="PageNumber"/>
      </w:rPr>
      <w:fldChar w:fldCharType="end"/>
    </w:r>
  </w:p>
  <w:p w:rsidR="00676455" w:rsidRDefault="00676455" w:rsidP="001438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455" w:rsidRDefault="00676455" w:rsidP="00143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6455" w:rsidRDefault="00676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B80" w:rsidRDefault="00DB0B80">
      <w:r>
        <w:separator/>
      </w:r>
    </w:p>
  </w:footnote>
  <w:footnote w:type="continuationSeparator" w:id="0">
    <w:p w:rsidR="00DB0B80" w:rsidRDefault="00DB0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455" w:rsidRDefault="00676455" w:rsidP="001438E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6455" w:rsidRDefault="00676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906"/>
    <w:multiLevelType w:val="hybridMultilevel"/>
    <w:tmpl w:val="88B644A2"/>
    <w:lvl w:ilvl="0" w:tplc="F132A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D64EC"/>
    <w:multiLevelType w:val="hybridMultilevel"/>
    <w:tmpl w:val="A0B83DE0"/>
    <w:lvl w:ilvl="0" w:tplc="DE80705A">
      <w:start w:val="2"/>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
    <w:nsid w:val="08264183"/>
    <w:multiLevelType w:val="hybridMultilevel"/>
    <w:tmpl w:val="293E975E"/>
    <w:lvl w:ilvl="0" w:tplc="1E10B996">
      <w:start w:val="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B4364"/>
    <w:multiLevelType w:val="hybridMultilevel"/>
    <w:tmpl w:val="27AC3506"/>
    <w:lvl w:ilvl="0" w:tplc="954A9BA8">
      <w:start w:val="1"/>
      <w:numFmt w:val="bullet"/>
      <w:lvlText w:val="-"/>
      <w:lvlJc w:val="left"/>
      <w:pPr>
        <w:ind w:left="1215" w:hanging="360"/>
      </w:pPr>
      <w:rPr>
        <w:rFonts w:ascii="Times New Roman" w:eastAsia="Times New Roman" w:hAnsi="Times New Roman" w:cs="Times New Roman"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4">
    <w:nsid w:val="0D452F71"/>
    <w:multiLevelType w:val="hybridMultilevel"/>
    <w:tmpl w:val="636EE340"/>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101C22D5"/>
    <w:multiLevelType w:val="hybridMultilevel"/>
    <w:tmpl w:val="1CEC0F56"/>
    <w:lvl w:ilvl="0" w:tplc="1B9A2FCC">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nsid w:val="1DE80FA1"/>
    <w:multiLevelType w:val="hybridMultilevel"/>
    <w:tmpl w:val="E3360984"/>
    <w:lvl w:ilvl="0" w:tplc="BEE62C04">
      <w:start w:val="163"/>
      <w:numFmt w:val="bullet"/>
      <w:lvlText w:val="-"/>
      <w:lvlJc w:val="left"/>
      <w:pPr>
        <w:ind w:left="678" w:hanging="360"/>
      </w:pPr>
      <w:rPr>
        <w:rFonts w:ascii="Times New Roman" w:eastAsia="Times New Roman" w:hAnsi="Times New Roman" w:cs="Times New Roman"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7">
    <w:nsid w:val="1E18310E"/>
    <w:multiLevelType w:val="hybridMultilevel"/>
    <w:tmpl w:val="C4B27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E5831"/>
    <w:multiLevelType w:val="hybridMultilevel"/>
    <w:tmpl w:val="412A5B4A"/>
    <w:lvl w:ilvl="0" w:tplc="55E0D6FC">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9">
    <w:nsid w:val="23506803"/>
    <w:multiLevelType w:val="hybridMultilevel"/>
    <w:tmpl w:val="354E4E5A"/>
    <w:lvl w:ilvl="0" w:tplc="1E9460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26AE0C08"/>
    <w:multiLevelType w:val="hybridMultilevel"/>
    <w:tmpl w:val="FDE4975E"/>
    <w:lvl w:ilvl="0" w:tplc="8DB61E28">
      <w:start w:val="13"/>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286E31"/>
    <w:multiLevelType w:val="multilevel"/>
    <w:tmpl w:val="5030BAB8"/>
    <w:lvl w:ilvl="0">
      <w:start w:val="1"/>
      <w:numFmt w:val="decimal"/>
      <w:lvlText w:val="%1"/>
      <w:lvlJc w:val="left"/>
      <w:pPr>
        <w:ind w:left="360" w:hanging="360"/>
      </w:pPr>
      <w:rPr>
        <w:rFonts w:hint="default"/>
        <w:b/>
        <w:i/>
      </w:rPr>
    </w:lvl>
    <w:lvl w:ilvl="1">
      <w:start w:val="3"/>
      <w:numFmt w:val="decimal"/>
      <w:lvlText w:val="%1.%2"/>
      <w:lvlJc w:val="left"/>
      <w:pPr>
        <w:ind w:left="1069" w:hanging="360"/>
      </w:pPr>
      <w:rPr>
        <w:rFonts w:hint="default"/>
        <w:b/>
        <w:i/>
      </w:rPr>
    </w:lvl>
    <w:lvl w:ilvl="2">
      <w:start w:val="1"/>
      <w:numFmt w:val="decimal"/>
      <w:lvlText w:val="%1.%2.%3"/>
      <w:lvlJc w:val="left"/>
      <w:pPr>
        <w:ind w:left="2138" w:hanging="720"/>
      </w:pPr>
      <w:rPr>
        <w:rFonts w:hint="default"/>
        <w:b/>
        <w:i/>
      </w:rPr>
    </w:lvl>
    <w:lvl w:ilvl="3">
      <w:start w:val="1"/>
      <w:numFmt w:val="decimal"/>
      <w:lvlText w:val="%1.%2.%3.%4"/>
      <w:lvlJc w:val="left"/>
      <w:pPr>
        <w:ind w:left="2847" w:hanging="720"/>
      </w:pPr>
      <w:rPr>
        <w:rFonts w:hint="default"/>
        <w:b/>
        <w:i/>
      </w:rPr>
    </w:lvl>
    <w:lvl w:ilvl="4">
      <w:start w:val="1"/>
      <w:numFmt w:val="decimal"/>
      <w:lvlText w:val="%1.%2.%3.%4.%5"/>
      <w:lvlJc w:val="left"/>
      <w:pPr>
        <w:ind w:left="3916" w:hanging="1080"/>
      </w:pPr>
      <w:rPr>
        <w:rFonts w:hint="default"/>
        <w:b/>
        <w:i/>
      </w:rPr>
    </w:lvl>
    <w:lvl w:ilvl="5">
      <w:start w:val="1"/>
      <w:numFmt w:val="decimal"/>
      <w:lvlText w:val="%1.%2.%3.%4.%5.%6"/>
      <w:lvlJc w:val="left"/>
      <w:pPr>
        <w:ind w:left="4985" w:hanging="1440"/>
      </w:pPr>
      <w:rPr>
        <w:rFonts w:hint="default"/>
        <w:b/>
        <w:i/>
      </w:rPr>
    </w:lvl>
    <w:lvl w:ilvl="6">
      <w:start w:val="1"/>
      <w:numFmt w:val="decimal"/>
      <w:lvlText w:val="%1.%2.%3.%4.%5.%6.%7"/>
      <w:lvlJc w:val="left"/>
      <w:pPr>
        <w:ind w:left="5694" w:hanging="1440"/>
      </w:pPr>
      <w:rPr>
        <w:rFonts w:hint="default"/>
        <w:b/>
        <w:i/>
      </w:rPr>
    </w:lvl>
    <w:lvl w:ilvl="7">
      <w:start w:val="1"/>
      <w:numFmt w:val="decimal"/>
      <w:lvlText w:val="%1.%2.%3.%4.%5.%6.%7.%8"/>
      <w:lvlJc w:val="left"/>
      <w:pPr>
        <w:ind w:left="6763" w:hanging="1800"/>
      </w:pPr>
      <w:rPr>
        <w:rFonts w:hint="default"/>
        <w:b/>
        <w:i/>
      </w:rPr>
    </w:lvl>
    <w:lvl w:ilvl="8">
      <w:start w:val="1"/>
      <w:numFmt w:val="decimal"/>
      <w:lvlText w:val="%1.%2.%3.%4.%5.%6.%7.%8.%9"/>
      <w:lvlJc w:val="left"/>
      <w:pPr>
        <w:ind w:left="7472" w:hanging="1800"/>
      </w:pPr>
      <w:rPr>
        <w:rFonts w:hint="default"/>
        <w:b/>
        <w:i/>
      </w:rPr>
    </w:lvl>
  </w:abstractNum>
  <w:abstractNum w:abstractNumId="12">
    <w:nsid w:val="333D76C8"/>
    <w:multiLevelType w:val="hybridMultilevel"/>
    <w:tmpl w:val="23C8F3B0"/>
    <w:lvl w:ilvl="0" w:tplc="5D1EDF96">
      <w:start w:val="1"/>
      <w:numFmt w:val="bullet"/>
      <w:lvlText w:val="-"/>
      <w:lvlJc w:val="left"/>
      <w:pPr>
        <w:ind w:left="1200" w:hanging="360"/>
      </w:pPr>
      <w:rPr>
        <w:rFonts w:ascii="Times New Roman" w:eastAsia="Times New Roman" w:hAnsi="Times New Roman" w:cs="Times New Roman" w:hint="default"/>
        <w:b/>
        <w:i/>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3">
    <w:nsid w:val="343E7621"/>
    <w:multiLevelType w:val="hybridMultilevel"/>
    <w:tmpl w:val="C548F45E"/>
    <w:lvl w:ilvl="0" w:tplc="5AD6192A">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360A4A14"/>
    <w:multiLevelType w:val="hybridMultilevel"/>
    <w:tmpl w:val="5D3AEE30"/>
    <w:lvl w:ilvl="0" w:tplc="295E882A">
      <w:start w:val="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091DBC"/>
    <w:multiLevelType w:val="hybridMultilevel"/>
    <w:tmpl w:val="C358A53E"/>
    <w:lvl w:ilvl="0" w:tplc="567058C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399D70D4"/>
    <w:multiLevelType w:val="hybridMultilevel"/>
    <w:tmpl w:val="C79E8A96"/>
    <w:lvl w:ilvl="0" w:tplc="74985B9C">
      <w:start w:val="107"/>
      <w:numFmt w:val="bullet"/>
      <w:lvlText w:val="-"/>
      <w:lvlJc w:val="left"/>
      <w:pPr>
        <w:ind w:left="536" w:hanging="360"/>
      </w:pPr>
      <w:rPr>
        <w:rFonts w:ascii="Times New Roman" w:eastAsia="Times New Roman"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7">
    <w:nsid w:val="3AC97B01"/>
    <w:multiLevelType w:val="hybridMultilevel"/>
    <w:tmpl w:val="C630B7F2"/>
    <w:lvl w:ilvl="0" w:tplc="F732F806">
      <w:start w:val="1"/>
      <w:numFmt w:val="lowerLetter"/>
      <w:lvlText w:val="%1)"/>
      <w:lvlJc w:val="left"/>
      <w:pPr>
        <w:ind w:left="1729" w:hanging="1020"/>
      </w:pPr>
      <w:rPr>
        <w:rFonts w:hint="default"/>
        <w:b/>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3BFC6A5B"/>
    <w:multiLevelType w:val="hybridMultilevel"/>
    <w:tmpl w:val="151ACBF0"/>
    <w:lvl w:ilvl="0" w:tplc="1826DE20">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FFB3C79"/>
    <w:multiLevelType w:val="hybridMultilevel"/>
    <w:tmpl w:val="9BC44C54"/>
    <w:lvl w:ilvl="0" w:tplc="A13CF4FA">
      <w:start w:val="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3CD5544"/>
    <w:multiLevelType w:val="hybridMultilevel"/>
    <w:tmpl w:val="9EE8B3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4503C1"/>
    <w:multiLevelType w:val="hybridMultilevel"/>
    <w:tmpl w:val="067C41DC"/>
    <w:lvl w:ilvl="0" w:tplc="F0244F1A">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451AC1"/>
    <w:multiLevelType w:val="hybridMultilevel"/>
    <w:tmpl w:val="9BE8C37A"/>
    <w:lvl w:ilvl="0" w:tplc="A13CF4FA">
      <w:start w:val="1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4F3B64"/>
    <w:multiLevelType w:val="hybridMultilevel"/>
    <w:tmpl w:val="275C6BF6"/>
    <w:lvl w:ilvl="0" w:tplc="DF4ABFDE">
      <w:start w:val="1"/>
      <w:numFmt w:val="bullet"/>
      <w:lvlText w:val="-"/>
      <w:lvlJc w:val="left"/>
      <w:pPr>
        <w:ind w:left="1215" w:hanging="360"/>
      </w:pPr>
      <w:rPr>
        <w:rFonts w:ascii="Times New Roman" w:eastAsia="Times New Roman" w:hAnsi="Times New Roman" w:cs="Times New Roman" w:hint="default"/>
        <w:b/>
        <w:i/>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24">
    <w:nsid w:val="5B3A00DA"/>
    <w:multiLevelType w:val="hybridMultilevel"/>
    <w:tmpl w:val="02E67A7A"/>
    <w:lvl w:ilvl="0" w:tplc="03AE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BC61277"/>
    <w:multiLevelType w:val="hybridMultilevel"/>
    <w:tmpl w:val="D7AC6E18"/>
    <w:lvl w:ilvl="0" w:tplc="31143F60">
      <w:start w:val="1"/>
      <w:numFmt w:val="bullet"/>
      <w:lvlText w:val="-"/>
      <w:lvlJc w:val="left"/>
      <w:pPr>
        <w:ind w:left="720" w:hanging="360"/>
      </w:pPr>
      <w:rPr>
        <w:rFonts w:ascii="Times New Roman" w:eastAsia="Times New Roman" w:hAnsi="Times New Roman" w:cs="Times New Roman" w:hint="default"/>
        <w:b/>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30C7E80"/>
    <w:multiLevelType w:val="hybridMultilevel"/>
    <w:tmpl w:val="B20C03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3F32489"/>
    <w:multiLevelType w:val="multilevel"/>
    <w:tmpl w:val="A8B47036"/>
    <w:lvl w:ilvl="0">
      <w:start w:val="1"/>
      <w:numFmt w:val="decimal"/>
      <w:lvlText w:val="%1."/>
      <w:lvlJc w:val="left"/>
      <w:pPr>
        <w:ind w:left="408" w:hanging="408"/>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8">
    <w:nsid w:val="6A120AD3"/>
    <w:multiLevelType w:val="hybridMultilevel"/>
    <w:tmpl w:val="25CE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F876C4"/>
    <w:multiLevelType w:val="multilevel"/>
    <w:tmpl w:val="38A21F38"/>
    <w:lvl w:ilvl="0">
      <w:start w:val="1"/>
      <w:numFmt w:val="decimal"/>
      <w:lvlText w:val="%1."/>
      <w:lvlJc w:val="left"/>
      <w:pPr>
        <w:ind w:left="1068" w:hanging="360"/>
      </w:pPr>
      <w:rPr>
        <w:rFonts w:hint="default"/>
      </w:rPr>
    </w:lvl>
    <w:lvl w:ilvl="1">
      <w:start w:val="1"/>
      <w:numFmt w:val="decimal"/>
      <w:isLgl/>
      <w:lvlText w:val="%1.%2."/>
      <w:lvlJc w:val="left"/>
      <w:pPr>
        <w:ind w:left="915"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0">
    <w:nsid w:val="788259CC"/>
    <w:multiLevelType w:val="hybridMultilevel"/>
    <w:tmpl w:val="4DF6580A"/>
    <w:lvl w:ilvl="0" w:tplc="020E4F58">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60365A"/>
    <w:multiLevelType w:val="hybridMultilevel"/>
    <w:tmpl w:val="F812559A"/>
    <w:lvl w:ilvl="0" w:tplc="6848E7C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0022B"/>
    <w:multiLevelType w:val="hybridMultilevel"/>
    <w:tmpl w:val="E1F4E08C"/>
    <w:lvl w:ilvl="0" w:tplc="27741B40">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nsid w:val="7AEE47F5"/>
    <w:multiLevelType w:val="multilevel"/>
    <w:tmpl w:val="A95C998E"/>
    <w:lvl w:ilvl="0">
      <w:start w:val="1"/>
      <w:numFmt w:val="decimal"/>
      <w:lvlText w:val="%1."/>
      <w:lvlJc w:val="left"/>
      <w:pPr>
        <w:ind w:left="408" w:hanging="408"/>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4">
    <w:nsid w:val="7C1A3E28"/>
    <w:multiLevelType w:val="hybridMultilevel"/>
    <w:tmpl w:val="52A2844E"/>
    <w:lvl w:ilvl="0" w:tplc="2C5AC2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6"/>
  </w:num>
  <w:num w:numId="4">
    <w:abstractNumId w:val="29"/>
  </w:num>
  <w:num w:numId="5">
    <w:abstractNumId w:val="20"/>
  </w:num>
  <w:num w:numId="6">
    <w:abstractNumId w:val="21"/>
  </w:num>
  <w:num w:numId="7">
    <w:abstractNumId w:val="31"/>
  </w:num>
  <w:num w:numId="8">
    <w:abstractNumId w:val="24"/>
  </w:num>
  <w:num w:numId="9">
    <w:abstractNumId w:val="17"/>
  </w:num>
  <w:num w:numId="10">
    <w:abstractNumId w:val="11"/>
  </w:num>
  <w:num w:numId="11">
    <w:abstractNumId w:val="22"/>
  </w:num>
  <w:num w:numId="12">
    <w:abstractNumId w:val="30"/>
  </w:num>
  <w:num w:numId="13">
    <w:abstractNumId w:val="28"/>
  </w:num>
  <w:num w:numId="14">
    <w:abstractNumId w:val="33"/>
  </w:num>
  <w:num w:numId="15">
    <w:abstractNumId w:val="27"/>
  </w:num>
  <w:num w:numId="16">
    <w:abstractNumId w:val="16"/>
  </w:num>
  <w:num w:numId="17">
    <w:abstractNumId w:val="3"/>
  </w:num>
  <w:num w:numId="18">
    <w:abstractNumId w:val="25"/>
  </w:num>
  <w:num w:numId="19">
    <w:abstractNumId w:val="18"/>
  </w:num>
  <w:num w:numId="20">
    <w:abstractNumId w:val="23"/>
  </w:num>
  <w:num w:numId="21">
    <w:abstractNumId w:val="12"/>
  </w:num>
  <w:num w:numId="22">
    <w:abstractNumId w:val="13"/>
  </w:num>
  <w:num w:numId="23">
    <w:abstractNumId w:val="34"/>
  </w:num>
  <w:num w:numId="24">
    <w:abstractNumId w:val="0"/>
  </w:num>
  <w:num w:numId="25">
    <w:abstractNumId w:val="15"/>
  </w:num>
  <w:num w:numId="26">
    <w:abstractNumId w:val="32"/>
  </w:num>
  <w:num w:numId="27">
    <w:abstractNumId w:val="2"/>
  </w:num>
  <w:num w:numId="28">
    <w:abstractNumId w:val="7"/>
  </w:num>
  <w:num w:numId="29">
    <w:abstractNumId w:val="8"/>
  </w:num>
  <w:num w:numId="30">
    <w:abstractNumId w:val="4"/>
  </w:num>
  <w:num w:numId="31">
    <w:abstractNumId w:val="26"/>
  </w:num>
  <w:num w:numId="32">
    <w:abstractNumId w:val="9"/>
  </w:num>
  <w:num w:numId="33">
    <w:abstractNumId w:val="5"/>
  </w:num>
  <w:num w:numId="34">
    <w:abstractNumId w:val="14"/>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F9"/>
    <w:rsid w:val="00002462"/>
    <w:rsid w:val="00013C96"/>
    <w:rsid w:val="00065690"/>
    <w:rsid w:val="000B240D"/>
    <w:rsid w:val="000C5EDE"/>
    <w:rsid w:val="001309B8"/>
    <w:rsid w:val="001438E6"/>
    <w:rsid w:val="001518D4"/>
    <w:rsid w:val="00166B56"/>
    <w:rsid w:val="0017635B"/>
    <w:rsid w:val="00193759"/>
    <w:rsid w:val="001C1BF1"/>
    <w:rsid w:val="001C44DB"/>
    <w:rsid w:val="001F742B"/>
    <w:rsid w:val="00210594"/>
    <w:rsid w:val="00211D6E"/>
    <w:rsid w:val="002313C5"/>
    <w:rsid w:val="00236865"/>
    <w:rsid w:val="00257E3D"/>
    <w:rsid w:val="00274C5F"/>
    <w:rsid w:val="00276615"/>
    <w:rsid w:val="00294E98"/>
    <w:rsid w:val="002A5549"/>
    <w:rsid w:val="002B76D7"/>
    <w:rsid w:val="002E414E"/>
    <w:rsid w:val="002E6781"/>
    <w:rsid w:val="002F1D58"/>
    <w:rsid w:val="003054A7"/>
    <w:rsid w:val="003278B0"/>
    <w:rsid w:val="00341AB3"/>
    <w:rsid w:val="00384ED5"/>
    <w:rsid w:val="003A3AD7"/>
    <w:rsid w:val="003B62D7"/>
    <w:rsid w:val="003C5D45"/>
    <w:rsid w:val="003C7F18"/>
    <w:rsid w:val="003E6A82"/>
    <w:rsid w:val="003F318B"/>
    <w:rsid w:val="00407EF8"/>
    <w:rsid w:val="00423768"/>
    <w:rsid w:val="00427451"/>
    <w:rsid w:val="00447F8B"/>
    <w:rsid w:val="00470DC4"/>
    <w:rsid w:val="004A1A25"/>
    <w:rsid w:val="004A32EE"/>
    <w:rsid w:val="004B733C"/>
    <w:rsid w:val="004C5B22"/>
    <w:rsid w:val="004F7BF5"/>
    <w:rsid w:val="00521D5D"/>
    <w:rsid w:val="00544AE3"/>
    <w:rsid w:val="005762D2"/>
    <w:rsid w:val="00591AC2"/>
    <w:rsid w:val="0060009D"/>
    <w:rsid w:val="00600344"/>
    <w:rsid w:val="006003BF"/>
    <w:rsid w:val="0063264D"/>
    <w:rsid w:val="0063362E"/>
    <w:rsid w:val="00653D85"/>
    <w:rsid w:val="00662F86"/>
    <w:rsid w:val="00676455"/>
    <w:rsid w:val="006929CC"/>
    <w:rsid w:val="006A54EF"/>
    <w:rsid w:val="006B2108"/>
    <w:rsid w:val="006C2408"/>
    <w:rsid w:val="006D139F"/>
    <w:rsid w:val="006D5322"/>
    <w:rsid w:val="0072613C"/>
    <w:rsid w:val="00764F25"/>
    <w:rsid w:val="00796DF9"/>
    <w:rsid w:val="007C6943"/>
    <w:rsid w:val="007D1E92"/>
    <w:rsid w:val="008038AA"/>
    <w:rsid w:val="008278CF"/>
    <w:rsid w:val="00830443"/>
    <w:rsid w:val="00863FDD"/>
    <w:rsid w:val="00870436"/>
    <w:rsid w:val="00883640"/>
    <w:rsid w:val="008A04D9"/>
    <w:rsid w:val="008A0AC7"/>
    <w:rsid w:val="008C69EB"/>
    <w:rsid w:val="008E0A80"/>
    <w:rsid w:val="008E7BA1"/>
    <w:rsid w:val="0091177A"/>
    <w:rsid w:val="0093409F"/>
    <w:rsid w:val="009472DA"/>
    <w:rsid w:val="00950243"/>
    <w:rsid w:val="009761E8"/>
    <w:rsid w:val="009815A5"/>
    <w:rsid w:val="009B0143"/>
    <w:rsid w:val="009B40BC"/>
    <w:rsid w:val="009B57AC"/>
    <w:rsid w:val="009C05E7"/>
    <w:rsid w:val="009C1E0A"/>
    <w:rsid w:val="009C2611"/>
    <w:rsid w:val="009F0F11"/>
    <w:rsid w:val="00A0043F"/>
    <w:rsid w:val="00A07B48"/>
    <w:rsid w:val="00A10498"/>
    <w:rsid w:val="00A47FA2"/>
    <w:rsid w:val="00A6183D"/>
    <w:rsid w:val="00AA0EF8"/>
    <w:rsid w:val="00AC3132"/>
    <w:rsid w:val="00B033C3"/>
    <w:rsid w:val="00B5377C"/>
    <w:rsid w:val="00B53C68"/>
    <w:rsid w:val="00B64F1D"/>
    <w:rsid w:val="00B837B9"/>
    <w:rsid w:val="00BB434D"/>
    <w:rsid w:val="00BC2027"/>
    <w:rsid w:val="00BC7E88"/>
    <w:rsid w:val="00BD0DFD"/>
    <w:rsid w:val="00C46B42"/>
    <w:rsid w:val="00C706F1"/>
    <w:rsid w:val="00C92CF0"/>
    <w:rsid w:val="00CA45AF"/>
    <w:rsid w:val="00CB7923"/>
    <w:rsid w:val="00CD4595"/>
    <w:rsid w:val="00CE4469"/>
    <w:rsid w:val="00CF0142"/>
    <w:rsid w:val="00CF4543"/>
    <w:rsid w:val="00D019E7"/>
    <w:rsid w:val="00D07338"/>
    <w:rsid w:val="00D43E49"/>
    <w:rsid w:val="00D47296"/>
    <w:rsid w:val="00D82179"/>
    <w:rsid w:val="00DA3FC1"/>
    <w:rsid w:val="00DB0B80"/>
    <w:rsid w:val="00DC49D6"/>
    <w:rsid w:val="00DC7574"/>
    <w:rsid w:val="00DD533F"/>
    <w:rsid w:val="00DE05AF"/>
    <w:rsid w:val="00E175A3"/>
    <w:rsid w:val="00E32162"/>
    <w:rsid w:val="00E60DEC"/>
    <w:rsid w:val="00E60EC9"/>
    <w:rsid w:val="00E716F0"/>
    <w:rsid w:val="00E73921"/>
    <w:rsid w:val="00EA731D"/>
    <w:rsid w:val="00ED0270"/>
    <w:rsid w:val="00ED0745"/>
    <w:rsid w:val="00ED5F11"/>
    <w:rsid w:val="00EF617B"/>
    <w:rsid w:val="00F179CF"/>
    <w:rsid w:val="00F925B4"/>
    <w:rsid w:val="00FB2D13"/>
    <w:rsid w:val="00FC18BD"/>
    <w:rsid w:val="00FC26A7"/>
    <w:rsid w:val="00FD5A0A"/>
    <w:rsid w:val="00FE4516"/>
    <w:rsid w:val="00FE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E8E52-DCCF-4429-94DF-BDAB6516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pPr>
      <w:spacing w:after="0" w:line="240" w:lineRule="auto"/>
    </w:pPr>
    <w:rPr>
      <w:rFonts w:ascii="Times New Roman" w:eastAsia="Times New Roman" w:hAnsi="Times New Roman" w:cs="Times New Roman"/>
      <w:bCs/>
      <w:noProof/>
      <w:color w:val="000000"/>
      <w:sz w:val="28"/>
      <w:szCs w:val="28"/>
      <w:lang w:val="vi-VN"/>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5">
    <w:name w:val="heading 5"/>
    <w:basedOn w:val="Normal"/>
    <w:next w:val="Normal"/>
    <w:link w:val="Heading5Char"/>
    <w:qFormat/>
    <w:rsid w:val="00796DF9"/>
    <w:pPr>
      <w:keepNext/>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eastAsia="Times New Roman" w:hAnsi="Arial" w:cs="Times New Roman"/>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328795">
      <w:bodyDiv w:val="1"/>
      <w:marLeft w:val="0"/>
      <w:marRight w:val="0"/>
      <w:marTop w:val="0"/>
      <w:marBottom w:val="0"/>
      <w:divBdr>
        <w:top w:val="none" w:sz="0" w:space="0" w:color="auto"/>
        <w:left w:val="none" w:sz="0" w:space="0" w:color="auto"/>
        <w:bottom w:val="none" w:sz="0" w:space="0" w:color="auto"/>
        <w:right w:val="none" w:sz="0" w:space="0" w:color="auto"/>
      </w:divBdr>
    </w:div>
    <w:div w:id="1193760778">
      <w:bodyDiv w:val="1"/>
      <w:marLeft w:val="0"/>
      <w:marRight w:val="0"/>
      <w:marTop w:val="0"/>
      <w:marBottom w:val="0"/>
      <w:divBdr>
        <w:top w:val="none" w:sz="0" w:space="0" w:color="auto"/>
        <w:left w:val="none" w:sz="0" w:space="0" w:color="auto"/>
        <w:bottom w:val="none" w:sz="0" w:space="0" w:color="auto"/>
        <w:right w:val="none" w:sz="0" w:space="0" w:color="auto"/>
      </w:divBdr>
    </w:div>
    <w:div w:id="14184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User</cp:lastModifiedBy>
  <cp:revision>2</cp:revision>
  <cp:lastPrinted>2018-12-07T04:15:00Z</cp:lastPrinted>
  <dcterms:created xsi:type="dcterms:W3CDTF">2018-12-10T02:50:00Z</dcterms:created>
  <dcterms:modified xsi:type="dcterms:W3CDTF">2018-12-10T02:50:00Z</dcterms:modified>
</cp:coreProperties>
</file>