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EAB" w:rsidRDefault="00504EAB">
      <w:pPr>
        <w:widowControl w:val="0"/>
        <w:pBdr>
          <w:top w:val="nil"/>
          <w:left w:val="nil"/>
          <w:bottom w:val="nil"/>
          <w:right w:val="nil"/>
          <w:between w:val="nil"/>
        </w:pBdr>
        <w:spacing w:line="276" w:lineRule="auto"/>
        <w:rPr>
          <w:rFonts w:ascii="Arial" w:eastAsia="Arial" w:hAnsi="Arial" w:cs="Arial"/>
          <w:sz w:val="22"/>
          <w:szCs w:val="22"/>
        </w:rPr>
      </w:pPr>
    </w:p>
    <w:tbl>
      <w:tblPr>
        <w:tblStyle w:val="a"/>
        <w:tblW w:w="9214" w:type="dxa"/>
        <w:tblInd w:w="-34" w:type="dxa"/>
        <w:tblLayout w:type="fixed"/>
        <w:tblLook w:val="0000" w:firstRow="0" w:lastRow="0" w:firstColumn="0" w:lastColumn="0" w:noHBand="0" w:noVBand="0"/>
      </w:tblPr>
      <w:tblGrid>
        <w:gridCol w:w="3828"/>
        <w:gridCol w:w="5386"/>
      </w:tblGrid>
      <w:tr w:rsidR="00AD56A0" w:rsidRPr="00AD56A0">
        <w:trPr>
          <w:trHeight w:val="800"/>
        </w:trPr>
        <w:tc>
          <w:tcPr>
            <w:tcW w:w="3828" w:type="dxa"/>
          </w:tcPr>
          <w:p w:rsidR="00504EAB" w:rsidRPr="00AD56A0" w:rsidRDefault="00F06E21">
            <w:pPr>
              <w:jc w:val="center"/>
              <w:rPr>
                <w:color w:val="000000" w:themeColor="text1"/>
                <w:sz w:val="24"/>
                <w:szCs w:val="24"/>
              </w:rPr>
            </w:pPr>
            <w:bookmarkStart w:id="0" w:name="_gjdgxs" w:colFirst="0" w:colLast="0"/>
            <w:bookmarkEnd w:id="0"/>
            <w:r w:rsidRPr="00AD56A0">
              <w:rPr>
                <w:color w:val="000000" w:themeColor="text1"/>
                <w:sz w:val="24"/>
                <w:szCs w:val="24"/>
              </w:rPr>
              <w:t>BỘ NÔNG NGHIỆP</w:t>
            </w:r>
          </w:p>
          <w:p w:rsidR="00504EAB" w:rsidRPr="00AD56A0" w:rsidRDefault="00F06E21">
            <w:pPr>
              <w:tabs>
                <w:tab w:val="left" w:pos="7088"/>
              </w:tabs>
              <w:ind w:firstLine="34"/>
              <w:jc w:val="center"/>
              <w:rPr>
                <w:color w:val="000000" w:themeColor="text1"/>
                <w:sz w:val="24"/>
                <w:szCs w:val="24"/>
              </w:rPr>
            </w:pPr>
            <w:r w:rsidRPr="00AD56A0">
              <w:rPr>
                <w:color w:val="000000" w:themeColor="text1"/>
                <w:sz w:val="24"/>
                <w:szCs w:val="24"/>
              </w:rPr>
              <w:t>VÀ PHÁT TRIỂN NÔNG THÔN</w:t>
            </w:r>
          </w:p>
          <w:p w:rsidR="00504EAB" w:rsidRPr="00AD56A0" w:rsidRDefault="00F06E21">
            <w:pPr>
              <w:tabs>
                <w:tab w:val="left" w:pos="7088"/>
              </w:tabs>
              <w:ind w:firstLine="34"/>
              <w:jc w:val="center"/>
              <w:rPr>
                <w:color w:val="000000" w:themeColor="text1"/>
                <w:sz w:val="26"/>
                <w:szCs w:val="26"/>
              </w:rPr>
            </w:pPr>
            <w:r w:rsidRPr="00AD56A0">
              <w:rPr>
                <w:b/>
                <w:color w:val="000000" w:themeColor="text1"/>
                <w:sz w:val="26"/>
                <w:szCs w:val="26"/>
              </w:rPr>
              <w:t>CỤC BẢO VỆ THỰC VẬT</w:t>
            </w:r>
            <w:r w:rsidR="008740A5">
              <w:rPr>
                <w:color w:val="000000" w:themeColor="text1"/>
                <w:lang w:val="en-US"/>
              </w:rPr>
              <w:pict>
                <v:line id="Straight Connector 5" o:spid="_x0000_s1026" style="position:absolute;left:0;text-align:left;z-index:251658240;visibility:visible;mso-wrap-distance-top:-56e-5mm;mso-wrap-distance-bottom:-56e-5mm;mso-position-horizontal-relative:text;mso-position-vertical-relative:text" from="49.3pt,15.2pt" to="131.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"/>
              </w:pict>
            </w:r>
          </w:p>
        </w:tc>
        <w:tc>
          <w:tcPr>
            <w:tcW w:w="5386" w:type="dxa"/>
          </w:tcPr>
          <w:p w:rsidR="00504EAB" w:rsidRPr="00AD56A0" w:rsidRDefault="00F06E21">
            <w:pPr>
              <w:tabs>
                <w:tab w:val="left" w:pos="7088"/>
              </w:tabs>
              <w:ind w:firstLine="81"/>
              <w:jc w:val="center"/>
              <w:rPr>
                <w:b/>
                <w:color w:val="000000" w:themeColor="text1"/>
                <w:sz w:val="24"/>
                <w:szCs w:val="24"/>
              </w:rPr>
            </w:pPr>
            <w:r w:rsidRPr="00AD56A0">
              <w:rPr>
                <w:b/>
                <w:color w:val="000000" w:themeColor="text1"/>
                <w:sz w:val="24"/>
                <w:szCs w:val="24"/>
              </w:rPr>
              <w:t>CỘNG HÒA XÃ HỘI CHỦ NGHĨA VIỆT NAM</w:t>
            </w:r>
          </w:p>
          <w:p w:rsidR="00504EAB" w:rsidRPr="00AD56A0" w:rsidRDefault="00F06E21">
            <w:pPr>
              <w:tabs>
                <w:tab w:val="left" w:pos="7088"/>
              </w:tabs>
              <w:ind w:firstLine="81"/>
              <w:jc w:val="center"/>
              <w:rPr>
                <w:i/>
                <w:color w:val="000000" w:themeColor="text1"/>
                <w:sz w:val="26"/>
                <w:szCs w:val="26"/>
              </w:rPr>
            </w:pPr>
            <w:r w:rsidRPr="00AD56A0">
              <w:rPr>
                <w:b/>
                <w:color w:val="000000" w:themeColor="text1"/>
                <w:sz w:val="26"/>
                <w:szCs w:val="26"/>
              </w:rPr>
              <w:t>Độc lập - Tự do - Hạnh phúc</w:t>
            </w:r>
            <w:r w:rsidR="008740A5">
              <w:rPr>
                <w:color w:val="000000" w:themeColor="text1"/>
                <w:lang w:val="en-US"/>
              </w:rPr>
              <w:pict>
                <v:line id="Straight Connector 6" o:spid="_x0000_s1027" style="position:absolute;left:0;text-align:left;z-index:251659264;visibility:visible;mso-wrap-distance-top:-56e-5mm;mso-wrap-distance-bottom:-56e-5mm;mso-position-horizontal-relative:text;mso-position-vertical-relative:text" from="53.6pt,16.25pt" to="207.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"/>
              </w:pict>
            </w:r>
          </w:p>
        </w:tc>
      </w:tr>
      <w:tr w:rsidR="00AD56A0" w:rsidRPr="00AD56A0">
        <w:tc>
          <w:tcPr>
            <w:tcW w:w="3828" w:type="dxa"/>
          </w:tcPr>
          <w:p w:rsidR="00504EAB" w:rsidRPr="00AD56A0" w:rsidRDefault="00F06E21" w:rsidP="0026556D">
            <w:pPr>
              <w:tabs>
                <w:tab w:val="left" w:pos="7088"/>
              </w:tabs>
              <w:spacing w:before="60" w:after="60" w:line="300" w:lineRule="auto"/>
              <w:jc w:val="center"/>
              <w:rPr>
                <w:color w:val="000000" w:themeColor="text1"/>
                <w:sz w:val="26"/>
                <w:szCs w:val="26"/>
              </w:rPr>
            </w:pPr>
            <w:r w:rsidRPr="00AD56A0">
              <w:rPr>
                <w:color w:val="000000" w:themeColor="text1"/>
                <w:sz w:val="26"/>
                <w:szCs w:val="26"/>
              </w:rPr>
              <w:t xml:space="preserve">Số: </w:t>
            </w:r>
            <w:r w:rsidR="00EF5296">
              <w:rPr>
                <w:color w:val="000000" w:themeColor="text1"/>
                <w:sz w:val="26"/>
                <w:szCs w:val="26"/>
                <w:lang w:val="en-US"/>
              </w:rPr>
              <w:t>1</w:t>
            </w:r>
            <w:r w:rsidR="0026556D">
              <w:rPr>
                <w:color w:val="000000" w:themeColor="text1"/>
                <w:sz w:val="26"/>
                <w:szCs w:val="26"/>
                <w:lang w:val="en-US"/>
              </w:rPr>
              <w:t>3</w:t>
            </w:r>
            <w:r w:rsidRPr="00AD56A0">
              <w:rPr>
                <w:color w:val="000000" w:themeColor="text1"/>
                <w:sz w:val="26"/>
                <w:szCs w:val="26"/>
              </w:rPr>
              <w:t>/TBSB-BVTV</w:t>
            </w:r>
          </w:p>
        </w:tc>
        <w:tc>
          <w:tcPr>
            <w:tcW w:w="5386" w:type="dxa"/>
          </w:tcPr>
          <w:p w:rsidR="00504EAB" w:rsidRPr="00C941F5" w:rsidRDefault="00F06E21" w:rsidP="0026556D">
            <w:pPr>
              <w:tabs>
                <w:tab w:val="left" w:pos="7088"/>
              </w:tabs>
              <w:spacing w:before="60" w:after="60" w:line="300" w:lineRule="auto"/>
              <w:ind w:firstLine="709"/>
              <w:jc w:val="center"/>
              <w:rPr>
                <w:b/>
                <w:color w:val="000000" w:themeColor="text1"/>
                <w:sz w:val="26"/>
                <w:szCs w:val="26"/>
              </w:rPr>
            </w:pPr>
            <w:r w:rsidRPr="00AD56A0">
              <w:rPr>
                <w:i/>
                <w:color w:val="000000" w:themeColor="text1"/>
                <w:sz w:val="26"/>
                <w:szCs w:val="26"/>
              </w:rPr>
              <w:t xml:space="preserve">Hà Nội, ngày </w:t>
            </w:r>
            <w:r w:rsidR="00B93307">
              <w:rPr>
                <w:i/>
                <w:color w:val="000000" w:themeColor="text1"/>
                <w:sz w:val="26"/>
                <w:szCs w:val="26"/>
                <w:lang w:val="en-US"/>
              </w:rPr>
              <w:t>2</w:t>
            </w:r>
            <w:r w:rsidR="0026556D">
              <w:rPr>
                <w:i/>
                <w:color w:val="000000" w:themeColor="text1"/>
                <w:sz w:val="26"/>
                <w:szCs w:val="26"/>
                <w:lang w:val="en-US"/>
              </w:rPr>
              <w:t>7</w:t>
            </w:r>
            <w:r w:rsidR="00A60420">
              <w:rPr>
                <w:i/>
                <w:color w:val="000000" w:themeColor="text1"/>
                <w:sz w:val="26"/>
                <w:szCs w:val="26"/>
                <w:lang w:val="en-US"/>
              </w:rPr>
              <w:t xml:space="preserve"> </w:t>
            </w:r>
            <w:r w:rsidRPr="00AD56A0">
              <w:rPr>
                <w:i/>
                <w:color w:val="000000" w:themeColor="text1"/>
                <w:sz w:val="26"/>
                <w:szCs w:val="26"/>
              </w:rPr>
              <w:t xml:space="preserve">tháng </w:t>
            </w:r>
            <w:r w:rsidR="005A18AE" w:rsidRPr="00C941F5">
              <w:rPr>
                <w:i/>
                <w:color w:val="000000" w:themeColor="text1"/>
                <w:sz w:val="26"/>
                <w:szCs w:val="26"/>
              </w:rPr>
              <w:t>0</w:t>
            </w:r>
            <w:r w:rsidR="00EF5296">
              <w:rPr>
                <w:i/>
                <w:color w:val="000000" w:themeColor="text1"/>
                <w:sz w:val="26"/>
                <w:szCs w:val="26"/>
                <w:lang w:val="en-US"/>
              </w:rPr>
              <w:t>3</w:t>
            </w:r>
            <w:r w:rsidRPr="00AD56A0">
              <w:rPr>
                <w:i/>
                <w:color w:val="000000" w:themeColor="text1"/>
                <w:sz w:val="26"/>
                <w:szCs w:val="26"/>
              </w:rPr>
              <w:t xml:space="preserve"> năm 20</w:t>
            </w:r>
            <w:r w:rsidR="005A18AE" w:rsidRPr="00C941F5">
              <w:rPr>
                <w:i/>
                <w:color w:val="000000" w:themeColor="text1"/>
                <w:sz w:val="26"/>
                <w:szCs w:val="26"/>
              </w:rPr>
              <w:t>20</w:t>
            </w:r>
          </w:p>
        </w:tc>
      </w:tr>
    </w:tbl>
    <w:p w:rsidR="00504EAB" w:rsidRPr="00AD56A0" w:rsidRDefault="00504EAB">
      <w:pPr>
        <w:tabs>
          <w:tab w:val="left" w:pos="7088"/>
        </w:tabs>
        <w:spacing w:before="60" w:after="60" w:line="300" w:lineRule="auto"/>
        <w:ind w:firstLine="709"/>
        <w:jc w:val="center"/>
        <w:rPr>
          <w:b/>
          <w:color w:val="000000" w:themeColor="text1"/>
          <w:sz w:val="26"/>
          <w:szCs w:val="26"/>
        </w:rPr>
      </w:pPr>
    </w:p>
    <w:p w:rsidR="00504EAB" w:rsidRPr="00AD56A0" w:rsidRDefault="00F06E21">
      <w:pPr>
        <w:tabs>
          <w:tab w:val="left" w:pos="7088"/>
        </w:tabs>
        <w:spacing w:before="60" w:after="60" w:line="300" w:lineRule="auto"/>
        <w:jc w:val="center"/>
        <w:rPr>
          <w:b/>
          <w:color w:val="000000" w:themeColor="text1"/>
          <w:sz w:val="26"/>
          <w:szCs w:val="26"/>
        </w:rPr>
      </w:pPr>
      <w:r w:rsidRPr="00AD56A0">
        <w:rPr>
          <w:b/>
          <w:color w:val="000000" w:themeColor="text1"/>
          <w:sz w:val="26"/>
          <w:szCs w:val="26"/>
        </w:rPr>
        <w:t>THÔNG BÁO</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TÌNH HÌNH SINH VẬT GÂY HẠI CHỦ YẾU 7 NGÀY</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TRÊN MỘT SỐ CÂY TRỒNG</w:t>
      </w:r>
    </w:p>
    <w:p w:rsidR="00504EAB" w:rsidRPr="00AD56A0" w:rsidRDefault="00F06E21">
      <w:pPr>
        <w:tabs>
          <w:tab w:val="left" w:pos="7088"/>
        </w:tabs>
        <w:jc w:val="center"/>
        <w:rPr>
          <w:color w:val="000000" w:themeColor="text1"/>
          <w:sz w:val="26"/>
          <w:szCs w:val="26"/>
        </w:rPr>
      </w:pPr>
      <w:r w:rsidRPr="00AD56A0">
        <w:rPr>
          <w:i/>
          <w:color w:val="000000" w:themeColor="text1"/>
          <w:sz w:val="26"/>
          <w:szCs w:val="26"/>
        </w:rPr>
        <w:t xml:space="preserve">(Từ ngày </w:t>
      </w:r>
      <w:r w:rsidR="0026556D">
        <w:rPr>
          <w:i/>
          <w:color w:val="000000" w:themeColor="text1"/>
          <w:sz w:val="26"/>
          <w:szCs w:val="26"/>
          <w:lang w:val="en-US"/>
        </w:rPr>
        <w:t>20</w:t>
      </w:r>
      <w:r w:rsidR="00C45D8C">
        <w:rPr>
          <w:i/>
          <w:color w:val="000000" w:themeColor="text1"/>
          <w:sz w:val="26"/>
          <w:szCs w:val="26"/>
          <w:lang w:val="en-US"/>
        </w:rPr>
        <w:t>/0</w:t>
      </w:r>
      <w:r w:rsidR="00C30D8F">
        <w:rPr>
          <w:i/>
          <w:color w:val="000000" w:themeColor="text1"/>
          <w:sz w:val="26"/>
          <w:szCs w:val="26"/>
          <w:lang w:val="en-US"/>
        </w:rPr>
        <w:t>3</w:t>
      </w:r>
      <w:r w:rsidR="005A18AE" w:rsidRPr="00C941F5">
        <w:rPr>
          <w:i/>
          <w:color w:val="000000" w:themeColor="text1"/>
          <w:sz w:val="26"/>
          <w:szCs w:val="26"/>
        </w:rPr>
        <w:t>/2</w:t>
      </w:r>
      <w:r w:rsidRPr="00AD56A0">
        <w:rPr>
          <w:i/>
          <w:color w:val="000000" w:themeColor="text1"/>
          <w:sz w:val="26"/>
          <w:szCs w:val="26"/>
        </w:rPr>
        <w:t>0</w:t>
      </w:r>
      <w:r w:rsidR="00C30D8F">
        <w:rPr>
          <w:i/>
          <w:color w:val="000000" w:themeColor="text1"/>
          <w:sz w:val="26"/>
          <w:szCs w:val="26"/>
          <w:lang w:val="en-US"/>
        </w:rPr>
        <w:t>20</w:t>
      </w:r>
      <w:r w:rsidRPr="00AD56A0">
        <w:rPr>
          <w:i/>
          <w:color w:val="000000" w:themeColor="text1"/>
          <w:sz w:val="26"/>
          <w:szCs w:val="26"/>
        </w:rPr>
        <w:t xml:space="preserve"> đến ngày </w:t>
      </w:r>
      <w:r w:rsidR="0026556D">
        <w:rPr>
          <w:i/>
          <w:color w:val="000000" w:themeColor="text1"/>
          <w:sz w:val="26"/>
          <w:szCs w:val="26"/>
          <w:lang w:val="en-US"/>
        </w:rPr>
        <w:t>26</w:t>
      </w:r>
      <w:r w:rsidR="00C30D8F">
        <w:rPr>
          <w:i/>
          <w:color w:val="000000" w:themeColor="text1"/>
          <w:sz w:val="26"/>
          <w:szCs w:val="26"/>
          <w:lang w:val="en-US"/>
        </w:rPr>
        <w:t>/03</w:t>
      </w:r>
      <w:r w:rsidR="00CA3233">
        <w:rPr>
          <w:i/>
          <w:color w:val="000000" w:themeColor="text1"/>
          <w:sz w:val="26"/>
          <w:szCs w:val="26"/>
        </w:rPr>
        <w:t>/</w:t>
      </w:r>
      <w:r w:rsidRPr="00AD56A0">
        <w:rPr>
          <w:i/>
          <w:color w:val="000000" w:themeColor="text1"/>
          <w:sz w:val="26"/>
          <w:szCs w:val="26"/>
        </w:rPr>
        <w:t>20</w:t>
      </w:r>
      <w:r w:rsidR="005A18AE" w:rsidRPr="00C941F5">
        <w:rPr>
          <w:i/>
          <w:color w:val="000000" w:themeColor="text1"/>
          <w:sz w:val="26"/>
          <w:szCs w:val="26"/>
        </w:rPr>
        <w:t>20</w:t>
      </w:r>
      <w:r w:rsidRPr="00AD56A0">
        <w:rPr>
          <w:color w:val="000000" w:themeColor="text1"/>
          <w:sz w:val="26"/>
          <w:szCs w:val="26"/>
        </w:rPr>
        <w:t>)</w:t>
      </w:r>
    </w:p>
    <w:p w:rsidR="00504EAB" w:rsidRPr="00AD56A0" w:rsidRDefault="00504EAB">
      <w:pPr>
        <w:rPr>
          <w:color w:val="000000" w:themeColor="text1"/>
          <w:sz w:val="26"/>
          <w:szCs w:val="26"/>
        </w:rPr>
      </w:pPr>
    </w:p>
    <w:p w:rsidR="00504EAB" w:rsidRPr="00F90078" w:rsidRDefault="00504EAB">
      <w:pPr>
        <w:rPr>
          <w:color w:val="auto"/>
          <w:sz w:val="6"/>
          <w:szCs w:val="6"/>
        </w:rPr>
      </w:pPr>
    </w:p>
    <w:p w:rsidR="00504EAB" w:rsidRPr="00F90078" w:rsidRDefault="00F06E21" w:rsidP="00BB1A73">
      <w:pPr>
        <w:tabs>
          <w:tab w:val="left" w:pos="7088"/>
        </w:tabs>
        <w:spacing w:before="60" w:after="60" w:line="300" w:lineRule="auto"/>
        <w:jc w:val="center"/>
        <w:rPr>
          <w:b/>
          <w:color w:val="auto"/>
          <w:sz w:val="26"/>
          <w:szCs w:val="26"/>
        </w:rPr>
      </w:pPr>
      <w:r w:rsidRPr="00F90078">
        <w:rPr>
          <w:b/>
          <w:color w:val="auto"/>
          <w:sz w:val="26"/>
          <w:szCs w:val="26"/>
        </w:rPr>
        <w:t>Phần thứ 1</w:t>
      </w:r>
    </w:p>
    <w:p w:rsidR="00504EAB" w:rsidRPr="00F90078" w:rsidRDefault="00F06E21" w:rsidP="00BB1A73">
      <w:pPr>
        <w:pBdr>
          <w:top w:val="nil"/>
          <w:left w:val="nil"/>
          <w:bottom w:val="nil"/>
          <w:right w:val="nil"/>
          <w:between w:val="nil"/>
        </w:pBdr>
        <w:tabs>
          <w:tab w:val="left" w:pos="7088"/>
        </w:tabs>
        <w:spacing w:before="60" w:after="60"/>
        <w:jc w:val="center"/>
        <w:rPr>
          <w:b/>
          <w:color w:val="auto"/>
          <w:sz w:val="26"/>
          <w:szCs w:val="26"/>
        </w:rPr>
      </w:pPr>
      <w:r w:rsidRPr="00F90078">
        <w:rPr>
          <w:b/>
          <w:color w:val="auto"/>
          <w:sz w:val="26"/>
          <w:szCs w:val="26"/>
        </w:rPr>
        <w:t>TÌNH HÌNH SINH TRƯỞNG CỦA CÂY TRỒNG</w:t>
      </w:r>
    </w:p>
    <w:p w:rsidR="00504EAB" w:rsidRPr="00F90078" w:rsidRDefault="00F06E21" w:rsidP="00BB1A73">
      <w:pPr>
        <w:spacing w:before="60" w:after="60"/>
        <w:rPr>
          <w:color w:val="auto"/>
          <w:sz w:val="26"/>
          <w:szCs w:val="26"/>
        </w:rPr>
      </w:pPr>
      <w:r w:rsidRPr="00F90078">
        <w:rPr>
          <w:color w:val="auto"/>
          <w:sz w:val="26"/>
          <w:szCs w:val="26"/>
        </w:rPr>
        <w:t xml:space="preserve">                                                                                                                                                                                                                                                                                                                                     </w:t>
      </w:r>
    </w:p>
    <w:p w:rsidR="00504EAB" w:rsidRPr="00F90078" w:rsidRDefault="00F06E21" w:rsidP="0005165F">
      <w:pPr>
        <w:pBdr>
          <w:top w:val="nil"/>
          <w:left w:val="nil"/>
          <w:bottom w:val="nil"/>
          <w:right w:val="nil"/>
          <w:between w:val="nil"/>
        </w:pBdr>
        <w:rPr>
          <w:b/>
          <w:color w:val="auto"/>
          <w:sz w:val="26"/>
          <w:szCs w:val="26"/>
        </w:rPr>
      </w:pPr>
      <w:r w:rsidRPr="00F90078">
        <w:rPr>
          <w:b/>
          <w:color w:val="auto"/>
          <w:sz w:val="26"/>
          <w:szCs w:val="26"/>
        </w:rPr>
        <w:t>1. Các tỉnh Bắc bộ</w:t>
      </w:r>
    </w:p>
    <w:tbl>
      <w:tblPr>
        <w:tblStyle w:val="a0"/>
        <w:tblW w:w="9072" w:type="dxa"/>
        <w:tblInd w:w="108" w:type="dxa"/>
        <w:tblLayout w:type="fixed"/>
        <w:tblLook w:val="0400" w:firstRow="0" w:lastRow="0" w:firstColumn="0" w:lastColumn="0" w:noHBand="0" w:noVBand="1"/>
      </w:tblPr>
      <w:tblGrid>
        <w:gridCol w:w="3261"/>
        <w:gridCol w:w="3969"/>
        <w:gridCol w:w="1842"/>
      </w:tblGrid>
      <w:tr w:rsidR="00504EAB" w:rsidRPr="00F90078">
        <w:trPr>
          <w:trHeight w:val="80"/>
        </w:trPr>
        <w:tc>
          <w:tcPr>
            <w:tcW w:w="3261" w:type="dxa"/>
          </w:tcPr>
          <w:p w:rsidR="00504EAB" w:rsidRPr="00F90078" w:rsidRDefault="00F06E21" w:rsidP="0005165F">
            <w:pPr>
              <w:ind w:firstLine="34"/>
              <w:rPr>
                <w:b/>
                <w:color w:val="auto"/>
                <w:sz w:val="26"/>
                <w:szCs w:val="26"/>
              </w:rPr>
            </w:pPr>
            <w:r w:rsidRPr="00F90078">
              <w:rPr>
                <w:b/>
                <w:color w:val="auto"/>
                <w:sz w:val="26"/>
                <w:szCs w:val="26"/>
              </w:rPr>
              <w:t>Cây trồng</w:t>
            </w:r>
          </w:p>
        </w:tc>
        <w:tc>
          <w:tcPr>
            <w:tcW w:w="3969" w:type="dxa"/>
          </w:tcPr>
          <w:p w:rsidR="00504EAB" w:rsidRPr="00F90078" w:rsidRDefault="00F06E21" w:rsidP="0005165F">
            <w:pPr>
              <w:ind w:firstLine="33"/>
              <w:rPr>
                <w:b/>
                <w:color w:val="auto"/>
                <w:sz w:val="26"/>
                <w:szCs w:val="26"/>
              </w:rPr>
            </w:pPr>
            <w:r w:rsidRPr="00F90078">
              <w:rPr>
                <w:b/>
                <w:color w:val="auto"/>
                <w:sz w:val="26"/>
                <w:szCs w:val="26"/>
              </w:rPr>
              <w:t>Giai đoạn sinh trưởng</w:t>
            </w:r>
          </w:p>
        </w:tc>
        <w:tc>
          <w:tcPr>
            <w:tcW w:w="1842" w:type="dxa"/>
          </w:tcPr>
          <w:p w:rsidR="00504EAB" w:rsidRPr="00F90078" w:rsidRDefault="00F06E21" w:rsidP="0005165F">
            <w:pPr>
              <w:ind w:firstLine="33"/>
              <w:jc w:val="center"/>
              <w:rPr>
                <w:b/>
                <w:color w:val="auto"/>
                <w:sz w:val="26"/>
                <w:szCs w:val="26"/>
              </w:rPr>
            </w:pPr>
            <w:r w:rsidRPr="00F90078">
              <w:rPr>
                <w:b/>
                <w:color w:val="auto"/>
                <w:sz w:val="26"/>
                <w:szCs w:val="26"/>
              </w:rPr>
              <w:t>Diện tích (ha)</w:t>
            </w:r>
          </w:p>
        </w:tc>
      </w:tr>
      <w:tr w:rsidR="00CC403D" w:rsidRPr="00F90078">
        <w:trPr>
          <w:trHeight w:val="360"/>
        </w:trPr>
        <w:tc>
          <w:tcPr>
            <w:tcW w:w="3261" w:type="dxa"/>
            <w:vAlign w:val="center"/>
          </w:tcPr>
          <w:p w:rsidR="00CC403D" w:rsidRDefault="00CC403D" w:rsidP="00F3132A">
            <w:pPr>
              <w:rPr>
                <w:color w:val="auto"/>
                <w:sz w:val="26"/>
                <w:szCs w:val="26"/>
                <w:lang w:val="en-US"/>
              </w:rPr>
            </w:pPr>
            <w:r>
              <w:rPr>
                <w:color w:val="auto"/>
                <w:sz w:val="26"/>
                <w:szCs w:val="26"/>
                <w:lang w:val="en-US"/>
              </w:rPr>
              <w:t>- Lúa:</w:t>
            </w:r>
          </w:p>
        </w:tc>
        <w:tc>
          <w:tcPr>
            <w:tcW w:w="3969" w:type="dxa"/>
            <w:vAlign w:val="center"/>
          </w:tcPr>
          <w:p w:rsidR="00CC403D" w:rsidRDefault="00CC403D" w:rsidP="00C941F5">
            <w:pPr>
              <w:rPr>
                <w:color w:val="auto"/>
                <w:sz w:val="26"/>
                <w:szCs w:val="26"/>
                <w:lang w:val="en-US"/>
              </w:rPr>
            </w:pPr>
          </w:p>
        </w:tc>
        <w:tc>
          <w:tcPr>
            <w:tcW w:w="1842" w:type="dxa"/>
            <w:vAlign w:val="center"/>
          </w:tcPr>
          <w:p w:rsidR="00CC403D" w:rsidRDefault="0026556D" w:rsidP="0005165F">
            <w:pPr>
              <w:jc w:val="right"/>
              <w:rPr>
                <w:color w:val="auto"/>
                <w:sz w:val="26"/>
                <w:szCs w:val="26"/>
                <w:lang w:val="en-US"/>
              </w:rPr>
            </w:pPr>
            <w:r>
              <w:rPr>
                <w:color w:val="auto"/>
                <w:sz w:val="26"/>
                <w:szCs w:val="26"/>
                <w:lang w:val="en-US"/>
              </w:rPr>
              <w:t>719.153</w:t>
            </w:r>
          </w:p>
        </w:tc>
      </w:tr>
      <w:tr w:rsidR="00A60C07" w:rsidRPr="00F90078">
        <w:trPr>
          <w:trHeight w:val="360"/>
        </w:trPr>
        <w:tc>
          <w:tcPr>
            <w:tcW w:w="3261" w:type="dxa"/>
            <w:vAlign w:val="center"/>
          </w:tcPr>
          <w:p w:rsidR="00A60C07" w:rsidRPr="00CC403D" w:rsidRDefault="00C30D8F" w:rsidP="0005165F">
            <w:pPr>
              <w:rPr>
                <w:i/>
                <w:color w:val="auto"/>
                <w:sz w:val="26"/>
                <w:szCs w:val="26"/>
                <w:lang w:val="en-US"/>
              </w:rPr>
            </w:pPr>
            <w:r>
              <w:rPr>
                <w:i/>
                <w:color w:val="auto"/>
                <w:sz w:val="26"/>
                <w:szCs w:val="26"/>
                <w:lang w:val="en-US"/>
              </w:rPr>
              <w:t xml:space="preserve">Trà cực sớm, sớm </w:t>
            </w:r>
          </w:p>
        </w:tc>
        <w:tc>
          <w:tcPr>
            <w:tcW w:w="3969" w:type="dxa"/>
            <w:vAlign w:val="center"/>
          </w:tcPr>
          <w:p w:rsidR="00A60C07" w:rsidRPr="00CC403D" w:rsidRDefault="0026556D" w:rsidP="004E7FCD">
            <w:pPr>
              <w:rPr>
                <w:i/>
                <w:color w:val="auto"/>
                <w:sz w:val="26"/>
                <w:szCs w:val="26"/>
                <w:lang w:val="en-US"/>
              </w:rPr>
            </w:pPr>
            <w:r>
              <w:rPr>
                <w:i/>
                <w:color w:val="auto"/>
                <w:sz w:val="26"/>
                <w:szCs w:val="26"/>
                <w:lang w:val="en-US"/>
              </w:rPr>
              <w:t xml:space="preserve">Làm đòng, đòng già </w:t>
            </w:r>
          </w:p>
        </w:tc>
        <w:tc>
          <w:tcPr>
            <w:tcW w:w="1842" w:type="dxa"/>
            <w:vAlign w:val="center"/>
          </w:tcPr>
          <w:p w:rsidR="00A60C07" w:rsidRPr="00CC403D" w:rsidRDefault="0026556D" w:rsidP="004E7FCD">
            <w:pPr>
              <w:jc w:val="right"/>
              <w:rPr>
                <w:i/>
                <w:color w:val="auto"/>
                <w:sz w:val="26"/>
                <w:szCs w:val="26"/>
                <w:lang w:val="en-US"/>
              </w:rPr>
            </w:pPr>
            <w:r>
              <w:rPr>
                <w:i/>
                <w:color w:val="auto"/>
                <w:sz w:val="26"/>
                <w:szCs w:val="26"/>
                <w:lang w:val="en-US"/>
              </w:rPr>
              <w:t>46.071</w:t>
            </w:r>
          </w:p>
        </w:tc>
      </w:tr>
      <w:tr w:rsidR="004E7FCD" w:rsidRPr="00F90078">
        <w:trPr>
          <w:trHeight w:val="360"/>
        </w:trPr>
        <w:tc>
          <w:tcPr>
            <w:tcW w:w="3261" w:type="dxa"/>
            <w:vAlign w:val="center"/>
          </w:tcPr>
          <w:p w:rsidR="004E7FCD" w:rsidRPr="00CC403D" w:rsidRDefault="00C30D8F" w:rsidP="0005165F">
            <w:pPr>
              <w:rPr>
                <w:i/>
                <w:color w:val="auto"/>
                <w:sz w:val="26"/>
                <w:szCs w:val="26"/>
                <w:lang w:val="en-US"/>
              </w:rPr>
            </w:pPr>
            <w:r>
              <w:rPr>
                <w:i/>
                <w:color w:val="auto"/>
                <w:sz w:val="26"/>
                <w:szCs w:val="26"/>
                <w:lang w:val="en-US"/>
              </w:rPr>
              <w:t xml:space="preserve">Trà chính vụ </w:t>
            </w:r>
          </w:p>
        </w:tc>
        <w:tc>
          <w:tcPr>
            <w:tcW w:w="3969" w:type="dxa"/>
            <w:vAlign w:val="center"/>
          </w:tcPr>
          <w:p w:rsidR="004E7FCD" w:rsidRPr="00CC403D" w:rsidRDefault="0026556D" w:rsidP="0026556D">
            <w:pPr>
              <w:rPr>
                <w:i/>
                <w:color w:val="auto"/>
                <w:sz w:val="26"/>
                <w:szCs w:val="26"/>
                <w:lang w:val="en-US"/>
              </w:rPr>
            </w:pPr>
            <w:r>
              <w:rPr>
                <w:i/>
                <w:color w:val="auto"/>
                <w:sz w:val="26"/>
                <w:szCs w:val="26"/>
                <w:lang w:val="en-US"/>
              </w:rPr>
              <w:t xml:space="preserve">Cuối đẻ, phân hóa đòng </w:t>
            </w:r>
          </w:p>
        </w:tc>
        <w:tc>
          <w:tcPr>
            <w:tcW w:w="1842" w:type="dxa"/>
            <w:vAlign w:val="center"/>
          </w:tcPr>
          <w:p w:rsidR="004E7FCD" w:rsidRPr="00CC403D" w:rsidRDefault="0026556D" w:rsidP="0005165F">
            <w:pPr>
              <w:jc w:val="right"/>
              <w:rPr>
                <w:i/>
                <w:color w:val="auto"/>
                <w:sz w:val="26"/>
                <w:szCs w:val="26"/>
                <w:lang w:val="en-US"/>
              </w:rPr>
            </w:pPr>
            <w:r>
              <w:rPr>
                <w:i/>
                <w:color w:val="auto"/>
                <w:sz w:val="26"/>
                <w:szCs w:val="26"/>
                <w:lang w:val="en-US"/>
              </w:rPr>
              <w:t>230.780</w:t>
            </w:r>
          </w:p>
        </w:tc>
      </w:tr>
      <w:tr w:rsidR="00C30D8F" w:rsidRPr="00F90078">
        <w:trPr>
          <w:trHeight w:val="360"/>
        </w:trPr>
        <w:tc>
          <w:tcPr>
            <w:tcW w:w="3261" w:type="dxa"/>
            <w:vAlign w:val="center"/>
          </w:tcPr>
          <w:p w:rsidR="00C30D8F" w:rsidRPr="00CC403D" w:rsidRDefault="00C30D8F" w:rsidP="0005165F">
            <w:pPr>
              <w:rPr>
                <w:i/>
                <w:color w:val="auto"/>
                <w:sz w:val="26"/>
                <w:szCs w:val="26"/>
                <w:lang w:val="en-US"/>
              </w:rPr>
            </w:pPr>
            <w:r>
              <w:rPr>
                <w:i/>
                <w:color w:val="auto"/>
                <w:sz w:val="26"/>
                <w:szCs w:val="26"/>
                <w:lang w:val="en-US"/>
              </w:rPr>
              <w:t xml:space="preserve">Trà muộn </w:t>
            </w:r>
          </w:p>
        </w:tc>
        <w:tc>
          <w:tcPr>
            <w:tcW w:w="3969" w:type="dxa"/>
            <w:vAlign w:val="center"/>
          </w:tcPr>
          <w:p w:rsidR="00C30D8F" w:rsidRPr="00CC403D" w:rsidRDefault="0026556D" w:rsidP="00C30D8F">
            <w:pPr>
              <w:rPr>
                <w:i/>
                <w:color w:val="auto"/>
                <w:sz w:val="26"/>
                <w:szCs w:val="26"/>
                <w:lang w:val="en-US"/>
              </w:rPr>
            </w:pPr>
            <w:r>
              <w:rPr>
                <w:i/>
                <w:color w:val="auto"/>
                <w:sz w:val="26"/>
                <w:szCs w:val="26"/>
                <w:lang w:val="en-US"/>
              </w:rPr>
              <w:t>Đẻ nhánh, đẻ rộ</w:t>
            </w:r>
          </w:p>
        </w:tc>
        <w:tc>
          <w:tcPr>
            <w:tcW w:w="1842" w:type="dxa"/>
            <w:vAlign w:val="center"/>
          </w:tcPr>
          <w:p w:rsidR="00C30D8F" w:rsidRPr="00CC403D" w:rsidRDefault="0026556D" w:rsidP="0005165F">
            <w:pPr>
              <w:jc w:val="right"/>
              <w:rPr>
                <w:i/>
                <w:color w:val="auto"/>
                <w:sz w:val="26"/>
                <w:szCs w:val="26"/>
                <w:lang w:val="en-US"/>
              </w:rPr>
            </w:pPr>
            <w:r>
              <w:rPr>
                <w:i/>
                <w:color w:val="auto"/>
                <w:sz w:val="26"/>
                <w:szCs w:val="26"/>
                <w:lang w:val="en-US"/>
              </w:rPr>
              <w:t>442.302</w:t>
            </w:r>
          </w:p>
        </w:tc>
      </w:tr>
      <w:tr w:rsidR="005A3E21" w:rsidRPr="00F90078">
        <w:trPr>
          <w:trHeight w:val="360"/>
        </w:trPr>
        <w:tc>
          <w:tcPr>
            <w:tcW w:w="3261" w:type="dxa"/>
            <w:vAlign w:val="center"/>
          </w:tcPr>
          <w:p w:rsidR="005A3E21" w:rsidRPr="00F90078" w:rsidRDefault="005A3E21" w:rsidP="004102EB">
            <w:pPr>
              <w:rPr>
                <w:color w:val="auto"/>
                <w:sz w:val="26"/>
                <w:szCs w:val="26"/>
                <w:lang w:val="en-US"/>
              </w:rPr>
            </w:pPr>
            <w:r w:rsidRPr="00F90078">
              <w:rPr>
                <w:color w:val="auto"/>
                <w:sz w:val="26"/>
                <w:szCs w:val="26"/>
                <w:lang w:val="en-US"/>
              </w:rPr>
              <w:t xml:space="preserve">- Ngô </w:t>
            </w:r>
            <w:r w:rsidR="00C45D8C">
              <w:rPr>
                <w:color w:val="auto"/>
                <w:sz w:val="26"/>
                <w:szCs w:val="26"/>
                <w:lang w:val="en-US"/>
              </w:rPr>
              <w:t>xuân</w:t>
            </w:r>
          </w:p>
        </w:tc>
        <w:tc>
          <w:tcPr>
            <w:tcW w:w="3969" w:type="dxa"/>
            <w:vAlign w:val="center"/>
          </w:tcPr>
          <w:p w:rsidR="005A3E21" w:rsidRPr="00F90078" w:rsidRDefault="0026556D" w:rsidP="00221D40">
            <w:pPr>
              <w:rPr>
                <w:color w:val="auto"/>
                <w:sz w:val="26"/>
                <w:szCs w:val="26"/>
                <w:lang w:val="en-US"/>
              </w:rPr>
            </w:pPr>
            <w:r>
              <w:rPr>
                <w:color w:val="auto"/>
                <w:sz w:val="26"/>
                <w:szCs w:val="26"/>
                <w:lang w:val="en-US"/>
              </w:rPr>
              <w:t xml:space="preserve">Xoáy nõn, trỗ cờ </w:t>
            </w:r>
          </w:p>
        </w:tc>
        <w:tc>
          <w:tcPr>
            <w:tcW w:w="1842" w:type="dxa"/>
            <w:vAlign w:val="center"/>
          </w:tcPr>
          <w:p w:rsidR="005A3E21" w:rsidRPr="00F90078" w:rsidRDefault="0026556D" w:rsidP="0005165F">
            <w:pPr>
              <w:jc w:val="right"/>
              <w:rPr>
                <w:color w:val="auto"/>
                <w:sz w:val="26"/>
                <w:szCs w:val="26"/>
                <w:lang w:val="en-US"/>
              </w:rPr>
            </w:pPr>
            <w:r>
              <w:rPr>
                <w:color w:val="auto"/>
                <w:sz w:val="26"/>
                <w:szCs w:val="26"/>
                <w:lang w:val="en-US"/>
              </w:rPr>
              <w:t>124.058</w:t>
            </w:r>
          </w:p>
        </w:tc>
      </w:tr>
      <w:tr w:rsidR="00254841"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Khoai tây</w:t>
            </w:r>
          </w:p>
        </w:tc>
        <w:tc>
          <w:tcPr>
            <w:tcW w:w="3969" w:type="dxa"/>
            <w:vAlign w:val="center"/>
          </w:tcPr>
          <w:p w:rsidR="00254841" w:rsidRPr="00F90078" w:rsidRDefault="0026556D" w:rsidP="00B93307">
            <w:pPr>
              <w:rPr>
                <w:color w:val="auto"/>
                <w:sz w:val="26"/>
                <w:szCs w:val="26"/>
                <w:lang w:val="en-US"/>
              </w:rPr>
            </w:pPr>
            <w:r>
              <w:rPr>
                <w:color w:val="auto"/>
                <w:sz w:val="26"/>
                <w:szCs w:val="26"/>
                <w:lang w:val="en-US"/>
              </w:rPr>
              <w:t xml:space="preserve">Phân cành, đâm tỉa </w:t>
            </w:r>
          </w:p>
        </w:tc>
        <w:tc>
          <w:tcPr>
            <w:tcW w:w="1842" w:type="dxa"/>
            <w:vAlign w:val="center"/>
          </w:tcPr>
          <w:p w:rsidR="00254841" w:rsidRPr="00F90078" w:rsidRDefault="00C30D8F" w:rsidP="0005165F">
            <w:pPr>
              <w:jc w:val="right"/>
              <w:rPr>
                <w:color w:val="auto"/>
                <w:sz w:val="26"/>
                <w:szCs w:val="26"/>
                <w:lang w:val="en-US"/>
              </w:rPr>
            </w:pPr>
            <w:r>
              <w:rPr>
                <w:color w:val="auto"/>
                <w:sz w:val="26"/>
                <w:szCs w:val="26"/>
                <w:lang w:val="en-US"/>
              </w:rPr>
              <w:t>777</w:t>
            </w:r>
          </w:p>
        </w:tc>
      </w:tr>
      <w:tr w:rsidR="00F90078"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Rau họ thập tự</w:t>
            </w:r>
          </w:p>
        </w:tc>
        <w:tc>
          <w:tcPr>
            <w:tcW w:w="3969" w:type="dxa"/>
            <w:vAlign w:val="center"/>
          </w:tcPr>
          <w:p w:rsidR="00254841" w:rsidRPr="00F90078" w:rsidRDefault="00254841" w:rsidP="0005165F">
            <w:pPr>
              <w:rPr>
                <w:color w:val="auto"/>
                <w:sz w:val="26"/>
                <w:szCs w:val="26"/>
                <w:lang w:val="en-US"/>
              </w:rPr>
            </w:pPr>
            <w:r w:rsidRPr="00F90078">
              <w:rPr>
                <w:color w:val="auto"/>
                <w:sz w:val="26"/>
                <w:szCs w:val="26"/>
                <w:lang w:val="en-US"/>
              </w:rPr>
              <w:t>PTTL, thu hoạch</w:t>
            </w:r>
          </w:p>
        </w:tc>
        <w:tc>
          <w:tcPr>
            <w:tcW w:w="1842" w:type="dxa"/>
            <w:vAlign w:val="center"/>
          </w:tcPr>
          <w:p w:rsidR="00254841" w:rsidRPr="00F90078" w:rsidRDefault="002E28F9" w:rsidP="0005165F">
            <w:pPr>
              <w:jc w:val="right"/>
              <w:rPr>
                <w:color w:val="auto"/>
                <w:sz w:val="26"/>
                <w:szCs w:val="26"/>
                <w:lang w:val="en-US"/>
              </w:rPr>
            </w:pPr>
            <w:r>
              <w:rPr>
                <w:color w:val="auto"/>
                <w:sz w:val="26"/>
                <w:szCs w:val="26"/>
                <w:lang w:val="en-US"/>
              </w:rPr>
              <w:t>16.692</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Cam, quýt, bưởi</w:t>
            </w:r>
          </w:p>
        </w:tc>
        <w:tc>
          <w:tcPr>
            <w:tcW w:w="3969" w:type="dxa"/>
            <w:vAlign w:val="center"/>
          </w:tcPr>
          <w:p w:rsidR="00504EAB" w:rsidRPr="00F3132A" w:rsidRDefault="0026556D" w:rsidP="0005165F">
            <w:pPr>
              <w:rPr>
                <w:color w:val="auto"/>
                <w:sz w:val="26"/>
                <w:szCs w:val="26"/>
                <w:lang w:val="en-US"/>
              </w:rPr>
            </w:pPr>
            <w:r>
              <w:rPr>
                <w:color w:val="auto"/>
                <w:sz w:val="26"/>
                <w:szCs w:val="26"/>
                <w:lang w:val="en-US"/>
              </w:rPr>
              <w:t xml:space="preserve">Nụ hoa, quả non </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50.112</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Nhãn, vải</w:t>
            </w:r>
          </w:p>
        </w:tc>
        <w:tc>
          <w:tcPr>
            <w:tcW w:w="3969" w:type="dxa"/>
            <w:vAlign w:val="center"/>
          </w:tcPr>
          <w:p w:rsidR="00504EAB" w:rsidRPr="0026556D" w:rsidRDefault="0026556D" w:rsidP="00794DDF">
            <w:pPr>
              <w:rPr>
                <w:color w:val="auto"/>
                <w:sz w:val="26"/>
                <w:szCs w:val="26"/>
                <w:lang w:val="en-US"/>
              </w:rPr>
            </w:pPr>
            <w:r>
              <w:rPr>
                <w:color w:val="auto"/>
                <w:sz w:val="26"/>
                <w:szCs w:val="26"/>
                <w:lang w:val="en-US"/>
              </w:rPr>
              <w:t>N</w:t>
            </w:r>
            <w:r w:rsidR="00C30D8F">
              <w:rPr>
                <w:color w:val="auto"/>
                <w:sz w:val="26"/>
                <w:szCs w:val="26"/>
                <w:lang w:val="en-US"/>
              </w:rPr>
              <w:t xml:space="preserve">ụ </w:t>
            </w:r>
            <w:r w:rsidR="00794DDF">
              <w:rPr>
                <w:color w:val="auto"/>
                <w:sz w:val="26"/>
                <w:szCs w:val="26"/>
                <w:lang w:val="en-US"/>
              </w:rPr>
              <w:t>hoa</w:t>
            </w:r>
            <w:r>
              <w:rPr>
                <w:color w:val="auto"/>
                <w:sz w:val="26"/>
                <w:szCs w:val="26"/>
                <w:lang w:val="en-US"/>
              </w:rPr>
              <w:t xml:space="preserve">, PT quả </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74.805</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Chè</w:t>
            </w:r>
          </w:p>
        </w:tc>
        <w:tc>
          <w:tcPr>
            <w:tcW w:w="3969" w:type="dxa"/>
            <w:vAlign w:val="center"/>
          </w:tcPr>
          <w:p w:rsidR="00504EAB" w:rsidRPr="00794DDF" w:rsidRDefault="00F06E21" w:rsidP="00F3132A">
            <w:pPr>
              <w:rPr>
                <w:color w:val="auto"/>
                <w:sz w:val="26"/>
                <w:szCs w:val="26"/>
                <w:lang w:val="en-US"/>
              </w:rPr>
            </w:pPr>
            <w:r w:rsidRPr="00F90078">
              <w:rPr>
                <w:color w:val="auto"/>
                <w:sz w:val="26"/>
                <w:szCs w:val="26"/>
              </w:rPr>
              <w:t>PT búp</w:t>
            </w:r>
            <w:r w:rsidR="00794DDF">
              <w:rPr>
                <w:color w:val="auto"/>
                <w:sz w:val="26"/>
                <w:szCs w:val="26"/>
                <w:lang w:val="en-US"/>
              </w:rPr>
              <w:t>, TH</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89.531</w:t>
            </w:r>
          </w:p>
        </w:tc>
      </w:tr>
      <w:tr w:rsidR="00221D40" w:rsidRPr="00F90078">
        <w:trPr>
          <w:trHeight w:val="360"/>
        </w:trPr>
        <w:tc>
          <w:tcPr>
            <w:tcW w:w="3261" w:type="dxa"/>
            <w:vAlign w:val="center"/>
          </w:tcPr>
          <w:p w:rsidR="00221D40" w:rsidRPr="00221D40" w:rsidRDefault="00221D40" w:rsidP="0005165F">
            <w:pPr>
              <w:rPr>
                <w:color w:val="auto"/>
                <w:sz w:val="26"/>
                <w:szCs w:val="26"/>
                <w:lang w:val="en-US"/>
              </w:rPr>
            </w:pPr>
            <w:r>
              <w:rPr>
                <w:color w:val="auto"/>
                <w:sz w:val="26"/>
                <w:szCs w:val="26"/>
                <w:lang w:val="en-US"/>
              </w:rPr>
              <w:t xml:space="preserve">- Sắn </w:t>
            </w:r>
          </w:p>
        </w:tc>
        <w:tc>
          <w:tcPr>
            <w:tcW w:w="3969" w:type="dxa"/>
            <w:vAlign w:val="center"/>
          </w:tcPr>
          <w:p w:rsidR="00221D40" w:rsidRPr="00221D40" w:rsidRDefault="0026556D" w:rsidP="00F3132A">
            <w:pPr>
              <w:rPr>
                <w:color w:val="auto"/>
                <w:sz w:val="26"/>
                <w:szCs w:val="26"/>
                <w:lang w:val="en-US"/>
              </w:rPr>
            </w:pPr>
            <w:r>
              <w:rPr>
                <w:color w:val="auto"/>
                <w:sz w:val="26"/>
                <w:szCs w:val="26"/>
                <w:lang w:val="en-US"/>
              </w:rPr>
              <w:t xml:space="preserve">Cây con, PTTL </w:t>
            </w:r>
          </w:p>
        </w:tc>
        <w:tc>
          <w:tcPr>
            <w:tcW w:w="1842" w:type="dxa"/>
            <w:vAlign w:val="center"/>
          </w:tcPr>
          <w:p w:rsidR="00221D40" w:rsidRPr="00221D40" w:rsidRDefault="00221D40" w:rsidP="0005165F">
            <w:pPr>
              <w:jc w:val="right"/>
              <w:rPr>
                <w:color w:val="auto"/>
                <w:sz w:val="26"/>
                <w:szCs w:val="26"/>
                <w:lang w:val="en-US"/>
              </w:rPr>
            </w:pPr>
            <w:r>
              <w:rPr>
                <w:color w:val="auto"/>
                <w:sz w:val="26"/>
                <w:szCs w:val="26"/>
                <w:lang w:val="en-US"/>
              </w:rPr>
              <w:t>39.553</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Cà phê</w:t>
            </w:r>
          </w:p>
        </w:tc>
        <w:tc>
          <w:tcPr>
            <w:tcW w:w="3969" w:type="dxa"/>
            <w:vAlign w:val="center"/>
          </w:tcPr>
          <w:p w:rsidR="00504EAB" w:rsidRPr="00F90078" w:rsidRDefault="00F06E21" w:rsidP="0005165F">
            <w:pPr>
              <w:rPr>
                <w:color w:val="auto"/>
                <w:sz w:val="26"/>
                <w:szCs w:val="26"/>
              </w:rPr>
            </w:pPr>
            <w:r w:rsidRPr="00F90078">
              <w:rPr>
                <w:color w:val="auto"/>
                <w:sz w:val="26"/>
                <w:szCs w:val="26"/>
              </w:rPr>
              <w:t xml:space="preserve">PT quả, TH  </w:t>
            </w:r>
          </w:p>
        </w:tc>
        <w:tc>
          <w:tcPr>
            <w:tcW w:w="1842" w:type="dxa"/>
            <w:vAlign w:val="center"/>
          </w:tcPr>
          <w:p w:rsidR="00504EAB" w:rsidRPr="00F90078" w:rsidRDefault="005A3E21" w:rsidP="0005165F">
            <w:pPr>
              <w:jc w:val="right"/>
              <w:rPr>
                <w:color w:val="auto"/>
                <w:sz w:val="26"/>
                <w:szCs w:val="26"/>
                <w:lang w:val="en-US"/>
              </w:rPr>
            </w:pPr>
            <w:r w:rsidRPr="00F90078">
              <w:rPr>
                <w:color w:val="auto"/>
                <w:sz w:val="26"/>
                <w:szCs w:val="26"/>
                <w:lang w:val="en-US"/>
              </w:rPr>
              <w:t>21.024</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Cao su</w:t>
            </w:r>
          </w:p>
        </w:tc>
        <w:tc>
          <w:tcPr>
            <w:tcW w:w="3969" w:type="dxa"/>
            <w:vAlign w:val="center"/>
          </w:tcPr>
          <w:p w:rsidR="00504EAB" w:rsidRPr="00F90078" w:rsidRDefault="00F06E21" w:rsidP="0005165F">
            <w:pPr>
              <w:rPr>
                <w:color w:val="auto"/>
                <w:sz w:val="26"/>
                <w:szCs w:val="26"/>
              </w:rPr>
            </w:pPr>
            <w:r w:rsidRPr="00F90078">
              <w:rPr>
                <w:color w:val="auto"/>
                <w:sz w:val="26"/>
                <w:szCs w:val="26"/>
              </w:rPr>
              <w:t>KTCB, thu hoạch nhựa</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23.202</w:t>
            </w:r>
          </w:p>
        </w:tc>
      </w:tr>
      <w:tr w:rsidR="0026556D" w:rsidRPr="00F90078">
        <w:trPr>
          <w:trHeight w:val="360"/>
        </w:trPr>
        <w:tc>
          <w:tcPr>
            <w:tcW w:w="3261" w:type="dxa"/>
            <w:vAlign w:val="center"/>
          </w:tcPr>
          <w:p w:rsidR="0026556D" w:rsidRPr="0026556D" w:rsidRDefault="0026556D" w:rsidP="0005165F">
            <w:pPr>
              <w:rPr>
                <w:color w:val="auto"/>
                <w:sz w:val="26"/>
                <w:szCs w:val="26"/>
                <w:lang w:val="en-US"/>
              </w:rPr>
            </w:pPr>
            <w:r>
              <w:rPr>
                <w:color w:val="auto"/>
                <w:sz w:val="26"/>
                <w:szCs w:val="26"/>
                <w:lang w:val="en-US"/>
              </w:rPr>
              <w:t xml:space="preserve">- Thông </w:t>
            </w:r>
          </w:p>
        </w:tc>
        <w:tc>
          <w:tcPr>
            <w:tcW w:w="3969" w:type="dxa"/>
            <w:vAlign w:val="center"/>
          </w:tcPr>
          <w:p w:rsidR="0026556D" w:rsidRPr="0026556D" w:rsidRDefault="0026556D" w:rsidP="0005165F">
            <w:pPr>
              <w:rPr>
                <w:color w:val="auto"/>
                <w:sz w:val="26"/>
                <w:szCs w:val="26"/>
                <w:lang w:val="en-US"/>
              </w:rPr>
            </w:pPr>
            <w:r>
              <w:rPr>
                <w:color w:val="auto"/>
                <w:sz w:val="26"/>
                <w:szCs w:val="26"/>
                <w:lang w:val="en-US"/>
              </w:rPr>
              <w:t xml:space="preserve">PTTL. KD </w:t>
            </w:r>
          </w:p>
        </w:tc>
        <w:tc>
          <w:tcPr>
            <w:tcW w:w="1842" w:type="dxa"/>
            <w:vAlign w:val="center"/>
          </w:tcPr>
          <w:p w:rsidR="0026556D" w:rsidRPr="0026556D" w:rsidRDefault="0026556D" w:rsidP="0005165F">
            <w:pPr>
              <w:jc w:val="right"/>
              <w:rPr>
                <w:color w:val="auto"/>
                <w:sz w:val="26"/>
                <w:szCs w:val="26"/>
                <w:lang w:val="en-US"/>
              </w:rPr>
            </w:pPr>
            <w:r>
              <w:rPr>
                <w:color w:val="auto"/>
                <w:sz w:val="26"/>
                <w:szCs w:val="26"/>
                <w:lang w:val="en-US"/>
              </w:rPr>
              <w:t>121.918</w:t>
            </w:r>
          </w:p>
        </w:tc>
      </w:tr>
      <w:tr w:rsidR="0026556D" w:rsidRPr="00F90078">
        <w:trPr>
          <w:trHeight w:val="360"/>
        </w:trPr>
        <w:tc>
          <w:tcPr>
            <w:tcW w:w="3261" w:type="dxa"/>
            <w:vAlign w:val="center"/>
          </w:tcPr>
          <w:p w:rsidR="0026556D" w:rsidRPr="0026556D" w:rsidRDefault="0026556D" w:rsidP="0005165F">
            <w:pPr>
              <w:rPr>
                <w:color w:val="auto"/>
                <w:sz w:val="26"/>
                <w:szCs w:val="26"/>
                <w:lang w:val="en-US"/>
              </w:rPr>
            </w:pPr>
            <w:r>
              <w:rPr>
                <w:color w:val="auto"/>
                <w:sz w:val="26"/>
                <w:szCs w:val="26"/>
                <w:lang w:val="en-US"/>
              </w:rPr>
              <w:t xml:space="preserve">- Quế </w:t>
            </w:r>
          </w:p>
        </w:tc>
        <w:tc>
          <w:tcPr>
            <w:tcW w:w="3969" w:type="dxa"/>
            <w:vAlign w:val="center"/>
          </w:tcPr>
          <w:p w:rsidR="0026556D" w:rsidRPr="0026556D" w:rsidRDefault="0026556D" w:rsidP="0005165F">
            <w:pPr>
              <w:rPr>
                <w:color w:val="auto"/>
                <w:sz w:val="26"/>
                <w:szCs w:val="26"/>
                <w:lang w:val="en-US"/>
              </w:rPr>
            </w:pPr>
            <w:r>
              <w:rPr>
                <w:color w:val="auto"/>
                <w:sz w:val="26"/>
                <w:szCs w:val="26"/>
                <w:lang w:val="en-US"/>
              </w:rPr>
              <w:t xml:space="preserve">KD </w:t>
            </w:r>
          </w:p>
        </w:tc>
        <w:tc>
          <w:tcPr>
            <w:tcW w:w="1842" w:type="dxa"/>
            <w:vAlign w:val="center"/>
          </w:tcPr>
          <w:p w:rsidR="0026556D" w:rsidRPr="0026556D" w:rsidRDefault="0026556D" w:rsidP="0005165F">
            <w:pPr>
              <w:jc w:val="right"/>
              <w:rPr>
                <w:color w:val="auto"/>
                <w:sz w:val="26"/>
                <w:szCs w:val="26"/>
                <w:lang w:val="en-US"/>
              </w:rPr>
            </w:pPr>
            <w:r>
              <w:rPr>
                <w:color w:val="auto"/>
                <w:sz w:val="26"/>
                <w:szCs w:val="26"/>
                <w:lang w:val="en-US"/>
              </w:rPr>
              <w:t>69.224</w:t>
            </w:r>
          </w:p>
        </w:tc>
      </w:tr>
      <w:tr w:rsidR="0026556D" w:rsidRPr="00F90078">
        <w:trPr>
          <w:trHeight w:val="360"/>
        </w:trPr>
        <w:tc>
          <w:tcPr>
            <w:tcW w:w="3261" w:type="dxa"/>
            <w:vAlign w:val="center"/>
          </w:tcPr>
          <w:p w:rsidR="0026556D" w:rsidRPr="0026556D" w:rsidRDefault="0026556D" w:rsidP="0005165F">
            <w:pPr>
              <w:rPr>
                <w:color w:val="auto"/>
                <w:sz w:val="26"/>
                <w:szCs w:val="26"/>
                <w:lang w:val="en-US"/>
              </w:rPr>
            </w:pPr>
            <w:r>
              <w:rPr>
                <w:color w:val="auto"/>
                <w:sz w:val="26"/>
                <w:szCs w:val="26"/>
                <w:lang w:val="en-US"/>
              </w:rPr>
              <w:t xml:space="preserve">- Hồi </w:t>
            </w:r>
          </w:p>
        </w:tc>
        <w:tc>
          <w:tcPr>
            <w:tcW w:w="3969" w:type="dxa"/>
            <w:vAlign w:val="center"/>
          </w:tcPr>
          <w:p w:rsidR="0026556D" w:rsidRPr="0026556D" w:rsidRDefault="0026556D" w:rsidP="0005165F">
            <w:pPr>
              <w:rPr>
                <w:color w:val="auto"/>
                <w:sz w:val="26"/>
                <w:szCs w:val="26"/>
                <w:lang w:val="en-US"/>
              </w:rPr>
            </w:pPr>
            <w:r>
              <w:rPr>
                <w:color w:val="auto"/>
                <w:sz w:val="26"/>
                <w:szCs w:val="26"/>
                <w:lang w:val="en-US"/>
              </w:rPr>
              <w:t>KD</w:t>
            </w:r>
          </w:p>
        </w:tc>
        <w:tc>
          <w:tcPr>
            <w:tcW w:w="1842" w:type="dxa"/>
            <w:vAlign w:val="center"/>
          </w:tcPr>
          <w:p w:rsidR="0026556D" w:rsidRPr="0026556D" w:rsidRDefault="0026556D" w:rsidP="0005165F">
            <w:pPr>
              <w:jc w:val="right"/>
              <w:rPr>
                <w:color w:val="auto"/>
                <w:sz w:val="26"/>
                <w:szCs w:val="26"/>
                <w:lang w:val="en-US"/>
              </w:rPr>
            </w:pPr>
            <w:r>
              <w:rPr>
                <w:color w:val="auto"/>
                <w:sz w:val="26"/>
                <w:szCs w:val="26"/>
                <w:lang w:val="en-US"/>
              </w:rPr>
              <w:t>35.575</w:t>
            </w:r>
          </w:p>
        </w:tc>
      </w:tr>
    </w:tbl>
    <w:p w:rsidR="00504EAB" w:rsidRPr="002A50D1" w:rsidRDefault="00F06E21" w:rsidP="0005165F">
      <w:pPr>
        <w:pBdr>
          <w:top w:val="nil"/>
          <w:left w:val="nil"/>
          <w:bottom w:val="nil"/>
          <w:right w:val="nil"/>
          <w:between w:val="nil"/>
        </w:pBdr>
        <w:jc w:val="both"/>
        <w:rPr>
          <w:b/>
          <w:color w:val="auto"/>
          <w:sz w:val="26"/>
          <w:szCs w:val="26"/>
        </w:rPr>
      </w:pPr>
      <w:r w:rsidRPr="00CC403D">
        <w:rPr>
          <w:b/>
          <w:color w:val="auto"/>
          <w:sz w:val="26"/>
          <w:szCs w:val="26"/>
        </w:rPr>
        <w:t>2. Các</w:t>
      </w:r>
      <w:r w:rsidRPr="002A50D1">
        <w:rPr>
          <w:b/>
          <w:color w:val="auto"/>
          <w:sz w:val="26"/>
          <w:szCs w:val="26"/>
        </w:rPr>
        <w:t xml:space="preserve"> tỉnh Bắc Trung bộ </w:t>
      </w:r>
    </w:p>
    <w:tbl>
      <w:tblPr>
        <w:tblStyle w:val="a1"/>
        <w:tblW w:w="9072" w:type="dxa"/>
        <w:tblInd w:w="108" w:type="dxa"/>
        <w:tblLayout w:type="fixed"/>
        <w:tblLook w:val="0000" w:firstRow="0" w:lastRow="0" w:firstColumn="0" w:lastColumn="0" w:noHBand="0" w:noVBand="0"/>
      </w:tblPr>
      <w:tblGrid>
        <w:gridCol w:w="3261"/>
        <w:gridCol w:w="3969"/>
        <w:gridCol w:w="1842"/>
      </w:tblGrid>
      <w:tr w:rsidR="002A50D1" w:rsidRPr="002A50D1">
        <w:trPr>
          <w:trHeight w:val="160"/>
        </w:trPr>
        <w:tc>
          <w:tcPr>
            <w:tcW w:w="3261" w:type="dxa"/>
          </w:tcPr>
          <w:p w:rsidR="00504EAB" w:rsidRPr="002A50D1" w:rsidRDefault="00F06E21" w:rsidP="0005165F">
            <w:pPr>
              <w:ind w:firstLine="34"/>
              <w:rPr>
                <w:b/>
                <w:color w:val="auto"/>
                <w:sz w:val="26"/>
                <w:szCs w:val="26"/>
              </w:rPr>
            </w:pPr>
            <w:r w:rsidRPr="002A50D1">
              <w:rPr>
                <w:b/>
                <w:color w:val="auto"/>
                <w:sz w:val="26"/>
                <w:szCs w:val="26"/>
              </w:rPr>
              <w:t>Cây trồng</w:t>
            </w:r>
          </w:p>
        </w:tc>
        <w:tc>
          <w:tcPr>
            <w:tcW w:w="3969" w:type="dxa"/>
          </w:tcPr>
          <w:p w:rsidR="00504EAB" w:rsidRPr="002A50D1" w:rsidRDefault="00F06E21" w:rsidP="0005165F">
            <w:pPr>
              <w:tabs>
                <w:tab w:val="left" w:pos="2160"/>
                <w:tab w:val="left" w:pos="7088"/>
              </w:tabs>
              <w:ind w:firstLine="33"/>
              <w:jc w:val="both"/>
              <w:rPr>
                <w:b/>
                <w:color w:val="auto"/>
                <w:sz w:val="26"/>
                <w:szCs w:val="26"/>
              </w:rPr>
            </w:pPr>
            <w:r w:rsidRPr="002A50D1">
              <w:rPr>
                <w:b/>
                <w:color w:val="auto"/>
                <w:sz w:val="26"/>
                <w:szCs w:val="26"/>
              </w:rPr>
              <w:t>Giai đoạn sinh trưởng</w:t>
            </w:r>
          </w:p>
        </w:tc>
        <w:tc>
          <w:tcPr>
            <w:tcW w:w="1842" w:type="dxa"/>
          </w:tcPr>
          <w:p w:rsidR="00504EAB" w:rsidRPr="002A50D1" w:rsidRDefault="00F06E21" w:rsidP="0005165F">
            <w:pPr>
              <w:tabs>
                <w:tab w:val="left" w:pos="2160"/>
                <w:tab w:val="left" w:pos="7088"/>
              </w:tabs>
              <w:jc w:val="right"/>
              <w:rPr>
                <w:b/>
                <w:color w:val="auto"/>
                <w:sz w:val="26"/>
                <w:szCs w:val="26"/>
              </w:rPr>
            </w:pPr>
            <w:r w:rsidRPr="002A50D1">
              <w:rPr>
                <w:b/>
                <w:color w:val="auto"/>
                <w:sz w:val="26"/>
                <w:szCs w:val="26"/>
              </w:rPr>
              <w:t>Diện tích (ha)</w:t>
            </w:r>
          </w:p>
        </w:tc>
      </w:tr>
      <w:tr w:rsidR="00BA53D6" w:rsidRPr="002A50D1" w:rsidTr="00F3132A">
        <w:trPr>
          <w:trHeight w:val="429"/>
        </w:trPr>
        <w:tc>
          <w:tcPr>
            <w:tcW w:w="3261" w:type="dxa"/>
          </w:tcPr>
          <w:p w:rsidR="00BA53D6" w:rsidRDefault="00BA53D6" w:rsidP="0005165F">
            <w:pPr>
              <w:rPr>
                <w:color w:val="auto"/>
                <w:sz w:val="26"/>
                <w:szCs w:val="26"/>
                <w:lang w:val="en-US"/>
              </w:rPr>
            </w:pPr>
            <w:r w:rsidRPr="00C941F5">
              <w:rPr>
                <w:color w:val="auto"/>
                <w:sz w:val="26"/>
                <w:szCs w:val="26"/>
              </w:rPr>
              <w:t>- Lúa đông xuân</w:t>
            </w:r>
          </w:p>
        </w:tc>
        <w:tc>
          <w:tcPr>
            <w:tcW w:w="3969" w:type="dxa"/>
            <w:vAlign w:val="center"/>
          </w:tcPr>
          <w:p w:rsidR="00BA53D6" w:rsidRDefault="00BA53D6" w:rsidP="00EB0D43">
            <w:pPr>
              <w:rPr>
                <w:rFonts w:eastAsia="PMingLiU"/>
                <w:sz w:val="26"/>
                <w:szCs w:val="26"/>
                <w:lang w:val="pt-BR"/>
              </w:rPr>
            </w:pPr>
          </w:p>
        </w:tc>
        <w:tc>
          <w:tcPr>
            <w:tcW w:w="1842" w:type="dxa"/>
            <w:vAlign w:val="center"/>
          </w:tcPr>
          <w:p w:rsidR="00BA53D6" w:rsidRDefault="00BA53D6" w:rsidP="00F3132A">
            <w:pPr>
              <w:spacing w:line="276" w:lineRule="auto"/>
              <w:jc w:val="right"/>
              <w:rPr>
                <w:color w:val="auto"/>
                <w:sz w:val="26"/>
                <w:szCs w:val="26"/>
                <w:lang w:val="en-US"/>
              </w:rPr>
            </w:pPr>
            <w:r>
              <w:rPr>
                <w:color w:val="auto"/>
                <w:sz w:val="26"/>
                <w:szCs w:val="26"/>
                <w:lang w:val="en-US"/>
              </w:rPr>
              <w:t>351.175</w:t>
            </w:r>
          </w:p>
        </w:tc>
      </w:tr>
      <w:tr w:rsidR="0026556D" w:rsidRPr="002A50D1" w:rsidTr="00F3132A">
        <w:trPr>
          <w:trHeight w:val="429"/>
        </w:trPr>
        <w:tc>
          <w:tcPr>
            <w:tcW w:w="3261" w:type="dxa"/>
            <w:vMerge w:val="restart"/>
          </w:tcPr>
          <w:p w:rsidR="0026556D" w:rsidRDefault="0026556D" w:rsidP="0005165F">
            <w:pPr>
              <w:rPr>
                <w:color w:val="auto"/>
                <w:sz w:val="26"/>
                <w:szCs w:val="26"/>
                <w:lang w:val="en-US"/>
              </w:rPr>
            </w:pPr>
          </w:p>
          <w:p w:rsidR="0026556D" w:rsidRPr="00C941F5" w:rsidRDefault="0026556D" w:rsidP="00F3132A">
            <w:pPr>
              <w:rPr>
                <w:color w:val="auto"/>
                <w:sz w:val="26"/>
                <w:szCs w:val="26"/>
              </w:rPr>
            </w:pPr>
          </w:p>
        </w:tc>
        <w:tc>
          <w:tcPr>
            <w:tcW w:w="3969" w:type="dxa"/>
            <w:vAlign w:val="center"/>
          </w:tcPr>
          <w:p w:rsidR="0026556D" w:rsidRPr="00160408" w:rsidRDefault="0026556D" w:rsidP="00EB0D43">
            <w:pPr>
              <w:rPr>
                <w:i/>
                <w:color w:val="auto"/>
                <w:sz w:val="26"/>
                <w:szCs w:val="26"/>
                <w:lang w:val="en-US"/>
              </w:rPr>
            </w:pPr>
            <w:r w:rsidRPr="00160408">
              <w:rPr>
                <w:rFonts w:eastAsia="PMingLiU"/>
                <w:i/>
                <w:sz w:val="26"/>
                <w:szCs w:val="26"/>
                <w:lang w:val="pt-BR"/>
              </w:rPr>
              <w:t>Đẻ nhánh rộ, đứng cái, làm đòng</w:t>
            </w:r>
          </w:p>
        </w:tc>
        <w:tc>
          <w:tcPr>
            <w:tcW w:w="1842" w:type="dxa"/>
            <w:vAlign w:val="center"/>
          </w:tcPr>
          <w:p w:rsidR="0026556D" w:rsidRPr="00160408" w:rsidRDefault="00BA53D6" w:rsidP="00F3132A">
            <w:pPr>
              <w:spacing w:line="276" w:lineRule="auto"/>
              <w:jc w:val="right"/>
              <w:rPr>
                <w:i/>
                <w:color w:val="auto"/>
                <w:sz w:val="26"/>
                <w:szCs w:val="26"/>
                <w:lang w:val="en-US"/>
              </w:rPr>
            </w:pPr>
            <w:r w:rsidRPr="00160408">
              <w:rPr>
                <w:i/>
                <w:color w:val="auto"/>
                <w:sz w:val="26"/>
                <w:szCs w:val="26"/>
                <w:lang w:val="en-US"/>
              </w:rPr>
              <w:t>332.675</w:t>
            </w:r>
          </w:p>
        </w:tc>
      </w:tr>
      <w:tr w:rsidR="0026556D" w:rsidRPr="002A50D1" w:rsidTr="00F3132A">
        <w:trPr>
          <w:trHeight w:val="429"/>
        </w:trPr>
        <w:tc>
          <w:tcPr>
            <w:tcW w:w="3261" w:type="dxa"/>
            <w:vMerge/>
          </w:tcPr>
          <w:p w:rsidR="0026556D" w:rsidRDefault="0026556D" w:rsidP="0005165F">
            <w:pPr>
              <w:rPr>
                <w:color w:val="auto"/>
                <w:sz w:val="26"/>
                <w:szCs w:val="26"/>
                <w:lang w:val="en-US"/>
              </w:rPr>
            </w:pPr>
          </w:p>
        </w:tc>
        <w:tc>
          <w:tcPr>
            <w:tcW w:w="3969" w:type="dxa"/>
            <w:vAlign w:val="center"/>
          </w:tcPr>
          <w:p w:rsidR="0026556D" w:rsidRPr="00160408" w:rsidRDefault="0026556D" w:rsidP="00EB0D43">
            <w:pPr>
              <w:rPr>
                <w:rFonts w:eastAsia="PMingLiU"/>
                <w:i/>
                <w:sz w:val="26"/>
                <w:szCs w:val="26"/>
                <w:lang w:val="pt-BR"/>
              </w:rPr>
            </w:pPr>
            <w:r w:rsidRPr="00160408">
              <w:rPr>
                <w:rFonts w:eastAsia="PMingLiU"/>
                <w:i/>
                <w:sz w:val="26"/>
                <w:szCs w:val="26"/>
                <w:lang w:val="pt-BR"/>
              </w:rPr>
              <w:t xml:space="preserve">Trỗ </w:t>
            </w:r>
          </w:p>
        </w:tc>
        <w:tc>
          <w:tcPr>
            <w:tcW w:w="1842" w:type="dxa"/>
            <w:vAlign w:val="center"/>
          </w:tcPr>
          <w:p w:rsidR="0026556D" w:rsidRPr="00160408" w:rsidRDefault="0026556D" w:rsidP="00F3132A">
            <w:pPr>
              <w:spacing w:line="276" w:lineRule="auto"/>
              <w:jc w:val="right"/>
              <w:rPr>
                <w:i/>
                <w:color w:val="auto"/>
                <w:sz w:val="26"/>
                <w:szCs w:val="26"/>
                <w:lang w:val="en-US"/>
              </w:rPr>
            </w:pPr>
            <w:r w:rsidRPr="00160408">
              <w:rPr>
                <w:i/>
                <w:color w:val="auto"/>
                <w:sz w:val="26"/>
                <w:szCs w:val="26"/>
                <w:lang w:val="en-US"/>
              </w:rPr>
              <w:t>18.500</w:t>
            </w:r>
          </w:p>
        </w:tc>
      </w:tr>
      <w:tr w:rsidR="002A50D1" w:rsidRPr="002A50D1">
        <w:trPr>
          <w:trHeight w:val="360"/>
        </w:trPr>
        <w:tc>
          <w:tcPr>
            <w:tcW w:w="3261" w:type="dxa"/>
          </w:tcPr>
          <w:p w:rsidR="00504EAB" w:rsidRPr="00C30D8F" w:rsidRDefault="00F06E21" w:rsidP="0005165F">
            <w:pPr>
              <w:rPr>
                <w:color w:val="auto"/>
                <w:sz w:val="26"/>
                <w:szCs w:val="26"/>
                <w:lang w:val="en-US"/>
              </w:rPr>
            </w:pPr>
            <w:r w:rsidRPr="002A50D1">
              <w:rPr>
                <w:color w:val="auto"/>
                <w:sz w:val="26"/>
                <w:szCs w:val="26"/>
              </w:rPr>
              <w:t>- Ngô</w:t>
            </w:r>
            <w:r w:rsidR="00C30D8F">
              <w:rPr>
                <w:color w:val="auto"/>
                <w:sz w:val="26"/>
                <w:szCs w:val="26"/>
                <w:lang w:val="en-US"/>
              </w:rPr>
              <w:t xml:space="preserve"> xuân</w:t>
            </w:r>
          </w:p>
        </w:tc>
        <w:tc>
          <w:tcPr>
            <w:tcW w:w="3969" w:type="dxa"/>
            <w:vAlign w:val="center"/>
          </w:tcPr>
          <w:p w:rsidR="00504EAB" w:rsidRPr="008A3B1D" w:rsidRDefault="00087F1C" w:rsidP="0005165F">
            <w:pPr>
              <w:rPr>
                <w:color w:val="auto"/>
                <w:sz w:val="26"/>
                <w:szCs w:val="26"/>
                <w:lang w:val="en-US"/>
              </w:rPr>
            </w:pPr>
            <w:r>
              <w:rPr>
                <w:color w:val="auto"/>
                <w:sz w:val="26"/>
                <w:szCs w:val="26"/>
                <w:lang w:val="en-US"/>
              </w:rPr>
              <w:t>G</w:t>
            </w:r>
            <w:r w:rsidR="00A83CBD">
              <w:rPr>
                <w:color w:val="auto"/>
                <w:sz w:val="26"/>
                <w:szCs w:val="26"/>
                <w:lang w:val="en-US"/>
              </w:rPr>
              <w:t>ieo-7</w:t>
            </w:r>
            <w:r w:rsidR="004102EB">
              <w:rPr>
                <w:color w:val="auto"/>
                <w:sz w:val="26"/>
                <w:szCs w:val="26"/>
                <w:lang w:val="en-US"/>
              </w:rPr>
              <w:t xml:space="preserve"> lá</w:t>
            </w:r>
            <w:r>
              <w:rPr>
                <w:color w:val="auto"/>
                <w:sz w:val="26"/>
                <w:szCs w:val="26"/>
                <w:lang w:val="en-US"/>
              </w:rPr>
              <w:t>, xoắn nõn</w:t>
            </w:r>
          </w:p>
        </w:tc>
        <w:tc>
          <w:tcPr>
            <w:tcW w:w="1842" w:type="dxa"/>
            <w:vAlign w:val="center"/>
          </w:tcPr>
          <w:p w:rsidR="00504EAB" w:rsidRPr="002A50D1" w:rsidRDefault="00B93307" w:rsidP="0005165F">
            <w:pPr>
              <w:jc w:val="right"/>
              <w:rPr>
                <w:color w:val="auto"/>
                <w:sz w:val="26"/>
                <w:szCs w:val="26"/>
                <w:lang w:val="en-US"/>
              </w:rPr>
            </w:pPr>
            <w:r>
              <w:rPr>
                <w:color w:val="auto"/>
                <w:sz w:val="26"/>
                <w:szCs w:val="26"/>
                <w:lang w:val="en-US"/>
              </w:rPr>
              <w:t>39.625</w:t>
            </w:r>
          </w:p>
        </w:tc>
      </w:tr>
      <w:tr w:rsidR="002A50D1" w:rsidRPr="002A50D1">
        <w:trPr>
          <w:trHeight w:val="360"/>
        </w:trPr>
        <w:tc>
          <w:tcPr>
            <w:tcW w:w="3261" w:type="dxa"/>
          </w:tcPr>
          <w:p w:rsidR="00504EAB" w:rsidRPr="00410962" w:rsidRDefault="00F06E21" w:rsidP="0005165F">
            <w:pPr>
              <w:rPr>
                <w:color w:val="auto"/>
                <w:sz w:val="26"/>
                <w:szCs w:val="26"/>
                <w:lang w:val="en-US"/>
              </w:rPr>
            </w:pPr>
            <w:r w:rsidRPr="002A50D1">
              <w:rPr>
                <w:color w:val="auto"/>
                <w:sz w:val="26"/>
                <w:szCs w:val="26"/>
              </w:rPr>
              <w:t>- Rau các loại</w:t>
            </w:r>
            <w:r w:rsidR="00410962">
              <w:rPr>
                <w:color w:val="auto"/>
                <w:sz w:val="26"/>
                <w:szCs w:val="26"/>
                <w:lang w:val="en-US"/>
              </w:rPr>
              <w:t xml:space="preserve">, ớt </w:t>
            </w:r>
          </w:p>
        </w:tc>
        <w:tc>
          <w:tcPr>
            <w:tcW w:w="3969" w:type="dxa"/>
            <w:vAlign w:val="center"/>
          </w:tcPr>
          <w:p w:rsidR="00504EAB" w:rsidRPr="002A50D1" w:rsidRDefault="00F06E21" w:rsidP="0005165F">
            <w:pPr>
              <w:rPr>
                <w:color w:val="auto"/>
                <w:sz w:val="26"/>
                <w:szCs w:val="26"/>
              </w:rPr>
            </w:pPr>
            <w:r w:rsidRPr="002A50D1">
              <w:rPr>
                <w:color w:val="auto"/>
                <w:sz w:val="26"/>
                <w:szCs w:val="26"/>
              </w:rPr>
              <w:t>Cây con - PT thân lá - TH</w:t>
            </w:r>
          </w:p>
        </w:tc>
        <w:tc>
          <w:tcPr>
            <w:tcW w:w="1842" w:type="dxa"/>
            <w:vAlign w:val="center"/>
          </w:tcPr>
          <w:p w:rsidR="00504EAB" w:rsidRPr="002A50D1" w:rsidRDefault="00221D40" w:rsidP="0005165F">
            <w:pPr>
              <w:jc w:val="right"/>
              <w:rPr>
                <w:color w:val="auto"/>
                <w:sz w:val="26"/>
                <w:szCs w:val="26"/>
                <w:lang w:val="en-US"/>
              </w:rPr>
            </w:pPr>
            <w:r>
              <w:rPr>
                <w:color w:val="auto"/>
                <w:sz w:val="26"/>
                <w:szCs w:val="26"/>
                <w:lang w:val="en-US"/>
              </w:rPr>
              <w:t>38.408</w:t>
            </w:r>
          </w:p>
        </w:tc>
      </w:tr>
      <w:tr w:rsidR="002A50D1" w:rsidRPr="002A50D1">
        <w:trPr>
          <w:trHeight w:val="360"/>
        </w:trPr>
        <w:tc>
          <w:tcPr>
            <w:tcW w:w="3261" w:type="dxa"/>
          </w:tcPr>
          <w:p w:rsidR="002A50D1" w:rsidRPr="002A50D1" w:rsidRDefault="002A50D1" w:rsidP="00A83CBD">
            <w:pPr>
              <w:rPr>
                <w:color w:val="auto"/>
                <w:sz w:val="26"/>
                <w:szCs w:val="26"/>
                <w:lang w:val="en-US"/>
              </w:rPr>
            </w:pPr>
            <w:r w:rsidRPr="002A50D1">
              <w:rPr>
                <w:color w:val="auto"/>
                <w:sz w:val="26"/>
                <w:szCs w:val="26"/>
                <w:lang w:val="en-US"/>
              </w:rPr>
              <w:t xml:space="preserve">- Lạc </w:t>
            </w:r>
            <w:r w:rsidR="00A83CBD">
              <w:rPr>
                <w:color w:val="auto"/>
                <w:sz w:val="26"/>
                <w:szCs w:val="26"/>
                <w:lang w:val="en-US"/>
              </w:rPr>
              <w:t>Xuân</w:t>
            </w:r>
          </w:p>
        </w:tc>
        <w:tc>
          <w:tcPr>
            <w:tcW w:w="3969" w:type="dxa"/>
            <w:vAlign w:val="center"/>
          </w:tcPr>
          <w:p w:rsidR="002A50D1" w:rsidRPr="002A50D1" w:rsidRDefault="00B93307" w:rsidP="0005165F">
            <w:pPr>
              <w:rPr>
                <w:color w:val="auto"/>
                <w:sz w:val="26"/>
                <w:szCs w:val="26"/>
                <w:lang w:val="en-US"/>
              </w:rPr>
            </w:pPr>
            <w:r>
              <w:rPr>
                <w:color w:val="auto"/>
                <w:sz w:val="26"/>
                <w:szCs w:val="26"/>
                <w:lang w:val="en-US"/>
              </w:rPr>
              <w:t>P</w:t>
            </w:r>
            <w:r w:rsidR="00A83CBD">
              <w:rPr>
                <w:color w:val="auto"/>
                <w:sz w:val="26"/>
                <w:szCs w:val="26"/>
                <w:lang w:val="en-US"/>
              </w:rPr>
              <w:t xml:space="preserve">hân cành </w:t>
            </w:r>
            <w:r>
              <w:rPr>
                <w:color w:val="auto"/>
                <w:sz w:val="26"/>
                <w:szCs w:val="26"/>
                <w:lang w:val="en-US"/>
              </w:rPr>
              <w:t>, ra hoa</w:t>
            </w:r>
          </w:p>
        </w:tc>
        <w:tc>
          <w:tcPr>
            <w:tcW w:w="1842" w:type="dxa"/>
            <w:vAlign w:val="center"/>
          </w:tcPr>
          <w:p w:rsidR="002A50D1" w:rsidRPr="004E7FCD" w:rsidRDefault="00B93307" w:rsidP="0005165F">
            <w:pPr>
              <w:jc w:val="right"/>
              <w:rPr>
                <w:color w:val="auto"/>
                <w:sz w:val="26"/>
                <w:szCs w:val="26"/>
                <w:lang w:val="en-US"/>
              </w:rPr>
            </w:pPr>
            <w:r>
              <w:rPr>
                <w:color w:val="auto"/>
                <w:lang w:val="en-US"/>
              </w:rPr>
              <w:t>34.107</w:t>
            </w:r>
          </w:p>
        </w:tc>
      </w:tr>
      <w:tr w:rsidR="002A50D1" w:rsidRPr="002A50D1">
        <w:trPr>
          <w:trHeight w:val="360"/>
        </w:trPr>
        <w:tc>
          <w:tcPr>
            <w:tcW w:w="3261" w:type="dxa"/>
            <w:vAlign w:val="center"/>
          </w:tcPr>
          <w:p w:rsidR="00504EAB" w:rsidRPr="002A50D1" w:rsidRDefault="00F06E21" w:rsidP="0005165F">
            <w:pPr>
              <w:jc w:val="both"/>
              <w:rPr>
                <w:color w:val="auto"/>
                <w:sz w:val="26"/>
                <w:szCs w:val="26"/>
              </w:rPr>
            </w:pPr>
            <w:r w:rsidRPr="002A50D1">
              <w:rPr>
                <w:color w:val="auto"/>
                <w:sz w:val="26"/>
                <w:szCs w:val="26"/>
              </w:rPr>
              <w:t>- Cam, chanh</w:t>
            </w:r>
          </w:p>
        </w:tc>
        <w:tc>
          <w:tcPr>
            <w:tcW w:w="3969" w:type="dxa"/>
            <w:vAlign w:val="center"/>
          </w:tcPr>
          <w:p w:rsidR="00504EAB" w:rsidRPr="00B93307" w:rsidRDefault="00F06E21" w:rsidP="008C5AE6">
            <w:pPr>
              <w:rPr>
                <w:color w:val="auto"/>
                <w:sz w:val="26"/>
                <w:szCs w:val="26"/>
                <w:lang w:val="en-US"/>
              </w:rPr>
            </w:pPr>
            <w:r w:rsidRPr="002A50D1">
              <w:rPr>
                <w:color w:val="auto"/>
                <w:sz w:val="26"/>
                <w:szCs w:val="26"/>
              </w:rPr>
              <w:t>Thu hoạch</w:t>
            </w:r>
            <w:r w:rsidR="004E7FCD" w:rsidRPr="00C941F5">
              <w:rPr>
                <w:color w:val="auto"/>
                <w:sz w:val="26"/>
                <w:szCs w:val="26"/>
              </w:rPr>
              <w:t xml:space="preserve">, </w:t>
            </w:r>
            <w:r w:rsidR="008C5AE6">
              <w:rPr>
                <w:color w:val="auto"/>
                <w:sz w:val="26"/>
                <w:szCs w:val="26"/>
                <w:lang w:val="en-US"/>
              </w:rPr>
              <w:t>ra</w:t>
            </w:r>
            <w:r w:rsidR="004E7FCD" w:rsidRPr="00C941F5">
              <w:rPr>
                <w:color w:val="auto"/>
                <w:sz w:val="26"/>
                <w:szCs w:val="26"/>
              </w:rPr>
              <w:t xml:space="preserve"> hoa</w:t>
            </w:r>
            <w:r w:rsidR="00B93307">
              <w:rPr>
                <w:color w:val="auto"/>
                <w:sz w:val="26"/>
                <w:szCs w:val="26"/>
                <w:lang w:val="en-US"/>
              </w:rPr>
              <w:t xml:space="preserve">, Quả non </w:t>
            </w:r>
          </w:p>
        </w:tc>
        <w:tc>
          <w:tcPr>
            <w:tcW w:w="1842" w:type="dxa"/>
            <w:vAlign w:val="bottom"/>
          </w:tcPr>
          <w:p w:rsidR="00504EAB" w:rsidRPr="00B93307" w:rsidRDefault="00F06E21" w:rsidP="0005165F">
            <w:pPr>
              <w:jc w:val="right"/>
              <w:rPr>
                <w:color w:val="auto"/>
                <w:sz w:val="26"/>
                <w:szCs w:val="26"/>
                <w:lang w:val="en-US"/>
              </w:rPr>
            </w:pPr>
            <w:r w:rsidRPr="002A50D1">
              <w:rPr>
                <w:color w:val="auto"/>
                <w:sz w:val="26"/>
                <w:szCs w:val="26"/>
              </w:rPr>
              <w:t>24.14</w:t>
            </w:r>
            <w:r w:rsidR="00B93307">
              <w:rPr>
                <w:color w:val="auto"/>
                <w:sz w:val="26"/>
                <w:szCs w:val="26"/>
                <w:lang w:val="en-US"/>
              </w:rPr>
              <w:t>9</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lastRenderedPageBreak/>
              <w:t>- Mía</w:t>
            </w:r>
          </w:p>
        </w:tc>
        <w:tc>
          <w:tcPr>
            <w:tcW w:w="3969" w:type="dxa"/>
            <w:vAlign w:val="center"/>
          </w:tcPr>
          <w:p w:rsidR="00504EAB" w:rsidRPr="00DD7D52" w:rsidRDefault="00B93307" w:rsidP="0005165F">
            <w:pPr>
              <w:rPr>
                <w:color w:val="auto"/>
                <w:sz w:val="26"/>
                <w:szCs w:val="26"/>
                <w:lang w:val="en-US"/>
              </w:rPr>
            </w:pPr>
            <w:r>
              <w:rPr>
                <w:color w:val="auto"/>
                <w:sz w:val="26"/>
                <w:szCs w:val="26"/>
                <w:lang w:val="en-US"/>
              </w:rPr>
              <w:t>Cây con, TH</w:t>
            </w:r>
            <w:r w:rsidR="00DD7D52">
              <w:rPr>
                <w:color w:val="auto"/>
                <w:sz w:val="26"/>
                <w:szCs w:val="26"/>
                <w:lang w:val="en-US"/>
              </w:rPr>
              <w:t xml:space="preserve"> </w:t>
            </w:r>
          </w:p>
        </w:tc>
        <w:tc>
          <w:tcPr>
            <w:tcW w:w="1842" w:type="dxa"/>
            <w:vAlign w:val="bottom"/>
          </w:tcPr>
          <w:p w:rsidR="00504EAB" w:rsidRPr="00B93307" w:rsidRDefault="00B93307" w:rsidP="0005165F">
            <w:pPr>
              <w:jc w:val="right"/>
              <w:rPr>
                <w:color w:val="auto"/>
                <w:sz w:val="26"/>
                <w:szCs w:val="26"/>
                <w:lang w:val="en-US"/>
              </w:rPr>
            </w:pPr>
            <w:r>
              <w:rPr>
                <w:color w:val="auto"/>
                <w:sz w:val="26"/>
                <w:szCs w:val="26"/>
                <w:lang w:val="en-US"/>
              </w:rPr>
              <w:t>39.186</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Hồ tiêu</w:t>
            </w:r>
          </w:p>
        </w:tc>
        <w:tc>
          <w:tcPr>
            <w:tcW w:w="3969" w:type="dxa"/>
            <w:vAlign w:val="center"/>
          </w:tcPr>
          <w:p w:rsidR="00504EAB" w:rsidRPr="008A3B1D" w:rsidRDefault="008A3B1D" w:rsidP="00B93307">
            <w:pPr>
              <w:rPr>
                <w:color w:val="auto"/>
                <w:sz w:val="26"/>
                <w:szCs w:val="26"/>
                <w:lang w:val="en-US"/>
              </w:rPr>
            </w:pPr>
            <w:r>
              <w:rPr>
                <w:color w:val="auto"/>
                <w:sz w:val="26"/>
                <w:szCs w:val="26"/>
                <w:lang w:val="en-US"/>
              </w:rPr>
              <w:t xml:space="preserve">Ra hoa, </w:t>
            </w:r>
            <w:r w:rsidR="00B93307">
              <w:rPr>
                <w:color w:val="auto"/>
                <w:sz w:val="26"/>
                <w:szCs w:val="26"/>
                <w:lang w:val="en-US"/>
              </w:rPr>
              <w:t>nuôi</w:t>
            </w:r>
            <w:r>
              <w:rPr>
                <w:color w:val="auto"/>
                <w:sz w:val="26"/>
                <w:szCs w:val="26"/>
                <w:lang w:val="en-US"/>
              </w:rPr>
              <w:t xml:space="preserve"> quả </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3.813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Cà phê</w:t>
            </w:r>
          </w:p>
        </w:tc>
        <w:tc>
          <w:tcPr>
            <w:tcW w:w="3969" w:type="dxa"/>
            <w:vAlign w:val="center"/>
          </w:tcPr>
          <w:p w:rsidR="00504EAB" w:rsidRPr="002A50D1" w:rsidRDefault="00B93307" w:rsidP="00B93307">
            <w:pPr>
              <w:rPr>
                <w:color w:val="auto"/>
                <w:sz w:val="26"/>
                <w:szCs w:val="26"/>
                <w:lang w:val="en-US"/>
              </w:rPr>
            </w:pPr>
            <w:r>
              <w:rPr>
                <w:color w:val="auto"/>
                <w:sz w:val="26"/>
                <w:szCs w:val="26"/>
                <w:lang w:val="en-US"/>
              </w:rPr>
              <w:t xml:space="preserve">Ra hoa, nuôi quả </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5.624</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Cao su</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76.610</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Chè</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13.421</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Cây sắn</w:t>
            </w:r>
          </w:p>
        </w:tc>
        <w:tc>
          <w:tcPr>
            <w:tcW w:w="3969" w:type="dxa"/>
            <w:vAlign w:val="center"/>
          </w:tcPr>
          <w:p w:rsidR="00504EAB" w:rsidRPr="002A50D1" w:rsidRDefault="00087F1C" w:rsidP="0005165F">
            <w:pPr>
              <w:rPr>
                <w:color w:val="auto"/>
                <w:sz w:val="26"/>
                <w:szCs w:val="26"/>
              </w:rPr>
            </w:pPr>
            <w:r>
              <w:rPr>
                <w:color w:val="auto"/>
                <w:sz w:val="26"/>
                <w:szCs w:val="26"/>
                <w:lang w:val="en-US"/>
              </w:rPr>
              <w:t xml:space="preserve">Cây con </w:t>
            </w:r>
            <w:r w:rsidR="004102EB">
              <w:rPr>
                <w:color w:val="auto"/>
                <w:sz w:val="26"/>
                <w:szCs w:val="26"/>
                <w:lang w:val="en-US"/>
              </w:rPr>
              <w:t xml:space="preserve"> </w:t>
            </w:r>
            <w:r w:rsidR="00F06E21" w:rsidRPr="002A50D1">
              <w:rPr>
                <w:color w:val="auto"/>
                <w:sz w:val="26"/>
                <w:szCs w:val="26"/>
              </w:rPr>
              <w:t xml:space="preserve"> </w:t>
            </w:r>
          </w:p>
        </w:tc>
        <w:tc>
          <w:tcPr>
            <w:tcW w:w="1842" w:type="dxa"/>
            <w:vAlign w:val="bottom"/>
          </w:tcPr>
          <w:p w:rsidR="00504EAB" w:rsidRPr="00087F1C" w:rsidRDefault="0026556D" w:rsidP="0005165F">
            <w:pPr>
              <w:jc w:val="right"/>
              <w:rPr>
                <w:color w:val="auto"/>
                <w:sz w:val="26"/>
                <w:szCs w:val="26"/>
                <w:lang w:val="en-US"/>
              </w:rPr>
            </w:pPr>
            <w:r>
              <w:rPr>
                <w:color w:val="auto"/>
                <w:sz w:val="26"/>
                <w:szCs w:val="26"/>
                <w:lang w:val="en-US"/>
              </w:rPr>
              <w:t>45.563</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Luồng</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83.756</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xml:space="preserve">- Thông </w:t>
            </w:r>
          </w:p>
        </w:tc>
        <w:tc>
          <w:tcPr>
            <w:tcW w:w="3969" w:type="dxa"/>
            <w:vAlign w:val="center"/>
          </w:tcPr>
          <w:p w:rsidR="00504EAB" w:rsidRPr="002A50D1" w:rsidRDefault="00F06E21" w:rsidP="0005165F">
            <w:pPr>
              <w:rPr>
                <w:color w:val="auto"/>
                <w:sz w:val="26"/>
                <w:szCs w:val="26"/>
              </w:rPr>
            </w:pPr>
            <w:r w:rsidRPr="002A50D1">
              <w:rPr>
                <w:color w:val="auto"/>
                <w:sz w:val="26"/>
                <w:szCs w:val="26"/>
              </w:rPr>
              <w:t>KTCB-KD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104.806</w:t>
            </w:r>
          </w:p>
        </w:tc>
      </w:tr>
      <w:tr w:rsidR="002A50D1" w:rsidRPr="002A50D1">
        <w:trPr>
          <w:trHeight w:val="160"/>
        </w:trPr>
        <w:tc>
          <w:tcPr>
            <w:tcW w:w="3261" w:type="dxa"/>
          </w:tcPr>
          <w:p w:rsidR="00504EAB" w:rsidRPr="002A50D1" w:rsidRDefault="00F06E21" w:rsidP="0005165F">
            <w:pPr>
              <w:numPr>
                <w:ilvl w:val="0"/>
                <w:numId w:val="1"/>
              </w:numPr>
              <w:pBdr>
                <w:top w:val="nil"/>
                <w:left w:val="nil"/>
                <w:bottom w:val="nil"/>
                <w:right w:val="nil"/>
                <w:between w:val="nil"/>
              </w:pBdr>
              <w:ind w:left="176" w:hanging="176"/>
              <w:jc w:val="both"/>
              <w:rPr>
                <w:color w:val="auto"/>
                <w:sz w:val="26"/>
                <w:szCs w:val="26"/>
              </w:rPr>
            </w:pPr>
            <w:r w:rsidRPr="002A50D1">
              <w:rPr>
                <w:color w:val="auto"/>
                <w:sz w:val="26"/>
                <w:szCs w:val="26"/>
              </w:rPr>
              <w:t xml:space="preserve">Keo bạch đàn </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283.371</w:t>
            </w:r>
          </w:p>
        </w:tc>
      </w:tr>
    </w:tbl>
    <w:p w:rsidR="00504EAB" w:rsidRPr="002A50D1" w:rsidRDefault="00F06E21" w:rsidP="0005165F">
      <w:pPr>
        <w:pBdr>
          <w:top w:val="nil"/>
          <w:left w:val="nil"/>
          <w:bottom w:val="nil"/>
          <w:right w:val="nil"/>
          <w:between w:val="nil"/>
        </w:pBdr>
        <w:jc w:val="both"/>
        <w:rPr>
          <w:b/>
          <w:color w:val="auto"/>
          <w:sz w:val="26"/>
          <w:szCs w:val="26"/>
        </w:rPr>
      </w:pPr>
      <w:r w:rsidRPr="002A50D1">
        <w:rPr>
          <w:b/>
          <w:color w:val="auto"/>
          <w:sz w:val="26"/>
          <w:szCs w:val="26"/>
        </w:rPr>
        <w:t xml:space="preserve">3. Các tỉnh Duyên hải Nam Trung bộ và Tây Nguyên </w:t>
      </w:r>
    </w:p>
    <w:tbl>
      <w:tblPr>
        <w:tblStyle w:val="a2"/>
        <w:tblW w:w="9221" w:type="dxa"/>
        <w:tblInd w:w="108" w:type="dxa"/>
        <w:tblLayout w:type="fixed"/>
        <w:tblLook w:val="0000" w:firstRow="0" w:lastRow="0" w:firstColumn="0" w:lastColumn="0" w:noHBand="0" w:noVBand="0"/>
      </w:tblPr>
      <w:tblGrid>
        <w:gridCol w:w="3294"/>
        <w:gridCol w:w="3936"/>
        <w:gridCol w:w="1991"/>
      </w:tblGrid>
      <w:tr w:rsidR="00867114" w:rsidRPr="00867114" w:rsidTr="00A60420">
        <w:trPr>
          <w:trHeight w:val="200"/>
        </w:trPr>
        <w:tc>
          <w:tcPr>
            <w:tcW w:w="3294" w:type="dxa"/>
            <w:vAlign w:val="center"/>
          </w:tcPr>
          <w:p w:rsidR="00504EAB" w:rsidRPr="00867114" w:rsidRDefault="00F06E21" w:rsidP="0005165F">
            <w:pPr>
              <w:pBdr>
                <w:top w:val="nil"/>
                <w:left w:val="nil"/>
                <w:bottom w:val="nil"/>
                <w:right w:val="nil"/>
                <w:between w:val="nil"/>
              </w:pBdr>
              <w:tabs>
                <w:tab w:val="left" w:pos="7088"/>
              </w:tabs>
              <w:ind w:firstLine="34"/>
              <w:rPr>
                <w:b/>
                <w:color w:val="auto"/>
                <w:sz w:val="26"/>
                <w:szCs w:val="26"/>
              </w:rPr>
            </w:pPr>
            <w:r w:rsidRPr="00867114">
              <w:rPr>
                <w:b/>
                <w:color w:val="auto"/>
                <w:sz w:val="26"/>
                <w:szCs w:val="26"/>
              </w:rPr>
              <w:t>Cây trồng</w:t>
            </w:r>
          </w:p>
        </w:tc>
        <w:tc>
          <w:tcPr>
            <w:tcW w:w="3936" w:type="dxa"/>
            <w:vAlign w:val="center"/>
          </w:tcPr>
          <w:p w:rsidR="00504EAB" w:rsidRPr="00867114" w:rsidRDefault="00F06E21" w:rsidP="0005165F">
            <w:pPr>
              <w:pBdr>
                <w:top w:val="nil"/>
                <w:left w:val="nil"/>
                <w:bottom w:val="nil"/>
                <w:right w:val="nil"/>
                <w:between w:val="nil"/>
              </w:pBdr>
              <w:tabs>
                <w:tab w:val="left" w:pos="7088"/>
              </w:tabs>
              <w:rPr>
                <w:b/>
                <w:color w:val="auto"/>
                <w:sz w:val="26"/>
                <w:szCs w:val="26"/>
              </w:rPr>
            </w:pPr>
            <w:r w:rsidRPr="00867114">
              <w:rPr>
                <w:b/>
                <w:color w:val="auto"/>
                <w:sz w:val="26"/>
                <w:szCs w:val="26"/>
              </w:rPr>
              <w:t>Giai đoạn sinh trưởng</w:t>
            </w:r>
          </w:p>
        </w:tc>
        <w:tc>
          <w:tcPr>
            <w:tcW w:w="1991" w:type="dxa"/>
            <w:vAlign w:val="center"/>
          </w:tcPr>
          <w:p w:rsidR="00504EAB" w:rsidRPr="00867114" w:rsidRDefault="00F06E21" w:rsidP="0005165F">
            <w:pPr>
              <w:pBdr>
                <w:top w:val="nil"/>
                <w:left w:val="nil"/>
                <w:bottom w:val="nil"/>
                <w:right w:val="nil"/>
                <w:between w:val="nil"/>
              </w:pBdr>
              <w:tabs>
                <w:tab w:val="left" w:pos="7088"/>
              </w:tabs>
              <w:ind w:firstLine="33"/>
              <w:jc w:val="center"/>
              <w:rPr>
                <w:b/>
                <w:color w:val="auto"/>
                <w:sz w:val="26"/>
                <w:szCs w:val="26"/>
              </w:rPr>
            </w:pPr>
            <w:r w:rsidRPr="00867114">
              <w:rPr>
                <w:b/>
                <w:color w:val="auto"/>
                <w:sz w:val="26"/>
                <w:szCs w:val="26"/>
              </w:rPr>
              <w:t xml:space="preserve"> Diện tích (ha)</w:t>
            </w:r>
          </w:p>
        </w:tc>
      </w:tr>
      <w:tr w:rsidR="00867114" w:rsidRPr="00867114" w:rsidTr="00A60420">
        <w:trPr>
          <w:trHeight w:val="200"/>
        </w:trPr>
        <w:tc>
          <w:tcPr>
            <w:tcW w:w="3294" w:type="dxa"/>
            <w:vAlign w:val="center"/>
          </w:tcPr>
          <w:p w:rsidR="00504EAB" w:rsidRPr="00867114" w:rsidRDefault="00F06E21" w:rsidP="0005165F">
            <w:pPr>
              <w:jc w:val="both"/>
              <w:rPr>
                <w:color w:val="auto"/>
                <w:sz w:val="26"/>
                <w:szCs w:val="26"/>
              </w:rPr>
            </w:pPr>
            <w:r w:rsidRPr="00867114">
              <w:rPr>
                <w:color w:val="auto"/>
                <w:sz w:val="26"/>
                <w:szCs w:val="26"/>
              </w:rPr>
              <w:t>- Cây lúa:</w:t>
            </w:r>
          </w:p>
        </w:tc>
        <w:tc>
          <w:tcPr>
            <w:tcW w:w="3936" w:type="dxa"/>
            <w:vAlign w:val="center"/>
          </w:tcPr>
          <w:p w:rsidR="00504EAB" w:rsidRPr="00867114" w:rsidRDefault="00504EAB" w:rsidP="0005165F">
            <w:pPr>
              <w:pBdr>
                <w:top w:val="nil"/>
                <w:left w:val="nil"/>
                <w:bottom w:val="nil"/>
                <w:right w:val="nil"/>
                <w:between w:val="nil"/>
              </w:pBdr>
              <w:jc w:val="center"/>
              <w:rPr>
                <w:color w:val="auto"/>
                <w:sz w:val="26"/>
                <w:szCs w:val="26"/>
              </w:rPr>
            </w:pPr>
          </w:p>
        </w:tc>
        <w:tc>
          <w:tcPr>
            <w:tcW w:w="1991" w:type="dxa"/>
            <w:vAlign w:val="bottom"/>
          </w:tcPr>
          <w:p w:rsidR="00504EAB" w:rsidRPr="00A60C07" w:rsidRDefault="0026556D" w:rsidP="00B93307">
            <w:pPr>
              <w:jc w:val="right"/>
              <w:rPr>
                <w:color w:val="auto"/>
                <w:sz w:val="26"/>
                <w:szCs w:val="26"/>
                <w:lang w:val="en-US"/>
              </w:rPr>
            </w:pPr>
            <w:r>
              <w:rPr>
                <w:color w:val="auto"/>
                <w:sz w:val="26"/>
                <w:szCs w:val="26"/>
                <w:lang w:val="en-US"/>
              </w:rPr>
              <w:t>293.464</w:t>
            </w:r>
          </w:p>
        </w:tc>
      </w:tr>
      <w:tr w:rsidR="00867114" w:rsidRPr="00867114" w:rsidTr="00A60420">
        <w:trPr>
          <w:trHeight w:val="340"/>
        </w:trPr>
        <w:tc>
          <w:tcPr>
            <w:tcW w:w="3294" w:type="dxa"/>
            <w:shd w:val="clear" w:color="auto" w:fill="auto"/>
            <w:vAlign w:val="center"/>
          </w:tcPr>
          <w:p w:rsidR="005A3E21" w:rsidRPr="00C941F5" w:rsidRDefault="00867114" w:rsidP="0005165F">
            <w:pPr>
              <w:jc w:val="both"/>
              <w:rPr>
                <w:i/>
                <w:color w:val="auto"/>
                <w:sz w:val="26"/>
                <w:szCs w:val="26"/>
              </w:rPr>
            </w:pPr>
            <w:r w:rsidRPr="00C941F5">
              <w:rPr>
                <w:i/>
                <w:color w:val="auto"/>
                <w:sz w:val="26"/>
                <w:szCs w:val="26"/>
              </w:rPr>
              <w:t>Vụ Đông Xuân cực sớm</w:t>
            </w:r>
          </w:p>
        </w:tc>
        <w:tc>
          <w:tcPr>
            <w:tcW w:w="3936" w:type="dxa"/>
            <w:shd w:val="clear" w:color="auto" w:fill="auto"/>
            <w:vAlign w:val="center"/>
          </w:tcPr>
          <w:p w:rsidR="005A3E21" w:rsidRPr="00867114" w:rsidRDefault="00221D40" w:rsidP="0005165F">
            <w:pPr>
              <w:jc w:val="both"/>
              <w:rPr>
                <w:i/>
                <w:color w:val="auto"/>
                <w:sz w:val="26"/>
                <w:szCs w:val="26"/>
                <w:lang w:val="en-US"/>
              </w:rPr>
            </w:pPr>
            <w:r>
              <w:rPr>
                <w:i/>
                <w:color w:val="auto"/>
                <w:sz w:val="26"/>
                <w:szCs w:val="26"/>
                <w:lang w:val="en-US"/>
              </w:rPr>
              <w:t xml:space="preserve">Thu hoạch </w:t>
            </w:r>
            <w:r w:rsidR="00C30D8F">
              <w:rPr>
                <w:i/>
                <w:color w:val="auto"/>
                <w:sz w:val="26"/>
                <w:szCs w:val="26"/>
                <w:lang w:val="en-US"/>
              </w:rPr>
              <w:t xml:space="preserve"> </w:t>
            </w:r>
            <w:r w:rsidR="00F3132A">
              <w:rPr>
                <w:i/>
                <w:color w:val="auto"/>
                <w:sz w:val="26"/>
                <w:szCs w:val="26"/>
                <w:lang w:val="en-US"/>
              </w:rPr>
              <w:t xml:space="preserve"> </w:t>
            </w:r>
          </w:p>
        </w:tc>
        <w:tc>
          <w:tcPr>
            <w:tcW w:w="1991" w:type="dxa"/>
            <w:shd w:val="clear" w:color="auto" w:fill="auto"/>
            <w:vAlign w:val="center"/>
          </w:tcPr>
          <w:p w:rsidR="005A3E21" w:rsidRPr="00E0409E" w:rsidRDefault="00E0409E" w:rsidP="0005165F">
            <w:pPr>
              <w:jc w:val="right"/>
              <w:rPr>
                <w:i/>
                <w:color w:val="auto"/>
                <w:sz w:val="26"/>
                <w:szCs w:val="26"/>
                <w:lang w:val="en-US"/>
              </w:rPr>
            </w:pPr>
            <w:r w:rsidRPr="00E0409E">
              <w:rPr>
                <w:i/>
                <w:color w:val="auto"/>
                <w:sz w:val="26"/>
                <w:szCs w:val="26"/>
                <w:lang w:val="en-US"/>
              </w:rPr>
              <w:t>1.668</w:t>
            </w:r>
          </w:p>
        </w:tc>
      </w:tr>
      <w:tr w:rsidR="00E0409E" w:rsidRPr="00867114" w:rsidTr="00A60420">
        <w:trPr>
          <w:trHeight w:val="340"/>
        </w:trPr>
        <w:tc>
          <w:tcPr>
            <w:tcW w:w="3294" w:type="dxa"/>
            <w:shd w:val="clear" w:color="auto" w:fill="auto"/>
            <w:vAlign w:val="center"/>
          </w:tcPr>
          <w:p w:rsidR="00E0409E" w:rsidRPr="00867114" w:rsidRDefault="00E0409E" w:rsidP="0005165F">
            <w:pPr>
              <w:jc w:val="both"/>
              <w:rPr>
                <w:i/>
                <w:color w:val="auto"/>
                <w:sz w:val="26"/>
                <w:szCs w:val="26"/>
                <w:lang w:val="en-US"/>
              </w:rPr>
            </w:pPr>
            <w:r>
              <w:rPr>
                <w:i/>
                <w:color w:val="auto"/>
                <w:sz w:val="26"/>
                <w:szCs w:val="26"/>
                <w:lang w:val="en-US"/>
              </w:rPr>
              <w:t xml:space="preserve">Vụ Đông Xuân sớm </w:t>
            </w:r>
          </w:p>
        </w:tc>
        <w:tc>
          <w:tcPr>
            <w:tcW w:w="3936" w:type="dxa"/>
            <w:shd w:val="clear" w:color="auto" w:fill="auto"/>
            <w:vAlign w:val="center"/>
          </w:tcPr>
          <w:p w:rsidR="00E0409E" w:rsidRPr="00867114" w:rsidRDefault="00B93307" w:rsidP="008C5AE6">
            <w:pPr>
              <w:jc w:val="both"/>
              <w:rPr>
                <w:i/>
                <w:color w:val="auto"/>
                <w:sz w:val="26"/>
                <w:szCs w:val="26"/>
                <w:lang w:val="en-US"/>
              </w:rPr>
            </w:pPr>
            <w:r>
              <w:rPr>
                <w:i/>
                <w:color w:val="auto"/>
                <w:sz w:val="26"/>
                <w:szCs w:val="26"/>
                <w:lang w:val="en-US"/>
              </w:rPr>
              <w:t>chắc xanh, TH</w:t>
            </w:r>
            <w:r w:rsidR="00221D40">
              <w:rPr>
                <w:i/>
                <w:color w:val="auto"/>
                <w:sz w:val="26"/>
                <w:szCs w:val="26"/>
                <w:lang w:val="en-US"/>
              </w:rPr>
              <w:t xml:space="preserve"> </w:t>
            </w:r>
          </w:p>
        </w:tc>
        <w:tc>
          <w:tcPr>
            <w:tcW w:w="1991" w:type="dxa"/>
            <w:shd w:val="clear" w:color="auto" w:fill="auto"/>
            <w:vAlign w:val="center"/>
          </w:tcPr>
          <w:p w:rsidR="00E0409E" w:rsidRPr="00E0409E" w:rsidRDefault="00A60C07" w:rsidP="0005165F">
            <w:pPr>
              <w:jc w:val="right"/>
              <w:rPr>
                <w:i/>
                <w:color w:val="auto"/>
                <w:sz w:val="26"/>
                <w:szCs w:val="26"/>
                <w:lang w:val="en-US"/>
              </w:rPr>
            </w:pPr>
            <w:r>
              <w:rPr>
                <w:i/>
                <w:color w:val="auto"/>
                <w:sz w:val="26"/>
                <w:szCs w:val="26"/>
                <w:lang w:val="en-US"/>
              </w:rPr>
              <w:t>40.169</w:t>
            </w:r>
          </w:p>
        </w:tc>
      </w:tr>
      <w:tr w:rsidR="00867114" w:rsidRPr="00867114" w:rsidTr="00A60420">
        <w:trPr>
          <w:trHeight w:val="340"/>
        </w:trPr>
        <w:tc>
          <w:tcPr>
            <w:tcW w:w="3294" w:type="dxa"/>
            <w:shd w:val="clear" w:color="auto" w:fill="auto"/>
            <w:vAlign w:val="center"/>
          </w:tcPr>
          <w:p w:rsidR="001E519C" w:rsidRPr="00C941F5" w:rsidRDefault="004E7FCD" w:rsidP="0005165F">
            <w:pPr>
              <w:jc w:val="both"/>
              <w:rPr>
                <w:i/>
                <w:color w:val="auto"/>
                <w:sz w:val="26"/>
                <w:szCs w:val="26"/>
              </w:rPr>
            </w:pPr>
            <w:r w:rsidRPr="00C941F5">
              <w:rPr>
                <w:i/>
                <w:color w:val="auto"/>
                <w:sz w:val="26"/>
                <w:szCs w:val="26"/>
              </w:rPr>
              <w:t xml:space="preserve">Vụ Đông xuân </w:t>
            </w:r>
            <w:r w:rsidR="00867114" w:rsidRPr="00C941F5">
              <w:rPr>
                <w:i/>
                <w:color w:val="auto"/>
                <w:sz w:val="26"/>
                <w:szCs w:val="26"/>
              </w:rPr>
              <w:t xml:space="preserve"> Chính vụ</w:t>
            </w:r>
          </w:p>
        </w:tc>
        <w:tc>
          <w:tcPr>
            <w:tcW w:w="3936" w:type="dxa"/>
            <w:shd w:val="clear" w:color="auto" w:fill="auto"/>
          </w:tcPr>
          <w:p w:rsidR="001E519C" w:rsidRPr="00867114" w:rsidRDefault="00221D40" w:rsidP="00B93307">
            <w:pPr>
              <w:pBdr>
                <w:top w:val="nil"/>
                <w:left w:val="nil"/>
                <w:bottom w:val="nil"/>
                <w:right w:val="nil"/>
                <w:between w:val="nil"/>
              </w:pBdr>
              <w:rPr>
                <w:i/>
                <w:color w:val="auto"/>
                <w:sz w:val="26"/>
                <w:szCs w:val="26"/>
                <w:lang w:val="en-US"/>
              </w:rPr>
            </w:pPr>
            <w:r>
              <w:rPr>
                <w:i/>
                <w:color w:val="auto"/>
                <w:sz w:val="26"/>
                <w:szCs w:val="26"/>
                <w:lang w:val="en-US"/>
              </w:rPr>
              <w:t>Đ</w:t>
            </w:r>
            <w:r w:rsidR="00794DDF">
              <w:rPr>
                <w:i/>
                <w:color w:val="auto"/>
                <w:sz w:val="26"/>
                <w:szCs w:val="26"/>
                <w:lang w:val="en-US"/>
              </w:rPr>
              <w:t xml:space="preserve">òng </w:t>
            </w:r>
            <w:r w:rsidR="00C30D8F">
              <w:rPr>
                <w:i/>
                <w:color w:val="auto"/>
                <w:sz w:val="26"/>
                <w:szCs w:val="26"/>
                <w:lang w:val="en-US"/>
              </w:rPr>
              <w:t>tr</w:t>
            </w:r>
            <w:r>
              <w:rPr>
                <w:i/>
                <w:color w:val="auto"/>
                <w:sz w:val="26"/>
                <w:szCs w:val="26"/>
                <w:lang w:val="en-US"/>
              </w:rPr>
              <w:t xml:space="preserve">ỗ, </w:t>
            </w:r>
            <w:r w:rsidR="00B93307">
              <w:rPr>
                <w:i/>
                <w:color w:val="auto"/>
                <w:sz w:val="26"/>
                <w:szCs w:val="26"/>
                <w:lang w:val="en-US"/>
              </w:rPr>
              <w:t xml:space="preserve">chắc xanh </w:t>
            </w:r>
            <w:r>
              <w:rPr>
                <w:i/>
                <w:color w:val="auto"/>
                <w:sz w:val="26"/>
                <w:szCs w:val="26"/>
                <w:lang w:val="en-US"/>
              </w:rPr>
              <w:t xml:space="preserve"> </w:t>
            </w:r>
          </w:p>
        </w:tc>
        <w:tc>
          <w:tcPr>
            <w:tcW w:w="1991" w:type="dxa"/>
            <w:shd w:val="clear" w:color="auto" w:fill="auto"/>
            <w:vAlign w:val="center"/>
          </w:tcPr>
          <w:p w:rsidR="001E519C" w:rsidRPr="00867114" w:rsidRDefault="00336D16" w:rsidP="0005165F">
            <w:pPr>
              <w:jc w:val="right"/>
              <w:rPr>
                <w:i/>
                <w:color w:val="auto"/>
                <w:sz w:val="26"/>
                <w:szCs w:val="26"/>
                <w:lang w:val="en-US"/>
              </w:rPr>
            </w:pPr>
            <w:r>
              <w:rPr>
                <w:i/>
                <w:color w:val="auto"/>
                <w:sz w:val="26"/>
                <w:szCs w:val="26"/>
                <w:lang w:val="en-US"/>
              </w:rPr>
              <w:t>185.512</w:t>
            </w:r>
          </w:p>
        </w:tc>
      </w:tr>
      <w:tr w:rsidR="00867114" w:rsidRPr="00867114" w:rsidTr="00794DDF">
        <w:trPr>
          <w:trHeight w:val="229"/>
        </w:trPr>
        <w:tc>
          <w:tcPr>
            <w:tcW w:w="3294" w:type="dxa"/>
            <w:shd w:val="clear" w:color="auto" w:fill="auto"/>
            <w:vAlign w:val="center"/>
          </w:tcPr>
          <w:p w:rsidR="001E519C" w:rsidRPr="00867114" w:rsidRDefault="00867114" w:rsidP="00336D16">
            <w:pPr>
              <w:jc w:val="both"/>
              <w:rPr>
                <w:i/>
                <w:color w:val="auto"/>
                <w:sz w:val="26"/>
                <w:szCs w:val="26"/>
                <w:lang w:val="en-US"/>
              </w:rPr>
            </w:pPr>
            <w:r w:rsidRPr="00867114">
              <w:rPr>
                <w:i/>
                <w:color w:val="auto"/>
                <w:sz w:val="26"/>
                <w:szCs w:val="26"/>
                <w:lang w:val="en-US"/>
              </w:rPr>
              <w:t xml:space="preserve">Vụ </w:t>
            </w:r>
            <w:r w:rsidR="00336D16">
              <w:rPr>
                <w:i/>
                <w:color w:val="auto"/>
                <w:sz w:val="26"/>
                <w:szCs w:val="26"/>
                <w:lang w:val="en-US"/>
              </w:rPr>
              <w:t>Đông Xuân</w:t>
            </w:r>
            <w:r w:rsidRPr="00867114">
              <w:rPr>
                <w:i/>
                <w:color w:val="auto"/>
                <w:sz w:val="26"/>
                <w:szCs w:val="26"/>
                <w:lang w:val="en-US"/>
              </w:rPr>
              <w:t xml:space="preserve"> muộn</w:t>
            </w:r>
          </w:p>
        </w:tc>
        <w:tc>
          <w:tcPr>
            <w:tcW w:w="3936" w:type="dxa"/>
            <w:shd w:val="clear" w:color="auto" w:fill="auto"/>
          </w:tcPr>
          <w:p w:rsidR="001E519C" w:rsidRPr="00867114" w:rsidRDefault="00221D40" w:rsidP="00B93307">
            <w:pPr>
              <w:pBdr>
                <w:top w:val="nil"/>
                <w:left w:val="nil"/>
                <w:bottom w:val="nil"/>
                <w:right w:val="nil"/>
                <w:between w:val="nil"/>
              </w:pBdr>
              <w:rPr>
                <w:i/>
                <w:color w:val="auto"/>
                <w:sz w:val="26"/>
                <w:szCs w:val="26"/>
                <w:lang w:val="en-US"/>
              </w:rPr>
            </w:pPr>
            <w:r>
              <w:rPr>
                <w:i/>
                <w:color w:val="auto"/>
                <w:sz w:val="26"/>
                <w:szCs w:val="26"/>
                <w:lang w:val="en-US"/>
              </w:rPr>
              <w:t>Đ</w:t>
            </w:r>
            <w:r w:rsidR="004102EB">
              <w:rPr>
                <w:i/>
                <w:color w:val="auto"/>
                <w:sz w:val="26"/>
                <w:szCs w:val="26"/>
                <w:lang w:val="en-US"/>
              </w:rPr>
              <w:t>ẻ nhánh</w:t>
            </w:r>
            <w:r w:rsidR="00B93307">
              <w:rPr>
                <w:i/>
                <w:color w:val="auto"/>
                <w:sz w:val="26"/>
                <w:szCs w:val="26"/>
                <w:lang w:val="en-US"/>
              </w:rPr>
              <w:t xml:space="preserve"> rộ, làm đòng</w:t>
            </w:r>
          </w:p>
        </w:tc>
        <w:tc>
          <w:tcPr>
            <w:tcW w:w="1991" w:type="dxa"/>
            <w:shd w:val="clear" w:color="auto" w:fill="auto"/>
            <w:vAlign w:val="center"/>
          </w:tcPr>
          <w:p w:rsidR="001E519C" w:rsidRPr="00867114" w:rsidRDefault="00B93307" w:rsidP="0026556D">
            <w:pPr>
              <w:jc w:val="right"/>
              <w:rPr>
                <w:i/>
                <w:color w:val="auto"/>
                <w:sz w:val="26"/>
                <w:szCs w:val="26"/>
                <w:lang w:val="en-US"/>
              </w:rPr>
            </w:pPr>
            <w:r>
              <w:rPr>
                <w:i/>
                <w:color w:val="auto"/>
                <w:sz w:val="26"/>
                <w:szCs w:val="26"/>
                <w:lang w:val="en-US"/>
              </w:rPr>
              <w:t>66.1</w:t>
            </w:r>
            <w:r w:rsidR="0026556D">
              <w:rPr>
                <w:i/>
                <w:color w:val="auto"/>
                <w:sz w:val="26"/>
                <w:szCs w:val="26"/>
                <w:lang w:val="en-US"/>
              </w:rPr>
              <w:t>1</w:t>
            </w:r>
            <w:r>
              <w:rPr>
                <w:i/>
                <w:color w:val="auto"/>
                <w:sz w:val="26"/>
                <w:szCs w:val="26"/>
                <w:lang w:val="en-US"/>
              </w:rPr>
              <w:t>5</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cà phê</w:t>
            </w:r>
          </w:p>
        </w:tc>
        <w:tc>
          <w:tcPr>
            <w:tcW w:w="3936" w:type="dxa"/>
            <w:shd w:val="clear" w:color="auto" w:fill="auto"/>
            <w:vAlign w:val="center"/>
          </w:tcPr>
          <w:p w:rsidR="00504EAB" w:rsidRPr="004102EB" w:rsidRDefault="00794DDF" w:rsidP="00B93307">
            <w:pPr>
              <w:jc w:val="both"/>
              <w:rPr>
                <w:color w:val="auto"/>
                <w:sz w:val="26"/>
                <w:szCs w:val="26"/>
                <w:lang w:val="en-US"/>
              </w:rPr>
            </w:pPr>
            <w:r>
              <w:rPr>
                <w:color w:val="auto"/>
                <w:sz w:val="26"/>
                <w:szCs w:val="26"/>
                <w:lang w:val="en-US"/>
              </w:rPr>
              <w:t>R</w:t>
            </w:r>
            <w:r w:rsidR="00F3132A">
              <w:rPr>
                <w:color w:val="auto"/>
                <w:sz w:val="26"/>
                <w:szCs w:val="26"/>
                <w:lang w:val="en-US"/>
              </w:rPr>
              <w:t>a hoa</w:t>
            </w:r>
            <w:r>
              <w:rPr>
                <w:color w:val="auto"/>
                <w:sz w:val="26"/>
                <w:szCs w:val="26"/>
                <w:lang w:val="en-US"/>
              </w:rPr>
              <w:t xml:space="preserve">, quả </w:t>
            </w:r>
            <w:r w:rsidR="00B93307">
              <w:rPr>
                <w:color w:val="auto"/>
                <w:sz w:val="26"/>
                <w:szCs w:val="26"/>
                <w:lang w:val="en-US"/>
              </w:rPr>
              <w:t>non</w:t>
            </w:r>
          </w:p>
        </w:tc>
        <w:tc>
          <w:tcPr>
            <w:tcW w:w="1991" w:type="dxa"/>
            <w:shd w:val="clear" w:color="auto" w:fill="auto"/>
            <w:vAlign w:val="center"/>
          </w:tcPr>
          <w:p w:rsidR="00504EAB" w:rsidRPr="005B080F" w:rsidRDefault="0026556D" w:rsidP="0005165F">
            <w:pPr>
              <w:jc w:val="right"/>
              <w:rPr>
                <w:color w:val="auto"/>
                <w:sz w:val="26"/>
                <w:szCs w:val="26"/>
                <w:lang w:val="en-US"/>
              </w:rPr>
            </w:pPr>
            <w:r>
              <w:rPr>
                <w:color w:val="auto"/>
                <w:sz w:val="26"/>
                <w:szCs w:val="26"/>
                <w:lang w:val="en-US"/>
              </w:rPr>
              <w:t>633.874</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Tiêu</w:t>
            </w:r>
          </w:p>
        </w:tc>
        <w:tc>
          <w:tcPr>
            <w:tcW w:w="3936" w:type="dxa"/>
            <w:shd w:val="clear" w:color="auto" w:fill="auto"/>
            <w:vAlign w:val="center"/>
          </w:tcPr>
          <w:p w:rsidR="00504EAB" w:rsidRPr="005B080F" w:rsidRDefault="00F3132A" w:rsidP="008C5AE6">
            <w:pPr>
              <w:jc w:val="both"/>
              <w:rPr>
                <w:color w:val="auto"/>
                <w:sz w:val="26"/>
                <w:szCs w:val="26"/>
                <w:lang w:val="en-US"/>
              </w:rPr>
            </w:pPr>
            <w:r>
              <w:rPr>
                <w:color w:val="auto"/>
                <w:sz w:val="26"/>
                <w:szCs w:val="26"/>
                <w:lang w:val="en-US"/>
              </w:rPr>
              <w:t>Chín</w:t>
            </w:r>
            <w:r w:rsidR="00A60C07">
              <w:rPr>
                <w:color w:val="auto"/>
                <w:sz w:val="26"/>
                <w:szCs w:val="26"/>
                <w:lang w:val="en-US"/>
              </w:rPr>
              <w:t xml:space="preserve">, </w:t>
            </w:r>
            <w:r w:rsidR="008C5AE6">
              <w:rPr>
                <w:color w:val="auto"/>
                <w:sz w:val="26"/>
                <w:szCs w:val="26"/>
                <w:lang w:val="en-US"/>
              </w:rPr>
              <w:t>TH</w:t>
            </w:r>
            <w:r w:rsidR="004E7FCD">
              <w:rPr>
                <w:color w:val="auto"/>
                <w:sz w:val="26"/>
                <w:szCs w:val="26"/>
                <w:lang w:val="en-US"/>
              </w:rPr>
              <w:t xml:space="preserve"> </w:t>
            </w:r>
          </w:p>
        </w:tc>
        <w:tc>
          <w:tcPr>
            <w:tcW w:w="1991" w:type="dxa"/>
            <w:shd w:val="clear" w:color="auto" w:fill="auto"/>
            <w:vAlign w:val="center"/>
          </w:tcPr>
          <w:p w:rsidR="00504EAB" w:rsidRPr="005B080F" w:rsidRDefault="004E7FCD" w:rsidP="00B93307">
            <w:pPr>
              <w:jc w:val="right"/>
              <w:rPr>
                <w:color w:val="auto"/>
                <w:sz w:val="26"/>
                <w:szCs w:val="26"/>
                <w:lang w:val="en-US"/>
              </w:rPr>
            </w:pPr>
            <w:r>
              <w:rPr>
                <w:color w:val="auto"/>
                <w:sz w:val="26"/>
                <w:szCs w:val="26"/>
                <w:lang w:val="en-US"/>
              </w:rPr>
              <w:t>94.</w:t>
            </w:r>
            <w:r w:rsidR="00C30D8F">
              <w:rPr>
                <w:color w:val="auto"/>
                <w:sz w:val="26"/>
                <w:szCs w:val="26"/>
                <w:lang w:val="en-US"/>
              </w:rPr>
              <w:t>2</w:t>
            </w:r>
            <w:r w:rsidR="00B93307">
              <w:rPr>
                <w:color w:val="auto"/>
                <w:sz w:val="26"/>
                <w:szCs w:val="26"/>
                <w:lang w:val="en-US"/>
              </w:rPr>
              <w:t>40</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điều</w:t>
            </w:r>
          </w:p>
        </w:tc>
        <w:tc>
          <w:tcPr>
            <w:tcW w:w="3936" w:type="dxa"/>
            <w:shd w:val="clear" w:color="auto" w:fill="auto"/>
            <w:vAlign w:val="center"/>
          </w:tcPr>
          <w:p w:rsidR="00504EAB" w:rsidRPr="00C941F5" w:rsidRDefault="00386CA0" w:rsidP="00794DDF">
            <w:pPr>
              <w:jc w:val="both"/>
              <w:rPr>
                <w:color w:val="auto"/>
                <w:sz w:val="26"/>
                <w:szCs w:val="26"/>
                <w:lang w:val="fr-FR"/>
              </w:rPr>
            </w:pPr>
            <w:r w:rsidRPr="00C941F5">
              <w:rPr>
                <w:color w:val="auto"/>
                <w:sz w:val="26"/>
                <w:szCs w:val="26"/>
                <w:lang w:val="fr-FR"/>
              </w:rPr>
              <w:t>R</w:t>
            </w:r>
            <w:r w:rsidR="00F06E21" w:rsidRPr="005B080F">
              <w:rPr>
                <w:color w:val="auto"/>
                <w:sz w:val="26"/>
                <w:szCs w:val="26"/>
              </w:rPr>
              <w:t xml:space="preserve">a </w:t>
            </w:r>
            <w:r w:rsidR="00AB2F8E" w:rsidRPr="00C941F5">
              <w:rPr>
                <w:color w:val="auto"/>
                <w:sz w:val="26"/>
                <w:szCs w:val="26"/>
                <w:lang w:val="fr-FR"/>
              </w:rPr>
              <w:t xml:space="preserve">hoa </w:t>
            </w:r>
            <w:r w:rsidR="004E7FCD" w:rsidRPr="00C941F5">
              <w:rPr>
                <w:color w:val="auto"/>
                <w:sz w:val="26"/>
                <w:szCs w:val="26"/>
                <w:lang w:val="fr-FR"/>
              </w:rPr>
              <w:t>quả non</w:t>
            </w:r>
            <w:r w:rsidR="00C30D8F">
              <w:rPr>
                <w:color w:val="auto"/>
                <w:sz w:val="26"/>
                <w:szCs w:val="26"/>
                <w:lang w:val="fr-FR"/>
              </w:rPr>
              <w:t>, thu bói</w:t>
            </w:r>
          </w:p>
        </w:tc>
        <w:tc>
          <w:tcPr>
            <w:tcW w:w="1991"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114.024</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Cao su</w:t>
            </w:r>
          </w:p>
        </w:tc>
        <w:tc>
          <w:tcPr>
            <w:tcW w:w="3936" w:type="dxa"/>
            <w:shd w:val="clear" w:color="auto" w:fill="auto"/>
            <w:vAlign w:val="center"/>
          </w:tcPr>
          <w:p w:rsidR="00504EAB" w:rsidRPr="00F3132A" w:rsidRDefault="00794DDF" w:rsidP="0005165F">
            <w:pPr>
              <w:jc w:val="both"/>
              <w:rPr>
                <w:color w:val="auto"/>
                <w:sz w:val="26"/>
                <w:szCs w:val="26"/>
                <w:lang w:val="en-US"/>
              </w:rPr>
            </w:pPr>
            <w:r>
              <w:rPr>
                <w:color w:val="auto"/>
                <w:sz w:val="26"/>
                <w:szCs w:val="26"/>
                <w:lang w:val="en-US"/>
              </w:rPr>
              <w:t>Ổ</w:t>
            </w:r>
            <w:r w:rsidR="00F3132A">
              <w:rPr>
                <w:color w:val="auto"/>
                <w:sz w:val="26"/>
                <w:szCs w:val="26"/>
                <w:lang w:val="en-US"/>
              </w:rPr>
              <w:t xml:space="preserve">n định tầng lá </w:t>
            </w:r>
          </w:p>
        </w:tc>
        <w:tc>
          <w:tcPr>
            <w:tcW w:w="1991" w:type="dxa"/>
            <w:shd w:val="clear" w:color="auto" w:fill="auto"/>
            <w:vAlign w:val="center"/>
          </w:tcPr>
          <w:p w:rsidR="00504EAB" w:rsidRPr="005B080F" w:rsidRDefault="00500164" w:rsidP="008C5AE6">
            <w:pPr>
              <w:jc w:val="right"/>
              <w:rPr>
                <w:color w:val="auto"/>
                <w:sz w:val="26"/>
                <w:szCs w:val="26"/>
                <w:lang w:val="en-US"/>
              </w:rPr>
            </w:pPr>
            <w:r>
              <w:rPr>
                <w:color w:val="auto"/>
                <w:sz w:val="26"/>
                <w:szCs w:val="26"/>
                <w:lang w:val="en-US"/>
              </w:rPr>
              <w:t>295.</w:t>
            </w:r>
            <w:r w:rsidR="008C5AE6">
              <w:rPr>
                <w:color w:val="auto"/>
                <w:sz w:val="26"/>
                <w:szCs w:val="26"/>
                <w:lang w:val="en-US"/>
              </w:rPr>
              <w:t>372</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rau màu</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Nhiều giai đoạn</w:t>
            </w:r>
          </w:p>
        </w:tc>
        <w:tc>
          <w:tcPr>
            <w:tcW w:w="1991" w:type="dxa"/>
            <w:shd w:val="clear" w:color="auto" w:fill="auto"/>
            <w:vAlign w:val="center"/>
          </w:tcPr>
          <w:p w:rsidR="00504EAB" w:rsidRPr="005B080F" w:rsidRDefault="0026556D" w:rsidP="00B93307">
            <w:pPr>
              <w:jc w:val="right"/>
              <w:rPr>
                <w:color w:val="auto"/>
                <w:sz w:val="26"/>
                <w:szCs w:val="26"/>
                <w:lang w:val="en-US"/>
              </w:rPr>
            </w:pPr>
            <w:r>
              <w:rPr>
                <w:color w:val="auto"/>
                <w:sz w:val="26"/>
                <w:szCs w:val="26"/>
                <w:lang w:val="en-US"/>
              </w:rPr>
              <w:t>43.163</w:t>
            </w:r>
          </w:p>
        </w:tc>
      </w:tr>
      <w:tr w:rsidR="005B080F" w:rsidRPr="005B080F" w:rsidTr="00A60420">
        <w:trPr>
          <w:trHeight w:val="340"/>
        </w:trPr>
        <w:tc>
          <w:tcPr>
            <w:tcW w:w="3294" w:type="dxa"/>
            <w:shd w:val="clear" w:color="auto" w:fill="auto"/>
            <w:vAlign w:val="center"/>
          </w:tcPr>
          <w:p w:rsidR="00504EAB" w:rsidRPr="005B080F" w:rsidRDefault="00F06E21" w:rsidP="0005165F">
            <w:pPr>
              <w:rPr>
                <w:color w:val="auto"/>
                <w:sz w:val="26"/>
                <w:szCs w:val="26"/>
              </w:rPr>
            </w:pPr>
            <w:r w:rsidRPr="005B080F">
              <w:rPr>
                <w:color w:val="auto"/>
                <w:sz w:val="26"/>
                <w:szCs w:val="26"/>
              </w:rPr>
              <w:t xml:space="preserve">- Đậu đỗ </w:t>
            </w:r>
          </w:p>
        </w:tc>
        <w:tc>
          <w:tcPr>
            <w:tcW w:w="3936" w:type="dxa"/>
            <w:shd w:val="clear" w:color="auto" w:fill="auto"/>
            <w:vAlign w:val="center"/>
          </w:tcPr>
          <w:p w:rsidR="00504EAB" w:rsidRPr="005B080F" w:rsidRDefault="0026556D" w:rsidP="00B93307">
            <w:pPr>
              <w:jc w:val="both"/>
              <w:rPr>
                <w:color w:val="auto"/>
                <w:lang w:val="en-US"/>
              </w:rPr>
            </w:pPr>
            <w:r>
              <w:rPr>
                <w:color w:val="auto"/>
                <w:lang w:val="en-US"/>
              </w:rPr>
              <w:t>Chắc</w:t>
            </w:r>
            <w:r w:rsidR="00221D40">
              <w:rPr>
                <w:color w:val="auto"/>
                <w:lang w:val="en-US"/>
              </w:rPr>
              <w:t xml:space="preserve"> quả, </w:t>
            </w:r>
            <w:r w:rsidR="00B93307">
              <w:rPr>
                <w:color w:val="auto"/>
                <w:lang w:val="en-US"/>
              </w:rPr>
              <w:t>TH</w:t>
            </w:r>
            <w:r w:rsidR="00221D40">
              <w:rPr>
                <w:color w:val="auto"/>
                <w:lang w:val="en-US"/>
              </w:rPr>
              <w:t xml:space="preserve"> </w:t>
            </w:r>
          </w:p>
        </w:tc>
        <w:tc>
          <w:tcPr>
            <w:tcW w:w="1991" w:type="dxa"/>
            <w:shd w:val="clear" w:color="auto" w:fill="auto"/>
            <w:vAlign w:val="center"/>
          </w:tcPr>
          <w:p w:rsidR="00504EAB" w:rsidRPr="005B080F" w:rsidRDefault="00794DDF" w:rsidP="00B93307">
            <w:pPr>
              <w:jc w:val="right"/>
              <w:rPr>
                <w:color w:val="auto"/>
                <w:lang w:val="en-US"/>
              </w:rPr>
            </w:pPr>
            <w:r>
              <w:rPr>
                <w:color w:val="auto"/>
                <w:lang w:val="en-US"/>
              </w:rPr>
              <w:t>4.</w:t>
            </w:r>
            <w:r w:rsidR="00221D40">
              <w:rPr>
                <w:color w:val="auto"/>
                <w:lang w:val="en-US"/>
              </w:rPr>
              <w:t>6</w:t>
            </w:r>
            <w:r w:rsidR="00B93307">
              <w:rPr>
                <w:color w:val="auto"/>
                <w:lang w:val="en-US"/>
              </w:rPr>
              <w:t>40</w:t>
            </w:r>
          </w:p>
        </w:tc>
      </w:tr>
      <w:tr w:rsidR="005B080F" w:rsidRPr="005B080F" w:rsidTr="00A60420">
        <w:trPr>
          <w:trHeight w:val="340"/>
        </w:trPr>
        <w:tc>
          <w:tcPr>
            <w:tcW w:w="3294" w:type="dxa"/>
            <w:shd w:val="clear" w:color="auto" w:fill="auto"/>
            <w:vAlign w:val="center"/>
          </w:tcPr>
          <w:p w:rsidR="00504EAB" w:rsidRPr="00C30D8F" w:rsidRDefault="00F06E21" w:rsidP="0005165F">
            <w:pPr>
              <w:jc w:val="both"/>
              <w:rPr>
                <w:color w:val="auto"/>
                <w:sz w:val="26"/>
                <w:szCs w:val="26"/>
                <w:lang w:val="en-US"/>
              </w:rPr>
            </w:pPr>
            <w:r w:rsidRPr="005B080F">
              <w:rPr>
                <w:color w:val="auto"/>
                <w:sz w:val="26"/>
                <w:szCs w:val="26"/>
              </w:rPr>
              <w:t xml:space="preserve">-  Lạc </w:t>
            </w:r>
            <w:r w:rsidR="00C30D8F">
              <w:rPr>
                <w:color w:val="auto"/>
                <w:sz w:val="26"/>
                <w:szCs w:val="26"/>
                <w:lang w:val="en-US"/>
              </w:rPr>
              <w:t xml:space="preserve">đông xuân </w:t>
            </w:r>
          </w:p>
        </w:tc>
        <w:tc>
          <w:tcPr>
            <w:tcW w:w="3936" w:type="dxa"/>
            <w:shd w:val="clear" w:color="auto" w:fill="auto"/>
            <w:vAlign w:val="center"/>
          </w:tcPr>
          <w:p w:rsidR="00504EAB" w:rsidRPr="005B080F" w:rsidRDefault="00221D40" w:rsidP="00B93307">
            <w:pPr>
              <w:jc w:val="both"/>
              <w:rPr>
                <w:color w:val="auto"/>
                <w:lang w:val="en-US"/>
              </w:rPr>
            </w:pPr>
            <w:r>
              <w:rPr>
                <w:color w:val="auto"/>
                <w:lang w:val="en-US"/>
              </w:rPr>
              <w:t xml:space="preserve">PTcủ, </w:t>
            </w:r>
            <w:r w:rsidR="00B93307">
              <w:rPr>
                <w:color w:val="auto"/>
                <w:lang w:val="en-US"/>
              </w:rPr>
              <w:t>TH</w:t>
            </w:r>
          </w:p>
        </w:tc>
        <w:tc>
          <w:tcPr>
            <w:tcW w:w="1991" w:type="dxa"/>
            <w:shd w:val="clear" w:color="auto" w:fill="auto"/>
            <w:vAlign w:val="center"/>
          </w:tcPr>
          <w:p w:rsidR="00504EAB" w:rsidRPr="005B080F" w:rsidRDefault="00794DDF" w:rsidP="00221D40">
            <w:pPr>
              <w:jc w:val="right"/>
              <w:rPr>
                <w:color w:val="auto"/>
                <w:lang w:val="en-US"/>
              </w:rPr>
            </w:pPr>
            <w:r>
              <w:rPr>
                <w:color w:val="auto"/>
                <w:lang w:val="en-US"/>
              </w:rPr>
              <w:t>19.</w:t>
            </w:r>
            <w:r w:rsidR="00221D40">
              <w:rPr>
                <w:color w:val="auto"/>
                <w:lang w:val="en-US"/>
              </w:rPr>
              <w:t>814</w:t>
            </w:r>
          </w:p>
        </w:tc>
      </w:tr>
      <w:tr w:rsidR="005B080F" w:rsidRPr="005B080F" w:rsidTr="00A60420">
        <w:trPr>
          <w:trHeight w:val="340"/>
        </w:trPr>
        <w:tc>
          <w:tcPr>
            <w:tcW w:w="3294" w:type="dxa"/>
            <w:shd w:val="clear" w:color="auto" w:fill="auto"/>
            <w:vAlign w:val="center"/>
          </w:tcPr>
          <w:p w:rsidR="00504EAB" w:rsidRPr="00C30D8F" w:rsidRDefault="00F06E21" w:rsidP="0005165F">
            <w:pPr>
              <w:jc w:val="both"/>
              <w:rPr>
                <w:color w:val="auto"/>
                <w:sz w:val="26"/>
                <w:szCs w:val="26"/>
                <w:lang w:val="en-US"/>
              </w:rPr>
            </w:pPr>
            <w:r w:rsidRPr="005B080F">
              <w:rPr>
                <w:color w:val="auto"/>
                <w:sz w:val="26"/>
                <w:szCs w:val="26"/>
              </w:rPr>
              <w:t xml:space="preserve">-  Ngô </w:t>
            </w:r>
            <w:r w:rsidR="00C30D8F">
              <w:rPr>
                <w:color w:val="auto"/>
                <w:sz w:val="26"/>
                <w:szCs w:val="26"/>
                <w:lang w:val="en-US"/>
              </w:rPr>
              <w:t xml:space="preserve">đông xuân </w:t>
            </w:r>
          </w:p>
        </w:tc>
        <w:tc>
          <w:tcPr>
            <w:tcW w:w="3936" w:type="dxa"/>
            <w:shd w:val="clear" w:color="auto" w:fill="auto"/>
          </w:tcPr>
          <w:p w:rsidR="00504EAB" w:rsidRPr="005B080F" w:rsidRDefault="00C30D8F" w:rsidP="00794DDF">
            <w:pPr>
              <w:rPr>
                <w:color w:val="auto"/>
                <w:sz w:val="26"/>
                <w:szCs w:val="26"/>
                <w:lang w:val="en-US"/>
              </w:rPr>
            </w:pPr>
            <w:r>
              <w:rPr>
                <w:color w:val="auto"/>
                <w:sz w:val="26"/>
                <w:szCs w:val="26"/>
                <w:lang w:val="en-US"/>
              </w:rPr>
              <w:t>Nhiều giai đoạn</w:t>
            </w:r>
            <w:r w:rsidR="00F3132A">
              <w:rPr>
                <w:color w:val="auto"/>
                <w:sz w:val="26"/>
                <w:szCs w:val="26"/>
                <w:lang w:val="en-US"/>
              </w:rPr>
              <w:t xml:space="preserve"> </w:t>
            </w:r>
            <w:r w:rsidR="00E0409E">
              <w:rPr>
                <w:color w:val="auto"/>
                <w:sz w:val="26"/>
                <w:szCs w:val="26"/>
                <w:lang w:val="en-US"/>
              </w:rPr>
              <w:t xml:space="preserve"> </w:t>
            </w:r>
            <w:r w:rsidR="00AB2F8E" w:rsidRPr="005B080F">
              <w:rPr>
                <w:color w:val="auto"/>
                <w:sz w:val="26"/>
                <w:szCs w:val="26"/>
                <w:lang w:val="en-US"/>
              </w:rPr>
              <w:t xml:space="preserve"> </w:t>
            </w:r>
          </w:p>
        </w:tc>
        <w:tc>
          <w:tcPr>
            <w:tcW w:w="1991" w:type="dxa"/>
            <w:shd w:val="clear" w:color="auto" w:fill="auto"/>
            <w:vAlign w:val="center"/>
          </w:tcPr>
          <w:p w:rsidR="00504EAB" w:rsidRPr="005B080F" w:rsidRDefault="0026556D" w:rsidP="0005165F">
            <w:pPr>
              <w:jc w:val="right"/>
              <w:rPr>
                <w:color w:val="auto"/>
                <w:sz w:val="26"/>
                <w:szCs w:val="26"/>
                <w:lang w:val="en-US"/>
              </w:rPr>
            </w:pPr>
            <w:r>
              <w:rPr>
                <w:color w:val="auto"/>
                <w:sz w:val="26"/>
                <w:szCs w:val="26"/>
                <w:lang w:val="en-US"/>
              </w:rPr>
              <w:t>3</w:t>
            </w:r>
            <w:r w:rsidR="00B93307">
              <w:rPr>
                <w:color w:val="auto"/>
                <w:sz w:val="26"/>
                <w:szCs w:val="26"/>
                <w:lang w:val="en-US"/>
              </w:rPr>
              <w:t>6.590</w:t>
            </w:r>
          </w:p>
        </w:tc>
      </w:tr>
      <w:tr w:rsidR="0026556D" w:rsidRPr="005B080F" w:rsidTr="00A60420">
        <w:trPr>
          <w:trHeight w:val="340"/>
        </w:trPr>
        <w:tc>
          <w:tcPr>
            <w:tcW w:w="3294" w:type="dxa"/>
            <w:shd w:val="clear" w:color="auto" w:fill="auto"/>
            <w:vAlign w:val="center"/>
          </w:tcPr>
          <w:p w:rsidR="0026556D" w:rsidRPr="005B080F" w:rsidRDefault="0026556D" w:rsidP="0005165F">
            <w:pPr>
              <w:jc w:val="both"/>
              <w:rPr>
                <w:color w:val="auto"/>
                <w:sz w:val="26"/>
                <w:szCs w:val="26"/>
              </w:rPr>
            </w:pPr>
          </w:p>
        </w:tc>
        <w:tc>
          <w:tcPr>
            <w:tcW w:w="3936" w:type="dxa"/>
            <w:shd w:val="clear" w:color="auto" w:fill="auto"/>
          </w:tcPr>
          <w:p w:rsidR="0026556D" w:rsidRDefault="0026556D" w:rsidP="00794DDF">
            <w:pPr>
              <w:rPr>
                <w:color w:val="auto"/>
                <w:sz w:val="26"/>
                <w:szCs w:val="26"/>
                <w:lang w:val="en-US"/>
              </w:rPr>
            </w:pPr>
            <w:r>
              <w:rPr>
                <w:color w:val="auto"/>
                <w:sz w:val="26"/>
                <w:szCs w:val="26"/>
                <w:lang w:val="en-US"/>
              </w:rPr>
              <w:t xml:space="preserve">Đã thu hoạch </w:t>
            </w:r>
          </w:p>
        </w:tc>
        <w:tc>
          <w:tcPr>
            <w:tcW w:w="1991" w:type="dxa"/>
            <w:shd w:val="clear" w:color="auto" w:fill="auto"/>
            <w:vAlign w:val="center"/>
          </w:tcPr>
          <w:p w:rsidR="0026556D" w:rsidRDefault="0026556D" w:rsidP="0005165F">
            <w:pPr>
              <w:jc w:val="right"/>
              <w:rPr>
                <w:color w:val="auto"/>
                <w:sz w:val="26"/>
                <w:szCs w:val="26"/>
                <w:lang w:val="en-US"/>
              </w:rPr>
            </w:pPr>
            <w:r>
              <w:rPr>
                <w:color w:val="auto"/>
                <w:sz w:val="26"/>
                <w:szCs w:val="26"/>
                <w:lang w:val="en-US"/>
              </w:rPr>
              <w:t>7.730</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Cây sắn </w:t>
            </w:r>
          </w:p>
        </w:tc>
        <w:tc>
          <w:tcPr>
            <w:tcW w:w="3936" w:type="dxa"/>
            <w:shd w:val="clear" w:color="auto" w:fill="auto"/>
            <w:vAlign w:val="center"/>
          </w:tcPr>
          <w:p w:rsidR="00504EAB" w:rsidRPr="008C5AE6" w:rsidRDefault="008C5AE6" w:rsidP="0005165F">
            <w:pPr>
              <w:jc w:val="both"/>
              <w:rPr>
                <w:color w:val="auto"/>
                <w:sz w:val="26"/>
                <w:szCs w:val="26"/>
                <w:lang w:val="en-US"/>
              </w:rPr>
            </w:pPr>
            <w:r>
              <w:rPr>
                <w:color w:val="auto"/>
                <w:sz w:val="26"/>
                <w:szCs w:val="26"/>
                <w:lang w:val="en-US"/>
              </w:rPr>
              <w:t>Cây con</w:t>
            </w:r>
            <w:r w:rsidR="00500164">
              <w:rPr>
                <w:color w:val="auto"/>
                <w:sz w:val="26"/>
                <w:szCs w:val="26"/>
                <w:lang w:val="en-US"/>
              </w:rPr>
              <w:t>, PTTL, nuôi củ</w:t>
            </w:r>
            <w:r>
              <w:rPr>
                <w:color w:val="auto"/>
                <w:sz w:val="26"/>
                <w:szCs w:val="26"/>
                <w:lang w:val="en-US"/>
              </w:rPr>
              <w:t>, TH</w:t>
            </w:r>
          </w:p>
        </w:tc>
        <w:tc>
          <w:tcPr>
            <w:tcW w:w="1991" w:type="dxa"/>
            <w:shd w:val="clear" w:color="auto" w:fill="auto"/>
            <w:vAlign w:val="center"/>
          </w:tcPr>
          <w:p w:rsidR="00504EAB" w:rsidRPr="005B080F" w:rsidRDefault="00B93307" w:rsidP="0026556D">
            <w:pPr>
              <w:jc w:val="right"/>
              <w:rPr>
                <w:color w:val="auto"/>
                <w:sz w:val="26"/>
                <w:szCs w:val="26"/>
                <w:lang w:val="en-US"/>
              </w:rPr>
            </w:pPr>
            <w:r>
              <w:rPr>
                <w:color w:val="auto"/>
                <w:sz w:val="26"/>
                <w:szCs w:val="26"/>
                <w:lang w:val="en-US"/>
              </w:rPr>
              <w:t>144.6</w:t>
            </w:r>
            <w:r w:rsidR="0026556D">
              <w:rPr>
                <w:color w:val="auto"/>
                <w:sz w:val="26"/>
                <w:szCs w:val="26"/>
                <w:lang w:val="en-US"/>
              </w:rPr>
              <w:t>98</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Mía</w:t>
            </w:r>
          </w:p>
        </w:tc>
        <w:tc>
          <w:tcPr>
            <w:tcW w:w="3936" w:type="dxa"/>
            <w:shd w:val="clear" w:color="auto" w:fill="auto"/>
            <w:vAlign w:val="center"/>
          </w:tcPr>
          <w:p w:rsidR="00504EAB" w:rsidRPr="005B080F" w:rsidRDefault="00794DDF" w:rsidP="00B93307">
            <w:pPr>
              <w:jc w:val="both"/>
              <w:rPr>
                <w:color w:val="auto"/>
                <w:sz w:val="26"/>
                <w:szCs w:val="26"/>
                <w:lang w:val="en-US"/>
              </w:rPr>
            </w:pPr>
            <w:r>
              <w:rPr>
                <w:color w:val="auto"/>
                <w:sz w:val="26"/>
                <w:szCs w:val="26"/>
                <w:lang w:val="en-US"/>
              </w:rPr>
              <w:t>C</w:t>
            </w:r>
            <w:r w:rsidR="00F60633" w:rsidRPr="005B080F">
              <w:rPr>
                <w:color w:val="auto"/>
                <w:sz w:val="26"/>
                <w:szCs w:val="26"/>
                <w:lang w:val="en-US"/>
              </w:rPr>
              <w:t>hín sinh lý</w:t>
            </w:r>
            <w:r>
              <w:rPr>
                <w:color w:val="auto"/>
                <w:sz w:val="26"/>
                <w:szCs w:val="26"/>
                <w:lang w:val="en-US"/>
              </w:rPr>
              <w:t>,</w:t>
            </w:r>
            <w:r w:rsidR="00F60633" w:rsidRPr="005B080F">
              <w:rPr>
                <w:color w:val="auto"/>
                <w:sz w:val="26"/>
                <w:szCs w:val="26"/>
                <w:lang w:val="en-US"/>
              </w:rPr>
              <w:t xml:space="preserve"> </w:t>
            </w:r>
            <w:r>
              <w:rPr>
                <w:color w:val="auto"/>
                <w:sz w:val="26"/>
                <w:szCs w:val="26"/>
                <w:lang w:val="en-US"/>
              </w:rPr>
              <w:t xml:space="preserve">TH, </w:t>
            </w:r>
            <w:r w:rsidR="00B93307">
              <w:rPr>
                <w:color w:val="auto"/>
                <w:sz w:val="26"/>
                <w:szCs w:val="26"/>
                <w:lang w:val="en-US"/>
              </w:rPr>
              <w:t xml:space="preserve">đâm chồi </w:t>
            </w:r>
            <w:r>
              <w:rPr>
                <w:color w:val="auto"/>
                <w:sz w:val="26"/>
                <w:szCs w:val="26"/>
                <w:lang w:val="en-US"/>
              </w:rPr>
              <w:t xml:space="preserve"> </w:t>
            </w:r>
          </w:p>
        </w:tc>
        <w:tc>
          <w:tcPr>
            <w:tcW w:w="1991" w:type="dxa"/>
            <w:shd w:val="clear" w:color="auto" w:fill="auto"/>
            <w:vAlign w:val="center"/>
          </w:tcPr>
          <w:p w:rsidR="00504EAB" w:rsidRPr="005B080F" w:rsidRDefault="00B93307" w:rsidP="0026556D">
            <w:pPr>
              <w:jc w:val="right"/>
              <w:rPr>
                <w:color w:val="auto"/>
                <w:sz w:val="26"/>
                <w:szCs w:val="26"/>
                <w:lang w:val="en-US"/>
              </w:rPr>
            </w:pPr>
            <w:r>
              <w:rPr>
                <w:color w:val="auto"/>
                <w:sz w:val="26"/>
                <w:szCs w:val="26"/>
                <w:lang w:val="en-US"/>
              </w:rPr>
              <w:t>75.</w:t>
            </w:r>
            <w:r w:rsidR="0026556D">
              <w:rPr>
                <w:color w:val="auto"/>
                <w:sz w:val="26"/>
                <w:szCs w:val="26"/>
                <w:lang w:val="en-US"/>
              </w:rPr>
              <w:t>257</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Thanh long</w:t>
            </w:r>
          </w:p>
        </w:tc>
        <w:tc>
          <w:tcPr>
            <w:tcW w:w="3936" w:type="dxa"/>
            <w:shd w:val="clear" w:color="auto" w:fill="auto"/>
            <w:vAlign w:val="center"/>
          </w:tcPr>
          <w:p w:rsidR="00504EAB" w:rsidRPr="00794DDF" w:rsidRDefault="00F06E21" w:rsidP="0005165F">
            <w:pPr>
              <w:jc w:val="both"/>
              <w:rPr>
                <w:color w:val="auto"/>
                <w:sz w:val="26"/>
                <w:szCs w:val="26"/>
                <w:lang w:val="en-US"/>
              </w:rPr>
            </w:pPr>
            <w:r w:rsidRPr="005B080F">
              <w:rPr>
                <w:color w:val="auto"/>
                <w:sz w:val="26"/>
                <w:szCs w:val="26"/>
              </w:rPr>
              <w:t>Chăm só</w:t>
            </w:r>
            <w:r w:rsidR="00794DDF">
              <w:rPr>
                <w:color w:val="auto"/>
                <w:sz w:val="26"/>
                <w:szCs w:val="26"/>
                <w:lang w:val="en-US"/>
              </w:rPr>
              <w:t>c, TH</w:t>
            </w:r>
          </w:p>
        </w:tc>
        <w:tc>
          <w:tcPr>
            <w:tcW w:w="1991" w:type="dxa"/>
            <w:shd w:val="clear" w:color="auto" w:fill="auto"/>
            <w:vAlign w:val="center"/>
          </w:tcPr>
          <w:p w:rsidR="00504EAB" w:rsidRPr="00C30D8F" w:rsidRDefault="00C30D8F" w:rsidP="0005165F">
            <w:pPr>
              <w:jc w:val="right"/>
              <w:rPr>
                <w:color w:val="auto"/>
                <w:sz w:val="26"/>
                <w:szCs w:val="26"/>
                <w:lang w:val="en-US"/>
              </w:rPr>
            </w:pPr>
            <w:r>
              <w:rPr>
                <w:color w:val="auto"/>
                <w:sz w:val="26"/>
                <w:szCs w:val="26"/>
                <w:lang w:val="en-US"/>
              </w:rPr>
              <w:t>30.652</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Sầu riêng</w:t>
            </w:r>
          </w:p>
        </w:tc>
        <w:tc>
          <w:tcPr>
            <w:tcW w:w="3936" w:type="dxa"/>
            <w:shd w:val="clear" w:color="auto" w:fill="auto"/>
            <w:vAlign w:val="center"/>
          </w:tcPr>
          <w:p w:rsidR="00504EAB" w:rsidRPr="00C30D8F" w:rsidRDefault="00B93307" w:rsidP="0005165F">
            <w:pPr>
              <w:jc w:val="both"/>
              <w:rPr>
                <w:color w:val="auto"/>
                <w:sz w:val="26"/>
                <w:szCs w:val="26"/>
                <w:lang w:val="en-US"/>
              </w:rPr>
            </w:pPr>
            <w:r>
              <w:rPr>
                <w:color w:val="auto"/>
                <w:sz w:val="26"/>
                <w:szCs w:val="26"/>
                <w:lang w:val="en-US"/>
              </w:rPr>
              <w:t>R</w:t>
            </w:r>
            <w:r w:rsidR="00C30D8F">
              <w:rPr>
                <w:color w:val="auto"/>
                <w:sz w:val="26"/>
                <w:szCs w:val="26"/>
                <w:lang w:val="en-US"/>
              </w:rPr>
              <w:t>a hoa</w:t>
            </w:r>
            <w:r>
              <w:rPr>
                <w:color w:val="auto"/>
                <w:sz w:val="26"/>
                <w:szCs w:val="26"/>
                <w:lang w:val="en-US"/>
              </w:rPr>
              <w:t xml:space="preserve">, đậu quả </w:t>
            </w:r>
          </w:p>
        </w:tc>
        <w:tc>
          <w:tcPr>
            <w:tcW w:w="1991" w:type="dxa"/>
            <w:shd w:val="clear" w:color="auto" w:fill="auto"/>
            <w:vAlign w:val="center"/>
          </w:tcPr>
          <w:p w:rsidR="00504EAB" w:rsidRPr="008C5AE6" w:rsidRDefault="008C5AE6" w:rsidP="00B93307">
            <w:pPr>
              <w:jc w:val="right"/>
              <w:rPr>
                <w:color w:val="auto"/>
                <w:sz w:val="26"/>
                <w:szCs w:val="26"/>
                <w:lang w:val="en-US"/>
              </w:rPr>
            </w:pPr>
            <w:r>
              <w:rPr>
                <w:color w:val="auto"/>
                <w:sz w:val="26"/>
                <w:szCs w:val="26"/>
                <w:lang w:val="en-US"/>
              </w:rPr>
              <w:t>16.</w:t>
            </w:r>
            <w:r w:rsidR="00B93307">
              <w:rPr>
                <w:color w:val="auto"/>
                <w:sz w:val="26"/>
                <w:szCs w:val="26"/>
                <w:lang w:val="en-US"/>
              </w:rPr>
              <w:t>855</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chè</w:t>
            </w:r>
          </w:p>
        </w:tc>
        <w:tc>
          <w:tcPr>
            <w:tcW w:w="3936" w:type="dxa"/>
            <w:shd w:val="clear" w:color="auto" w:fill="auto"/>
            <w:vAlign w:val="center"/>
          </w:tcPr>
          <w:p w:rsidR="00504EAB" w:rsidRPr="001B0F00" w:rsidRDefault="001B0F00" w:rsidP="001B0F00">
            <w:pPr>
              <w:jc w:val="both"/>
              <w:rPr>
                <w:color w:val="auto"/>
                <w:sz w:val="26"/>
                <w:szCs w:val="26"/>
                <w:lang w:val="en-US"/>
              </w:rPr>
            </w:pPr>
            <w:r>
              <w:rPr>
                <w:color w:val="auto"/>
                <w:sz w:val="26"/>
                <w:szCs w:val="26"/>
              </w:rPr>
              <w:t>Chăm sóc</w:t>
            </w:r>
            <w:r>
              <w:rPr>
                <w:color w:val="auto"/>
                <w:sz w:val="26"/>
                <w:szCs w:val="26"/>
                <w:lang w:val="en-US"/>
              </w:rPr>
              <w:t>,</w:t>
            </w:r>
            <w:r w:rsidR="00F06E21" w:rsidRPr="005B080F">
              <w:rPr>
                <w:color w:val="auto"/>
                <w:sz w:val="26"/>
                <w:szCs w:val="26"/>
              </w:rPr>
              <w:t>T</w:t>
            </w:r>
            <w:r>
              <w:rPr>
                <w:color w:val="auto"/>
                <w:sz w:val="26"/>
                <w:szCs w:val="26"/>
                <w:lang w:val="en-US"/>
              </w:rPr>
              <w:t>H</w:t>
            </w:r>
          </w:p>
        </w:tc>
        <w:tc>
          <w:tcPr>
            <w:tcW w:w="1991"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13.</w:t>
            </w:r>
            <w:r w:rsidR="008A3B1D">
              <w:rPr>
                <w:color w:val="auto"/>
                <w:sz w:val="26"/>
                <w:szCs w:val="26"/>
                <w:lang w:val="en-US"/>
              </w:rPr>
              <w:t>41</w:t>
            </w:r>
            <w:r w:rsidRPr="005B080F">
              <w:rPr>
                <w:color w:val="auto"/>
                <w:sz w:val="26"/>
                <w:szCs w:val="26"/>
              </w:rPr>
              <w:t>2</w:t>
            </w:r>
          </w:p>
        </w:tc>
      </w:tr>
      <w:tr w:rsidR="00DF341E" w:rsidRPr="00DF341E" w:rsidTr="00A60420">
        <w:trPr>
          <w:trHeight w:val="340"/>
        </w:trPr>
        <w:tc>
          <w:tcPr>
            <w:tcW w:w="3294" w:type="dxa"/>
            <w:shd w:val="clear" w:color="auto" w:fill="auto"/>
            <w:vAlign w:val="center"/>
          </w:tcPr>
          <w:p w:rsidR="00504EAB" w:rsidRPr="00DF341E" w:rsidRDefault="00F06E21" w:rsidP="0005165F">
            <w:pPr>
              <w:pBdr>
                <w:top w:val="nil"/>
                <w:left w:val="nil"/>
                <w:bottom w:val="nil"/>
                <w:right w:val="nil"/>
                <w:between w:val="nil"/>
              </w:pBdr>
              <w:jc w:val="both"/>
              <w:rPr>
                <w:color w:val="auto"/>
                <w:sz w:val="26"/>
                <w:szCs w:val="26"/>
              </w:rPr>
            </w:pPr>
            <w:r w:rsidRPr="00DF341E">
              <w:rPr>
                <w:color w:val="auto"/>
                <w:sz w:val="26"/>
                <w:szCs w:val="26"/>
              </w:rPr>
              <w:t>- Cây dừa</w:t>
            </w:r>
          </w:p>
        </w:tc>
        <w:tc>
          <w:tcPr>
            <w:tcW w:w="3936" w:type="dxa"/>
            <w:shd w:val="clear" w:color="auto" w:fill="auto"/>
            <w:vAlign w:val="center"/>
          </w:tcPr>
          <w:p w:rsidR="00504EAB" w:rsidRPr="00DF341E" w:rsidRDefault="00F06E21" w:rsidP="0005165F">
            <w:pPr>
              <w:jc w:val="both"/>
              <w:rPr>
                <w:color w:val="auto"/>
                <w:sz w:val="26"/>
                <w:szCs w:val="26"/>
              </w:rPr>
            </w:pPr>
            <w:r w:rsidRPr="00DF341E">
              <w:rPr>
                <w:color w:val="auto"/>
                <w:sz w:val="26"/>
                <w:szCs w:val="26"/>
              </w:rPr>
              <w:t>Nhiều giai đoạn</w:t>
            </w:r>
          </w:p>
        </w:tc>
        <w:tc>
          <w:tcPr>
            <w:tcW w:w="1991" w:type="dxa"/>
            <w:shd w:val="clear" w:color="auto" w:fill="auto"/>
            <w:vAlign w:val="center"/>
          </w:tcPr>
          <w:p w:rsidR="00504EAB" w:rsidRPr="00DF341E" w:rsidRDefault="00F06E21" w:rsidP="0005165F">
            <w:pPr>
              <w:pBdr>
                <w:top w:val="nil"/>
                <w:left w:val="nil"/>
                <w:bottom w:val="nil"/>
                <w:right w:val="nil"/>
                <w:between w:val="nil"/>
              </w:pBdr>
              <w:jc w:val="right"/>
              <w:rPr>
                <w:color w:val="auto"/>
                <w:sz w:val="26"/>
                <w:szCs w:val="26"/>
              </w:rPr>
            </w:pPr>
            <w:r w:rsidRPr="00DF341E">
              <w:rPr>
                <w:color w:val="auto"/>
                <w:sz w:val="26"/>
                <w:szCs w:val="26"/>
              </w:rPr>
              <w:t>10.998</w:t>
            </w:r>
          </w:p>
        </w:tc>
      </w:tr>
    </w:tbl>
    <w:p w:rsidR="00504EAB" w:rsidRPr="00DF341E" w:rsidRDefault="00F06E21" w:rsidP="0005165F">
      <w:pPr>
        <w:pBdr>
          <w:top w:val="nil"/>
          <w:left w:val="nil"/>
          <w:bottom w:val="nil"/>
          <w:right w:val="nil"/>
          <w:between w:val="nil"/>
        </w:pBdr>
        <w:jc w:val="both"/>
        <w:rPr>
          <w:b/>
          <w:color w:val="auto"/>
          <w:sz w:val="26"/>
          <w:szCs w:val="26"/>
        </w:rPr>
      </w:pPr>
      <w:r w:rsidRPr="00DF341E">
        <w:rPr>
          <w:b/>
          <w:color w:val="auto"/>
          <w:sz w:val="26"/>
          <w:szCs w:val="26"/>
        </w:rPr>
        <w:t>4. Các tỉnh Đông Nam bộ và Đồng bằng sông Cửu Long</w:t>
      </w:r>
    </w:p>
    <w:tbl>
      <w:tblPr>
        <w:tblStyle w:val="a3"/>
        <w:tblW w:w="9106" w:type="dxa"/>
        <w:tblInd w:w="108" w:type="dxa"/>
        <w:tblLayout w:type="fixed"/>
        <w:tblLook w:val="0400" w:firstRow="0" w:lastRow="0" w:firstColumn="0" w:lastColumn="0" w:noHBand="0" w:noVBand="1"/>
      </w:tblPr>
      <w:tblGrid>
        <w:gridCol w:w="3436"/>
        <w:gridCol w:w="3828"/>
        <w:gridCol w:w="1842"/>
      </w:tblGrid>
      <w:tr w:rsidR="00DF341E" w:rsidRPr="00DF341E">
        <w:trPr>
          <w:trHeight w:val="380"/>
        </w:trPr>
        <w:tc>
          <w:tcPr>
            <w:tcW w:w="3436" w:type="dxa"/>
            <w:shd w:val="clear" w:color="auto" w:fill="auto"/>
          </w:tcPr>
          <w:p w:rsidR="00504EAB" w:rsidRPr="00DF341E" w:rsidRDefault="00F06E21" w:rsidP="0005165F">
            <w:pPr>
              <w:rPr>
                <w:b/>
                <w:color w:val="auto"/>
                <w:sz w:val="26"/>
                <w:szCs w:val="26"/>
              </w:rPr>
            </w:pPr>
            <w:r w:rsidRPr="00DF341E">
              <w:rPr>
                <w:b/>
                <w:color w:val="auto"/>
                <w:sz w:val="26"/>
                <w:szCs w:val="26"/>
              </w:rPr>
              <w:t>Cây  trồng</w:t>
            </w:r>
          </w:p>
        </w:tc>
        <w:tc>
          <w:tcPr>
            <w:tcW w:w="3828" w:type="dxa"/>
            <w:shd w:val="clear" w:color="auto" w:fill="auto"/>
          </w:tcPr>
          <w:p w:rsidR="00504EAB" w:rsidRPr="00DF341E" w:rsidRDefault="00F06E21" w:rsidP="0005165F">
            <w:pPr>
              <w:rPr>
                <w:b/>
                <w:color w:val="auto"/>
                <w:sz w:val="26"/>
                <w:szCs w:val="26"/>
              </w:rPr>
            </w:pPr>
            <w:r w:rsidRPr="00DF341E">
              <w:rPr>
                <w:b/>
                <w:color w:val="auto"/>
                <w:sz w:val="26"/>
                <w:szCs w:val="26"/>
              </w:rPr>
              <w:t>Giai đoạn sinh trưởng</w:t>
            </w:r>
          </w:p>
        </w:tc>
        <w:tc>
          <w:tcPr>
            <w:tcW w:w="1842" w:type="dxa"/>
            <w:shd w:val="clear" w:color="auto" w:fill="auto"/>
          </w:tcPr>
          <w:p w:rsidR="00504EAB" w:rsidRPr="00DF341E" w:rsidRDefault="00F06E21" w:rsidP="0005165F">
            <w:pPr>
              <w:ind w:firstLine="33"/>
              <w:rPr>
                <w:b/>
                <w:color w:val="auto"/>
                <w:sz w:val="26"/>
                <w:szCs w:val="26"/>
              </w:rPr>
            </w:pPr>
            <w:r w:rsidRPr="00DF341E">
              <w:rPr>
                <w:b/>
                <w:color w:val="auto"/>
                <w:sz w:val="26"/>
                <w:szCs w:val="26"/>
              </w:rPr>
              <w:t>Diện tích (ha)</w:t>
            </w:r>
          </w:p>
        </w:tc>
      </w:tr>
      <w:tr w:rsidR="00221D40" w:rsidRPr="00DF341E" w:rsidTr="00221D40">
        <w:trPr>
          <w:trHeight w:val="60"/>
        </w:trPr>
        <w:tc>
          <w:tcPr>
            <w:tcW w:w="3436" w:type="dxa"/>
            <w:shd w:val="clear" w:color="auto" w:fill="auto"/>
          </w:tcPr>
          <w:p w:rsidR="00221D40" w:rsidRPr="00DF341E" w:rsidRDefault="00221D40" w:rsidP="0005165F">
            <w:pPr>
              <w:jc w:val="both"/>
              <w:rPr>
                <w:color w:val="auto"/>
                <w:sz w:val="26"/>
                <w:szCs w:val="26"/>
              </w:rPr>
            </w:pPr>
            <w:r>
              <w:rPr>
                <w:color w:val="auto"/>
                <w:sz w:val="26"/>
                <w:szCs w:val="26"/>
                <w:lang w:val="en-US"/>
              </w:rPr>
              <w:t xml:space="preserve">- Lúa </w:t>
            </w:r>
            <w:r w:rsidRPr="00DF341E">
              <w:rPr>
                <w:color w:val="auto"/>
                <w:sz w:val="26"/>
                <w:szCs w:val="26"/>
              </w:rPr>
              <w:t>Đông Xuân 2019-2020</w:t>
            </w:r>
          </w:p>
        </w:tc>
        <w:tc>
          <w:tcPr>
            <w:tcW w:w="5670" w:type="dxa"/>
            <w:gridSpan w:val="2"/>
            <w:shd w:val="clear" w:color="auto" w:fill="auto"/>
            <w:vAlign w:val="center"/>
          </w:tcPr>
          <w:p w:rsidR="00221D40" w:rsidRDefault="00221D40" w:rsidP="00C30D8F">
            <w:pPr>
              <w:jc w:val="right"/>
              <w:rPr>
                <w:color w:val="auto"/>
                <w:sz w:val="26"/>
                <w:szCs w:val="26"/>
                <w:lang w:val="en-US"/>
              </w:rPr>
            </w:pPr>
            <w:r>
              <w:rPr>
                <w:color w:val="auto"/>
                <w:sz w:val="26"/>
                <w:szCs w:val="26"/>
                <w:lang w:val="en-US"/>
              </w:rPr>
              <w:t>Đã thu hoạch 1.</w:t>
            </w:r>
            <w:r w:rsidR="0026556D">
              <w:rPr>
                <w:color w:val="auto"/>
                <w:sz w:val="26"/>
                <w:szCs w:val="26"/>
                <w:lang w:val="en-US"/>
              </w:rPr>
              <w:t>308.808</w:t>
            </w:r>
            <w:r>
              <w:rPr>
                <w:color w:val="auto"/>
                <w:sz w:val="26"/>
                <w:szCs w:val="26"/>
                <w:lang w:val="en-US"/>
              </w:rPr>
              <w:t xml:space="preserve">/ 1.610.702 ha </w:t>
            </w:r>
          </w:p>
          <w:p w:rsidR="00221D40" w:rsidRPr="00CC403D" w:rsidRDefault="00221D40" w:rsidP="00C30D8F">
            <w:pPr>
              <w:jc w:val="right"/>
              <w:rPr>
                <w:color w:val="auto"/>
                <w:sz w:val="26"/>
                <w:szCs w:val="24"/>
                <w:lang w:val="en-US"/>
              </w:rPr>
            </w:pPr>
            <w:r>
              <w:rPr>
                <w:color w:val="auto"/>
                <w:sz w:val="26"/>
                <w:szCs w:val="26"/>
                <w:lang w:val="en-US"/>
              </w:rPr>
              <w:t xml:space="preserve">Diện tích còn lại đang trong giai đoạn trỗ chín </w:t>
            </w:r>
          </w:p>
        </w:tc>
      </w:tr>
      <w:tr w:rsidR="00410962" w:rsidRPr="00DF341E">
        <w:trPr>
          <w:trHeight w:val="60"/>
        </w:trPr>
        <w:tc>
          <w:tcPr>
            <w:tcW w:w="3436" w:type="dxa"/>
            <w:shd w:val="clear" w:color="auto" w:fill="auto"/>
          </w:tcPr>
          <w:p w:rsidR="00410962" w:rsidRPr="00221D40" w:rsidRDefault="00221D40" w:rsidP="00221D40">
            <w:pPr>
              <w:jc w:val="both"/>
              <w:rPr>
                <w:color w:val="auto"/>
                <w:sz w:val="26"/>
                <w:szCs w:val="26"/>
                <w:lang w:val="en-US"/>
              </w:rPr>
            </w:pPr>
            <w:r>
              <w:rPr>
                <w:color w:val="auto"/>
                <w:sz w:val="26"/>
                <w:szCs w:val="26"/>
                <w:lang w:val="en-US"/>
              </w:rPr>
              <w:t xml:space="preserve">- </w:t>
            </w:r>
            <w:r w:rsidR="00410962" w:rsidRPr="00DF341E">
              <w:rPr>
                <w:color w:val="auto"/>
                <w:sz w:val="26"/>
                <w:szCs w:val="26"/>
              </w:rPr>
              <w:t xml:space="preserve">Lúa </w:t>
            </w:r>
            <w:r>
              <w:rPr>
                <w:color w:val="auto"/>
                <w:sz w:val="26"/>
                <w:szCs w:val="26"/>
                <w:lang w:val="en-US"/>
              </w:rPr>
              <w:t xml:space="preserve">hè thu </w:t>
            </w:r>
          </w:p>
        </w:tc>
        <w:tc>
          <w:tcPr>
            <w:tcW w:w="3828" w:type="dxa"/>
            <w:shd w:val="clear" w:color="auto" w:fill="auto"/>
            <w:vAlign w:val="center"/>
          </w:tcPr>
          <w:p w:rsidR="00410962" w:rsidRPr="00DF341E" w:rsidRDefault="00410962" w:rsidP="0005165F">
            <w:pPr>
              <w:rPr>
                <w:color w:val="auto"/>
                <w:sz w:val="26"/>
                <w:szCs w:val="26"/>
              </w:rPr>
            </w:pPr>
          </w:p>
        </w:tc>
        <w:tc>
          <w:tcPr>
            <w:tcW w:w="1842" w:type="dxa"/>
            <w:shd w:val="clear" w:color="auto" w:fill="auto"/>
            <w:vAlign w:val="center"/>
          </w:tcPr>
          <w:p w:rsidR="00410962" w:rsidRPr="00BA53D6" w:rsidRDefault="0026556D" w:rsidP="00C30D8F">
            <w:pPr>
              <w:jc w:val="right"/>
              <w:rPr>
                <w:color w:val="000000" w:themeColor="text1"/>
                <w:sz w:val="26"/>
                <w:szCs w:val="24"/>
                <w:lang w:val="en-US"/>
              </w:rPr>
            </w:pPr>
            <w:r w:rsidRPr="00BA53D6">
              <w:rPr>
                <w:b/>
                <w:color w:val="000000" w:themeColor="text1"/>
                <w:sz w:val="26"/>
                <w:szCs w:val="24"/>
                <w:lang w:val="en-US"/>
              </w:rPr>
              <w:t>368.760</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rPr>
                <w:i/>
                <w:color w:val="auto"/>
                <w:sz w:val="26"/>
                <w:szCs w:val="26"/>
              </w:rPr>
            </w:pPr>
            <w:r w:rsidRPr="00DF341E">
              <w:rPr>
                <w:i/>
                <w:color w:val="auto"/>
                <w:sz w:val="26"/>
                <w:szCs w:val="26"/>
              </w:rPr>
              <w:t>Mạ</w:t>
            </w:r>
          </w:p>
        </w:tc>
        <w:tc>
          <w:tcPr>
            <w:tcW w:w="1842" w:type="dxa"/>
            <w:shd w:val="clear" w:color="auto" w:fill="auto"/>
            <w:vAlign w:val="center"/>
          </w:tcPr>
          <w:p w:rsidR="00410962" w:rsidRPr="00BA53D6" w:rsidRDefault="0026556D" w:rsidP="0005165F">
            <w:pPr>
              <w:jc w:val="right"/>
              <w:rPr>
                <w:i/>
                <w:color w:val="000000" w:themeColor="text1"/>
                <w:sz w:val="26"/>
                <w:szCs w:val="24"/>
                <w:lang w:val="en-US"/>
              </w:rPr>
            </w:pPr>
            <w:r w:rsidRPr="00BA53D6">
              <w:rPr>
                <w:i/>
                <w:color w:val="000000" w:themeColor="text1"/>
                <w:sz w:val="26"/>
                <w:szCs w:val="24"/>
                <w:lang w:val="en-US"/>
              </w:rPr>
              <w:t>139.339</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pStyle w:val="BodyText2"/>
              <w:tabs>
                <w:tab w:val="left" w:pos="176"/>
                <w:tab w:val="left" w:pos="7088"/>
              </w:tabs>
              <w:rPr>
                <w:i/>
                <w:color w:val="auto"/>
                <w:sz w:val="26"/>
                <w:szCs w:val="24"/>
                <w:lang w:val="it-IT"/>
              </w:rPr>
            </w:pPr>
            <w:r w:rsidRPr="00DF341E">
              <w:rPr>
                <w:i/>
                <w:color w:val="auto"/>
                <w:sz w:val="26"/>
                <w:szCs w:val="24"/>
                <w:lang w:val="it-IT"/>
              </w:rPr>
              <w:t>Đẻ nhánh</w:t>
            </w:r>
          </w:p>
        </w:tc>
        <w:tc>
          <w:tcPr>
            <w:tcW w:w="1842" w:type="dxa"/>
            <w:shd w:val="clear" w:color="auto" w:fill="auto"/>
            <w:vAlign w:val="center"/>
          </w:tcPr>
          <w:p w:rsidR="00410962" w:rsidRPr="00C941F5" w:rsidRDefault="0026556D" w:rsidP="0005165F">
            <w:pPr>
              <w:jc w:val="right"/>
              <w:rPr>
                <w:i/>
                <w:color w:val="auto"/>
                <w:sz w:val="26"/>
                <w:szCs w:val="24"/>
                <w:lang w:val="en-US"/>
              </w:rPr>
            </w:pPr>
            <w:r>
              <w:rPr>
                <w:i/>
                <w:color w:val="auto"/>
                <w:sz w:val="26"/>
                <w:szCs w:val="24"/>
                <w:lang w:val="en-US"/>
              </w:rPr>
              <w:t>155.796</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i/>
                <w:color w:val="auto"/>
                <w:sz w:val="26"/>
                <w:szCs w:val="24"/>
              </w:rPr>
            </w:pPr>
            <w:r w:rsidRPr="009636FC">
              <w:rPr>
                <w:bCs w:val="0"/>
                <w:i/>
                <w:color w:val="auto"/>
                <w:sz w:val="26"/>
                <w:szCs w:val="26"/>
              </w:rPr>
              <w:t>Đòng-tr</w:t>
            </w:r>
            <w:r w:rsidRPr="00C941F5">
              <w:rPr>
                <w:bCs w:val="0"/>
                <w:i/>
                <w:color w:val="auto"/>
                <w:sz w:val="26"/>
                <w:szCs w:val="26"/>
              </w:rPr>
              <w:t>ỗ</w:t>
            </w:r>
          </w:p>
        </w:tc>
        <w:tc>
          <w:tcPr>
            <w:tcW w:w="1842" w:type="dxa"/>
            <w:shd w:val="clear" w:color="auto" w:fill="auto"/>
            <w:vAlign w:val="center"/>
          </w:tcPr>
          <w:p w:rsidR="00410962" w:rsidRPr="00C941F5" w:rsidRDefault="0026556D" w:rsidP="0005165F">
            <w:pPr>
              <w:jc w:val="right"/>
              <w:rPr>
                <w:i/>
                <w:color w:val="auto"/>
                <w:sz w:val="26"/>
                <w:szCs w:val="24"/>
                <w:lang w:val="en-US"/>
              </w:rPr>
            </w:pPr>
            <w:r>
              <w:rPr>
                <w:i/>
                <w:color w:val="auto"/>
                <w:sz w:val="26"/>
                <w:szCs w:val="24"/>
                <w:lang w:val="en-US"/>
              </w:rPr>
              <w:t>45.858</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bCs w:val="0"/>
                <w:i/>
                <w:color w:val="auto"/>
                <w:sz w:val="26"/>
                <w:szCs w:val="26"/>
              </w:rPr>
            </w:pPr>
            <w:r w:rsidRPr="00C941F5">
              <w:rPr>
                <w:bCs w:val="0"/>
                <w:i/>
                <w:color w:val="auto"/>
                <w:sz w:val="26"/>
                <w:szCs w:val="26"/>
              </w:rPr>
              <w:t>Chín</w:t>
            </w:r>
          </w:p>
        </w:tc>
        <w:tc>
          <w:tcPr>
            <w:tcW w:w="1842" w:type="dxa"/>
            <w:shd w:val="clear" w:color="auto" w:fill="auto"/>
            <w:vAlign w:val="center"/>
          </w:tcPr>
          <w:p w:rsidR="00410962" w:rsidRPr="00C941F5" w:rsidRDefault="0026556D" w:rsidP="0005165F">
            <w:pPr>
              <w:jc w:val="right"/>
              <w:rPr>
                <w:i/>
                <w:color w:val="auto"/>
                <w:sz w:val="26"/>
                <w:szCs w:val="24"/>
                <w:lang w:val="en-US"/>
              </w:rPr>
            </w:pPr>
            <w:r>
              <w:rPr>
                <w:i/>
                <w:color w:val="auto"/>
                <w:sz w:val="26"/>
                <w:szCs w:val="24"/>
                <w:lang w:val="en-US"/>
              </w:rPr>
              <w:t>25.767</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ngô</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E0409E" w:rsidRDefault="0026556D" w:rsidP="00221D40">
            <w:pPr>
              <w:jc w:val="right"/>
              <w:rPr>
                <w:color w:val="auto"/>
                <w:sz w:val="26"/>
                <w:szCs w:val="26"/>
                <w:lang w:val="en-US"/>
              </w:rPr>
            </w:pPr>
            <w:r>
              <w:rPr>
                <w:color w:val="auto"/>
                <w:sz w:val="26"/>
                <w:szCs w:val="26"/>
                <w:lang w:val="en-US"/>
              </w:rPr>
              <w:t>22.057</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có múi</w:t>
            </w:r>
          </w:p>
        </w:tc>
        <w:tc>
          <w:tcPr>
            <w:tcW w:w="3828" w:type="dxa"/>
            <w:shd w:val="clear" w:color="auto" w:fill="auto"/>
            <w:vAlign w:val="center"/>
          </w:tcPr>
          <w:p w:rsidR="00410962" w:rsidRPr="004429E4" w:rsidRDefault="004429E4" w:rsidP="0005165F">
            <w:pPr>
              <w:rPr>
                <w:color w:val="auto"/>
                <w:sz w:val="26"/>
                <w:szCs w:val="26"/>
                <w:lang w:val="en-US"/>
              </w:rPr>
            </w:pPr>
            <w:r>
              <w:rPr>
                <w:color w:val="auto"/>
                <w:sz w:val="26"/>
                <w:szCs w:val="26"/>
                <w:lang w:val="en-US"/>
              </w:rPr>
              <w:t xml:space="preserve">Nhiều giai đoạn </w:t>
            </w:r>
          </w:p>
        </w:tc>
        <w:tc>
          <w:tcPr>
            <w:tcW w:w="1842" w:type="dxa"/>
            <w:shd w:val="clear" w:color="auto" w:fill="auto"/>
            <w:vAlign w:val="center"/>
          </w:tcPr>
          <w:p w:rsidR="00410962" w:rsidRPr="008A3B1D" w:rsidRDefault="0026556D" w:rsidP="00B93307">
            <w:pPr>
              <w:jc w:val="right"/>
              <w:rPr>
                <w:color w:val="auto"/>
                <w:sz w:val="26"/>
                <w:szCs w:val="26"/>
                <w:lang w:val="en-US"/>
              </w:rPr>
            </w:pPr>
            <w:r>
              <w:rPr>
                <w:color w:val="auto"/>
                <w:sz w:val="26"/>
                <w:szCs w:val="26"/>
                <w:lang w:val="en-US"/>
              </w:rPr>
              <w:t>108.220</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rau màu</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 xml:space="preserve">Các giai đoạn </w:t>
            </w:r>
          </w:p>
        </w:tc>
        <w:tc>
          <w:tcPr>
            <w:tcW w:w="1842" w:type="dxa"/>
            <w:shd w:val="clear" w:color="auto" w:fill="auto"/>
            <w:vAlign w:val="center"/>
          </w:tcPr>
          <w:p w:rsidR="00410962" w:rsidRPr="008A3B1D" w:rsidRDefault="0026556D" w:rsidP="00B93307">
            <w:pPr>
              <w:jc w:val="right"/>
              <w:rPr>
                <w:color w:val="auto"/>
                <w:sz w:val="26"/>
                <w:szCs w:val="26"/>
                <w:lang w:val="en-US"/>
              </w:rPr>
            </w:pPr>
            <w:r>
              <w:rPr>
                <w:color w:val="auto"/>
                <w:sz w:val="26"/>
                <w:szCs w:val="26"/>
                <w:lang w:val="en-US"/>
              </w:rPr>
              <w:t>55.118</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thanh long</w:t>
            </w:r>
          </w:p>
        </w:tc>
        <w:tc>
          <w:tcPr>
            <w:tcW w:w="3828" w:type="dxa"/>
            <w:shd w:val="clear" w:color="auto" w:fill="auto"/>
            <w:vAlign w:val="center"/>
          </w:tcPr>
          <w:p w:rsidR="00410962" w:rsidRPr="009636FC" w:rsidRDefault="00410962" w:rsidP="0005165F">
            <w:pPr>
              <w:tabs>
                <w:tab w:val="left" w:pos="1428"/>
              </w:tabs>
              <w:rPr>
                <w:color w:val="auto"/>
                <w:sz w:val="26"/>
                <w:szCs w:val="26"/>
              </w:rPr>
            </w:pPr>
            <w:r w:rsidRPr="009636FC">
              <w:rPr>
                <w:color w:val="auto"/>
                <w:sz w:val="26"/>
                <w:szCs w:val="26"/>
              </w:rPr>
              <w:t>Ra hoa - thu hoạch</w:t>
            </w:r>
          </w:p>
        </w:tc>
        <w:tc>
          <w:tcPr>
            <w:tcW w:w="1842" w:type="dxa"/>
            <w:shd w:val="clear" w:color="auto" w:fill="auto"/>
            <w:vAlign w:val="center"/>
          </w:tcPr>
          <w:p w:rsidR="00410962" w:rsidRPr="008A3B1D" w:rsidRDefault="0026556D" w:rsidP="0005165F">
            <w:pPr>
              <w:jc w:val="right"/>
              <w:rPr>
                <w:color w:val="auto"/>
                <w:sz w:val="26"/>
                <w:szCs w:val="26"/>
                <w:lang w:val="en-US"/>
              </w:rPr>
            </w:pPr>
            <w:r>
              <w:rPr>
                <w:color w:val="auto"/>
                <w:sz w:val="26"/>
                <w:szCs w:val="26"/>
                <w:lang w:val="en-US"/>
              </w:rPr>
              <w:t>23.332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nhãn</w:t>
            </w:r>
          </w:p>
        </w:tc>
        <w:tc>
          <w:tcPr>
            <w:tcW w:w="3828" w:type="dxa"/>
            <w:shd w:val="clear" w:color="auto" w:fill="auto"/>
            <w:vAlign w:val="bottom"/>
          </w:tcPr>
          <w:p w:rsidR="00410962" w:rsidRPr="004E7FCD" w:rsidRDefault="004E7FCD" w:rsidP="0005165F">
            <w:pPr>
              <w:rPr>
                <w:color w:val="auto"/>
                <w:sz w:val="26"/>
                <w:szCs w:val="26"/>
                <w:lang w:val="en-US"/>
              </w:rPr>
            </w:pPr>
            <w:r>
              <w:rPr>
                <w:color w:val="auto"/>
                <w:sz w:val="26"/>
                <w:szCs w:val="26"/>
                <w:lang w:val="en-US"/>
              </w:rPr>
              <w:t xml:space="preserve">Ra cơi, PTTL </w:t>
            </w:r>
          </w:p>
        </w:tc>
        <w:tc>
          <w:tcPr>
            <w:tcW w:w="1842" w:type="dxa"/>
            <w:shd w:val="clear" w:color="auto" w:fill="auto"/>
            <w:vAlign w:val="bottom"/>
          </w:tcPr>
          <w:p w:rsidR="00410962" w:rsidRPr="008A3B1D" w:rsidRDefault="0026556D" w:rsidP="00500164">
            <w:pPr>
              <w:jc w:val="right"/>
              <w:rPr>
                <w:color w:val="auto"/>
                <w:sz w:val="26"/>
                <w:szCs w:val="26"/>
                <w:lang w:val="en-US"/>
              </w:rPr>
            </w:pPr>
            <w:r>
              <w:rPr>
                <w:color w:val="auto"/>
                <w:sz w:val="26"/>
                <w:szCs w:val="26"/>
                <w:lang w:val="en-US"/>
              </w:rPr>
              <w:t>29.800</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lastRenderedPageBreak/>
              <w:t>- Cây cà phê</w:t>
            </w:r>
          </w:p>
        </w:tc>
        <w:tc>
          <w:tcPr>
            <w:tcW w:w="3828" w:type="dxa"/>
            <w:shd w:val="clear" w:color="auto" w:fill="auto"/>
            <w:vAlign w:val="bottom"/>
          </w:tcPr>
          <w:p w:rsidR="00410962" w:rsidRPr="009636FC" w:rsidRDefault="004429E4" w:rsidP="004429E4">
            <w:pPr>
              <w:rPr>
                <w:color w:val="auto"/>
                <w:sz w:val="26"/>
                <w:szCs w:val="26"/>
              </w:rPr>
            </w:pPr>
            <w:r>
              <w:rPr>
                <w:color w:val="auto"/>
                <w:sz w:val="26"/>
                <w:szCs w:val="26"/>
                <w:lang w:val="en-US"/>
              </w:rPr>
              <w:t>Ra hoa, n</w:t>
            </w:r>
            <w:r w:rsidR="00410962" w:rsidRPr="009636FC">
              <w:rPr>
                <w:color w:val="auto"/>
                <w:sz w:val="26"/>
                <w:szCs w:val="26"/>
              </w:rPr>
              <w:t>uôi quả</w:t>
            </w:r>
          </w:p>
        </w:tc>
        <w:tc>
          <w:tcPr>
            <w:tcW w:w="1842" w:type="dxa"/>
            <w:shd w:val="clear" w:color="auto" w:fill="auto"/>
            <w:vAlign w:val="bottom"/>
          </w:tcPr>
          <w:p w:rsidR="00410962" w:rsidRPr="00794DDF" w:rsidRDefault="004429E4" w:rsidP="0005165F">
            <w:pPr>
              <w:jc w:val="right"/>
              <w:rPr>
                <w:color w:val="auto"/>
                <w:sz w:val="26"/>
                <w:szCs w:val="26"/>
                <w:lang w:val="en-US"/>
              </w:rPr>
            </w:pPr>
            <w:r>
              <w:rPr>
                <w:color w:val="auto"/>
                <w:sz w:val="26"/>
                <w:szCs w:val="26"/>
                <w:lang w:val="en-US"/>
              </w:rPr>
              <w:t>30.548</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hồ tiêu</w:t>
            </w:r>
          </w:p>
        </w:tc>
        <w:tc>
          <w:tcPr>
            <w:tcW w:w="3828" w:type="dxa"/>
            <w:shd w:val="clear" w:color="auto" w:fill="auto"/>
            <w:vAlign w:val="bottom"/>
          </w:tcPr>
          <w:p w:rsidR="00410962" w:rsidRPr="004429E4" w:rsidRDefault="004102EB" w:rsidP="00500164">
            <w:pPr>
              <w:rPr>
                <w:color w:val="auto"/>
                <w:sz w:val="26"/>
                <w:szCs w:val="26"/>
                <w:lang w:val="en-US"/>
              </w:rPr>
            </w:pPr>
            <w:r>
              <w:rPr>
                <w:color w:val="auto"/>
                <w:sz w:val="26"/>
                <w:szCs w:val="26"/>
                <w:lang w:val="en-US"/>
              </w:rPr>
              <w:t>N</w:t>
            </w:r>
            <w:r w:rsidR="00410962" w:rsidRPr="009636FC">
              <w:rPr>
                <w:color w:val="auto"/>
                <w:sz w:val="26"/>
                <w:szCs w:val="26"/>
              </w:rPr>
              <w:t xml:space="preserve">uôi quả </w:t>
            </w:r>
            <w:r w:rsidR="004429E4">
              <w:rPr>
                <w:color w:val="auto"/>
                <w:sz w:val="26"/>
                <w:szCs w:val="26"/>
                <w:lang w:val="en-US"/>
              </w:rPr>
              <w:t xml:space="preserve">, TH </w:t>
            </w:r>
          </w:p>
        </w:tc>
        <w:tc>
          <w:tcPr>
            <w:tcW w:w="1842" w:type="dxa"/>
            <w:shd w:val="clear" w:color="auto" w:fill="auto"/>
            <w:vAlign w:val="bottom"/>
          </w:tcPr>
          <w:p w:rsidR="00410962" w:rsidRPr="00E0409E" w:rsidRDefault="004429E4" w:rsidP="00221D40">
            <w:pPr>
              <w:jc w:val="right"/>
              <w:rPr>
                <w:color w:val="auto"/>
                <w:sz w:val="26"/>
                <w:szCs w:val="26"/>
                <w:lang w:val="en-US"/>
              </w:rPr>
            </w:pPr>
            <w:r>
              <w:rPr>
                <w:color w:val="auto"/>
                <w:sz w:val="26"/>
                <w:szCs w:val="26"/>
                <w:lang w:val="en-US"/>
              </w:rPr>
              <w:t>45.</w:t>
            </w:r>
            <w:r w:rsidR="00221D40">
              <w:rPr>
                <w:color w:val="auto"/>
                <w:sz w:val="26"/>
                <w:szCs w:val="26"/>
                <w:lang w:val="en-US"/>
              </w:rPr>
              <w:t>511</w:t>
            </w:r>
          </w:p>
        </w:tc>
      </w:tr>
      <w:tr w:rsidR="00410962" w:rsidRPr="009636FC">
        <w:trPr>
          <w:trHeight w:val="6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điều</w:t>
            </w:r>
          </w:p>
        </w:tc>
        <w:tc>
          <w:tcPr>
            <w:tcW w:w="3828" w:type="dxa"/>
            <w:shd w:val="clear" w:color="auto" w:fill="auto"/>
            <w:vAlign w:val="center"/>
          </w:tcPr>
          <w:p w:rsidR="00410962" w:rsidRPr="00A60C07" w:rsidRDefault="004429E4" w:rsidP="0005165F">
            <w:pPr>
              <w:rPr>
                <w:color w:val="auto"/>
                <w:sz w:val="26"/>
                <w:szCs w:val="26"/>
                <w:lang w:val="en-US"/>
              </w:rPr>
            </w:pPr>
            <w:r>
              <w:rPr>
                <w:color w:val="auto"/>
                <w:sz w:val="26"/>
                <w:szCs w:val="26"/>
                <w:lang w:val="en-US"/>
              </w:rPr>
              <w:t>N</w:t>
            </w:r>
            <w:r w:rsidR="00F3132A">
              <w:rPr>
                <w:color w:val="auto"/>
                <w:sz w:val="26"/>
                <w:szCs w:val="26"/>
                <w:lang w:val="en-US"/>
              </w:rPr>
              <w:t xml:space="preserve">uôi quả non </w:t>
            </w:r>
          </w:p>
        </w:tc>
        <w:tc>
          <w:tcPr>
            <w:tcW w:w="1842" w:type="dxa"/>
            <w:shd w:val="clear" w:color="auto" w:fill="auto"/>
            <w:vAlign w:val="center"/>
          </w:tcPr>
          <w:p w:rsidR="00410962" w:rsidRPr="00E0409E" w:rsidRDefault="004429E4" w:rsidP="00221D40">
            <w:pPr>
              <w:jc w:val="right"/>
              <w:rPr>
                <w:color w:val="auto"/>
                <w:sz w:val="26"/>
                <w:szCs w:val="26"/>
                <w:lang w:val="en-US"/>
              </w:rPr>
            </w:pPr>
            <w:r>
              <w:rPr>
                <w:color w:val="auto"/>
                <w:sz w:val="26"/>
                <w:szCs w:val="26"/>
                <w:lang w:val="en-US"/>
              </w:rPr>
              <w:t>186.</w:t>
            </w:r>
            <w:r w:rsidR="00221D40">
              <w:rPr>
                <w:color w:val="auto"/>
                <w:sz w:val="26"/>
                <w:szCs w:val="26"/>
                <w:lang w:val="en-US"/>
              </w:rPr>
              <w:t>288</w:t>
            </w:r>
          </w:p>
        </w:tc>
      </w:tr>
      <w:tr w:rsidR="00410962" w:rsidRPr="009636FC">
        <w:trPr>
          <w:trHeight w:val="30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dừa</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8C5AE6" w:rsidRDefault="004429E4" w:rsidP="008C5AE6">
            <w:pPr>
              <w:jc w:val="right"/>
              <w:rPr>
                <w:color w:val="auto"/>
                <w:sz w:val="26"/>
                <w:szCs w:val="26"/>
                <w:lang w:val="en-US"/>
              </w:rPr>
            </w:pPr>
            <w:r>
              <w:rPr>
                <w:color w:val="auto"/>
                <w:sz w:val="26"/>
                <w:szCs w:val="26"/>
                <w:lang w:val="en-US"/>
              </w:rPr>
              <w:t>154.510</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sắn</w:t>
            </w:r>
          </w:p>
        </w:tc>
        <w:tc>
          <w:tcPr>
            <w:tcW w:w="3828" w:type="dxa"/>
            <w:shd w:val="clear" w:color="auto" w:fill="auto"/>
            <w:vAlign w:val="center"/>
          </w:tcPr>
          <w:p w:rsidR="00410962" w:rsidRPr="009636FC" w:rsidRDefault="008C5AE6" w:rsidP="0005165F">
            <w:pPr>
              <w:rPr>
                <w:color w:val="auto"/>
                <w:sz w:val="26"/>
                <w:szCs w:val="26"/>
                <w:lang w:val="en-US"/>
              </w:rPr>
            </w:pPr>
            <w:r>
              <w:rPr>
                <w:color w:val="auto"/>
                <w:sz w:val="26"/>
                <w:szCs w:val="26"/>
                <w:lang w:val="en-US"/>
              </w:rPr>
              <w:t xml:space="preserve">Nhiều giai đoạn </w:t>
            </w:r>
          </w:p>
        </w:tc>
        <w:tc>
          <w:tcPr>
            <w:tcW w:w="1842" w:type="dxa"/>
            <w:shd w:val="clear" w:color="auto" w:fill="auto"/>
            <w:vAlign w:val="center"/>
          </w:tcPr>
          <w:p w:rsidR="00410962" w:rsidRPr="008A3B1D" w:rsidRDefault="0026556D" w:rsidP="0005165F">
            <w:pPr>
              <w:jc w:val="right"/>
              <w:rPr>
                <w:color w:val="auto"/>
                <w:sz w:val="26"/>
                <w:szCs w:val="26"/>
                <w:lang w:val="en-US"/>
              </w:rPr>
            </w:pPr>
            <w:r>
              <w:rPr>
                <w:color w:val="auto"/>
                <w:sz w:val="26"/>
                <w:szCs w:val="26"/>
                <w:lang w:val="en-US"/>
              </w:rPr>
              <w:t>63.796</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mía</w:t>
            </w:r>
          </w:p>
        </w:tc>
        <w:tc>
          <w:tcPr>
            <w:tcW w:w="3828" w:type="dxa"/>
            <w:shd w:val="clear" w:color="auto" w:fill="auto"/>
            <w:vAlign w:val="center"/>
          </w:tcPr>
          <w:p w:rsidR="00410962" w:rsidRPr="00C941F5" w:rsidRDefault="00410962" w:rsidP="0005165F">
            <w:pPr>
              <w:rPr>
                <w:color w:val="auto"/>
                <w:sz w:val="26"/>
                <w:szCs w:val="26"/>
              </w:rPr>
            </w:pPr>
            <w:r w:rsidRPr="009636FC">
              <w:rPr>
                <w:color w:val="auto"/>
                <w:sz w:val="26"/>
                <w:szCs w:val="26"/>
              </w:rPr>
              <w:t>Đẻ nhánh, vươn lóng</w:t>
            </w:r>
            <w:r w:rsidR="00A60C07" w:rsidRPr="00C941F5">
              <w:rPr>
                <w:color w:val="auto"/>
                <w:sz w:val="26"/>
                <w:szCs w:val="26"/>
              </w:rPr>
              <w:t xml:space="preserve">, thu hoạch </w:t>
            </w:r>
          </w:p>
        </w:tc>
        <w:tc>
          <w:tcPr>
            <w:tcW w:w="1842" w:type="dxa"/>
            <w:shd w:val="clear" w:color="auto" w:fill="auto"/>
            <w:vAlign w:val="center"/>
          </w:tcPr>
          <w:p w:rsidR="00410962" w:rsidRPr="008A3B1D" w:rsidRDefault="0026556D" w:rsidP="00221D40">
            <w:pPr>
              <w:jc w:val="right"/>
              <w:rPr>
                <w:color w:val="auto"/>
                <w:sz w:val="26"/>
                <w:szCs w:val="26"/>
                <w:lang w:val="en-US"/>
              </w:rPr>
            </w:pPr>
            <w:r>
              <w:rPr>
                <w:color w:val="auto"/>
                <w:sz w:val="26"/>
                <w:szCs w:val="26"/>
                <w:lang w:val="en-US"/>
              </w:rPr>
              <w:t>26.089</w:t>
            </w:r>
          </w:p>
        </w:tc>
      </w:tr>
    </w:tbl>
    <w:p w:rsidR="00E2296A" w:rsidRDefault="00E2296A" w:rsidP="00C941F5">
      <w:pPr>
        <w:spacing w:before="60" w:line="336" w:lineRule="auto"/>
        <w:jc w:val="both"/>
        <w:rPr>
          <w:rFonts w:eastAsia="Calibri"/>
          <w:i/>
          <w:color w:val="auto"/>
          <w:sz w:val="26"/>
          <w:szCs w:val="26"/>
          <w:lang w:val="en-US"/>
        </w:rPr>
      </w:pPr>
    </w:p>
    <w:p w:rsidR="00794DDF" w:rsidRDefault="00794DDF" w:rsidP="00C941F5">
      <w:pPr>
        <w:spacing w:before="60" w:line="336" w:lineRule="auto"/>
        <w:jc w:val="both"/>
        <w:rPr>
          <w:rFonts w:eastAsia="Calibri"/>
          <w:i/>
          <w:color w:val="auto"/>
          <w:sz w:val="26"/>
          <w:szCs w:val="26"/>
          <w:lang w:val="en-US"/>
        </w:rPr>
      </w:pPr>
      <w:r>
        <w:rPr>
          <w:rFonts w:eastAsia="Calibri"/>
          <w:i/>
          <w:color w:val="auto"/>
          <w:sz w:val="26"/>
          <w:szCs w:val="26"/>
          <w:lang w:val="en-US"/>
        </w:rPr>
        <w:tab/>
        <w:t xml:space="preserve">Tổng diện tích lúa đông xuân bị nhiễm mặn là </w:t>
      </w:r>
      <w:r w:rsidR="0026556D">
        <w:rPr>
          <w:rFonts w:eastAsia="Calibri"/>
          <w:i/>
          <w:color w:val="auto"/>
          <w:sz w:val="26"/>
          <w:szCs w:val="26"/>
          <w:lang w:val="en-US"/>
        </w:rPr>
        <w:t>40.267,45</w:t>
      </w:r>
      <w:r>
        <w:rPr>
          <w:rFonts w:eastAsia="Calibri"/>
          <w:i/>
          <w:color w:val="auto"/>
          <w:sz w:val="26"/>
          <w:szCs w:val="26"/>
          <w:lang w:val="en-US"/>
        </w:rPr>
        <w:t xml:space="preserve"> ha (</w:t>
      </w:r>
      <w:r w:rsidR="00221D40">
        <w:rPr>
          <w:rFonts w:eastAsia="Calibri"/>
          <w:i/>
          <w:color w:val="auto"/>
          <w:sz w:val="26"/>
          <w:szCs w:val="26"/>
          <w:lang w:val="en-US"/>
        </w:rPr>
        <w:t xml:space="preserve">Trà Vinh, </w:t>
      </w:r>
      <w:r>
        <w:rPr>
          <w:rFonts w:eastAsia="Calibri"/>
          <w:i/>
          <w:color w:val="auto"/>
          <w:sz w:val="26"/>
          <w:szCs w:val="26"/>
          <w:lang w:val="en-US"/>
        </w:rPr>
        <w:t xml:space="preserve">Vĩnh Long, Bạc Liêu, Kiên Giang, Bến Tre, Sóc Trăng, </w:t>
      </w:r>
      <w:r w:rsidR="00221D40">
        <w:rPr>
          <w:rFonts w:eastAsia="Calibri"/>
          <w:i/>
          <w:color w:val="auto"/>
          <w:sz w:val="26"/>
          <w:szCs w:val="26"/>
          <w:lang w:val="en-US"/>
        </w:rPr>
        <w:t>Cà Mau</w:t>
      </w:r>
      <w:r w:rsidR="00B93307">
        <w:rPr>
          <w:rFonts w:eastAsia="Calibri"/>
          <w:i/>
          <w:color w:val="auto"/>
          <w:sz w:val="26"/>
          <w:szCs w:val="26"/>
          <w:lang w:val="en-US"/>
        </w:rPr>
        <w:t>, Long An</w:t>
      </w:r>
      <w:r>
        <w:rPr>
          <w:rFonts w:eastAsia="Calibri"/>
          <w:i/>
          <w:color w:val="auto"/>
          <w:sz w:val="26"/>
          <w:szCs w:val="26"/>
          <w:lang w:val="en-US"/>
        </w:rPr>
        <w:t>) trong đó có</w:t>
      </w:r>
      <w:r w:rsidR="0026556D">
        <w:rPr>
          <w:rFonts w:eastAsia="Calibri"/>
          <w:i/>
          <w:color w:val="auto"/>
          <w:sz w:val="26"/>
          <w:szCs w:val="26"/>
          <w:lang w:val="en-US"/>
        </w:rPr>
        <w:t>24.078,72</w:t>
      </w:r>
      <w:r>
        <w:rPr>
          <w:rFonts w:eastAsia="Calibri"/>
          <w:i/>
          <w:color w:val="auto"/>
          <w:sz w:val="26"/>
          <w:szCs w:val="26"/>
          <w:lang w:val="en-US"/>
        </w:rPr>
        <w:t xml:space="preserve"> ha bị thiệt hại với tỷ lệ trên 70% (Kiên Giang, Bến Tre, Sóc Tr</w:t>
      </w:r>
      <w:r w:rsidR="00221D40">
        <w:rPr>
          <w:rFonts w:eastAsia="Calibri"/>
          <w:i/>
          <w:color w:val="auto"/>
          <w:sz w:val="26"/>
          <w:szCs w:val="26"/>
          <w:lang w:val="en-US"/>
        </w:rPr>
        <w:t>ă</w:t>
      </w:r>
      <w:r>
        <w:rPr>
          <w:rFonts w:eastAsia="Calibri"/>
          <w:i/>
          <w:color w:val="auto"/>
          <w:sz w:val="26"/>
          <w:szCs w:val="26"/>
          <w:lang w:val="en-US"/>
        </w:rPr>
        <w:t>ng, Trà Vinh</w:t>
      </w:r>
      <w:r w:rsidR="00221D40">
        <w:rPr>
          <w:rFonts w:eastAsia="Calibri"/>
          <w:i/>
          <w:color w:val="auto"/>
          <w:sz w:val="26"/>
          <w:szCs w:val="26"/>
          <w:lang w:val="en-US"/>
        </w:rPr>
        <w:t>, Cà Mau</w:t>
      </w:r>
      <w:r w:rsidR="00B93307">
        <w:rPr>
          <w:rFonts w:eastAsia="Calibri"/>
          <w:i/>
          <w:color w:val="auto"/>
          <w:sz w:val="26"/>
          <w:szCs w:val="26"/>
          <w:lang w:val="en-US"/>
        </w:rPr>
        <w:t>, Long An</w:t>
      </w:r>
      <w:r>
        <w:rPr>
          <w:rFonts w:eastAsia="Calibri"/>
          <w:i/>
          <w:color w:val="auto"/>
          <w:sz w:val="26"/>
          <w:szCs w:val="26"/>
          <w:lang w:val="en-US"/>
        </w:rPr>
        <w:t xml:space="preserve">). </w:t>
      </w:r>
    </w:p>
    <w:p w:rsidR="0026556D" w:rsidRPr="00794DDF" w:rsidRDefault="0026556D" w:rsidP="00C941F5">
      <w:pPr>
        <w:spacing w:before="60" w:line="336" w:lineRule="auto"/>
        <w:jc w:val="both"/>
        <w:rPr>
          <w:rFonts w:eastAsia="Calibri"/>
          <w:i/>
          <w:color w:val="auto"/>
          <w:sz w:val="26"/>
          <w:szCs w:val="26"/>
          <w:lang w:val="en-US"/>
        </w:rPr>
      </w:pPr>
      <w:r>
        <w:rPr>
          <w:rFonts w:eastAsia="Calibri"/>
          <w:i/>
          <w:color w:val="auto"/>
          <w:sz w:val="26"/>
          <w:szCs w:val="26"/>
          <w:lang w:val="en-US"/>
        </w:rPr>
        <w:tab/>
        <w:t xml:space="preserve">Tỉnh Vĩnh Long có 10.697,41 ha diện tích lúa hè thu bị ảnh hưởng do hạn, mặn với diện tích bị thiệt hại trên 70%: 07 ha. </w:t>
      </w:r>
    </w:p>
    <w:p w:rsidR="00AB2F8E" w:rsidRPr="00C941F5" w:rsidRDefault="00AB2F8E" w:rsidP="009636FC">
      <w:pPr>
        <w:tabs>
          <w:tab w:val="left" w:pos="7088"/>
        </w:tabs>
        <w:jc w:val="center"/>
        <w:rPr>
          <w:b/>
          <w:color w:val="C00000"/>
          <w:sz w:val="26"/>
          <w:szCs w:val="26"/>
        </w:rPr>
      </w:pPr>
    </w:p>
    <w:p w:rsidR="00504EAB" w:rsidRPr="00A700D3" w:rsidRDefault="00F06E21">
      <w:pPr>
        <w:tabs>
          <w:tab w:val="left" w:pos="7088"/>
        </w:tabs>
        <w:jc w:val="center"/>
        <w:rPr>
          <w:b/>
          <w:color w:val="auto"/>
          <w:sz w:val="26"/>
          <w:szCs w:val="26"/>
        </w:rPr>
      </w:pPr>
      <w:r w:rsidRPr="00A700D3">
        <w:rPr>
          <w:b/>
          <w:color w:val="auto"/>
          <w:sz w:val="26"/>
          <w:szCs w:val="26"/>
        </w:rPr>
        <w:t>Phần thứ 2</w:t>
      </w:r>
    </w:p>
    <w:p w:rsidR="00504EAB" w:rsidRPr="00A700D3" w:rsidRDefault="00F06E21">
      <w:pPr>
        <w:tabs>
          <w:tab w:val="left" w:pos="7088"/>
        </w:tabs>
        <w:jc w:val="center"/>
        <w:rPr>
          <w:b/>
          <w:color w:val="auto"/>
          <w:sz w:val="26"/>
          <w:szCs w:val="26"/>
        </w:rPr>
      </w:pPr>
      <w:r w:rsidRPr="00A700D3">
        <w:rPr>
          <w:b/>
          <w:color w:val="auto"/>
          <w:sz w:val="26"/>
          <w:szCs w:val="26"/>
        </w:rPr>
        <w:t>SINH VẬT GÂY HẠI CÂY TRỒNG</w:t>
      </w:r>
    </w:p>
    <w:p w:rsidR="00504EAB" w:rsidRPr="00A700D3" w:rsidRDefault="00504EAB">
      <w:pPr>
        <w:tabs>
          <w:tab w:val="left" w:pos="7088"/>
        </w:tabs>
        <w:jc w:val="center"/>
        <w:rPr>
          <w:b/>
          <w:color w:val="auto"/>
          <w:sz w:val="26"/>
          <w:szCs w:val="26"/>
        </w:rPr>
      </w:pPr>
    </w:p>
    <w:p w:rsidR="00504EAB" w:rsidRPr="0005165F" w:rsidRDefault="00F06E21" w:rsidP="0005165F">
      <w:pPr>
        <w:tabs>
          <w:tab w:val="left" w:pos="7088"/>
        </w:tabs>
        <w:spacing w:before="40"/>
        <w:ind w:firstLine="720"/>
        <w:jc w:val="both"/>
        <w:rPr>
          <w:b/>
          <w:color w:val="auto"/>
          <w:spacing w:val="-6"/>
          <w:sz w:val="26"/>
          <w:szCs w:val="26"/>
        </w:rPr>
      </w:pPr>
      <w:r w:rsidRPr="0005165F">
        <w:rPr>
          <w:b/>
          <w:color w:val="auto"/>
          <w:spacing w:val="-6"/>
          <w:sz w:val="26"/>
          <w:szCs w:val="26"/>
        </w:rPr>
        <w:t>I. TÌNH HÌNH SINH VẬT GÂY HẠI VÀ BIỆN PHÁP CHỈ ĐẠO, THỰC HIỆN</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 Tình hình sinh vật gây hại cây trồng</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1.1. Cây lúa</w:t>
      </w:r>
    </w:p>
    <w:p w:rsidR="00504EAB" w:rsidRPr="0005165F" w:rsidRDefault="00F06E21" w:rsidP="0005165F">
      <w:pPr>
        <w:spacing w:before="40"/>
        <w:ind w:firstLine="720"/>
        <w:jc w:val="both"/>
        <w:rPr>
          <w:color w:val="auto"/>
          <w:sz w:val="26"/>
          <w:szCs w:val="26"/>
        </w:rPr>
      </w:pPr>
      <w:bookmarkStart w:id="1" w:name="_30j0zll" w:colFirst="0" w:colLast="0"/>
      <w:bookmarkEnd w:id="1"/>
      <w:r w:rsidRPr="0005165F">
        <w:rPr>
          <w:b/>
          <w:i/>
          <w:color w:val="auto"/>
          <w:sz w:val="26"/>
          <w:szCs w:val="26"/>
        </w:rPr>
        <w:t>- Rầy hại lúa</w:t>
      </w:r>
      <w:r w:rsidRPr="0005165F">
        <w:rPr>
          <w:i/>
          <w:color w:val="auto"/>
          <w:sz w:val="26"/>
          <w:szCs w:val="26"/>
        </w:rPr>
        <w:t>:</w:t>
      </w:r>
      <w:r w:rsidRPr="0005165F">
        <w:rPr>
          <w:color w:val="auto"/>
          <w:sz w:val="26"/>
          <w:szCs w:val="26"/>
        </w:rPr>
        <w:t xml:space="preserve"> Diện tích nhiễm </w:t>
      </w:r>
      <w:r w:rsidR="00A36E06">
        <w:rPr>
          <w:color w:val="auto"/>
          <w:sz w:val="26"/>
          <w:szCs w:val="26"/>
          <w:lang w:val="en-US"/>
        </w:rPr>
        <w:t>7.944</w:t>
      </w:r>
      <w:r w:rsidRPr="0005165F">
        <w:rPr>
          <w:color w:val="auto"/>
          <w:sz w:val="26"/>
          <w:szCs w:val="26"/>
        </w:rPr>
        <w:t xml:space="preserve"> ha (</w:t>
      </w:r>
      <w:r w:rsidR="008448BB">
        <w:rPr>
          <w:color w:val="auto"/>
          <w:sz w:val="26"/>
          <w:szCs w:val="26"/>
          <w:lang w:val="en-US"/>
        </w:rPr>
        <w:t xml:space="preserve">tăng </w:t>
      </w:r>
      <w:r w:rsidR="00A36E06">
        <w:rPr>
          <w:color w:val="auto"/>
          <w:sz w:val="26"/>
          <w:szCs w:val="26"/>
          <w:lang w:val="en-US"/>
        </w:rPr>
        <w:t>1.807</w:t>
      </w:r>
      <w:r w:rsidRPr="0005165F">
        <w:rPr>
          <w:color w:val="auto"/>
          <w:sz w:val="26"/>
          <w:szCs w:val="26"/>
        </w:rPr>
        <w:t xml:space="preserve"> ha so với kỳ trước, </w:t>
      </w:r>
      <w:r w:rsidR="00A36E06">
        <w:rPr>
          <w:color w:val="auto"/>
          <w:sz w:val="26"/>
          <w:szCs w:val="26"/>
          <w:lang w:val="en-US"/>
        </w:rPr>
        <w:t>tăng</w:t>
      </w:r>
      <w:r w:rsidR="008448BB">
        <w:rPr>
          <w:color w:val="auto"/>
          <w:sz w:val="26"/>
          <w:szCs w:val="26"/>
          <w:lang w:val="en-US"/>
        </w:rPr>
        <w:t xml:space="preserve"> </w:t>
      </w:r>
      <w:r w:rsidR="00A36E06">
        <w:rPr>
          <w:color w:val="auto"/>
          <w:sz w:val="26"/>
          <w:szCs w:val="26"/>
          <w:lang w:val="en-US"/>
        </w:rPr>
        <w:t>1.632</w:t>
      </w:r>
      <w:r w:rsidR="008448BB">
        <w:rPr>
          <w:color w:val="auto"/>
          <w:sz w:val="26"/>
          <w:szCs w:val="26"/>
          <w:lang w:val="en-US"/>
        </w:rPr>
        <w:t xml:space="preserve"> ha </w:t>
      </w:r>
      <w:r w:rsidRPr="0005165F">
        <w:rPr>
          <w:color w:val="auto"/>
          <w:sz w:val="26"/>
          <w:szCs w:val="26"/>
        </w:rPr>
        <w:t>so với CKNT</w:t>
      </w:r>
      <w:r w:rsidR="000A0F36" w:rsidRPr="000A0F36">
        <w:rPr>
          <w:color w:val="auto"/>
          <w:sz w:val="26"/>
          <w:szCs w:val="26"/>
        </w:rPr>
        <w:t>)</w:t>
      </w:r>
      <w:r w:rsidRPr="0005165F">
        <w:rPr>
          <w:color w:val="auto"/>
          <w:sz w:val="26"/>
          <w:szCs w:val="26"/>
        </w:rPr>
        <w:t>. Phân bố chủ yếu tại các tỉnh Kiên Giang, An Giang, Vĩnh Long, Tiền Giang</w:t>
      </w:r>
      <w:r w:rsidR="00E44D85" w:rsidRPr="00C941F5">
        <w:rPr>
          <w:color w:val="auto"/>
          <w:sz w:val="26"/>
          <w:szCs w:val="26"/>
        </w:rPr>
        <w:t>, Bình Thuận, Lâm Đồng</w:t>
      </w:r>
      <w:r w:rsidRPr="0005165F">
        <w:rPr>
          <w:color w:val="auto"/>
          <w:sz w:val="26"/>
          <w:szCs w:val="26"/>
        </w:rPr>
        <w:t>...</w:t>
      </w:r>
    </w:p>
    <w:p w:rsidR="00504EAB" w:rsidRPr="0005165F" w:rsidRDefault="00F06E21" w:rsidP="0005165F">
      <w:pPr>
        <w:spacing w:before="40"/>
        <w:ind w:firstLine="720"/>
        <w:jc w:val="both"/>
        <w:rPr>
          <w:color w:val="auto"/>
          <w:sz w:val="26"/>
          <w:szCs w:val="26"/>
        </w:rPr>
      </w:pPr>
      <w:r w:rsidRPr="0005165F">
        <w:rPr>
          <w:b/>
          <w:i/>
          <w:color w:val="auto"/>
          <w:sz w:val="26"/>
          <w:szCs w:val="26"/>
        </w:rPr>
        <w:t>- Bệnh đạo ôn</w:t>
      </w:r>
    </w:p>
    <w:p w:rsidR="00504EAB" w:rsidRPr="0005165F" w:rsidRDefault="00F06E21" w:rsidP="0005165F">
      <w:pPr>
        <w:widowControl w:val="0"/>
        <w:tabs>
          <w:tab w:val="left" w:pos="0"/>
          <w:tab w:val="left" w:pos="851"/>
          <w:tab w:val="left" w:pos="993"/>
          <w:tab w:val="left" w:pos="7088"/>
        </w:tabs>
        <w:spacing w:before="40"/>
        <w:ind w:firstLine="720"/>
        <w:jc w:val="both"/>
        <w:rPr>
          <w:color w:val="auto"/>
          <w:sz w:val="26"/>
          <w:szCs w:val="26"/>
        </w:rPr>
      </w:pPr>
      <w:bookmarkStart w:id="2" w:name="_1fob9te" w:colFirst="0" w:colLast="0"/>
      <w:bookmarkEnd w:id="2"/>
      <w:r w:rsidRPr="0005165F">
        <w:rPr>
          <w:i/>
          <w:color w:val="auto"/>
          <w:sz w:val="26"/>
          <w:szCs w:val="26"/>
        </w:rPr>
        <w:t xml:space="preserve">+ Bệnh đạo ôn hại lá: </w:t>
      </w:r>
      <w:r w:rsidRPr="0005165F">
        <w:rPr>
          <w:color w:val="auto"/>
          <w:sz w:val="26"/>
          <w:szCs w:val="26"/>
        </w:rPr>
        <w:t xml:space="preserve">Diện tích nhiễm </w:t>
      </w:r>
      <w:r w:rsidR="00A36E06">
        <w:rPr>
          <w:color w:val="auto"/>
          <w:sz w:val="26"/>
          <w:szCs w:val="26"/>
          <w:lang w:val="en-US"/>
        </w:rPr>
        <w:t>11.688</w:t>
      </w:r>
      <w:r w:rsidRPr="0005165F">
        <w:rPr>
          <w:color w:val="auto"/>
          <w:sz w:val="26"/>
          <w:szCs w:val="26"/>
        </w:rPr>
        <w:t xml:space="preserve"> ha (</w:t>
      </w:r>
      <w:r w:rsidR="00A36E06">
        <w:rPr>
          <w:color w:val="auto"/>
          <w:sz w:val="26"/>
          <w:szCs w:val="26"/>
          <w:lang w:val="en-US"/>
        </w:rPr>
        <w:t>tăng 2.050</w:t>
      </w:r>
      <w:r w:rsidR="00C87832" w:rsidRPr="00C941F5">
        <w:rPr>
          <w:color w:val="auto"/>
          <w:sz w:val="26"/>
          <w:szCs w:val="26"/>
        </w:rPr>
        <w:t xml:space="preserve"> </w:t>
      </w:r>
      <w:r w:rsidRPr="0005165F">
        <w:rPr>
          <w:color w:val="auto"/>
          <w:sz w:val="26"/>
          <w:szCs w:val="26"/>
        </w:rPr>
        <w:t xml:space="preserve">ha so với kỳ trước, </w:t>
      </w:r>
      <w:r w:rsidR="0018613F">
        <w:rPr>
          <w:color w:val="auto"/>
          <w:sz w:val="26"/>
          <w:szCs w:val="26"/>
          <w:lang w:val="en-US"/>
        </w:rPr>
        <w:t xml:space="preserve">giảm </w:t>
      </w:r>
      <w:r w:rsidR="0034578A">
        <w:rPr>
          <w:color w:val="auto"/>
          <w:sz w:val="26"/>
          <w:szCs w:val="26"/>
          <w:lang w:val="en-US"/>
        </w:rPr>
        <w:t>2.</w:t>
      </w:r>
      <w:r w:rsidR="00A36E06">
        <w:rPr>
          <w:color w:val="auto"/>
          <w:sz w:val="26"/>
          <w:szCs w:val="26"/>
          <w:lang w:val="en-US"/>
        </w:rPr>
        <w:t>131</w:t>
      </w:r>
      <w:r w:rsidR="00527AF4" w:rsidRPr="0005165F">
        <w:rPr>
          <w:color w:val="auto"/>
          <w:sz w:val="26"/>
          <w:szCs w:val="26"/>
        </w:rPr>
        <w:t xml:space="preserve"> ha so với CKNT)</w:t>
      </w:r>
      <w:r w:rsidR="00777E3F">
        <w:rPr>
          <w:color w:val="auto"/>
          <w:sz w:val="26"/>
          <w:szCs w:val="26"/>
          <w:lang w:val="en-US"/>
        </w:rPr>
        <w:t xml:space="preserve"> mất trắng </w:t>
      </w:r>
      <w:r w:rsidR="00A36E06">
        <w:rPr>
          <w:color w:val="auto"/>
          <w:sz w:val="26"/>
          <w:szCs w:val="26"/>
          <w:lang w:val="en-US"/>
        </w:rPr>
        <w:t>22</w:t>
      </w:r>
      <w:r w:rsidR="0034578A">
        <w:rPr>
          <w:color w:val="auto"/>
          <w:sz w:val="26"/>
          <w:szCs w:val="26"/>
          <w:lang w:val="en-US"/>
        </w:rPr>
        <w:t xml:space="preserve"> ha</w:t>
      </w:r>
      <w:r w:rsidR="00777E3F">
        <w:rPr>
          <w:color w:val="auto"/>
          <w:sz w:val="26"/>
          <w:szCs w:val="26"/>
          <w:lang w:val="en-US"/>
        </w:rPr>
        <w:t xml:space="preserve"> (Nghệ An</w:t>
      </w:r>
      <w:r w:rsidR="00A36E06">
        <w:rPr>
          <w:color w:val="auto"/>
          <w:sz w:val="26"/>
          <w:szCs w:val="26"/>
          <w:lang w:val="en-US"/>
        </w:rPr>
        <w:t xml:space="preserve"> 20,1 ha; Hà Tĩnh 1,8 ha; TT Huế 0,1 ha</w:t>
      </w:r>
      <w:r w:rsidR="00777E3F">
        <w:rPr>
          <w:color w:val="auto"/>
          <w:sz w:val="26"/>
          <w:szCs w:val="26"/>
          <w:lang w:val="en-US"/>
        </w:rPr>
        <w:t>)</w:t>
      </w:r>
      <w:r w:rsidR="00527AF4" w:rsidRPr="00C941F5">
        <w:rPr>
          <w:color w:val="auto"/>
          <w:sz w:val="26"/>
          <w:szCs w:val="26"/>
        </w:rPr>
        <w:t>,</w:t>
      </w:r>
      <w:r w:rsidR="0071269E" w:rsidRPr="00C941F5">
        <w:rPr>
          <w:color w:val="auto"/>
          <w:sz w:val="26"/>
          <w:szCs w:val="26"/>
        </w:rPr>
        <w:t xml:space="preserve"> </w:t>
      </w:r>
      <w:r w:rsidR="00527AF4" w:rsidRPr="00C941F5">
        <w:rPr>
          <w:color w:val="auto"/>
          <w:sz w:val="26"/>
          <w:szCs w:val="26"/>
        </w:rPr>
        <w:t xml:space="preserve">phòng trừ </w:t>
      </w:r>
      <w:r w:rsidR="00A36E06">
        <w:rPr>
          <w:color w:val="auto"/>
          <w:sz w:val="26"/>
          <w:szCs w:val="26"/>
          <w:lang w:val="en-US"/>
        </w:rPr>
        <w:t>1.931</w:t>
      </w:r>
      <w:r w:rsidR="00635DE3">
        <w:rPr>
          <w:color w:val="auto"/>
          <w:sz w:val="26"/>
          <w:szCs w:val="26"/>
          <w:lang w:val="en-US"/>
        </w:rPr>
        <w:t xml:space="preserve"> </w:t>
      </w:r>
      <w:r w:rsidR="00527AF4" w:rsidRPr="00C941F5">
        <w:rPr>
          <w:color w:val="auto"/>
          <w:sz w:val="26"/>
          <w:szCs w:val="26"/>
        </w:rPr>
        <w:t>ha.</w:t>
      </w:r>
      <w:r w:rsidRPr="0005165F">
        <w:rPr>
          <w:color w:val="auto"/>
          <w:sz w:val="26"/>
          <w:szCs w:val="26"/>
        </w:rPr>
        <w:t xml:space="preserve"> Phân bố chủ yếu tại các tỉnh đồng bằng sông Cửu Long và </w:t>
      </w:r>
      <w:bookmarkStart w:id="3" w:name="OLE_LINK38"/>
      <w:bookmarkStart w:id="4" w:name="OLE_LINK39"/>
      <w:r w:rsidRPr="0005165F">
        <w:rPr>
          <w:color w:val="auto"/>
          <w:sz w:val="26"/>
          <w:szCs w:val="26"/>
        </w:rPr>
        <w:t>các tỉnh Duyên Hải nam Trung bộ</w:t>
      </w:r>
      <w:bookmarkEnd w:id="3"/>
      <w:bookmarkEnd w:id="4"/>
      <w:r w:rsidRPr="0005165F">
        <w:rPr>
          <w:color w:val="auto"/>
          <w:sz w:val="26"/>
          <w:szCs w:val="26"/>
        </w:rPr>
        <w:t>.</w:t>
      </w:r>
    </w:p>
    <w:p w:rsidR="00504EAB" w:rsidRPr="0005165F" w:rsidRDefault="00F06E21" w:rsidP="0005165F">
      <w:pPr>
        <w:widowControl w:val="0"/>
        <w:spacing w:before="40"/>
        <w:ind w:firstLine="720"/>
        <w:jc w:val="both"/>
        <w:rPr>
          <w:color w:val="auto"/>
          <w:sz w:val="26"/>
          <w:szCs w:val="26"/>
        </w:rPr>
      </w:pPr>
      <w:r w:rsidRPr="0005165F">
        <w:rPr>
          <w:i/>
          <w:color w:val="auto"/>
          <w:sz w:val="26"/>
          <w:szCs w:val="26"/>
        </w:rPr>
        <w:t xml:space="preserve">+ Bệnh đạo ôn cổ bông: </w:t>
      </w:r>
      <w:r w:rsidRPr="0005165F">
        <w:rPr>
          <w:color w:val="auto"/>
          <w:sz w:val="26"/>
          <w:szCs w:val="26"/>
        </w:rPr>
        <w:t xml:space="preserve">Diện tích nhiễm </w:t>
      </w:r>
      <w:r w:rsidR="00A36E06">
        <w:rPr>
          <w:color w:val="auto"/>
          <w:sz w:val="26"/>
          <w:szCs w:val="26"/>
          <w:lang w:val="en-US"/>
        </w:rPr>
        <w:t>4.013</w:t>
      </w:r>
      <w:r w:rsidRPr="0005165F">
        <w:rPr>
          <w:color w:val="auto"/>
          <w:sz w:val="26"/>
          <w:szCs w:val="26"/>
        </w:rPr>
        <w:t xml:space="preserve"> ha (</w:t>
      </w:r>
      <w:r w:rsidR="00A36E06">
        <w:rPr>
          <w:color w:val="auto"/>
          <w:sz w:val="26"/>
          <w:szCs w:val="26"/>
          <w:lang w:val="en-US"/>
        </w:rPr>
        <w:t>tăng 1.240</w:t>
      </w:r>
      <w:r w:rsidR="00395EEA" w:rsidRPr="00C941F5">
        <w:rPr>
          <w:color w:val="auto"/>
          <w:sz w:val="26"/>
          <w:szCs w:val="26"/>
        </w:rPr>
        <w:t xml:space="preserve"> </w:t>
      </w:r>
      <w:r w:rsidRPr="0005165F">
        <w:rPr>
          <w:color w:val="auto"/>
          <w:sz w:val="26"/>
          <w:szCs w:val="26"/>
        </w:rPr>
        <w:t xml:space="preserve">ha so với kỳ trước, </w:t>
      </w:r>
      <w:r w:rsidR="00EF48B1">
        <w:rPr>
          <w:color w:val="auto"/>
          <w:sz w:val="26"/>
          <w:szCs w:val="26"/>
          <w:lang w:val="en-US"/>
        </w:rPr>
        <w:t xml:space="preserve">tăng </w:t>
      </w:r>
      <w:r w:rsidR="00A36E06">
        <w:rPr>
          <w:color w:val="auto"/>
          <w:sz w:val="26"/>
          <w:szCs w:val="26"/>
          <w:lang w:val="en-US"/>
        </w:rPr>
        <w:t>1.598</w:t>
      </w:r>
      <w:r w:rsidRPr="0005165F">
        <w:rPr>
          <w:color w:val="auto"/>
          <w:sz w:val="26"/>
          <w:szCs w:val="26"/>
        </w:rPr>
        <w:t xml:space="preserve"> ha so với CKNT). Tập trung các tỉnh phía Nam.</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khô vằn:</w:t>
      </w:r>
      <w:r w:rsidRPr="0005165F">
        <w:rPr>
          <w:color w:val="auto"/>
          <w:sz w:val="26"/>
          <w:szCs w:val="26"/>
        </w:rPr>
        <w:t xml:space="preserve"> Diện tích nhiễm </w:t>
      </w:r>
      <w:r w:rsidR="008448BB">
        <w:rPr>
          <w:color w:val="auto"/>
          <w:sz w:val="26"/>
          <w:szCs w:val="26"/>
          <w:lang w:val="en-US"/>
        </w:rPr>
        <w:t>6.</w:t>
      </w:r>
      <w:r w:rsidR="00A36E06">
        <w:rPr>
          <w:color w:val="auto"/>
          <w:sz w:val="26"/>
          <w:szCs w:val="26"/>
          <w:lang w:val="en-US"/>
        </w:rPr>
        <w:t>86</w:t>
      </w:r>
      <w:r w:rsidR="008448BB">
        <w:rPr>
          <w:color w:val="auto"/>
          <w:sz w:val="26"/>
          <w:szCs w:val="26"/>
          <w:lang w:val="en-US"/>
        </w:rPr>
        <w:t>2</w:t>
      </w:r>
      <w:r w:rsidRPr="0005165F">
        <w:rPr>
          <w:color w:val="auto"/>
          <w:sz w:val="26"/>
          <w:szCs w:val="26"/>
        </w:rPr>
        <w:t xml:space="preserve"> ha (</w:t>
      </w:r>
      <w:r w:rsidR="00EF48B1">
        <w:rPr>
          <w:color w:val="auto"/>
          <w:sz w:val="26"/>
          <w:szCs w:val="26"/>
          <w:lang w:val="en-US"/>
        </w:rPr>
        <w:t xml:space="preserve"> </w:t>
      </w:r>
      <w:r w:rsidR="00087F1C">
        <w:rPr>
          <w:color w:val="auto"/>
          <w:sz w:val="26"/>
          <w:szCs w:val="26"/>
          <w:lang w:val="en-US"/>
        </w:rPr>
        <w:t xml:space="preserve">tăng </w:t>
      </w:r>
      <w:r w:rsidR="00A36E06">
        <w:rPr>
          <w:color w:val="auto"/>
          <w:sz w:val="26"/>
          <w:szCs w:val="26"/>
          <w:lang w:val="en-US"/>
        </w:rPr>
        <w:t>157</w:t>
      </w:r>
      <w:r w:rsidRPr="0005165F">
        <w:rPr>
          <w:color w:val="auto"/>
          <w:sz w:val="26"/>
          <w:szCs w:val="26"/>
        </w:rPr>
        <w:t xml:space="preserve"> ha so với kỳ trước, </w:t>
      </w:r>
      <w:r w:rsidR="0034578A">
        <w:rPr>
          <w:color w:val="auto"/>
          <w:sz w:val="26"/>
          <w:szCs w:val="26"/>
          <w:lang w:val="en-US"/>
        </w:rPr>
        <w:t xml:space="preserve">giảm </w:t>
      </w:r>
      <w:r w:rsidR="00A36E06">
        <w:rPr>
          <w:color w:val="auto"/>
          <w:sz w:val="26"/>
          <w:szCs w:val="26"/>
          <w:lang w:val="en-US"/>
        </w:rPr>
        <w:t>9.558</w:t>
      </w:r>
      <w:r w:rsidR="00EF48B1">
        <w:rPr>
          <w:color w:val="auto"/>
          <w:sz w:val="26"/>
          <w:szCs w:val="26"/>
          <w:lang w:val="en-US"/>
        </w:rPr>
        <w:t xml:space="preserve"> ha</w:t>
      </w:r>
      <w:r w:rsidRPr="0005165F">
        <w:rPr>
          <w:color w:val="auto"/>
          <w:sz w:val="26"/>
          <w:szCs w:val="26"/>
        </w:rPr>
        <w:t xml:space="preserve"> so với CKNT). Phân bố chủ yếu tại các tỉnh </w:t>
      </w:r>
      <w:r w:rsidR="00E44D85" w:rsidRPr="00C941F5">
        <w:rPr>
          <w:color w:val="auto"/>
          <w:sz w:val="26"/>
          <w:szCs w:val="26"/>
        </w:rPr>
        <w:t>Vĩnh Long,</w:t>
      </w:r>
      <w:r w:rsidR="00D45156">
        <w:rPr>
          <w:color w:val="auto"/>
          <w:sz w:val="26"/>
          <w:szCs w:val="26"/>
          <w:lang w:val="en-US"/>
        </w:rPr>
        <w:t xml:space="preserve"> Bạc Liêu, Tây Ninh,..</w:t>
      </w:r>
      <w:r w:rsidR="00E44D85" w:rsidRPr="00C941F5">
        <w:rPr>
          <w:color w:val="auto"/>
          <w:sz w:val="26"/>
          <w:szCs w:val="26"/>
        </w:rPr>
        <w:t xml:space="preserve">. </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đen lép hạt:</w:t>
      </w:r>
      <w:r w:rsidRPr="0005165F">
        <w:rPr>
          <w:color w:val="auto"/>
          <w:sz w:val="26"/>
          <w:szCs w:val="26"/>
        </w:rPr>
        <w:t xml:space="preserve"> Diện tích nhiễm </w:t>
      </w:r>
      <w:r w:rsidR="00A36E06">
        <w:rPr>
          <w:color w:val="auto"/>
          <w:sz w:val="26"/>
          <w:szCs w:val="26"/>
          <w:lang w:val="en-US"/>
        </w:rPr>
        <w:t>7.813</w:t>
      </w:r>
      <w:r w:rsidRPr="0005165F">
        <w:rPr>
          <w:color w:val="auto"/>
          <w:sz w:val="26"/>
          <w:szCs w:val="26"/>
        </w:rPr>
        <w:t xml:space="preserve"> ha (</w:t>
      </w:r>
      <w:r w:rsidR="00A36E06">
        <w:rPr>
          <w:color w:val="auto"/>
          <w:sz w:val="26"/>
          <w:szCs w:val="26"/>
          <w:lang w:val="en-US"/>
        </w:rPr>
        <w:t>tăng 1.898</w:t>
      </w:r>
      <w:r w:rsidRPr="0005165F">
        <w:rPr>
          <w:color w:val="auto"/>
          <w:sz w:val="26"/>
          <w:szCs w:val="26"/>
        </w:rPr>
        <w:t xml:space="preserve"> ha so với kỳ trước, </w:t>
      </w:r>
      <w:r w:rsidR="0034578A">
        <w:rPr>
          <w:color w:val="auto"/>
          <w:sz w:val="26"/>
          <w:szCs w:val="26"/>
          <w:lang w:val="en-US"/>
        </w:rPr>
        <w:t xml:space="preserve">tăng </w:t>
      </w:r>
      <w:r w:rsidR="00A36E06">
        <w:rPr>
          <w:color w:val="auto"/>
          <w:sz w:val="26"/>
          <w:szCs w:val="26"/>
          <w:lang w:val="en-US"/>
        </w:rPr>
        <w:t>6.362</w:t>
      </w:r>
      <w:r w:rsidRPr="0005165F">
        <w:rPr>
          <w:color w:val="auto"/>
          <w:sz w:val="26"/>
          <w:szCs w:val="26"/>
        </w:rPr>
        <w:t xml:space="preserve"> ha so với CKNT). Phân bố chủ yếu tại các tỉnh </w:t>
      </w:r>
      <w:r w:rsidR="00D45156">
        <w:rPr>
          <w:color w:val="auto"/>
          <w:sz w:val="26"/>
          <w:szCs w:val="26"/>
          <w:lang w:val="en-US"/>
        </w:rPr>
        <w:t xml:space="preserve">Kiên Giang, Sóc Trăng, An Giang, Hậu Giang, </w:t>
      </w:r>
      <w:r w:rsidR="002E4369">
        <w:rPr>
          <w:color w:val="auto"/>
          <w:sz w:val="26"/>
          <w:szCs w:val="26"/>
          <w:lang w:val="en-US"/>
        </w:rPr>
        <w:t>Cà Mau</w:t>
      </w:r>
      <w:r w:rsidRPr="0005165F">
        <w:rPr>
          <w:color w:val="auto"/>
          <w:sz w:val="26"/>
          <w:szCs w:val="26"/>
        </w:rPr>
        <w:t>.</w:t>
      </w:r>
    </w:p>
    <w:p w:rsidR="00504EAB" w:rsidRPr="000A0F36" w:rsidRDefault="00F06E21" w:rsidP="0005165F">
      <w:pPr>
        <w:widowControl w:val="0"/>
        <w:tabs>
          <w:tab w:val="left" w:pos="0"/>
        </w:tabs>
        <w:spacing w:before="40"/>
        <w:ind w:firstLine="720"/>
        <w:jc w:val="both"/>
        <w:rPr>
          <w:color w:val="auto"/>
          <w:sz w:val="26"/>
          <w:szCs w:val="26"/>
          <w:lang w:val="en-US"/>
        </w:rPr>
      </w:pPr>
      <w:bookmarkStart w:id="5" w:name="_3znysh7" w:colFirst="0" w:colLast="0"/>
      <w:bookmarkEnd w:id="5"/>
      <w:r w:rsidRPr="0005165F">
        <w:rPr>
          <w:b/>
          <w:i/>
          <w:color w:val="auto"/>
          <w:sz w:val="26"/>
          <w:szCs w:val="26"/>
        </w:rPr>
        <w:t>- Bệnh bạc lá</w:t>
      </w:r>
      <w:r w:rsidRPr="0005165F">
        <w:rPr>
          <w:color w:val="auto"/>
          <w:sz w:val="26"/>
          <w:szCs w:val="26"/>
        </w:rPr>
        <w:t xml:space="preserve">: Diện tích nhiễm </w:t>
      </w:r>
      <w:r w:rsidR="00A36E06">
        <w:rPr>
          <w:color w:val="auto"/>
          <w:sz w:val="26"/>
          <w:szCs w:val="26"/>
          <w:lang w:val="en-US"/>
        </w:rPr>
        <w:t>4.996</w:t>
      </w:r>
      <w:r w:rsidRPr="0005165F">
        <w:rPr>
          <w:color w:val="auto"/>
          <w:sz w:val="26"/>
          <w:szCs w:val="26"/>
        </w:rPr>
        <w:t xml:space="preserve"> ha (</w:t>
      </w:r>
      <w:r w:rsidR="007619F4">
        <w:rPr>
          <w:color w:val="auto"/>
          <w:sz w:val="26"/>
          <w:szCs w:val="26"/>
          <w:lang w:val="en-US"/>
        </w:rPr>
        <w:t xml:space="preserve"> </w:t>
      </w:r>
      <w:r w:rsidR="00777E3F">
        <w:rPr>
          <w:color w:val="auto"/>
          <w:sz w:val="26"/>
          <w:szCs w:val="26"/>
          <w:lang w:val="en-US"/>
        </w:rPr>
        <w:t xml:space="preserve">giảm </w:t>
      </w:r>
      <w:r w:rsidR="00A36E06">
        <w:rPr>
          <w:color w:val="auto"/>
          <w:sz w:val="26"/>
          <w:szCs w:val="26"/>
          <w:lang w:val="en-US"/>
        </w:rPr>
        <w:t>352</w:t>
      </w:r>
      <w:r w:rsidRPr="0005165F">
        <w:rPr>
          <w:color w:val="auto"/>
          <w:sz w:val="26"/>
          <w:szCs w:val="26"/>
        </w:rPr>
        <w:t xml:space="preserve"> ha so với kỳ trước, </w:t>
      </w:r>
      <w:r w:rsidR="00635DE3">
        <w:rPr>
          <w:color w:val="auto"/>
          <w:sz w:val="26"/>
          <w:szCs w:val="26"/>
          <w:lang w:val="en-US"/>
        </w:rPr>
        <w:t xml:space="preserve">tăng </w:t>
      </w:r>
      <w:r w:rsidR="00A36E06">
        <w:rPr>
          <w:color w:val="auto"/>
          <w:sz w:val="26"/>
          <w:szCs w:val="26"/>
          <w:lang w:val="en-US"/>
        </w:rPr>
        <w:t xml:space="preserve">1.365 </w:t>
      </w:r>
      <w:r w:rsidR="00EE152A" w:rsidRPr="0005165F">
        <w:rPr>
          <w:color w:val="auto"/>
          <w:sz w:val="26"/>
          <w:szCs w:val="26"/>
        </w:rPr>
        <w:t>ha so với CKNT)</w:t>
      </w:r>
      <w:r w:rsidRPr="0005165F">
        <w:rPr>
          <w:color w:val="auto"/>
          <w:sz w:val="26"/>
          <w:szCs w:val="26"/>
        </w:rPr>
        <w:t xml:space="preserve">. </w:t>
      </w:r>
      <w:bookmarkStart w:id="6" w:name="2et92p0" w:colFirst="0" w:colLast="0"/>
      <w:bookmarkStart w:id="7" w:name="tyjcwt" w:colFirst="0" w:colLast="0"/>
      <w:bookmarkEnd w:id="6"/>
      <w:bookmarkEnd w:id="7"/>
      <w:r w:rsidRPr="0005165F">
        <w:rPr>
          <w:color w:val="auto"/>
          <w:sz w:val="26"/>
          <w:szCs w:val="26"/>
        </w:rPr>
        <w:t>Phân bố ở các tỉnh Kiên Giang,</w:t>
      </w:r>
      <w:r w:rsidR="00E44D85" w:rsidRPr="0005165F">
        <w:rPr>
          <w:color w:val="auto"/>
          <w:sz w:val="26"/>
          <w:szCs w:val="26"/>
          <w:lang w:val="en-US"/>
        </w:rPr>
        <w:t xml:space="preserve"> Trà Vinh</w:t>
      </w:r>
      <w:r w:rsidR="000A0F36">
        <w:rPr>
          <w:color w:val="auto"/>
          <w:sz w:val="26"/>
          <w:szCs w:val="26"/>
        </w:rPr>
        <w:t>,…</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bookmarkStart w:id="8" w:name="_3dy6vkm" w:colFirst="0" w:colLast="0"/>
      <w:bookmarkEnd w:id="8"/>
      <w:r w:rsidRPr="0005165F">
        <w:rPr>
          <w:b/>
          <w:i/>
          <w:color w:val="auto"/>
          <w:sz w:val="26"/>
          <w:szCs w:val="26"/>
        </w:rPr>
        <w:t>- Sâu cuốn lá nhỏ:</w:t>
      </w:r>
      <w:r w:rsidRPr="0005165F">
        <w:rPr>
          <w:color w:val="auto"/>
          <w:sz w:val="26"/>
          <w:szCs w:val="26"/>
        </w:rPr>
        <w:t xml:space="preserve"> Diện tích</w:t>
      </w:r>
      <w:r w:rsidR="00A700D3" w:rsidRPr="00C941F5">
        <w:rPr>
          <w:color w:val="auto"/>
          <w:sz w:val="26"/>
          <w:szCs w:val="26"/>
        </w:rPr>
        <w:t xml:space="preserve"> nhiễm</w:t>
      </w:r>
      <w:r w:rsidRPr="0005165F">
        <w:rPr>
          <w:color w:val="auto"/>
          <w:sz w:val="26"/>
          <w:szCs w:val="26"/>
        </w:rPr>
        <w:t xml:space="preserve"> </w:t>
      </w:r>
      <w:r w:rsidR="00A36E06">
        <w:rPr>
          <w:color w:val="auto"/>
          <w:sz w:val="26"/>
          <w:szCs w:val="26"/>
          <w:lang w:val="en-US"/>
        </w:rPr>
        <w:t>5.518</w:t>
      </w:r>
      <w:r w:rsidRPr="0005165F">
        <w:rPr>
          <w:color w:val="auto"/>
          <w:sz w:val="26"/>
          <w:szCs w:val="26"/>
        </w:rPr>
        <w:t xml:space="preserve"> ha (</w:t>
      </w:r>
      <w:r w:rsidR="007619F4">
        <w:rPr>
          <w:color w:val="auto"/>
          <w:sz w:val="26"/>
          <w:szCs w:val="26"/>
          <w:lang w:val="en-US"/>
        </w:rPr>
        <w:t xml:space="preserve"> </w:t>
      </w:r>
      <w:r w:rsidR="0034578A">
        <w:rPr>
          <w:color w:val="auto"/>
          <w:sz w:val="26"/>
          <w:szCs w:val="26"/>
          <w:lang w:val="en-US"/>
        </w:rPr>
        <w:t xml:space="preserve">tăng </w:t>
      </w:r>
      <w:r w:rsidR="00A36E06">
        <w:rPr>
          <w:color w:val="auto"/>
          <w:sz w:val="26"/>
          <w:szCs w:val="26"/>
          <w:lang w:val="en-US"/>
        </w:rPr>
        <w:t>4.716</w:t>
      </w:r>
      <w:r w:rsidRPr="0005165F">
        <w:rPr>
          <w:color w:val="auto"/>
          <w:sz w:val="26"/>
          <w:szCs w:val="26"/>
        </w:rPr>
        <w:t xml:space="preserve"> ha so với kỳ trước, </w:t>
      </w:r>
      <w:r w:rsidR="00A36E06">
        <w:rPr>
          <w:color w:val="auto"/>
          <w:sz w:val="26"/>
          <w:szCs w:val="26"/>
          <w:lang w:val="en-US"/>
        </w:rPr>
        <w:t>giảm 174</w:t>
      </w:r>
      <w:r w:rsidR="00E44D85" w:rsidRPr="0005165F">
        <w:rPr>
          <w:color w:val="auto"/>
          <w:sz w:val="26"/>
          <w:szCs w:val="26"/>
        </w:rPr>
        <w:t xml:space="preserve"> ha so với CKNT)</w:t>
      </w:r>
      <w:r w:rsidRPr="0005165F">
        <w:rPr>
          <w:color w:val="auto"/>
          <w:sz w:val="26"/>
          <w:szCs w:val="26"/>
        </w:rPr>
        <w:t>. Tập trung tại tỉnh Kiên Giang, An Giang, Vĩnh Long,...</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r w:rsidRPr="0005165F">
        <w:rPr>
          <w:b/>
          <w:i/>
          <w:color w:val="auto"/>
          <w:sz w:val="26"/>
          <w:szCs w:val="26"/>
        </w:rPr>
        <w:t xml:space="preserve"> - Sâu đục thân</w:t>
      </w:r>
      <w:r w:rsidR="00A700D3" w:rsidRPr="0005165F">
        <w:rPr>
          <w:color w:val="auto"/>
          <w:sz w:val="26"/>
          <w:szCs w:val="26"/>
        </w:rPr>
        <w:t>: D</w:t>
      </w:r>
      <w:r w:rsidR="00A700D3" w:rsidRPr="00C941F5">
        <w:rPr>
          <w:color w:val="auto"/>
          <w:sz w:val="26"/>
          <w:szCs w:val="26"/>
        </w:rPr>
        <w:t>iện tích nhiễm</w:t>
      </w:r>
      <w:r w:rsidRPr="0005165F">
        <w:rPr>
          <w:color w:val="auto"/>
          <w:sz w:val="26"/>
          <w:szCs w:val="26"/>
        </w:rPr>
        <w:t xml:space="preserve"> </w:t>
      </w:r>
      <w:r w:rsidR="008448BB">
        <w:rPr>
          <w:color w:val="auto"/>
          <w:sz w:val="26"/>
          <w:szCs w:val="26"/>
          <w:lang w:val="en-US"/>
        </w:rPr>
        <w:t>1.</w:t>
      </w:r>
      <w:r w:rsidR="00A36E06">
        <w:rPr>
          <w:color w:val="auto"/>
          <w:sz w:val="26"/>
          <w:szCs w:val="26"/>
          <w:lang w:val="en-US"/>
        </w:rPr>
        <w:t>452</w:t>
      </w:r>
      <w:r w:rsidRPr="0005165F">
        <w:rPr>
          <w:color w:val="auto"/>
          <w:sz w:val="26"/>
          <w:szCs w:val="26"/>
        </w:rPr>
        <w:t xml:space="preserve"> ha (</w:t>
      </w:r>
      <w:r w:rsidR="008448BB">
        <w:rPr>
          <w:color w:val="auto"/>
          <w:sz w:val="26"/>
          <w:szCs w:val="26"/>
          <w:lang w:val="en-US"/>
        </w:rPr>
        <w:t xml:space="preserve">tăng </w:t>
      </w:r>
      <w:r w:rsidR="00A36E06">
        <w:rPr>
          <w:color w:val="auto"/>
          <w:sz w:val="26"/>
          <w:szCs w:val="26"/>
          <w:lang w:val="en-US"/>
        </w:rPr>
        <w:t>341</w:t>
      </w:r>
      <w:r w:rsidR="00C87832" w:rsidRPr="00C941F5">
        <w:rPr>
          <w:color w:val="auto"/>
          <w:sz w:val="26"/>
          <w:szCs w:val="26"/>
        </w:rPr>
        <w:t xml:space="preserve"> </w:t>
      </w:r>
      <w:r w:rsidRPr="0005165F">
        <w:rPr>
          <w:color w:val="auto"/>
          <w:sz w:val="26"/>
          <w:szCs w:val="26"/>
        </w:rPr>
        <w:t xml:space="preserve"> ha so với kỳ trước, </w:t>
      </w:r>
      <w:r w:rsidR="00A36E06">
        <w:rPr>
          <w:color w:val="auto"/>
          <w:sz w:val="26"/>
          <w:szCs w:val="26"/>
          <w:lang w:val="en-US"/>
        </w:rPr>
        <w:t>tăng 521</w:t>
      </w:r>
      <w:r w:rsidR="008448BB">
        <w:rPr>
          <w:color w:val="auto"/>
          <w:sz w:val="26"/>
          <w:szCs w:val="26"/>
          <w:lang w:val="en-US"/>
        </w:rPr>
        <w:t xml:space="preserve"> ha </w:t>
      </w:r>
      <w:r w:rsidRPr="0005165F">
        <w:rPr>
          <w:color w:val="auto"/>
          <w:sz w:val="26"/>
          <w:szCs w:val="26"/>
        </w:rPr>
        <w:t>so với CKNT</w:t>
      </w:r>
      <w:r w:rsidR="008A3B1D" w:rsidRPr="00C941F5">
        <w:rPr>
          <w:color w:val="auto"/>
          <w:sz w:val="26"/>
          <w:szCs w:val="26"/>
        </w:rPr>
        <w:t>)</w:t>
      </w:r>
      <w:r w:rsidRPr="0005165F">
        <w:rPr>
          <w:color w:val="auto"/>
          <w:sz w:val="26"/>
          <w:szCs w:val="26"/>
        </w:rPr>
        <w:t xml:space="preserve">. Phân bố tập trung tại các tỉnh </w:t>
      </w:r>
      <w:r w:rsidR="00E44D85" w:rsidRPr="00C941F5">
        <w:rPr>
          <w:color w:val="auto"/>
          <w:sz w:val="26"/>
          <w:szCs w:val="26"/>
        </w:rPr>
        <w:t xml:space="preserve">Bình Thuận, </w:t>
      </w:r>
      <w:r w:rsidR="00D45156">
        <w:rPr>
          <w:color w:val="auto"/>
          <w:sz w:val="26"/>
          <w:szCs w:val="26"/>
          <w:lang w:val="en-US"/>
        </w:rPr>
        <w:t>Hậu Giang</w:t>
      </w:r>
      <w:r w:rsidRPr="0005165F">
        <w:rPr>
          <w:color w:val="auto"/>
          <w:sz w:val="26"/>
          <w:szCs w:val="26"/>
        </w:rPr>
        <w:t>,</w:t>
      </w:r>
      <w:r w:rsidR="00D45156">
        <w:rPr>
          <w:color w:val="auto"/>
          <w:sz w:val="26"/>
          <w:szCs w:val="26"/>
          <w:lang w:val="en-US"/>
        </w:rPr>
        <w:t xml:space="preserve"> Tây Ninh</w:t>
      </w:r>
      <w:r w:rsidR="0034578A">
        <w:rPr>
          <w:color w:val="auto"/>
          <w:sz w:val="26"/>
          <w:szCs w:val="26"/>
          <w:lang w:val="en-US"/>
        </w:rPr>
        <w:t>,...</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Chuột</w:t>
      </w:r>
      <w:r w:rsidRPr="0005165F">
        <w:rPr>
          <w:i/>
          <w:color w:val="auto"/>
          <w:sz w:val="26"/>
          <w:szCs w:val="26"/>
        </w:rPr>
        <w:t xml:space="preserve">: </w:t>
      </w:r>
      <w:r w:rsidRPr="0005165F">
        <w:rPr>
          <w:color w:val="auto"/>
          <w:sz w:val="26"/>
          <w:szCs w:val="26"/>
        </w:rPr>
        <w:t xml:space="preserve">Diện tích hại </w:t>
      </w:r>
      <w:r w:rsidR="00A36E06">
        <w:rPr>
          <w:color w:val="auto"/>
          <w:sz w:val="26"/>
          <w:szCs w:val="26"/>
          <w:lang w:val="en-US"/>
        </w:rPr>
        <w:t>12.469</w:t>
      </w:r>
      <w:r w:rsidR="00C87832" w:rsidRPr="00C941F5">
        <w:rPr>
          <w:color w:val="auto"/>
          <w:sz w:val="26"/>
          <w:szCs w:val="26"/>
        </w:rPr>
        <w:t xml:space="preserve"> </w:t>
      </w:r>
      <w:r w:rsidRPr="0005165F">
        <w:rPr>
          <w:color w:val="auto"/>
          <w:sz w:val="26"/>
          <w:szCs w:val="26"/>
        </w:rPr>
        <w:t>ha (</w:t>
      </w:r>
      <w:r w:rsidR="000A0F36" w:rsidRPr="000A0F36">
        <w:rPr>
          <w:color w:val="auto"/>
          <w:sz w:val="26"/>
          <w:szCs w:val="26"/>
        </w:rPr>
        <w:t xml:space="preserve">tăng </w:t>
      </w:r>
      <w:r w:rsidR="008448BB">
        <w:rPr>
          <w:color w:val="auto"/>
          <w:sz w:val="26"/>
          <w:szCs w:val="26"/>
          <w:lang w:val="en-US"/>
        </w:rPr>
        <w:t>2.</w:t>
      </w:r>
      <w:r w:rsidR="00A36E06">
        <w:rPr>
          <w:color w:val="auto"/>
          <w:sz w:val="26"/>
          <w:szCs w:val="26"/>
          <w:lang w:val="en-US"/>
        </w:rPr>
        <w:t>876</w:t>
      </w:r>
      <w:r w:rsidR="00777E3F">
        <w:rPr>
          <w:color w:val="auto"/>
          <w:sz w:val="26"/>
          <w:szCs w:val="26"/>
          <w:lang w:val="en-US"/>
        </w:rPr>
        <w:t xml:space="preserve"> </w:t>
      </w:r>
      <w:r w:rsidRPr="0005165F">
        <w:rPr>
          <w:color w:val="auto"/>
          <w:sz w:val="26"/>
          <w:szCs w:val="26"/>
        </w:rPr>
        <w:t xml:space="preserve">ha ha so với kỳ trước, tăng </w:t>
      </w:r>
      <w:r w:rsidR="00A36E06">
        <w:rPr>
          <w:color w:val="auto"/>
          <w:sz w:val="26"/>
          <w:szCs w:val="26"/>
          <w:lang w:val="en-US"/>
        </w:rPr>
        <w:t>4.876</w:t>
      </w:r>
      <w:r w:rsidR="00395EEA" w:rsidRPr="0005165F">
        <w:rPr>
          <w:color w:val="auto"/>
          <w:sz w:val="26"/>
          <w:szCs w:val="26"/>
        </w:rPr>
        <w:t>ha so với CKNT)</w:t>
      </w:r>
      <w:r w:rsidR="00A36E06">
        <w:rPr>
          <w:color w:val="auto"/>
          <w:sz w:val="26"/>
          <w:szCs w:val="26"/>
          <w:lang w:val="en-US"/>
        </w:rPr>
        <w:t xml:space="preserve"> mất trắng 18,9 ha tại Nghệ An</w:t>
      </w:r>
      <w:r w:rsidRPr="0005165F">
        <w:rPr>
          <w:color w:val="auto"/>
          <w:sz w:val="26"/>
          <w:szCs w:val="26"/>
        </w:rPr>
        <w:t xml:space="preserve">. Phân bố ở các tỉnh </w:t>
      </w:r>
      <w:r w:rsidR="000A0F36">
        <w:rPr>
          <w:color w:val="auto"/>
          <w:sz w:val="26"/>
          <w:szCs w:val="26"/>
          <w:lang w:val="en-US"/>
        </w:rPr>
        <w:t>trồng lúa</w:t>
      </w:r>
    </w:p>
    <w:p w:rsidR="00504EAB" w:rsidRPr="00C941F5" w:rsidRDefault="00F06E21" w:rsidP="0005165F">
      <w:pPr>
        <w:widowControl w:val="0"/>
        <w:tabs>
          <w:tab w:val="left" w:pos="0"/>
        </w:tabs>
        <w:spacing w:before="40"/>
        <w:ind w:firstLine="720"/>
        <w:jc w:val="both"/>
        <w:rPr>
          <w:color w:val="auto"/>
          <w:sz w:val="26"/>
          <w:szCs w:val="26"/>
        </w:rPr>
      </w:pPr>
      <w:r w:rsidRPr="0005165F">
        <w:rPr>
          <w:color w:val="auto"/>
          <w:sz w:val="26"/>
          <w:szCs w:val="26"/>
        </w:rPr>
        <w:t xml:space="preserve">-  </w:t>
      </w:r>
      <w:r w:rsidRPr="0005165F">
        <w:rPr>
          <w:b/>
          <w:color w:val="auto"/>
          <w:sz w:val="26"/>
          <w:szCs w:val="26"/>
        </w:rPr>
        <w:t>OBV</w:t>
      </w:r>
      <w:r w:rsidRPr="0005165F">
        <w:rPr>
          <w:color w:val="auto"/>
          <w:sz w:val="26"/>
          <w:szCs w:val="26"/>
        </w:rPr>
        <w:t xml:space="preserve">: Diện tích hại </w:t>
      </w:r>
      <w:r w:rsidR="00A36E06">
        <w:rPr>
          <w:color w:val="auto"/>
          <w:sz w:val="26"/>
          <w:szCs w:val="26"/>
          <w:lang w:val="en-US"/>
        </w:rPr>
        <w:t>4.679</w:t>
      </w:r>
      <w:r w:rsidRPr="0005165F">
        <w:rPr>
          <w:color w:val="auto"/>
          <w:sz w:val="26"/>
          <w:szCs w:val="26"/>
        </w:rPr>
        <w:t xml:space="preserve"> ha (</w:t>
      </w:r>
      <w:r w:rsidR="008448BB">
        <w:rPr>
          <w:color w:val="auto"/>
          <w:sz w:val="26"/>
          <w:szCs w:val="26"/>
          <w:lang w:val="en-US"/>
        </w:rPr>
        <w:t xml:space="preserve">giảm </w:t>
      </w:r>
      <w:r w:rsidR="00A36E06">
        <w:rPr>
          <w:color w:val="auto"/>
          <w:sz w:val="26"/>
          <w:szCs w:val="26"/>
          <w:lang w:val="en-US"/>
        </w:rPr>
        <w:t>1.088</w:t>
      </w:r>
      <w:r w:rsidRPr="0005165F">
        <w:rPr>
          <w:color w:val="auto"/>
          <w:sz w:val="26"/>
          <w:szCs w:val="26"/>
        </w:rPr>
        <w:t xml:space="preserve"> ha so với kỳ trước, </w:t>
      </w:r>
      <w:r w:rsidR="00777E3F">
        <w:rPr>
          <w:color w:val="auto"/>
          <w:sz w:val="26"/>
          <w:szCs w:val="26"/>
          <w:lang w:val="en-US"/>
        </w:rPr>
        <w:t xml:space="preserve">tăng </w:t>
      </w:r>
      <w:r w:rsidR="008448BB">
        <w:rPr>
          <w:color w:val="auto"/>
          <w:sz w:val="26"/>
          <w:szCs w:val="26"/>
          <w:lang w:val="en-US"/>
        </w:rPr>
        <w:t>1.</w:t>
      </w:r>
      <w:r w:rsidR="00A36E06">
        <w:rPr>
          <w:color w:val="auto"/>
          <w:sz w:val="26"/>
          <w:szCs w:val="26"/>
          <w:lang w:val="en-US"/>
        </w:rPr>
        <w:t>139</w:t>
      </w:r>
      <w:r w:rsidR="00A700D3" w:rsidRPr="00C941F5">
        <w:rPr>
          <w:color w:val="auto"/>
          <w:sz w:val="26"/>
          <w:szCs w:val="26"/>
        </w:rPr>
        <w:t xml:space="preserve"> </w:t>
      </w:r>
      <w:r w:rsidRPr="0005165F">
        <w:rPr>
          <w:color w:val="auto"/>
          <w:sz w:val="26"/>
          <w:szCs w:val="26"/>
        </w:rPr>
        <w:t xml:space="preserve">ha so </w:t>
      </w:r>
      <w:r w:rsidRPr="0005165F">
        <w:rPr>
          <w:color w:val="auto"/>
          <w:sz w:val="26"/>
          <w:szCs w:val="26"/>
        </w:rPr>
        <w:lastRenderedPageBreak/>
        <w:t>với CKNT)</w:t>
      </w:r>
      <w:r w:rsidR="00087F1C">
        <w:rPr>
          <w:color w:val="auto"/>
          <w:sz w:val="26"/>
          <w:szCs w:val="26"/>
          <w:lang w:val="en-US"/>
        </w:rPr>
        <w:t xml:space="preserve">, diện tích phòng trừ </w:t>
      </w:r>
      <w:r w:rsidR="008448BB">
        <w:rPr>
          <w:color w:val="auto"/>
          <w:sz w:val="26"/>
          <w:szCs w:val="26"/>
          <w:lang w:val="en-US"/>
        </w:rPr>
        <w:t>11.088</w:t>
      </w:r>
      <w:r w:rsidR="00087F1C">
        <w:rPr>
          <w:color w:val="auto"/>
          <w:sz w:val="26"/>
          <w:szCs w:val="26"/>
          <w:lang w:val="en-US"/>
        </w:rPr>
        <w:t xml:space="preserve"> ha</w:t>
      </w:r>
      <w:r w:rsidRPr="0005165F">
        <w:rPr>
          <w:color w:val="auto"/>
          <w:sz w:val="26"/>
          <w:szCs w:val="26"/>
        </w:rPr>
        <w:t xml:space="preserve">. Phân bố ở các tỉnh </w:t>
      </w:r>
      <w:r w:rsidR="000A0F36">
        <w:rPr>
          <w:color w:val="auto"/>
          <w:sz w:val="26"/>
          <w:szCs w:val="26"/>
          <w:lang w:val="en-US"/>
        </w:rPr>
        <w:t>trồng lúa</w:t>
      </w:r>
      <w:r w:rsidRPr="0005165F">
        <w:rPr>
          <w:color w:val="auto"/>
          <w:sz w:val="26"/>
          <w:szCs w:val="26"/>
        </w:rPr>
        <w:t>.</w:t>
      </w:r>
    </w:p>
    <w:p w:rsidR="008A2E55" w:rsidRPr="00C941F5" w:rsidRDefault="00F06E21" w:rsidP="0005165F">
      <w:pPr>
        <w:spacing w:before="40"/>
        <w:ind w:firstLine="720"/>
        <w:jc w:val="both"/>
        <w:rPr>
          <w:b/>
          <w:color w:val="auto"/>
          <w:sz w:val="26"/>
          <w:szCs w:val="26"/>
        </w:rPr>
      </w:pPr>
      <w:r w:rsidRPr="0005165F">
        <w:rPr>
          <w:b/>
          <w:color w:val="auto"/>
          <w:sz w:val="26"/>
          <w:szCs w:val="26"/>
        </w:rPr>
        <w:t>1.2. Cây ngô:</w:t>
      </w:r>
    </w:p>
    <w:p w:rsidR="00504EAB" w:rsidRPr="00C941F5" w:rsidRDefault="008A2E55" w:rsidP="0005165F">
      <w:pPr>
        <w:spacing w:before="40"/>
        <w:ind w:firstLine="720"/>
        <w:jc w:val="both"/>
        <w:rPr>
          <w:color w:val="auto"/>
          <w:sz w:val="26"/>
          <w:szCs w:val="26"/>
        </w:rPr>
      </w:pPr>
      <w:r w:rsidRPr="00C941F5">
        <w:rPr>
          <w:b/>
          <w:color w:val="auto"/>
          <w:sz w:val="26"/>
          <w:szCs w:val="26"/>
        </w:rPr>
        <w:t>-</w:t>
      </w:r>
      <w:r w:rsidR="00F06E21" w:rsidRPr="0005165F">
        <w:rPr>
          <w:b/>
          <w:color w:val="auto"/>
          <w:sz w:val="26"/>
          <w:szCs w:val="26"/>
        </w:rPr>
        <w:t xml:space="preserve"> </w:t>
      </w:r>
      <w:r w:rsidR="00F06E21" w:rsidRPr="0005165F">
        <w:rPr>
          <w:color w:val="auto"/>
          <w:sz w:val="26"/>
          <w:szCs w:val="26"/>
        </w:rPr>
        <w:t xml:space="preserve">Sâu keo mùa thu nhiễm </w:t>
      </w:r>
      <w:r w:rsidR="002F0FC2" w:rsidRPr="00C941F5">
        <w:rPr>
          <w:color w:val="auto"/>
          <w:sz w:val="26"/>
          <w:szCs w:val="26"/>
        </w:rPr>
        <w:t>1.</w:t>
      </w:r>
      <w:r w:rsidR="00A36E06">
        <w:rPr>
          <w:color w:val="auto"/>
          <w:sz w:val="26"/>
          <w:szCs w:val="26"/>
          <w:lang w:val="en-US"/>
        </w:rPr>
        <w:t>0</w:t>
      </w:r>
      <w:r w:rsidR="008448BB">
        <w:rPr>
          <w:color w:val="auto"/>
          <w:sz w:val="26"/>
          <w:szCs w:val="26"/>
          <w:lang w:val="en-US"/>
        </w:rPr>
        <w:t>0</w:t>
      </w:r>
      <w:r w:rsidR="00A36E06">
        <w:rPr>
          <w:color w:val="auto"/>
          <w:sz w:val="26"/>
          <w:szCs w:val="26"/>
          <w:lang w:val="en-US"/>
        </w:rPr>
        <w:t>7</w:t>
      </w:r>
      <w:r w:rsidR="00F06E21" w:rsidRPr="0005165F">
        <w:rPr>
          <w:color w:val="auto"/>
          <w:sz w:val="26"/>
          <w:szCs w:val="26"/>
        </w:rPr>
        <w:t xml:space="preserve"> ha (</w:t>
      </w:r>
      <w:r w:rsidR="008448BB">
        <w:rPr>
          <w:color w:val="auto"/>
          <w:sz w:val="26"/>
          <w:szCs w:val="26"/>
          <w:lang w:val="en-US"/>
        </w:rPr>
        <w:t>giảm 1</w:t>
      </w:r>
      <w:r w:rsidR="00A36E06">
        <w:rPr>
          <w:color w:val="auto"/>
          <w:sz w:val="26"/>
          <w:szCs w:val="26"/>
          <w:lang w:val="en-US"/>
        </w:rPr>
        <w:t>13</w:t>
      </w:r>
      <w:r w:rsidR="00F06E21" w:rsidRPr="0005165F">
        <w:rPr>
          <w:color w:val="auto"/>
          <w:sz w:val="26"/>
          <w:szCs w:val="26"/>
        </w:rPr>
        <w:t xml:space="preserve"> ha so với kỳ trước), diện tích nhiễm nặng </w:t>
      </w:r>
      <w:r w:rsidR="008448BB">
        <w:rPr>
          <w:color w:val="auto"/>
          <w:sz w:val="26"/>
          <w:szCs w:val="26"/>
          <w:lang w:val="en-US"/>
        </w:rPr>
        <w:t>0</w:t>
      </w:r>
      <w:r w:rsidR="00A36E06">
        <w:rPr>
          <w:color w:val="auto"/>
          <w:sz w:val="26"/>
          <w:szCs w:val="26"/>
          <w:lang w:val="en-US"/>
        </w:rPr>
        <w:t>9</w:t>
      </w:r>
      <w:r w:rsidR="007619F4">
        <w:rPr>
          <w:color w:val="auto"/>
          <w:sz w:val="26"/>
          <w:szCs w:val="26"/>
          <w:lang w:val="en-US"/>
        </w:rPr>
        <w:t xml:space="preserve"> </w:t>
      </w:r>
      <w:r w:rsidR="00F06E21" w:rsidRPr="0005165F">
        <w:rPr>
          <w:color w:val="auto"/>
          <w:sz w:val="26"/>
          <w:szCs w:val="26"/>
        </w:rPr>
        <w:t xml:space="preserve">ha, phòng trừ </w:t>
      </w:r>
      <w:r w:rsidR="008448BB">
        <w:rPr>
          <w:color w:val="auto"/>
          <w:sz w:val="26"/>
          <w:szCs w:val="26"/>
          <w:lang w:val="en-US"/>
        </w:rPr>
        <w:t>8</w:t>
      </w:r>
      <w:r w:rsidR="00A36E06">
        <w:rPr>
          <w:color w:val="auto"/>
          <w:sz w:val="26"/>
          <w:szCs w:val="26"/>
          <w:lang w:val="en-US"/>
        </w:rPr>
        <w:t>70</w:t>
      </w:r>
      <w:r w:rsidR="00C87832" w:rsidRPr="00C941F5">
        <w:rPr>
          <w:color w:val="auto"/>
          <w:sz w:val="26"/>
          <w:szCs w:val="26"/>
        </w:rPr>
        <w:t xml:space="preserve"> </w:t>
      </w:r>
      <w:r w:rsidR="00F06E21" w:rsidRPr="0005165F">
        <w:rPr>
          <w:color w:val="auto"/>
          <w:sz w:val="26"/>
          <w:szCs w:val="26"/>
        </w:rPr>
        <w:t>ha. Phân bố ở hầu hết các tỉnh trồng ngô trong cả nước. Hại nặng một số tỉnh miền núi phía Bắc và Tây Nguyên.</w:t>
      </w:r>
    </w:p>
    <w:p w:rsidR="00504EAB" w:rsidRPr="0005165F" w:rsidRDefault="00F06E21" w:rsidP="0005165F">
      <w:pPr>
        <w:spacing w:before="40"/>
        <w:ind w:firstLine="720"/>
        <w:jc w:val="both"/>
        <w:rPr>
          <w:color w:val="auto"/>
          <w:sz w:val="26"/>
          <w:szCs w:val="26"/>
        </w:rPr>
      </w:pPr>
      <w:r w:rsidRPr="0005165F">
        <w:rPr>
          <w:b/>
          <w:color w:val="auto"/>
          <w:sz w:val="26"/>
          <w:szCs w:val="26"/>
        </w:rPr>
        <w:t>1.</w:t>
      </w:r>
      <w:r w:rsidR="00CE0709" w:rsidRPr="00C941F5">
        <w:rPr>
          <w:b/>
          <w:color w:val="auto"/>
          <w:sz w:val="26"/>
          <w:szCs w:val="26"/>
        </w:rPr>
        <w:t>3</w:t>
      </w:r>
      <w:r w:rsidRPr="0005165F">
        <w:rPr>
          <w:b/>
          <w:color w:val="auto"/>
          <w:sz w:val="26"/>
          <w:szCs w:val="26"/>
        </w:rPr>
        <w:t xml:space="preserve">. Các loại rau, màu: </w:t>
      </w:r>
      <w:r w:rsidRPr="0005165F">
        <w:rPr>
          <w:color w:val="auto"/>
          <w:sz w:val="26"/>
          <w:szCs w:val="26"/>
        </w:rPr>
        <w:t>Bệnh xoăn lá virus trên cây cà chua, bệnh sưng rễ, bọ nhảy, bệnh mốc sương, sâu tơ, bọ nhảy… gây hại nhẹ đến trung bình.</w:t>
      </w:r>
    </w:p>
    <w:p w:rsidR="00504EAB" w:rsidRPr="0005165F" w:rsidRDefault="00F06E21" w:rsidP="0005165F">
      <w:pPr>
        <w:widowControl w:val="0"/>
        <w:tabs>
          <w:tab w:val="left" w:pos="0"/>
        </w:tabs>
        <w:spacing w:before="40"/>
        <w:ind w:firstLine="720"/>
        <w:jc w:val="both"/>
        <w:rPr>
          <w:color w:val="auto"/>
          <w:sz w:val="26"/>
          <w:szCs w:val="26"/>
        </w:rPr>
      </w:pPr>
      <w:r w:rsidRPr="0005165F">
        <w:rPr>
          <w:b/>
          <w:color w:val="auto"/>
          <w:sz w:val="26"/>
          <w:szCs w:val="26"/>
        </w:rPr>
        <w:t>1.</w:t>
      </w:r>
      <w:r w:rsidR="00CE0709" w:rsidRPr="00C941F5">
        <w:rPr>
          <w:b/>
          <w:color w:val="auto"/>
          <w:sz w:val="26"/>
          <w:szCs w:val="26"/>
        </w:rPr>
        <w:t>4</w:t>
      </w:r>
      <w:r w:rsidRPr="0005165F">
        <w:rPr>
          <w:b/>
          <w:color w:val="auto"/>
          <w:sz w:val="26"/>
          <w:szCs w:val="26"/>
        </w:rPr>
        <w:t>. Cây nhãn, vải</w:t>
      </w:r>
      <w:r w:rsidRPr="0005165F">
        <w:rPr>
          <w:b/>
          <w:i/>
          <w:color w:val="auto"/>
          <w:sz w:val="26"/>
          <w:szCs w:val="26"/>
        </w:rPr>
        <w:t>:</w:t>
      </w:r>
      <w:r w:rsidRPr="0005165F">
        <w:rPr>
          <w:color w:val="auto"/>
          <w:sz w:val="26"/>
          <w:szCs w:val="26"/>
        </w:rPr>
        <w:t xml:space="preserve"> Bệnh chổi rồng diện tích nhiễm </w:t>
      </w:r>
      <w:r w:rsidR="00777E3F">
        <w:rPr>
          <w:color w:val="auto"/>
          <w:sz w:val="26"/>
          <w:szCs w:val="26"/>
          <w:lang w:val="en-US"/>
        </w:rPr>
        <w:t>2.0</w:t>
      </w:r>
      <w:r w:rsidR="008448BB">
        <w:rPr>
          <w:color w:val="auto"/>
          <w:sz w:val="26"/>
          <w:szCs w:val="26"/>
          <w:lang w:val="en-US"/>
        </w:rPr>
        <w:t>3</w:t>
      </w:r>
      <w:r w:rsidR="00C50A4F">
        <w:rPr>
          <w:color w:val="auto"/>
          <w:sz w:val="26"/>
          <w:szCs w:val="26"/>
          <w:lang w:val="en-US"/>
        </w:rPr>
        <w:t>8</w:t>
      </w:r>
      <w:r w:rsidR="000A0F36">
        <w:rPr>
          <w:color w:val="auto"/>
          <w:sz w:val="26"/>
          <w:szCs w:val="26"/>
        </w:rPr>
        <w:t xml:space="preserve"> </w:t>
      </w:r>
      <w:r w:rsidRPr="0005165F">
        <w:rPr>
          <w:color w:val="auto"/>
          <w:sz w:val="26"/>
          <w:szCs w:val="26"/>
        </w:rPr>
        <w:t>ha (</w:t>
      </w:r>
      <w:r w:rsidR="00C50A4F">
        <w:rPr>
          <w:color w:val="auto"/>
          <w:sz w:val="26"/>
          <w:szCs w:val="26"/>
          <w:lang w:val="en-US"/>
        </w:rPr>
        <w:t>tăng 03</w:t>
      </w:r>
      <w:r w:rsidR="00777E3F">
        <w:rPr>
          <w:color w:val="auto"/>
          <w:sz w:val="26"/>
          <w:szCs w:val="26"/>
          <w:lang w:val="en-US"/>
        </w:rPr>
        <w:t xml:space="preserve"> ha</w:t>
      </w:r>
      <w:r w:rsidR="00087F1C">
        <w:rPr>
          <w:color w:val="auto"/>
          <w:sz w:val="26"/>
          <w:szCs w:val="26"/>
          <w:lang w:val="en-US"/>
        </w:rPr>
        <w:t xml:space="preserve"> </w:t>
      </w:r>
      <w:r w:rsidRPr="0005165F">
        <w:rPr>
          <w:color w:val="auto"/>
          <w:sz w:val="26"/>
          <w:szCs w:val="26"/>
        </w:rPr>
        <w:t xml:space="preserve"> so với kỳ trước, </w:t>
      </w:r>
      <w:r w:rsidR="007619F4">
        <w:rPr>
          <w:color w:val="auto"/>
          <w:sz w:val="26"/>
          <w:szCs w:val="26"/>
          <w:lang w:val="en-US"/>
        </w:rPr>
        <w:t xml:space="preserve">giảm </w:t>
      </w:r>
      <w:r w:rsidR="008448BB">
        <w:rPr>
          <w:color w:val="auto"/>
          <w:sz w:val="26"/>
          <w:szCs w:val="26"/>
          <w:lang w:val="en-US"/>
        </w:rPr>
        <w:t>8</w:t>
      </w:r>
      <w:r w:rsidR="00C50A4F">
        <w:rPr>
          <w:color w:val="auto"/>
          <w:sz w:val="26"/>
          <w:szCs w:val="26"/>
          <w:lang w:val="en-US"/>
        </w:rPr>
        <w:t>32</w:t>
      </w:r>
      <w:r w:rsidR="00CC5944">
        <w:rPr>
          <w:color w:val="auto"/>
          <w:sz w:val="26"/>
          <w:szCs w:val="26"/>
          <w:lang w:val="en-US"/>
        </w:rPr>
        <w:t xml:space="preserve"> ha</w:t>
      </w:r>
      <w:r w:rsidRPr="0005165F">
        <w:rPr>
          <w:color w:val="auto"/>
          <w:sz w:val="26"/>
          <w:szCs w:val="26"/>
        </w:rPr>
        <w:t xml:space="preserve"> so với CKNT), nhiễm nặng </w:t>
      </w:r>
      <w:r w:rsidR="00783ADC">
        <w:rPr>
          <w:color w:val="auto"/>
          <w:sz w:val="26"/>
          <w:szCs w:val="26"/>
          <w:lang w:val="en-US"/>
        </w:rPr>
        <w:t>469</w:t>
      </w:r>
      <w:r w:rsidR="00CC5944">
        <w:rPr>
          <w:color w:val="auto"/>
          <w:sz w:val="26"/>
          <w:szCs w:val="26"/>
          <w:lang w:val="en-US"/>
        </w:rPr>
        <w:t xml:space="preserve"> </w:t>
      </w:r>
      <w:r w:rsidRPr="0005165F">
        <w:rPr>
          <w:color w:val="auto"/>
          <w:sz w:val="26"/>
          <w:szCs w:val="26"/>
        </w:rPr>
        <w:t>ha. Tập trung tại các tỉnh phía Nam.</w:t>
      </w:r>
    </w:p>
    <w:p w:rsidR="00504EAB" w:rsidRPr="0005165F" w:rsidRDefault="00F06E21" w:rsidP="0005165F">
      <w:pPr>
        <w:widowControl w:val="0"/>
        <w:spacing w:before="40"/>
        <w:ind w:firstLine="720"/>
        <w:jc w:val="both"/>
        <w:rPr>
          <w:color w:val="auto"/>
          <w:sz w:val="26"/>
          <w:szCs w:val="26"/>
        </w:rPr>
      </w:pPr>
      <w:bookmarkStart w:id="9" w:name="_1t3h5sf" w:colFirst="0" w:colLast="0"/>
      <w:bookmarkEnd w:id="9"/>
      <w:r w:rsidRPr="0005165F">
        <w:rPr>
          <w:b/>
          <w:color w:val="auto"/>
          <w:sz w:val="26"/>
          <w:szCs w:val="26"/>
        </w:rPr>
        <w:t>1.</w:t>
      </w:r>
      <w:r w:rsidR="00CE0709" w:rsidRPr="00C941F5">
        <w:rPr>
          <w:b/>
          <w:color w:val="auto"/>
          <w:sz w:val="26"/>
          <w:szCs w:val="26"/>
        </w:rPr>
        <w:t>5</w:t>
      </w:r>
      <w:r w:rsidRPr="0005165F">
        <w:rPr>
          <w:b/>
          <w:color w:val="auto"/>
          <w:sz w:val="26"/>
          <w:szCs w:val="26"/>
        </w:rPr>
        <w:t>. Cây thanh long</w:t>
      </w:r>
      <w:r w:rsidRPr="0005165F">
        <w:rPr>
          <w:color w:val="auto"/>
          <w:sz w:val="26"/>
          <w:szCs w:val="26"/>
        </w:rPr>
        <w:t xml:space="preserve">: Bệnh đốm nâu diện tích nhiễm </w:t>
      </w:r>
      <w:r w:rsidR="00C50A4F">
        <w:rPr>
          <w:color w:val="auto"/>
          <w:sz w:val="26"/>
          <w:szCs w:val="26"/>
          <w:lang w:val="en-US"/>
        </w:rPr>
        <w:t>688</w:t>
      </w:r>
      <w:r w:rsidR="00087F1C">
        <w:rPr>
          <w:color w:val="auto"/>
          <w:sz w:val="26"/>
          <w:szCs w:val="26"/>
          <w:lang w:val="en-US"/>
        </w:rPr>
        <w:t xml:space="preserve"> </w:t>
      </w:r>
      <w:r w:rsidRPr="0005165F">
        <w:rPr>
          <w:color w:val="auto"/>
          <w:sz w:val="26"/>
          <w:szCs w:val="26"/>
        </w:rPr>
        <w:t>ha (</w:t>
      </w:r>
      <w:r w:rsidR="008448BB">
        <w:rPr>
          <w:color w:val="auto"/>
          <w:sz w:val="26"/>
          <w:szCs w:val="26"/>
          <w:lang w:val="en-US"/>
        </w:rPr>
        <w:t xml:space="preserve">giảm </w:t>
      </w:r>
      <w:r w:rsidR="00C50A4F">
        <w:rPr>
          <w:color w:val="auto"/>
          <w:sz w:val="26"/>
          <w:szCs w:val="26"/>
          <w:lang w:val="en-US"/>
        </w:rPr>
        <w:t>135</w:t>
      </w:r>
      <w:r w:rsidR="007619F4">
        <w:rPr>
          <w:color w:val="auto"/>
          <w:sz w:val="26"/>
          <w:szCs w:val="26"/>
          <w:lang w:val="en-US"/>
        </w:rPr>
        <w:t xml:space="preserve"> </w:t>
      </w:r>
      <w:r w:rsidRPr="0005165F">
        <w:rPr>
          <w:color w:val="auto"/>
          <w:sz w:val="26"/>
          <w:szCs w:val="26"/>
        </w:rPr>
        <w:t xml:space="preserve">ha so kỳ trước, giảm </w:t>
      </w:r>
      <w:r w:rsidR="00C50A4F">
        <w:rPr>
          <w:color w:val="auto"/>
          <w:sz w:val="26"/>
          <w:szCs w:val="26"/>
          <w:lang w:val="en-US"/>
        </w:rPr>
        <w:t>136</w:t>
      </w:r>
      <w:r w:rsidRPr="0005165F">
        <w:rPr>
          <w:color w:val="auto"/>
          <w:sz w:val="26"/>
          <w:szCs w:val="26"/>
        </w:rPr>
        <w:t xml:space="preserve"> ha so với CKNT), phòng trừ </w:t>
      </w:r>
      <w:r w:rsidR="002F0FC2" w:rsidRPr="00C941F5">
        <w:rPr>
          <w:color w:val="auto"/>
          <w:sz w:val="26"/>
          <w:szCs w:val="26"/>
        </w:rPr>
        <w:t xml:space="preserve"> </w:t>
      </w:r>
      <w:r w:rsidR="00C50A4F">
        <w:rPr>
          <w:color w:val="auto"/>
          <w:sz w:val="26"/>
          <w:szCs w:val="26"/>
          <w:lang w:val="en-US"/>
        </w:rPr>
        <w:t>194</w:t>
      </w:r>
      <w:r w:rsidRPr="0005165F">
        <w:rPr>
          <w:color w:val="auto"/>
          <w:sz w:val="26"/>
          <w:szCs w:val="26"/>
        </w:rPr>
        <w:t xml:space="preserve"> ha. Tập trung tại các tỉnh Bình Thuận, Tiền Giang, Long An, Đồng Nai, Bà Rịa - Vũng Tàu.</w:t>
      </w:r>
    </w:p>
    <w:p w:rsidR="00504EAB" w:rsidRPr="0005165F" w:rsidRDefault="00F06E21" w:rsidP="0005165F">
      <w:pPr>
        <w:widowControl w:val="0"/>
        <w:tabs>
          <w:tab w:val="left" w:pos="0"/>
        </w:tabs>
        <w:spacing w:before="40"/>
        <w:ind w:firstLine="720"/>
        <w:jc w:val="both"/>
        <w:rPr>
          <w:color w:val="auto"/>
          <w:sz w:val="26"/>
          <w:szCs w:val="26"/>
        </w:rPr>
      </w:pPr>
      <w:bookmarkStart w:id="10" w:name="_4d34og8" w:colFirst="0" w:colLast="0"/>
      <w:bookmarkEnd w:id="10"/>
      <w:r w:rsidRPr="0005165F">
        <w:rPr>
          <w:b/>
          <w:color w:val="auto"/>
          <w:sz w:val="26"/>
          <w:szCs w:val="26"/>
        </w:rPr>
        <w:t>1.</w:t>
      </w:r>
      <w:r w:rsidR="00CE0709" w:rsidRPr="00C941F5">
        <w:rPr>
          <w:b/>
          <w:color w:val="auto"/>
          <w:sz w:val="26"/>
          <w:szCs w:val="26"/>
        </w:rPr>
        <w:t>6</w:t>
      </w:r>
      <w:r w:rsidRPr="0005165F">
        <w:rPr>
          <w:b/>
          <w:color w:val="auto"/>
          <w:sz w:val="26"/>
          <w:szCs w:val="26"/>
        </w:rPr>
        <w:t xml:space="preserve">. Cây dừa: </w:t>
      </w:r>
      <w:r w:rsidRPr="0005165F">
        <w:rPr>
          <w:color w:val="auto"/>
          <w:sz w:val="26"/>
          <w:szCs w:val="26"/>
        </w:rPr>
        <w:t xml:space="preserve">Bọ cánh cứng hại diện tích </w:t>
      </w:r>
      <w:r w:rsidR="002F0FC2" w:rsidRPr="00C941F5">
        <w:rPr>
          <w:color w:val="auto"/>
          <w:sz w:val="26"/>
          <w:szCs w:val="26"/>
        </w:rPr>
        <w:t>8.</w:t>
      </w:r>
      <w:r w:rsidR="00C50A4F">
        <w:rPr>
          <w:color w:val="auto"/>
          <w:sz w:val="26"/>
          <w:szCs w:val="26"/>
          <w:lang w:val="en-US"/>
        </w:rPr>
        <w:t>755</w:t>
      </w:r>
      <w:r w:rsidRPr="0005165F">
        <w:rPr>
          <w:color w:val="auto"/>
          <w:sz w:val="26"/>
          <w:szCs w:val="26"/>
        </w:rPr>
        <w:t xml:space="preserve"> ha (</w:t>
      </w:r>
      <w:r w:rsidR="00C50A4F">
        <w:rPr>
          <w:color w:val="auto"/>
          <w:sz w:val="26"/>
          <w:szCs w:val="26"/>
          <w:lang w:val="en-US"/>
        </w:rPr>
        <w:t>giảm 224</w:t>
      </w:r>
      <w:r w:rsidR="00CE0709" w:rsidRPr="00C941F5">
        <w:rPr>
          <w:color w:val="auto"/>
          <w:sz w:val="26"/>
          <w:szCs w:val="26"/>
        </w:rPr>
        <w:t xml:space="preserve"> </w:t>
      </w:r>
      <w:r w:rsidRPr="0005165F">
        <w:rPr>
          <w:color w:val="auto"/>
          <w:sz w:val="26"/>
          <w:szCs w:val="26"/>
        </w:rPr>
        <w:t xml:space="preserve">ha so với kỳ trước, giảm </w:t>
      </w:r>
      <w:r w:rsidR="00CC5944">
        <w:rPr>
          <w:color w:val="auto"/>
          <w:sz w:val="26"/>
          <w:szCs w:val="26"/>
          <w:lang w:val="en-US"/>
        </w:rPr>
        <w:t>1.</w:t>
      </w:r>
      <w:r w:rsidR="00C50A4F">
        <w:rPr>
          <w:color w:val="auto"/>
          <w:sz w:val="26"/>
          <w:szCs w:val="26"/>
          <w:lang w:val="en-US"/>
        </w:rPr>
        <w:t>306</w:t>
      </w:r>
      <w:r w:rsidR="0087433F" w:rsidRPr="00C941F5">
        <w:rPr>
          <w:color w:val="auto"/>
          <w:sz w:val="26"/>
          <w:szCs w:val="26"/>
        </w:rPr>
        <w:t xml:space="preserve"> </w:t>
      </w:r>
      <w:r w:rsidRPr="0005165F">
        <w:rPr>
          <w:color w:val="auto"/>
          <w:sz w:val="26"/>
          <w:szCs w:val="26"/>
        </w:rPr>
        <w:t xml:space="preserve"> ha so với CKNT), nặng </w:t>
      </w:r>
      <w:r w:rsidR="00CE0709" w:rsidRPr="00C941F5">
        <w:rPr>
          <w:color w:val="auto"/>
          <w:sz w:val="26"/>
          <w:szCs w:val="26"/>
        </w:rPr>
        <w:t>2</w:t>
      </w:r>
      <w:r w:rsidR="00C50A4F">
        <w:rPr>
          <w:color w:val="auto"/>
          <w:sz w:val="26"/>
          <w:szCs w:val="26"/>
          <w:lang w:val="en-US"/>
        </w:rPr>
        <w:t>54</w:t>
      </w:r>
      <w:r w:rsidRPr="0005165F">
        <w:rPr>
          <w:color w:val="auto"/>
          <w:sz w:val="26"/>
          <w:szCs w:val="26"/>
        </w:rPr>
        <w:t xml:space="preserve"> ha. Phân bố chủ yếu tại các tỉnh Cà Mau, Bến Tre, Tiền Giang, Sóc Trăng, Kiên Giang, Trà Vinh, </w:t>
      </w:r>
      <w:r w:rsidR="00DE0797" w:rsidRPr="00DE0797">
        <w:rPr>
          <w:color w:val="auto"/>
          <w:sz w:val="26"/>
          <w:szCs w:val="26"/>
        </w:rPr>
        <w:t>Vĩnh Long</w:t>
      </w:r>
      <w:r w:rsidRPr="0005165F">
        <w:rPr>
          <w:color w:val="auto"/>
          <w:sz w:val="26"/>
          <w:szCs w:val="26"/>
        </w:rPr>
        <w:t xml:space="preserve">. </w:t>
      </w:r>
    </w:p>
    <w:p w:rsidR="00504EAB" w:rsidRPr="0005165F" w:rsidRDefault="00CE0709" w:rsidP="0005165F">
      <w:pPr>
        <w:widowControl w:val="0"/>
        <w:tabs>
          <w:tab w:val="left" w:pos="0"/>
        </w:tabs>
        <w:spacing w:before="40"/>
        <w:ind w:firstLine="720"/>
        <w:jc w:val="both"/>
        <w:rPr>
          <w:b/>
          <w:color w:val="auto"/>
          <w:sz w:val="26"/>
          <w:szCs w:val="26"/>
        </w:rPr>
      </w:pPr>
      <w:r w:rsidRPr="0005165F">
        <w:rPr>
          <w:b/>
          <w:color w:val="auto"/>
          <w:sz w:val="26"/>
          <w:szCs w:val="26"/>
        </w:rPr>
        <w:t>1.</w:t>
      </w:r>
      <w:r w:rsidRPr="00C941F5">
        <w:rPr>
          <w:b/>
          <w:color w:val="auto"/>
          <w:sz w:val="26"/>
          <w:szCs w:val="26"/>
        </w:rPr>
        <w:t>7</w:t>
      </w:r>
      <w:r w:rsidR="00F06E21" w:rsidRPr="0005165F">
        <w:rPr>
          <w:b/>
          <w:color w:val="auto"/>
          <w:sz w:val="26"/>
          <w:szCs w:val="26"/>
        </w:rPr>
        <w:t>. Cây hồ tiêu</w:t>
      </w:r>
    </w:p>
    <w:p w:rsidR="00504EAB" w:rsidRPr="0005165F" w:rsidRDefault="00F06E21" w:rsidP="0005165F">
      <w:pPr>
        <w:widowControl w:val="0"/>
        <w:tabs>
          <w:tab w:val="left" w:pos="0"/>
        </w:tabs>
        <w:spacing w:before="40"/>
        <w:ind w:firstLine="720"/>
        <w:jc w:val="both"/>
        <w:rPr>
          <w:color w:val="auto"/>
          <w:sz w:val="26"/>
          <w:szCs w:val="26"/>
        </w:rPr>
      </w:pPr>
      <w:bookmarkStart w:id="11" w:name="_2s8eyo1" w:colFirst="0" w:colLast="0"/>
      <w:bookmarkEnd w:id="11"/>
      <w:r w:rsidRPr="0005165F">
        <w:rPr>
          <w:b/>
          <w:i/>
          <w:color w:val="auto"/>
          <w:sz w:val="26"/>
          <w:szCs w:val="26"/>
        </w:rPr>
        <w:t>- Tuyến trùng rễ</w:t>
      </w:r>
      <w:r w:rsidRPr="0005165F">
        <w:rPr>
          <w:color w:val="auto"/>
          <w:sz w:val="26"/>
          <w:szCs w:val="26"/>
        </w:rPr>
        <w:t xml:space="preserve">: Diện tích nhiễm </w:t>
      </w:r>
      <w:r w:rsidR="00777E3F">
        <w:rPr>
          <w:color w:val="auto"/>
          <w:sz w:val="26"/>
          <w:szCs w:val="26"/>
          <w:lang w:val="en-US"/>
        </w:rPr>
        <w:t>4.</w:t>
      </w:r>
      <w:r w:rsidR="00C50A4F">
        <w:rPr>
          <w:color w:val="auto"/>
          <w:sz w:val="26"/>
          <w:szCs w:val="26"/>
          <w:lang w:val="en-US"/>
        </w:rPr>
        <w:t>378</w:t>
      </w:r>
      <w:r w:rsidR="00C467E8" w:rsidRPr="00C941F5">
        <w:rPr>
          <w:color w:val="auto"/>
          <w:sz w:val="26"/>
          <w:szCs w:val="26"/>
        </w:rPr>
        <w:t xml:space="preserve"> </w:t>
      </w:r>
      <w:r w:rsidRPr="0005165F">
        <w:rPr>
          <w:color w:val="auto"/>
          <w:sz w:val="26"/>
          <w:szCs w:val="26"/>
        </w:rPr>
        <w:t>ha (</w:t>
      </w:r>
      <w:r w:rsidR="00087F1C">
        <w:rPr>
          <w:color w:val="auto"/>
          <w:sz w:val="26"/>
          <w:szCs w:val="26"/>
          <w:lang w:val="en-US"/>
        </w:rPr>
        <w:t xml:space="preserve">tăng </w:t>
      </w:r>
      <w:r w:rsidR="00C50A4F">
        <w:rPr>
          <w:color w:val="auto"/>
          <w:sz w:val="26"/>
          <w:szCs w:val="26"/>
          <w:lang w:val="en-US"/>
        </w:rPr>
        <w:t>196</w:t>
      </w:r>
      <w:r w:rsidRPr="0005165F">
        <w:rPr>
          <w:color w:val="auto"/>
          <w:sz w:val="26"/>
          <w:szCs w:val="26"/>
        </w:rPr>
        <w:t xml:space="preserve"> ha so với kỳ trước, </w:t>
      </w:r>
      <w:r w:rsidR="00DE0797" w:rsidRPr="00DE0797">
        <w:rPr>
          <w:color w:val="auto"/>
          <w:sz w:val="26"/>
          <w:szCs w:val="26"/>
        </w:rPr>
        <w:t xml:space="preserve">giảm </w:t>
      </w:r>
      <w:r w:rsidR="00C50A4F">
        <w:rPr>
          <w:color w:val="auto"/>
          <w:sz w:val="26"/>
          <w:szCs w:val="26"/>
          <w:lang w:val="en-US"/>
        </w:rPr>
        <w:t>858</w:t>
      </w:r>
      <w:r w:rsidR="008448BB">
        <w:rPr>
          <w:color w:val="auto"/>
          <w:sz w:val="26"/>
          <w:szCs w:val="26"/>
          <w:lang w:val="en-US"/>
        </w:rPr>
        <w:t xml:space="preserve"> ha</w:t>
      </w:r>
      <w:r w:rsidRPr="0005165F">
        <w:rPr>
          <w:color w:val="auto"/>
          <w:sz w:val="26"/>
          <w:szCs w:val="26"/>
        </w:rPr>
        <w:t xml:space="preserve"> so với CKNT), nhiễm nặng </w:t>
      </w:r>
      <w:r w:rsidR="008448BB">
        <w:rPr>
          <w:color w:val="auto"/>
          <w:sz w:val="26"/>
          <w:szCs w:val="26"/>
          <w:lang w:val="en-US"/>
        </w:rPr>
        <w:t>1.223</w:t>
      </w:r>
      <w:r w:rsidRPr="0005165F">
        <w:rPr>
          <w:color w:val="auto"/>
          <w:sz w:val="26"/>
          <w:szCs w:val="26"/>
        </w:rPr>
        <w:t xml:space="preserve"> ha. Tập trung tại các tỉnh Đắk Lắk, Đắk Nông, Lâm Đồng, Phú Yên…</w:t>
      </w:r>
    </w:p>
    <w:p w:rsidR="00BA4928" w:rsidRPr="00A60420" w:rsidRDefault="00F06E21" w:rsidP="0005165F">
      <w:pPr>
        <w:widowControl w:val="0"/>
        <w:tabs>
          <w:tab w:val="left" w:pos="0"/>
        </w:tabs>
        <w:spacing w:before="40"/>
        <w:ind w:firstLine="720"/>
        <w:jc w:val="both"/>
        <w:rPr>
          <w:color w:val="auto"/>
          <w:sz w:val="26"/>
          <w:szCs w:val="26"/>
          <w:lang w:val="en-AU"/>
        </w:rPr>
      </w:pPr>
      <w:bookmarkStart w:id="12" w:name="_17dp8vu" w:colFirst="0" w:colLast="0"/>
      <w:bookmarkEnd w:id="12"/>
      <w:r w:rsidRPr="0005165F">
        <w:rPr>
          <w:b/>
          <w:i/>
          <w:color w:val="auto"/>
          <w:sz w:val="26"/>
          <w:szCs w:val="26"/>
        </w:rPr>
        <w:t>- Bệnh chết chậm</w:t>
      </w:r>
      <w:r w:rsidRPr="0005165F">
        <w:rPr>
          <w:color w:val="auto"/>
          <w:sz w:val="26"/>
          <w:szCs w:val="26"/>
        </w:rPr>
        <w:t xml:space="preserve">: Diện tích nhiễm </w:t>
      </w:r>
      <w:r w:rsidR="00C50A4F">
        <w:rPr>
          <w:color w:val="auto"/>
          <w:sz w:val="26"/>
          <w:szCs w:val="26"/>
          <w:lang w:val="en-US"/>
        </w:rPr>
        <w:t>3.691</w:t>
      </w:r>
      <w:r w:rsidRPr="0005165F">
        <w:rPr>
          <w:color w:val="auto"/>
          <w:sz w:val="26"/>
          <w:szCs w:val="26"/>
        </w:rPr>
        <w:t xml:space="preserve"> ha (</w:t>
      </w:r>
      <w:r w:rsidR="003369BC">
        <w:rPr>
          <w:color w:val="auto"/>
          <w:sz w:val="26"/>
          <w:szCs w:val="26"/>
          <w:lang w:val="en-US"/>
        </w:rPr>
        <w:t xml:space="preserve">tăng </w:t>
      </w:r>
      <w:r w:rsidR="00C50A4F">
        <w:rPr>
          <w:color w:val="auto"/>
          <w:sz w:val="26"/>
          <w:szCs w:val="26"/>
          <w:lang w:val="en-US"/>
        </w:rPr>
        <w:t>22</w:t>
      </w:r>
      <w:r w:rsidR="008448BB">
        <w:rPr>
          <w:color w:val="auto"/>
          <w:sz w:val="26"/>
          <w:szCs w:val="26"/>
          <w:lang w:val="en-US"/>
        </w:rPr>
        <w:t>6</w:t>
      </w:r>
      <w:r w:rsidRPr="0005165F">
        <w:rPr>
          <w:color w:val="auto"/>
          <w:sz w:val="26"/>
          <w:szCs w:val="26"/>
        </w:rPr>
        <w:t xml:space="preserve"> ha so với kỳ trước, </w:t>
      </w:r>
      <w:r w:rsidR="00DE0797" w:rsidRPr="00DE0797">
        <w:rPr>
          <w:color w:val="auto"/>
          <w:sz w:val="26"/>
          <w:szCs w:val="26"/>
        </w:rPr>
        <w:t xml:space="preserve">giảm </w:t>
      </w:r>
      <w:r w:rsidR="00087F1C">
        <w:rPr>
          <w:color w:val="auto"/>
          <w:sz w:val="26"/>
          <w:szCs w:val="26"/>
          <w:lang w:val="en-US"/>
        </w:rPr>
        <w:t>1.</w:t>
      </w:r>
      <w:r w:rsidR="00C50A4F">
        <w:rPr>
          <w:color w:val="auto"/>
          <w:sz w:val="26"/>
          <w:szCs w:val="26"/>
          <w:lang w:val="en-US"/>
        </w:rPr>
        <w:t>368</w:t>
      </w:r>
      <w:r w:rsidRPr="0005165F">
        <w:rPr>
          <w:color w:val="auto"/>
          <w:sz w:val="26"/>
          <w:szCs w:val="26"/>
        </w:rPr>
        <w:t xml:space="preserve"> ha so với CKNT), nhiễm nặng </w:t>
      </w:r>
      <w:r w:rsidR="00777E3F">
        <w:rPr>
          <w:color w:val="auto"/>
          <w:sz w:val="26"/>
          <w:szCs w:val="26"/>
          <w:lang w:val="en-US"/>
        </w:rPr>
        <w:t>3</w:t>
      </w:r>
      <w:r w:rsidR="00C50A4F">
        <w:rPr>
          <w:color w:val="auto"/>
          <w:sz w:val="26"/>
          <w:szCs w:val="26"/>
          <w:lang w:val="en-US"/>
        </w:rPr>
        <w:t>78</w:t>
      </w:r>
      <w:r w:rsidRPr="0005165F">
        <w:rPr>
          <w:color w:val="auto"/>
          <w:sz w:val="26"/>
          <w:szCs w:val="26"/>
        </w:rPr>
        <w:t xml:space="preserve"> ha. Tập</w:t>
      </w:r>
      <w:r w:rsidR="00BA4928" w:rsidRPr="0005165F">
        <w:rPr>
          <w:color w:val="auto"/>
          <w:sz w:val="26"/>
          <w:szCs w:val="26"/>
        </w:rPr>
        <w:t xml:space="preserve"> trung tại các tỉnh Tây Nguyên</w:t>
      </w:r>
      <w:r w:rsidR="00BA4928" w:rsidRPr="00C941F5">
        <w:rPr>
          <w:color w:val="auto"/>
          <w:sz w:val="26"/>
          <w:szCs w:val="26"/>
        </w:rPr>
        <w:t xml:space="preserve"> và Đông Nam bộ</w:t>
      </w:r>
      <w:r w:rsidR="00A60420">
        <w:rPr>
          <w:color w:val="auto"/>
          <w:sz w:val="26"/>
          <w:szCs w:val="26"/>
          <w:lang w:val="en-AU"/>
        </w:rPr>
        <w:t>.</w:t>
      </w:r>
    </w:p>
    <w:p w:rsidR="00504EAB" w:rsidRPr="00C941F5"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chết nhanh</w:t>
      </w:r>
      <w:r w:rsidRPr="0005165F">
        <w:rPr>
          <w:color w:val="auto"/>
          <w:sz w:val="26"/>
          <w:szCs w:val="26"/>
        </w:rPr>
        <w:t xml:space="preserve">: Diện tích nhiễm </w:t>
      </w:r>
      <w:r w:rsidR="007619F4">
        <w:rPr>
          <w:color w:val="auto"/>
          <w:sz w:val="26"/>
          <w:szCs w:val="26"/>
          <w:lang w:val="en-US"/>
        </w:rPr>
        <w:t>4</w:t>
      </w:r>
      <w:r w:rsidR="00C50A4F">
        <w:rPr>
          <w:color w:val="auto"/>
          <w:sz w:val="26"/>
          <w:szCs w:val="26"/>
          <w:lang w:val="en-US"/>
        </w:rPr>
        <w:t>51</w:t>
      </w:r>
      <w:r w:rsidR="007609F1" w:rsidRPr="00C941F5">
        <w:rPr>
          <w:color w:val="auto"/>
          <w:sz w:val="26"/>
          <w:szCs w:val="26"/>
        </w:rPr>
        <w:t xml:space="preserve"> </w:t>
      </w:r>
      <w:r w:rsidRPr="0005165F">
        <w:rPr>
          <w:color w:val="auto"/>
          <w:sz w:val="26"/>
          <w:szCs w:val="26"/>
        </w:rPr>
        <w:t>ha (</w:t>
      </w:r>
      <w:r w:rsidR="00F32256">
        <w:rPr>
          <w:color w:val="auto"/>
          <w:sz w:val="26"/>
          <w:szCs w:val="26"/>
          <w:lang w:val="en-US"/>
        </w:rPr>
        <w:t xml:space="preserve">tăng </w:t>
      </w:r>
      <w:r w:rsidR="00C50A4F">
        <w:rPr>
          <w:color w:val="auto"/>
          <w:sz w:val="26"/>
          <w:szCs w:val="26"/>
          <w:lang w:val="en-US"/>
        </w:rPr>
        <w:t>1</w:t>
      </w:r>
      <w:r w:rsidR="008448BB">
        <w:rPr>
          <w:color w:val="auto"/>
          <w:sz w:val="26"/>
          <w:szCs w:val="26"/>
          <w:lang w:val="en-US"/>
        </w:rPr>
        <w:t>9</w:t>
      </w:r>
      <w:r w:rsidRPr="0005165F">
        <w:rPr>
          <w:color w:val="auto"/>
          <w:sz w:val="26"/>
          <w:szCs w:val="26"/>
        </w:rPr>
        <w:t xml:space="preserve"> ha so với kỳ trước, giảm </w:t>
      </w:r>
      <w:r w:rsidR="003369BC">
        <w:rPr>
          <w:color w:val="auto"/>
          <w:sz w:val="26"/>
          <w:szCs w:val="26"/>
          <w:lang w:val="en-US"/>
        </w:rPr>
        <w:t>1.</w:t>
      </w:r>
      <w:r w:rsidR="00C50A4F">
        <w:rPr>
          <w:color w:val="auto"/>
          <w:sz w:val="26"/>
          <w:szCs w:val="26"/>
          <w:lang w:val="en-US"/>
        </w:rPr>
        <w:t>469</w:t>
      </w:r>
      <w:r w:rsidRPr="0005165F">
        <w:rPr>
          <w:color w:val="auto"/>
          <w:sz w:val="26"/>
          <w:szCs w:val="26"/>
        </w:rPr>
        <w:t xml:space="preserve"> ha so với CKNT), nhiễm nặng </w:t>
      </w:r>
      <w:r w:rsidR="00F32256">
        <w:rPr>
          <w:color w:val="auto"/>
          <w:sz w:val="26"/>
          <w:szCs w:val="26"/>
          <w:lang w:val="en-US"/>
        </w:rPr>
        <w:t>2</w:t>
      </w:r>
      <w:r w:rsidR="003369BC">
        <w:rPr>
          <w:color w:val="auto"/>
          <w:sz w:val="26"/>
          <w:szCs w:val="26"/>
          <w:lang w:val="en-US"/>
        </w:rPr>
        <w:t>2</w:t>
      </w:r>
      <w:r w:rsidRPr="0005165F">
        <w:rPr>
          <w:color w:val="auto"/>
          <w:sz w:val="26"/>
          <w:szCs w:val="26"/>
        </w:rPr>
        <w:t xml:space="preserve"> ha. Tập trung tại các tỉnh Tây Nguyên</w:t>
      </w:r>
      <w:r w:rsidR="00BA4928" w:rsidRPr="00C941F5">
        <w:rPr>
          <w:color w:val="auto"/>
          <w:sz w:val="26"/>
          <w:szCs w:val="26"/>
        </w:rPr>
        <w:t xml:space="preserve"> và Đông Nam bộ.</w:t>
      </w:r>
    </w:p>
    <w:p w:rsidR="00504EAB" w:rsidRPr="0005165F" w:rsidRDefault="00CE0709" w:rsidP="0005165F">
      <w:pPr>
        <w:widowControl w:val="0"/>
        <w:tabs>
          <w:tab w:val="left" w:pos="0"/>
          <w:tab w:val="left" w:pos="7155"/>
        </w:tabs>
        <w:spacing w:before="40"/>
        <w:ind w:firstLine="720"/>
        <w:jc w:val="both"/>
        <w:rPr>
          <w:b/>
          <w:i/>
          <w:color w:val="auto"/>
          <w:sz w:val="26"/>
          <w:szCs w:val="26"/>
        </w:rPr>
      </w:pPr>
      <w:r w:rsidRPr="0005165F">
        <w:rPr>
          <w:b/>
          <w:color w:val="auto"/>
          <w:sz w:val="26"/>
          <w:szCs w:val="26"/>
        </w:rPr>
        <w:t>1.</w:t>
      </w:r>
      <w:r w:rsidRPr="00C941F5">
        <w:rPr>
          <w:b/>
          <w:color w:val="auto"/>
          <w:sz w:val="26"/>
          <w:szCs w:val="26"/>
        </w:rPr>
        <w:t>8</w:t>
      </w:r>
      <w:r w:rsidR="00F06E21" w:rsidRPr="0005165F">
        <w:rPr>
          <w:b/>
          <w:color w:val="auto"/>
          <w:sz w:val="26"/>
          <w:szCs w:val="26"/>
        </w:rPr>
        <w:t>. Cây cà phê</w:t>
      </w:r>
      <w:r w:rsidR="00F06E21" w:rsidRPr="0005165F">
        <w:rPr>
          <w:b/>
          <w:i/>
          <w:color w:val="auto"/>
          <w:sz w:val="26"/>
          <w:szCs w:val="26"/>
        </w:rPr>
        <w:tab/>
      </w:r>
    </w:p>
    <w:p w:rsidR="00504EAB" w:rsidRPr="007619F4" w:rsidRDefault="00F06E21" w:rsidP="0005165F">
      <w:pPr>
        <w:widowControl w:val="0"/>
        <w:tabs>
          <w:tab w:val="left" w:pos="0"/>
        </w:tabs>
        <w:spacing w:before="40"/>
        <w:ind w:firstLine="720"/>
        <w:jc w:val="both"/>
        <w:rPr>
          <w:color w:val="auto"/>
          <w:sz w:val="26"/>
          <w:szCs w:val="26"/>
          <w:lang w:val="en-US"/>
        </w:rPr>
      </w:pPr>
      <w:r w:rsidRPr="0005165F">
        <w:rPr>
          <w:b/>
          <w:i/>
          <w:color w:val="auto"/>
          <w:sz w:val="26"/>
          <w:szCs w:val="26"/>
        </w:rPr>
        <w:t xml:space="preserve">- Bệnh khô cành: </w:t>
      </w:r>
      <w:r w:rsidRPr="0005165F">
        <w:rPr>
          <w:color w:val="auto"/>
          <w:sz w:val="26"/>
          <w:szCs w:val="26"/>
        </w:rPr>
        <w:t xml:space="preserve">Diện tích nhiễm </w:t>
      </w:r>
      <w:r w:rsidR="008448BB">
        <w:rPr>
          <w:color w:val="auto"/>
          <w:sz w:val="26"/>
          <w:szCs w:val="26"/>
          <w:lang w:val="en-US"/>
        </w:rPr>
        <w:t>12.</w:t>
      </w:r>
      <w:r w:rsidR="00C50A4F">
        <w:rPr>
          <w:color w:val="auto"/>
          <w:sz w:val="26"/>
          <w:szCs w:val="26"/>
          <w:lang w:val="en-US"/>
        </w:rPr>
        <w:t>613</w:t>
      </w:r>
      <w:r w:rsidRPr="0005165F">
        <w:rPr>
          <w:color w:val="auto"/>
          <w:sz w:val="26"/>
          <w:szCs w:val="26"/>
        </w:rPr>
        <w:t xml:space="preserve"> ha (</w:t>
      </w:r>
      <w:r w:rsidR="008448BB">
        <w:rPr>
          <w:color w:val="auto"/>
          <w:sz w:val="26"/>
          <w:szCs w:val="26"/>
          <w:lang w:val="en-US"/>
        </w:rPr>
        <w:t xml:space="preserve">tăng </w:t>
      </w:r>
      <w:r w:rsidR="00C50A4F">
        <w:rPr>
          <w:color w:val="auto"/>
          <w:sz w:val="26"/>
          <w:szCs w:val="26"/>
          <w:lang w:val="en-US"/>
        </w:rPr>
        <w:t>479</w:t>
      </w:r>
      <w:r w:rsidRPr="0005165F">
        <w:rPr>
          <w:color w:val="auto"/>
          <w:sz w:val="26"/>
          <w:szCs w:val="26"/>
        </w:rPr>
        <w:t xml:space="preserve"> ha so với kỳ trước, </w:t>
      </w:r>
      <w:r w:rsidR="008448BB">
        <w:rPr>
          <w:color w:val="auto"/>
          <w:sz w:val="26"/>
          <w:szCs w:val="26"/>
          <w:lang w:val="en-US"/>
        </w:rPr>
        <w:t xml:space="preserve">tăng </w:t>
      </w:r>
      <w:r w:rsidR="00C50A4F">
        <w:rPr>
          <w:color w:val="auto"/>
          <w:sz w:val="26"/>
          <w:szCs w:val="26"/>
          <w:lang w:val="en-US"/>
        </w:rPr>
        <w:t>1.121</w:t>
      </w:r>
      <w:r w:rsidR="00DE0797" w:rsidRPr="00DE0797">
        <w:rPr>
          <w:color w:val="auto"/>
          <w:sz w:val="26"/>
          <w:szCs w:val="26"/>
        </w:rPr>
        <w:t xml:space="preserve"> ha</w:t>
      </w:r>
      <w:r w:rsidR="006840D4" w:rsidRPr="0005165F">
        <w:rPr>
          <w:color w:val="auto"/>
          <w:sz w:val="26"/>
          <w:szCs w:val="26"/>
        </w:rPr>
        <w:t xml:space="preserve"> so CKNT), nhiễm nặng </w:t>
      </w:r>
      <w:r w:rsidR="00B4368E">
        <w:rPr>
          <w:color w:val="auto"/>
          <w:sz w:val="26"/>
          <w:szCs w:val="26"/>
          <w:lang w:val="en-US"/>
        </w:rPr>
        <w:t>8</w:t>
      </w:r>
      <w:r w:rsidR="00C50A4F">
        <w:rPr>
          <w:color w:val="auto"/>
          <w:sz w:val="26"/>
          <w:szCs w:val="26"/>
          <w:lang w:val="en-US"/>
        </w:rPr>
        <w:t>5</w:t>
      </w:r>
      <w:r w:rsidRPr="0005165F">
        <w:rPr>
          <w:color w:val="auto"/>
          <w:sz w:val="26"/>
          <w:szCs w:val="26"/>
        </w:rPr>
        <w:t xml:space="preserve"> ha, phòng trừ </w:t>
      </w:r>
      <w:r w:rsidR="008448BB">
        <w:rPr>
          <w:color w:val="auto"/>
          <w:sz w:val="26"/>
          <w:szCs w:val="26"/>
          <w:lang w:val="en-US"/>
        </w:rPr>
        <w:t>4.</w:t>
      </w:r>
      <w:r w:rsidR="00C50A4F">
        <w:rPr>
          <w:color w:val="auto"/>
          <w:sz w:val="26"/>
          <w:szCs w:val="26"/>
          <w:lang w:val="en-US"/>
        </w:rPr>
        <w:t>311</w:t>
      </w:r>
      <w:r w:rsidR="008E3D0F">
        <w:rPr>
          <w:color w:val="auto"/>
          <w:sz w:val="26"/>
          <w:szCs w:val="26"/>
          <w:lang w:val="en-US"/>
        </w:rPr>
        <w:t xml:space="preserve"> </w:t>
      </w:r>
      <w:r w:rsidRPr="0005165F">
        <w:rPr>
          <w:color w:val="auto"/>
          <w:sz w:val="26"/>
          <w:szCs w:val="26"/>
        </w:rPr>
        <w:t xml:space="preserve">ha. Tập trung chủ yếu tại các </w:t>
      </w:r>
      <w:r w:rsidR="00D45156">
        <w:rPr>
          <w:color w:val="auto"/>
          <w:sz w:val="26"/>
          <w:szCs w:val="26"/>
        </w:rPr>
        <w:t xml:space="preserve">tỉnh Lâm Đồng, </w:t>
      </w:r>
      <w:r w:rsidR="00CC5944">
        <w:rPr>
          <w:color w:val="auto"/>
          <w:sz w:val="26"/>
          <w:szCs w:val="26"/>
          <w:lang w:val="en-US"/>
        </w:rPr>
        <w:t>Bình Phước. Đồng Nai</w:t>
      </w:r>
      <w:r w:rsidR="00D45156">
        <w:rPr>
          <w:color w:val="auto"/>
          <w:sz w:val="26"/>
          <w:szCs w:val="26"/>
        </w:rPr>
        <w:t>, Gia Lai</w:t>
      </w:r>
      <w:r w:rsidR="00D45156">
        <w:rPr>
          <w:color w:val="auto"/>
          <w:sz w:val="26"/>
          <w:szCs w:val="26"/>
          <w:lang w:val="en-US"/>
        </w:rPr>
        <w:t>,</w:t>
      </w:r>
      <w:r w:rsidR="007619F4">
        <w:rPr>
          <w:color w:val="auto"/>
          <w:sz w:val="26"/>
          <w:szCs w:val="26"/>
          <w:lang w:val="en-US"/>
        </w:rPr>
        <w:t xml:space="preserve"> Đăk L</w:t>
      </w:r>
      <w:r w:rsidR="00AA1E45">
        <w:rPr>
          <w:color w:val="auto"/>
          <w:sz w:val="26"/>
          <w:szCs w:val="26"/>
          <w:lang w:val="en-US"/>
        </w:rPr>
        <w:t>ă</w:t>
      </w:r>
      <w:r w:rsidR="007619F4">
        <w:rPr>
          <w:color w:val="auto"/>
          <w:sz w:val="26"/>
          <w:szCs w:val="26"/>
          <w:lang w:val="en-US"/>
        </w:rPr>
        <w:t>k,</w:t>
      </w:r>
      <w:r w:rsidR="00D45156">
        <w:rPr>
          <w:color w:val="auto"/>
          <w:sz w:val="26"/>
          <w:szCs w:val="26"/>
          <w:lang w:val="en-US"/>
        </w:rPr>
        <w:t xml:space="preserve"> Sơn L</w:t>
      </w:r>
      <w:r w:rsidR="00CC5944">
        <w:rPr>
          <w:color w:val="auto"/>
          <w:sz w:val="26"/>
          <w:szCs w:val="26"/>
          <w:lang w:val="en-US"/>
        </w:rPr>
        <w:t>a</w:t>
      </w:r>
      <w:r w:rsidR="00D45156">
        <w:rPr>
          <w:color w:val="auto"/>
          <w:sz w:val="26"/>
          <w:szCs w:val="26"/>
          <w:lang w:val="en-US"/>
        </w:rPr>
        <w:t>, Điện Biên</w:t>
      </w:r>
      <w:r w:rsidR="00AA1E45">
        <w:rPr>
          <w:color w:val="auto"/>
          <w:sz w:val="26"/>
          <w:szCs w:val="26"/>
          <w:lang w:val="en-US"/>
        </w:rPr>
        <w:t>, Quảng Trị</w:t>
      </w:r>
      <w:r w:rsidR="007619F4">
        <w:rPr>
          <w:color w:val="auto"/>
          <w:sz w:val="26"/>
          <w:szCs w:val="26"/>
        </w:rPr>
        <w:t>.</w:t>
      </w:r>
    </w:p>
    <w:p w:rsidR="00504EAB" w:rsidRPr="00CC5944" w:rsidRDefault="00F06E21" w:rsidP="0005165F">
      <w:pPr>
        <w:widowControl w:val="0"/>
        <w:tabs>
          <w:tab w:val="left" w:pos="0"/>
        </w:tabs>
        <w:spacing w:before="40"/>
        <w:ind w:firstLine="720"/>
        <w:jc w:val="both"/>
        <w:rPr>
          <w:color w:val="auto"/>
          <w:sz w:val="26"/>
          <w:szCs w:val="26"/>
          <w:lang w:val="en-US"/>
        </w:rPr>
      </w:pPr>
      <w:r w:rsidRPr="0005165F">
        <w:rPr>
          <w:b/>
          <w:i/>
          <w:color w:val="auto"/>
          <w:sz w:val="26"/>
          <w:szCs w:val="26"/>
        </w:rPr>
        <w:t xml:space="preserve">- Bệnh gỉ sắt: </w:t>
      </w:r>
      <w:r w:rsidRPr="0005165F">
        <w:rPr>
          <w:color w:val="auto"/>
          <w:sz w:val="26"/>
          <w:szCs w:val="26"/>
        </w:rPr>
        <w:t xml:space="preserve">Diện tích nhiễm </w:t>
      </w:r>
      <w:r w:rsidR="00C50A4F">
        <w:rPr>
          <w:color w:val="auto"/>
          <w:sz w:val="26"/>
          <w:szCs w:val="26"/>
          <w:lang w:val="en-US"/>
        </w:rPr>
        <w:t>9.000</w:t>
      </w:r>
      <w:r w:rsidR="007619F4">
        <w:rPr>
          <w:color w:val="auto"/>
          <w:sz w:val="26"/>
          <w:szCs w:val="26"/>
          <w:lang w:val="en-US"/>
        </w:rPr>
        <w:t xml:space="preserve"> </w:t>
      </w:r>
      <w:r w:rsidRPr="0005165F">
        <w:rPr>
          <w:color w:val="auto"/>
          <w:sz w:val="26"/>
          <w:szCs w:val="26"/>
        </w:rPr>
        <w:t>ha (</w:t>
      </w:r>
      <w:r w:rsidR="00C50A4F">
        <w:rPr>
          <w:color w:val="auto"/>
          <w:sz w:val="26"/>
          <w:szCs w:val="26"/>
          <w:lang w:val="en-US"/>
        </w:rPr>
        <w:t>tăng 241</w:t>
      </w:r>
      <w:r w:rsidR="00AA1E45">
        <w:rPr>
          <w:color w:val="auto"/>
          <w:sz w:val="26"/>
          <w:szCs w:val="26"/>
          <w:lang w:val="en-US"/>
        </w:rPr>
        <w:t xml:space="preserve"> </w:t>
      </w:r>
      <w:r w:rsidRPr="0005165F">
        <w:rPr>
          <w:color w:val="auto"/>
          <w:sz w:val="26"/>
          <w:szCs w:val="26"/>
        </w:rPr>
        <w:t xml:space="preserve">ha so với kỳ trước, </w:t>
      </w:r>
      <w:r w:rsidR="00AA1E45">
        <w:rPr>
          <w:color w:val="auto"/>
          <w:sz w:val="26"/>
          <w:szCs w:val="26"/>
          <w:lang w:val="en-US"/>
        </w:rPr>
        <w:t xml:space="preserve">tăng </w:t>
      </w:r>
      <w:r w:rsidR="008448BB">
        <w:rPr>
          <w:color w:val="auto"/>
          <w:sz w:val="26"/>
          <w:szCs w:val="26"/>
          <w:lang w:val="en-US"/>
        </w:rPr>
        <w:t>8</w:t>
      </w:r>
      <w:r w:rsidR="00C50A4F">
        <w:rPr>
          <w:color w:val="auto"/>
          <w:sz w:val="26"/>
          <w:szCs w:val="26"/>
          <w:lang w:val="en-US"/>
        </w:rPr>
        <w:t>73</w:t>
      </w:r>
      <w:r w:rsidR="008448BB">
        <w:rPr>
          <w:color w:val="auto"/>
          <w:sz w:val="26"/>
          <w:szCs w:val="26"/>
          <w:lang w:val="en-US"/>
        </w:rPr>
        <w:t xml:space="preserve"> </w:t>
      </w:r>
      <w:r w:rsidR="00AB04BD" w:rsidRPr="00C941F5">
        <w:rPr>
          <w:color w:val="auto"/>
          <w:sz w:val="26"/>
          <w:szCs w:val="26"/>
        </w:rPr>
        <w:t>ha</w:t>
      </w:r>
      <w:r w:rsidRPr="0005165F">
        <w:rPr>
          <w:color w:val="auto"/>
          <w:sz w:val="26"/>
          <w:szCs w:val="26"/>
        </w:rPr>
        <w:t xml:space="preserve"> so CKNT), nặng </w:t>
      </w:r>
      <w:r w:rsidR="00C50A4F">
        <w:rPr>
          <w:color w:val="auto"/>
          <w:sz w:val="26"/>
          <w:szCs w:val="26"/>
          <w:lang w:val="en-US"/>
        </w:rPr>
        <w:t>8</w:t>
      </w:r>
      <w:r w:rsidR="008448BB">
        <w:rPr>
          <w:color w:val="auto"/>
          <w:sz w:val="26"/>
          <w:szCs w:val="26"/>
          <w:lang w:val="en-US"/>
        </w:rPr>
        <w:t>0</w:t>
      </w:r>
      <w:r w:rsidRPr="0005165F">
        <w:rPr>
          <w:color w:val="auto"/>
          <w:sz w:val="26"/>
          <w:szCs w:val="26"/>
        </w:rPr>
        <w:t xml:space="preserve"> ha, phòng trừ </w:t>
      </w:r>
      <w:r w:rsidR="00C50A4F">
        <w:rPr>
          <w:color w:val="auto"/>
          <w:sz w:val="26"/>
          <w:szCs w:val="26"/>
          <w:lang w:val="en-US"/>
        </w:rPr>
        <w:t>3.093</w:t>
      </w:r>
      <w:r w:rsidRPr="0005165F">
        <w:rPr>
          <w:color w:val="auto"/>
          <w:sz w:val="26"/>
          <w:szCs w:val="26"/>
        </w:rPr>
        <w:t xml:space="preserve"> ha. Tập trung chủ yếu tại các tỉnh </w:t>
      </w:r>
      <w:r w:rsidR="00CC5944">
        <w:rPr>
          <w:color w:val="auto"/>
          <w:sz w:val="26"/>
          <w:szCs w:val="26"/>
          <w:lang w:val="en-US"/>
        </w:rPr>
        <w:t xml:space="preserve">Gia Lai, Lâm Đồng, </w:t>
      </w:r>
      <w:r w:rsidR="00AA1E45">
        <w:rPr>
          <w:color w:val="auto"/>
          <w:sz w:val="26"/>
          <w:szCs w:val="26"/>
          <w:lang w:val="en-US"/>
        </w:rPr>
        <w:t>Đăk Lăk,</w:t>
      </w:r>
      <w:r w:rsidR="00CC5944">
        <w:rPr>
          <w:color w:val="auto"/>
          <w:sz w:val="26"/>
          <w:szCs w:val="26"/>
          <w:lang w:val="en-US"/>
        </w:rPr>
        <w:t xml:space="preserve">Khánh Hòa, Quảng Trị, Điện Biên. </w:t>
      </w:r>
    </w:p>
    <w:p w:rsidR="00504EAB" w:rsidRPr="0005165F" w:rsidRDefault="00F06E21" w:rsidP="0005165F">
      <w:pPr>
        <w:widowControl w:val="0"/>
        <w:tabs>
          <w:tab w:val="left" w:pos="0"/>
        </w:tabs>
        <w:spacing w:before="40"/>
        <w:ind w:firstLine="720"/>
        <w:jc w:val="both"/>
        <w:rPr>
          <w:color w:val="auto"/>
          <w:sz w:val="26"/>
          <w:szCs w:val="26"/>
        </w:rPr>
      </w:pPr>
      <w:bookmarkStart w:id="13" w:name="_3rdcrjn" w:colFirst="0" w:colLast="0"/>
      <w:bookmarkEnd w:id="13"/>
      <w:r w:rsidRPr="0005165F">
        <w:rPr>
          <w:b/>
          <w:i/>
          <w:color w:val="auto"/>
          <w:sz w:val="26"/>
          <w:szCs w:val="26"/>
        </w:rPr>
        <w:t xml:space="preserve">- Bọ xít muỗi: </w:t>
      </w:r>
      <w:r w:rsidRPr="0005165F">
        <w:rPr>
          <w:color w:val="auto"/>
          <w:sz w:val="26"/>
          <w:szCs w:val="26"/>
        </w:rPr>
        <w:t xml:space="preserve">Diện tích nhiễm </w:t>
      </w:r>
      <w:r w:rsidR="00C50A4F">
        <w:rPr>
          <w:color w:val="auto"/>
          <w:sz w:val="26"/>
          <w:szCs w:val="26"/>
          <w:lang w:val="en-US"/>
        </w:rPr>
        <w:t>1.151</w:t>
      </w:r>
      <w:r w:rsidRPr="0005165F">
        <w:rPr>
          <w:color w:val="auto"/>
          <w:sz w:val="26"/>
          <w:szCs w:val="26"/>
        </w:rPr>
        <w:t xml:space="preserve"> ha (</w:t>
      </w:r>
      <w:r w:rsidR="008E3D0F">
        <w:rPr>
          <w:color w:val="auto"/>
          <w:sz w:val="26"/>
          <w:szCs w:val="26"/>
          <w:lang w:val="en-US"/>
        </w:rPr>
        <w:t xml:space="preserve"> </w:t>
      </w:r>
      <w:r w:rsidR="00B41B34">
        <w:rPr>
          <w:color w:val="auto"/>
          <w:sz w:val="26"/>
          <w:szCs w:val="26"/>
          <w:lang w:val="en-US"/>
        </w:rPr>
        <w:t xml:space="preserve">tăng </w:t>
      </w:r>
      <w:r w:rsidR="00C50A4F">
        <w:rPr>
          <w:color w:val="auto"/>
          <w:sz w:val="26"/>
          <w:szCs w:val="26"/>
          <w:lang w:val="en-US"/>
        </w:rPr>
        <w:t>15</w:t>
      </w:r>
      <w:r w:rsidRPr="0005165F">
        <w:rPr>
          <w:color w:val="auto"/>
          <w:sz w:val="26"/>
          <w:szCs w:val="26"/>
        </w:rPr>
        <w:t xml:space="preserve"> ha so với kỳ trước, </w:t>
      </w:r>
      <w:r w:rsidR="00F32256">
        <w:rPr>
          <w:color w:val="auto"/>
          <w:sz w:val="26"/>
          <w:szCs w:val="26"/>
          <w:lang w:val="en-US"/>
        </w:rPr>
        <w:t xml:space="preserve">giảm </w:t>
      </w:r>
      <w:r w:rsidR="00C50A4F">
        <w:rPr>
          <w:color w:val="auto"/>
          <w:sz w:val="26"/>
          <w:szCs w:val="26"/>
          <w:lang w:val="en-US"/>
        </w:rPr>
        <w:t>2.426</w:t>
      </w:r>
      <w:r w:rsidR="00B41B34">
        <w:rPr>
          <w:color w:val="auto"/>
          <w:sz w:val="26"/>
          <w:szCs w:val="26"/>
          <w:lang w:val="en-US"/>
        </w:rPr>
        <w:t xml:space="preserve"> </w:t>
      </w:r>
      <w:r w:rsidR="008E3D0F">
        <w:rPr>
          <w:color w:val="auto"/>
          <w:sz w:val="26"/>
          <w:szCs w:val="26"/>
          <w:lang w:val="en-US"/>
        </w:rPr>
        <w:t>ha</w:t>
      </w:r>
      <w:r w:rsidR="002D01AA" w:rsidRPr="00C941F5">
        <w:rPr>
          <w:color w:val="auto"/>
          <w:sz w:val="26"/>
          <w:szCs w:val="26"/>
        </w:rPr>
        <w:t xml:space="preserve"> </w:t>
      </w:r>
      <w:r w:rsidRPr="0005165F">
        <w:rPr>
          <w:color w:val="auto"/>
          <w:sz w:val="26"/>
          <w:szCs w:val="26"/>
        </w:rPr>
        <w:t>so với CKNT). Tập trung tại Lâm Đồng.</w:t>
      </w:r>
    </w:p>
    <w:p w:rsidR="00504EAB" w:rsidRPr="00AA1E45" w:rsidRDefault="00CE0709" w:rsidP="0005165F">
      <w:pPr>
        <w:widowControl w:val="0"/>
        <w:tabs>
          <w:tab w:val="left" w:pos="0"/>
        </w:tabs>
        <w:spacing w:before="40"/>
        <w:ind w:firstLine="720"/>
        <w:jc w:val="both"/>
        <w:rPr>
          <w:color w:val="auto"/>
          <w:sz w:val="26"/>
          <w:szCs w:val="26"/>
          <w:lang w:val="en-US"/>
        </w:rPr>
      </w:pPr>
      <w:bookmarkStart w:id="14" w:name="_26in1rg" w:colFirst="0" w:colLast="0"/>
      <w:bookmarkEnd w:id="14"/>
      <w:r w:rsidRPr="0005165F">
        <w:rPr>
          <w:b/>
          <w:color w:val="auto"/>
          <w:sz w:val="26"/>
          <w:szCs w:val="26"/>
        </w:rPr>
        <w:t>1.</w:t>
      </w:r>
      <w:r w:rsidRPr="00C941F5">
        <w:rPr>
          <w:b/>
          <w:color w:val="auto"/>
          <w:sz w:val="26"/>
          <w:szCs w:val="26"/>
        </w:rPr>
        <w:t>9</w:t>
      </w:r>
      <w:r w:rsidR="00F06E21" w:rsidRPr="0005165F">
        <w:rPr>
          <w:b/>
          <w:color w:val="auto"/>
          <w:sz w:val="26"/>
          <w:szCs w:val="26"/>
        </w:rPr>
        <w:t xml:space="preserve">. Cây chè: </w:t>
      </w:r>
      <w:r w:rsidR="00F06E21" w:rsidRPr="0005165F">
        <w:rPr>
          <w:color w:val="auto"/>
          <w:sz w:val="26"/>
          <w:szCs w:val="26"/>
        </w:rPr>
        <w:t xml:space="preserve">Bọ xít muỗi, diện tích nhiễm </w:t>
      </w:r>
      <w:r w:rsidR="00AA1E45">
        <w:rPr>
          <w:color w:val="auto"/>
          <w:sz w:val="26"/>
          <w:szCs w:val="26"/>
          <w:lang w:val="en-US"/>
        </w:rPr>
        <w:t>2.</w:t>
      </w:r>
      <w:r w:rsidR="00C50A4F">
        <w:rPr>
          <w:color w:val="auto"/>
          <w:sz w:val="26"/>
          <w:szCs w:val="26"/>
          <w:lang w:val="en-US"/>
        </w:rPr>
        <w:t>380</w:t>
      </w:r>
      <w:r w:rsidR="00F06E21" w:rsidRPr="0005165F">
        <w:rPr>
          <w:color w:val="auto"/>
          <w:sz w:val="26"/>
          <w:szCs w:val="26"/>
        </w:rPr>
        <w:t xml:space="preserve"> ha (</w:t>
      </w:r>
      <w:r w:rsidR="00C50A4F">
        <w:rPr>
          <w:color w:val="auto"/>
          <w:sz w:val="26"/>
          <w:szCs w:val="26"/>
          <w:lang w:val="en-US"/>
        </w:rPr>
        <w:t>tăng 3</w:t>
      </w:r>
      <w:r w:rsidR="00B41B34">
        <w:rPr>
          <w:color w:val="auto"/>
          <w:sz w:val="26"/>
          <w:szCs w:val="26"/>
          <w:lang w:val="en-US"/>
        </w:rPr>
        <w:t>76</w:t>
      </w:r>
      <w:r w:rsidR="00CC5944">
        <w:rPr>
          <w:color w:val="auto"/>
          <w:sz w:val="26"/>
          <w:szCs w:val="26"/>
          <w:lang w:val="en-US"/>
        </w:rPr>
        <w:t xml:space="preserve"> ha </w:t>
      </w:r>
      <w:r w:rsidR="00F06E21" w:rsidRPr="0005165F">
        <w:rPr>
          <w:color w:val="auto"/>
          <w:sz w:val="26"/>
          <w:szCs w:val="26"/>
        </w:rPr>
        <w:t xml:space="preserve">so với kỳ trước, </w:t>
      </w:r>
      <w:r w:rsidR="00C50A4F">
        <w:rPr>
          <w:color w:val="auto"/>
          <w:sz w:val="26"/>
          <w:szCs w:val="26"/>
          <w:lang w:val="en-US"/>
        </w:rPr>
        <w:t>tăng 266</w:t>
      </w:r>
      <w:r w:rsidR="008E3D0F">
        <w:rPr>
          <w:color w:val="auto"/>
          <w:sz w:val="26"/>
          <w:szCs w:val="26"/>
          <w:lang w:val="en-US"/>
        </w:rPr>
        <w:t xml:space="preserve"> </w:t>
      </w:r>
      <w:r w:rsidR="00F06E21" w:rsidRPr="0005165F">
        <w:rPr>
          <w:color w:val="auto"/>
          <w:sz w:val="26"/>
          <w:szCs w:val="26"/>
        </w:rPr>
        <w:t xml:space="preserve">ha so với CKNT), phòng trừ </w:t>
      </w:r>
      <w:r w:rsidR="00CC5944">
        <w:rPr>
          <w:color w:val="auto"/>
          <w:sz w:val="26"/>
          <w:szCs w:val="26"/>
          <w:lang w:val="en-US"/>
        </w:rPr>
        <w:t>1.</w:t>
      </w:r>
      <w:r w:rsidR="00C50A4F">
        <w:rPr>
          <w:color w:val="auto"/>
          <w:sz w:val="26"/>
          <w:szCs w:val="26"/>
          <w:lang w:val="en-US"/>
        </w:rPr>
        <w:t>753</w:t>
      </w:r>
      <w:r w:rsidR="00F06E21" w:rsidRPr="0005165F">
        <w:rPr>
          <w:color w:val="auto"/>
          <w:sz w:val="26"/>
          <w:szCs w:val="26"/>
        </w:rPr>
        <w:t xml:space="preserve"> ha. Phân bố tại các tỉnh Lâm Đồng</w:t>
      </w:r>
      <w:r w:rsidR="003369BC">
        <w:rPr>
          <w:color w:val="auto"/>
          <w:sz w:val="26"/>
          <w:szCs w:val="26"/>
          <w:lang w:val="en-US"/>
        </w:rPr>
        <w:t>, Thái Nguyên, Hà Nội, Phú Thọ</w:t>
      </w:r>
      <w:r w:rsidR="00AA1E45">
        <w:rPr>
          <w:color w:val="auto"/>
          <w:sz w:val="26"/>
          <w:szCs w:val="26"/>
          <w:lang w:val="en-US"/>
        </w:rPr>
        <w:t>.</w:t>
      </w:r>
    </w:p>
    <w:p w:rsidR="00504EAB" w:rsidRPr="00C50A4F" w:rsidRDefault="00F06E21" w:rsidP="00DE0797">
      <w:pPr>
        <w:widowControl w:val="0"/>
        <w:tabs>
          <w:tab w:val="left" w:pos="0"/>
        </w:tabs>
        <w:spacing w:before="40"/>
        <w:ind w:firstLine="720"/>
        <w:jc w:val="both"/>
        <w:rPr>
          <w:color w:val="auto"/>
          <w:sz w:val="26"/>
          <w:szCs w:val="26"/>
          <w:lang w:val="en-US"/>
        </w:rPr>
      </w:pPr>
      <w:bookmarkStart w:id="15" w:name="_lnxbz9" w:colFirst="0" w:colLast="0"/>
      <w:bookmarkEnd w:id="15"/>
      <w:r w:rsidRPr="0005165F">
        <w:rPr>
          <w:b/>
          <w:color w:val="auto"/>
          <w:sz w:val="26"/>
          <w:szCs w:val="26"/>
        </w:rPr>
        <w:t>1.</w:t>
      </w:r>
      <w:r w:rsidR="00CE0709" w:rsidRPr="00C941F5">
        <w:rPr>
          <w:b/>
          <w:color w:val="auto"/>
          <w:sz w:val="26"/>
          <w:szCs w:val="26"/>
        </w:rPr>
        <w:t>10</w:t>
      </w:r>
      <w:r w:rsidRPr="0005165F">
        <w:rPr>
          <w:b/>
          <w:color w:val="auto"/>
          <w:sz w:val="26"/>
          <w:szCs w:val="26"/>
        </w:rPr>
        <w:t xml:space="preserve">. Cây sắn (mì): </w:t>
      </w:r>
      <w:r w:rsidRPr="0005165F">
        <w:rPr>
          <w:color w:val="auto"/>
          <w:sz w:val="26"/>
          <w:szCs w:val="26"/>
        </w:rPr>
        <w:t xml:space="preserve">Bệnh khảm lá virus, diện tích nhiễm </w:t>
      </w:r>
      <w:r w:rsidR="00B41B34">
        <w:rPr>
          <w:color w:val="auto"/>
          <w:sz w:val="26"/>
          <w:szCs w:val="26"/>
          <w:lang w:val="en-US"/>
        </w:rPr>
        <w:t>49.</w:t>
      </w:r>
      <w:r w:rsidR="00C50A4F">
        <w:rPr>
          <w:color w:val="auto"/>
          <w:sz w:val="26"/>
          <w:szCs w:val="26"/>
          <w:lang w:val="en-US"/>
        </w:rPr>
        <w:t>559</w:t>
      </w:r>
      <w:r w:rsidRPr="0005165F">
        <w:rPr>
          <w:color w:val="auto"/>
          <w:sz w:val="26"/>
          <w:szCs w:val="26"/>
        </w:rPr>
        <w:t xml:space="preserve"> ha (</w:t>
      </w:r>
      <w:r w:rsidR="00F32256">
        <w:rPr>
          <w:color w:val="auto"/>
          <w:sz w:val="26"/>
          <w:szCs w:val="26"/>
          <w:lang w:val="en-US"/>
        </w:rPr>
        <w:t xml:space="preserve">tăng </w:t>
      </w:r>
      <w:r w:rsidR="00C50A4F">
        <w:rPr>
          <w:color w:val="auto"/>
          <w:sz w:val="26"/>
          <w:szCs w:val="26"/>
          <w:lang w:val="en-US"/>
        </w:rPr>
        <w:t>493</w:t>
      </w:r>
      <w:r w:rsidR="00DC1B61" w:rsidRPr="00C941F5">
        <w:rPr>
          <w:color w:val="auto"/>
          <w:sz w:val="26"/>
          <w:szCs w:val="26"/>
        </w:rPr>
        <w:t xml:space="preserve"> </w:t>
      </w:r>
      <w:r w:rsidRPr="0005165F">
        <w:rPr>
          <w:color w:val="auto"/>
          <w:sz w:val="26"/>
          <w:szCs w:val="26"/>
        </w:rPr>
        <w:t xml:space="preserve">ha so với kỳ trước, tăng </w:t>
      </w:r>
      <w:r w:rsidR="003369BC">
        <w:rPr>
          <w:color w:val="auto"/>
          <w:sz w:val="26"/>
          <w:szCs w:val="26"/>
          <w:lang w:val="en-US"/>
        </w:rPr>
        <w:t>6.</w:t>
      </w:r>
      <w:r w:rsidR="00C50A4F">
        <w:rPr>
          <w:color w:val="auto"/>
          <w:sz w:val="26"/>
          <w:szCs w:val="26"/>
          <w:lang w:val="en-US"/>
        </w:rPr>
        <w:t>331</w:t>
      </w:r>
      <w:r w:rsidRPr="0005165F">
        <w:rPr>
          <w:color w:val="auto"/>
          <w:sz w:val="26"/>
          <w:szCs w:val="26"/>
        </w:rPr>
        <w:t xml:space="preserve"> ha so với CKNT), nhiễm nặng </w:t>
      </w:r>
      <w:r w:rsidR="003369BC">
        <w:rPr>
          <w:color w:val="auto"/>
          <w:sz w:val="26"/>
          <w:szCs w:val="26"/>
          <w:lang w:val="en-US"/>
        </w:rPr>
        <w:t>5.</w:t>
      </w:r>
      <w:r w:rsidR="00C50A4F">
        <w:rPr>
          <w:color w:val="auto"/>
          <w:sz w:val="26"/>
          <w:szCs w:val="26"/>
          <w:lang w:val="en-US"/>
        </w:rPr>
        <w:t>502</w:t>
      </w:r>
      <w:r w:rsidR="00567F51" w:rsidRPr="0005165F">
        <w:rPr>
          <w:color w:val="auto"/>
          <w:sz w:val="26"/>
          <w:szCs w:val="26"/>
        </w:rPr>
        <w:t xml:space="preserve"> ha</w:t>
      </w:r>
      <w:r w:rsidR="003369BC">
        <w:rPr>
          <w:color w:val="auto"/>
          <w:sz w:val="26"/>
          <w:szCs w:val="26"/>
          <w:lang w:val="en-US"/>
        </w:rPr>
        <w:t xml:space="preserve"> mất trắng 7</w:t>
      </w:r>
      <w:r w:rsidR="00C50A4F">
        <w:rPr>
          <w:color w:val="auto"/>
          <w:sz w:val="26"/>
          <w:szCs w:val="26"/>
          <w:lang w:val="en-US"/>
        </w:rPr>
        <w:t>80</w:t>
      </w:r>
      <w:r w:rsidR="003369BC">
        <w:rPr>
          <w:color w:val="auto"/>
          <w:sz w:val="26"/>
          <w:szCs w:val="26"/>
          <w:lang w:val="en-US"/>
        </w:rPr>
        <w:t xml:space="preserve"> ha (Thừa Thiên Huế)</w:t>
      </w:r>
      <w:r w:rsidR="00A60420">
        <w:rPr>
          <w:color w:val="auto"/>
          <w:sz w:val="26"/>
          <w:szCs w:val="26"/>
          <w:lang w:val="en-AU"/>
        </w:rPr>
        <w:t>.</w:t>
      </w:r>
    </w:p>
    <w:p w:rsidR="00504EAB" w:rsidRPr="00C941F5" w:rsidRDefault="00F06E21" w:rsidP="0005165F">
      <w:pPr>
        <w:widowControl w:val="0"/>
        <w:tabs>
          <w:tab w:val="left" w:pos="0"/>
        </w:tabs>
        <w:spacing w:before="40"/>
        <w:ind w:firstLine="720"/>
        <w:jc w:val="both"/>
        <w:rPr>
          <w:color w:val="auto"/>
          <w:sz w:val="26"/>
          <w:szCs w:val="26"/>
        </w:rPr>
      </w:pPr>
      <w:r w:rsidRPr="0005165F">
        <w:rPr>
          <w:color w:val="auto"/>
          <w:sz w:val="26"/>
          <w:szCs w:val="26"/>
        </w:rPr>
        <w:t xml:space="preserve">Bệnh đang gây hại tại </w:t>
      </w:r>
      <w:r w:rsidR="003369BC">
        <w:rPr>
          <w:color w:val="auto"/>
          <w:sz w:val="26"/>
          <w:szCs w:val="26"/>
          <w:lang w:val="en-US"/>
        </w:rPr>
        <w:t>19</w:t>
      </w:r>
      <w:r w:rsidRPr="0005165F">
        <w:rPr>
          <w:color w:val="auto"/>
          <w:sz w:val="26"/>
          <w:szCs w:val="26"/>
        </w:rPr>
        <w:t xml:space="preserve"> tỉnh: Tây Ninh, Bình Phước (không báo cáo số liệu), Đồng Nai, Long An, Tp. Hồ Chí Minh, Gia Lai, Đắk Lắk, Phú Yên, </w:t>
      </w:r>
      <w:r w:rsidR="007609F1" w:rsidRPr="00C941F5">
        <w:rPr>
          <w:color w:val="auto"/>
          <w:sz w:val="26"/>
          <w:szCs w:val="26"/>
        </w:rPr>
        <w:t xml:space="preserve">Khánh Hòa, </w:t>
      </w:r>
      <w:r w:rsidRPr="0005165F">
        <w:rPr>
          <w:color w:val="auto"/>
          <w:sz w:val="26"/>
          <w:szCs w:val="26"/>
        </w:rPr>
        <w:t>Quảng Ngãi, An Giang</w:t>
      </w:r>
      <w:r w:rsidR="007609F1" w:rsidRPr="00C941F5">
        <w:rPr>
          <w:color w:val="auto"/>
          <w:sz w:val="26"/>
          <w:szCs w:val="26"/>
        </w:rPr>
        <w:t xml:space="preserve">, </w:t>
      </w:r>
      <w:r w:rsidR="00F75188" w:rsidRPr="00C941F5">
        <w:rPr>
          <w:color w:val="auto"/>
          <w:sz w:val="26"/>
          <w:szCs w:val="26"/>
        </w:rPr>
        <w:t xml:space="preserve">Lâm Đồng, </w:t>
      </w:r>
      <w:r w:rsidR="00EF5296">
        <w:rPr>
          <w:color w:val="auto"/>
          <w:sz w:val="26"/>
          <w:szCs w:val="26"/>
          <w:lang w:val="en-US"/>
        </w:rPr>
        <w:t xml:space="preserve">Bình Dương, </w:t>
      </w:r>
      <w:r w:rsidR="00F75188" w:rsidRPr="00C941F5">
        <w:rPr>
          <w:color w:val="auto"/>
          <w:sz w:val="26"/>
          <w:szCs w:val="26"/>
        </w:rPr>
        <w:t xml:space="preserve">Quảng Ngãi, </w:t>
      </w:r>
      <w:r w:rsidR="00A60420">
        <w:rPr>
          <w:color w:val="auto"/>
          <w:sz w:val="26"/>
          <w:szCs w:val="26"/>
        </w:rPr>
        <w:t>Quảng Trị</w:t>
      </w:r>
      <w:r w:rsidR="00F32256">
        <w:rPr>
          <w:color w:val="auto"/>
          <w:sz w:val="26"/>
          <w:szCs w:val="26"/>
          <w:lang w:val="en-US"/>
        </w:rPr>
        <w:t>,</w:t>
      </w:r>
      <w:r w:rsidR="003369BC">
        <w:rPr>
          <w:color w:val="auto"/>
          <w:sz w:val="26"/>
          <w:szCs w:val="26"/>
          <w:lang w:val="en-US"/>
        </w:rPr>
        <w:t xml:space="preserve"> Bình Thuận,</w:t>
      </w:r>
      <w:r w:rsidR="00F32256">
        <w:rPr>
          <w:color w:val="auto"/>
          <w:sz w:val="26"/>
          <w:szCs w:val="26"/>
          <w:lang w:val="en-US"/>
        </w:rPr>
        <w:t xml:space="preserve"> Thừa Thiên Huế, </w:t>
      </w:r>
      <w:r w:rsidR="00EF5296">
        <w:rPr>
          <w:color w:val="auto"/>
          <w:sz w:val="26"/>
          <w:szCs w:val="26"/>
          <w:lang w:val="en-US"/>
        </w:rPr>
        <w:t>Thanh Hóa</w:t>
      </w:r>
      <w:r w:rsidR="003369BC">
        <w:rPr>
          <w:color w:val="auto"/>
          <w:sz w:val="26"/>
          <w:szCs w:val="26"/>
          <w:lang w:val="en-US"/>
        </w:rPr>
        <w:t>, Hà Tĩnh</w:t>
      </w:r>
      <w:r w:rsidR="00A60420">
        <w:rPr>
          <w:color w:val="auto"/>
          <w:sz w:val="26"/>
          <w:szCs w:val="26"/>
        </w:rPr>
        <w:t>.</w:t>
      </w:r>
    </w:p>
    <w:p w:rsidR="00504EAB" w:rsidRPr="0005165F" w:rsidRDefault="00F06E21" w:rsidP="0005165F">
      <w:pPr>
        <w:widowControl w:val="0"/>
        <w:tabs>
          <w:tab w:val="left" w:pos="0"/>
        </w:tabs>
        <w:spacing w:before="40"/>
        <w:ind w:firstLine="720"/>
        <w:jc w:val="both"/>
        <w:rPr>
          <w:b/>
          <w:color w:val="auto"/>
          <w:sz w:val="26"/>
          <w:szCs w:val="26"/>
        </w:rPr>
      </w:pPr>
      <w:r w:rsidRPr="0005165F">
        <w:rPr>
          <w:b/>
          <w:color w:val="auto"/>
          <w:sz w:val="26"/>
          <w:szCs w:val="26"/>
        </w:rPr>
        <w:lastRenderedPageBreak/>
        <w:t>1.11. Cây điều</w:t>
      </w:r>
    </w:p>
    <w:p w:rsidR="00DE0797" w:rsidRPr="00DE0797" w:rsidRDefault="00F06E21" w:rsidP="0005165F">
      <w:pPr>
        <w:widowControl w:val="0"/>
        <w:tabs>
          <w:tab w:val="left" w:pos="0"/>
        </w:tabs>
        <w:spacing w:before="40"/>
        <w:ind w:firstLine="720"/>
        <w:jc w:val="both"/>
        <w:rPr>
          <w:color w:val="auto"/>
          <w:sz w:val="26"/>
          <w:szCs w:val="26"/>
        </w:rPr>
      </w:pPr>
      <w:bookmarkStart w:id="16" w:name="_35nkun2" w:colFirst="0" w:colLast="0"/>
      <w:bookmarkEnd w:id="16"/>
      <w:r w:rsidRPr="0005165F">
        <w:rPr>
          <w:b/>
          <w:i/>
          <w:color w:val="auto"/>
          <w:sz w:val="26"/>
          <w:szCs w:val="26"/>
        </w:rPr>
        <w:t>- Bọ xít muỗi:</w:t>
      </w:r>
      <w:r w:rsidRPr="0005165F">
        <w:rPr>
          <w:color w:val="auto"/>
          <w:sz w:val="26"/>
          <w:szCs w:val="26"/>
        </w:rPr>
        <w:t xml:space="preserve"> Diện tích nhiễm </w:t>
      </w:r>
      <w:r w:rsidR="00C50A4F">
        <w:rPr>
          <w:color w:val="auto"/>
          <w:sz w:val="26"/>
          <w:szCs w:val="26"/>
          <w:lang w:val="en-US"/>
        </w:rPr>
        <w:t>6.736</w:t>
      </w:r>
      <w:r w:rsidRPr="0005165F">
        <w:rPr>
          <w:color w:val="auto"/>
          <w:sz w:val="26"/>
          <w:szCs w:val="26"/>
        </w:rPr>
        <w:t xml:space="preserve"> ha (</w:t>
      </w:r>
      <w:r w:rsidR="00B41B34">
        <w:rPr>
          <w:color w:val="auto"/>
          <w:sz w:val="26"/>
          <w:szCs w:val="26"/>
          <w:lang w:val="en-US"/>
        </w:rPr>
        <w:t>tăng 1</w:t>
      </w:r>
      <w:r w:rsidR="00C50A4F">
        <w:rPr>
          <w:color w:val="auto"/>
          <w:sz w:val="26"/>
          <w:szCs w:val="26"/>
          <w:lang w:val="en-US"/>
        </w:rPr>
        <w:t>197</w:t>
      </w:r>
      <w:r w:rsidRPr="0005165F">
        <w:rPr>
          <w:color w:val="auto"/>
          <w:sz w:val="26"/>
          <w:szCs w:val="26"/>
        </w:rPr>
        <w:t xml:space="preserve"> ha so với kỳ trước,</w:t>
      </w:r>
      <w:r w:rsidR="00B41B34">
        <w:rPr>
          <w:color w:val="auto"/>
          <w:sz w:val="26"/>
          <w:szCs w:val="26"/>
          <w:lang w:val="en-US"/>
        </w:rPr>
        <w:t xml:space="preserve">tăng </w:t>
      </w:r>
      <w:r w:rsidR="00C50A4F">
        <w:rPr>
          <w:color w:val="auto"/>
          <w:sz w:val="26"/>
          <w:szCs w:val="26"/>
          <w:lang w:val="en-US"/>
        </w:rPr>
        <w:t>6.308</w:t>
      </w:r>
      <w:r w:rsidR="00DE0797" w:rsidRPr="00DE0797">
        <w:rPr>
          <w:color w:val="auto"/>
          <w:sz w:val="26"/>
          <w:szCs w:val="26"/>
        </w:rPr>
        <w:t xml:space="preserve"> </w:t>
      </w:r>
      <w:r w:rsidRPr="0005165F">
        <w:rPr>
          <w:color w:val="auto"/>
          <w:sz w:val="26"/>
          <w:szCs w:val="26"/>
        </w:rPr>
        <w:t xml:space="preserve">ha so với CKNT), phòng trừ </w:t>
      </w:r>
      <w:r w:rsidR="003369BC">
        <w:rPr>
          <w:color w:val="auto"/>
          <w:sz w:val="26"/>
          <w:szCs w:val="26"/>
          <w:lang w:val="en-US"/>
        </w:rPr>
        <w:t>1.</w:t>
      </w:r>
      <w:r w:rsidR="00C50A4F">
        <w:rPr>
          <w:color w:val="auto"/>
          <w:sz w:val="26"/>
          <w:szCs w:val="26"/>
          <w:lang w:val="en-US"/>
        </w:rPr>
        <w:t>560</w:t>
      </w:r>
      <w:r w:rsidR="007619F4">
        <w:rPr>
          <w:color w:val="auto"/>
          <w:sz w:val="26"/>
          <w:szCs w:val="26"/>
          <w:lang w:val="en-US"/>
        </w:rPr>
        <w:t xml:space="preserve"> </w:t>
      </w:r>
      <w:r w:rsidRPr="0005165F">
        <w:rPr>
          <w:color w:val="auto"/>
          <w:sz w:val="26"/>
          <w:szCs w:val="26"/>
        </w:rPr>
        <w:t xml:space="preserve">ha. Phân bố tại các tỉnh Đồng Nai, Bình Phước, </w:t>
      </w:r>
      <w:r w:rsidR="00495108" w:rsidRPr="00C941F5">
        <w:rPr>
          <w:color w:val="auto"/>
          <w:sz w:val="26"/>
          <w:szCs w:val="26"/>
        </w:rPr>
        <w:t>Đăk lăk</w:t>
      </w:r>
      <w:r w:rsidRPr="0005165F">
        <w:rPr>
          <w:color w:val="auto"/>
          <w:sz w:val="26"/>
          <w:szCs w:val="26"/>
        </w:rPr>
        <w:t>, Gia Lai, Lâm Đồng</w:t>
      </w:r>
      <w:r w:rsidR="00DE0797" w:rsidRPr="00DE0797">
        <w:rPr>
          <w:color w:val="auto"/>
          <w:sz w:val="26"/>
          <w:szCs w:val="26"/>
        </w:rPr>
        <w:t>, Bà Rịa Vũng Tàu.</w:t>
      </w:r>
    </w:p>
    <w:p w:rsidR="00DE0797"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thán thư:</w:t>
      </w:r>
      <w:r w:rsidRPr="0005165F">
        <w:rPr>
          <w:color w:val="auto"/>
          <w:sz w:val="26"/>
          <w:szCs w:val="26"/>
        </w:rPr>
        <w:t xml:space="preserve"> Diện tích nhiễm </w:t>
      </w:r>
      <w:r w:rsidR="00C50A4F">
        <w:rPr>
          <w:color w:val="auto"/>
          <w:sz w:val="26"/>
          <w:szCs w:val="26"/>
          <w:lang w:val="en-US"/>
        </w:rPr>
        <w:t>18.907</w:t>
      </w:r>
      <w:r w:rsidRPr="0005165F">
        <w:rPr>
          <w:color w:val="auto"/>
          <w:sz w:val="26"/>
          <w:szCs w:val="26"/>
        </w:rPr>
        <w:t xml:space="preserve"> ha (</w:t>
      </w:r>
      <w:r w:rsidR="00C50A4F">
        <w:rPr>
          <w:color w:val="auto"/>
          <w:sz w:val="26"/>
          <w:szCs w:val="26"/>
          <w:lang w:val="en-US"/>
        </w:rPr>
        <w:t>tăng 4.345</w:t>
      </w:r>
      <w:r w:rsidRPr="0005165F">
        <w:rPr>
          <w:color w:val="auto"/>
          <w:sz w:val="26"/>
          <w:szCs w:val="26"/>
        </w:rPr>
        <w:t xml:space="preserve"> so với kỳ trước, </w:t>
      </w:r>
      <w:r w:rsidR="003369BC">
        <w:rPr>
          <w:color w:val="auto"/>
          <w:sz w:val="26"/>
          <w:szCs w:val="26"/>
          <w:lang w:val="en-US"/>
        </w:rPr>
        <w:t xml:space="preserve">tăng </w:t>
      </w:r>
      <w:r w:rsidR="00C50A4F">
        <w:rPr>
          <w:color w:val="auto"/>
          <w:sz w:val="26"/>
          <w:szCs w:val="26"/>
          <w:lang w:val="en-US"/>
        </w:rPr>
        <w:t>6.805</w:t>
      </w:r>
      <w:r w:rsidRPr="0005165F">
        <w:rPr>
          <w:color w:val="auto"/>
          <w:sz w:val="26"/>
          <w:szCs w:val="26"/>
        </w:rPr>
        <w:t>ha so với CKNT</w:t>
      </w:r>
      <w:r w:rsidR="00182CAE" w:rsidRPr="00C941F5">
        <w:rPr>
          <w:color w:val="auto"/>
          <w:sz w:val="26"/>
          <w:szCs w:val="26"/>
        </w:rPr>
        <w:t>)</w:t>
      </w:r>
      <w:r w:rsidR="00991482" w:rsidRPr="00C941F5">
        <w:rPr>
          <w:color w:val="auto"/>
          <w:sz w:val="26"/>
          <w:szCs w:val="26"/>
        </w:rPr>
        <w:t xml:space="preserve">, </w:t>
      </w:r>
      <w:r w:rsidRPr="0005165F">
        <w:rPr>
          <w:color w:val="auto"/>
          <w:sz w:val="26"/>
          <w:szCs w:val="26"/>
        </w:rPr>
        <w:t xml:space="preserve">phòng trừ </w:t>
      </w:r>
      <w:r w:rsidR="003369BC">
        <w:rPr>
          <w:color w:val="auto"/>
          <w:sz w:val="26"/>
          <w:szCs w:val="26"/>
          <w:lang w:val="en-US"/>
        </w:rPr>
        <w:t>1.</w:t>
      </w:r>
      <w:r w:rsidR="00C50A4F">
        <w:rPr>
          <w:color w:val="auto"/>
          <w:sz w:val="26"/>
          <w:szCs w:val="26"/>
          <w:lang w:val="en-US"/>
        </w:rPr>
        <w:t>451</w:t>
      </w:r>
      <w:r w:rsidRPr="0005165F">
        <w:rPr>
          <w:color w:val="auto"/>
          <w:sz w:val="26"/>
          <w:szCs w:val="26"/>
        </w:rPr>
        <w:t xml:space="preserve"> ha. Phân bố tại các tỉnh Đồng Nai, Bình Phước, </w:t>
      </w:r>
      <w:r w:rsidR="00495108" w:rsidRPr="00C941F5">
        <w:rPr>
          <w:color w:val="auto"/>
          <w:sz w:val="26"/>
          <w:szCs w:val="26"/>
        </w:rPr>
        <w:t>Đăk Lăk</w:t>
      </w:r>
      <w:r w:rsidR="00567F51" w:rsidRPr="0005165F">
        <w:rPr>
          <w:color w:val="auto"/>
          <w:sz w:val="26"/>
          <w:szCs w:val="26"/>
        </w:rPr>
        <w:t>, Gia Lai</w:t>
      </w:r>
      <w:r w:rsidR="00DE0797" w:rsidRPr="00DE0797">
        <w:rPr>
          <w:color w:val="auto"/>
          <w:sz w:val="26"/>
          <w:szCs w:val="26"/>
        </w:rPr>
        <w:t>, Bà Rịa Vũng Tàu</w:t>
      </w:r>
      <w:r w:rsidR="00D45156">
        <w:rPr>
          <w:color w:val="auto"/>
          <w:sz w:val="26"/>
          <w:szCs w:val="26"/>
          <w:lang w:val="en-US"/>
        </w:rPr>
        <w:t>, Bình Thuận, ..</w:t>
      </w:r>
      <w:r w:rsidR="00DE0797" w:rsidRPr="00DE0797">
        <w:rPr>
          <w:color w:val="auto"/>
          <w:sz w:val="26"/>
          <w:szCs w:val="26"/>
        </w:rPr>
        <w:t>.</w:t>
      </w:r>
    </w:p>
    <w:p w:rsidR="00504EAB"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Sâu đục thân cành: </w:t>
      </w:r>
      <w:r w:rsidRPr="0005165F">
        <w:rPr>
          <w:color w:val="auto"/>
          <w:sz w:val="26"/>
          <w:szCs w:val="26"/>
        </w:rPr>
        <w:t xml:space="preserve">Diện tích nhiễm </w:t>
      </w:r>
      <w:r w:rsidR="00C50A4F">
        <w:rPr>
          <w:color w:val="auto"/>
          <w:sz w:val="26"/>
          <w:szCs w:val="26"/>
          <w:lang w:val="en-US"/>
        </w:rPr>
        <w:t>10.581</w:t>
      </w:r>
      <w:r w:rsidRPr="0005165F">
        <w:rPr>
          <w:color w:val="auto"/>
          <w:sz w:val="26"/>
          <w:szCs w:val="26"/>
        </w:rPr>
        <w:t xml:space="preserve"> ha (</w:t>
      </w:r>
      <w:r w:rsidR="00AA1E45">
        <w:rPr>
          <w:color w:val="auto"/>
          <w:sz w:val="26"/>
          <w:szCs w:val="26"/>
          <w:lang w:val="en-US"/>
        </w:rPr>
        <w:t xml:space="preserve">tăng </w:t>
      </w:r>
      <w:r w:rsidR="00C50A4F">
        <w:rPr>
          <w:color w:val="auto"/>
          <w:sz w:val="26"/>
          <w:szCs w:val="26"/>
          <w:lang w:val="en-US"/>
        </w:rPr>
        <w:t>1.752</w:t>
      </w:r>
      <w:r w:rsidRPr="0005165F">
        <w:rPr>
          <w:color w:val="auto"/>
          <w:sz w:val="26"/>
          <w:szCs w:val="26"/>
        </w:rPr>
        <w:t xml:space="preserve"> ha so với kỳ trước, </w:t>
      </w:r>
      <w:r w:rsidR="00C50A4F">
        <w:rPr>
          <w:color w:val="auto"/>
          <w:sz w:val="26"/>
          <w:szCs w:val="26"/>
          <w:lang w:val="en-US"/>
        </w:rPr>
        <w:t>tăng 2.931</w:t>
      </w:r>
      <w:r w:rsidR="00567F51" w:rsidRPr="00C941F5">
        <w:rPr>
          <w:color w:val="auto"/>
          <w:sz w:val="26"/>
          <w:szCs w:val="26"/>
        </w:rPr>
        <w:t xml:space="preserve"> </w:t>
      </w:r>
      <w:r w:rsidR="00322FE2" w:rsidRPr="0005165F">
        <w:rPr>
          <w:color w:val="auto"/>
          <w:sz w:val="26"/>
          <w:szCs w:val="26"/>
        </w:rPr>
        <w:t>ha so với CKNT)</w:t>
      </w:r>
      <w:r w:rsidRPr="0005165F">
        <w:rPr>
          <w:color w:val="auto"/>
          <w:sz w:val="26"/>
          <w:szCs w:val="26"/>
        </w:rPr>
        <w:t>. Phân bố tại các tỉnh Đồng Nai, Bình Phước, Gia Lai, Lâm Đồng…</w:t>
      </w:r>
    </w:p>
    <w:p w:rsidR="00504EAB" w:rsidRPr="0005165F" w:rsidRDefault="00F06E21" w:rsidP="0005165F">
      <w:pPr>
        <w:spacing w:before="40"/>
        <w:ind w:firstLine="709"/>
        <w:jc w:val="both"/>
        <w:rPr>
          <w:b/>
          <w:color w:val="auto"/>
          <w:sz w:val="26"/>
          <w:szCs w:val="26"/>
        </w:rPr>
      </w:pPr>
      <w:r w:rsidRPr="0005165F">
        <w:rPr>
          <w:b/>
          <w:color w:val="auto"/>
          <w:sz w:val="26"/>
          <w:szCs w:val="26"/>
        </w:rPr>
        <w:t>2. Công tác chỉ đạo triển khai, thực hiện</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xml:space="preserve">- Chỉ đạo các tỉnh trồng ngô tiếp tục thực hiện Chỉ thị 4962/BNN-BVTV ngày 15/7/2019 của Bộ trưởng về tăng cường chỉ đạo phòng chống sâu keo mùa thu hại ngô. </w:t>
      </w:r>
    </w:p>
    <w:p w:rsidR="00567F51" w:rsidRPr="00C941F5" w:rsidRDefault="00F06E21" w:rsidP="0005165F">
      <w:pPr>
        <w:widowControl w:val="0"/>
        <w:spacing w:before="40"/>
        <w:ind w:firstLine="720"/>
        <w:jc w:val="both"/>
        <w:rPr>
          <w:color w:val="auto"/>
          <w:sz w:val="26"/>
          <w:szCs w:val="26"/>
        </w:rPr>
      </w:pPr>
      <w:r w:rsidRPr="0005165F">
        <w:rPr>
          <w:color w:val="auto"/>
          <w:sz w:val="26"/>
          <w:szCs w:val="26"/>
        </w:rPr>
        <w:t xml:space="preserve">- Các tỉnh đồng bằng sông Cửu Long tập trung theo dõi diễn biến </w:t>
      </w:r>
      <w:r w:rsidR="00B4265E" w:rsidRPr="00C941F5">
        <w:rPr>
          <w:color w:val="auto"/>
          <w:sz w:val="26"/>
          <w:szCs w:val="26"/>
        </w:rPr>
        <w:t>sâu nă</w:t>
      </w:r>
      <w:r w:rsidR="00567F51" w:rsidRPr="00C941F5">
        <w:rPr>
          <w:color w:val="auto"/>
          <w:sz w:val="26"/>
          <w:szCs w:val="26"/>
        </w:rPr>
        <w:t xml:space="preserve">n (muỗi hành), </w:t>
      </w:r>
      <w:r w:rsidRPr="0005165F">
        <w:rPr>
          <w:color w:val="auto"/>
          <w:sz w:val="26"/>
          <w:szCs w:val="26"/>
        </w:rPr>
        <w:t>rầy nâu vào đèn, lấy mẫu giám định xác định tỷ lệ rầy nâu nhiễm virus vàng lùn, lùn xoắn lá</w:t>
      </w:r>
      <w:r w:rsidR="00567F51" w:rsidRPr="00C941F5">
        <w:rPr>
          <w:color w:val="auto"/>
          <w:sz w:val="26"/>
          <w:szCs w:val="26"/>
        </w:rPr>
        <w:t xml:space="preserve"> và theo dõi tiến độ xuống giống vụ Đông Xuân 2019 – 2020</w:t>
      </w:r>
      <w:r w:rsidR="00650D29">
        <w:rPr>
          <w:color w:val="auto"/>
          <w:sz w:val="26"/>
          <w:szCs w:val="26"/>
          <w:lang w:val="en-US"/>
        </w:rPr>
        <w:t>, vụ hè thu</w:t>
      </w:r>
      <w:r w:rsidR="00567F51" w:rsidRPr="00C941F5">
        <w:rPr>
          <w:color w:val="auto"/>
          <w:sz w:val="26"/>
          <w:szCs w:val="26"/>
        </w:rPr>
        <w:t xml:space="preserve"> để</w:t>
      </w:r>
      <w:r w:rsidRPr="0005165F">
        <w:rPr>
          <w:color w:val="auto"/>
          <w:sz w:val="26"/>
          <w:szCs w:val="26"/>
        </w:rPr>
        <w:t xml:space="preserve"> phục vụ công tác chỉ đạo</w:t>
      </w:r>
      <w:r w:rsidR="00567F51" w:rsidRPr="00C941F5">
        <w:rPr>
          <w:color w:val="auto"/>
          <w:sz w:val="26"/>
          <w:szCs w:val="26"/>
        </w:rPr>
        <w:t xml:space="preserve"> phòng chống SVGH</w:t>
      </w:r>
      <w:r w:rsidRPr="0005165F">
        <w:rPr>
          <w:color w:val="auto"/>
          <w:sz w:val="26"/>
          <w:szCs w:val="26"/>
        </w:rPr>
        <w:t xml:space="preserve">. </w:t>
      </w:r>
      <w:r w:rsidR="00567F51" w:rsidRPr="00C941F5">
        <w:rPr>
          <w:color w:val="auto"/>
          <w:sz w:val="26"/>
          <w:szCs w:val="26"/>
        </w:rPr>
        <w:t xml:space="preserve">Chỉ đạo các tỉnh </w:t>
      </w:r>
      <w:r w:rsidR="00567F51" w:rsidRPr="0005165F">
        <w:rPr>
          <w:color w:val="auto"/>
          <w:sz w:val="26"/>
          <w:szCs w:val="26"/>
        </w:rPr>
        <w:t>An Giang, Kiên Giang, Đồng Tháp, Bạc Liêu, Long An, Tiền Giang</w:t>
      </w:r>
      <w:r w:rsidR="00567F51" w:rsidRPr="00C941F5">
        <w:rPr>
          <w:color w:val="auto"/>
          <w:sz w:val="26"/>
          <w:szCs w:val="26"/>
        </w:rPr>
        <w:t xml:space="preserve"> tăng cường các biện pháp quản lý sâu năn hiệu quả.</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Tây Nguyên, Đông Nam bộ chủ động biện pháp phòng chống các SVGH như: bệnh chết nhanh, chết chậm hại hồ tiêu; bệnh nứt thân xì mủ trên cây sầu riêng và bọ xít muỗi, bệnh thán thư trên cây điều.</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trồng sắn tiếp tục thực hiện tốt Chỉ thị số 5957/CT-BNN-BVTV ngày 06/8/2018 của Bộ Nông nghiệp và PTNT về việc tăng cường công tác phòng chống bệnh khảm lá virus hại sắn.</w:t>
      </w:r>
    </w:p>
    <w:p w:rsidR="00504EAB" w:rsidRDefault="00F06E21" w:rsidP="0005165F">
      <w:pPr>
        <w:widowControl w:val="0"/>
        <w:spacing w:before="40"/>
        <w:ind w:firstLine="720"/>
        <w:jc w:val="both"/>
        <w:rPr>
          <w:color w:val="auto"/>
          <w:sz w:val="26"/>
          <w:szCs w:val="26"/>
        </w:rPr>
      </w:pPr>
      <w:r w:rsidRPr="0005165F">
        <w:rPr>
          <w:color w:val="auto"/>
          <w:sz w:val="26"/>
          <w:szCs w:val="26"/>
        </w:rPr>
        <w:t>- Các tỉnh thực hiện tốt Chỉ thị số 9864/CT-BNN-BVTV ngày 19/12/2018 của Bộ NN&amp;PTNT về việc tăng cường công tác phòng, chống chuột bảo vệ sản xuất trồng trọt.</w:t>
      </w:r>
    </w:p>
    <w:p w:rsidR="00B41B34" w:rsidRPr="00B41B34" w:rsidRDefault="00B41B34" w:rsidP="0005165F">
      <w:pPr>
        <w:widowControl w:val="0"/>
        <w:spacing w:before="40"/>
        <w:ind w:firstLine="720"/>
        <w:jc w:val="both"/>
        <w:rPr>
          <w:color w:val="auto"/>
          <w:sz w:val="26"/>
          <w:szCs w:val="26"/>
          <w:lang w:val="en-US"/>
        </w:rPr>
      </w:pPr>
      <w:r w:rsidRPr="00B41B34">
        <w:rPr>
          <w:color w:val="auto"/>
          <w:sz w:val="26"/>
          <w:szCs w:val="26"/>
          <w:lang w:val="en-US"/>
        </w:rPr>
        <w:t>- C</w:t>
      </w:r>
      <w:r>
        <w:rPr>
          <w:color w:val="auto"/>
          <w:sz w:val="26"/>
          <w:szCs w:val="26"/>
          <w:lang w:val="en-US"/>
        </w:rPr>
        <w:t>hỉ đạo c</w:t>
      </w:r>
      <w:r w:rsidRPr="00B41B34">
        <w:rPr>
          <w:color w:val="auto"/>
          <w:sz w:val="26"/>
          <w:szCs w:val="26"/>
          <w:lang w:val="en-US"/>
        </w:rPr>
        <w:t>ác tỉnh thực hiện tốt công văn 491/BVTV-CV ngày 18/3/2020 về việc chỉ đạo phòng chống châu chấu tre lưng vàng của Cục Bảo vệ thực vật</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II. DỰ BÁO SINH VẬT GÂY HẠI TRONG TUẦN TỚI VÀ ĐỀ XUẤT BIỆN PHÁP PHÒNG CHỐNG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1.1. Trên lúa</w:t>
      </w:r>
    </w:p>
    <w:p w:rsidR="00E01D76" w:rsidRPr="00E01D76" w:rsidRDefault="002A50D1" w:rsidP="0005165F">
      <w:pPr>
        <w:widowControl w:val="0"/>
        <w:spacing w:before="40"/>
        <w:ind w:firstLine="720"/>
        <w:jc w:val="both"/>
        <w:rPr>
          <w:b/>
          <w:color w:val="auto"/>
          <w:sz w:val="26"/>
          <w:szCs w:val="26"/>
        </w:rPr>
      </w:pPr>
      <w:r w:rsidRPr="00C941F5">
        <w:rPr>
          <w:b/>
          <w:color w:val="auto"/>
          <w:sz w:val="26"/>
          <w:szCs w:val="26"/>
        </w:rPr>
        <w:t>a</w:t>
      </w:r>
      <w:r w:rsidR="00F06E21" w:rsidRPr="0005165F">
        <w:rPr>
          <w:b/>
          <w:color w:val="auto"/>
          <w:sz w:val="26"/>
          <w:szCs w:val="26"/>
        </w:rPr>
        <w:t xml:space="preserve">) </w:t>
      </w:r>
      <w:r w:rsidR="00E01D76" w:rsidRPr="00E01D76">
        <w:rPr>
          <w:b/>
          <w:color w:val="auto"/>
          <w:sz w:val="26"/>
          <w:szCs w:val="26"/>
        </w:rPr>
        <w:t>Các tỉnh phía Bắc</w:t>
      </w:r>
    </w:p>
    <w:p w:rsidR="00345874" w:rsidRDefault="00345874" w:rsidP="00EB7EC0">
      <w:pPr>
        <w:ind w:firstLine="567"/>
        <w:jc w:val="both"/>
        <w:rPr>
          <w:iCs/>
          <w:sz w:val="26"/>
          <w:szCs w:val="26"/>
          <w:lang w:val="af-ZA"/>
        </w:rPr>
      </w:pPr>
      <w:r>
        <w:rPr>
          <w:iCs/>
          <w:sz w:val="26"/>
          <w:szCs w:val="26"/>
          <w:lang w:val="af-ZA"/>
        </w:rPr>
        <w:t>- Đối với các tỉnh Bắc Trung Bộ cần phân vùng các trà lúa trỗ và tập trung theo dõi diễn biến thời tiết để chỉ đạo phun phòng bệnh đạo ôn cổ lá, tai lá và cổ bông. Đặc biệt lưu ý trên những ruộng đã bị đạo ôn lá.</w:t>
      </w:r>
    </w:p>
    <w:p w:rsidR="00262E30" w:rsidRPr="003F340F" w:rsidRDefault="00262E30" w:rsidP="00262E30">
      <w:pPr>
        <w:tabs>
          <w:tab w:val="left" w:pos="0"/>
        </w:tabs>
        <w:spacing w:after="60" w:line="300" w:lineRule="auto"/>
        <w:rPr>
          <w:iCs/>
          <w:sz w:val="26"/>
          <w:szCs w:val="26"/>
          <w:lang w:val="af-ZA"/>
        </w:rPr>
      </w:pPr>
      <w:r>
        <w:rPr>
          <w:shd w:val="clear" w:color="auto" w:fill="FFFFFF"/>
          <w:lang w:val="en-US"/>
        </w:rPr>
        <w:tab/>
      </w:r>
      <w:r w:rsidRPr="003F340F">
        <w:rPr>
          <w:iCs/>
          <w:sz w:val="26"/>
          <w:szCs w:val="26"/>
          <w:lang w:val="af-ZA"/>
        </w:rPr>
        <w:t xml:space="preserve">- Tăng cường công tác điều tra phát hiện, dự tính dự báo, theo dõi chặt các loại </w:t>
      </w:r>
      <w:r>
        <w:rPr>
          <w:iCs/>
          <w:sz w:val="26"/>
          <w:szCs w:val="26"/>
          <w:lang w:val="af-ZA"/>
        </w:rPr>
        <w:t>sinh vật</w:t>
      </w:r>
      <w:r w:rsidRPr="003F340F">
        <w:rPr>
          <w:iCs/>
          <w:sz w:val="26"/>
          <w:szCs w:val="26"/>
          <w:lang w:val="af-ZA"/>
        </w:rPr>
        <w:t xml:space="preserve"> hại như; chuột, OBV, </w:t>
      </w:r>
      <w:r>
        <w:rPr>
          <w:iCs/>
          <w:sz w:val="26"/>
          <w:szCs w:val="26"/>
          <w:lang w:val="af-ZA"/>
        </w:rPr>
        <w:t xml:space="preserve">... </w:t>
      </w:r>
      <w:r w:rsidRPr="003F340F">
        <w:rPr>
          <w:iCs/>
          <w:sz w:val="26"/>
          <w:szCs w:val="26"/>
          <w:lang w:val="af-ZA"/>
        </w:rPr>
        <w:t>tổ chức phòng trừ khi còn diện hẹp.</w:t>
      </w:r>
    </w:p>
    <w:p w:rsidR="00262E30" w:rsidRDefault="00262E30" w:rsidP="00262E30">
      <w:pPr>
        <w:ind w:firstLine="567"/>
        <w:jc w:val="both"/>
        <w:rPr>
          <w:iCs/>
          <w:sz w:val="26"/>
          <w:szCs w:val="26"/>
          <w:lang w:val="af-ZA"/>
        </w:rPr>
      </w:pPr>
      <w:r w:rsidRPr="003F340F">
        <w:rPr>
          <w:iCs/>
          <w:sz w:val="26"/>
          <w:szCs w:val="26"/>
          <w:lang w:val="af-ZA"/>
        </w:rPr>
        <w:t>- Tiếp tục triển khai tốt công tác diệt chuột nhằm làm giảm mật độ chuột ngay từ đầu vụ, đặc biệt là các địa phương thường bị chuột hại nặng.</w:t>
      </w:r>
    </w:p>
    <w:p w:rsidR="00504EAB" w:rsidRPr="0005165F" w:rsidRDefault="00E01D76" w:rsidP="0005165F">
      <w:pPr>
        <w:widowControl w:val="0"/>
        <w:spacing w:before="40"/>
        <w:ind w:firstLine="720"/>
        <w:jc w:val="both"/>
        <w:rPr>
          <w:b/>
          <w:i/>
          <w:color w:val="auto"/>
          <w:sz w:val="26"/>
          <w:szCs w:val="26"/>
        </w:rPr>
      </w:pPr>
      <w:bookmarkStart w:id="17" w:name="_GoBack"/>
      <w:bookmarkEnd w:id="17"/>
      <w:r w:rsidRPr="00E01D76">
        <w:rPr>
          <w:b/>
          <w:color w:val="auto"/>
          <w:sz w:val="26"/>
          <w:szCs w:val="26"/>
        </w:rPr>
        <w:t xml:space="preserve">b) </w:t>
      </w:r>
      <w:r w:rsidR="00F06E21" w:rsidRPr="0005165F">
        <w:rPr>
          <w:b/>
          <w:i/>
          <w:color w:val="auto"/>
          <w:sz w:val="26"/>
          <w:szCs w:val="26"/>
        </w:rPr>
        <w:t>Các tỉnh Duyên Hải Nam Trung bộ và Tây Nguyên</w:t>
      </w:r>
    </w:p>
    <w:p w:rsidR="005B080F" w:rsidRPr="0005165F" w:rsidRDefault="005B080F" w:rsidP="0005165F">
      <w:pPr>
        <w:spacing w:before="40"/>
        <w:ind w:firstLine="720"/>
        <w:jc w:val="both"/>
        <w:rPr>
          <w:color w:val="auto"/>
          <w:spacing w:val="-2"/>
          <w:sz w:val="26"/>
          <w:szCs w:val="26"/>
          <w:lang w:val="nl-NL"/>
        </w:rPr>
      </w:pPr>
      <w:r w:rsidRPr="0005165F">
        <w:rPr>
          <w:color w:val="auto"/>
          <w:spacing w:val="-2"/>
          <w:sz w:val="26"/>
          <w:szCs w:val="26"/>
          <w:lang w:val="nl-NL"/>
        </w:rPr>
        <w:t>- Rầy nâu, rầy lưng trắng, sâu đục thân, sâu cuốn lá nhỏ, bệnh đạo ôn...gây hại trên lúa ở giai đoạn đòng đến  trỗ chín.</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Bọ trĩ, ruồi đục nõn, sâu năn...gây hại </w:t>
      </w:r>
      <w:r w:rsidR="007375E3" w:rsidRPr="0005165F">
        <w:rPr>
          <w:color w:val="auto"/>
          <w:sz w:val="26"/>
          <w:szCs w:val="26"/>
          <w:lang w:val="nl-NL"/>
        </w:rPr>
        <w:t>ở giai đoạn mạ đến</w:t>
      </w:r>
      <w:r w:rsidRPr="0005165F">
        <w:rPr>
          <w:color w:val="auto"/>
          <w:sz w:val="26"/>
          <w:szCs w:val="26"/>
          <w:lang w:val="nl-NL"/>
        </w:rPr>
        <w:t xml:space="preserve"> đẻ nhánh.</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Chuột: Gây hại nhẹ trên các trà lúa, nặng </w:t>
      </w:r>
      <w:r w:rsidR="007375E3" w:rsidRPr="0005165F">
        <w:rPr>
          <w:color w:val="auto"/>
          <w:sz w:val="26"/>
          <w:szCs w:val="26"/>
          <w:lang w:val="nl-NL"/>
        </w:rPr>
        <w:t xml:space="preserve">hại </w:t>
      </w:r>
      <w:r w:rsidRPr="0005165F">
        <w:rPr>
          <w:color w:val="auto"/>
          <w:sz w:val="26"/>
          <w:szCs w:val="26"/>
          <w:lang w:val="nl-NL"/>
        </w:rPr>
        <w:t>cục bộ.</w:t>
      </w:r>
      <w:r w:rsidRPr="0005165F">
        <w:rPr>
          <w:color w:val="auto"/>
          <w:sz w:val="26"/>
          <w:szCs w:val="26"/>
          <w:lang w:val="nl-NL"/>
        </w:rPr>
        <w:tab/>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OBV: Lây lan theo nguồn nước.</w:t>
      </w:r>
    </w:p>
    <w:p w:rsidR="00504EAB" w:rsidRPr="0005165F" w:rsidRDefault="00E01D76" w:rsidP="0005165F">
      <w:pPr>
        <w:widowControl w:val="0"/>
        <w:spacing w:before="40"/>
        <w:ind w:firstLine="720"/>
        <w:jc w:val="both"/>
        <w:rPr>
          <w:b/>
          <w:color w:val="auto"/>
          <w:sz w:val="26"/>
          <w:szCs w:val="26"/>
        </w:rPr>
      </w:pPr>
      <w:r w:rsidRPr="00E01D76">
        <w:rPr>
          <w:b/>
          <w:i/>
          <w:color w:val="auto"/>
          <w:sz w:val="26"/>
          <w:szCs w:val="26"/>
          <w:lang w:val="nl-NL"/>
        </w:rPr>
        <w:lastRenderedPageBreak/>
        <w:t>c</w:t>
      </w:r>
      <w:r w:rsidR="00F06E21" w:rsidRPr="0005165F">
        <w:rPr>
          <w:b/>
          <w:i/>
          <w:color w:val="auto"/>
          <w:sz w:val="26"/>
          <w:szCs w:val="26"/>
        </w:rPr>
        <w:t>) Các tỉnh Đông Nam bộ và đồng bằng sông Cửu Long</w:t>
      </w:r>
    </w:p>
    <w:p w:rsidR="00EB7EC0" w:rsidRPr="00736D52" w:rsidRDefault="00EB7EC0" w:rsidP="00EB7EC0">
      <w:pPr>
        <w:spacing w:after="120" w:line="288" w:lineRule="auto"/>
        <w:ind w:firstLine="567"/>
        <w:jc w:val="both"/>
        <w:rPr>
          <w:color w:val="auto"/>
          <w:sz w:val="26"/>
          <w:szCs w:val="26"/>
          <w:lang w:val="en-US"/>
        </w:rPr>
      </w:pPr>
      <w:r>
        <w:rPr>
          <w:color w:val="auto"/>
          <w:sz w:val="26"/>
          <w:szCs w:val="26"/>
          <w:lang w:val="en-US"/>
        </w:rPr>
        <w:t xml:space="preserve">  </w:t>
      </w:r>
      <w:r w:rsidRPr="00AE3358">
        <w:rPr>
          <w:color w:val="auto"/>
          <w:sz w:val="26"/>
          <w:szCs w:val="26"/>
        </w:rPr>
        <w:t xml:space="preserve">- </w:t>
      </w:r>
      <w:r w:rsidR="00736D52">
        <w:rPr>
          <w:color w:val="auto"/>
          <w:sz w:val="26"/>
          <w:szCs w:val="26"/>
          <w:lang w:val="en-US"/>
        </w:rPr>
        <w:t>Trong tuần tới, r</w:t>
      </w:r>
      <w:r w:rsidRPr="00AE3358">
        <w:rPr>
          <w:color w:val="auto"/>
          <w:sz w:val="26"/>
          <w:szCs w:val="26"/>
        </w:rPr>
        <w:t xml:space="preserve">ầy </w:t>
      </w:r>
      <w:r w:rsidR="00736D52">
        <w:rPr>
          <w:color w:val="auto"/>
          <w:sz w:val="26"/>
          <w:szCs w:val="26"/>
          <w:lang w:val="en-US"/>
        </w:rPr>
        <w:t xml:space="preserve">cám sẽ nở rộ, rầy nâu tuổi 2-3 sẽ xuất hiện và </w:t>
      </w:r>
      <w:r w:rsidRPr="00AE3358">
        <w:rPr>
          <w:color w:val="auto"/>
          <w:sz w:val="26"/>
          <w:szCs w:val="26"/>
        </w:rPr>
        <w:t>gây hại</w:t>
      </w:r>
      <w:r w:rsidR="00736D52">
        <w:rPr>
          <w:color w:val="auto"/>
          <w:sz w:val="26"/>
          <w:szCs w:val="26"/>
          <w:lang w:val="en-US"/>
        </w:rPr>
        <w:t>.</w:t>
      </w:r>
    </w:p>
    <w:p w:rsidR="00EB7EC0" w:rsidRPr="00AE3358" w:rsidRDefault="00EB7EC0" w:rsidP="00EB7EC0">
      <w:pPr>
        <w:spacing w:after="120" w:line="288" w:lineRule="auto"/>
        <w:ind w:firstLine="720"/>
        <w:jc w:val="both"/>
        <w:rPr>
          <w:color w:val="auto"/>
          <w:sz w:val="26"/>
          <w:szCs w:val="26"/>
        </w:rPr>
      </w:pPr>
      <w:r w:rsidRPr="00AE3358">
        <w:rPr>
          <w:color w:val="auto"/>
          <w:sz w:val="26"/>
          <w:szCs w:val="26"/>
        </w:rPr>
        <w:t>- Cần theo dõi chặt chẽ diến biến của bệnh, đối với ruộng trồng giống nhiễm, có thể kết hợp phun ngừa bệnh đạo ôn cổ bông và bệnh lem lép hạt khi lúa trổ lác đác và lần 2 khi lúa trổ đều.</w:t>
      </w:r>
    </w:p>
    <w:p w:rsidR="00EB7EC0" w:rsidRPr="00AE3358" w:rsidRDefault="00EB7EC0" w:rsidP="00EB7EC0">
      <w:pPr>
        <w:spacing w:after="120" w:line="288" w:lineRule="auto"/>
        <w:ind w:firstLine="720"/>
        <w:jc w:val="both"/>
        <w:rPr>
          <w:color w:val="auto"/>
          <w:sz w:val="26"/>
          <w:szCs w:val="26"/>
        </w:rPr>
      </w:pPr>
      <w:r w:rsidRPr="00AE3358">
        <w:rPr>
          <w:color w:val="auto"/>
          <w:sz w:val="26"/>
          <w:szCs w:val="26"/>
        </w:rPr>
        <w:t xml:space="preserve">- Những địa phương thường xuất hiện muỗi hành gây hại </w:t>
      </w:r>
      <w:r w:rsidRPr="00AE3358">
        <w:rPr>
          <w:bCs w:val="0"/>
          <w:color w:val="auto"/>
          <w:sz w:val="26"/>
          <w:szCs w:val="26"/>
        </w:rPr>
        <w:t xml:space="preserve">cần theo dõi chặt chẽ đối tượng này để có biện pháp quản lý hiệu quả, đặc biệt là trên các trà lúa đang </w:t>
      </w:r>
      <w:r w:rsidRPr="00AE3358">
        <w:rPr>
          <w:color w:val="auto"/>
          <w:sz w:val="26"/>
          <w:szCs w:val="26"/>
        </w:rPr>
        <w:t>ở giai đoạn đẻ nhánh-đòng</w:t>
      </w:r>
      <w:r w:rsidRPr="00AE3358">
        <w:rPr>
          <w:bCs w:val="0"/>
          <w:color w:val="auto"/>
          <w:sz w:val="26"/>
          <w:szCs w:val="26"/>
        </w:rPr>
        <w:t>.</w:t>
      </w:r>
    </w:p>
    <w:p w:rsidR="00EB7EC0" w:rsidRDefault="00EB7EC0" w:rsidP="00EB7EC0">
      <w:pPr>
        <w:spacing w:before="40"/>
        <w:ind w:firstLine="720"/>
        <w:jc w:val="both"/>
        <w:rPr>
          <w:color w:val="auto"/>
          <w:sz w:val="26"/>
          <w:szCs w:val="26"/>
          <w:lang w:val="en-US"/>
        </w:rPr>
      </w:pPr>
      <w:r w:rsidRPr="00AE3358">
        <w:rPr>
          <w:color w:val="auto"/>
          <w:sz w:val="26"/>
          <w:szCs w:val="26"/>
        </w:rPr>
        <w:t xml:space="preserve">Ngoài các đối tượng nêu trên, cần lưu ý </w:t>
      </w:r>
      <w:r w:rsidRPr="00AE3358">
        <w:rPr>
          <w:color w:val="auto"/>
          <w:sz w:val="26"/>
          <w:szCs w:val="26"/>
          <w:lang w:val="it-IT"/>
        </w:rPr>
        <w:t xml:space="preserve">OBV trên lúa ở giai đoạn mạ; sâu cuốn lá nhỏ, </w:t>
      </w:r>
      <w:r w:rsidRPr="00AE3358">
        <w:rPr>
          <w:color w:val="auto"/>
          <w:sz w:val="26"/>
          <w:szCs w:val="26"/>
        </w:rPr>
        <w:t>bệnh bạc lá vi khuẩn giai đoạn đẻ</w:t>
      </w:r>
      <w:r w:rsidRPr="00AE3358">
        <w:rPr>
          <w:color w:val="auto"/>
          <w:sz w:val="26"/>
          <w:szCs w:val="26"/>
          <w:lang w:val="it-IT"/>
        </w:rPr>
        <w:t xml:space="preserve"> nhánh-đòng; chuột giai đoạn </w:t>
      </w:r>
      <w:r w:rsidR="00CC403D">
        <w:rPr>
          <w:color w:val="auto"/>
          <w:sz w:val="26"/>
          <w:szCs w:val="26"/>
        </w:rPr>
        <w:t>trỗ</w:t>
      </w:r>
      <w:r w:rsidRPr="00AE3358">
        <w:rPr>
          <w:color w:val="auto"/>
          <w:sz w:val="26"/>
          <w:szCs w:val="26"/>
        </w:rPr>
        <w:t xml:space="preserve"> chín.</w:t>
      </w:r>
    </w:p>
    <w:p w:rsidR="00504EAB" w:rsidRPr="0005165F" w:rsidRDefault="00F06E21" w:rsidP="0005165F">
      <w:pPr>
        <w:spacing w:before="40"/>
        <w:ind w:firstLine="720"/>
        <w:jc w:val="both"/>
        <w:rPr>
          <w:b/>
          <w:color w:val="auto"/>
          <w:sz w:val="26"/>
          <w:szCs w:val="26"/>
        </w:rPr>
      </w:pPr>
      <w:r w:rsidRPr="0005165F">
        <w:rPr>
          <w:b/>
          <w:color w:val="auto"/>
          <w:sz w:val="26"/>
          <w:szCs w:val="26"/>
        </w:rPr>
        <w:t>1.2. Trên cây trồng khác</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t xml:space="preserve">- </w:t>
      </w:r>
      <w:r w:rsidR="007375E3" w:rsidRPr="0005165F">
        <w:rPr>
          <w:b/>
          <w:color w:val="auto"/>
          <w:sz w:val="26"/>
          <w:szCs w:val="26"/>
        </w:rPr>
        <w:t>Trên cây ngô</w:t>
      </w:r>
      <w:r w:rsidRPr="0005165F">
        <w:rPr>
          <w:color w:val="auto"/>
          <w:sz w:val="26"/>
          <w:szCs w:val="26"/>
        </w:rPr>
        <w:t>: sâu keo mùa thu tiếp tục phát sinh gây hại.</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t>- Trên cây rau, màu: sâu tơ, sâu xanh, bọ nhảy, sâu khoang, ruồi đục lá, bệnh phấn trắng, bọ trĩ, nhện đỏ… phát sinh gây hại nhẹ; bệnh xoăn lá virus tiếp tục gây hại trên cây cà chua.</w:t>
      </w:r>
    </w:p>
    <w:p w:rsidR="00504EAB" w:rsidRPr="0005165F" w:rsidRDefault="00F06E21" w:rsidP="0005165F">
      <w:pPr>
        <w:spacing w:before="40"/>
        <w:ind w:firstLine="720"/>
        <w:jc w:val="both"/>
        <w:rPr>
          <w:color w:val="auto"/>
          <w:sz w:val="26"/>
          <w:szCs w:val="26"/>
        </w:rPr>
      </w:pPr>
      <w:r w:rsidRPr="0005165F">
        <w:rPr>
          <w:b/>
          <w:color w:val="auto"/>
          <w:sz w:val="26"/>
          <w:szCs w:val="26"/>
        </w:rPr>
        <w:t>- Cây ăn quả có múi</w:t>
      </w:r>
      <w:r w:rsidRPr="0005165F">
        <w:rPr>
          <w:color w:val="auto"/>
          <w:sz w:val="26"/>
          <w:szCs w:val="26"/>
        </w:rPr>
        <w:t>:</w:t>
      </w:r>
      <w:r w:rsidRPr="0005165F">
        <w:rPr>
          <w:b/>
          <w:color w:val="auto"/>
          <w:sz w:val="26"/>
          <w:szCs w:val="26"/>
        </w:rPr>
        <w:t xml:space="preserve"> </w:t>
      </w:r>
      <w:r w:rsidRPr="0005165F">
        <w:rPr>
          <w:color w:val="auto"/>
          <w:sz w:val="26"/>
          <w:szCs w:val="26"/>
        </w:rPr>
        <w:t>Ruồi đục quả, nhện đỏ, rệp sáp, sâu vẽ bùa.... tiếp tục hại; Bệnh chảy gôm, bệnh loét, bệnh vàng lá thối rễ tiếp tục phát sinh gây hại xu hướng tăng tại các vùng chuyên canh.</w:t>
      </w:r>
    </w:p>
    <w:p w:rsidR="00504EAB" w:rsidRPr="0005165F" w:rsidRDefault="00F06E21" w:rsidP="0005165F">
      <w:pPr>
        <w:spacing w:before="40"/>
        <w:ind w:firstLine="720"/>
        <w:jc w:val="both"/>
        <w:rPr>
          <w:color w:val="auto"/>
          <w:sz w:val="26"/>
          <w:szCs w:val="26"/>
        </w:rPr>
      </w:pPr>
      <w:r w:rsidRPr="0005165F">
        <w:rPr>
          <w:b/>
          <w:color w:val="auto"/>
          <w:sz w:val="26"/>
          <w:szCs w:val="26"/>
        </w:rPr>
        <w:t xml:space="preserve">- Cây nhãn, vải: </w:t>
      </w:r>
      <w:r w:rsidRPr="0005165F">
        <w:rPr>
          <w:color w:val="auto"/>
          <w:sz w:val="26"/>
          <w:szCs w:val="26"/>
        </w:rPr>
        <w:t>bệnh chổi rồng nhãn tiếp tục gây hại tại các tỉnh phía Nam.</w:t>
      </w:r>
    </w:p>
    <w:p w:rsidR="00504EAB" w:rsidRPr="0005165F" w:rsidRDefault="00F06E21" w:rsidP="0005165F">
      <w:pPr>
        <w:spacing w:before="40"/>
        <w:ind w:firstLine="720"/>
        <w:jc w:val="both"/>
        <w:rPr>
          <w:b/>
          <w:color w:val="auto"/>
          <w:sz w:val="26"/>
          <w:szCs w:val="26"/>
        </w:rPr>
      </w:pPr>
      <w:r w:rsidRPr="0005165F">
        <w:rPr>
          <w:b/>
          <w:color w:val="auto"/>
          <w:sz w:val="26"/>
          <w:szCs w:val="26"/>
        </w:rPr>
        <w:t>- Cây chè</w:t>
      </w:r>
      <w:r w:rsidRPr="0005165F">
        <w:rPr>
          <w:color w:val="auto"/>
          <w:sz w:val="26"/>
          <w:szCs w:val="26"/>
        </w:rPr>
        <w:t>: Bọ xít muỗi, bọ cánh tơ, rầy xanh, bệnh thối búp, bệnh phồng lá ... tiếp tục gây hại.</w:t>
      </w:r>
    </w:p>
    <w:p w:rsidR="00504EAB" w:rsidRPr="0005165F" w:rsidRDefault="00F06E21" w:rsidP="0005165F">
      <w:pPr>
        <w:spacing w:before="40"/>
        <w:ind w:firstLine="720"/>
        <w:jc w:val="both"/>
        <w:rPr>
          <w:color w:val="auto"/>
          <w:sz w:val="26"/>
          <w:szCs w:val="26"/>
        </w:rPr>
      </w:pPr>
      <w:r w:rsidRPr="0005165F">
        <w:rPr>
          <w:b/>
          <w:color w:val="auto"/>
          <w:sz w:val="26"/>
          <w:szCs w:val="26"/>
        </w:rPr>
        <w:t>- Cây mía</w:t>
      </w:r>
      <w:r w:rsidRPr="0005165F">
        <w:rPr>
          <w:color w:val="auto"/>
          <w:sz w:val="26"/>
          <w:szCs w:val="26"/>
        </w:rPr>
        <w:t xml:space="preserve">: Bệnh trắng lá, bệnh chồi cỏ, sâu non bọ hung, sâu non xén tóc...tiếp tục gây hại cục bộ tại vùng ổ dịch, nặng hại cục bộ. </w:t>
      </w:r>
    </w:p>
    <w:p w:rsidR="00504EAB" w:rsidRPr="0005165F" w:rsidRDefault="00F06E21" w:rsidP="0005165F">
      <w:pPr>
        <w:spacing w:before="40"/>
        <w:ind w:firstLine="720"/>
        <w:jc w:val="both"/>
        <w:rPr>
          <w:color w:val="auto"/>
          <w:sz w:val="26"/>
          <w:szCs w:val="26"/>
        </w:rPr>
      </w:pPr>
      <w:r w:rsidRPr="0005165F">
        <w:rPr>
          <w:b/>
          <w:color w:val="auto"/>
          <w:sz w:val="26"/>
          <w:szCs w:val="26"/>
        </w:rPr>
        <w:t>- Cây sắn</w:t>
      </w:r>
      <w:r w:rsidRPr="0005165F">
        <w:rPr>
          <w:color w:val="auto"/>
          <w:sz w:val="26"/>
          <w:szCs w:val="26"/>
        </w:rPr>
        <w:t>: Bệnh khảm lá tiếp tục gây hại, có khả năng phát sinh gây hại tăng; rệp sáp bột hồng tái xuất hiện và gây hại tại địa phương đã từng phát hiện trước đây.</w:t>
      </w:r>
    </w:p>
    <w:p w:rsidR="00504EAB" w:rsidRPr="0005165F" w:rsidRDefault="00F06E21" w:rsidP="0005165F">
      <w:pPr>
        <w:spacing w:before="40"/>
        <w:ind w:firstLine="720"/>
        <w:jc w:val="both"/>
        <w:rPr>
          <w:color w:val="auto"/>
          <w:sz w:val="26"/>
          <w:szCs w:val="26"/>
        </w:rPr>
      </w:pPr>
      <w:r w:rsidRPr="0005165F">
        <w:rPr>
          <w:b/>
          <w:color w:val="auto"/>
          <w:sz w:val="26"/>
          <w:szCs w:val="26"/>
        </w:rPr>
        <w:t>- Cây cà phê</w:t>
      </w:r>
      <w:r w:rsidRPr="0005165F">
        <w:rPr>
          <w:color w:val="auto"/>
          <w:sz w:val="26"/>
          <w:szCs w:val="26"/>
        </w:rPr>
        <w:t xml:space="preserve">: Bọ xít muỗi tiếp tục gây hại trên cà phê chè ở Lâm Đồng; bọ cánh cứng tiếp tục gây hại trên cây cà phê ở giai đoạn </w:t>
      </w:r>
      <w:r w:rsidR="002A50D1" w:rsidRPr="00C941F5">
        <w:rPr>
          <w:color w:val="auto"/>
          <w:sz w:val="26"/>
          <w:szCs w:val="26"/>
        </w:rPr>
        <w:t>kiến thiết</w:t>
      </w:r>
      <w:r w:rsidRPr="0005165F">
        <w:rPr>
          <w:color w:val="auto"/>
          <w:sz w:val="26"/>
          <w:szCs w:val="26"/>
        </w:rPr>
        <w:t xml:space="preserve"> cơ bản ở Kon Tum, Đắk Lắk,rệp sáp, rệp vảy, bệnh khô cành, khô quả, mọt đục quả, bệnh thán thư, bệnh gỉ sắt... tiếp tục gây hại. </w:t>
      </w:r>
    </w:p>
    <w:p w:rsidR="00445C0C" w:rsidRPr="00C941F5" w:rsidRDefault="00F06E21" w:rsidP="0005165F">
      <w:pPr>
        <w:spacing w:before="40"/>
        <w:ind w:firstLine="720"/>
        <w:jc w:val="both"/>
        <w:rPr>
          <w:color w:val="auto"/>
          <w:sz w:val="26"/>
          <w:szCs w:val="26"/>
        </w:rPr>
      </w:pPr>
      <w:r w:rsidRPr="0005165F">
        <w:rPr>
          <w:b/>
          <w:color w:val="auto"/>
          <w:sz w:val="26"/>
          <w:szCs w:val="26"/>
        </w:rPr>
        <w:t>- Cây hồ tiêu:</w:t>
      </w:r>
      <w:r w:rsidRPr="0005165F">
        <w:rPr>
          <w:color w:val="auto"/>
          <w:sz w:val="26"/>
          <w:szCs w:val="26"/>
        </w:rPr>
        <w:t xml:space="preserve"> Tuyến trùng hại rễ, bệnh chết nhanh, bệnh gỉ sắt, bệnh thán thư, bệnh chết chậm, rệp các loại... tiếp tục gây hại.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điều</w:t>
      </w:r>
      <w:r w:rsidRPr="0005165F">
        <w:rPr>
          <w:color w:val="auto"/>
          <w:sz w:val="26"/>
          <w:szCs w:val="26"/>
        </w:rPr>
        <w:t xml:space="preserve">: Bọ xít muỗi, sâu đục thân/cành, bệnh khô cành...tiếp tục gây hại </w:t>
      </w:r>
      <w:r w:rsidR="00445C0C" w:rsidRPr="00C941F5">
        <w:rPr>
          <w:color w:val="auto"/>
          <w:sz w:val="26"/>
          <w:szCs w:val="26"/>
        </w:rPr>
        <w:t xml:space="preserve">tăng </w:t>
      </w:r>
      <w:r w:rsidRPr="0005165F">
        <w:rPr>
          <w:color w:val="auto"/>
          <w:sz w:val="26"/>
          <w:szCs w:val="26"/>
        </w:rPr>
        <w:t>ở giai đoạn PTTL, ra lộc non.</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sầu riêng</w:t>
      </w:r>
      <w:r w:rsidRPr="0005165F">
        <w:rPr>
          <w:i/>
          <w:color w:val="auto"/>
          <w:sz w:val="26"/>
          <w:szCs w:val="26"/>
        </w:rPr>
        <w:t>:</w:t>
      </w:r>
      <w:r w:rsidRPr="0005165F">
        <w:rPr>
          <w:color w:val="auto"/>
          <w:sz w:val="26"/>
          <w:szCs w:val="26"/>
        </w:rPr>
        <w:t xml:space="preserve"> Bệnh nứt thân xì mủ, bệnh thán thư...gây hại nhẹ.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thanh long</w:t>
      </w:r>
      <w:r w:rsidRPr="0005165F">
        <w:rPr>
          <w:color w:val="auto"/>
          <w:sz w:val="26"/>
          <w:szCs w:val="26"/>
        </w:rPr>
        <w:t>: Bệnh đốm nâu, thán thư, thối rễ tóp cành phát sinh gây hại.</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dừa:</w:t>
      </w:r>
      <w:r w:rsidRPr="0005165F">
        <w:rPr>
          <w:color w:val="auto"/>
          <w:sz w:val="26"/>
          <w:szCs w:val="26"/>
        </w:rPr>
        <w:t xml:space="preserve"> Bọ cánh cứng, bệnh thối nõn... tiếp tục gây hại.</w:t>
      </w:r>
    </w:p>
    <w:p w:rsidR="00504EAB" w:rsidRPr="0005165F" w:rsidRDefault="00504EAB" w:rsidP="0005165F">
      <w:pPr>
        <w:tabs>
          <w:tab w:val="left" w:pos="720"/>
        </w:tabs>
        <w:spacing w:before="40"/>
        <w:jc w:val="center"/>
        <w:rPr>
          <w:b/>
          <w:color w:val="auto"/>
          <w:sz w:val="26"/>
          <w:szCs w:val="26"/>
        </w:rPr>
      </w:pPr>
    </w:p>
    <w:p w:rsidR="00504EAB" w:rsidRPr="0005165F" w:rsidRDefault="00F06E21" w:rsidP="0005165F">
      <w:pPr>
        <w:tabs>
          <w:tab w:val="left" w:pos="720"/>
        </w:tabs>
        <w:spacing w:before="40"/>
        <w:jc w:val="center"/>
        <w:rPr>
          <w:b/>
          <w:color w:val="auto"/>
          <w:sz w:val="26"/>
          <w:szCs w:val="26"/>
        </w:rPr>
      </w:pPr>
      <w:r w:rsidRPr="0005165F">
        <w:rPr>
          <w:b/>
          <w:color w:val="auto"/>
          <w:sz w:val="26"/>
          <w:szCs w:val="26"/>
        </w:rPr>
        <w:t>Phần thứ 3</w:t>
      </w:r>
    </w:p>
    <w:p w:rsidR="00504EAB" w:rsidRPr="0005165F" w:rsidRDefault="00F06E21" w:rsidP="0005165F">
      <w:pPr>
        <w:tabs>
          <w:tab w:val="left" w:pos="4291"/>
        </w:tabs>
        <w:spacing w:before="40"/>
        <w:jc w:val="center"/>
        <w:rPr>
          <w:b/>
          <w:color w:val="auto"/>
          <w:sz w:val="26"/>
          <w:szCs w:val="26"/>
        </w:rPr>
      </w:pPr>
      <w:r w:rsidRPr="0005165F">
        <w:rPr>
          <w:b/>
          <w:color w:val="auto"/>
          <w:sz w:val="26"/>
          <w:szCs w:val="26"/>
        </w:rPr>
        <w:t>ĐỀ NGHỊ</w:t>
      </w:r>
    </w:p>
    <w:p w:rsidR="00504EAB" w:rsidRPr="0005165F" w:rsidRDefault="00504EAB" w:rsidP="0005165F">
      <w:pPr>
        <w:tabs>
          <w:tab w:val="left" w:pos="4291"/>
        </w:tabs>
        <w:spacing w:before="40"/>
        <w:jc w:val="center"/>
        <w:rPr>
          <w:b/>
          <w:color w:val="auto"/>
          <w:sz w:val="26"/>
          <w:szCs w:val="26"/>
        </w:rPr>
      </w:pPr>
    </w:p>
    <w:p w:rsidR="00504EAB" w:rsidRPr="0005165F" w:rsidRDefault="00F06E21" w:rsidP="0005165F">
      <w:pPr>
        <w:tabs>
          <w:tab w:val="left" w:pos="0"/>
        </w:tabs>
        <w:spacing w:before="40"/>
        <w:ind w:firstLine="720"/>
        <w:jc w:val="both"/>
        <w:rPr>
          <w:b/>
          <w:color w:val="auto"/>
          <w:sz w:val="26"/>
          <w:szCs w:val="26"/>
        </w:rPr>
      </w:pPr>
      <w:r w:rsidRPr="0005165F">
        <w:rPr>
          <w:b/>
          <w:color w:val="auto"/>
          <w:sz w:val="26"/>
          <w:szCs w:val="26"/>
        </w:rPr>
        <w:t>1. Các tỉnh phía Bắc</w:t>
      </w:r>
    </w:p>
    <w:p w:rsidR="00EB596B" w:rsidRDefault="00E01D76" w:rsidP="00EB596B">
      <w:pPr>
        <w:tabs>
          <w:tab w:val="left" w:pos="0"/>
          <w:tab w:val="left" w:pos="709"/>
        </w:tabs>
        <w:spacing w:after="60" w:line="300" w:lineRule="auto"/>
        <w:jc w:val="both"/>
        <w:rPr>
          <w:bCs w:val="0"/>
          <w:noProof w:val="0"/>
          <w:sz w:val="26"/>
          <w:szCs w:val="26"/>
          <w:shd w:val="clear" w:color="auto" w:fill="FFFFFF"/>
          <w:lang w:val="en-US"/>
        </w:rPr>
      </w:pPr>
      <w:r w:rsidRPr="00E01D76">
        <w:rPr>
          <w:bCs w:val="0"/>
          <w:noProof w:val="0"/>
          <w:color w:val="auto"/>
          <w:sz w:val="26"/>
          <w:szCs w:val="26"/>
        </w:rPr>
        <w:t xml:space="preserve">     </w:t>
      </w:r>
      <w:r w:rsidRPr="00E01D76">
        <w:rPr>
          <w:bCs w:val="0"/>
          <w:noProof w:val="0"/>
          <w:sz w:val="26"/>
          <w:szCs w:val="26"/>
          <w:shd w:val="clear" w:color="auto" w:fill="FFFFFF"/>
        </w:rPr>
        <w:t xml:space="preserve"> </w:t>
      </w:r>
      <w:r w:rsidR="00EB596B">
        <w:rPr>
          <w:bCs w:val="0"/>
          <w:noProof w:val="0"/>
          <w:sz w:val="26"/>
          <w:szCs w:val="26"/>
          <w:shd w:val="clear" w:color="auto" w:fill="FFFFFF"/>
          <w:lang w:val="en-US"/>
        </w:rPr>
        <w:t xml:space="preserve">    </w:t>
      </w:r>
      <w:r w:rsidRPr="00E01D76">
        <w:rPr>
          <w:bCs w:val="0"/>
          <w:noProof w:val="0"/>
          <w:sz w:val="26"/>
          <w:szCs w:val="26"/>
          <w:shd w:val="clear" w:color="auto" w:fill="FFFFFF"/>
        </w:rPr>
        <w:t>- Thực hiện công văn số 3626/BVTV-TV ngày 18/12/2019 về việc phòng chống chuột gây hại trong sản xuất nông nghiệp.</w:t>
      </w:r>
    </w:p>
    <w:p w:rsidR="00EB596B" w:rsidRDefault="00EB596B" w:rsidP="00EB596B">
      <w:pPr>
        <w:tabs>
          <w:tab w:val="left" w:pos="0"/>
          <w:tab w:val="left" w:pos="426"/>
        </w:tabs>
        <w:spacing w:after="60" w:line="300" w:lineRule="auto"/>
        <w:rPr>
          <w:shd w:val="clear" w:color="auto" w:fill="FFFFFF"/>
        </w:rPr>
      </w:pPr>
      <w:r>
        <w:rPr>
          <w:bCs w:val="0"/>
          <w:noProof w:val="0"/>
          <w:sz w:val="26"/>
          <w:szCs w:val="26"/>
          <w:shd w:val="clear" w:color="auto" w:fill="FFFFFF"/>
          <w:lang w:val="en-US"/>
        </w:rPr>
        <w:lastRenderedPageBreak/>
        <w:tab/>
        <w:t xml:space="preserve">   - </w:t>
      </w:r>
      <w:r>
        <w:rPr>
          <w:shd w:val="clear" w:color="auto" w:fill="FFFFFF"/>
        </w:rPr>
        <w:t>Tăng cường điều tra giám sát chặt chẽ diễn biến của bệnh đạo ôn lá. Chủ động phòng trừ bệnh đạo ôn nơi có tỷ lệ bệnh cao trong điều kiện thời tiết thuận lợi.</w:t>
      </w:r>
    </w:p>
    <w:p w:rsidR="00EB596B" w:rsidRDefault="00EB596B" w:rsidP="00EB596B">
      <w:pPr>
        <w:tabs>
          <w:tab w:val="left" w:pos="0"/>
        </w:tabs>
        <w:spacing w:after="60" w:line="300" w:lineRule="auto"/>
        <w:rPr>
          <w:lang w:val="en-US"/>
        </w:rPr>
      </w:pPr>
      <w:r>
        <w:rPr>
          <w:shd w:val="clear" w:color="auto" w:fill="FFFFFF"/>
          <w:lang w:val="en-US"/>
        </w:rPr>
        <w:tab/>
      </w:r>
      <w:r>
        <w:rPr>
          <w:shd w:val="clear" w:color="auto" w:fill="FFFFFF"/>
        </w:rPr>
        <w:t xml:space="preserve">- Theo dõi chặt chẽ, chủ động phòng trừ: Sâu cuốn lá nhỏ, sâu đục thân hai chấm, rầy nâu - rầy lưng trắng, ốc </w:t>
      </w:r>
      <w:r>
        <w:t>bươu vàng, chuột, tuyến trùng rễ, bệnh khô vằn, bạc lá, bệnh nghẹt rễ, vàng lá sinh lý ở những nơi có mật độ sâu, tỷ lệ bệnh cao.</w:t>
      </w:r>
    </w:p>
    <w:p w:rsidR="00EB596B" w:rsidRDefault="00EB596B" w:rsidP="00EB596B">
      <w:pPr>
        <w:tabs>
          <w:tab w:val="left" w:pos="0"/>
        </w:tabs>
        <w:spacing w:after="60" w:line="300" w:lineRule="auto"/>
        <w:rPr>
          <w:lang w:val="en-US"/>
        </w:rPr>
      </w:pPr>
      <w:r>
        <w:rPr>
          <w:lang w:val="en-US"/>
        </w:rPr>
        <w:tab/>
      </w:r>
      <w:r>
        <w:t xml:space="preserve">- Theo dõi chặt chẽ </w:t>
      </w:r>
      <w:r>
        <w:rPr>
          <w:lang w:val="en-US"/>
        </w:rPr>
        <w:t>các nơi có ổ trứng của</w:t>
      </w:r>
      <w:r>
        <w:t xml:space="preserve"> châu chấu tre và châu chấu non mới nở để có biện pháp xử lý kịp thời ở nơi có mật độ cao.</w:t>
      </w:r>
      <w:r>
        <w:rPr>
          <w:lang w:val="en-US"/>
        </w:rPr>
        <w:t xml:space="preserve"> Chú ý các thông tin cảnh báo về châu chấu sa mạc </w:t>
      </w:r>
    </w:p>
    <w:p w:rsidR="00E01D76" w:rsidRPr="005F35CA" w:rsidRDefault="008A1AAC" w:rsidP="00EB596B">
      <w:pPr>
        <w:tabs>
          <w:tab w:val="left" w:pos="0"/>
        </w:tabs>
        <w:spacing w:after="60" w:line="300" w:lineRule="auto"/>
        <w:rPr>
          <w:bCs w:val="0"/>
          <w:noProof w:val="0"/>
          <w:color w:val="auto"/>
          <w:lang w:val="en-US"/>
        </w:rPr>
      </w:pPr>
      <w:r>
        <w:rPr>
          <w:bCs w:val="0"/>
          <w:noProof w:val="0"/>
          <w:color w:val="auto"/>
          <w:sz w:val="26"/>
          <w:szCs w:val="26"/>
          <w:lang w:val="en-US"/>
        </w:rPr>
        <w:t xml:space="preserve">      </w:t>
      </w:r>
      <w:r w:rsidR="00EB596B">
        <w:rPr>
          <w:bCs w:val="0"/>
          <w:noProof w:val="0"/>
          <w:color w:val="auto"/>
          <w:sz w:val="26"/>
          <w:szCs w:val="26"/>
          <w:lang w:val="en-US"/>
        </w:rPr>
        <w:t xml:space="preserve">    </w:t>
      </w:r>
      <w:r w:rsidR="00E01D76" w:rsidRPr="005F35CA">
        <w:rPr>
          <w:bCs w:val="0"/>
          <w:noProof w:val="0"/>
          <w:color w:val="auto"/>
        </w:rPr>
        <w:t xml:space="preserve">- Tiếp tục theo dõi sâu bệnh trên các cây trồng khác như: Ngô, rau họ hoa thập tự, cà chua, khoai tây, cây ăn quả, cây công nghiệp và cây lâm nghiệp. </w:t>
      </w:r>
    </w:p>
    <w:p w:rsidR="00504EAB" w:rsidRPr="0005165F" w:rsidRDefault="00F06E21" w:rsidP="00E01D76">
      <w:pPr>
        <w:tabs>
          <w:tab w:val="left" w:pos="0"/>
        </w:tabs>
        <w:spacing w:before="40"/>
        <w:rPr>
          <w:b/>
          <w:color w:val="auto"/>
          <w:sz w:val="26"/>
          <w:szCs w:val="26"/>
        </w:rPr>
      </w:pPr>
      <w:r w:rsidRPr="0005165F">
        <w:rPr>
          <w:color w:val="auto"/>
          <w:sz w:val="26"/>
          <w:szCs w:val="26"/>
        </w:rPr>
        <w:tab/>
      </w:r>
      <w:r w:rsidRPr="0005165F">
        <w:rPr>
          <w:b/>
          <w:color w:val="auto"/>
          <w:sz w:val="26"/>
          <w:szCs w:val="26"/>
        </w:rPr>
        <w:t>2. Các tỉnh Duyên hải Nam Trung bộ và Tây Nguyên</w:t>
      </w:r>
      <w:r w:rsidRPr="0005165F">
        <w:rPr>
          <w:b/>
          <w:color w:val="auto"/>
          <w:sz w:val="26"/>
          <w:szCs w:val="26"/>
        </w:rPr>
        <w:tab/>
      </w:r>
    </w:p>
    <w:p w:rsidR="00EB596B" w:rsidRPr="0042731A" w:rsidRDefault="00E01D76" w:rsidP="00EB596B">
      <w:pPr>
        <w:ind w:firstLine="720"/>
        <w:jc w:val="both"/>
        <w:rPr>
          <w:lang w:val="nl-NL"/>
        </w:rPr>
      </w:pPr>
      <w:r w:rsidRPr="00E01D76">
        <w:rPr>
          <w:bCs w:val="0"/>
          <w:noProof w:val="0"/>
          <w:sz w:val="26"/>
          <w:szCs w:val="26"/>
          <w:shd w:val="clear" w:color="auto" w:fill="FFFFFF"/>
        </w:rPr>
        <w:t>- Thực hiện công văn số 3626/BVTV-TV ngày 18/12/2019 về việc phòng chống chuột gây hại trong sản xuất nông nghiệp.</w:t>
      </w:r>
      <w:r w:rsidR="00EB596B" w:rsidRPr="00EB596B">
        <w:rPr>
          <w:lang w:val="nl-NL"/>
        </w:rPr>
        <w:t xml:space="preserve"> </w:t>
      </w:r>
      <w:r w:rsidR="00EB596B" w:rsidRPr="00032206">
        <w:rPr>
          <w:lang w:val="nl-NL"/>
        </w:rPr>
        <w:t>Duy trì thường xuyên công tác diệt chuột và OBV ở các địa phương.</w:t>
      </w:r>
    </w:p>
    <w:p w:rsidR="00504EAB" w:rsidRPr="00C941F5" w:rsidRDefault="00E01D76" w:rsidP="00E01D76">
      <w:pPr>
        <w:tabs>
          <w:tab w:val="left" w:pos="432"/>
          <w:tab w:val="left" w:pos="2461"/>
        </w:tabs>
        <w:spacing w:before="40"/>
        <w:jc w:val="both"/>
        <w:rPr>
          <w:color w:val="auto"/>
          <w:sz w:val="26"/>
          <w:szCs w:val="26"/>
        </w:rPr>
      </w:pPr>
      <w:r>
        <w:rPr>
          <w:color w:val="auto"/>
          <w:sz w:val="26"/>
          <w:szCs w:val="26"/>
        </w:rPr>
        <w:tab/>
      </w:r>
      <w:r w:rsidRPr="00E01D76">
        <w:rPr>
          <w:color w:val="auto"/>
          <w:sz w:val="26"/>
          <w:szCs w:val="26"/>
        </w:rPr>
        <w:t xml:space="preserve"> </w:t>
      </w:r>
      <w:r w:rsidR="00EB596B">
        <w:rPr>
          <w:color w:val="auto"/>
          <w:sz w:val="26"/>
          <w:szCs w:val="26"/>
          <w:lang w:val="en-US"/>
        </w:rPr>
        <w:t xml:space="preserve">   </w:t>
      </w:r>
      <w:r w:rsidRPr="00E01D76">
        <w:rPr>
          <w:color w:val="auto"/>
          <w:sz w:val="26"/>
          <w:szCs w:val="26"/>
        </w:rPr>
        <w:t xml:space="preserve"> </w:t>
      </w:r>
      <w:r w:rsidR="00F06E21" w:rsidRPr="0005165F">
        <w:rPr>
          <w:color w:val="auto"/>
          <w:sz w:val="26"/>
          <w:szCs w:val="26"/>
        </w:rPr>
        <w:t>- Thực hiện tốt Chỉ thị 4962/BNN-BVTV ngày 15/7/2019 về việc tăng cường công tác phòng,</w:t>
      </w:r>
      <w:r w:rsidR="007375E3" w:rsidRPr="0005165F">
        <w:rPr>
          <w:color w:val="auto"/>
          <w:sz w:val="26"/>
          <w:szCs w:val="26"/>
        </w:rPr>
        <w:t xml:space="preserve"> chống sâu keo mùa thu hại ngô</w:t>
      </w:r>
      <w:r w:rsidR="007375E3" w:rsidRPr="00C941F5">
        <w:rPr>
          <w:color w:val="auto"/>
          <w:sz w:val="26"/>
          <w:szCs w:val="26"/>
        </w:rPr>
        <w:t>.</w:t>
      </w:r>
    </w:p>
    <w:p w:rsidR="00504EAB" w:rsidRDefault="00F06E21" w:rsidP="0005165F">
      <w:pPr>
        <w:spacing w:before="40"/>
        <w:ind w:firstLine="720"/>
        <w:jc w:val="both"/>
        <w:rPr>
          <w:color w:val="auto"/>
          <w:sz w:val="26"/>
          <w:szCs w:val="26"/>
          <w:lang w:val="en-US"/>
        </w:rPr>
      </w:pPr>
      <w:r w:rsidRPr="0005165F">
        <w:rPr>
          <w:color w:val="auto"/>
          <w:sz w:val="26"/>
          <w:szCs w:val="26"/>
        </w:rPr>
        <w:t>- Theo dõi</w:t>
      </w:r>
      <w:r w:rsidR="00DE0797" w:rsidRPr="00C04017">
        <w:rPr>
          <w:color w:val="auto"/>
          <w:sz w:val="26"/>
          <w:szCs w:val="26"/>
        </w:rPr>
        <w:t>:</w:t>
      </w:r>
      <w:r w:rsidRPr="0005165F">
        <w:rPr>
          <w:color w:val="auto"/>
          <w:sz w:val="26"/>
          <w:szCs w:val="26"/>
        </w:rPr>
        <w:t xml:space="preserve"> Bệnh chết nhanh, chết chậm, tuyến trùng rễ</w:t>
      </w:r>
      <w:r w:rsidR="0016051F" w:rsidRPr="00C941F5">
        <w:rPr>
          <w:color w:val="auto"/>
          <w:sz w:val="26"/>
          <w:szCs w:val="26"/>
        </w:rPr>
        <w:t xml:space="preserve">, </w:t>
      </w:r>
      <w:r w:rsidRPr="0005165F">
        <w:rPr>
          <w:color w:val="auto"/>
          <w:sz w:val="26"/>
          <w:szCs w:val="26"/>
        </w:rPr>
        <w:t>...</w:t>
      </w:r>
      <w:r w:rsidR="0016051F" w:rsidRPr="00C941F5">
        <w:rPr>
          <w:color w:val="auto"/>
          <w:sz w:val="26"/>
          <w:szCs w:val="26"/>
        </w:rPr>
        <w:t xml:space="preserve"> </w:t>
      </w:r>
      <w:r w:rsidRPr="0005165F">
        <w:rPr>
          <w:color w:val="auto"/>
          <w:sz w:val="26"/>
          <w:szCs w:val="26"/>
        </w:rPr>
        <w:t>trên cây tiêu; Bọ xít muỗi, bệnh thán thư, sâu đục thân cành hại cây điều; Bệnh thối cành, thối quả, bệnh thối rễ tóp cành... hại trên cây thanh long; bệnh nứt thân xì mủ, bệnh thán thư</w:t>
      </w:r>
      <w:r w:rsidR="0016051F" w:rsidRPr="00C941F5">
        <w:rPr>
          <w:color w:val="auto"/>
          <w:sz w:val="26"/>
          <w:szCs w:val="26"/>
        </w:rPr>
        <w:t xml:space="preserve">, </w:t>
      </w:r>
      <w:r w:rsidRPr="0005165F">
        <w:rPr>
          <w:color w:val="auto"/>
          <w:sz w:val="26"/>
          <w:szCs w:val="26"/>
        </w:rPr>
        <w:t>...</w:t>
      </w:r>
      <w:r w:rsidR="0016051F" w:rsidRPr="00C941F5">
        <w:rPr>
          <w:color w:val="auto"/>
          <w:sz w:val="26"/>
          <w:szCs w:val="26"/>
        </w:rPr>
        <w:t xml:space="preserve"> </w:t>
      </w:r>
      <w:r w:rsidRPr="0005165F">
        <w:rPr>
          <w:color w:val="auto"/>
          <w:sz w:val="26"/>
          <w:szCs w:val="26"/>
        </w:rPr>
        <w:t xml:space="preserve">hại trên cây sầu riêng. </w:t>
      </w:r>
    </w:p>
    <w:p w:rsidR="00254841" w:rsidRPr="00C941F5" w:rsidRDefault="00F06E21" w:rsidP="0005165F">
      <w:pPr>
        <w:spacing w:before="40"/>
        <w:ind w:firstLine="720"/>
        <w:jc w:val="both"/>
        <w:rPr>
          <w:color w:val="auto"/>
          <w:sz w:val="26"/>
          <w:szCs w:val="26"/>
        </w:rPr>
      </w:pPr>
      <w:r w:rsidRPr="0005165F">
        <w:rPr>
          <w:color w:val="auto"/>
          <w:sz w:val="26"/>
          <w:szCs w:val="26"/>
        </w:rPr>
        <w:t xml:space="preserve">- Trên cây sắn: Bệnh khảm lá virus </w:t>
      </w:r>
      <w:r w:rsidR="00780AEC">
        <w:rPr>
          <w:color w:val="auto"/>
          <w:sz w:val="26"/>
          <w:szCs w:val="26"/>
        </w:rPr>
        <w:t xml:space="preserve">đang phát sinh gây hại gia tăng, </w:t>
      </w:r>
      <w:r w:rsidR="00780AEC" w:rsidRPr="00C941F5">
        <w:rPr>
          <w:color w:val="auto"/>
          <w:sz w:val="26"/>
          <w:szCs w:val="26"/>
        </w:rPr>
        <w:t>đ</w:t>
      </w:r>
      <w:r w:rsidRPr="0005165F">
        <w:rPr>
          <w:color w:val="auto"/>
          <w:sz w:val="26"/>
          <w:szCs w:val="26"/>
        </w:rPr>
        <w:t>ề nghị các tỉnh tăng cường theo dõi diễn biến bệnh</w:t>
      </w:r>
      <w:r w:rsidR="00254841" w:rsidRPr="00C941F5">
        <w:rPr>
          <w:color w:val="auto"/>
          <w:sz w:val="26"/>
          <w:szCs w:val="26"/>
        </w:rPr>
        <w:t>, rà soát kỹ diện tích nhiễm sắn ở địa phương</w:t>
      </w:r>
      <w:r w:rsidRPr="0005165F">
        <w:rPr>
          <w:color w:val="auto"/>
          <w:sz w:val="26"/>
          <w:szCs w:val="26"/>
        </w:rPr>
        <w:t>, chỉ đạo tiêu</w:t>
      </w:r>
      <w:r w:rsidR="00254841" w:rsidRPr="0005165F">
        <w:rPr>
          <w:color w:val="auto"/>
          <w:sz w:val="26"/>
          <w:szCs w:val="26"/>
        </w:rPr>
        <w:t xml:space="preserve"> hủy triệt để nguồn bệnh tránh </w:t>
      </w:r>
      <w:r w:rsidRPr="0005165F">
        <w:rPr>
          <w:color w:val="auto"/>
          <w:sz w:val="26"/>
          <w:szCs w:val="26"/>
        </w:rPr>
        <w:t>lây lan diện rộng.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3. Các tỉnh Đông Nam bộ và đồng bằng sông Cửu Long</w:t>
      </w:r>
    </w:p>
    <w:p w:rsidR="006C3272" w:rsidRPr="00D846E2" w:rsidRDefault="006C3272" w:rsidP="006C3272">
      <w:pPr>
        <w:autoSpaceDE w:val="0"/>
        <w:autoSpaceDN w:val="0"/>
        <w:adjustRightInd w:val="0"/>
        <w:spacing w:line="288" w:lineRule="auto"/>
        <w:ind w:firstLine="720"/>
        <w:jc w:val="both"/>
        <w:rPr>
          <w:color w:val="auto"/>
          <w:sz w:val="26"/>
          <w:szCs w:val="26"/>
        </w:rPr>
      </w:pPr>
      <w:r w:rsidRPr="00D846E2">
        <w:rPr>
          <w:color w:val="auto"/>
          <w:sz w:val="26"/>
          <w:szCs w:val="26"/>
        </w:rPr>
        <w:t>- Tiếp tục theo dõi các đối tượng sâu bệnh hại trên lúa.</w:t>
      </w:r>
    </w:p>
    <w:p w:rsidR="006C3272" w:rsidRPr="00D846E2" w:rsidRDefault="006C3272" w:rsidP="006C3272">
      <w:pPr>
        <w:autoSpaceDE w:val="0"/>
        <w:autoSpaceDN w:val="0"/>
        <w:adjustRightInd w:val="0"/>
        <w:spacing w:line="288" w:lineRule="auto"/>
        <w:jc w:val="both"/>
        <w:rPr>
          <w:color w:val="auto"/>
          <w:sz w:val="26"/>
          <w:szCs w:val="26"/>
        </w:rPr>
      </w:pPr>
      <w:r w:rsidRPr="00D846E2">
        <w:rPr>
          <w:color w:val="auto"/>
          <w:sz w:val="26"/>
          <w:szCs w:val="26"/>
        </w:rPr>
        <w:t xml:space="preserve">  </w:t>
      </w:r>
      <w:r w:rsidRPr="00D846E2">
        <w:rPr>
          <w:color w:val="auto"/>
          <w:sz w:val="26"/>
          <w:szCs w:val="26"/>
        </w:rPr>
        <w:tab/>
        <w:t xml:space="preserve">- Tiếp tục theo dõi sát diện tích và mức độ nhiễm bệnh khảm lá sắn, tiêu hủy các diện tích bị nhiễm bệnh nặng. </w:t>
      </w:r>
    </w:p>
    <w:p w:rsidR="006C3272" w:rsidRPr="0042731A" w:rsidRDefault="006C3272" w:rsidP="006C3272">
      <w:pPr>
        <w:ind w:firstLine="720"/>
        <w:jc w:val="both"/>
        <w:rPr>
          <w:lang w:val="nl-NL"/>
        </w:rPr>
      </w:pPr>
      <w:r w:rsidRPr="00E01D76">
        <w:rPr>
          <w:bCs w:val="0"/>
          <w:noProof w:val="0"/>
          <w:sz w:val="26"/>
          <w:szCs w:val="26"/>
          <w:shd w:val="clear" w:color="auto" w:fill="FFFFFF"/>
        </w:rPr>
        <w:t>- Thực hiện công văn số 3626/BVTV-TV ngày 18/12/2019 về việc phòng chống chuột gây hại trong sản xuất nông nghiệp.</w:t>
      </w:r>
      <w:r w:rsidRPr="00EB596B">
        <w:rPr>
          <w:lang w:val="nl-NL"/>
        </w:rPr>
        <w:t xml:space="preserve"> </w:t>
      </w:r>
      <w:r w:rsidRPr="00032206">
        <w:rPr>
          <w:lang w:val="nl-NL"/>
        </w:rPr>
        <w:t>Duy trì thường xuyên công tác diệt chuột và OBV ở các địa phương.</w:t>
      </w:r>
    </w:p>
    <w:p w:rsidR="006C3272" w:rsidRPr="00C941F5" w:rsidRDefault="006C3272" w:rsidP="006C3272">
      <w:pPr>
        <w:tabs>
          <w:tab w:val="left" w:pos="432"/>
          <w:tab w:val="left" w:pos="2461"/>
        </w:tabs>
        <w:spacing w:before="40"/>
        <w:jc w:val="both"/>
        <w:rPr>
          <w:color w:val="auto"/>
          <w:sz w:val="26"/>
          <w:szCs w:val="26"/>
        </w:rPr>
      </w:pPr>
      <w:r>
        <w:rPr>
          <w:color w:val="auto"/>
          <w:sz w:val="26"/>
          <w:szCs w:val="26"/>
        </w:rPr>
        <w:tab/>
      </w:r>
      <w:r w:rsidRPr="00E01D76">
        <w:rPr>
          <w:color w:val="auto"/>
          <w:sz w:val="26"/>
          <w:szCs w:val="26"/>
        </w:rPr>
        <w:t xml:space="preserve"> </w:t>
      </w:r>
      <w:r>
        <w:rPr>
          <w:color w:val="auto"/>
          <w:sz w:val="26"/>
          <w:szCs w:val="26"/>
          <w:lang w:val="en-US"/>
        </w:rPr>
        <w:t xml:space="preserve">   </w:t>
      </w:r>
      <w:r w:rsidRPr="00E01D76">
        <w:rPr>
          <w:color w:val="auto"/>
          <w:sz w:val="26"/>
          <w:szCs w:val="26"/>
        </w:rPr>
        <w:t xml:space="preserve"> </w:t>
      </w:r>
      <w:r w:rsidRPr="0005165F">
        <w:rPr>
          <w:color w:val="auto"/>
          <w:sz w:val="26"/>
          <w:szCs w:val="26"/>
        </w:rPr>
        <w:t>- Thực hiện tốt Chỉ thị 4962/BNN-BVTV ngày 15/7/2019 về việc tăng cường công tác phòng, chống sâu keo mùa thu hại ngô</w:t>
      </w:r>
      <w:r w:rsidRPr="00C941F5">
        <w:rPr>
          <w:color w:val="auto"/>
          <w:sz w:val="26"/>
          <w:szCs w:val="26"/>
        </w:rPr>
        <w:t>.</w:t>
      </w:r>
    </w:p>
    <w:p w:rsidR="00504EAB" w:rsidRPr="009631AC" w:rsidRDefault="00AB00C6">
      <w:pPr>
        <w:spacing w:before="60"/>
        <w:ind w:firstLine="720"/>
        <w:jc w:val="both"/>
        <w:rPr>
          <w:color w:val="auto"/>
          <w:sz w:val="26"/>
          <w:szCs w:val="26"/>
        </w:rPr>
      </w:pPr>
      <w:r w:rsidRPr="00AB00C6">
        <w:rPr>
          <w:color w:val="auto"/>
          <w:sz w:val="26"/>
          <w:szCs w:val="26"/>
        </w:rPr>
        <w:tab/>
      </w:r>
    </w:p>
    <w:tbl>
      <w:tblPr>
        <w:tblStyle w:val="a4"/>
        <w:tblW w:w="8960" w:type="dxa"/>
        <w:tblInd w:w="216" w:type="dxa"/>
        <w:tblLayout w:type="fixed"/>
        <w:tblLook w:val="0000" w:firstRow="0" w:lastRow="0" w:firstColumn="0" w:lastColumn="0" w:noHBand="0" w:noVBand="0"/>
      </w:tblPr>
      <w:tblGrid>
        <w:gridCol w:w="4428"/>
        <w:gridCol w:w="4532"/>
      </w:tblGrid>
      <w:tr w:rsidR="00504EAB" w:rsidRPr="009631AC">
        <w:trPr>
          <w:trHeight w:val="2260"/>
        </w:trPr>
        <w:tc>
          <w:tcPr>
            <w:tcW w:w="4428" w:type="dxa"/>
          </w:tcPr>
          <w:p w:rsidR="00504EAB" w:rsidRPr="009631AC" w:rsidRDefault="00504EAB">
            <w:pPr>
              <w:widowControl w:val="0"/>
              <w:pBdr>
                <w:top w:val="nil"/>
                <w:left w:val="nil"/>
                <w:bottom w:val="nil"/>
                <w:right w:val="nil"/>
                <w:between w:val="nil"/>
              </w:pBdr>
              <w:spacing w:line="276" w:lineRule="auto"/>
              <w:rPr>
                <w:color w:val="auto"/>
                <w:sz w:val="26"/>
                <w:szCs w:val="26"/>
              </w:rPr>
            </w:pPr>
          </w:p>
          <w:tbl>
            <w:tblPr>
              <w:tblStyle w:val="a5"/>
              <w:tblW w:w="9392" w:type="dxa"/>
              <w:tblLayout w:type="fixed"/>
              <w:tblLook w:val="0000" w:firstRow="0" w:lastRow="0" w:firstColumn="0" w:lastColumn="0" w:noHBand="0" w:noVBand="0"/>
            </w:tblPr>
            <w:tblGrid>
              <w:gridCol w:w="4860"/>
              <w:gridCol w:w="4532"/>
            </w:tblGrid>
            <w:tr w:rsidR="00504EAB" w:rsidRPr="009631AC">
              <w:trPr>
                <w:trHeight w:val="2260"/>
              </w:trPr>
              <w:tc>
                <w:tcPr>
                  <w:tcW w:w="4860" w:type="dxa"/>
                </w:tcPr>
                <w:p w:rsidR="00504EAB" w:rsidRPr="009631AC" w:rsidRDefault="00F06E21">
                  <w:pPr>
                    <w:pBdr>
                      <w:top w:val="nil"/>
                      <w:left w:val="nil"/>
                      <w:bottom w:val="nil"/>
                      <w:right w:val="nil"/>
                      <w:between w:val="nil"/>
                    </w:pBdr>
                    <w:tabs>
                      <w:tab w:val="left" w:pos="7088"/>
                    </w:tabs>
                    <w:ind w:firstLine="27"/>
                    <w:rPr>
                      <w:b/>
                      <w:i/>
                      <w:color w:val="auto"/>
                      <w:sz w:val="24"/>
                      <w:szCs w:val="24"/>
                    </w:rPr>
                  </w:pPr>
                  <w:r w:rsidRPr="009631AC">
                    <w:rPr>
                      <w:b/>
                      <w:i/>
                      <w:color w:val="auto"/>
                      <w:sz w:val="24"/>
                      <w:szCs w:val="24"/>
                    </w:rPr>
                    <w:t>Nơi nhận:</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Lãnh đạo Cục BVTV;</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Phòng KH, HTQT&amp;TT (đưa website Cục);</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BVTV vùng;</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tin học thống kê của Bộ;</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Báo NNVN; Đài VTC16;</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Lưu: VT, BVTV.</w:t>
                  </w: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F06E21">
                  <w:pPr>
                    <w:pBdr>
                      <w:top w:val="nil"/>
                      <w:left w:val="nil"/>
                      <w:bottom w:val="nil"/>
                      <w:right w:val="nil"/>
                      <w:between w:val="nil"/>
                    </w:pBdr>
                    <w:tabs>
                      <w:tab w:val="left" w:pos="7088"/>
                    </w:tabs>
                    <w:ind w:firstLine="709"/>
                    <w:rPr>
                      <w:color w:val="auto"/>
                      <w:sz w:val="26"/>
                      <w:szCs w:val="26"/>
                    </w:rPr>
                  </w:pPr>
                  <w:r w:rsidRPr="009631AC">
                    <w:rPr>
                      <w:color w:val="auto"/>
                      <w:sz w:val="26"/>
                      <w:szCs w:val="26"/>
                    </w:rPr>
                    <w:tab/>
                  </w:r>
                </w:p>
              </w:tc>
              <w:tc>
                <w:tcPr>
                  <w:tcW w:w="4532" w:type="dxa"/>
                </w:tcPr>
                <w:p w:rsidR="00504EAB" w:rsidRPr="009631AC" w:rsidRDefault="00F06E21">
                  <w:pPr>
                    <w:tabs>
                      <w:tab w:val="left" w:pos="7088"/>
                    </w:tabs>
                    <w:ind w:firstLine="709"/>
                    <w:jc w:val="center"/>
                    <w:rPr>
                      <w:b/>
                      <w:color w:val="auto"/>
                      <w:sz w:val="26"/>
                      <w:szCs w:val="26"/>
                    </w:rPr>
                  </w:pPr>
                  <w:r w:rsidRPr="009631AC">
                    <w:rPr>
                      <w:b/>
                      <w:color w:val="auto"/>
                      <w:sz w:val="26"/>
                      <w:szCs w:val="26"/>
                    </w:rPr>
                    <w:lastRenderedPageBreak/>
                    <w:t>KT. CỤC TRƯỞNG</w:t>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left" w:pos="7088"/>
                    </w:tabs>
                    <w:ind w:firstLine="709"/>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9631AC" w:rsidRDefault="00504EAB">
            <w:pPr>
              <w:pBdr>
                <w:top w:val="nil"/>
                <w:left w:val="nil"/>
                <w:bottom w:val="nil"/>
                <w:right w:val="nil"/>
                <w:between w:val="nil"/>
              </w:pBdr>
              <w:tabs>
                <w:tab w:val="left" w:pos="7088"/>
              </w:tabs>
              <w:ind w:firstLine="709"/>
              <w:rPr>
                <w:color w:val="auto"/>
                <w:sz w:val="26"/>
                <w:szCs w:val="26"/>
              </w:rPr>
            </w:pPr>
          </w:p>
        </w:tc>
        <w:tc>
          <w:tcPr>
            <w:tcW w:w="4532" w:type="dxa"/>
          </w:tcPr>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lastRenderedPageBreak/>
              <w:t>KT. CỤC TRƯỞNG</w:t>
            </w:r>
            <w:r w:rsidRPr="009631AC">
              <w:rPr>
                <w:color w:val="auto"/>
                <w:lang w:val="en-US"/>
              </w:rPr>
              <w:drawing>
                <wp:anchor distT="0" distB="0" distL="0" distR="0" simplePos="0" relativeHeight="251660288" behindDoc="1" locked="0" layoutInCell="1" allowOverlap="1">
                  <wp:simplePos x="0" y="0"/>
                  <wp:positionH relativeFrom="column">
                    <wp:posOffset>132080</wp:posOffset>
                  </wp:positionH>
                  <wp:positionV relativeFrom="paragraph">
                    <wp:posOffset>50165</wp:posOffset>
                  </wp:positionV>
                  <wp:extent cx="2917190" cy="1684020"/>
                  <wp:effectExtent l="0" t="0" r="0" b="0"/>
                  <wp:wrapNone/>
                  <wp:docPr id="7" name="image2.png" descr="369"/>
                  <wp:cNvGraphicFramePr/>
                  <a:graphic xmlns:a="http://schemas.openxmlformats.org/drawingml/2006/main">
                    <a:graphicData uri="http://schemas.openxmlformats.org/drawingml/2006/picture">
                      <pic:pic xmlns:pic="http://schemas.openxmlformats.org/drawingml/2006/picture">
                        <pic:nvPicPr>
                          <pic:cNvPr id="0" name="image2.png" descr="369"/>
                          <pic:cNvPicPr preferRelativeResize="0"/>
                        </pic:nvPicPr>
                        <pic:blipFill>
                          <a:blip r:embed="rId8"/>
                          <a:srcRect l="13034" t="11989" r="13033" b="15700"/>
                          <a:stretch>
                            <a:fillRect/>
                          </a:stretch>
                        </pic:blipFill>
                        <pic:spPr>
                          <a:xfrm>
                            <a:off x="0" y="0"/>
                            <a:ext cx="2917190" cy="1684020"/>
                          </a:xfrm>
                          <a:prstGeom prst="rect">
                            <a:avLst/>
                          </a:prstGeom>
                          <a:ln/>
                        </pic:spPr>
                      </pic:pic>
                    </a:graphicData>
                  </a:graphic>
                </wp:anchor>
              </w:drawing>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1E519C" w:rsidRDefault="00504EAB">
      <w:pPr>
        <w:spacing w:after="200" w:line="276" w:lineRule="auto"/>
        <w:rPr>
          <w:b/>
          <w:color w:val="C00000"/>
          <w:sz w:val="26"/>
          <w:szCs w:val="26"/>
        </w:rPr>
        <w:sectPr w:rsidR="00504EAB" w:rsidRPr="001E519C">
          <w:footerReference w:type="even" r:id="rId9"/>
          <w:footerReference w:type="default" r:id="rId10"/>
          <w:pgSz w:w="11907" w:h="16840"/>
          <w:pgMar w:top="993" w:right="1134" w:bottom="993" w:left="1701" w:header="288" w:footer="432" w:gutter="0"/>
          <w:pgNumType w:start="1"/>
          <w:cols w:space="720" w:equalWidth="0">
            <w:col w:w="9360"/>
          </w:cols>
        </w:sectPr>
      </w:pPr>
    </w:p>
    <w:p w:rsidR="00504EAB" w:rsidRPr="00BB1A73" w:rsidRDefault="00F06E21" w:rsidP="00C13795">
      <w:pPr>
        <w:tabs>
          <w:tab w:val="left" w:pos="7088"/>
          <w:tab w:val="left" w:pos="14459"/>
        </w:tabs>
        <w:spacing w:before="60" w:after="60" w:line="280" w:lineRule="auto"/>
        <w:jc w:val="center"/>
        <w:rPr>
          <w:b/>
          <w:color w:val="auto"/>
          <w:sz w:val="26"/>
          <w:szCs w:val="26"/>
        </w:rPr>
      </w:pPr>
      <w:bookmarkStart w:id="18" w:name="_z337ya" w:colFirst="0" w:colLast="0"/>
      <w:bookmarkEnd w:id="18"/>
      <w:r w:rsidRPr="00BB1A73">
        <w:rPr>
          <w:b/>
          <w:color w:val="auto"/>
          <w:sz w:val="26"/>
          <w:szCs w:val="26"/>
        </w:rPr>
        <w:lastRenderedPageBreak/>
        <w:t xml:space="preserve">DIỆN TÍCH NHIỄM DỊCH HẠI CHỦ YẾU TRÊN MỘT SỐ CÂY TRỒNG </w:t>
      </w:r>
    </w:p>
    <w:p w:rsidR="00504EAB" w:rsidRPr="00BB1A73" w:rsidRDefault="004102EB">
      <w:pPr>
        <w:tabs>
          <w:tab w:val="left" w:pos="7088"/>
        </w:tabs>
        <w:jc w:val="center"/>
        <w:rPr>
          <w:color w:val="auto"/>
          <w:sz w:val="26"/>
          <w:szCs w:val="26"/>
        </w:rPr>
      </w:pPr>
      <w:r>
        <w:rPr>
          <w:i/>
          <w:color w:val="auto"/>
          <w:sz w:val="26"/>
          <w:szCs w:val="26"/>
        </w:rPr>
        <w:t>(Từ ngày</w:t>
      </w:r>
      <w:r w:rsidR="00653757">
        <w:rPr>
          <w:i/>
          <w:color w:val="auto"/>
          <w:sz w:val="26"/>
          <w:szCs w:val="26"/>
          <w:lang w:val="en-US"/>
        </w:rPr>
        <w:t xml:space="preserve"> </w:t>
      </w:r>
      <w:r w:rsidR="00A36E06">
        <w:rPr>
          <w:i/>
          <w:color w:val="auto"/>
          <w:sz w:val="26"/>
          <w:szCs w:val="26"/>
          <w:lang w:val="en-US"/>
        </w:rPr>
        <w:t>20</w:t>
      </w:r>
      <w:r w:rsidR="00653757">
        <w:rPr>
          <w:i/>
          <w:color w:val="auto"/>
          <w:sz w:val="26"/>
          <w:szCs w:val="26"/>
          <w:lang w:val="en-US"/>
        </w:rPr>
        <w:t>/0</w:t>
      </w:r>
      <w:r w:rsidR="008C3FDB">
        <w:rPr>
          <w:i/>
          <w:color w:val="auto"/>
          <w:sz w:val="26"/>
          <w:szCs w:val="26"/>
          <w:lang w:val="en-US"/>
        </w:rPr>
        <w:t>3</w:t>
      </w:r>
      <w:r w:rsidR="008C3FDB">
        <w:rPr>
          <w:i/>
          <w:color w:val="auto"/>
          <w:sz w:val="26"/>
          <w:szCs w:val="26"/>
        </w:rPr>
        <w:t>/20</w:t>
      </w:r>
      <w:r w:rsidR="008C3FDB">
        <w:rPr>
          <w:i/>
          <w:color w:val="auto"/>
          <w:sz w:val="26"/>
          <w:szCs w:val="26"/>
          <w:lang w:val="en-US"/>
        </w:rPr>
        <w:t>20</w:t>
      </w:r>
      <w:r w:rsidR="00F06E21" w:rsidRPr="00BB1A73">
        <w:rPr>
          <w:i/>
          <w:color w:val="auto"/>
          <w:sz w:val="26"/>
          <w:szCs w:val="26"/>
        </w:rPr>
        <w:t xml:space="preserve"> đến ngày </w:t>
      </w:r>
      <w:r w:rsidR="00A36E06">
        <w:rPr>
          <w:i/>
          <w:color w:val="auto"/>
          <w:sz w:val="26"/>
          <w:szCs w:val="26"/>
          <w:lang w:val="en-US"/>
        </w:rPr>
        <w:t>26</w:t>
      </w:r>
      <w:r w:rsidR="00653757">
        <w:rPr>
          <w:i/>
          <w:color w:val="auto"/>
          <w:sz w:val="26"/>
          <w:szCs w:val="26"/>
          <w:lang w:val="en-US"/>
        </w:rPr>
        <w:t>/0</w:t>
      </w:r>
      <w:r w:rsidR="008C3FDB">
        <w:rPr>
          <w:i/>
          <w:color w:val="auto"/>
          <w:sz w:val="26"/>
          <w:szCs w:val="26"/>
          <w:lang w:val="en-US"/>
        </w:rPr>
        <w:t>3</w:t>
      </w:r>
      <w:r w:rsidR="00F06E21" w:rsidRPr="00BB1A73">
        <w:rPr>
          <w:i/>
          <w:color w:val="auto"/>
          <w:sz w:val="26"/>
          <w:szCs w:val="26"/>
        </w:rPr>
        <w:t>/20</w:t>
      </w:r>
      <w:r w:rsidR="008C3FDB">
        <w:rPr>
          <w:i/>
          <w:color w:val="auto"/>
          <w:sz w:val="26"/>
          <w:szCs w:val="26"/>
          <w:lang w:val="en-US"/>
        </w:rPr>
        <w:t>20</w:t>
      </w:r>
      <w:r w:rsidR="00F06E21" w:rsidRPr="00BB1A73">
        <w:rPr>
          <w:color w:val="auto"/>
          <w:sz w:val="26"/>
          <w:szCs w:val="26"/>
        </w:rPr>
        <w:t>)</w:t>
      </w:r>
    </w:p>
    <w:tbl>
      <w:tblPr>
        <w:tblStyle w:val="a6"/>
        <w:tblpPr w:leftFromText="180" w:rightFromText="180" w:vertAnchor="text" w:horzAnchor="margin" w:tblpX="399" w:tblpY="210"/>
        <w:tblW w:w="14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526"/>
        <w:gridCol w:w="1161"/>
        <w:gridCol w:w="1134"/>
        <w:gridCol w:w="965"/>
        <w:gridCol w:w="850"/>
        <w:gridCol w:w="1134"/>
        <w:gridCol w:w="1135"/>
        <w:gridCol w:w="1276"/>
        <w:gridCol w:w="3658"/>
      </w:tblGrid>
      <w:tr w:rsidR="00BB1A73" w:rsidRPr="00BB1A73" w:rsidTr="00035FBD">
        <w:trPr>
          <w:trHeight w:val="380"/>
        </w:trPr>
        <w:tc>
          <w:tcPr>
            <w:tcW w:w="5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jc w:val="center"/>
              <w:rPr>
                <w:b/>
                <w:color w:val="auto"/>
                <w:sz w:val="24"/>
                <w:szCs w:val="24"/>
              </w:rPr>
            </w:pPr>
            <w:r w:rsidRPr="00BB1A73">
              <w:rPr>
                <w:b/>
                <w:color w:val="auto"/>
                <w:sz w:val="24"/>
                <w:szCs w:val="24"/>
              </w:rPr>
              <w:t>TT</w:t>
            </w:r>
          </w:p>
          <w:p w:rsidR="009C08DE" w:rsidRPr="00BB1A73" w:rsidRDefault="009C08DE" w:rsidP="007031B6">
            <w:pPr>
              <w:jc w:val="center"/>
              <w:rPr>
                <w:b/>
                <w:color w:val="auto"/>
                <w:sz w:val="24"/>
                <w:szCs w:val="24"/>
              </w:rPr>
            </w:pPr>
          </w:p>
        </w:tc>
        <w:tc>
          <w:tcPr>
            <w:tcW w:w="25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Tên sinh vật gây hại</w:t>
            </w:r>
          </w:p>
        </w:tc>
        <w:tc>
          <w:tcPr>
            <w:tcW w:w="411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Diện tích nhiễm (ha)</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DTN nhiễm so</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05165F" w:rsidP="007031B6">
            <w:pPr>
              <w:tabs>
                <w:tab w:val="left" w:pos="7088"/>
              </w:tabs>
              <w:spacing w:before="60" w:after="60" w:line="280" w:lineRule="auto"/>
              <w:jc w:val="center"/>
              <w:rPr>
                <w:b/>
                <w:color w:val="auto"/>
                <w:sz w:val="24"/>
                <w:szCs w:val="24"/>
              </w:rPr>
            </w:pPr>
            <w:r>
              <w:rPr>
                <w:b/>
                <w:color w:val="auto"/>
                <w:sz w:val="24"/>
                <w:szCs w:val="24"/>
                <w:lang w:val="en-AU"/>
              </w:rPr>
              <w:t xml:space="preserve">DTPT </w:t>
            </w:r>
            <w:r w:rsidR="009C08DE" w:rsidRPr="00BB1A73">
              <w:rPr>
                <w:b/>
                <w:color w:val="auto"/>
                <w:sz w:val="24"/>
                <w:szCs w:val="24"/>
              </w:rPr>
              <w:t>(ha)</w:t>
            </w:r>
          </w:p>
        </w:tc>
        <w:tc>
          <w:tcPr>
            <w:tcW w:w="36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spacing w:before="60" w:after="60" w:line="280" w:lineRule="auto"/>
              <w:ind w:firstLine="158"/>
              <w:jc w:val="center"/>
              <w:rPr>
                <w:b/>
                <w:color w:val="auto"/>
                <w:sz w:val="24"/>
                <w:szCs w:val="24"/>
              </w:rPr>
            </w:pPr>
            <w:r w:rsidRPr="00BB1A73">
              <w:rPr>
                <w:b/>
                <w:color w:val="auto"/>
                <w:sz w:val="24"/>
                <w:szCs w:val="24"/>
              </w:rPr>
              <w:t>Phân bố tập trung</w:t>
            </w:r>
          </w:p>
        </w:tc>
      </w:tr>
      <w:tr w:rsidR="00BB1A73" w:rsidRPr="00BB1A73" w:rsidTr="00035FBD">
        <w:trPr>
          <w:trHeight w:val="600"/>
        </w:trPr>
        <w:tc>
          <w:tcPr>
            <w:tcW w:w="5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25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1161" w:type="dxa"/>
            <w:shd w:val="clear" w:color="auto" w:fill="auto"/>
            <w:vAlign w:val="center"/>
          </w:tcPr>
          <w:p w:rsidR="009C08DE" w:rsidRPr="00C75632" w:rsidRDefault="009C08DE" w:rsidP="007031B6">
            <w:pPr>
              <w:tabs>
                <w:tab w:val="left" w:pos="7088"/>
              </w:tabs>
              <w:spacing w:before="60" w:after="60" w:line="280" w:lineRule="auto"/>
              <w:ind w:firstLine="87"/>
              <w:jc w:val="center"/>
              <w:rPr>
                <w:color w:val="auto"/>
                <w:sz w:val="26"/>
                <w:szCs w:val="26"/>
              </w:rPr>
            </w:pPr>
            <w:r w:rsidRPr="00C75632">
              <w:rPr>
                <w:color w:val="auto"/>
                <w:sz w:val="26"/>
                <w:szCs w:val="26"/>
              </w:rPr>
              <w:t>Tổng số</w:t>
            </w:r>
          </w:p>
        </w:tc>
        <w:tc>
          <w:tcPr>
            <w:tcW w:w="1134" w:type="dxa"/>
            <w:shd w:val="clear" w:color="auto" w:fill="auto"/>
            <w:vAlign w:val="center"/>
          </w:tcPr>
          <w:p w:rsidR="009C08DE" w:rsidRPr="00C75632" w:rsidRDefault="009C08DE" w:rsidP="007031B6">
            <w:pPr>
              <w:tabs>
                <w:tab w:val="left" w:pos="7088"/>
              </w:tabs>
              <w:spacing w:before="60" w:after="60" w:line="280" w:lineRule="auto"/>
              <w:ind w:firstLine="94"/>
              <w:jc w:val="center"/>
              <w:rPr>
                <w:color w:val="auto"/>
                <w:sz w:val="26"/>
                <w:szCs w:val="26"/>
              </w:rPr>
            </w:pPr>
            <w:r w:rsidRPr="00C75632">
              <w:rPr>
                <w:color w:val="auto"/>
                <w:sz w:val="26"/>
                <w:szCs w:val="26"/>
              </w:rPr>
              <w:t>Nhẹ-TB</w:t>
            </w:r>
          </w:p>
        </w:tc>
        <w:tc>
          <w:tcPr>
            <w:tcW w:w="965" w:type="dxa"/>
            <w:shd w:val="clear" w:color="auto" w:fill="auto"/>
            <w:vAlign w:val="center"/>
          </w:tcPr>
          <w:p w:rsidR="009C08DE" w:rsidRPr="00C75632" w:rsidRDefault="009C08DE" w:rsidP="007031B6">
            <w:pPr>
              <w:tabs>
                <w:tab w:val="left" w:pos="7088"/>
              </w:tabs>
              <w:spacing w:before="60" w:after="60" w:line="280" w:lineRule="auto"/>
              <w:ind w:firstLine="94"/>
              <w:jc w:val="center"/>
              <w:rPr>
                <w:color w:val="auto"/>
                <w:sz w:val="26"/>
                <w:szCs w:val="26"/>
              </w:rPr>
            </w:pPr>
            <w:r w:rsidRPr="00C75632">
              <w:rPr>
                <w:color w:val="auto"/>
                <w:sz w:val="26"/>
                <w:szCs w:val="26"/>
              </w:rPr>
              <w:t>Nặng</w:t>
            </w:r>
          </w:p>
        </w:tc>
        <w:tc>
          <w:tcPr>
            <w:tcW w:w="850" w:type="dxa"/>
            <w:shd w:val="clear" w:color="auto" w:fill="auto"/>
            <w:vAlign w:val="center"/>
          </w:tcPr>
          <w:p w:rsidR="009C08DE" w:rsidRPr="00C75632" w:rsidRDefault="009C08DE" w:rsidP="007031B6">
            <w:pPr>
              <w:tabs>
                <w:tab w:val="left" w:pos="7088"/>
              </w:tabs>
              <w:spacing w:before="60" w:after="60" w:line="280" w:lineRule="auto"/>
              <w:jc w:val="center"/>
              <w:rPr>
                <w:color w:val="auto"/>
                <w:sz w:val="26"/>
                <w:szCs w:val="26"/>
              </w:rPr>
            </w:pPr>
            <w:r w:rsidRPr="00C75632">
              <w:rPr>
                <w:color w:val="auto"/>
                <w:sz w:val="26"/>
                <w:szCs w:val="26"/>
              </w:rPr>
              <w:t>Mất trắng</w:t>
            </w:r>
          </w:p>
        </w:tc>
        <w:tc>
          <w:tcPr>
            <w:tcW w:w="1134" w:type="dxa"/>
            <w:shd w:val="clear" w:color="auto" w:fill="auto"/>
            <w:vAlign w:val="center"/>
          </w:tcPr>
          <w:p w:rsidR="009C08DE" w:rsidRPr="00C75632" w:rsidRDefault="009C08DE" w:rsidP="007031B6">
            <w:pPr>
              <w:tabs>
                <w:tab w:val="left" w:pos="7088"/>
              </w:tabs>
              <w:spacing w:before="60" w:after="60" w:line="280" w:lineRule="auto"/>
              <w:ind w:firstLine="113"/>
              <w:jc w:val="center"/>
              <w:rPr>
                <w:color w:val="auto"/>
                <w:sz w:val="26"/>
                <w:szCs w:val="26"/>
              </w:rPr>
            </w:pPr>
            <w:r w:rsidRPr="00C75632">
              <w:rPr>
                <w:color w:val="auto"/>
                <w:sz w:val="26"/>
                <w:szCs w:val="26"/>
              </w:rPr>
              <w:t>Kỳ trước</w:t>
            </w:r>
          </w:p>
        </w:tc>
        <w:tc>
          <w:tcPr>
            <w:tcW w:w="1135" w:type="dxa"/>
            <w:shd w:val="clear" w:color="auto" w:fill="auto"/>
            <w:vAlign w:val="center"/>
          </w:tcPr>
          <w:p w:rsidR="009C08DE" w:rsidRPr="00C75632" w:rsidRDefault="009C08DE" w:rsidP="007031B6">
            <w:pPr>
              <w:tabs>
                <w:tab w:val="left" w:pos="7088"/>
              </w:tabs>
              <w:spacing w:before="60" w:after="60" w:line="280" w:lineRule="auto"/>
              <w:jc w:val="center"/>
              <w:rPr>
                <w:color w:val="auto"/>
                <w:sz w:val="26"/>
                <w:szCs w:val="26"/>
              </w:rPr>
            </w:pPr>
            <w:r w:rsidRPr="00C75632">
              <w:rPr>
                <w:color w:val="auto"/>
                <w:sz w:val="26"/>
                <w:szCs w:val="26"/>
              </w:rPr>
              <w:t>CKNT</w:t>
            </w:r>
          </w:p>
        </w:tc>
        <w:tc>
          <w:tcPr>
            <w:tcW w:w="12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C75632" w:rsidRDefault="009C08DE" w:rsidP="007031B6">
            <w:pPr>
              <w:widowControl w:val="0"/>
              <w:pBdr>
                <w:top w:val="nil"/>
                <w:left w:val="nil"/>
                <w:bottom w:val="nil"/>
                <w:right w:val="nil"/>
                <w:between w:val="nil"/>
              </w:pBdr>
              <w:spacing w:line="276" w:lineRule="auto"/>
              <w:rPr>
                <w:color w:val="auto"/>
                <w:sz w:val="26"/>
                <w:szCs w:val="26"/>
              </w:rPr>
            </w:pPr>
          </w:p>
        </w:tc>
        <w:tc>
          <w:tcPr>
            <w:tcW w:w="36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r>
      <w:tr w:rsidR="009957B7" w:rsidRPr="00BB1A73" w:rsidTr="009957B7">
        <w:trPr>
          <w:trHeight w:val="340"/>
        </w:trPr>
        <w:tc>
          <w:tcPr>
            <w:tcW w:w="566" w:type="dxa"/>
            <w:shd w:val="clear" w:color="auto" w:fill="auto"/>
            <w:vAlign w:val="center"/>
          </w:tcPr>
          <w:p w:rsidR="009957B7" w:rsidRPr="005F35CA" w:rsidRDefault="009957B7" w:rsidP="00C941F5">
            <w:pPr>
              <w:jc w:val="center"/>
              <w:rPr>
                <w:color w:val="auto"/>
                <w:sz w:val="26"/>
                <w:szCs w:val="26"/>
              </w:rPr>
            </w:pPr>
            <w:r w:rsidRPr="005F35CA">
              <w:rPr>
                <w:color w:val="auto"/>
                <w:sz w:val="26"/>
                <w:szCs w:val="26"/>
              </w:rPr>
              <w:t>1</w:t>
            </w:r>
          </w:p>
        </w:tc>
        <w:tc>
          <w:tcPr>
            <w:tcW w:w="2526" w:type="dxa"/>
            <w:shd w:val="clear" w:color="auto" w:fill="auto"/>
            <w:vAlign w:val="center"/>
          </w:tcPr>
          <w:p w:rsidR="009957B7" w:rsidRPr="005F35CA" w:rsidRDefault="009957B7" w:rsidP="00C941F5">
            <w:pPr>
              <w:spacing w:before="60" w:after="60" w:line="280" w:lineRule="auto"/>
              <w:ind w:firstLine="16"/>
              <w:rPr>
                <w:color w:val="auto"/>
                <w:sz w:val="26"/>
                <w:szCs w:val="26"/>
              </w:rPr>
            </w:pPr>
            <w:r w:rsidRPr="005F35CA">
              <w:rPr>
                <w:color w:val="auto"/>
                <w:sz w:val="26"/>
                <w:szCs w:val="26"/>
              </w:rPr>
              <w:t>Đạo ôn lá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957B7" w:rsidRPr="005F35CA" w:rsidRDefault="00A36E06">
            <w:pPr>
              <w:jc w:val="right"/>
              <w:rPr>
                <w:color w:val="auto"/>
                <w:sz w:val="26"/>
                <w:szCs w:val="26"/>
                <w:lang w:val="en-US"/>
              </w:rPr>
            </w:pPr>
            <w:r w:rsidRPr="005F35CA">
              <w:rPr>
                <w:bCs w:val="0"/>
                <w:color w:val="auto"/>
                <w:sz w:val="26"/>
                <w:szCs w:val="26"/>
              </w:rPr>
              <w:t>11.688</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lang w:val="en-US"/>
              </w:rPr>
            </w:pPr>
            <w:r w:rsidRPr="005F35CA">
              <w:rPr>
                <w:bCs w:val="0"/>
                <w:color w:val="auto"/>
                <w:sz w:val="26"/>
                <w:szCs w:val="26"/>
              </w:rPr>
              <w:t>11</w:t>
            </w:r>
            <w:r w:rsidR="00A36E06" w:rsidRPr="005F35CA">
              <w:rPr>
                <w:bCs w:val="0"/>
                <w:color w:val="auto"/>
                <w:sz w:val="26"/>
                <w:szCs w:val="26"/>
              </w:rPr>
              <w:t>.</w:t>
            </w:r>
            <w:r w:rsidRPr="005F35CA">
              <w:rPr>
                <w:bCs w:val="0"/>
                <w:color w:val="auto"/>
                <w:sz w:val="26"/>
                <w:szCs w:val="26"/>
              </w:rPr>
              <w:t>204</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lang w:val="en-US"/>
              </w:rPr>
            </w:pPr>
            <w:r w:rsidRPr="005F35CA">
              <w:rPr>
                <w:bCs w:val="0"/>
                <w:color w:val="auto"/>
                <w:sz w:val="26"/>
                <w:szCs w:val="26"/>
              </w:rPr>
              <w:t>462</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lang w:val="en-US"/>
              </w:rPr>
            </w:pPr>
            <w:r w:rsidRPr="005F35CA">
              <w:rPr>
                <w:bCs w:val="0"/>
                <w:color w:val="auto"/>
                <w:sz w:val="26"/>
                <w:szCs w:val="26"/>
              </w:rPr>
              <w:t>22</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lang w:val="en-US"/>
              </w:rPr>
            </w:pPr>
            <w:r w:rsidRPr="005F35CA">
              <w:rPr>
                <w:bCs w:val="0"/>
                <w:color w:val="auto"/>
                <w:sz w:val="26"/>
                <w:szCs w:val="26"/>
              </w:rPr>
              <w:t>2</w:t>
            </w:r>
            <w:r w:rsidR="00A36E06" w:rsidRPr="005F35CA">
              <w:rPr>
                <w:bCs w:val="0"/>
                <w:color w:val="auto"/>
                <w:sz w:val="26"/>
                <w:szCs w:val="26"/>
              </w:rPr>
              <w:t>.</w:t>
            </w:r>
            <w:r w:rsidRPr="005F35CA">
              <w:rPr>
                <w:bCs w:val="0"/>
                <w:color w:val="auto"/>
                <w:sz w:val="26"/>
                <w:szCs w:val="26"/>
              </w:rPr>
              <w:t>050</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lang w:val="en-US"/>
              </w:rPr>
            </w:pPr>
            <w:r w:rsidRPr="005F35CA">
              <w:rPr>
                <w:bCs w:val="0"/>
                <w:color w:val="auto"/>
                <w:sz w:val="26"/>
                <w:szCs w:val="26"/>
              </w:rPr>
              <w:t>-2</w:t>
            </w:r>
            <w:r w:rsidR="00A36E06" w:rsidRPr="005F35CA">
              <w:rPr>
                <w:bCs w:val="0"/>
                <w:color w:val="auto"/>
                <w:sz w:val="26"/>
                <w:szCs w:val="26"/>
              </w:rPr>
              <w:t>.</w:t>
            </w:r>
            <w:r w:rsidRPr="005F35CA">
              <w:rPr>
                <w:bCs w:val="0"/>
                <w:color w:val="auto"/>
                <w:sz w:val="26"/>
                <w:szCs w:val="26"/>
              </w:rPr>
              <w:t>13</w:t>
            </w:r>
            <w:r w:rsidR="00A36E06" w:rsidRPr="005F35CA">
              <w:rPr>
                <w:bCs w:val="0"/>
                <w:color w:val="auto"/>
                <w:sz w:val="26"/>
                <w:szCs w:val="26"/>
                <w:lang w:val="en-US"/>
              </w:rPr>
              <w:t>1</w:t>
            </w:r>
          </w:p>
        </w:tc>
        <w:tc>
          <w:tcPr>
            <w:tcW w:w="1276"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lang w:val="en-US"/>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93</w:t>
            </w:r>
            <w:r w:rsidR="00A36E06" w:rsidRPr="005F35CA">
              <w:rPr>
                <w:bCs w:val="0"/>
                <w:color w:val="auto"/>
                <w:sz w:val="26"/>
                <w:szCs w:val="26"/>
                <w:lang w:val="en-US"/>
              </w:rPr>
              <w:t>1</w:t>
            </w:r>
          </w:p>
        </w:tc>
        <w:tc>
          <w:tcPr>
            <w:tcW w:w="3658" w:type="dxa"/>
            <w:shd w:val="clear" w:color="auto" w:fill="auto"/>
            <w:vAlign w:val="bottom"/>
          </w:tcPr>
          <w:p w:rsidR="009957B7" w:rsidRPr="005F35CA" w:rsidRDefault="009957B7" w:rsidP="00003DC2">
            <w:pPr>
              <w:rPr>
                <w:color w:val="auto"/>
                <w:sz w:val="26"/>
                <w:szCs w:val="26"/>
                <w:lang w:val="en-US"/>
              </w:rPr>
            </w:pPr>
            <w:r w:rsidRPr="005F35CA">
              <w:rPr>
                <w:color w:val="auto"/>
                <w:sz w:val="26"/>
                <w:szCs w:val="26"/>
              </w:rPr>
              <w:t>LA</w:t>
            </w:r>
            <w:r w:rsidR="00A36E06" w:rsidRPr="005F35CA">
              <w:rPr>
                <w:color w:val="auto"/>
                <w:sz w:val="26"/>
                <w:szCs w:val="26"/>
              </w:rPr>
              <w:t>.</w:t>
            </w:r>
            <w:r w:rsidRPr="005F35CA">
              <w:rPr>
                <w:color w:val="auto"/>
                <w:sz w:val="26"/>
                <w:szCs w:val="26"/>
              </w:rPr>
              <w:t xml:space="preserve"> BL</w:t>
            </w:r>
            <w:r w:rsidR="00A36E06" w:rsidRPr="005F35CA">
              <w:rPr>
                <w:color w:val="auto"/>
                <w:sz w:val="26"/>
                <w:szCs w:val="26"/>
              </w:rPr>
              <w:t>.</w:t>
            </w:r>
            <w:r w:rsidRPr="005F35CA">
              <w:rPr>
                <w:color w:val="auto"/>
                <w:sz w:val="26"/>
                <w:szCs w:val="26"/>
              </w:rPr>
              <w:t xml:space="preserve"> KG</w:t>
            </w:r>
            <w:r w:rsidR="00A36E06" w:rsidRPr="005F35CA">
              <w:rPr>
                <w:color w:val="auto"/>
                <w:sz w:val="26"/>
                <w:szCs w:val="26"/>
              </w:rPr>
              <w:t>.</w:t>
            </w:r>
            <w:r w:rsidRPr="005F35CA">
              <w:rPr>
                <w:color w:val="auto"/>
                <w:sz w:val="26"/>
                <w:szCs w:val="26"/>
              </w:rPr>
              <w:t xml:space="preserve"> ST</w:t>
            </w:r>
            <w:r w:rsidR="00A36E06" w:rsidRPr="005F35CA">
              <w:rPr>
                <w:color w:val="auto"/>
                <w:sz w:val="26"/>
                <w:szCs w:val="26"/>
              </w:rPr>
              <w:t>.</w:t>
            </w:r>
            <w:r w:rsidRPr="005F35CA">
              <w:rPr>
                <w:color w:val="auto"/>
                <w:sz w:val="26"/>
                <w:szCs w:val="26"/>
              </w:rPr>
              <w:t xml:space="preserve"> HG</w:t>
            </w:r>
            <w:r w:rsidR="00A36E06" w:rsidRPr="005F35CA">
              <w:rPr>
                <w:color w:val="auto"/>
                <w:sz w:val="26"/>
                <w:szCs w:val="26"/>
              </w:rPr>
              <w:t>.</w:t>
            </w:r>
            <w:r w:rsidRPr="005F35CA">
              <w:rPr>
                <w:color w:val="auto"/>
                <w:sz w:val="26"/>
                <w:szCs w:val="26"/>
              </w:rPr>
              <w:t xml:space="preserve"> AG</w:t>
            </w:r>
            <w:r w:rsidR="00A36E06" w:rsidRPr="005F35CA">
              <w:rPr>
                <w:color w:val="auto"/>
                <w:sz w:val="26"/>
                <w:szCs w:val="26"/>
                <w:lang w:val="en-US"/>
              </w:rPr>
              <w:t>.</w:t>
            </w:r>
            <w:r w:rsidRPr="005F35CA">
              <w:rPr>
                <w:color w:val="auto"/>
                <w:sz w:val="26"/>
                <w:szCs w:val="26"/>
                <w:lang w:val="en-US"/>
              </w:rPr>
              <w:t xml:space="preserve"> </w:t>
            </w:r>
            <w:r w:rsidRPr="005F35CA">
              <w:rPr>
                <w:color w:val="auto"/>
                <w:sz w:val="26"/>
                <w:szCs w:val="26"/>
              </w:rPr>
              <w:t>Q.Ngãi</w:t>
            </w:r>
            <w:r w:rsidR="00A36E06" w:rsidRPr="005F35CA">
              <w:rPr>
                <w:color w:val="auto"/>
                <w:sz w:val="26"/>
                <w:szCs w:val="26"/>
              </w:rPr>
              <w:t>.</w:t>
            </w:r>
            <w:r w:rsidRPr="005F35CA">
              <w:rPr>
                <w:color w:val="auto"/>
                <w:sz w:val="26"/>
                <w:szCs w:val="26"/>
              </w:rPr>
              <w:t xml:space="preserve"> P</w:t>
            </w:r>
            <w:r w:rsidR="00A36E06" w:rsidRPr="005F35CA">
              <w:rPr>
                <w:color w:val="auto"/>
                <w:sz w:val="26"/>
                <w:szCs w:val="26"/>
              </w:rPr>
              <w:t>.</w:t>
            </w:r>
            <w:r w:rsidRPr="005F35CA">
              <w:rPr>
                <w:color w:val="auto"/>
                <w:sz w:val="26"/>
                <w:szCs w:val="26"/>
              </w:rPr>
              <w:t>Y</w:t>
            </w:r>
            <w:r w:rsidR="00A36E06" w:rsidRPr="005F35CA">
              <w:rPr>
                <w:color w:val="auto"/>
                <w:sz w:val="26"/>
                <w:szCs w:val="26"/>
                <w:lang w:val="en-US"/>
              </w:rPr>
              <w:t>.</w:t>
            </w:r>
            <w:r w:rsidRPr="005F35CA">
              <w:rPr>
                <w:color w:val="auto"/>
                <w:sz w:val="26"/>
                <w:szCs w:val="26"/>
              </w:rPr>
              <w:t xml:space="preserve"> B</w:t>
            </w:r>
            <w:r w:rsidR="00A36E06" w:rsidRPr="005F35CA">
              <w:rPr>
                <w:color w:val="auto"/>
                <w:sz w:val="26"/>
                <w:szCs w:val="26"/>
              </w:rPr>
              <w:t>.</w:t>
            </w:r>
            <w:r w:rsidRPr="005F35CA">
              <w:rPr>
                <w:color w:val="auto"/>
                <w:sz w:val="26"/>
                <w:szCs w:val="26"/>
                <w:lang w:val="en-US"/>
              </w:rPr>
              <w:t>T</w:t>
            </w:r>
            <w:r w:rsidR="00A36E06" w:rsidRPr="005F35CA">
              <w:rPr>
                <w:color w:val="auto"/>
                <w:sz w:val="26"/>
                <w:szCs w:val="26"/>
                <w:lang w:val="en-US"/>
              </w:rPr>
              <w:t>.</w:t>
            </w:r>
            <w:r w:rsidRPr="005F35CA">
              <w:rPr>
                <w:color w:val="auto"/>
                <w:sz w:val="26"/>
                <w:szCs w:val="26"/>
              </w:rPr>
              <w:t xml:space="preserve"> K</w:t>
            </w:r>
            <w:r w:rsidRPr="005F35CA">
              <w:rPr>
                <w:color w:val="auto"/>
                <w:sz w:val="26"/>
                <w:szCs w:val="26"/>
                <w:lang w:val="en-US"/>
              </w:rPr>
              <w:t>H</w:t>
            </w:r>
            <w:r w:rsidR="00A36E06" w:rsidRPr="005F35CA">
              <w:rPr>
                <w:color w:val="auto"/>
                <w:sz w:val="26"/>
                <w:szCs w:val="26"/>
              </w:rPr>
              <w:t>.</w:t>
            </w:r>
            <w:r w:rsidRPr="005F35CA">
              <w:rPr>
                <w:color w:val="auto"/>
                <w:sz w:val="26"/>
                <w:szCs w:val="26"/>
              </w:rPr>
              <w:t xml:space="preserve"> L</w:t>
            </w:r>
            <w:r w:rsidRPr="005F35CA">
              <w:rPr>
                <w:color w:val="auto"/>
                <w:sz w:val="26"/>
                <w:szCs w:val="26"/>
                <w:lang w:val="en-US"/>
              </w:rPr>
              <w:t>Đ</w:t>
            </w:r>
            <w:r w:rsidR="00A36E06" w:rsidRPr="005F35CA">
              <w:rPr>
                <w:color w:val="auto"/>
                <w:sz w:val="26"/>
                <w:szCs w:val="26"/>
                <w:lang w:val="en-US"/>
              </w:rPr>
              <w:t>.</w:t>
            </w:r>
            <w:r w:rsidRPr="005F35CA">
              <w:rPr>
                <w:color w:val="auto"/>
                <w:sz w:val="26"/>
                <w:szCs w:val="26"/>
                <w:lang w:val="en-US"/>
              </w:rPr>
              <w:t xml:space="preserve"> GL</w:t>
            </w:r>
            <w:r w:rsidR="00A36E06" w:rsidRPr="005F35CA">
              <w:rPr>
                <w:color w:val="auto"/>
                <w:sz w:val="26"/>
                <w:szCs w:val="26"/>
                <w:lang w:val="en-US"/>
              </w:rPr>
              <w:t>.</w:t>
            </w:r>
            <w:r w:rsidRPr="005F35CA">
              <w:rPr>
                <w:color w:val="auto"/>
                <w:sz w:val="26"/>
                <w:szCs w:val="26"/>
                <w:lang w:val="en-US"/>
              </w:rPr>
              <w:t xml:space="preserve"> BĐ</w:t>
            </w:r>
            <w:r w:rsidR="00A36E06" w:rsidRPr="005F35CA">
              <w:rPr>
                <w:color w:val="auto"/>
                <w:sz w:val="26"/>
                <w:szCs w:val="26"/>
                <w:lang w:val="en-US"/>
              </w:rPr>
              <w:t>.</w:t>
            </w:r>
            <w:r w:rsidRPr="005F35CA">
              <w:rPr>
                <w:color w:val="auto"/>
                <w:sz w:val="26"/>
                <w:szCs w:val="26"/>
                <w:lang w:val="en-US"/>
              </w:rPr>
              <w:t xml:space="preserve"> </w:t>
            </w:r>
            <w:r w:rsidRPr="005F35CA">
              <w:rPr>
                <w:color w:val="auto"/>
                <w:sz w:val="26"/>
                <w:szCs w:val="26"/>
              </w:rPr>
              <w:t xml:space="preserve"> </w:t>
            </w:r>
            <w:r w:rsidRPr="005F35CA">
              <w:rPr>
                <w:color w:val="auto"/>
                <w:sz w:val="26"/>
                <w:szCs w:val="26"/>
                <w:lang w:val="en-US"/>
              </w:rPr>
              <w:t>BĐ</w:t>
            </w:r>
            <w:r w:rsidR="00A36E06" w:rsidRPr="005F35CA">
              <w:rPr>
                <w:color w:val="auto"/>
                <w:sz w:val="26"/>
                <w:szCs w:val="26"/>
              </w:rPr>
              <w:t>.</w:t>
            </w:r>
            <w:r w:rsidRPr="005F35CA">
              <w:rPr>
                <w:color w:val="auto"/>
                <w:sz w:val="26"/>
                <w:szCs w:val="26"/>
              </w:rPr>
              <w:t xml:space="preserve"> Q.Nam</w:t>
            </w:r>
            <w:r w:rsidR="00A36E06" w:rsidRPr="005F35CA">
              <w:rPr>
                <w:color w:val="auto"/>
                <w:sz w:val="26"/>
                <w:szCs w:val="26"/>
                <w:lang w:val="en-US"/>
              </w:rPr>
              <w:t>.</w:t>
            </w:r>
            <w:r w:rsidRPr="005F35CA">
              <w:rPr>
                <w:color w:val="auto"/>
                <w:sz w:val="26"/>
                <w:szCs w:val="26"/>
                <w:lang w:val="en-US"/>
              </w:rPr>
              <w:t xml:space="preserve"> </w:t>
            </w:r>
            <w:r w:rsidRPr="005F35CA">
              <w:rPr>
                <w:color w:val="auto"/>
                <w:sz w:val="26"/>
                <w:szCs w:val="26"/>
              </w:rPr>
              <w:t>NA</w:t>
            </w:r>
            <w:r w:rsidR="00A36E06" w:rsidRPr="005F35CA">
              <w:rPr>
                <w:color w:val="auto"/>
                <w:sz w:val="26"/>
                <w:szCs w:val="26"/>
                <w:lang w:val="en-US"/>
              </w:rPr>
              <w:t>.</w:t>
            </w:r>
            <w:r w:rsidRPr="005F35CA">
              <w:rPr>
                <w:color w:val="auto"/>
                <w:sz w:val="26"/>
                <w:szCs w:val="26"/>
              </w:rPr>
              <w:t xml:space="preserve"> QT</w:t>
            </w:r>
            <w:r w:rsidR="00A36E06" w:rsidRPr="005F35CA">
              <w:rPr>
                <w:color w:val="auto"/>
                <w:sz w:val="26"/>
                <w:szCs w:val="26"/>
                <w:lang w:val="en-US"/>
              </w:rPr>
              <w:t>.</w:t>
            </w:r>
            <w:r w:rsidRPr="005F35CA">
              <w:rPr>
                <w:color w:val="auto"/>
                <w:sz w:val="26"/>
                <w:szCs w:val="26"/>
                <w:lang w:val="en-US"/>
              </w:rPr>
              <w:t xml:space="preserve"> </w:t>
            </w:r>
            <w:r w:rsidRPr="005F35CA">
              <w:rPr>
                <w:color w:val="auto"/>
                <w:sz w:val="26"/>
                <w:szCs w:val="26"/>
              </w:rPr>
              <w:t>TTH</w:t>
            </w:r>
          </w:p>
        </w:tc>
      </w:tr>
      <w:tr w:rsidR="009957B7" w:rsidRPr="00BB1A73" w:rsidTr="009957B7">
        <w:trPr>
          <w:trHeight w:val="360"/>
        </w:trPr>
        <w:tc>
          <w:tcPr>
            <w:tcW w:w="566" w:type="dxa"/>
            <w:shd w:val="clear" w:color="auto" w:fill="auto"/>
            <w:vAlign w:val="center"/>
          </w:tcPr>
          <w:p w:rsidR="009957B7" w:rsidRPr="005F35CA" w:rsidRDefault="009957B7" w:rsidP="00C941F5">
            <w:pPr>
              <w:jc w:val="center"/>
              <w:rPr>
                <w:color w:val="auto"/>
                <w:sz w:val="26"/>
                <w:szCs w:val="26"/>
              </w:rPr>
            </w:pPr>
            <w:r w:rsidRPr="005F35CA">
              <w:rPr>
                <w:color w:val="auto"/>
                <w:sz w:val="26"/>
                <w:szCs w:val="26"/>
              </w:rPr>
              <w:t>2</w:t>
            </w:r>
          </w:p>
        </w:tc>
        <w:tc>
          <w:tcPr>
            <w:tcW w:w="2526" w:type="dxa"/>
            <w:shd w:val="clear" w:color="auto" w:fill="auto"/>
            <w:vAlign w:val="center"/>
          </w:tcPr>
          <w:p w:rsidR="009957B7" w:rsidRPr="005F35CA" w:rsidRDefault="009957B7" w:rsidP="00C941F5">
            <w:pPr>
              <w:spacing w:before="60" w:after="60" w:line="280" w:lineRule="auto"/>
              <w:ind w:firstLine="16"/>
              <w:rPr>
                <w:color w:val="auto"/>
                <w:sz w:val="26"/>
                <w:szCs w:val="26"/>
              </w:rPr>
            </w:pPr>
            <w:r w:rsidRPr="005F35CA">
              <w:rPr>
                <w:color w:val="auto"/>
                <w:sz w:val="26"/>
                <w:szCs w:val="26"/>
              </w:rPr>
              <w:t>Đạo ôn cổ bông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4</w:t>
            </w:r>
            <w:r w:rsidR="00A36E06" w:rsidRPr="005F35CA">
              <w:rPr>
                <w:bCs w:val="0"/>
                <w:color w:val="auto"/>
                <w:sz w:val="26"/>
                <w:szCs w:val="26"/>
              </w:rPr>
              <w:t>.</w:t>
            </w:r>
            <w:r w:rsidRPr="005F35CA">
              <w:rPr>
                <w:bCs w:val="0"/>
                <w:color w:val="auto"/>
                <w:sz w:val="26"/>
                <w:szCs w:val="26"/>
              </w:rPr>
              <w:t>013</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3</w:t>
            </w:r>
            <w:r w:rsidR="00A36E06" w:rsidRPr="005F35CA">
              <w:rPr>
                <w:bCs w:val="0"/>
                <w:color w:val="auto"/>
                <w:sz w:val="26"/>
                <w:szCs w:val="26"/>
              </w:rPr>
              <w:t>.</w:t>
            </w:r>
            <w:r w:rsidRPr="005F35CA">
              <w:rPr>
                <w:bCs w:val="0"/>
                <w:color w:val="auto"/>
                <w:sz w:val="26"/>
                <w:szCs w:val="26"/>
              </w:rPr>
              <w:t>987</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26</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240</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598</w:t>
            </w:r>
          </w:p>
        </w:tc>
        <w:tc>
          <w:tcPr>
            <w:tcW w:w="1276" w:type="dxa"/>
            <w:tcBorders>
              <w:top w:val="single" w:sz="4" w:space="0" w:color="000000"/>
              <w:left w:val="nil"/>
              <w:bottom w:val="single" w:sz="4" w:space="0" w:color="000000"/>
              <w:right w:val="single" w:sz="4" w:space="0" w:color="000000"/>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328</w:t>
            </w:r>
          </w:p>
        </w:tc>
        <w:tc>
          <w:tcPr>
            <w:tcW w:w="3658" w:type="dxa"/>
            <w:shd w:val="clear" w:color="auto" w:fill="auto"/>
            <w:vAlign w:val="center"/>
          </w:tcPr>
          <w:p w:rsidR="009957B7" w:rsidRPr="005F35CA" w:rsidRDefault="009957B7">
            <w:pPr>
              <w:rPr>
                <w:sz w:val="26"/>
                <w:szCs w:val="26"/>
              </w:rPr>
            </w:pPr>
            <w:r w:rsidRPr="005F35CA">
              <w:rPr>
                <w:sz w:val="26"/>
                <w:szCs w:val="26"/>
              </w:rPr>
              <w:t>KG</w:t>
            </w:r>
            <w:r w:rsidR="00A36E06" w:rsidRPr="005F35CA">
              <w:rPr>
                <w:sz w:val="26"/>
                <w:szCs w:val="26"/>
              </w:rPr>
              <w:t>.</w:t>
            </w:r>
            <w:r w:rsidRPr="005F35CA">
              <w:rPr>
                <w:sz w:val="26"/>
                <w:szCs w:val="26"/>
              </w:rPr>
              <w:t xml:space="preserve"> LA</w:t>
            </w:r>
            <w:r w:rsidR="00A36E06" w:rsidRPr="005F35CA">
              <w:rPr>
                <w:sz w:val="26"/>
                <w:szCs w:val="26"/>
              </w:rPr>
              <w:t>.</w:t>
            </w:r>
            <w:r w:rsidRPr="005F35CA">
              <w:rPr>
                <w:sz w:val="26"/>
                <w:szCs w:val="26"/>
              </w:rPr>
              <w:t xml:space="preserve"> VL</w:t>
            </w:r>
            <w:r w:rsidR="00A36E06" w:rsidRPr="005F35CA">
              <w:rPr>
                <w:sz w:val="26"/>
                <w:szCs w:val="26"/>
              </w:rPr>
              <w:t>.</w:t>
            </w:r>
            <w:r w:rsidRPr="005F35CA">
              <w:rPr>
                <w:sz w:val="26"/>
                <w:szCs w:val="26"/>
              </w:rPr>
              <w:t xml:space="preserve"> BL</w:t>
            </w:r>
            <w:r w:rsidR="00A36E06" w:rsidRPr="005F35CA">
              <w:rPr>
                <w:sz w:val="26"/>
                <w:szCs w:val="26"/>
              </w:rPr>
              <w:t>.</w:t>
            </w:r>
            <w:r w:rsidRPr="005F35CA">
              <w:rPr>
                <w:sz w:val="26"/>
                <w:szCs w:val="26"/>
              </w:rPr>
              <w:t xml:space="preserve"> HG</w:t>
            </w:r>
            <w:r w:rsidR="00A36E06" w:rsidRPr="005F35CA">
              <w:rPr>
                <w:sz w:val="26"/>
                <w:szCs w:val="26"/>
              </w:rPr>
              <w:t>.</w:t>
            </w:r>
            <w:r w:rsidRPr="005F35CA">
              <w:rPr>
                <w:sz w:val="26"/>
                <w:szCs w:val="26"/>
              </w:rPr>
              <w:t xml:space="preserve"> ST</w:t>
            </w:r>
          </w:p>
        </w:tc>
      </w:tr>
      <w:tr w:rsidR="009957B7" w:rsidRPr="00BB1A73" w:rsidTr="009957B7">
        <w:trPr>
          <w:trHeight w:val="380"/>
        </w:trPr>
        <w:tc>
          <w:tcPr>
            <w:tcW w:w="566" w:type="dxa"/>
            <w:shd w:val="clear" w:color="auto" w:fill="auto"/>
            <w:vAlign w:val="center"/>
          </w:tcPr>
          <w:p w:rsidR="009957B7" w:rsidRPr="005F35CA" w:rsidRDefault="009957B7" w:rsidP="00C941F5">
            <w:pPr>
              <w:jc w:val="center"/>
              <w:rPr>
                <w:color w:val="auto"/>
                <w:sz w:val="26"/>
                <w:szCs w:val="26"/>
              </w:rPr>
            </w:pPr>
            <w:r w:rsidRPr="005F35CA">
              <w:rPr>
                <w:color w:val="auto"/>
                <w:sz w:val="26"/>
                <w:szCs w:val="26"/>
              </w:rPr>
              <w:t>3</w:t>
            </w:r>
          </w:p>
        </w:tc>
        <w:tc>
          <w:tcPr>
            <w:tcW w:w="2526" w:type="dxa"/>
            <w:shd w:val="clear" w:color="auto" w:fill="auto"/>
            <w:vAlign w:val="center"/>
          </w:tcPr>
          <w:p w:rsidR="009957B7" w:rsidRPr="005F35CA" w:rsidRDefault="009957B7" w:rsidP="00C941F5">
            <w:pPr>
              <w:spacing w:before="60" w:after="60" w:line="280" w:lineRule="auto"/>
              <w:ind w:firstLine="16"/>
              <w:rPr>
                <w:color w:val="auto"/>
                <w:sz w:val="26"/>
                <w:szCs w:val="26"/>
              </w:rPr>
            </w:pPr>
            <w:r w:rsidRPr="005F35CA">
              <w:rPr>
                <w:color w:val="auto"/>
                <w:sz w:val="26"/>
                <w:szCs w:val="26"/>
              </w:rPr>
              <w:t>Rầy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7</w:t>
            </w:r>
            <w:r w:rsidR="00A36E06" w:rsidRPr="005F35CA">
              <w:rPr>
                <w:bCs w:val="0"/>
                <w:color w:val="auto"/>
                <w:sz w:val="26"/>
                <w:szCs w:val="26"/>
              </w:rPr>
              <w:t>.</w:t>
            </w:r>
            <w:r w:rsidRPr="005F35CA">
              <w:rPr>
                <w:bCs w:val="0"/>
                <w:color w:val="auto"/>
                <w:sz w:val="26"/>
                <w:szCs w:val="26"/>
              </w:rPr>
              <w:t>944</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7</w:t>
            </w:r>
            <w:r w:rsidR="00A36E06" w:rsidRPr="005F35CA">
              <w:rPr>
                <w:bCs w:val="0"/>
                <w:color w:val="auto"/>
                <w:sz w:val="26"/>
                <w:szCs w:val="26"/>
              </w:rPr>
              <w:t>.</w:t>
            </w:r>
            <w:r w:rsidRPr="005F35CA">
              <w:rPr>
                <w:bCs w:val="0"/>
                <w:color w:val="auto"/>
                <w:sz w:val="26"/>
                <w:szCs w:val="26"/>
              </w:rPr>
              <w:t>046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898</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807</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632</w:t>
            </w:r>
          </w:p>
        </w:tc>
        <w:tc>
          <w:tcPr>
            <w:tcW w:w="1276"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903</w:t>
            </w:r>
          </w:p>
        </w:tc>
        <w:tc>
          <w:tcPr>
            <w:tcW w:w="3658" w:type="dxa"/>
            <w:shd w:val="clear" w:color="auto" w:fill="auto"/>
            <w:vAlign w:val="bottom"/>
          </w:tcPr>
          <w:p w:rsidR="009957B7" w:rsidRPr="005F35CA" w:rsidRDefault="009957B7" w:rsidP="00C941F5">
            <w:pPr>
              <w:rPr>
                <w:color w:val="auto"/>
                <w:sz w:val="26"/>
                <w:szCs w:val="26"/>
                <w:lang w:val="en-US"/>
              </w:rPr>
            </w:pPr>
            <w:r w:rsidRPr="005F35CA">
              <w:rPr>
                <w:color w:val="auto"/>
                <w:sz w:val="26"/>
                <w:szCs w:val="26"/>
                <w:lang w:val="en-US"/>
              </w:rPr>
              <w:t>LĐ</w:t>
            </w:r>
            <w:r w:rsidR="00A36E06" w:rsidRPr="005F35CA">
              <w:rPr>
                <w:color w:val="auto"/>
                <w:sz w:val="26"/>
                <w:szCs w:val="26"/>
                <w:lang w:val="en-US"/>
              </w:rPr>
              <w:t>.</w:t>
            </w:r>
            <w:r w:rsidRPr="005F35CA">
              <w:rPr>
                <w:color w:val="auto"/>
                <w:sz w:val="26"/>
                <w:szCs w:val="26"/>
                <w:lang w:val="en-US"/>
              </w:rPr>
              <w:t xml:space="preserve"> BT</w:t>
            </w:r>
            <w:r w:rsidR="00A36E06" w:rsidRPr="005F35CA">
              <w:rPr>
                <w:color w:val="auto"/>
                <w:sz w:val="26"/>
                <w:szCs w:val="26"/>
                <w:lang w:val="en-US"/>
              </w:rPr>
              <w:t>.</w:t>
            </w:r>
            <w:r w:rsidRPr="005F35CA">
              <w:rPr>
                <w:color w:val="auto"/>
                <w:sz w:val="26"/>
                <w:szCs w:val="26"/>
                <w:lang w:val="en-US"/>
              </w:rPr>
              <w:t xml:space="preserve"> </w:t>
            </w:r>
            <w:r w:rsidRPr="005F35CA">
              <w:rPr>
                <w:color w:val="auto"/>
                <w:sz w:val="26"/>
                <w:szCs w:val="26"/>
              </w:rPr>
              <w:t xml:space="preserve"> ST</w:t>
            </w:r>
            <w:r w:rsidR="00A36E06" w:rsidRPr="005F35CA">
              <w:rPr>
                <w:color w:val="auto"/>
                <w:sz w:val="26"/>
                <w:szCs w:val="26"/>
              </w:rPr>
              <w:t>.</w:t>
            </w:r>
            <w:r w:rsidRPr="005F35CA">
              <w:rPr>
                <w:color w:val="auto"/>
                <w:sz w:val="26"/>
                <w:szCs w:val="26"/>
              </w:rPr>
              <w:t xml:space="preserve"> AG</w:t>
            </w:r>
            <w:r w:rsidR="00A36E06" w:rsidRPr="005F35CA">
              <w:rPr>
                <w:color w:val="auto"/>
                <w:sz w:val="26"/>
                <w:szCs w:val="26"/>
              </w:rPr>
              <w:t>.</w:t>
            </w:r>
            <w:r w:rsidRPr="005F35CA">
              <w:rPr>
                <w:color w:val="auto"/>
                <w:sz w:val="26"/>
                <w:szCs w:val="26"/>
              </w:rPr>
              <w:t xml:space="preserve"> TG</w:t>
            </w:r>
            <w:r w:rsidR="00A36E06" w:rsidRPr="005F35CA">
              <w:rPr>
                <w:color w:val="auto"/>
                <w:sz w:val="26"/>
                <w:szCs w:val="26"/>
              </w:rPr>
              <w:t>.</w:t>
            </w:r>
            <w:r w:rsidRPr="005F35CA">
              <w:rPr>
                <w:color w:val="auto"/>
                <w:sz w:val="26"/>
                <w:szCs w:val="26"/>
              </w:rPr>
              <w:t xml:space="preserve"> VL</w:t>
            </w:r>
            <w:r w:rsidR="00A36E06" w:rsidRPr="005F35CA">
              <w:rPr>
                <w:color w:val="auto"/>
                <w:sz w:val="26"/>
                <w:szCs w:val="26"/>
              </w:rPr>
              <w:t>.</w:t>
            </w:r>
            <w:r w:rsidRPr="005F35CA">
              <w:rPr>
                <w:color w:val="auto"/>
                <w:sz w:val="26"/>
                <w:szCs w:val="26"/>
              </w:rPr>
              <w:t xml:space="preserve"> LA</w:t>
            </w:r>
            <w:r w:rsidR="00A36E06" w:rsidRPr="005F35CA">
              <w:rPr>
                <w:color w:val="auto"/>
                <w:sz w:val="26"/>
                <w:szCs w:val="26"/>
              </w:rPr>
              <w:t>.</w:t>
            </w:r>
            <w:r w:rsidRPr="005F35CA">
              <w:rPr>
                <w:color w:val="auto"/>
                <w:sz w:val="26"/>
                <w:szCs w:val="26"/>
              </w:rPr>
              <w:t xml:space="preserve"> TV</w:t>
            </w:r>
          </w:p>
        </w:tc>
      </w:tr>
      <w:tr w:rsidR="009957B7" w:rsidRPr="00BB1A73" w:rsidTr="009957B7">
        <w:trPr>
          <w:trHeight w:val="380"/>
        </w:trPr>
        <w:tc>
          <w:tcPr>
            <w:tcW w:w="566" w:type="dxa"/>
            <w:shd w:val="clear" w:color="auto" w:fill="auto"/>
            <w:vAlign w:val="center"/>
          </w:tcPr>
          <w:p w:rsidR="009957B7" w:rsidRPr="005F35CA" w:rsidRDefault="009957B7" w:rsidP="00C941F5">
            <w:pPr>
              <w:jc w:val="center"/>
              <w:rPr>
                <w:color w:val="auto"/>
                <w:sz w:val="26"/>
                <w:szCs w:val="26"/>
              </w:rPr>
            </w:pPr>
            <w:bookmarkStart w:id="19" w:name="_3j2qqm3" w:colFirst="0" w:colLast="0"/>
            <w:bookmarkEnd w:id="19"/>
            <w:r w:rsidRPr="005F35CA">
              <w:rPr>
                <w:color w:val="auto"/>
                <w:sz w:val="26"/>
                <w:szCs w:val="26"/>
              </w:rPr>
              <w:t>4</w:t>
            </w:r>
          </w:p>
        </w:tc>
        <w:tc>
          <w:tcPr>
            <w:tcW w:w="2526" w:type="dxa"/>
            <w:shd w:val="clear" w:color="auto" w:fill="auto"/>
            <w:vAlign w:val="center"/>
          </w:tcPr>
          <w:p w:rsidR="009957B7" w:rsidRPr="005F35CA" w:rsidRDefault="009957B7" w:rsidP="00C941F5">
            <w:pPr>
              <w:spacing w:before="60" w:after="60" w:line="280" w:lineRule="auto"/>
              <w:ind w:firstLine="16"/>
              <w:rPr>
                <w:color w:val="auto"/>
                <w:sz w:val="26"/>
                <w:szCs w:val="26"/>
              </w:rPr>
            </w:pPr>
            <w:r w:rsidRPr="005F35CA">
              <w:rPr>
                <w:color w:val="auto"/>
                <w:sz w:val="26"/>
                <w:szCs w:val="26"/>
              </w:rPr>
              <w:t xml:space="preserve">Sâu đục thân </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452</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452</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341</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521</w:t>
            </w:r>
          </w:p>
        </w:tc>
        <w:tc>
          <w:tcPr>
            <w:tcW w:w="1276"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020</w:t>
            </w:r>
          </w:p>
        </w:tc>
        <w:tc>
          <w:tcPr>
            <w:tcW w:w="3658" w:type="dxa"/>
            <w:shd w:val="clear" w:color="auto" w:fill="auto"/>
            <w:vAlign w:val="bottom"/>
          </w:tcPr>
          <w:p w:rsidR="009957B7" w:rsidRPr="005F35CA" w:rsidRDefault="009957B7" w:rsidP="00C941F5">
            <w:pPr>
              <w:rPr>
                <w:color w:val="auto"/>
                <w:sz w:val="26"/>
                <w:szCs w:val="26"/>
                <w:lang w:val="en-US"/>
              </w:rPr>
            </w:pPr>
            <w:r w:rsidRPr="005F35CA">
              <w:rPr>
                <w:color w:val="auto"/>
                <w:sz w:val="26"/>
                <w:szCs w:val="26"/>
                <w:lang w:val="en-US"/>
              </w:rPr>
              <w:t>BT</w:t>
            </w:r>
            <w:r w:rsidR="00A36E06" w:rsidRPr="005F35CA">
              <w:rPr>
                <w:color w:val="auto"/>
                <w:sz w:val="26"/>
                <w:szCs w:val="26"/>
                <w:lang w:val="en-US"/>
              </w:rPr>
              <w:t>.</w:t>
            </w:r>
            <w:r w:rsidRPr="005F35CA">
              <w:rPr>
                <w:color w:val="auto"/>
                <w:sz w:val="26"/>
                <w:szCs w:val="26"/>
              </w:rPr>
              <w:t xml:space="preserve"> </w:t>
            </w:r>
            <w:r w:rsidRPr="005F35CA">
              <w:rPr>
                <w:color w:val="auto"/>
                <w:sz w:val="26"/>
                <w:szCs w:val="26"/>
                <w:lang w:val="en-US"/>
              </w:rPr>
              <w:t>HG</w:t>
            </w:r>
            <w:r w:rsidR="00A36E06" w:rsidRPr="005F35CA">
              <w:rPr>
                <w:color w:val="auto"/>
                <w:sz w:val="26"/>
                <w:szCs w:val="26"/>
                <w:lang w:val="en-US"/>
              </w:rPr>
              <w:t>.</w:t>
            </w:r>
            <w:r w:rsidRPr="005F35CA">
              <w:rPr>
                <w:color w:val="auto"/>
                <w:sz w:val="26"/>
                <w:szCs w:val="26"/>
                <w:lang w:val="en-US"/>
              </w:rPr>
              <w:t>TN</w:t>
            </w:r>
          </w:p>
        </w:tc>
      </w:tr>
      <w:tr w:rsidR="009957B7" w:rsidRPr="00BB1A73" w:rsidTr="009957B7">
        <w:trPr>
          <w:trHeight w:val="260"/>
        </w:trPr>
        <w:tc>
          <w:tcPr>
            <w:tcW w:w="566" w:type="dxa"/>
            <w:shd w:val="clear" w:color="auto" w:fill="auto"/>
            <w:vAlign w:val="center"/>
          </w:tcPr>
          <w:p w:rsidR="009957B7" w:rsidRPr="005F35CA" w:rsidRDefault="009957B7" w:rsidP="00C941F5">
            <w:pPr>
              <w:jc w:val="center"/>
              <w:rPr>
                <w:color w:val="auto"/>
                <w:sz w:val="26"/>
                <w:szCs w:val="26"/>
              </w:rPr>
            </w:pPr>
            <w:r w:rsidRPr="005F35CA">
              <w:rPr>
                <w:color w:val="auto"/>
                <w:sz w:val="26"/>
                <w:szCs w:val="26"/>
              </w:rPr>
              <w:t>5</w:t>
            </w:r>
          </w:p>
        </w:tc>
        <w:tc>
          <w:tcPr>
            <w:tcW w:w="2526" w:type="dxa"/>
            <w:shd w:val="clear" w:color="auto" w:fill="auto"/>
            <w:vAlign w:val="center"/>
          </w:tcPr>
          <w:p w:rsidR="009957B7" w:rsidRPr="005F35CA" w:rsidRDefault="009957B7" w:rsidP="00C941F5">
            <w:pPr>
              <w:spacing w:before="60" w:after="60" w:line="280" w:lineRule="auto"/>
              <w:ind w:firstLine="16"/>
              <w:rPr>
                <w:color w:val="auto"/>
                <w:sz w:val="26"/>
                <w:szCs w:val="26"/>
              </w:rPr>
            </w:pPr>
            <w:r w:rsidRPr="005F35CA">
              <w:rPr>
                <w:color w:val="auto"/>
                <w:sz w:val="26"/>
                <w:szCs w:val="26"/>
              </w:rPr>
              <w:t>Sâu cuốn lá nhỏ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5</w:t>
            </w:r>
            <w:r w:rsidR="00A36E06" w:rsidRPr="005F35CA">
              <w:rPr>
                <w:bCs w:val="0"/>
                <w:color w:val="auto"/>
                <w:sz w:val="26"/>
                <w:szCs w:val="26"/>
              </w:rPr>
              <w:t>.</w:t>
            </w:r>
            <w:r w:rsidRPr="005F35CA">
              <w:rPr>
                <w:bCs w:val="0"/>
                <w:color w:val="auto"/>
                <w:sz w:val="26"/>
                <w:szCs w:val="26"/>
              </w:rPr>
              <w:t>518</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5</w:t>
            </w:r>
            <w:r w:rsidR="00A36E06" w:rsidRPr="005F35CA">
              <w:rPr>
                <w:bCs w:val="0"/>
                <w:color w:val="auto"/>
                <w:sz w:val="26"/>
                <w:szCs w:val="26"/>
              </w:rPr>
              <w:t>.</w:t>
            </w:r>
            <w:r w:rsidRPr="005F35CA">
              <w:rPr>
                <w:bCs w:val="0"/>
                <w:color w:val="auto"/>
                <w:sz w:val="26"/>
                <w:szCs w:val="26"/>
              </w:rPr>
              <w:t>517</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467</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4</w:t>
            </w:r>
            <w:r w:rsidR="00A36E06" w:rsidRPr="005F35CA">
              <w:rPr>
                <w:bCs w:val="0"/>
                <w:color w:val="auto"/>
                <w:sz w:val="26"/>
                <w:szCs w:val="26"/>
              </w:rPr>
              <w:t>.</w:t>
            </w:r>
            <w:r w:rsidRPr="005F35CA">
              <w:rPr>
                <w:bCs w:val="0"/>
                <w:color w:val="auto"/>
                <w:sz w:val="26"/>
                <w:szCs w:val="26"/>
              </w:rPr>
              <w:t>716</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-174</w:t>
            </w:r>
          </w:p>
        </w:tc>
        <w:tc>
          <w:tcPr>
            <w:tcW w:w="1276"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77</w:t>
            </w:r>
          </w:p>
        </w:tc>
        <w:tc>
          <w:tcPr>
            <w:tcW w:w="3658" w:type="dxa"/>
            <w:shd w:val="clear" w:color="auto" w:fill="auto"/>
            <w:vAlign w:val="bottom"/>
          </w:tcPr>
          <w:p w:rsidR="009957B7" w:rsidRPr="005F35CA" w:rsidRDefault="009957B7" w:rsidP="00C941F5">
            <w:pPr>
              <w:rPr>
                <w:color w:val="auto"/>
                <w:sz w:val="26"/>
                <w:szCs w:val="26"/>
                <w:lang w:val="en-US"/>
              </w:rPr>
            </w:pPr>
            <w:r w:rsidRPr="005F35CA">
              <w:rPr>
                <w:color w:val="auto"/>
                <w:sz w:val="26"/>
                <w:szCs w:val="26"/>
                <w:lang w:val="en-US"/>
              </w:rPr>
              <w:t>PY</w:t>
            </w:r>
            <w:r w:rsidR="00A36E06" w:rsidRPr="005F35CA">
              <w:rPr>
                <w:color w:val="auto"/>
                <w:sz w:val="26"/>
                <w:szCs w:val="26"/>
                <w:lang w:val="en-US"/>
              </w:rPr>
              <w:t>.</w:t>
            </w:r>
            <w:r w:rsidRPr="005F35CA">
              <w:rPr>
                <w:color w:val="auto"/>
                <w:sz w:val="26"/>
                <w:szCs w:val="26"/>
                <w:lang w:val="en-US"/>
              </w:rPr>
              <w:t xml:space="preserve"> </w:t>
            </w:r>
            <w:r w:rsidRPr="005F35CA">
              <w:rPr>
                <w:color w:val="auto"/>
                <w:sz w:val="26"/>
                <w:szCs w:val="26"/>
              </w:rPr>
              <w:t>B</w:t>
            </w:r>
            <w:r w:rsidRPr="005F35CA">
              <w:rPr>
                <w:color w:val="auto"/>
                <w:sz w:val="26"/>
                <w:szCs w:val="26"/>
                <w:lang w:val="en-US"/>
              </w:rPr>
              <w:t>T</w:t>
            </w:r>
            <w:r w:rsidR="00A36E06" w:rsidRPr="005F35CA">
              <w:rPr>
                <w:color w:val="auto"/>
                <w:sz w:val="26"/>
                <w:szCs w:val="26"/>
                <w:lang w:val="en-US"/>
              </w:rPr>
              <w:t>.</w:t>
            </w:r>
            <w:r w:rsidRPr="005F35CA">
              <w:rPr>
                <w:color w:val="auto"/>
                <w:sz w:val="26"/>
                <w:szCs w:val="26"/>
                <w:lang w:val="en-US"/>
              </w:rPr>
              <w:t xml:space="preserve"> </w:t>
            </w:r>
            <w:r w:rsidRPr="005F35CA">
              <w:rPr>
                <w:color w:val="auto"/>
                <w:sz w:val="26"/>
                <w:szCs w:val="26"/>
              </w:rPr>
              <w:t>ST</w:t>
            </w:r>
            <w:r w:rsidR="00A36E06" w:rsidRPr="005F35CA">
              <w:rPr>
                <w:color w:val="auto"/>
                <w:sz w:val="26"/>
                <w:szCs w:val="26"/>
              </w:rPr>
              <w:t>.</w:t>
            </w:r>
            <w:r w:rsidRPr="005F35CA">
              <w:rPr>
                <w:color w:val="auto"/>
                <w:sz w:val="26"/>
                <w:szCs w:val="26"/>
              </w:rPr>
              <w:t xml:space="preserve"> BL</w:t>
            </w:r>
            <w:r w:rsidR="00A36E06" w:rsidRPr="005F35CA">
              <w:rPr>
                <w:color w:val="auto"/>
                <w:sz w:val="26"/>
                <w:szCs w:val="26"/>
              </w:rPr>
              <w:t>.</w:t>
            </w:r>
            <w:r w:rsidRPr="005F35CA">
              <w:rPr>
                <w:color w:val="auto"/>
                <w:sz w:val="26"/>
                <w:szCs w:val="26"/>
              </w:rPr>
              <w:t xml:space="preserve"> KG</w:t>
            </w:r>
            <w:r w:rsidR="00A36E06" w:rsidRPr="005F35CA">
              <w:rPr>
                <w:color w:val="auto"/>
                <w:sz w:val="26"/>
                <w:szCs w:val="26"/>
              </w:rPr>
              <w:t>.</w:t>
            </w:r>
            <w:r w:rsidRPr="005F35CA">
              <w:rPr>
                <w:color w:val="auto"/>
                <w:sz w:val="26"/>
                <w:szCs w:val="26"/>
              </w:rPr>
              <w:t xml:space="preserve"> AG</w:t>
            </w:r>
            <w:r w:rsidR="00A36E06" w:rsidRPr="005F35CA">
              <w:rPr>
                <w:color w:val="auto"/>
                <w:sz w:val="26"/>
                <w:szCs w:val="26"/>
              </w:rPr>
              <w:t>.</w:t>
            </w:r>
            <w:r w:rsidRPr="005F35CA">
              <w:rPr>
                <w:color w:val="auto"/>
                <w:sz w:val="26"/>
                <w:szCs w:val="26"/>
              </w:rPr>
              <w:t xml:space="preserve"> ĐT</w:t>
            </w:r>
            <w:r w:rsidR="00A36E06" w:rsidRPr="005F35CA">
              <w:rPr>
                <w:color w:val="auto"/>
                <w:sz w:val="26"/>
                <w:szCs w:val="26"/>
              </w:rPr>
              <w:t>.</w:t>
            </w:r>
            <w:r w:rsidRPr="005F35CA">
              <w:rPr>
                <w:color w:val="auto"/>
                <w:sz w:val="26"/>
                <w:szCs w:val="26"/>
              </w:rPr>
              <w:t xml:space="preserve"> VL</w:t>
            </w:r>
          </w:p>
        </w:tc>
      </w:tr>
      <w:tr w:rsidR="009957B7" w:rsidRPr="00BB1A73" w:rsidTr="009957B7">
        <w:trPr>
          <w:trHeight w:val="280"/>
        </w:trPr>
        <w:tc>
          <w:tcPr>
            <w:tcW w:w="566" w:type="dxa"/>
            <w:shd w:val="clear" w:color="auto" w:fill="auto"/>
            <w:vAlign w:val="center"/>
          </w:tcPr>
          <w:p w:rsidR="009957B7" w:rsidRPr="005F35CA" w:rsidRDefault="009957B7" w:rsidP="00C941F5">
            <w:pPr>
              <w:jc w:val="center"/>
              <w:rPr>
                <w:color w:val="auto"/>
                <w:sz w:val="26"/>
                <w:szCs w:val="26"/>
              </w:rPr>
            </w:pPr>
            <w:r w:rsidRPr="005F35CA">
              <w:rPr>
                <w:color w:val="auto"/>
                <w:sz w:val="26"/>
                <w:szCs w:val="26"/>
              </w:rPr>
              <w:t>6</w:t>
            </w:r>
          </w:p>
        </w:tc>
        <w:tc>
          <w:tcPr>
            <w:tcW w:w="2526" w:type="dxa"/>
            <w:shd w:val="clear" w:color="auto" w:fill="auto"/>
            <w:vAlign w:val="center"/>
          </w:tcPr>
          <w:p w:rsidR="009957B7" w:rsidRPr="005F35CA" w:rsidRDefault="009957B7" w:rsidP="00C941F5">
            <w:pPr>
              <w:spacing w:before="60" w:after="60" w:line="280" w:lineRule="auto"/>
              <w:ind w:firstLine="16"/>
              <w:rPr>
                <w:color w:val="auto"/>
                <w:sz w:val="26"/>
                <w:szCs w:val="26"/>
              </w:rPr>
            </w:pPr>
            <w:r w:rsidRPr="005F35CA">
              <w:rPr>
                <w:color w:val="auto"/>
                <w:sz w:val="26"/>
                <w:szCs w:val="26"/>
              </w:rPr>
              <w:t>Bệnh bạc lá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4</w:t>
            </w:r>
            <w:r w:rsidR="00A36E06" w:rsidRPr="005F35CA">
              <w:rPr>
                <w:bCs w:val="0"/>
                <w:color w:val="auto"/>
                <w:sz w:val="26"/>
                <w:szCs w:val="26"/>
              </w:rPr>
              <w:t>.</w:t>
            </w:r>
            <w:r w:rsidRPr="005F35CA">
              <w:rPr>
                <w:bCs w:val="0"/>
                <w:color w:val="auto"/>
                <w:sz w:val="26"/>
                <w:szCs w:val="26"/>
              </w:rPr>
              <w:t>996</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4</w:t>
            </w:r>
            <w:r w:rsidR="00A36E06" w:rsidRPr="005F35CA">
              <w:rPr>
                <w:bCs w:val="0"/>
                <w:color w:val="auto"/>
                <w:sz w:val="26"/>
                <w:szCs w:val="26"/>
              </w:rPr>
              <w:t>.</w:t>
            </w:r>
            <w:r w:rsidRPr="005F35CA">
              <w:rPr>
                <w:bCs w:val="0"/>
                <w:color w:val="auto"/>
                <w:sz w:val="26"/>
                <w:szCs w:val="26"/>
              </w:rPr>
              <w:t>996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-352</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365</w:t>
            </w:r>
          </w:p>
        </w:tc>
        <w:tc>
          <w:tcPr>
            <w:tcW w:w="1276" w:type="dxa"/>
            <w:tcBorders>
              <w:top w:val="single" w:sz="4" w:space="0" w:color="000000"/>
              <w:left w:val="nil"/>
              <w:bottom w:val="single" w:sz="4" w:space="0" w:color="000000"/>
              <w:right w:val="single" w:sz="4" w:space="0" w:color="000000"/>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31</w:t>
            </w:r>
          </w:p>
        </w:tc>
        <w:tc>
          <w:tcPr>
            <w:tcW w:w="3658" w:type="dxa"/>
            <w:shd w:val="clear" w:color="auto" w:fill="auto"/>
            <w:vAlign w:val="center"/>
          </w:tcPr>
          <w:p w:rsidR="009957B7" w:rsidRPr="005F35CA" w:rsidRDefault="009957B7" w:rsidP="00C941F5">
            <w:pPr>
              <w:rPr>
                <w:color w:val="auto"/>
                <w:sz w:val="26"/>
                <w:szCs w:val="26"/>
              </w:rPr>
            </w:pPr>
            <w:r w:rsidRPr="005F35CA">
              <w:rPr>
                <w:color w:val="auto"/>
                <w:sz w:val="26"/>
                <w:szCs w:val="26"/>
              </w:rPr>
              <w:t>BL</w:t>
            </w:r>
            <w:r w:rsidR="00A36E06" w:rsidRPr="005F35CA">
              <w:rPr>
                <w:color w:val="auto"/>
                <w:sz w:val="26"/>
                <w:szCs w:val="26"/>
              </w:rPr>
              <w:t>.</w:t>
            </w:r>
            <w:r w:rsidRPr="005F35CA">
              <w:rPr>
                <w:color w:val="auto"/>
                <w:sz w:val="26"/>
                <w:szCs w:val="26"/>
              </w:rPr>
              <w:t xml:space="preserve"> ST</w:t>
            </w:r>
            <w:r w:rsidR="00A36E06" w:rsidRPr="005F35CA">
              <w:rPr>
                <w:color w:val="auto"/>
                <w:sz w:val="26"/>
                <w:szCs w:val="26"/>
              </w:rPr>
              <w:t>.</w:t>
            </w:r>
            <w:r w:rsidRPr="005F35CA">
              <w:rPr>
                <w:color w:val="auto"/>
                <w:sz w:val="26"/>
                <w:szCs w:val="26"/>
              </w:rPr>
              <w:t xml:space="preserve"> AG</w:t>
            </w:r>
            <w:r w:rsidR="00A36E06" w:rsidRPr="005F35CA">
              <w:rPr>
                <w:color w:val="auto"/>
                <w:sz w:val="26"/>
                <w:szCs w:val="26"/>
              </w:rPr>
              <w:t>.</w:t>
            </w:r>
            <w:r w:rsidRPr="005F35CA">
              <w:rPr>
                <w:color w:val="auto"/>
                <w:sz w:val="26"/>
                <w:szCs w:val="26"/>
              </w:rPr>
              <w:t xml:space="preserve"> ĐT</w:t>
            </w:r>
            <w:r w:rsidR="00A36E06" w:rsidRPr="005F35CA">
              <w:rPr>
                <w:color w:val="auto"/>
                <w:sz w:val="26"/>
                <w:szCs w:val="26"/>
              </w:rPr>
              <w:t>.</w:t>
            </w:r>
            <w:r w:rsidRPr="005F35CA">
              <w:rPr>
                <w:color w:val="auto"/>
                <w:sz w:val="26"/>
                <w:szCs w:val="26"/>
              </w:rPr>
              <w:t xml:space="preserve"> KG</w:t>
            </w:r>
            <w:r w:rsidR="00A36E06" w:rsidRPr="005F35CA">
              <w:rPr>
                <w:color w:val="auto"/>
                <w:sz w:val="26"/>
                <w:szCs w:val="26"/>
              </w:rPr>
              <w:t>.</w:t>
            </w:r>
            <w:r w:rsidRPr="005F35CA">
              <w:rPr>
                <w:color w:val="auto"/>
                <w:sz w:val="26"/>
                <w:szCs w:val="26"/>
              </w:rPr>
              <w:t xml:space="preserve"> TV</w:t>
            </w:r>
          </w:p>
        </w:tc>
      </w:tr>
      <w:tr w:rsidR="009957B7" w:rsidRPr="00BB1A73" w:rsidTr="009957B7">
        <w:trPr>
          <w:trHeight w:val="300"/>
        </w:trPr>
        <w:tc>
          <w:tcPr>
            <w:tcW w:w="566" w:type="dxa"/>
            <w:shd w:val="clear" w:color="auto" w:fill="auto"/>
            <w:vAlign w:val="center"/>
          </w:tcPr>
          <w:p w:rsidR="009957B7" w:rsidRPr="005F35CA" w:rsidRDefault="009957B7" w:rsidP="00C941F5">
            <w:pPr>
              <w:jc w:val="center"/>
              <w:rPr>
                <w:color w:val="auto"/>
                <w:sz w:val="26"/>
                <w:szCs w:val="26"/>
              </w:rPr>
            </w:pPr>
            <w:r w:rsidRPr="005F35CA">
              <w:rPr>
                <w:color w:val="auto"/>
                <w:sz w:val="26"/>
                <w:szCs w:val="26"/>
              </w:rPr>
              <w:t>7</w:t>
            </w:r>
          </w:p>
        </w:tc>
        <w:tc>
          <w:tcPr>
            <w:tcW w:w="2526" w:type="dxa"/>
            <w:shd w:val="clear" w:color="auto" w:fill="auto"/>
            <w:vAlign w:val="center"/>
          </w:tcPr>
          <w:p w:rsidR="009957B7" w:rsidRPr="005F35CA" w:rsidRDefault="009957B7" w:rsidP="00C941F5">
            <w:pPr>
              <w:spacing w:before="60" w:after="60" w:line="280" w:lineRule="auto"/>
              <w:ind w:firstLine="16"/>
              <w:rPr>
                <w:color w:val="auto"/>
                <w:sz w:val="26"/>
                <w:szCs w:val="26"/>
              </w:rPr>
            </w:pPr>
            <w:r w:rsidRPr="005F35CA">
              <w:rPr>
                <w:color w:val="auto"/>
                <w:sz w:val="26"/>
                <w:szCs w:val="26"/>
              </w:rPr>
              <w:t>Chuột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12</w:t>
            </w:r>
            <w:r w:rsidR="00A36E06" w:rsidRPr="005F35CA">
              <w:rPr>
                <w:bCs w:val="0"/>
                <w:color w:val="auto"/>
                <w:sz w:val="26"/>
                <w:szCs w:val="26"/>
              </w:rPr>
              <w:t>.</w:t>
            </w:r>
            <w:r w:rsidRPr="005F35CA">
              <w:rPr>
                <w:bCs w:val="0"/>
                <w:color w:val="auto"/>
                <w:sz w:val="26"/>
                <w:szCs w:val="26"/>
              </w:rPr>
              <w:t>469</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11</w:t>
            </w:r>
            <w:r w:rsidR="00A36E06" w:rsidRPr="005F35CA">
              <w:rPr>
                <w:bCs w:val="0"/>
                <w:color w:val="auto"/>
                <w:sz w:val="26"/>
                <w:szCs w:val="26"/>
              </w:rPr>
              <w:t>.</w:t>
            </w:r>
            <w:r w:rsidRPr="005F35CA">
              <w:rPr>
                <w:bCs w:val="0"/>
                <w:color w:val="auto"/>
                <w:sz w:val="26"/>
                <w:szCs w:val="26"/>
              </w:rPr>
              <w:t>609</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841</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19</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2</w:t>
            </w:r>
            <w:r w:rsidR="00A36E06" w:rsidRPr="005F35CA">
              <w:rPr>
                <w:bCs w:val="0"/>
                <w:color w:val="auto"/>
                <w:sz w:val="26"/>
                <w:szCs w:val="26"/>
              </w:rPr>
              <w:t>.</w:t>
            </w:r>
            <w:r w:rsidRPr="005F35CA">
              <w:rPr>
                <w:bCs w:val="0"/>
                <w:color w:val="auto"/>
                <w:sz w:val="26"/>
                <w:szCs w:val="26"/>
              </w:rPr>
              <w:t>876</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4</w:t>
            </w:r>
            <w:r w:rsidR="00A36E06" w:rsidRPr="005F35CA">
              <w:rPr>
                <w:bCs w:val="0"/>
                <w:color w:val="auto"/>
                <w:sz w:val="26"/>
                <w:szCs w:val="26"/>
              </w:rPr>
              <w:t>.</w:t>
            </w:r>
            <w:r w:rsidRPr="005F35CA">
              <w:rPr>
                <w:bCs w:val="0"/>
                <w:color w:val="auto"/>
                <w:sz w:val="26"/>
                <w:szCs w:val="26"/>
              </w:rPr>
              <w:t>876</w:t>
            </w:r>
          </w:p>
        </w:tc>
        <w:tc>
          <w:tcPr>
            <w:tcW w:w="1276"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9</w:t>
            </w:r>
            <w:r w:rsidR="00A36E06" w:rsidRPr="005F35CA">
              <w:rPr>
                <w:bCs w:val="0"/>
                <w:color w:val="auto"/>
                <w:sz w:val="26"/>
                <w:szCs w:val="26"/>
              </w:rPr>
              <w:t>.</w:t>
            </w:r>
            <w:r w:rsidRPr="005F35CA">
              <w:rPr>
                <w:bCs w:val="0"/>
                <w:color w:val="auto"/>
                <w:sz w:val="26"/>
                <w:szCs w:val="26"/>
              </w:rPr>
              <w:t>011</w:t>
            </w:r>
          </w:p>
        </w:tc>
        <w:tc>
          <w:tcPr>
            <w:tcW w:w="3658" w:type="dxa"/>
            <w:shd w:val="clear" w:color="auto" w:fill="auto"/>
            <w:vAlign w:val="bottom"/>
          </w:tcPr>
          <w:p w:rsidR="009957B7" w:rsidRPr="005F35CA" w:rsidRDefault="009957B7" w:rsidP="00C941F5">
            <w:pPr>
              <w:rPr>
                <w:color w:val="auto"/>
                <w:sz w:val="26"/>
                <w:szCs w:val="26"/>
                <w:lang w:val="en-US"/>
              </w:rPr>
            </w:pPr>
            <w:r w:rsidRPr="005F35CA">
              <w:rPr>
                <w:color w:val="auto"/>
                <w:sz w:val="26"/>
                <w:szCs w:val="26"/>
                <w:lang w:val="en-US"/>
              </w:rPr>
              <w:t xml:space="preserve">Các tỉnh trồng lúa </w:t>
            </w:r>
          </w:p>
        </w:tc>
      </w:tr>
      <w:tr w:rsidR="009957B7" w:rsidRPr="00BB1A73" w:rsidTr="009957B7">
        <w:trPr>
          <w:trHeight w:val="320"/>
        </w:trPr>
        <w:tc>
          <w:tcPr>
            <w:tcW w:w="566" w:type="dxa"/>
            <w:shd w:val="clear" w:color="auto" w:fill="auto"/>
            <w:vAlign w:val="center"/>
          </w:tcPr>
          <w:p w:rsidR="009957B7" w:rsidRPr="005F35CA" w:rsidRDefault="009957B7" w:rsidP="00C941F5">
            <w:pPr>
              <w:jc w:val="center"/>
              <w:rPr>
                <w:color w:val="auto"/>
                <w:sz w:val="26"/>
                <w:szCs w:val="26"/>
              </w:rPr>
            </w:pPr>
            <w:r w:rsidRPr="005F35CA">
              <w:rPr>
                <w:color w:val="auto"/>
                <w:sz w:val="26"/>
                <w:szCs w:val="26"/>
              </w:rPr>
              <w:t>8</w:t>
            </w:r>
          </w:p>
        </w:tc>
        <w:tc>
          <w:tcPr>
            <w:tcW w:w="2526" w:type="dxa"/>
            <w:shd w:val="clear" w:color="auto" w:fill="auto"/>
            <w:vAlign w:val="center"/>
          </w:tcPr>
          <w:p w:rsidR="009957B7" w:rsidRPr="005F35CA" w:rsidRDefault="009957B7" w:rsidP="00C941F5">
            <w:pPr>
              <w:spacing w:before="60" w:after="60" w:line="280" w:lineRule="auto"/>
              <w:ind w:firstLine="16"/>
              <w:rPr>
                <w:color w:val="auto"/>
                <w:sz w:val="26"/>
                <w:szCs w:val="26"/>
              </w:rPr>
            </w:pPr>
            <w:r w:rsidRPr="005F35CA">
              <w:rPr>
                <w:color w:val="auto"/>
                <w:sz w:val="26"/>
                <w:szCs w:val="26"/>
              </w:rPr>
              <w:t>Ốc bươu vàng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4</w:t>
            </w:r>
            <w:r w:rsidR="00A36E06" w:rsidRPr="005F35CA">
              <w:rPr>
                <w:bCs w:val="0"/>
                <w:color w:val="auto"/>
                <w:sz w:val="26"/>
                <w:szCs w:val="26"/>
              </w:rPr>
              <w:t>.</w:t>
            </w:r>
            <w:r w:rsidRPr="005F35CA">
              <w:rPr>
                <w:bCs w:val="0"/>
                <w:color w:val="auto"/>
                <w:sz w:val="26"/>
                <w:szCs w:val="26"/>
              </w:rPr>
              <w:t>679</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4</w:t>
            </w:r>
            <w:r w:rsidR="00A36E06" w:rsidRPr="005F35CA">
              <w:rPr>
                <w:bCs w:val="0"/>
                <w:color w:val="auto"/>
                <w:sz w:val="26"/>
                <w:szCs w:val="26"/>
              </w:rPr>
              <w:t>.</w:t>
            </w:r>
            <w:r w:rsidRPr="005F35CA">
              <w:rPr>
                <w:bCs w:val="0"/>
                <w:color w:val="auto"/>
                <w:sz w:val="26"/>
                <w:szCs w:val="26"/>
              </w:rPr>
              <w:t>472</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208</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088</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139</w:t>
            </w:r>
          </w:p>
        </w:tc>
        <w:tc>
          <w:tcPr>
            <w:tcW w:w="1276"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8</w:t>
            </w:r>
            <w:r w:rsidR="00A36E06" w:rsidRPr="005F35CA">
              <w:rPr>
                <w:bCs w:val="0"/>
                <w:color w:val="auto"/>
                <w:sz w:val="26"/>
                <w:szCs w:val="26"/>
              </w:rPr>
              <w:t>.</w:t>
            </w:r>
            <w:r w:rsidRPr="005F35CA">
              <w:rPr>
                <w:bCs w:val="0"/>
                <w:color w:val="auto"/>
                <w:sz w:val="26"/>
                <w:szCs w:val="26"/>
              </w:rPr>
              <w:t>740</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9957B7" w:rsidRPr="005F35CA" w:rsidRDefault="009957B7" w:rsidP="00C941F5">
            <w:pPr>
              <w:rPr>
                <w:color w:val="auto"/>
                <w:sz w:val="26"/>
                <w:szCs w:val="26"/>
                <w:lang w:val="en-US"/>
              </w:rPr>
            </w:pPr>
            <w:r w:rsidRPr="005F35CA">
              <w:rPr>
                <w:color w:val="auto"/>
                <w:sz w:val="26"/>
                <w:szCs w:val="26"/>
                <w:lang w:val="en-US"/>
              </w:rPr>
              <w:t>Các tỉnh trồng lúa</w:t>
            </w:r>
          </w:p>
        </w:tc>
      </w:tr>
      <w:tr w:rsidR="009957B7" w:rsidRPr="00BB1A73" w:rsidTr="009957B7">
        <w:trPr>
          <w:trHeight w:val="320"/>
        </w:trPr>
        <w:tc>
          <w:tcPr>
            <w:tcW w:w="566" w:type="dxa"/>
            <w:shd w:val="clear" w:color="auto" w:fill="auto"/>
            <w:vAlign w:val="center"/>
          </w:tcPr>
          <w:p w:rsidR="009957B7" w:rsidRPr="005F35CA" w:rsidRDefault="009957B7" w:rsidP="00C941F5">
            <w:pPr>
              <w:jc w:val="center"/>
              <w:rPr>
                <w:color w:val="auto"/>
                <w:sz w:val="26"/>
                <w:szCs w:val="26"/>
              </w:rPr>
            </w:pPr>
            <w:r w:rsidRPr="005F35CA">
              <w:rPr>
                <w:color w:val="auto"/>
                <w:sz w:val="26"/>
                <w:szCs w:val="26"/>
              </w:rPr>
              <w:t>9</w:t>
            </w:r>
          </w:p>
        </w:tc>
        <w:tc>
          <w:tcPr>
            <w:tcW w:w="2526" w:type="dxa"/>
            <w:shd w:val="clear" w:color="auto" w:fill="auto"/>
            <w:vAlign w:val="center"/>
          </w:tcPr>
          <w:p w:rsidR="009957B7" w:rsidRPr="005F35CA" w:rsidRDefault="009957B7" w:rsidP="00C941F5">
            <w:pPr>
              <w:spacing w:before="60" w:after="60" w:line="280" w:lineRule="auto"/>
              <w:ind w:firstLine="16"/>
              <w:rPr>
                <w:color w:val="auto"/>
                <w:sz w:val="26"/>
                <w:szCs w:val="26"/>
              </w:rPr>
            </w:pPr>
            <w:r w:rsidRPr="005F35CA">
              <w:rPr>
                <w:color w:val="auto"/>
                <w:sz w:val="26"/>
                <w:szCs w:val="26"/>
              </w:rPr>
              <w:t>Bệnh khô vằn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6</w:t>
            </w:r>
            <w:r w:rsidR="00A36E06" w:rsidRPr="005F35CA">
              <w:rPr>
                <w:bCs w:val="0"/>
                <w:color w:val="auto"/>
                <w:sz w:val="26"/>
                <w:szCs w:val="26"/>
              </w:rPr>
              <w:t>.</w:t>
            </w:r>
            <w:r w:rsidRPr="005F35CA">
              <w:rPr>
                <w:bCs w:val="0"/>
                <w:color w:val="auto"/>
                <w:sz w:val="26"/>
                <w:szCs w:val="26"/>
              </w:rPr>
              <w:t>862</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6</w:t>
            </w:r>
            <w:r w:rsidR="00A36E06" w:rsidRPr="005F35CA">
              <w:rPr>
                <w:bCs w:val="0"/>
                <w:color w:val="auto"/>
                <w:sz w:val="26"/>
                <w:szCs w:val="26"/>
              </w:rPr>
              <w:t>.</w:t>
            </w:r>
            <w:r w:rsidRPr="005F35CA">
              <w:rPr>
                <w:bCs w:val="0"/>
                <w:color w:val="auto"/>
                <w:sz w:val="26"/>
                <w:szCs w:val="26"/>
              </w:rPr>
              <w:t>587</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274</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157</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-9</w:t>
            </w:r>
            <w:r w:rsidR="00A36E06" w:rsidRPr="005F35CA">
              <w:rPr>
                <w:bCs w:val="0"/>
                <w:color w:val="auto"/>
                <w:sz w:val="26"/>
                <w:szCs w:val="26"/>
              </w:rPr>
              <w:t>.</w:t>
            </w:r>
            <w:r w:rsidRPr="005F35CA">
              <w:rPr>
                <w:bCs w:val="0"/>
                <w:color w:val="auto"/>
                <w:sz w:val="26"/>
                <w:szCs w:val="26"/>
              </w:rPr>
              <w:t>558</w:t>
            </w:r>
          </w:p>
        </w:tc>
        <w:tc>
          <w:tcPr>
            <w:tcW w:w="1276" w:type="dxa"/>
            <w:tcBorders>
              <w:top w:val="single" w:sz="4" w:space="0" w:color="000000"/>
              <w:left w:val="nil"/>
              <w:bottom w:val="single" w:sz="4" w:space="0" w:color="000000"/>
              <w:right w:val="single" w:sz="4" w:space="0" w:color="000000"/>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2</w:t>
            </w:r>
            <w:r w:rsidR="00A36E06" w:rsidRPr="005F35CA">
              <w:rPr>
                <w:bCs w:val="0"/>
                <w:color w:val="auto"/>
                <w:sz w:val="26"/>
                <w:szCs w:val="26"/>
              </w:rPr>
              <w:t>.</w:t>
            </w:r>
            <w:r w:rsidRPr="005F35CA">
              <w:rPr>
                <w:bCs w:val="0"/>
                <w:color w:val="auto"/>
                <w:sz w:val="26"/>
                <w:szCs w:val="26"/>
              </w:rPr>
              <w:t>453</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9957B7" w:rsidRPr="005F35CA" w:rsidRDefault="009957B7">
            <w:pPr>
              <w:rPr>
                <w:sz w:val="26"/>
                <w:szCs w:val="26"/>
              </w:rPr>
            </w:pPr>
            <w:r w:rsidRPr="005F35CA">
              <w:rPr>
                <w:sz w:val="26"/>
                <w:szCs w:val="26"/>
              </w:rPr>
              <w:t>TN</w:t>
            </w:r>
            <w:r w:rsidR="00A36E06" w:rsidRPr="005F35CA">
              <w:rPr>
                <w:sz w:val="26"/>
                <w:szCs w:val="26"/>
              </w:rPr>
              <w:t>.</w:t>
            </w:r>
            <w:r w:rsidRPr="005F35CA">
              <w:rPr>
                <w:sz w:val="26"/>
                <w:szCs w:val="26"/>
              </w:rPr>
              <w:t xml:space="preserve"> HG</w:t>
            </w:r>
            <w:r w:rsidR="00A36E06" w:rsidRPr="005F35CA">
              <w:rPr>
                <w:sz w:val="26"/>
                <w:szCs w:val="26"/>
              </w:rPr>
              <w:t>.</w:t>
            </w:r>
            <w:r w:rsidRPr="005F35CA">
              <w:rPr>
                <w:sz w:val="26"/>
                <w:szCs w:val="26"/>
              </w:rPr>
              <w:t xml:space="preserve"> HCM</w:t>
            </w:r>
            <w:r w:rsidR="00A36E06" w:rsidRPr="005F35CA">
              <w:rPr>
                <w:sz w:val="26"/>
                <w:szCs w:val="26"/>
              </w:rPr>
              <w:t>.</w:t>
            </w:r>
            <w:r w:rsidRPr="005F35CA">
              <w:rPr>
                <w:sz w:val="26"/>
                <w:szCs w:val="26"/>
              </w:rPr>
              <w:t xml:space="preserve"> ST</w:t>
            </w:r>
            <w:r w:rsidR="00A36E06" w:rsidRPr="005F35CA">
              <w:rPr>
                <w:sz w:val="26"/>
                <w:szCs w:val="26"/>
              </w:rPr>
              <w:t>.</w:t>
            </w:r>
            <w:r w:rsidRPr="005F35CA">
              <w:rPr>
                <w:sz w:val="26"/>
                <w:szCs w:val="26"/>
              </w:rPr>
              <w:t xml:space="preserve"> ĐN</w:t>
            </w:r>
          </w:p>
        </w:tc>
      </w:tr>
      <w:tr w:rsidR="009957B7" w:rsidRPr="00BB1A73" w:rsidTr="009957B7">
        <w:trPr>
          <w:trHeight w:val="380"/>
        </w:trPr>
        <w:tc>
          <w:tcPr>
            <w:tcW w:w="566" w:type="dxa"/>
            <w:shd w:val="clear" w:color="auto" w:fill="auto"/>
            <w:vAlign w:val="center"/>
          </w:tcPr>
          <w:p w:rsidR="009957B7" w:rsidRPr="005F35CA" w:rsidRDefault="009957B7" w:rsidP="00C941F5">
            <w:pPr>
              <w:jc w:val="center"/>
              <w:rPr>
                <w:color w:val="auto"/>
                <w:sz w:val="26"/>
                <w:szCs w:val="26"/>
              </w:rPr>
            </w:pPr>
            <w:r w:rsidRPr="005F35CA">
              <w:rPr>
                <w:color w:val="auto"/>
                <w:sz w:val="26"/>
                <w:szCs w:val="26"/>
              </w:rPr>
              <w:t>10</w:t>
            </w:r>
          </w:p>
        </w:tc>
        <w:tc>
          <w:tcPr>
            <w:tcW w:w="2526" w:type="dxa"/>
            <w:shd w:val="clear" w:color="auto" w:fill="auto"/>
            <w:vAlign w:val="center"/>
          </w:tcPr>
          <w:p w:rsidR="009957B7" w:rsidRPr="005F35CA" w:rsidRDefault="009957B7" w:rsidP="00C941F5">
            <w:pPr>
              <w:spacing w:before="60" w:after="60" w:line="280" w:lineRule="auto"/>
              <w:ind w:firstLine="16"/>
              <w:rPr>
                <w:color w:val="auto"/>
                <w:sz w:val="26"/>
                <w:szCs w:val="26"/>
              </w:rPr>
            </w:pPr>
            <w:r w:rsidRPr="005F35CA">
              <w:rPr>
                <w:color w:val="auto"/>
                <w:sz w:val="26"/>
                <w:szCs w:val="26"/>
              </w:rPr>
              <w:t>Bệnh đen lép hạt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7</w:t>
            </w:r>
            <w:r w:rsidR="00A36E06" w:rsidRPr="005F35CA">
              <w:rPr>
                <w:bCs w:val="0"/>
                <w:color w:val="auto"/>
                <w:sz w:val="26"/>
                <w:szCs w:val="26"/>
              </w:rPr>
              <w:t>.</w:t>
            </w:r>
            <w:r w:rsidRPr="005F35CA">
              <w:rPr>
                <w:bCs w:val="0"/>
                <w:color w:val="auto"/>
                <w:sz w:val="26"/>
                <w:szCs w:val="26"/>
              </w:rPr>
              <w:t>813</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7</w:t>
            </w:r>
            <w:r w:rsidR="00A36E06" w:rsidRPr="005F35CA">
              <w:rPr>
                <w:bCs w:val="0"/>
                <w:color w:val="auto"/>
                <w:sz w:val="26"/>
                <w:szCs w:val="26"/>
              </w:rPr>
              <w:t>.</w:t>
            </w:r>
            <w:r w:rsidRPr="005F35CA">
              <w:rPr>
                <w:bCs w:val="0"/>
                <w:color w:val="auto"/>
                <w:sz w:val="26"/>
                <w:szCs w:val="26"/>
              </w:rPr>
              <w:t>742</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71</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898</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6</w:t>
            </w:r>
            <w:r w:rsidR="00A36E06" w:rsidRPr="005F35CA">
              <w:rPr>
                <w:bCs w:val="0"/>
                <w:color w:val="auto"/>
                <w:sz w:val="26"/>
                <w:szCs w:val="26"/>
              </w:rPr>
              <w:t>.</w:t>
            </w:r>
            <w:r w:rsidRPr="005F35CA">
              <w:rPr>
                <w:bCs w:val="0"/>
                <w:color w:val="auto"/>
                <w:sz w:val="26"/>
                <w:szCs w:val="26"/>
              </w:rPr>
              <w:t>362</w:t>
            </w:r>
          </w:p>
        </w:tc>
        <w:tc>
          <w:tcPr>
            <w:tcW w:w="1276" w:type="dxa"/>
            <w:tcBorders>
              <w:top w:val="single" w:sz="4" w:space="0" w:color="000000"/>
              <w:left w:val="nil"/>
              <w:bottom w:val="single" w:sz="4" w:space="0" w:color="000000"/>
              <w:right w:val="single" w:sz="4" w:space="0" w:color="000000"/>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618</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9957B7" w:rsidRPr="005F35CA" w:rsidRDefault="009957B7">
            <w:pPr>
              <w:rPr>
                <w:sz w:val="26"/>
                <w:szCs w:val="26"/>
              </w:rPr>
            </w:pPr>
            <w:r w:rsidRPr="005F35CA">
              <w:rPr>
                <w:sz w:val="26"/>
                <w:szCs w:val="26"/>
              </w:rPr>
              <w:t>KG</w:t>
            </w:r>
            <w:r w:rsidR="00A36E06" w:rsidRPr="005F35CA">
              <w:rPr>
                <w:sz w:val="26"/>
                <w:szCs w:val="26"/>
              </w:rPr>
              <w:t>.</w:t>
            </w:r>
            <w:r w:rsidRPr="005F35CA">
              <w:rPr>
                <w:sz w:val="26"/>
                <w:szCs w:val="26"/>
              </w:rPr>
              <w:t xml:space="preserve"> ST</w:t>
            </w:r>
            <w:r w:rsidR="00A36E06" w:rsidRPr="005F35CA">
              <w:rPr>
                <w:sz w:val="26"/>
                <w:szCs w:val="26"/>
              </w:rPr>
              <w:t>.</w:t>
            </w:r>
            <w:r w:rsidRPr="005F35CA">
              <w:rPr>
                <w:sz w:val="26"/>
                <w:szCs w:val="26"/>
              </w:rPr>
              <w:t xml:space="preserve"> HG</w:t>
            </w:r>
            <w:r w:rsidR="00A36E06" w:rsidRPr="005F35CA">
              <w:rPr>
                <w:sz w:val="26"/>
                <w:szCs w:val="26"/>
              </w:rPr>
              <w:t>.</w:t>
            </w:r>
            <w:r w:rsidRPr="005F35CA">
              <w:rPr>
                <w:sz w:val="26"/>
                <w:szCs w:val="26"/>
              </w:rPr>
              <w:t xml:space="preserve"> ĐT</w:t>
            </w:r>
            <w:r w:rsidR="00A36E06" w:rsidRPr="005F35CA">
              <w:rPr>
                <w:sz w:val="26"/>
                <w:szCs w:val="26"/>
              </w:rPr>
              <w:t>.</w:t>
            </w:r>
            <w:r w:rsidRPr="005F35CA">
              <w:rPr>
                <w:sz w:val="26"/>
                <w:szCs w:val="26"/>
              </w:rPr>
              <w:t xml:space="preserve"> AG</w:t>
            </w:r>
            <w:r w:rsidR="00A36E06" w:rsidRPr="005F35CA">
              <w:rPr>
                <w:sz w:val="26"/>
                <w:szCs w:val="26"/>
              </w:rPr>
              <w:t>.</w:t>
            </w:r>
            <w:r w:rsidRPr="005F35CA">
              <w:rPr>
                <w:sz w:val="26"/>
                <w:szCs w:val="26"/>
              </w:rPr>
              <w:t xml:space="preserve"> CM</w:t>
            </w:r>
          </w:p>
        </w:tc>
      </w:tr>
      <w:tr w:rsidR="009957B7" w:rsidRPr="00BB1A73" w:rsidTr="009957B7">
        <w:trPr>
          <w:trHeight w:val="380"/>
        </w:trPr>
        <w:tc>
          <w:tcPr>
            <w:tcW w:w="566" w:type="dxa"/>
            <w:shd w:val="clear" w:color="auto" w:fill="auto"/>
            <w:vAlign w:val="center"/>
          </w:tcPr>
          <w:p w:rsidR="009957B7" w:rsidRPr="005F35CA" w:rsidRDefault="009957B7" w:rsidP="00653757">
            <w:pPr>
              <w:jc w:val="center"/>
              <w:rPr>
                <w:color w:val="auto"/>
                <w:sz w:val="26"/>
                <w:szCs w:val="26"/>
                <w:lang w:val="en-US"/>
              </w:rPr>
            </w:pPr>
            <w:r w:rsidRPr="005F35CA">
              <w:rPr>
                <w:color w:val="auto"/>
                <w:sz w:val="26"/>
                <w:szCs w:val="26"/>
                <w:lang w:val="en-US"/>
              </w:rPr>
              <w:t>11</w:t>
            </w:r>
          </w:p>
        </w:tc>
        <w:tc>
          <w:tcPr>
            <w:tcW w:w="2526" w:type="dxa"/>
            <w:tcBorders>
              <w:right w:val="single" w:sz="4" w:space="0" w:color="auto"/>
            </w:tcBorders>
            <w:shd w:val="clear" w:color="auto" w:fill="auto"/>
            <w:vAlign w:val="center"/>
          </w:tcPr>
          <w:p w:rsidR="009957B7" w:rsidRPr="005F35CA" w:rsidRDefault="009957B7" w:rsidP="00653757">
            <w:pPr>
              <w:tabs>
                <w:tab w:val="left" w:pos="7088"/>
              </w:tabs>
              <w:spacing w:before="60" w:after="60" w:line="280" w:lineRule="auto"/>
              <w:ind w:firstLine="16"/>
              <w:rPr>
                <w:color w:val="auto"/>
                <w:sz w:val="26"/>
                <w:szCs w:val="26"/>
              </w:rPr>
            </w:pPr>
            <w:r w:rsidRPr="005F35CA">
              <w:rPr>
                <w:color w:val="auto"/>
                <w:sz w:val="26"/>
                <w:szCs w:val="26"/>
              </w:rPr>
              <w:t>Chổi rồng nhãn</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957B7" w:rsidRPr="005F35CA" w:rsidRDefault="009957B7">
            <w:pPr>
              <w:jc w:val="right"/>
              <w:rPr>
                <w:color w:val="auto"/>
                <w:sz w:val="26"/>
                <w:szCs w:val="26"/>
              </w:rPr>
            </w:pPr>
            <w:r w:rsidRPr="005F35CA">
              <w:rPr>
                <w:bCs w:val="0"/>
                <w:color w:val="auto"/>
                <w:sz w:val="26"/>
                <w:szCs w:val="26"/>
              </w:rPr>
              <w:t>2</w:t>
            </w:r>
            <w:r w:rsidR="00A36E06" w:rsidRPr="005F35CA">
              <w:rPr>
                <w:bCs w:val="0"/>
                <w:color w:val="auto"/>
                <w:sz w:val="26"/>
                <w:szCs w:val="26"/>
              </w:rPr>
              <w:t>.</w:t>
            </w:r>
            <w:r w:rsidRPr="005F35CA">
              <w:rPr>
                <w:bCs w:val="0"/>
                <w:color w:val="auto"/>
                <w:sz w:val="26"/>
                <w:szCs w:val="26"/>
              </w:rPr>
              <w:t>038</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957B7" w:rsidRPr="005F35CA" w:rsidRDefault="009957B7">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569</w:t>
            </w:r>
          </w:p>
        </w:tc>
        <w:tc>
          <w:tcPr>
            <w:tcW w:w="9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957B7" w:rsidRPr="005F35CA" w:rsidRDefault="009957B7">
            <w:pPr>
              <w:jc w:val="right"/>
              <w:rPr>
                <w:color w:val="auto"/>
                <w:sz w:val="26"/>
                <w:szCs w:val="26"/>
              </w:rPr>
            </w:pPr>
            <w:r w:rsidRPr="005F35CA">
              <w:rPr>
                <w:bCs w:val="0"/>
                <w:color w:val="auto"/>
                <w:sz w:val="26"/>
                <w:szCs w:val="26"/>
              </w:rPr>
              <w:t>469</w:t>
            </w:r>
          </w:p>
        </w:tc>
        <w:tc>
          <w:tcPr>
            <w:tcW w:w="850"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rsidR="009957B7" w:rsidRPr="005F35CA" w:rsidRDefault="009957B7">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tcPr>
          <w:p w:rsidR="009957B7" w:rsidRPr="005F35CA" w:rsidRDefault="009957B7">
            <w:pPr>
              <w:jc w:val="right"/>
              <w:rPr>
                <w:color w:val="auto"/>
                <w:sz w:val="26"/>
                <w:szCs w:val="26"/>
              </w:rPr>
            </w:pPr>
            <w:r w:rsidRPr="005F35CA">
              <w:rPr>
                <w:color w:val="auto"/>
                <w:sz w:val="26"/>
                <w:szCs w:val="26"/>
              </w:rPr>
              <w:t>3</w:t>
            </w:r>
          </w:p>
        </w:tc>
        <w:tc>
          <w:tcPr>
            <w:tcW w:w="1135" w:type="dxa"/>
            <w:tcBorders>
              <w:top w:val="single" w:sz="4" w:space="0" w:color="000000"/>
              <w:left w:val="nil"/>
              <w:bottom w:val="single" w:sz="4" w:space="0" w:color="000000"/>
              <w:right w:val="single" w:sz="4" w:space="0" w:color="000000"/>
            </w:tcBorders>
            <w:shd w:val="clear" w:color="auto" w:fill="FFFFFF" w:themeFill="background1"/>
            <w:vAlign w:val="bottom"/>
          </w:tcPr>
          <w:p w:rsidR="009957B7" w:rsidRPr="005F35CA" w:rsidRDefault="009957B7">
            <w:pPr>
              <w:jc w:val="right"/>
              <w:rPr>
                <w:color w:val="auto"/>
                <w:sz w:val="26"/>
                <w:szCs w:val="26"/>
              </w:rPr>
            </w:pPr>
            <w:r w:rsidRPr="005F35CA">
              <w:rPr>
                <w:color w:val="auto"/>
                <w:sz w:val="26"/>
                <w:szCs w:val="26"/>
              </w:rPr>
              <w:t>-832</w:t>
            </w:r>
          </w:p>
        </w:tc>
        <w:tc>
          <w:tcPr>
            <w:tcW w:w="1276" w:type="dxa"/>
            <w:tcBorders>
              <w:top w:val="single" w:sz="4" w:space="0" w:color="000000"/>
              <w:left w:val="nil"/>
              <w:bottom w:val="single" w:sz="4" w:space="0" w:color="000000"/>
              <w:right w:val="single" w:sz="4" w:space="0" w:color="000000"/>
            </w:tcBorders>
            <w:shd w:val="clear" w:color="auto" w:fill="FFFFFF" w:themeFill="background1"/>
            <w:vAlign w:val="center"/>
          </w:tcPr>
          <w:p w:rsidR="009957B7" w:rsidRPr="005F35CA" w:rsidRDefault="009957B7" w:rsidP="00035FBD">
            <w:pPr>
              <w:jc w:val="center"/>
              <w:rPr>
                <w:color w:val="auto"/>
                <w:sz w:val="26"/>
                <w:szCs w:val="26"/>
              </w:rPr>
            </w:pPr>
          </w:p>
        </w:tc>
        <w:tc>
          <w:tcPr>
            <w:tcW w:w="3658" w:type="dxa"/>
            <w:tcBorders>
              <w:top w:val="single" w:sz="4" w:space="0" w:color="000000"/>
              <w:left w:val="nil"/>
              <w:bottom w:val="single" w:sz="4" w:space="0" w:color="000000"/>
              <w:right w:val="single" w:sz="4" w:space="0" w:color="000000"/>
            </w:tcBorders>
            <w:shd w:val="clear" w:color="auto" w:fill="auto"/>
            <w:vAlign w:val="center"/>
          </w:tcPr>
          <w:p w:rsidR="009957B7" w:rsidRPr="005F35CA" w:rsidRDefault="009957B7" w:rsidP="00653757">
            <w:pPr>
              <w:rPr>
                <w:color w:val="auto"/>
                <w:sz w:val="26"/>
                <w:szCs w:val="26"/>
              </w:rPr>
            </w:pPr>
            <w:r w:rsidRPr="005F35CA">
              <w:rPr>
                <w:color w:val="auto"/>
                <w:sz w:val="26"/>
                <w:szCs w:val="26"/>
              </w:rPr>
              <w:t>VL</w:t>
            </w:r>
            <w:r w:rsidR="00A36E06" w:rsidRPr="005F35CA">
              <w:rPr>
                <w:color w:val="auto"/>
                <w:sz w:val="26"/>
                <w:szCs w:val="26"/>
              </w:rPr>
              <w:t>.</w:t>
            </w:r>
            <w:r w:rsidRPr="005F35CA">
              <w:rPr>
                <w:color w:val="auto"/>
                <w:sz w:val="26"/>
                <w:szCs w:val="26"/>
              </w:rPr>
              <w:t xml:space="preserve"> ĐT</w:t>
            </w:r>
            <w:r w:rsidR="00A36E06" w:rsidRPr="005F35CA">
              <w:rPr>
                <w:color w:val="auto"/>
                <w:sz w:val="26"/>
                <w:szCs w:val="26"/>
              </w:rPr>
              <w:t>.</w:t>
            </w:r>
            <w:r w:rsidRPr="005F35CA">
              <w:rPr>
                <w:color w:val="auto"/>
                <w:sz w:val="26"/>
                <w:szCs w:val="26"/>
              </w:rPr>
              <w:t xml:space="preserve"> ST</w:t>
            </w:r>
            <w:r w:rsidR="00A36E06" w:rsidRPr="005F35CA">
              <w:rPr>
                <w:color w:val="auto"/>
                <w:sz w:val="26"/>
                <w:szCs w:val="26"/>
              </w:rPr>
              <w:t>.</w:t>
            </w:r>
            <w:r w:rsidRPr="005F35CA">
              <w:rPr>
                <w:color w:val="auto"/>
                <w:sz w:val="26"/>
                <w:szCs w:val="26"/>
              </w:rPr>
              <w:t xml:space="preserve"> CT</w:t>
            </w:r>
            <w:r w:rsidR="00A36E06" w:rsidRPr="005F35CA">
              <w:rPr>
                <w:color w:val="auto"/>
                <w:sz w:val="26"/>
                <w:szCs w:val="26"/>
              </w:rPr>
              <w:t>.</w:t>
            </w:r>
            <w:r w:rsidRPr="005F35CA">
              <w:rPr>
                <w:color w:val="auto"/>
                <w:sz w:val="26"/>
                <w:szCs w:val="26"/>
              </w:rPr>
              <w:t xml:space="preserve"> BP</w:t>
            </w:r>
            <w:r w:rsidR="00A36E06" w:rsidRPr="005F35CA">
              <w:rPr>
                <w:color w:val="auto"/>
                <w:sz w:val="26"/>
                <w:szCs w:val="26"/>
              </w:rPr>
              <w:t>.</w:t>
            </w:r>
            <w:r w:rsidRPr="005F35CA">
              <w:rPr>
                <w:color w:val="auto"/>
                <w:sz w:val="26"/>
                <w:szCs w:val="26"/>
              </w:rPr>
              <w:t xml:space="preserve"> BT</w:t>
            </w:r>
            <w:r w:rsidR="00A36E06" w:rsidRPr="005F35CA">
              <w:rPr>
                <w:color w:val="auto"/>
                <w:sz w:val="26"/>
                <w:szCs w:val="26"/>
              </w:rPr>
              <w:t>.</w:t>
            </w:r>
            <w:r w:rsidRPr="005F35CA">
              <w:rPr>
                <w:color w:val="auto"/>
                <w:sz w:val="26"/>
                <w:szCs w:val="26"/>
              </w:rPr>
              <w:t xml:space="preserve"> HG</w:t>
            </w:r>
            <w:r w:rsidR="00A36E06" w:rsidRPr="005F35CA">
              <w:rPr>
                <w:color w:val="auto"/>
                <w:sz w:val="26"/>
                <w:szCs w:val="26"/>
              </w:rPr>
              <w:t>.</w:t>
            </w:r>
            <w:r w:rsidRPr="005F35CA">
              <w:rPr>
                <w:color w:val="auto"/>
                <w:sz w:val="26"/>
                <w:szCs w:val="26"/>
              </w:rPr>
              <w:t xml:space="preserve"> TG  BRVT</w:t>
            </w:r>
          </w:p>
        </w:tc>
      </w:tr>
      <w:tr w:rsidR="009957B7" w:rsidRPr="00BB1A73" w:rsidTr="009957B7">
        <w:trPr>
          <w:trHeight w:val="300"/>
        </w:trPr>
        <w:tc>
          <w:tcPr>
            <w:tcW w:w="566" w:type="dxa"/>
            <w:shd w:val="clear" w:color="auto" w:fill="auto"/>
            <w:vAlign w:val="center"/>
          </w:tcPr>
          <w:p w:rsidR="009957B7" w:rsidRPr="005F35CA" w:rsidRDefault="009957B7" w:rsidP="00653757">
            <w:pPr>
              <w:jc w:val="center"/>
              <w:rPr>
                <w:color w:val="auto"/>
                <w:sz w:val="26"/>
                <w:szCs w:val="26"/>
              </w:rPr>
            </w:pPr>
            <w:r w:rsidRPr="005F35CA">
              <w:rPr>
                <w:color w:val="auto"/>
                <w:sz w:val="26"/>
                <w:szCs w:val="26"/>
              </w:rPr>
              <w:t>12</w:t>
            </w:r>
          </w:p>
        </w:tc>
        <w:tc>
          <w:tcPr>
            <w:tcW w:w="2526" w:type="dxa"/>
            <w:shd w:val="clear" w:color="auto" w:fill="auto"/>
            <w:vAlign w:val="center"/>
          </w:tcPr>
          <w:p w:rsidR="009957B7" w:rsidRPr="005F35CA" w:rsidRDefault="009957B7" w:rsidP="00653757">
            <w:pPr>
              <w:spacing w:before="60" w:after="60" w:line="280" w:lineRule="auto"/>
              <w:ind w:firstLine="16"/>
              <w:rPr>
                <w:color w:val="auto"/>
                <w:sz w:val="26"/>
                <w:szCs w:val="26"/>
              </w:rPr>
            </w:pPr>
            <w:r w:rsidRPr="005F35CA">
              <w:rPr>
                <w:color w:val="auto"/>
                <w:sz w:val="26"/>
                <w:szCs w:val="26"/>
                <w:lang w:val="en-US"/>
              </w:rPr>
              <w:t>Đ</w:t>
            </w:r>
            <w:r w:rsidRPr="005F35CA">
              <w:rPr>
                <w:color w:val="auto"/>
                <w:sz w:val="26"/>
                <w:szCs w:val="26"/>
              </w:rPr>
              <w:t>ốm nâu thanh long</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688</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688</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-135</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-136</w:t>
            </w:r>
          </w:p>
        </w:tc>
        <w:tc>
          <w:tcPr>
            <w:tcW w:w="1276"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194</w:t>
            </w:r>
          </w:p>
        </w:tc>
        <w:tc>
          <w:tcPr>
            <w:tcW w:w="3658" w:type="dxa"/>
            <w:tcBorders>
              <w:top w:val="single" w:sz="4" w:space="0" w:color="000000"/>
              <w:left w:val="nil"/>
              <w:bottom w:val="single" w:sz="4" w:space="0" w:color="000000"/>
              <w:right w:val="single" w:sz="4" w:space="0" w:color="000000"/>
            </w:tcBorders>
            <w:shd w:val="clear" w:color="auto" w:fill="auto"/>
            <w:vAlign w:val="bottom"/>
          </w:tcPr>
          <w:p w:rsidR="009957B7" w:rsidRPr="005F35CA" w:rsidRDefault="009957B7" w:rsidP="00653757">
            <w:pPr>
              <w:rPr>
                <w:color w:val="auto"/>
                <w:sz w:val="26"/>
                <w:szCs w:val="26"/>
              </w:rPr>
            </w:pPr>
            <w:r w:rsidRPr="005F35CA">
              <w:rPr>
                <w:color w:val="auto"/>
                <w:sz w:val="26"/>
                <w:szCs w:val="26"/>
                <w:lang w:val="fr-FR"/>
              </w:rPr>
              <w:t>LA</w:t>
            </w:r>
            <w:r w:rsidR="00A36E06" w:rsidRPr="005F35CA">
              <w:rPr>
                <w:color w:val="auto"/>
                <w:sz w:val="26"/>
                <w:szCs w:val="26"/>
                <w:lang w:val="fr-FR"/>
              </w:rPr>
              <w:t>.</w:t>
            </w:r>
            <w:r w:rsidRPr="005F35CA">
              <w:rPr>
                <w:color w:val="auto"/>
                <w:sz w:val="26"/>
                <w:szCs w:val="26"/>
                <w:lang w:val="fr-FR"/>
              </w:rPr>
              <w:t xml:space="preserve"> TG</w:t>
            </w:r>
            <w:r w:rsidR="00A36E06" w:rsidRPr="005F35CA">
              <w:rPr>
                <w:color w:val="auto"/>
                <w:sz w:val="26"/>
                <w:szCs w:val="26"/>
                <w:lang w:val="fr-FR"/>
              </w:rPr>
              <w:t>.</w:t>
            </w:r>
            <w:r w:rsidRPr="005F35CA">
              <w:rPr>
                <w:color w:val="auto"/>
                <w:sz w:val="26"/>
                <w:szCs w:val="26"/>
                <w:lang w:val="fr-FR"/>
              </w:rPr>
              <w:t xml:space="preserve"> ĐN</w:t>
            </w:r>
            <w:r w:rsidR="00A36E06" w:rsidRPr="005F35CA">
              <w:rPr>
                <w:color w:val="auto"/>
                <w:sz w:val="26"/>
                <w:szCs w:val="26"/>
                <w:lang w:val="fr-FR"/>
              </w:rPr>
              <w:t>.</w:t>
            </w:r>
            <w:r w:rsidRPr="005F35CA">
              <w:rPr>
                <w:color w:val="auto"/>
                <w:sz w:val="26"/>
                <w:szCs w:val="26"/>
                <w:lang w:val="fr-FR"/>
              </w:rPr>
              <w:t xml:space="preserve"> BRVT</w:t>
            </w:r>
            <w:r w:rsidR="00A36E06" w:rsidRPr="005F35CA">
              <w:rPr>
                <w:color w:val="auto"/>
                <w:sz w:val="26"/>
                <w:szCs w:val="26"/>
                <w:lang w:val="fr-FR"/>
              </w:rPr>
              <w:t>.</w:t>
            </w:r>
            <w:r w:rsidRPr="005F35CA">
              <w:rPr>
                <w:color w:val="auto"/>
                <w:sz w:val="26"/>
                <w:szCs w:val="26"/>
                <w:lang w:val="fr-FR"/>
              </w:rPr>
              <w:t xml:space="preserve"> BTh</w:t>
            </w:r>
          </w:p>
        </w:tc>
      </w:tr>
      <w:tr w:rsidR="009957B7" w:rsidRPr="00BB1A73" w:rsidTr="009957B7">
        <w:trPr>
          <w:trHeight w:val="320"/>
        </w:trPr>
        <w:tc>
          <w:tcPr>
            <w:tcW w:w="566" w:type="dxa"/>
            <w:shd w:val="clear" w:color="auto" w:fill="auto"/>
            <w:vAlign w:val="center"/>
          </w:tcPr>
          <w:p w:rsidR="009957B7" w:rsidRPr="005F35CA" w:rsidRDefault="009957B7" w:rsidP="00653757">
            <w:pPr>
              <w:jc w:val="center"/>
              <w:rPr>
                <w:color w:val="auto"/>
                <w:sz w:val="26"/>
                <w:szCs w:val="26"/>
              </w:rPr>
            </w:pPr>
            <w:r w:rsidRPr="005F35CA">
              <w:rPr>
                <w:color w:val="auto"/>
                <w:sz w:val="26"/>
                <w:szCs w:val="26"/>
              </w:rPr>
              <w:t>13</w:t>
            </w:r>
          </w:p>
        </w:tc>
        <w:tc>
          <w:tcPr>
            <w:tcW w:w="2526" w:type="dxa"/>
            <w:shd w:val="clear" w:color="auto" w:fill="auto"/>
            <w:vAlign w:val="center"/>
          </w:tcPr>
          <w:p w:rsidR="009957B7" w:rsidRPr="005F35CA" w:rsidRDefault="009957B7" w:rsidP="00653757">
            <w:pPr>
              <w:spacing w:before="60" w:after="60" w:line="280" w:lineRule="auto"/>
              <w:ind w:firstLine="16"/>
              <w:rPr>
                <w:color w:val="auto"/>
                <w:sz w:val="26"/>
                <w:szCs w:val="26"/>
              </w:rPr>
            </w:pPr>
            <w:r w:rsidRPr="005F35CA">
              <w:rPr>
                <w:color w:val="auto"/>
                <w:sz w:val="26"/>
                <w:szCs w:val="26"/>
              </w:rPr>
              <w:t>Bọ cánh cứng hại dừa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8</w:t>
            </w:r>
            <w:r w:rsidR="00A36E06" w:rsidRPr="005F35CA">
              <w:rPr>
                <w:bCs w:val="0"/>
                <w:color w:val="auto"/>
                <w:sz w:val="26"/>
                <w:szCs w:val="26"/>
              </w:rPr>
              <w:t>.</w:t>
            </w:r>
            <w:r w:rsidRPr="005F35CA">
              <w:rPr>
                <w:bCs w:val="0"/>
                <w:color w:val="auto"/>
                <w:sz w:val="26"/>
                <w:szCs w:val="26"/>
              </w:rPr>
              <w:t>755</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8</w:t>
            </w:r>
            <w:r w:rsidR="00A36E06" w:rsidRPr="005F35CA">
              <w:rPr>
                <w:bCs w:val="0"/>
                <w:color w:val="auto"/>
                <w:sz w:val="26"/>
                <w:szCs w:val="26"/>
              </w:rPr>
              <w:t>.</w:t>
            </w:r>
            <w:r w:rsidRPr="005F35CA">
              <w:rPr>
                <w:bCs w:val="0"/>
                <w:color w:val="auto"/>
                <w:sz w:val="26"/>
                <w:szCs w:val="26"/>
              </w:rPr>
              <w:t>501</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254</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9957B7" w:rsidRPr="005F35CA" w:rsidRDefault="009957B7">
            <w:pPr>
              <w:jc w:val="right"/>
              <w:rPr>
                <w:color w:val="auto"/>
                <w:sz w:val="26"/>
                <w:szCs w:val="26"/>
              </w:rPr>
            </w:pPr>
            <w:r w:rsidRPr="005F35CA">
              <w:rPr>
                <w:bCs w:val="0"/>
                <w:color w:val="auto"/>
                <w:sz w:val="26"/>
                <w:szCs w:val="26"/>
              </w:rPr>
              <w:t>-224</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306</w:t>
            </w:r>
          </w:p>
        </w:tc>
        <w:tc>
          <w:tcPr>
            <w:tcW w:w="1276" w:type="dxa"/>
            <w:shd w:val="clear" w:color="auto" w:fill="FFFFFF" w:themeFill="background1"/>
            <w:vAlign w:val="center"/>
          </w:tcPr>
          <w:p w:rsidR="009957B7" w:rsidRPr="005F35CA" w:rsidRDefault="009957B7" w:rsidP="00035FBD">
            <w:pPr>
              <w:jc w:val="center"/>
              <w:rPr>
                <w:color w:val="auto"/>
                <w:sz w:val="26"/>
                <w:szCs w:val="26"/>
              </w:rPr>
            </w:pPr>
          </w:p>
        </w:tc>
        <w:tc>
          <w:tcPr>
            <w:tcW w:w="3658" w:type="dxa"/>
            <w:shd w:val="clear" w:color="auto" w:fill="auto"/>
            <w:vAlign w:val="bottom"/>
          </w:tcPr>
          <w:p w:rsidR="009957B7" w:rsidRPr="005F35CA" w:rsidRDefault="009957B7" w:rsidP="008C3FDB">
            <w:pPr>
              <w:rPr>
                <w:sz w:val="26"/>
                <w:szCs w:val="26"/>
                <w:lang w:val="en-US"/>
              </w:rPr>
            </w:pPr>
            <w:r w:rsidRPr="005F35CA">
              <w:rPr>
                <w:sz w:val="26"/>
                <w:szCs w:val="26"/>
              </w:rPr>
              <w:t>BT</w:t>
            </w:r>
            <w:r w:rsidR="00A36E06" w:rsidRPr="005F35CA">
              <w:rPr>
                <w:sz w:val="26"/>
                <w:szCs w:val="26"/>
              </w:rPr>
              <w:t>.</w:t>
            </w:r>
            <w:r w:rsidRPr="005F35CA">
              <w:rPr>
                <w:sz w:val="26"/>
                <w:szCs w:val="26"/>
              </w:rPr>
              <w:t xml:space="preserve"> CM</w:t>
            </w:r>
            <w:r w:rsidR="00A36E06" w:rsidRPr="005F35CA">
              <w:rPr>
                <w:sz w:val="26"/>
                <w:szCs w:val="26"/>
              </w:rPr>
              <w:t>.</w:t>
            </w:r>
            <w:r w:rsidRPr="005F35CA">
              <w:rPr>
                <w:sz w:val="26"/>
                <w:szCs w:val="26"/>
              </w:rPr>
              <w:t xml:space="preserve"> ST</w:t>
            </w:r>
            <w:r w:rsidR="00A36E06" w:rsidRPr="005F35CA">
              <w:rPr>
                <w:sz w:val="26"/>
                <w:szCs w:val="26"/>
              </w:rPr>
              <w:t>.</w:t>
            </w:r>
            <w:r w:rsidRPr="005F35CA">
              <w:rPr>
                <w:sz w:val="26"/>
                <w:szCs w:val="26"/>
              </w:rPr>
              <w:t xml:space="preserve"> TV</w:t>
            </w:r>
            <w:r w:rsidR="00A36E06" w:rsidRPr="005F35CA">
              <w:rPr>
                <w:sz w:val="26"/>
                <w:szCs w:val="26"/>
              </w:rPr>
              <w:t>.</w:t>
            </w:r>
            <w:r w:rsidRPr="005F35CA">
              <w:rPr>
                <w:sz w:val="26"/>
                <w:szCs w:val="26"/>
              </w:rPr>
              <w:t xml:space="preserve"> KG</w:t>
            </w:r>
          </w:p>
        </w:tc>
      </w:tr>
      <w:tr w:rsidR="009957B7" w:rsidRPr="00BB1A73" w:rsidTr="009957B7">
        <w:trPr>
          <w:trHeight w:val="420"/>
        </w:trPr>
        <w:tc>
          <w:tcPr>
            <w:tcW w:w="566" w:type="dxa"/>
            <w:shd w:val="clear" w:color="auto" w:fill="auto"/>
            <w:vAlign w:val="center"/>
          </w:tcPr>
          <w:p w:rsidR="009957B7" w:rsidRPr="005F35CA" w:rsidRDefault="009957B7" w:rsidP="00653757">
            <w:pPr>
              <w:jc w:val="center"/>
              <w:rPr>
                <w:color w:val="auto"/>
                <w:sz w:val="26"/>
                <w:szCs w:val="26"/>
              </w:rPr>
            </w:pPr>
            <w:r w:rsidRPr="005F35CA">
              <w:rPr>
                <w:color w:val="auto"/>
                <w:sz w:val="26"/>
                <w:szCs w:val="26"/>
              </w:rPr>
              <w:lastRenderedPageBreak/>
              <w:t>15</w:t>
            </w:r>
          </w:p>
        </w:tc>
        <w:tc>
          <w:tcPr>
            <w:tcW w:w="2526" w:type="dxa"/>
            <w:shd w:val="clear" w:color="auto" w:fill="auto"/>
            <w:vAlign w:val="center"/>
          </w:tcPr>
          <w:p w:rsidR="009957B7" w:rsidRPr="005F35CA" w:rsidRDefault="009957B7" w:rsidP="00653757">
            <w:pPr>
              <w:spacing w:before="60" w:after="60" w:line="280" w:lineRule="auto"/>
              <w:ind w:firstLine="16"/>
              <w:rPr>
                <w:color w:val="auto"/>
                <w:sz w:val="26"/>
                <w:szCs w:val="26"/>
              </w:rPr>
            </w:pPr>
            <w:r w:rsidRPr="005F35CA">
              <w:rPr>
                <w:color w:val="auto"/>
                <w:sz w:val="26"/>
                <w:szCs w:val="26"/>
              </w:rPr>
              <w:t>Tuyến trùng hại 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4</w:t>
            </w:r>
            <w:r w:rsidR="00A36E06" w:rsidRPr="005F35CA">
              <w:rPr>
                <w:bCs w:val="0"/>
                <w:color w:val="auto"/>
                <w:sz w:val="26"/>
                <w:szCs w:val="26"/>
              </w:rPr>
              <w:t>.</w:t>
            </w:r>
            <w:r w:rsidRPr="005F35CA">
              <w:rPr>
                <w:bCs w:val="0"/>
                <w:color w:val="auto"/>
                <w:sz w:val="26"/>
                <w:szCs w:val="26"/>
              </w:rPr>
              <w:t>378</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3</w:t>
            </w:r>
            <w:r w:rsidR="00A36E06" w:rsidRPr="005F35CA">
              <w:rPr>
                <w:bCs w:val="0"/>
                <w:color w:val="auto"/>
                <w:sz w:val="26"/>
                <w:szCs w:val="26"/>
              </w:rPr>
              <w:t>.</w:t>
            </w:r>
            <w:r w:rsidRPr="005F35CA">
              <w:rPr>
                <w:bCs w:val="0"/>
                <w:color w:val="auto"/>
                <w:sz w:val="26"/>
                <w:szCs w:val="26"/>
              </w:rPr>
              <w:t>155</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223</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196</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-858</w:t>
            </w:r>
          </w:p>
        </w:tc>
        <w:tc>
          <w:tcPr>
            <w:tcW w:w="1276"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402</w:t>
            </w:r>
          </w:p>
        </w:tc>
        <w:tc>
          <w:tcPr>
            <w:tcW w:w="3658" w:type="dxa"/>
            <w:shd w:val="clear" w:color="auto" w:fill="auto"/>
          </w:tcPr>
          <w:p w:rsidR="009957B7" w:rsidRPr="005F35CA" w:rsidRDefault="009957B7" w:rsidP="00653757">
            <w:pPr>
              <w:rPr>
                <w:color w:val="auto"/>
                <w:sz w:val="26"/>
                <w:szCs w:val="26"/>
              </w:rPr>
            </w:pPr>
            <w:r w:rsidRPr="005F35CA">
              <w:rPr>
                <w:color w:val="auto"/>
                <w:sz w:val="26"/>
                <w:szCs w:val="26"/>
              </w:rPr>
              <w:t>Q</w:t>
            </w:r>
            <w:r w:rsidRPr="005F35CA">
              <w:rPr>
                <w:color w:val="auto"/>
                <w:sz w:val="26"/>
                <w:szCs w:val="26"/>
                <w:lang w:val="en-AU"/>
              </w:rPr>
              <w:t>.</w:t>
            </w:r>
            <w:r w:rsidRPr="005F35CA">
              <w:rPr>
                <w:color w:val="auto"/>
                <w:sz w:val="26"/>
                <w:szCs w:val="26"/>
              </w:rPr>
              <w:t>Trị</w:t>
            </w:r>
            <w:r w:rsidR="00A36E06" w:rsidRPr="005F35CA">
              <w:rPr>
                <w:color w:val="auto"/>
                <w:sz w:val="26"/>
                <w:szCs w:val="26"/>
              </w:rPr>
              <w:t>.</w:t>
            </w:r>
            <w:r w:rsidRPr="005F35CA">
              <w:rPr>
                <w:color w:val="auto"/>
                <w:sz w:val="26"/>
                <w:szCs w:val="26"/>
              </w:rPr>
              <w:t xml:space="preserve"> GL</w:t>
            </w:r>
            <w:r w:rsidR="00A36E06" w:rsidRPr="005F35CA">
              <w:rPr>
                <w:color w:val="auto"/>
                <w:sz w:val="26"/>
                <w:szCs w:val="26"/>
              </w:rPr>
              <w:t>.</w:t>
            </w:r>
            <w:r w:rsidRPr="005F35CA">
              <w:rPr>
                <w:color w:val="auto"/>
                <w:sz w:val="26"/>
                <w:szCs w:val="26"/>
              </w:rPr>
              <w:t xml:space="preserve"> ĐN</w:t>
            </w:r>
            <w:r w:rsidR="00A36E06" w:rsidRPr="005F35CA">
              <w:rPr>
                <w:color w:val="auto"/>
                <w:sz w:val="26"/>
                <w:szCs w:val="26"/>
              </w:rPr>
              <w:t>.</w:t>
            </w:r>
            <w:r w:rsidRPr="005F35CA">
              <w:rPr>
                <w:color w:val="auto"/>
                <w:sz w:val="26"/>
                <w:szCs w:val="26"/>
              </w:rPr>
              <w:t xml:space="preserve"> ĐL</w:t>
            </w:r>
            <w:r w:rsidR="00A36E06" w:rsidRPr="005F35CA">
              <w:rPr>
                <w:color w:val="auto"/>
                <w:sz w:val="26"/>
                <w:szCs w:val="26"/>
              </w:rPr>
              <w:t>.</w:t>
            </w:r>
            <w:r w:rsidRPr="005F35CA">
              <w:rPr>
                <w:color w:val="auto"/>
                <w:sz w:val="26"/>
                <w:szCs w:val="26"/>
                <w:lang w:val="en-US"/>
              </w:rPr>
              <w:t xml:space="preserve"> LĐ</w:t>
            </w:r>
            <w:r w:rsidR="00A36E06" w:rsidRPr="005F35CA">
              <w:rPr>
                <w:color w:val="auto"/>
                <w:sz w:val="26"/>
                <w:szCs w:val="26"/>
                <w:lang w:val="en-US"/>
              </w:rPr>
              <w:t>.</w:t>
            </w:r>
            <w:r w:rsidRPr="005F35CA">
              <w:rPr>
                <w:color w:val="auto"/>
                <w:sz w:val="26"/>
                <w:szCs w:val="26"/>
              </w:rPr>
              <w:t xml:space="preserve"> BP</w:t>
            </w:r>
            <w:r w:rsidR="00A36E06" w:rsidRPr="005F35CA">
              <w:rPr>
                <w:color w:val="auto"/>
                <w:sz w:val="26"/>
                <w:szCs w:val="26"/>
              </w:rPr>
              <w:t>.</w:t>
            </w:r>
            <w:r w:rsidRPr="005F35CA">
              <w:rPr>
                <w:color w:val="auto"/>
                <w:sz w:val="26"/>
                <w:szCs w:val="26"/>
              </w:rPr>
              <w:t xml:space="preserve"> ĐN</w:t>
            </w:r>
            <w:r w:rsidR="00A36E06" w:rsidRPr="005F35CA">
              <w:rPr>
                <w:color w:val="auto"/>
                <w:sz w:val="26"/>
                <w:szCs w:val="26"/>
              </w:rPr>
              <w:t>.</w:t>
            </w:r>
            <w:r w:rsidRPr="005F35CA">
              <w:rPr>
                <w:color w:val="auto"/>
                <w:sz w:val="26"/>
                <w:szCs w:val="26"/>
              </w:rPr>
              <w:t xml:space="preserve"> KG</w:t>
            </w:r>
            <w:r w:rsidR="00A36E06" w:rsidRPr="005F35CA">
              <w:rPr>
                <w:color w:val="auto"/>
                <w:sz w:val="26"/>
                <w:szCs w:val="26"/>
              </w:rPr>
              <w:t>.</w:t>
            </w:r>
            <w:r w:rsidRPr="005F35CA">
              <w:rPr>
                <w:color w:val="auto"/>
                <w:sz w:val="26"/>
                <w:szCs w:val="26"/>
              </w:rPr>
              <w:t xml:space="preserve"> BD</w:t>
            </w:r>
          </w:p>
        </w:tc>
      </w:tr>
      <w:tr w:rsidR="009957B7" w:rsidRPr="00BB1A73" w:rsidTr="009957B7">
        <w:trPr>
          <w:trHeight w:val="280"/>
        </w:trPr>
        <w:tc>
          <w:tcPr>
            <w:tcW w:w="566" w:type="dxa"/>
            <w:shd w:val="clear" w:color="auto" w:fill="auto"/>
            <w:vAlign w:val="center"/>
          </w:tcPr>
          <w:p w:rsidR="009957B7" w:rsidRPr="005F35CA" w:rsidRDefault="009957B7" w:rsidP="00653757">
            <w:pPr>
              <w:jc w:val="center"/>
              <w:rPr>
                <w:color w:val="auto"/>
                <w:sz w:val="26"/>
                <w:szCs w:val="26"/>
              </w:rPr>
            </w:pPr>
            <w:r w:rsidRPr="005F35CA">
              <w:rPr>
                <w:color w:val="auto"/>
                <w:sz w:val="26"/>
                <w:szCs w:val="26"/>
              </w:rPr>
              <w:t>16</w:t>
            </w:r>
          </w:p>
        </w:tc>
        <w:tc>
          <w:tcPr>
            <w:tcW w:w="2526" w:type="dxa"/>
            <w:shd w:val="clear" w:color="auto" w:fill="auto"/>
            <w:vAlign w:val="center"/>
          </w:tcPr>
          <w:p w:rsidR="009957B7" w:rsidRPr="005F35CA" w:rsidRDefault="009957B7" w:rsidP="00CC403D">
            <w:pPr>
              <w:spacing w:before="60" w:after="60" w:line="280" w:lineRule="auto"/>
              <w:ind w:firstLine="16"/>
              <w:rPr>
                <w:color w:val="auto"/>
                <w:sz w:val="26"/>
                <w:szCs w:val="26"/>
              </w:rPr>
            </w:pPr>
            <w:r w:rsidRPr="005F35CA">
              <w:rPr>
                <w:color w:val="auto"/>
                <w:sz w:val="26"/>
                <w:szCs w:val="26"/>
              </w:rPr>
              <w:t xml:space="preserve">Bệnh chết chậm </w:t>
            </w:r>
            <w:r w:rsidRPr="005F35CA">
              <w:rPr>
                <w:color w:val="auto"/>
                <w:sz w:val="26"/>
                <w:szCs w:val="26"/>
                <w:lang w:val="en-AU"/>
              </w:rPr>
              <w:t xml:space="preserve">hại </w:t>
            </w:r>
            <w:r w:rsidRPr="005F35CA">
              <w:rPr>
                <w:color w:val="auto"/>
                <w:sz w:val="26"/>
                <w:szCs w:val="26"/>
              </w:rPr>
              <w:t>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3</w:t>
            </w:r>
            <w:r w:rsidR="00A36E06" w:rsidRPr="005F35CA">
              <w:rPr>
                <w:bCs w:val="0"/>
                <w:color w:val="auto"/>
                <w:sz w:val="26"/>
                <w:szCs w:val="26"/>
              </w:rPr>
              <w:t>.</w:t>
            </w:r>
            <w:r w:rsidRPr="005F35CA">
              <w:rPr>
                <w:bCs w:val="0"/>
                <w:color w:val="auto"/>
                <w:sz w:val="26"/>
                <w:szCs w:val="26"/>
              </w:rPr>
              <w:t>691</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3</w:t>
            </w:r>
            <w:r w:rsidR="00A36E06" w:rsidRPr="005F35CA">
              <w:rPr>
                <w:bCs w:val="0"/>
                <w:color w:val="auto"/>
                <w:sz w:val="26"/>
                <w:szCs w:val="26"/>
              </w:rPr>
              <w:t>.</w:t>
            </w:r>
            <w:r w:rsidRPr="005F35CA">
              <w:rPr>
                <w:bCs w:val="0"/>
                <w:color w:val="auto"/>
                <w:sz w:val="26"/>
                <w:szCs w:val="26"/>
              </w:rPr>
              <w:t>313</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378</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226</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368</w:t>
            </w:r>
          </w:p>
        </w:tc>
        <w:tc>
          <w:tcPr>
            <w:tcW w:w="1276"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267</w:t>
            </w:r>
          </w:p>
        </w:tc>
        <w:tc>
          <w:tcPr>
            <w:tcW w:w="3658" w:type="dxa"/>
            <w:shd w:val="clear" w:color="auto" w:fill="auto"/>
          </w:tcPr>
          <w:p w:rsidR="009957B7" w:rsidRPr="005F35CA" w:rsidRDefault="009957B7" w:rsidP="00653757">
            <w:pPr>
              <w:rPr>
                <w:color w:val="auto"/>
                <w:sz w:val="26"/>
                <w:szCs w:val="26"/>
              </w:rPr>
            </w:pPr>
            <w:r w:rsidRPr="005F35CA">
              <w:rPr>
                <w:color w:val="auto"/>
                <w:sz w:val="26"/>
                <w:szCs w:val="26"/>
              </w:rPr>
              <w:t>QT</w:t>
            </w:r>
            <w:r w:rsidR="00A36E06" w:rsidRPr="005F35CA">
              <w:rPr>
                <w:color w:val="auto"/>
                <w:sz w:val="26"/>
                <w:szCs w:val="26"/>
              </w:rPr>
              <w:t>.</w:t>
            </w:r>
            <w:r w:rsidRPr="005F35CA">
              <w:rPr>
                <w:color w:val="auto"/>
                <w:sz w:val="26"/>
                <w:szCs w:val="26"/>
              </w:rPr>
              <w:t xml:space="preserve"> QB</w:t>
            </w:r>
            <w:r w:rsidR="00A36E06" w:rsidRPr="005F35CA">
              <w:rPr>
                <w:color w:val="auto"/>
                <w:sz w:val="26"/>
                <w:szCs w:val="26"/>
              </w:rPr>
              <w:t>.</w:t>
            </w:r>
            <w:r w:rsidRPr="005F35CA">
              <w:rPr>
                <w:color w:val="auto"/>
                <w:sz w:val="26"/>
                <w:szCs w:val="26"/>
              </w:rPr>
              <w:t xml:space="preserve"> TTH</w:t>
            </w:r>
            <w:r w:rsidR="00A36E06" w:rsidRPr="005F35CA">
              <w:rPr>
                <w:color w:val="auto"/>
                <w:sz w:val="26"/>
                <w:szCs w:val="26"/>
              </w:rPr>
              <w:t>.</w:t>
            </w:r>
            <w:r w:rsidRPr="005F35CA">
              <w:rPr>
                <w:color w:val="auto"/>
                <w:sz w:val="26"/>
                <w:szCs w:val="26"/>
              </w:rPr>
              <w:t xml:space="preserve"> GL</w:t>
            </w:r>
            <w:r w:rsidR="00A36E06" w:rsidRPr="005F35CA">
              <w:rPr>
                <w:color w:val="auto"/>
                <w:sz w:val="26"/>
                <w:szCs w:val="26"/>
              </w:rPr>
              <w:t>.</w:t>
            </w:r>
            <w:r w:rsidRPr="005F35CA">
              <w:rPr>
                <w:color w:val="auto"/>
                <w:sz w:val="26"/>
                <w:szCs w:val="26"/>
              </w:rPr>
              <w:t xml:space="preserve"> ĐN</w:t>
            </w:r>
            <w:r w:rsidR="00A36E06" w:rsidRPr="005F35CA">
              <w:rPr>
                <w:color w:val="auto"/>
                <w:sz w:val="26"/>
                <w:szCs w:val="26"/>
              </w:rPr>
              <w:t>.</w:t>
            </w:r>
            <w:r w:rsidRPr="005F35CA">
              <w:rPr>
                <w:color w:val="auto"/>
                <w:sz w:val="26"/>
                <w:szCs w:val="26"/>
              </w:rPr>
              <w:t>ĐL</w:t>
            </w:r>
            <w:r w:rsidR="00A36E06" w:rsidRPr="005F35CA">
              <w:rPr>
                <w:color w:val="auto"/>
                <w:sz w:val="26"/>
                <w:szCs w:val="26"/>
              </w:rPr>
              <w:t>.</w:t>
            </w:r>
            <w:r w:rsidRPr="005F35CA">
              <w:rPr>
                <w:color w:val="auto"/>
                <w:sz w:val="26"/>
                <w:szCs w:val="26"/>
              </w:rPr>
              <w:t xml:space="preserve"> LĐ</w:t>
            </w:r>
            <w:r w:rsidR="00A36E06" w:rsidRPr="005F35CA">
              <w:rPr>
                <w:color w:val="auto"/>
                <w:sz w:val="26"/>
                <w:szCs w:val="26"/>
              </w:rPr>
              <w:t>.</w:t>
            </w:r>
            <w:r w:rsidRPr="005F35CA">
              <w:rPr>
                <w:color w:val="auto"/>
                <w:sz w:val="26"/>
                <w:szCs w:val="26"/>
              </w:rPr>
              <w:t xml:space="preserve"> BT</w:t>
            </w:r>
            <w:r w:rsidR="00A36E06" w:rsidRPr="005F35CA">
              <w:rPr>
                <w:color w:val="auto"/>
                <w:sz w:val="26"/>
                <w:szCs w:val="26"/>
              </w:rPr>
              <w:t>.</w:t>
            </w:r>
            <w:r w:rsidRPr="005F35CA">
              <w:rPr>
                <w:color w:val="auto"/>
                <w:sz w:val="26"/>
                <w:szCs w:val="26"/>
              </w:rPr>
              <w:t xml:space="preserve"> BP</w:t>
            </w:r>
            <w:r w:rsidR="00A36E06" w:rsidRPr="005F35CA">
              <w:rPr>
                <w:color w:val="auto"/>
                <w:sz w:val="26"/>
                <w:szCs w:val="26"/>
              </w:rPr>
              <w:t>.</w:t>
            </w:r>
            <w:r w:rsidRPr="005F35CA">
              <w:rPr>
                <w:color w:val="auto"/>
                <w:sz w:val="26"/>
                <w:szCs w:val="26"/>
              </w:rPr>
              <w:t xml:space="preserve"> VT</w:t>
            </w:r>
            <w:r w:rsidR="00A36E06" w:rsidRPr="005F35CA">
              <w:rPr>
                <w:color w:val="auto"/>
                <w:sz w:val="26"/>
                <w:szCs w:val="26"/>
              </w:rPr>
              <w:t>.</w:t>
            </w:r>
            <w:r w:rsidRPr="005F35CA">
              <w:rPr>
                <w:color w:val="auto"/>
                <w:sz w:val="26"/>
                <w:szCs w:val="26"/>
              </w:rPr>
              <w:t xml:space="preserve"> KG</w:t>
            </w:r>
            <w:r w:rsidR="00A36E06" w:rsidRPr="005F35CA">
              <w:rPr>
                <w:color w:val="auto"/>
                <w:sz w:val="26"/>
                <w:szCs w:val="26"/>
              </w:rPr>
              <w:t>.</w:t>
            </w:r>
            <w:r w:rsidRPr="005F35CA">
              <w:rPr>
                <w:color w:val="auto"/>
                <w:sz w:val="26"/>
                <w:szCs w:val="26"/>
              </w:rPr>
              <w:t xml:space="preserve"> ĐN</w:t>
            </w:r>
            <w:r w:rsidR="00A36E06" w:rsidRPr="005F35CA">
              <w:rPr>
                <w:color w:val="auto"/>
                <w:sz w:val="26"/>
                <w:szCs w:val="26"/>
              </w:rPr>
              <w:t>.</w:t>
            </w:r>
            <w:r w:rsidRPr="005F35CA">
              <w:rPr>
                <w:color w:val="auto"/>
                <w:sz w:val="26"/>
                <w:szCs w:val="26"/>
              </w:rPr>
              <w:t xml:space="preserve"> BD</w:t>
            </w:r>
          </w:p>
        </w:tc>
      </w:tr>
      <w:tr w:rsidR="009957B7" w:rsidRPr="00BB1A73" w:rsidTr="009957B7">
        <w:trPr>
          <w:trHeight w:val="260"/>
        </w:trPr>
        <w:tc>
          <w:tcPr>
            <w:tcW w:w="566" w:type="dxa"/>
            <w:shd w:val="clear" w:color="auto" w:fill="auto"/>
            <w:vAlign w:val="center"/>
          </w:tcPr>
          <w:p w:rsidR="009957B7" w:rsidRPr="005F35CA" w:rsidRDefault="009957B7" w:rsidP="00653757">
            <w:pPr>
              <w:jc w:val="center"/>
              <w:rPr>
                <w:color w:val="auto"/>
                <w:sz w:val="26"/>
                <w:szCs w:val="26"/>
              </w:rPr>
            </w:pPr>
            <w:r w:rsidRPr="005F35CA">
              <w:rPr>
                <w:color w:val="auto"/>
                <w:sz w:val="26"/>
                <w:szCs w:val="26"/>
              </w:rPr>
              <w:t>17</w:t>
            </w:r>
          </w:p>
        </w:tc>
        <w:tc>
          <w:tcPr>
            <w:tcW w:w="2526" w:type="dxa"/>
            <w:shd w:val="clear" w:color="auto" w:fill="auto"/>
            <w:vAlign w:val="center"/>
          </w:tcPr>
          <w:p w:rsidR="009957B7" w:rsidRPr="005F35CA" w:rsidRDefault="009957B7" w:rsidP="00653757">
            <w:pPr>
              <w:spacing w:before="60" w:after="60" w:line="280" w:lineRule="auto"/>
              <w:ind w:firstLine="16"/>
              <w:rPr>
                <w:color w:val="auto"/>
                <w:sz w:val="26"/>
                <w:szCs w:val="26"/>
              </w:rPr>
            </w:pPr>
            <w:r w:rsidRPr="005F35CA">
              <w:rPr>
                <w:color w:val="auto"/>
                <w:sz w:val="26"/>
                <w:szCs w:val="26"/>
              </w:rPr>
              <w:t>Bệnh chết nhanh hại 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451</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429</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22</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19</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469</w:t>
            </w:r>
          </w:p>
        </w:tc>
        <w:tc>
          <w:tcPr>
            <w:tcW w:w="1276"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90</w:t>
            </w:r>
          </w:p>
        </w:tc>
        <w:tc>
          <w:tcPr>
            <w:tcW w:w="3658" w:type="dxa"/>
            <w:shd w:val="clear" w:color="auto" w:fill="auto"/>
          </w:tcPr>
          <w:p w:rsidR="009957B7" w:rsidRPr="005F35CA" w:rsidRDefault="009957B7" w:rsidP="008C3FDB">
            <w:pPr>
              <w:rPr>
                <w:color w:val="auto"/>
                <w:sz w:val="26"/>
                <w:szCs w:val="26"/>
              </w:rPr>
            </w:pPr>
            <w:r w:rsidRPr="005F35CA">
              <w:rPr>
                <w:color w:val="auto"/>
                <w:sz w:val="26"/>
                <w:szCs w:val="26"/>
              </w:rPr>
              <w:t xml:space="preserve"> Q.Trị</w:t>
            </w:r>
            <w:r w:rsidR="00A36E06" w:rsidRPr="005F35CA">
              <w:rPr>
                <w:color w:val="auto"/>
                <w:sz w:val="26"/>
                <w:szCs w:val="26"/>
              </w:rPr>
              <w:t>.</w:t>
            </w:r>
            <w:r w:rsidRPr="005F35CA">
              <w:rPr>
                <w:color w:val="auto"/>
                <w:sz w:val="26"/>
                <w:szCs w:val="26"/>
              </w:rPr>
              <w:t xml:space="preserve"> Huế</w:t>
            </w:r>
            <w:r w:rsidR="00A36E06" w:rsidRPr="005F35CA">
              <w:rPr>
                <w:color w:val="auto"/>
                <w:sz w:val="26"/>
                <w:szCs w:val="26"/>
              </w:rPr>
              <w:t>.</w:t>
            </w:r>
            <w:r w:rsidRPr="005F35CA">
              <w:rPr>
                <w:color w:val="auto"/>
                <w:sz w:val="26"/>
                <w:szCs w:val="26"/>
              </w:rPr>
              <w:t xml:space="preserve"> GL</w:t>
            </w:r>
            <w:r w:rsidR="00A36E06" w:rsidRPr="005F35CA">
              <w:rPr>
                <w:color w:val="auto"/>
                <w:sz w:val="26"/>
                <w:szCs w:val="26"/>
              </w:rPr>
              <w:t>.</w:t>
            </w:r>
            <w:r w:rsidRPr="005F35CA">
              <w:rPr>
                <w:color w:val="auto"/>
                <w:sz w:val="26"/>
                <w:szCs w:val="26"/>
              </w:rPr>
              <w:t xml:space="preserve"> ĐN</w:t>
            </w:r>
            <w:r w:rsidR="00A36E06" w:rsidRPr="005F35CA">
              <w:rPr>
                <w:color w:val="auto"/>
                <w:sz w:val="26"/>
                <w:szCs w:val="26"/>
              </w:rPr>
              <w:t>.</w:t>
            </w:r>
            <w:r w:rsidRPr="005F35CA">
              <w:rPr>
                <w:color w:val="auto"/>
                <w:sz w:val="26"/>
                <w:szCs w:val="26"/>
              </w:rPr>
              <w:t xml:space="preserve"> ĐL</w:t>
            </w:r>
            <w:r w:rsidR="00A36E06" w:rsidRPr="005F35CA">
              <w:rPr>
                <w:color w:val="auto"/>
                <w:sz w:val="26"/>
                <w:szCs w:val="26"/>
              </w:rPr>
              <w:t>.</w:t>
            </w:r>
            <w:r w:rsidRPr="005F35CA">
              <w:rPr>
                <w:color w:val="auto"/>
                <w:sz w:val="26"/>
                <w:szCs w:val="26"/>
              </w:rPr>
              <w:t xml:space="preserve"> LĐ</w:t>
            </w:r>
            <w:r w:rsidR="00A36E06" w:rsidRPr="005F35CA">
              <w:rPr>
                <w:color w:val="auto"/>
                <w:sz w:val="26"/>
                <w:szCs w:val="26"/>
              </w:rPr>
              <w:t>.</w:t>
            </w:r>
            <w:r w:rsidRPr="005F35CA">
              <w:rPr>
                <w:color w:val="auto"/>
                <w:sz w:val="26"/>
                <w:szCs w:val="26"/>
              </w:rPr>
              <w:t xml:space="preserve"> BP</w:t>
            </w:r>
            <w:r w:rsidR="00A36E06" w:rsidRPr="005F35CA">
              <w:rPr>
                <w:color w:val="auto"/>
                <w:sz w:val="26"/>
                <w:szCs w:val="26"/>
              </w:rPr>
              <w:t>.</w:t>
            </w:r>
            <w:r w:rsidRPr="005F35CA">
              <w:rPr>
                <w:color w:val="auto"/>
                <w:sz w:val="26"/>
                <w:szCs w:val="26"/>
              </w:rPr>
              <w:t xml:space="preserve"> KG</w:t>
            </w:r>
            <w:r w:rsidR="00A36E06" w:rsidRPr="005F35CA">
              <w:rPr>
                <w:color w:val="auto"/>
                <w:sz w:val="26"/>
                <w:szCs w:val="26"/>
              </w:rPr>
              <w:t>.</w:t>
            </w:r>
            <w:r w:rsidRPr="005F35CA">
              <w:rPr>
                <w:color w:val="auto"/>
                <w:sz w:val="26"/>
                <w:szCs w:val="26"/>
              </w:rPr>
              <w:t xml:space="preserve"> ĐN</w:t>
            </w:r>
          </w:p>
        </w:tc>
      </w:tr>
      <w:tr w:rsidR="009957B7" w:rsidRPr="00BB1A73" w:rsidTr="009957B7">
        <w:trPr>
          <w:trHeight w:val="260"/>
        </w:trPr>
        <w:tc>
          <w:tcPr>
            <w:tcW w:w="566" w:type="dxa"/>
            <w:shd w:val="clear" w:color="auto" w:fill="auto"/>
            <w:vAlign w:val="center"/>
          </w:tcPr>
          <w:p w:rsidR="009957B7" w:rsidRPr="005F35CA" w:rsidRDefault="009957B7" w:rsidP="00653757">
            <w:pPr>
              <w:jc w:val="center"/>
              <w:rPr>
                <w:color w:val="auto"/>
                <w:sz w:val="26"/>
                <w:szCs w:val="26"/>
              </w:rPr>
            </w:pPr>
            <w:r w:rsidRPr="005F35CA">
              <w:rPr>
                <w:color w:val="auto"/>
                <w:sz w:val="26"/>
                <w:szCs w:val="26"/>
              </w:rPr>
              <w:t>18</w:t>
            </w:r>
          </w:p>
        </w:tc>
        <w:tc>
          <w:tcPr>
            <w:tcW w:w="2526" w:type="dxa"/>
            <w:shd w:val="clear" w:color="auto" w:fill="auto"/>
            <w:vAlign w:val="center"/>
          </w:tcPr>
          <w:p w:rsidR="009957B7" w:rsidRPr="005F35CA" w:rsidRDefault="009957B7" w:rsidP="00653757">
            <w:pPr>
              <w:spacing w:before="60" w:after="60" w:line="280" w:lineRule="auto"/>
              <w:ind w:firstLine="16"/>
              <w:rPr>
                <w:color w:val="auto"/>
                <w:sz w:val="26"/>
                <w:szCs w:val="26"/>
              </w:rPr>
            </w:pPr>
            <w:r w:rsidRPr="005F35CA">
              <w:rPr>
                <w:color w:val="auto"/>
                <w:sz w:val="26"/>
                <w:szCs w:val="26"/>
              </w:rPr>
              <w:t>Bệnh khô cành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12</w:t>
            </w:r>
            <w:r w:rsidR="00A36E06" w:rsidRPr="005F35CA">
              <w:rPr>
                <w:bCs w:val="0"/>
                <w:color w:val="auto"/>
                <w:sz w:val="26"/>
                <w:szCs w:val="26"/>
              </w:rPr>
              <w:t>.</w:t>
            </w:r>
            <w:r w:rsidRPr="005F35CA">
              <w:rPr>
                <w:bCs w:val="0"/>
                <w:color w:val="auto"/>
                <w:sz w:val="26"/>
                <w:szCs w:val="26"/>
              </w:rPr>
              <w:t>613</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12</w:t>
            </w:r>
            <w:r w:rsidR="00A36E06" w:rsidRPr="005F35CA">
              <w:rPr>
                <w:bCs w:val="0"/>
                <w:color w:val="auto"/>
                <w:sz w:val="26"/>
                <w:szCs w:val="26"/>
              </w:rPr>
              <w:t>.</w:t>
            </w:r>
            <w:r w:rsidRPr="005F35CA">
              <w:rPr>
                <w:bCs w:val="0"/>
                <w:color w:val="auto"/>
                <w:sz w:val="26"/>
                <w:szCs w:val="26"/>
              </w:rPr>
              <w:t>528</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85</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479</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121</w:t>
            </w:r>
          </w:p>
        </w:tc>
        <w:tc>
          <w:tcPr>
            <w:tcW w:w="1276"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4</w:t>
            </w:r>
            <w:r w:rsidR="00A36E06" w:rsidRPr="005F35CA">
              <w:rPr>
                <w:bCs w:val="0"/>
                <w:color w:val="auto"/>
                <w:sz w:val="26"/>
                <w:szCs w:val="26"/>
              </w:rPr>
              <w:t>.</w:t>
            </w:r>
            <w:r w:rsidRPr="005F35CA">
              <w:rPr>
                <w:bCs w:val="0"/>
                <w:color w:val="auto"/>
                <w:sz w:val="26"/>
                <w:szCs w:val="26"/>
              </w:rPr>
              <w:t>311</w:t>
            </w:r>
          </w:p>
        </w:tc>
        <w:tc>
          <w:tcPr>
            <w:tcW w:w="3658" w:type="dxa"/>
            <w:shd w:val="clear" w:color="auto" w:fill="auto"/>
            <w:vAlign w:val="bottom"/>
          </w:tcPr>
          <w:p w:rsidR="009957B7" w:rsidRPr="005F35CA" w:rsidRDefault="009957B7" w:rsidP="00B858EB">
            <w:pPr>
              <w:rPr>
                <w:color w:val="auto"/>
                <w:sz w:val="26"/>
                <w:szCs w:val="26"/>
                <w:lang w:val="en-US"/>
              </w:rPr>
            </w:pPr>
            <w:r w:rsidRPr="005F35CA">
              <w:rPr>
                <w:color w:val="auto"/>
                <w:sz w:val="26"/>
                <w:szCs w:val="26"/>
              </w:rPr>
              <w:t>SL</w:t>
            </w:r>
            <w:r w:rsidR="00A36E06" w:rsidRPr="005F35CA">
              <w:rPr>
                <w:color w:val="auto"/>
                <w:sz w:val="26"/>
                <w:szCs w:val="26"/>
              </w:rPr>
              <w:t>.</w:t>
            </w:r>
            <w:r w:rsidRPr="005F35CA">
              <w:rPr>
                <w:color w:val="auto"/>
                <w:sz w:val="26"/>
                <w:szCs w:val="26"/>
              </w:rPr>
              <w:t xml:space="preserve"> ĐB</w:t>
            </w:r>
            <w:r w:rsidR="00A36E06" w:rsidRPr="005F35CA">
              <w:rPr>
                <w:color w:val="auto"/>
                <w:sz w:val="26"/>
                <w:szCs w:val="26"/>
              </w:rPr>
              <w:t>.</w:t>
            </w:r>
            <w:r w:rsidRPr="005F35CA">
              <w:rPr>
                <w:color w:val="auto"/>
                <w:sz w:val="26"/>
                <w:szCs w:val="26"/>
              </w:rPr>
              <w:t xml:space="preserve"> Q</w:t>
            </w:r>
            <w:r w:rsidRPr="005F35CA">
              <w:rPr>
                <w:color w:val="auto"/>
                <w:sz w:val="26"/>
                <w:szCs w:val="26"/>
                <w:lang w:val="en-AU"/>
              </w:rPr>
              <w:t>.</w:t>
            </w:r>
            <w:r w:rsidRPr="005F35CA">
              <w:rPr>
                <w:color w:val="auto"/>
                <w:sz w:val="26"/>
                <w:szCs w:val="26"/>
              </w:rPr>
              <w:t>Tr</w:t>
            </w:r>
            <w:r w:rsidRPr="005F35CA">
              <w:rPr>
                <w:color w:val="auto"/>
                <w:sz w:val="26"/>
                <w:szCs w:val="26"/>
                <w:lang w:val="en-AU"/>
              </w:rPr>
              <w:t>ị</w:t>
            </w:r>
            <w:r w:rsidR="00A36E06" w:rsidRPr="005F35CA">
              <w:rPr>
                <w:color w:val="auto"/>
                <w:sz w:val="26"/>
                <w:szCs w:val="26"/>
              </w:rPr>
              <w:t>.</w:t>
            </w:r>
            <w:r w:rsidRPr="005F35CA">
              <w:rPr>
                <w:color w:val="auto"/>
                <w:sz w:val="26"/>
                <w:szCs w:val="26"/>
              </w:rPr>
              <w:t xml:space="preserve"> LĐ</w:t>
            </w:r>
            <w:r w:rsidR="00A36E06" w:rsidRPr="005F35CA">
              <w:rPr>
                <w:color w:val="auto"/>
                <w:sz w:val="26"/>
                <w:szCs w:val="26"/>
              </w:rPr>
              <w:t>.</w:t>
            </w:r>
            <w:r w:rsidRPr="005F35CA">
              <w:rPr>
                <w:color w:val="auto"/>
                <w:sz w:val="26"/>
                <w:szCs w:val="26"/>
              </w:rPr>
              <w:t xml:space="preserve"> GL</w:t>
            </w:r>
            <w:r w:rsidR="00A36E06" w:rsidRPr="005F35CA">
              <w:rPr>
                <w:color w:val="auto"/>
                <w:sz w:val="26"/>
                <w:szCs w:val="26"/>
              </w:rPr>
              <w:t>.</w:t>
            </w:r>
            <w:r w:rsidRPr="005F35CA">
              <w:rPr>
                <w:color w:val="auto"/>
                <w:sz w:val="26"/>
                <w:szCs w:val="26"/>
              </w:rPr>
              <w:t xml:space="preserve"> BP</w:t>
            </w:r>
            <w:r w:rsidR="00A36E06" w:rsidRPr="005F35CA">
              <w:rPr>
                <w:color w:val="auto"/>
                <w:sz w:val="26"/>
                <w:szCs w:val="26"/>
              </w:rPr>
              <w:t>.</w:t>
            </w:r>
            <w:r w:rsidRPr="005F35CA">
              <w:rPr>
                <w:color w:val="auto"/>
                <w:sz w:val="26"/>
                <w:szCs w:val="26"/>
              </w:rPr>
              <w:t xml:space="preserve"> </w:t>
            </w:r>
            <w:r w:rsidRPr="005F35CA">
              <w:rPr>
                <w:color w:val="auto"/>
                <w:sz w:val="26"/>
                <w:szCs w:val="26"/>
                <w:lang w:val="en-US"/>
              </w:rPr>
              <w:t>ĐN</w:t>
            </w:r>
          </w:p>
        </w:tc>
      </w:tr>
      <w:tr w:rsidR="009957B7" w:rsidRPr="00BB1A73" w:rsidTr="009957B7">
        <w:trPr>
          <w:trHeight w:val="260"/>
        </w:trPr>
        <w:tc>
          <w:tcPr>
            <w:tcW w:w="566" w:type="dxa"/>
            <w:shd w:val="clear" w:color="auto" w:fill="auto"/>
            <w:vAlign w:val="center"/>
          </w:tcPr>
          <w:p w:rsidR="009957B7" w:rsidRPr="005F35CA" w:rsidRDefault="009957B7" w:rsidP="00653757">
            <w:pPr>
              <w:jc w:val="center"/>
              <w:rPr>
                <w:color w:val="auto"/>
                <w:sz w:val="26"/>
                <w:szCs w:val="26"/>
              </w:rPr>
            </w:pPr>
            <w:r w:rsidRPr="005F35CA">
              <w:rPr>
                <w:color w:val="auto"/>
                <w:sz w:val="26"/>
                <w:szCs w:val="26"/>
              </w:rPr>
              <w:t>19</w:t>
            </w:r>
          </w:p>
        </w:tc>
        <w:tc>
          <w:tcPr>
            <w:tcW w:w="2526" w:type="dxa"/>
            <w:shd w:val="clear" w:color="auto" w:fill="auto"/>
            <w:vAlign w:val="center"/>
          </w:tcPr>
          <w:p w:rsidR="009957B7" w:rsidRPr="005F35CA" w:rsidRDefault="009957B7" w:rsidP="00653757">
            <w:pPr>
              <w:spacing w:before="60" w:after="60" w:line="280" w:lineRule="auto"/>
              <w:ind w:firstLine="16"/>
              <w:rPr>
                <w:color w:val="auto"/>
                <w:sz w:val="26"/>
                <w:szCs w:val="26"/>
              </w:rPr>
            </w:pPr>
            <w:r w:rsidRPr="005F35CA">
              <w:rPr>
                <w:color w:val="auto"/>
                <w:sz w:val="26"/>
                <w:szCs w:val="26"/>
              </w:rPr>
              <w:t>Bệnh gỉ sắt hại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9</w:t>
            </w:r>
            <w:r w:rsidR="00A36E06" w:rsidRPr="005F35CA">
              <w:rPr>
                <w:bCs w:val="0"/>
                <w:color w:val="auto"/>
                <w:sz w:val="26"/>
                <w:szCs w:val="26"/>
              </w:rPr>
              <w:t>.</w:t>
            </w:r>
            <w:r w:rsidRPr="005F35CA">
              <w:rPr>
                <w:bCs w:val="0"/>
                <w:color w:val="auto"/>
                <w:sz w:val="26"/>
                <w:szCs w:val="26"/>
              </w:rPr>
              <w:t>000</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8</w:t>
            </w:r>
            <w:r w:rsidR="00A36E06" w:rsidRPr="005F35CA">
              <w:rPr>
                <w:bCs w:val="0"/>
                <w:color w:val="auto"/>
                <w:sz w:val="26"/>
                <w:szCs w:val="26"/>
              </w:rPr>
              <w:t>.</w:t>
            </w:r>
            <w:r w:rsidRPr="005F35CA">
              <w:rPr>
                <w:bCs w:val="0"/>
                <w:color w:val="auto"/>
                <w:sz w:val="26"/>
                <w:szCs w:val="26"/>
              </w:rPr>
              <w:t>920</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80</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241</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873</w:t>
            </w:r>
          </w:p>
        </w:tc>
        <w:tc>
          <w:tcPr>
            <w:tcW w:w="1276" w:type="dxa"/>
            <w:tcBorders>
              <w:top w:val="single" w:sz="4" w:space="0" w:color="auto"/>
              <w:left w:val="nil"/>
              <w:bottom w:val="single" w:sz="4" w:space="0" w:color="auto"/>
              <w:right w:val="single" w:sz="4" w:space="0" w:color="auto"/>
            </w:tcBorders>
            <w:shd w:val="clear" w:color="auto" w:fill="FFFFFF" w:themeFill="background1"/>
            <w:vAlign w:val="bottom"/>
          </w:tcPr>
          <w:p w:rsidR="009957B7" w:rsidRPr="005F35CA" w:rsidRDefault="009957B7">
            <w:pPr>
              <w:jc w:val="right"/>
              <w:rPr>
                <w:color w:val="auto"/>
                <w:sz w:val="26"/>
                <w:szCs w:val="26"/>
              </w:rPr>
            </w:pPr>
            <w:r w:rsidRPr="005F35CA">
              <w:rPr>
                <w:bCs w:val="0"/>
                <w:color w:val="auto"/>
                <w:sz w:val="26"/>
                <w:szCs w:val="26"/>
              </w:rPr>
              <w:t>3</w:t>
            </w:r>
            <w:r w:rsidR="00A36E06" w:rsidRPr="005F35CA">
              <w:rPr>
                <w:bCs w:val="0"/>
                <w:color w:val="auto"/>
                <w:sz w:val="26"/>
                <w:szCs w:val="26"/>
              </w:rPr>
              <w:t>.</w:t>
            </w:r>
            <w:r w:rsidRPr="005F35CA">
              <w:rPr>
                <w:bCs w:val="0"/>
                <w:color w:val="auto"/>
                <w:sz w:val="26"/>
                <w:szCs w:val="26"/>
              </w:rPr>
              <w:t>093</w:t>
            </w:r>
          </w:p>
        </w:tc>
        <w:tc>
          <w:tcPr>
            <w:tcW w:w="3658" w:type="dxa"/>
            <w:shd w:val="clear" w:color="auto" w:fill="auto"/>
            <w:vAlign w:val="bottom"/>
          </w:tcPr>
          <w:p w:rsidR="009957B7" w:rsidRPr="005F35CA" w:rsidRDefault="009957B7" w:rsidP="00653757">
            <w:pPr>
              <w:rPr>
                <w:color w:val="auto"/>
                <w:sz w:val="26"/>
                <w:szCs w:val="26"/>
                <w:lang w:val="en-US"/>
              </w:rPr>
            </w:pPr>
            <w:r w:rsidRPr="005F35CA">
              <w:rPr>
                <w:color w:val="auto"/>
                <w:sz w:val="26"/>
                <w:szCs w:val="26"/>
              </w:rPr>
              <w:t>ĐB</w:t>
            </w:r>
            <w:r w:rsidR="00A36E06" w:rsidRPr="005F35CA">
              <w:rPr>
                <w:color w:val="auto"/>
                <w:sz w:val="26"/>
                <w:szCs w:val="26"/>
              </w:rPr>
              <w:t>.</w:t>
            </w:r>
            <w:r w:rsidRPr="005F35CA">
              <w:rPr>
                <w:color w:val="auto"/>
                <w:sz w:val="26"/>
                <w:szCs w:val="26"/>
              </w:rPr>
              <w:t xml:space="preserve"> Q.Trị</w:t>
            </w:r>
            <w:r w:rsidR="00A36E06" w:rsidRPr="005F35CA">
              <w:rPr>
                <w:color w:val="auto"/>
                <w:sz w:val="26"/>
                <w:szCs w:val="26"/>
              </w:rPr>
              <w:t>.</w:t>
            </w:r>
            <w:r w:rsidRPr="005F35CA">
              <w:rPr>
                <w:color w:val="auto"/>
                <w:sz w:val="26"/>
                <w:szCs w:val="26"/>
              </w:rPr>
              <w:t xml:space="preserve"> GL</w:t>
            </w:r>
            <w:r w:rsidR="00A36E06" w:rsidRPr="005F35CA">
              <w:rPr>
                <w:color w:val="auto"/>
                <w:sz w:val="26"/>
                <w:szCs w:val="26"/>
              </w:rPr>
              <w:t>.</w:t>
            </w:r>
            <w:r w:rsidRPr="005F35CA">
              <w:rPr>
                <w:color w:val="auto"/>
                <w:sz w:val="26"/>
                <w:szCs w:val="26"/>
              </w:rPr>
              <w:t xml:space="preserve"> LĐ</w:t>
            </w:r>
            <w:r w:rsidR="00A36E06" w:rsidRPr="005F35CA">
              <w:rPr>
                <w:color w:val="auto"/>
                <w:sz w:val="26"/>
                <w:szCs w:val="26"/>
              </w:rPr>
              <w:t>.</w:t>
            </w:r>
            <w:r w:rsidRPr="005F35CA">
              <w:rPr>
                <w:color w:val="auto"/>
                <w:sz w:val="26"/>
                <w:szCs w:val="26"/>
              </w:rPr>
              <w:t xml:space="preserve"> KH</w:t>
            </w:r>
            <w:r w:rsidR="00A36E06" w:rsidRPr="005F35CA">
              <w:rPr>
                <w:color w:val="auto"/>
                <w:sz w:val="26"/>
                <w:szCs w:val="26"/>
                <w:lang w:val="en-US"/>
              </w:rPr>
              <w:t>.</w:t>
            </w:r>
            <w:r w:rsidRPr="005F35CA">
              <w:rPr>
                <w:color w:val="auto"/>
                <w:sz w:val="26"/>
                <w:szCs w:val="26"/>
                <w:lang w:val="en-US"/>
              </w:rPr>
              <w:t xml:space="preserve"> ĐLak</w:t>
            </w:r>
          </w:p>
        </w:tc>
      </w:tr>
      <w:tr w:rsidR="00F850D3" w:rsidRPr="00BB1A73" w:rsidTr="00BA53D6">
        <w:trPr>
          <w:trHeight w:val="260"/>
        </w:trPr>
        <w:tc>
          <w:tcPr>
            <w:tcW w:w="566" w:type="dxa"/>
            <w:shd w:val="clear" w:color="auto" w:fill="auto"/>
            <w:vAlign w:val="center"/>
          </w:tcPr>
          <w:p w:rsidR="00F850D3" w:rsidRPr="005F35CA" w:rsidRDefault="00F850D3" w:rsidP="00653757">
            <w:pPr>
              <w:jc w:val="center"/>
              <w:rPr>
                <w:color w:val="auto"/>
                <w:sz w:val="26"/>
                <w:szCs w:val="26"/>
              </w:rPr>
            </w:pPr>
            <w:r w:rsidRPr="005F35CA">
              <w:rPr>
                <w:color w:val="auto"/>
                <w:sz w:val="26"/>
                <w:szCs w:val="26"/>
              </w:rPr>
              <w:t>20</w:t>
            </w:r>
          </w:p>
        </w:tc>
        <w:tc>
          <w:tcPr>
            <w:tcW w:w="2526" w:type="dxa"/>
            <w:shd w:val="clear" w:color="auto" w:fill="auto"/>
            <w:vAlign w:val="center"/>
          </w:tcPr>
          <w:p w:rsidR="00F850D3" w:rsidRPr="005F35CA" w:rsidRDefault="00F850D3" w:rsidP="00653757">
            <w:pPr>
              <w:spacing w:before="60" w:after="60" w:line="280" w:lineRule="auto"/>
              <w:ind w:firstLine="16"/>
              <w:rPr>
                <w:color w:val="auto"/>
                <w:sz w:val="26"/>
                <w:szCs w:val="26"/>
              </w:rPr>
            </w:pPr>
            <w:r w:rsidRPr="005F35CA">
              <w:rPr>
                <w:color w:val="auto"/>
                <w:sz w:val="26"/>
                <w:szCs w:val="26"/>
              </w:rPr>
              <w:t>Bọ xít muỗi hại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151</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151</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F850D3" w:rsidRPr="005F35CA" w:rsidRDefault="00F850D3">
            <w:pPr>
              <w:jc w:val="right"/>
              <w:rPr>
                <w:color w:val="auto"/>
                <w:sz w:val="26"/>
                <w:szCs w:val="26"/>
              </w:rPr>
            </w:pPr>
            <w:r w:rsidRPr="005F35CA">
              <w:rPr>
                <w:bCs w:val="0"/>
                <w:color w:val="auto"/>
                <w:sz w:val="26"/>
                <w:szCs w:val="26"/>
              </w:rPr>
              <w:t>15</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r w:rsidRPr="005F35CA">
              <w:rPr>
                <w:bCs w:val="0"/>
                <w:color w:val="auto"/>
                <w:sz w:val="26"/>
                <w:szCs w:val="26"/>
              </w:rPr>
              <w:t>-2</w:t>
            </w:r>
            <w:r w:rsidR="00A36E06" w:rsidRPr="005F35CA">
              <w:rPr>
                <w:bCs w:val="0"/>
                <w:color w:val="auto"/>
                <w:sz w:val="26"/>
                <w:szCs w:val="26"/>
              </w:rPr>
              <w:t>.</w:t>
            </w:r>
            <w:r w:rsidRPr="005F35CA">
              <w:rPr>
                <w:bCs w:val="0"/>
                <w:color w:val="auto"/>
                <w:sz w:val="26"/>
                <w:szCs w:val="26"/>
              </w:rPr>
              <w:t>426</w:t>
            </w:r>
          </w:p>
        </w:tc>
        <w:tc>
          <w:tcPr>
            <w:tcW w:w="1276" w:type="dxa"/>
            <w:shd w:val="clear" w:color="auto" w:fill="FFFFFF" w:themeFill="background1"/>
            <w:vAlign w:val="bottom"/>
          </w:tcPr>
          <w:p w:rsidR="00F850D3" w:rsidRPr="005F35CA" w:rsidRDefault="00F850D3">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500</w:t>
            </w:r>
          </w:p>
        </w:tc>
        <w:tc>
          <w:tcPr>
            <w:tcW w:w="3658" w:type="dxa"/>
            <w:shd w:val="clear" w:color="auto" w:fill="auto"/>
            <w:vAlign w:val="center"/>
          </w:tcPr>
          <w:p w:rsidR="00F850D3" w:rsidRPr="005F35CA" w:rsidRDefault="00F850D3" w:rsidP="00653757">
            <w:pPr>
              <w:rPr>
                <w:color w:val="auto"/>
                <w:sz w:val="26"/>
                <w:szCs w:val="26"/>
              </w:rPr>
            </w:pPr>
            <w:r w:rsidRPr="005F35CA">
              <w:rPr>
                <w:color w:val="auto"/>
                <w:sz w:val="26"/>
                <w:szCs w:val="26"/>
              </w:rPr>
              <w:t>Lâm Đồng</w:t>
            </w:r>
          </w:p>
        </w:tc>
      </w:tr>
      <w:tr w:rsidR="00F850D3" w:rsidRPr="00BB1A73" w:rsidTr="00BA53D6">
        <w:trPr>
          <w:trHeight w:val="320"/>
        </w:trPr>
        <w:tc>
          <w:tcPr>
            <w:tcW w:w="566" w:type="dxa"/>
            <w:shd w:val="clear" w:color="auto" w:fill="auto"/>
            <w:vAlign w:val="center"/>
          </w:tcPr>
          <w:p w:rsidR="00F850D3" w:rsidRPr="005F35CA" w:rsidRDefault="00F850D3" w:rsidP="00653757">
            <w:pPr>
              <w:jc w:val="center"/>
              <w:rPr>
                <w:color w:val="auto"/>
                <w:sz w:val="26"/>
                <w:szCs w:val="26"/>
              </w:rPr>
            </w:pPr>
            <w:r w:rsidRPr="005F35CA">
              <w:rPr>
                <w:color w:val="auto"/>
                <w:sz w:val="26"/>
                <w:szCs w:val="26"/>
              </w:rPr>
              <w:t>21</w:t>
            </w:r>
          </w:p>
        </w:tc>
        <w:tc>
          <w:tcPr>
            <w:tcW w:w="2526" w:type="dxa"/>
            <w:shd w:val="clear" w:color="auto" w:fill="auto"/>
            <w:vAlign w:val="center"/>
          </w:tcPr>
          <w:p w:rsidR="00F850D3" w:rsidRPr="005F35CA" w:rsidRDefault="00F850D3" w:rsidP="00653757">
            <w:pPr>
              <w:spacing w:before="60" w:after="60" w:line="280" w:lineRule="auto"/>
              <w:ind w:firstLine="16"/>
              <w:rPr>
                <w:color w:val="auto"/>
                <w:sz w:val="26"/>
                <w:szCs w:val="26"/>
              </w:rPr>
            </w:pPr>
            <w:r w:rsidRPr="005F35CA">
              <w:rPr>
                <w:color w:val="auto"/>
                <w:sz w:val="26"/>
                <w:szCs w:val="26"/>
              </w:rPr>
              <w:t>Bọ xít muỗi hại chè</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r w:rsidRPr="005F35CA">
              <w:rPr>
                <w:bCs w:val="0"/>
                <w:color w:val="auto"/>
                <w:sz w:val="26"/>
                <w:szCs w:val="26"/>
              </w:rPr>
              <w:t>2</w:t>
            </w:r>
            <w:r w:rsidR="00A36E06" w:rsidRPr="005F35CA">
              <w:rPr>
                <w:bCs w:val="0"/>
                <w:color w:val="auto"/>
                <w:sz w:val="26"/>
                <w:szCs w:val="26"/>
              </w:rPr>
              <w:t>.</w:t>
            </w:r>
            <w:r w:rsidRPr="005F35CA">
              <w:rPr>
                <w:bCs w:val="0"/>
                <w:color w:val="auto"/>
                <w:sz w:val="26"/>
                <w:szCs w:val="26"/>
              </w:rPr>
              <w:t>380</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r w:rsidRPr="005F35CA">
              <w:rPr>
                <w:bCs w:val="0"/>
                <w:color w:val="auto"/>
                <w:sz w:val="26"/>
                <w:szCs w:val="26"/>
              </w:rPr>
              <w:t>2</w:t>
            </w:r>
            <w:r w:rsidR="00A36E06" w:rsidRPr="005F35CA">
              <w:rPr>
                <w:bCs w:val="0"/>
                <w:color w:val="auto"/>
                <w:sz w:val="26"/>
                <w:szCs w:val="26"/>
              </w:rPr>
              <w:t>.</w:t>
            </w:r>
            <w:r w:rsidRPr="005F35CA">
              <w:rPr>
                <w:bCs w:val="0"/>
                <w:color w:val="auto"/>
                <w:sz w:val="26"/>
                <w:szCs w:val="26"/>
              </w:rPr>
              <w:t>380</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r w:rsidRPr="005F35CA">
              <w:rPr>
                <w:bCs w:val="0"/>
                <w:color w:val="auto"/>
                <w:sz w:val="26"/>
                <w:szCs w:val="26"/>
              </w:rPr>
              <w:t>376</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r w:rsidRPr="005F35CA">
              <w:rPr>
                <w:bCs w:val="0"/>
                <w:color w:val="auto"/>
                <w:sz w:val="26"/>
                <w:szCs w:val="26"/>
              </w:rPr>
              <w:t>266</w:t>
            </w:r>
          </w:p>
        </w:tc>
        <w:tc>
          <w:tcPr>
            <w:tcW w:w="1276"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753</w:t>
            </w:r>
          </w:p>
        </w:tc>
        <w:tc>
          <w:tcPr>
            <w:tcW w:w="3658" w:type="dxa"/>
            <w:shd w:val="clear" w:color="auto" w:fill="auto"/>
            <w:vAlign w:val="bottom"/>
          </w:tcPr>
          <w:p w:rsidR="00F850D3" w:rsidRPr="005F35CA" w:rsidRDefault="00F850D3" w:rsidP="008C3FDB">
            <w:pPr>
              <w:rPr>
                <w:color w:val="auto"/>
                <w:sz w:val="26"/>
                <w:szCs w:val="26"/>
                <w:lang w:val="en-US"/>
              </w:rPr>
            </w:pPr>
            <w:r w:rsidRPr="005F35CA">
              <w:rPr>
                <w:color w:val="auto"/>
                <w:sz w:val="26"/>
                <w:szCs w:val="26"/>
                <w:lang w:val="en-US"/>
              </w:rPr>
              <w:t>Lâm Đồng</w:t>
            </w:r>
          </w:p>
        </w:tc>
      </w:tr>
      <w:tr w:rsidR="00F850D3" w:rsidRPr="00BB1A73" w:rsidTr="00BA53D6">
        <w:trPr>
          <w:trHeight w:val="320"/>
        </w:trPr>
        <w:tc>
          <w:tcPr>
            <w:tcW w:w="566" w:type="dxa"/>
            <w:shd w:val="clear" w:color="auto" w:fill="auto"/>
            <w:vAlign w:val="center"/>
          </w:tcPr>
          <w:p w:rsidR="00F850D3" w:rsidRPr="005F35CA" w:rsidRDefault="00F850D3" w:rsidP="00653757">
            <w:pPr>
              <w:jc w:val="center"/>
              <w:rPr>
                <w:color w:val="auto"/>
                <w:sz w:val="26"/>
                <w:szCs w:val="26"/>
              </w:rPr>
            </w:pPr>
            <w:r w:rsidRPr="005F35CA">
              <w:rPr>
                <w:color w:val="auto"/>
                <w:sz w:val="26"/>
                <w:szCs w:val="26"/>
              </w:rPr>
              <w:t>22</w:t>
            </w:r>
          </w:p>
        </w:tc>
        <w:tc>
          <w:tcPr>
            <w:tcW w:w="2526" w:type="dxa"/>
            <w:shd w:val="clear" w:color="auto" w:fill="auto"/>
            <w:vAlign w:val="center"/>
          </w:tcPr>
          <w:p w:rsidR="00F850D3" w:rsidRPr="005F35CA" w:rsidRDefault="00F850D3" w:rsidP="00653757">
            <w:pPr>
              <w:spacing w:before="60" w:after="60" w:line="280" w:lineRule="auto"/>
              <w:rPr>
                <w:color w:val="auto"/>
                <w:sz w:val="26"/>
                <w:szCs w:val="26"/>
              </w:rPr>
            </w:pPr>
            <w:r w:rsidRPr="005F35CA">
              <w:rPr>
                <w:color w:val="auto"/>
                <w:sz w:val="26"/>
                <w:szCs w:val="26"/>
              </w:rPr>
              <w:t>Bọ xít muỗi hại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r w:rsidRPr="005F35CA">
              <w:rPr>
                <w:color w:val="auto"/>
                <w:sz w:val="26"/>
                <w:szCs w:val="26"/>
              </w:rPr>
              <w:t>6</w:t>
            </w:r>
            <w:r w:rsidR="00A36E06" w:rsidRPr="005F35CA">
              <w:rPr>
                <w:color w:val="auto"/>
                <w:sz w:val="26"/>
                <w:szCs w:val="26"/>
              </w:rPr>
              <w:t>.</w:t>
            </w:r>
            <w:r w:rsidRPr="005F35CA">
              <w:rPr>
                <w:color w:val="auto"/>
                <w:sz w:val="26"/>
                <w:szCs w:val="26"/>
              </w:rPr>
              <w:t>736</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r w:rsidRPr="005F35CA">
              <w:rPr>
                <w:color w:val="auto"/>
                <w:sz w:val="26"/>
                <w:szCs w:val="26"/>
              </w:rPr>
              <w:t>6</w:t>
            </w:r>
            <w:r w:rsidR="00A36E06" w:rsidRPr="005F35CA">
              <w:rPr>
                <w:color w:val="auto"/>
                <w:sz w:val="26"/>
                <w:szCs w:val="26"/>
              </w:rPr>
              <w:t>.</w:t>
            </w:r>
            <w:r w:rsidRPr="005F35CA">
              <w:rPr>
                <w:color w:val="auto"/>
                <w:sz w:val="26"/>
                <w:szCs w:val="26"/>
              </w:rPr>
              <w:t>736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r w:rsidRPr="005F35CA">
              <w:rPr>
                <w:color w:val="auto"/>
                <w:sz w:val="26"/>
                <w:szCs w:val="26"/>
              </w:rPr>
              <w:t>1</w:t>
            </w:r>
            <w:r w:rsidR="00A36E06" w:rsidRPr="005F35CA">
              <w:rPr>
                <w:color w:val="auto"/>
                <w:sz w:val="26"/>
                <w:szCs w:val="26"/>
              </w:rPr>
              <w:t>.</w:t>
            </w:r>
            <w:r w:rsidRPr="005F35CA">
              <w:rPr>
                <w:color w:val="auto"/>
                <w:sz w:val="26"/>
                <w:szCs w:val="26"/>
              </w:rPr>
              <w:t>197</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r w:rsidRPr="005F35CA">
              <w:rPr>
                <w:color w:val="auto"/>
                <w:sz w:val="26"/>
                <w:szCs w:val="26"/>
              </w:rPr>
              <w:t>6</w:t>
            </w:r>
            <w:r w:rsidR="00A36E06" w:rsidRPr="005F35CA">
              <w:rPr>
                <w:color w:val="auto"/>
                <w:sz w:val="26"/>
                <w:szCs w:val="26"/>
              </w:rPr>
              <w:t>.</w:t>
            </w:r>
            <w:r w:rsidRPr="005F35CA">
              <w:rPr>
                <w:color w:val="auto"/>
                <w:sz w:val="26"/>
                <w:szCs w:val="26"/>
              </w:rPr>
              <w:t>308</w:t>
            </w:r>
          </w:p>
        </w:tc>
        <w:tc>
          <w:tcPr>
            <w:tcW w:w="1276"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r w:rsidRPr="005F35CA">
              <w:rPr>
                <w:color w:val="auto"/>
                <w:sz w:val="26"/>
                <w:szCs w:val="26"/>
              </w:rPr>
              <w:t>1</w:t>
            </w:r>
            <w:r w:rsidR="00A36E06" w:rsidRPr="005F35CA">
              <w:rPr>
                <w:color w:val="auto"/>
                <w:sz w:val="26"/>
                <w:szCs w:val="26"/>
              </w:rPr>
              <w:t>.</w:t>
            </w:r>
            <w:r w:rsidRPr="005F35CA">
              <w:rPr>
                <w:color w:val="auto"/>
                <w:sz w:val="26"/>
                <w:szCs w:val="26"/>
              </w:rPr>
              <w:t>560</w:t>
            </w:r>
          </w:p>
        </w:tc>
        <w:tc>
          <w:tcPr>
            <w:tcW w:w="3658" w:type="dxa"/>
            <w:shd w:val="clear" w:color="auto" w:fill="auto"/>
            <w:vAlign w:val="bottom"/>
          </w:tcPr>
          <w:p w:rsidR="00F850D3" w:rsidRPr="005F35CA" w:rsidRDefault="00F850D3" w:rsidP="00653757">
            <w:pPr>
              <w:rPr>
                <w:color w:val="auto"/>
                <w:sz w:val="26"/>
                <w:szCs w:val="26"/>
                <w:lang w:val="en-US"/>
              </w:rPr>
            </w:pPr>
            <w:r w:rsidRPr="005F35CA">
              <w:rPr>
                <w:color w:val="auto"/>
                <w:sz w:val="26"/>
                <w:szCs w:val="26"/>
              </w:rPr>
              <w:t>LĐ</w:t>
            </w:r>
            <w:r w:rsidR="00A36E06" w:rsidRPr="005F35CA">
              <w:rPr>
                <w:color w:val="auto"/>
                <w:sz w:val="26"/>
                <w:szCs w:val="26"/>
              </w:rPr>
              <w:t>.</w:t>
            </w:r>
            <w:r w:rsidRPr="005F35CA">
              <w:rPr>
                <w:color w:val="auto"/>
                <w:sz w:val="26"/>
                <w:szCs w:val="26"/>
              </w:rPr>
              <w:t xml:space="preserve"> GL</w:t>
            </w:r>
            <w:r w:rsidR="00A36E06" w:rsidRPr="005F35CA">
              <w:rPr>
                <w:color w:val="auto"/>
                <w:sz w:val="26"/>
                <w:szCs w:val="26"/>
              </w:rPr>
              <w:t>.</w:t>
            </w:r>
            <w:r w:rsidRPr="005F35CA">
              <w:rPr>
                <w:color w:val="auto"/>
                <w:sz w:val="26"/>
                <w:szCs w:val="26"/>
              </w:rPr>
              <w:t xml:space="preserve"> BTh</w:t>
            </w:r>
            <w:r w:rsidR="00A36E06" w:rsidRPr="005F35CA">
              <w:rPr>
                <w:color w:val="auto"/>
                <w:sz w:val="26"/>
                <w:szCs w:val="26"/>
              </w:rPr>
              <w:t>.</w:t>
            </w:r>
            <w:r w:rsidRPr="005F35CA">
              <w:rPr>
                <w:color w:val="auto"/>
                <w:sz w:val="26"/>
                <w:szCs w:val="26"/>
              </w:rPr>
              <w:t xml:space="preserve"> ĐL</w:t>
            </w:r>
            <w:r w:rsidR="00A36E06" w:rsidRPr="005F35CA">
              <w:rPr>
                <w:color w:val="auto"/>
                <w:sz w:val="26"/>
                <w:szCs w:val="26"/>
              </w:rPr>
              <w:t>.</w:t>
            </w:r>
            <w:r w:rsidRPr="005F35CA">
              <w:rPr>
                <w:color w:val="auto"/>
                <w:sz w:val="26"/>
                <w:szCs w:val="26"/>
              </w:rPr>
              <w:t xml:space="preserve"> BP</w:t>
            </w:r>
            <w:r w:rsidR="00A36E06" w:rsidRPr="005F35CA">
              <w:rPr>
                <w:color w:val="auto"/>
                <w:sz w:val="26"/>
                <w:szCs w:val="26"/>
              </w:rPr>
              <w:t>.</w:t>
            </w:r>
            <w:r w:rsidRPr="005F35CA">
              <w:rPr>
                <w:color w:val="auto"/>
                <w:sz w:val="26"/>
                <w:szCs w:val="26"/>
              </w:rPr>
              <w:t xml:space="preserve"> ĐN</w:t>
            </w:r>
            <w:r w:rsidR="00A36E06" w:rsidRPr="005F35CA">
              <w:rPr>
                <w:color w:val="auto"/>
                <w:sz w:val="26"/>
                <w:szCs w:val="26"/>
              </w:rPr>
              <w:t>.</w:t>
            </w:r>
            <w:r w:rsidRPr="005F35CA">
              <w:rPr>
                <w:color w:val="auto"/>
                <w:sz w:val="26"/>
                <w:szCs w:val="26"/>
              </w:rPr>
              <w:t xml:space="preserve"> </w:t>
            </w:r>
            <w:r w:rsidRPr="005F35CA">
              <w:rPr>
                <w:color w:val="auto"/>
                <w:sz w:val="26"/>
                <w:szCs w:val="26"/>
                <w:lang w:val="en-US"/>
              </w:rPr>
              <w:t>BRVT</w:t>
            </w:r>
            <w:r w:rsidR="00A36E06" w:rsidRPr="005F35CA">
              <w:rPr>
                <w:color w:val="auto"/>
                <w:sz w:val="26"/>
                <w:szCs w:val="26"/>
                <w:lang w:val="en-US"/>
              </w:rPr>
              <w:t>.</w:t>
            </w:r>
            <w:r w:rsidRPr="005F35CA">
              <w:rPr>
                <w:color w:val="auto"/>
                <w:sz w:val="26"/>
                <w:szCs w:val="26"/>
                <w:lang w:val="en-US"/>
              </w:rPr>
              <w:t xml:space="preserve"> BD</w:t>
            </w:r>
          </w:p>
        </w:tc>
      </w:tr>
      <w:tr w:rsidR="00F850D3" w:rsidRPr="00BB1A73" w:rsidTr="00BA53D6">
        <w:trPr>
          <w:trHeight w:val="500"/>
        </w:trPr>
        <w:tc>
          <w:tcPr>
            <w:tcW w:w="566" w:type="dxa"/>
            <w:shd w:val="clear" w:color="auto" w:fill="auto"/>
            <w:vAlign w:val="center"/>
          </w:tcPr>
          <w:p w:rsidR="00F850D3" w:rsidRPr="005F35CA" w:rsidRDefault="00F850D3" w:rsidP="00653757">
            <w:pPr>
              <w:jc w:val="center"/>
              <w:rPr>
                <w:color w:val="auto"/>
                <w:sz w:val="26"/>
                <w:szCs w:val="26"/>
              </w:rPr>
            </w:pPr>
            <w:r w:rsidRPr="005F35CA">
              <w:rPr>
                <w:color w:val="auto"/>
                <w:sz w:val="26"/>
                <w:szCs w:val="26"/>
              </w:rPr>
              <w:t>23</w:t>
            </w:r>
          </w:p>
        </w:tc>
        <w:tc>
          <w:tcPr>
            <w:tcW w:w="2526" w:type="dxa"/>
            <w:shd w:val="clear" w:color="auto" w:fill="auto"/>
            <w:vAlign w:val="center"/>
          </w:tcPr>
          <w:p w:rsidR="00F850D3" w:rsidRPr="005F35CA" w:rsidRDefault="00F850D3" w:rsidP="00653757">
            <w:pPr>
              <w:spacing w:before="60" w:after="60" w:line="280" w:lineRule="auto"/>
              <w:ind w:firstLine="16"/>
              <w:rPr>
                <w:color w:val="auto"/>
                <w:sz w:val="26"/>
                <w:szCs w:val="26"/>
              </w:rPr>
            </w:pPr>
            <w:r w:rsidRPr="005F35CA">
              <w:rPr>
                <w:color w:val="auto"/>
                <w:sz w:val="26"/>
                <w:szCs w:val="26"/>
              </w:rPr>
              <w:t>Bệnh thán thư hại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lang w:val="en-US"/>
              </w:rPr>
            </w:pPr>
            <w:r w:rsidRPr="005F35CA">
              <w:rPr>
                <w:color w:val="auto"/>
                <w:sz w:val="26"/>
                <w:szCs w:val="26"/>
              </w:rPr>
              <w:t>18</w:t>
            </w:r>
            <w:r w:rsidR="00A36E06" w:rsidRPr="005F35CA">
              <w:rPr>
                <w:color w:val="auto"/>
                <w:sz w:val="26"/>
                <w:szCs w:val="26"/>
                <w:lang w:val="en-US"/>
              </w:rPr>
              <w:t>.</w:t>
            </w:r>
            <w:r w:rsidRPr="005F35CA">
              <w:rPr>
                <w:color w:val="auto"/>
                <w:sz w:val="26"/>
                <w:szCs w:val="26"/>
              </w:rPr>
              <w:t>907</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lang w:val="en-US"/>
              </w:rPr>
            </w:pPr>
            <w:r w:rsidRPr="005F35CA">
              <w:rPr>
                <w:color w:val="auto"/>
                <w:sz w:val="26"/>
                <w:szCs w:val="26"/>
              </w:rPr>
              <w:t>18</w:t>
            </w:r>
            <w:r w:rsidR="00A36E06" w:rsidRPr="005F35CA">
              <w:rPr>
                <w:color w:val="auto"/>
                <w:sz w:val="26"/>
                <w:szCs w:val="26"/>
                <w:lang w:val="en-US"/>
              </w:rPr>
              <w:t>.</w:t>
            </w:r>
            <w:r w:rsidRPr="005F35CA">
              <w:rPr>
                <w:color w:val="auto"/>
                <w:sz w:val="26"/>
                <w:szCs w:val="26"/>
              </w:rPr>
              <w:t>54</w:t>
            </w:r>
            <w:r w:rsidR="00A36E06" w:rsidRPr="005F35CA">
              <w:rPr>
                <w:color w:val="auto"/>
                <w:sz w:val="26"/>
                <w:szCs w:val="26"/>
                <w:lang w:val="en-US"/>
              </w:rPr>
              <w:t>4</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lang w:val="en-US"/>
              </w:rPr>
            </w:pPr>
            <w:r w:rsidRPr="005F35CA">
              <w:rPr>
                <w:color w:val="auto"/>
                <w:sz w:val="26"/>
                <w:szCs w:val="26"/>
              </w:rPr>
              <w:t>363</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lang w:val="en-US"/>
              </w:rPr>
            </w:pPr>
            <w:r w:rsidRPr="005F35CA">
              <w:rPr>
                <w:color w:val="auto"/>
                <w:sz w:val="26"/>
                <w:szCs w:val="26"/>
              </w:rPr>
              <w:t>4</w:t>
            </w:r>
            <w:r w:rsidR="00A36E06" w:rsidRPr="005F35CA">
              <w:rPr>
                <w:color w:val="auto"/>
                <w:sz w:val="26"/>
                <w:szCs w:val="26"/>
                <w:lang w:val="en-US"/>
              </w:rPr>
              <w:t>.</w:t>
            </w:r>
            <w:r w:rsidRPr="005F35CA">
              <w:rPr>
                <w:color w:val="auto"/>
                <w:sz w:val="26"/>
                <w:szCs w:val="26"/>
              </w:rPr>
              <w:t>345</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lang w:val="en-US"/>
              </w:rPr>
            </w:pPr>
            <w:r w:rsidRPr="005F35CA">
              <w:rPr>
                <w:color w:val="auto"/>
                <w:sz w:val="26"/>
                <w:szCs w:val="26"/>
              </w:rPr>
              <w:t>6</w:t>
            </w:r>
            <w:r w:rsidR="00A36E06" w:rsidRPr="005F35CA">
              <w:rPr>
                <w:color w:val="auto"/>
                <w:sz w:val="26"/>
                <w:szCs w:val="26"/>
                <w:lang w:val="en-US"/>
              </w:rPr>
              <w:t>.</w:t>
            </w:r>
            <w:r w:rsidRPr="005F35CA">
              <w:rPr>
                <w:color w:val="auto"/>
                <w:sz w:val="26"/>
                <w:szCs w:val="26"/>
              </w:rPr>
              <w:t>805</w:t>
            </w:r>
          </w:p>
        </w:tc>
        <w:tc>
          <w:tcPr>
            <w:tcW w:w="1276"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r w:rsidRPr="005F35CA">
              <w:rPr>
                <w:color w:val="auto"/>
                <w:sz w:val="26"/>
                <w:szCs w:val="26"/>
              </w:rPr>
              <w:t>1</w:t>
            </w:r>
            <w:r w:rsidR="00A36E06" w:rsidRPr="005F35CA">
              <w:rPr>
                <w:color w:val="auto"/>
                <w:sz w:val="26"/>
                <w:szCs w:val="26"/>
                <w:lang w:val="en-US"/>
              </w:rPr>
              <w:t>.</w:t>
            </w:r>
            <w:r w:rsidRPr="005F35CA">
              <w:rPr>
                <w:color w:val="auto"/>
                <w:sz w:val="26"/>
                <w:szCs w:val="26"/>
              </w:rPr>
              <w:t>451</w:t>
            </w:r>
          </w:p>
        </w:tc>
        <w:tc>
          <w:tcPr>
            <w:tcW w:w="3658" w:type="dxa"/>
            <w:shd w:val="clear" w:color="auto" w:fill="auto"/>
            <w:vAlign w:val="bottom"/>
          </w:tcPr>
          <w:p w:rsidR="00F850D3" w:rsidRPr="005F35CA" w:rsidRDefault="00F850D3" w:rsidP="00653757">
            <w:pPr>
              <w:rPr>
                <w:color w:val="auto"/>
                <w:sz w:val="26"/>
                <w:szCs w:val="26"/>
                <w:lang w:val="en-US"/>
              </w:rPr>
            </w:pPr>
            <w:r w:rsidRPr="005F35CA">
              <w:rPr>
                <w:color w:val="auto"/>
                <w:sz w:val="26"/>
                <w:szCs w:val="26"/>
              </w:rPr>
              <w:t>LĐ</w:t>
            </w:r>
            <w:r w:rsidR="00A36E06" w:rsidRPr="005F35CA">
              <w:rPr>
                <w:color w:val="auto"/>
                <w:sz w:val="26"/>
                <w:szCs w:val="26"/>
              </w:rPr>
              <w:t>.</w:t>
            </w:r>
            <w:r w:rsidRPr="005F35CA">
              <w:rPr>
                <w:color w:val="auto"/>
                <w:sz w:val="26"/>
                <w:szCs w:val="26"/>
              </w:rPr>
              <w:t xml:space="preserve"> BT</w:t>
            </w:r>
            <w:r w:rsidR="00A36E06" w:rsidRPr="005F35CA">
              <w:rPr>
                <w:color w:val="auto"/>
                <w:sz w:val="26"/>
                <w:szCs w:val="26"/>
              </w:rPr>
              <w:t>.</w:t>
            </w:r>
            <w:r w:rsidRPr="005F35CA">
              <w:rPr>
                <w:color w:val="auto"/>
                <w:sz w:val="26"/>
                <w:szCs w:val="26"/>
              </w:rPr>
              <w:t xml:space="preserve"> Đ</w:t>
            </w:r>
            <w:r w:rsidRPr="005F35CA">
              <w:rPr>
                <w:color w:val="auto"/>
                <w:sz w:val="26"/>
                <w:szCs w:val="26"/>
                <w:lang w:val="en-AU"/>
              </w:rPr>
              <w:t>.</w:t>
            </w:r>
            <w:r w:rsidRPr="005F35CA">
              <w:rPr>
                <w:color w:val="auto"/>
                <w:sz w:val="26"/>
                <w:szCs w:val="26"/>
              </w:rPr>
              <w:t>Lak</w:t>
            </w:r>
            <w:r w:rsidR="00A36E06" w:rsidRPr="005F35CA">
              <w:rPr>
                <w:color w:val="auto"/>
                <w:sz w:val="26"/>
                <w:szCs w:val="26"/>
              </w:rPr>
              <w:t>.</w:t>
            </w:r>
            <w:r w:rsidRPr="005F35CA">
              <w:rPr>
                <w:color w:val="auto"/>
                <w:sz w:val="26"/>
                <w:szCs w:val="26"/>
              </w:rPr>
              <w:t xml:space="preserve"> BP</w:t>
            </w:r>
            <w:r w:rsidR="00A36E06" w:rsidRPr="005F35CA">
              <w:rPr>
                <w:color w:val="auto"/>
                <w:sz w:val="26"/>
                <w:szCs w:val="26"/>
              </w:rPr>
              <w:t>.</w:t>
            </w:r>
            <w:r w:rsidRPr="005F35CA">
              <w:rPr>
                <w:color w:val="auto"/>
                <w:sz w:val="26"/>
                <w:szCs w:val="26"/>
              </w:rPr>
              <w:t xml:space="preserve"> ĐN</w:t>
            </w:r>
            <w:r w:rsidR="00A36E06" w:rsidRPr="005F35CA">
              <w:rPr>
                <w:color w:val="auto"/>
                <w:sz w:val="26"/>
                <w:szCs w:val="26"/>
              </w:rPr>
              <w:t>.</w:t>
            </w:r>
            <w:r w:rsidRPr="005F35CA">
              <w:rPr>
                <w:color w:val="auto"/>
                <w:sz w:val="26"/>
                <w:szCs w:val="26"/>
                <w:lang w:val="en-US"/>
              </w:rPr>
              <w:t xml:space="preserve"> </w:t>
            </w:r>
            <w:r w:rsidRPr="005F35CA">
              <w:rPr>
                <w:color w:val="auto"/>
                <w:sz w:val="26"/>
                <w:szCs w:val="26"/>
              </w:rPr>
              <w:t>BRVT</w:t>
            </w:r>
            <w:r w:rsidR="00A36E06" w:rsidRPr="005F35CA">
              <w:rPr>
                <w:color w:val="auto"/>
                <w:sz w:val="26"/>
                <w:szCs w:val="26"/>
                <w:lang w:val="en-US"/>
              </w:rPr>
              <w:t>.</w:t>
            </w:r>
            <w:r w:rsidRPr="005F35CA">
              <w:rPr>
                <w:color w:val="auto"/>
                <w:sz w:val="26"/>
                <w:szCs w:val="26"/>
                <w:lang w:val="en-US"/>
              </w:rPr>
              <w:t xml:space="preserve"> BD</w:t>
            </w:r>
          </w:p>
        </w:tc>
      </w:tr>
      <w:tr w:rsidR="00F850D3" w:rsidRPr="00BB1A73" w:rsidTr="00BA53D6">
        <w:trPr>
          <w:trHeight w:val="320"/>
        </w:trPr>
        <w:tc>
          <w:tcPr>
            <w:tcW w:w="566" w:type="dxa"/>
            <w:shd w:val="clear" w:color="auto" w:fill="auto"/>
            <w:vAlign w:val="center"/>
          </w:tcPr>
          <w:p w:rsidR="00F850D3" w:rsidRPr="005F35CA" w:rsidRDefault="00F850D3" w:rsidP="00653757">
            <w:pPr>
              <w:jc w:val="center"/>
              <w:rPr>
                <w:color w:val="auto"/>
                <w:sz w:val="26"/>
                <w:szCs w:val="26"/>
              </w:rPr>
            </w:pPr>
            <w:r w:rsidRPr="005F35CA">
              <w:rPr>
                <w:color w:val="auto"/>
                <w:sz w:val="26"/>
                <w:szCs w:val="26"/>
              </w:rPr>
              <w:t>24</w:t>
            </w:r>
          </w:p>
        </w:tc>
        <w:tc>
          <w:tcPr>
            <w:tcW w:w="2526" w:type="dxa"/>
            <w:shd w:val="clear" w:color="auto" w:fill="auto"/>
            <w:vAlign w:val="center"/>
          </w:tcPr>
          <w:p w:rsidR="00F850D3" w:rsidRPr="005F35CA" w:rsidRDefault="00F850D3" w:rsidP="00653757">
            <w:pPr>
              <w:spacing w:before="60" w:after="60" w:line="280" w:lineRule="auto"/>
              <w:ind w:firstLine="16"/>
              <w:rPr>
                <w:color w:val="auto"/>
                <w:sz w:val="26"/>
                <w:szCs w:val="26"/>
              </w:rPr>
            </w:pPr>
            <w:r w:rsidRPr="005F35CA">
              <w:rPr>
                <w:color w:val="auto"/>
                <w:sz w:val="26"/>
                <w:szCs w:val="26"/>
              </w:rPr>
              <w:t>Sâu đục thân/cành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lang w:val="en-US"/>
              </w:rPr>
            </w:pPr>
            <w:r w:rsidRPr="005F35CA">
              <w:rPr>
                <w:color w:val="auto"/>
                <w:sz w:val="26"/>
                <w:szCs w:val="26"/>
              </w:rPr>
              <w:t>10</w:t>
            </w:r>
            <w:r w:rsidR="005F35CA" w:rsidRPr="005F35CA">
              <w:rPr>
                <w:color w:val="auto"/>
                <w:sz w:val="26"/>
                <w:szCs w:val="26"/>
                <w:lang w:val="en-US"/>
              </w:rPr>
              <w:t>.</w:t>
            </w:r>
            <w:r w:rsidRPr="005F35CA">
              <w:rPr>
                <w:color w:val="auto"/>
                <w:sz w:val="26"/>
                <w:szCs w:val="26"/>
              </w:rPr>
              <w:t>58</w:t>
            </w:r>
            <w:r w:rsidR="005F35CA" w:rsidRPr="005F35CA">
              <w:rPr>
                <w:color w:val="auto"/>
                <w:sz w:val="26"/>
                <w:szCs w:val="26"/>
                <w:lang w:val="en-US"/>
              </w:rPr>
              <w:t>1</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r w:rsidRPr="005F35CA">
              <w:rPr>
                <w:bCs w:val="0"/>
                <w:color w:val="auto"/>
                <w:sz w:val="26"/>
                <w:szCs w:val="26"/>
              </w:rPr>
              <w:t>10</w:t>
            </w:r>
            <w:r w:rsidR="00A36E06" w:rsidRPr="005F35CA">
              <w:rPr>
                <w:bCs w:val="0"/>
                <w:color w:val="auto"/>
                <w:sz w:val="26"/>
                <w:szCs w:val="26"/>
              </w:rPr>
              <w:t>.</w:t>
            </w:r>
            <w:r w:rsidRPr="005F35CA">
              <w:rPr>
                <w:bCs w:val="0"/>
                <w:color w:val="auto"/>
                <w:sz w:val="26"/>
                <w:szCs w:val="26"/>
              </w:rPr>
              <w:t>546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r w:rsidRPr="005F35CA">
              <w:rPr>
                <w:bCs w:val="0"/>
                <w:color w:val="auto"/>
                <w:sz w:val="26"/>
                <w:szCs w:val="26"/>
              </w:rPr>
              <w:t>35</w:t>
            </w:r>
          </w:p>
        </w:tc>
        <w:tc>
          <w:tcPr>
            <w:tcW w:w="850" w:type="dxa"/>
            <w:tcBorders>
              <w:top w:val="single" w:sz="4" w:space="0" w:color="auto"/>
              <w:left w:val="nil"/>
              <w:bottom w:val="nil"/>
              <w:right w:val="single" w:sz="4" w:space="0" w:color="auto"/>
            </w:tcBorders>
            <w:shd w:val="clear" w:color="auto" w:fill="FFFFFF" w:themeFill="background1"/>
            <w:vAlign w:val="center"/>
          </w:tcPr>
          <w:p w:rsidR="00F850D3" w:rsidRPr="005F35CA" w:rsidRDefault="00F850D3">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F850D3" w:rsidRPr="005F35CA" w:rsidRDefault="00F850D3">
            <w:pPr>
              <w:jc w:val="right"/>
              <w:rPr>
                <w:color w:val="auto"/>
                <w:sz w:val="26"/>
                <w:szCs w:val="26"/>
              </w:rPr>
            </w:pPr>
            <w:r w:rsidRPr="005F35CA">
              <w:rPr>
                <w:color w:val="auto"/>
                <w:sz w:val="26"/>
                <w:szCs w:val="26"/>
              </w:rPr>
              <w:t>1</w:t>
            </w:r>
            <w:r w:rsidR="00A36E06" w:rsidRPr="005F35CA">
              <w:rPr>
                <w:color w:val="auto"/>
                <w:sz w:val="26"/>
                <w:szCs w:val="26"/>
              </w:rPr>
              <w:t>.</w:t>
            </w:r>
            <w:r w:rsidRPr="005F35CA">
              <w:rPr>
                <w:color w:val="auto"/>
                <w:sz w:val="26"/>
                <w:szCs w:val="26"/>
              </w:rPr>
              <w:t>752</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lang w:val="en-US"/>
              </w:rPr>
            </w:pPr>
            <w:r w:rsidRPr="005F35CA">
              <w:rPr>
                <w:color w:val="auto"/>
                <w:sz w:val="26"/>
                <w:szCs w:val="26"/>
              </w:rPr>
              <w:t>2</w:t>
            </w:r>
            <w:r w:rsidR="005F35CA" w:rsidRPr="005F35CA">
              <w:rPr>
                <w:color w:val="auto"/>
                <w:sz w:val="26"/>
                <w:szCs w:val="26"/>
                <w:lang w:val="en-US"/>
              </w:rPr>
              <w:t>.</w:t>
            </w:r>
            <w:r w:rsidRPr="005F35CA">
              <w:rPr>
                <w:color w:val="auto"/>
                <w:sz w:val="26"/>
                <w:szCs w:val="26"/>
              </w:rPr>
              <w:t>93</w:t>
            </w:r>
            <w:r w:rsidR="005F35CA" w:rsidRPr="005F35CA">
              <w:rPr>
                <w:color w:val="auto"/>
                <w:sz w:val="26"/>
                <w:szCs w:val="26"/>
                <w:lang w:val="en-US"/>
              </w:rPr>
              <w:t>1</w:t>
            </w:r>
          </w:p>
        </w:tc>
        <w:tc>
          <w:tcPr>
            <w:tcW w:w="1276"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r w:rsidRPr="005F35CA">
              <w:rPr>
                <w:bCs w:val="0"/>
                <w:color w:val="auto"/>
                <w:sz w:val="26"/>
                <w:szCs w:val="26"/>
              </w:rPr>
              <w:t>137</w:t>
            </w:r>
          </w:p>
        </w:tc>
        <w:tc>
          <w:tcPr>
            <w:tcW w:w="3658" w:type="dxa"/>
            <w:shd w:val="clear" w:color="auto" w:fill="auto"/>
            <w:vAlign w:val="bottom"/>
          </w:tcPr>
          <w:p w:rsidR="00F850D3" w:rsidRPr="005F35CA" w:rsidRDefault="00F850D3" w:rsidP="00EF5296">
            <w:pPr>
              <w:rPr>
                <w:color w:val="auto"/>
                <w:sz w:val="26"/>
                <w:szCs w:val="26"/>
                <w:lang w:val="en-US"/>
              </w:rPr>
            </w:pPr>
            <w:r w:rsidRPr="005F35CA">
              <w:rPr>
                <w:color w:val="auto"/>
                <w:sz w:val="26"/>
                <w:szCs w:val="26"/>
              </w:rPr>
              <w:t>LĐ</w:t>
            </w:r>
            <w:r w:rsidR="00A36E06" w:rsidRPr="005F35CA">
              <w:rPr>
                <w:color w:val="auto"/>
                <w:sz w:val="26"/>
                <w:szCs w:val="26"/>
              </w:rPr>
              <w:t>.</w:t>
            </w:r>
            <w:r w:rsidRPr="005F35CA">
              <w:rPr>
                <w:color w:val="auto"/>
                <w:sz w:val="26"/>
                <w:szCs w:val="26"/>
              </w:rPr>
              <w:t xml:space="preserve">  GL</w:t>
            </w:r>
            <w:r w:rsidR="00A36E06" w:rsidRPr="005F35CA">
              <w:rPr>
                <w:color w:val="auto"/>
                <w:sz w:val="26"/>
                <w:szCs w:val="26"/>
              </w:rPr>
              <w:t>.</w:t>
            </w:r>
            <w:r w:rsidRPr="005F35CA">
              <w:rPr>
                <w:color w:val="auto"/>
                <w:sz w:val="26"/>
                <w:szCs w:val="26"/>
              </w:rPr>
              <w:t xml:space="preserve"> ĐL</w:t>
            </w:r>
            <w:r w:rsidR="00A36E06" w:rsidRPr="005F35CA">
              <w:rPr>
                <w:color w:val="auto"/>
                <w:sz w:val="26"/>
                <w:szCs w:val="26"/>
              </w:rPr>
              <w:t>.</w:t>
            </w:r>
            <w:r w:rsidRPr="005F35CA">
              <w:rPr>
                <w:color w:val="auto"/>
                <w:sz w:val="26"/>
                <w:szCs w:val="26"/>
              </w:rPr>
              <w:t>BT</w:t>
            </w:r>
            <w:r w:rsidR="00A36E06" w:rsidRPr="005F35CA">
              <w:rPr>
                <w:color w:val="auto"/>
                <w:sz w:val="26"/>
                <w:szCs w:val="26"/>
              </w:rPr>
              <w:t>.</w:t>
            </w:r>
            <w:r w:rsidRPr="005F35CA">
              <w:rPr>
                <w:color w:val="auto"/>
                <w:sz w:val="26"/>
                <w:szCs w:val="26"/>
              </w:rPr>
              <w:t xml:space="preserve"> BP</w:t>
            </w:r>
            <w:r w:rsidR="00A36E06" w:rsidRPr="005F35CA">
              <w:rPr>
                <w:color w:val="auto"/>
                <w:sz w:val="26"/>
                <w:szCs w:val="26"/>
              </w:rPr>
              <w:t>.</w:t>
            </w:r>
            <w:r w:rsidRPr="005F35CA">
              <w:rPr>
                <w:color w:val="auto"/>
                <w:sz w:val="26"/>
                <w:szCs w:val="26"/>
              </w:rPr>
              <w:t xml:space="preserve"> ĐN</w:t>
            </w:r>
            <w:r w:rsidR="00A36E06" w:rsidRPr="005F35CA">
              <w:rPr>
                <w:color w:val="auto"/>
                <w:sz w:val="26"/>
                <w:szCs w:val="26"/>
              </w:rPr>
              <w:t>.</w:t>
            </w:r>
            <w:r w:rsidRPr="005F35CA">
              <w:rPr>
                <w:color w:val="auto"/>
                <w:sz w:val="26"/>
                <w:szCs w:val="26"/>
              </w:rPr>
              <w:t xml:space="preserve"> BD</w:t>
            </w:r>
          </w:p>
        </w:tc>
      </w:tr>
      <w:tr w:rsidR="00F850D3" w:rsidRPr="00BB1A73" w:rsidTr="00BA53D6">
        <w:trPr>
          <w:trHeight w:val="400"/>
        </w:trPr>
        <w:tc>
          <w:tcPr>
            <w:tcW w:w="566" w:type="dxa"/>
            <w:shd w:val="clear" w:color="auto" w:fill="auto"/>
            <w:vAlign w:val="center"/>
          </w:tcPr>
          <w:p w:rsidR="00F850D3" w:rsidRPr="005F35CA" w:rsidRDefault="00F850D3" w:rsidP="00653757">
            <w:pPr>
              <w:jc w:val="center"/>
              <w:rPr>
                <w:color w:val="auto"/>
                <w:sz w:val="26"/>
                <w:szCs w:val="26"/>
              </w:rPr>
            </w:pPr>
            <w:r w:rsidRPr="005F35CA">
              <w:rPr>
                <w:color w:val="auto"/>
                <w:sz w:val="26"/>
                <w:szCs w:val="26"/>
              </w:rPr>
              <w:t>25</w:t>
            </w:r>
          </w:p>
        </w:tc>
        <w:tc>
          <w:tcPr>
            <w:tcW w:w="2526" w:type="dxa"/>
            <w:shd w:val="clear" w:color="auto" w:fill="auto"/>
            <w:vAlign w:val="center"/>
          </w:tcPr>
          <w:p w:rsidR="00F850D3" w:rsidRPr="005F35CA" w:rsidRDefault="00F850D3" w:rsidP="00653757">
            <w:pPr>
              <w:spacing w:before="60" w:after="60" w:line="280" w:lineRule="auto"/>
              <w:ind w:firstLine="16"/>
              <w:rPr>
                <w:color w:val="auto"/>
                <w:sz w:val="26"/>
                <w:szCs w:val="26"/>
              </w:rPr>
            </w:pPr>
            <w:r w:rsidRPr="005F35CA">
              <w:rPr>
                <w:color w:val="auto"/>
                <w:sz w:val="26"/>
                <w:szCs w:val="26"/>
              </w:rPr>
              <w:t>Bệnh khảm  lá sắn (mì)</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lang w:val="en-US"/>
              </w:rPr>
            </w:pPr>
            <w:r w:rsidRPr="005F35CA">
              <w:rPr>
                <w:bCs w:val="0"/>
                <w:color w:val="auto"/>
                <w:sz w:val="26"/>
                <w:szCs w:val="26"/>
              </w:rPr>
              <w:t>49</w:t>
            </w:r>
            <w:r w:rsidR="00A36E06" w:rsidRPr="005F35CA">
              <w:rPr>
                <w:bCs w:val="0"/>
                <w:color w:val="auto"/>
                <w:sz w:val="26"/>
                <w:szCs w:val="26"/>
              </w:rPr>
              <w:t>.</w:t>
            </w:r>
            <w:r w:rsidRPr="005F35CA">
              <w:rPr>
                <w:bCs w:val="0"/>
                <w:color w:val="auto"/>
                <w:sz w:val="26"/>
                <w:szCs w:val="26"/>
              </w:rPr>
              <w:t>559</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lang w:val="en-US"/>
              </w:rPr>
            </w:pPr>
            <w:r w:rsidRPr="005F35CA">
              <w:rPr>
                <w:bCs w:val="0"/>
                <w:color w:val="auto"/>
                <w:sz w:val="26"/>
                <w:szCs w:val="26"/>
              </w:rPr>
              <w:t>43</w:t>
            </w:r>
            <w:r w:rsidR="00A36E06" w:rsidRPr="005F35CA">
              <w:rPr>
                <w:bCs w:val="0"/>
                <w:color w:val="auto"/>
                <w:sz w:val="26"/>
                <w:szCs w:val="26"/>
              </w:rPr>
              <w:t>.</w:t>
            </w:r>
            <w:r w:rsidRPr="005F35CA">
              <w:rPr>
                <w:bCs w:val="0"/>
                <w:color w:val="auto"/>
                <w:sz w:val="26"/>
                <w:szCs w:val="26"/>
              </w:rPr>
              <w:t>27</w:t>
            </w:r>
            <w:r w:rsidRPr="005F35CA">
              <w:rPr>
                <w:bCs w:val="0"/>
                <w:color w:val="auto"/>
                <w:sz w:val="26"/>
                <w:szCs w:val="26"/>
                <w:lang w:val="en-US"/>
              </w:rPr>
              <w:t>8</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lang w:val="en-US"/>
              </w:rPr>
            </w:pPr>
            <w:r w:rsidRPr="005F35CA">
              <w:rPr>
                <w:bCs w:val="0"/>
                <w:color w:val="auto"/>
                <w:sz w:val="26"/>
                <w:szCs w:val="26"/>
              </w:rPr>
              <w:t>5</w:t>
            </w:r>
            <w:r w:rsidR="00A36E06" w:rsidRPr="005F35CA">
              <w:rPr>
                <w:bCs w:val="0"/>
                <w:color w:val="auto"/>
                <w:sz w:val="26"/>
                <w:szCs w:val="26"/>
              </w:rPr>
              <w:t>.</w:t>
            </w:r>
            <w:r w:rsidRPr="005F35CA">
              <w:rPr>
                <w:bCs w:val="0"/>
                <w:color w:val="auto"/>
                <w:sz w:val="26"/>
                <w:szCs w:val="26"/>
              </w:rPr>
              <w:t>50</w:t>
            </w:r>
            <w:r w:rsidRPr="005F35CA">
              <w:rPr>
                <w:bCs w:val="0"/>
                <w:color w:val="auto"/>
                <w:sz w:val="26"/>
                <w:szCs w:val="26"/>
                <w:lang w:val="en-US"/>
              </w:rPr>
              <w:t>2</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r w:rsidRPr="005F35CA">
              <w:rPr>
                <w:bCs w:val="0"/>
                <w:color w:val="auto"/>
                <w:sz w:val="26"/>
                <w:szCs w:val="26"/>
              </w:rPr>
              <w:t>780</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lang w:val="en-US"/>
              </w:rPr>
            </w:pPr>
            <w:r w:rsidRPr="005F35CA">
              <w:rPr>
                <w:bCs w:val="0"/>
                <w:color w:val="auto"/>
                <w:sz w:val="26"/>
                <w:szCs w:val="26"/>
              </w:rPr>
              <w:t>493</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lang w:val="en-US"/>
              </w:rPr>
            </w:pPr>
            <w:r w:rsidRPr="005F35CA">
              <w:rPr>
                <w:bCs w:val="0"/>
                <w:color w:val="auto"/>
                <w:sz w:val="26"/>
                <w:szCs w:val="26"/>
              </w:rPr>
              <w:t>6</w:t>
            </w:r>
            <w:r w:rsidR="00A36E06" w:rsidRPr="005F35CA">
              <w:rPr>
                <w:bCs w:val="0"/>
                <w:color w:val="auto"/>
                <w:sz w:val="26"/>
                <w:szCs w:val="26"/>
              </w:rPr>
              <w:t>.</w:t>
            </w:r>
            <w:r w:rsidRPr="005F35CA">
              <w:rPr>
                <w:bCs w:val="0"/>
                <w:color w:val="auto"/>
                <w:sz w:val="26"/>
                <w:szCs w:val="26"/>
              </w:rPr>
              <w:t>331</w:t>
            </w:r>
          </w:p>
        </w:tc>
        <w:tc>
          <w:tcPr>
            <w:tcW w:w="1276" w:type="dxa"/>
            <w:tcBorders>
              <w:top w:val="single" w:sz="4" w:space="0" w:color="auto"/>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lang w:val="en-US"/>
              </w:rPr>
            </w:pPr>
            <w:r w:rsidRPr="005F35CA">
              <w:rPr>
                <w:bCs w:val="0"/>
                <w:color w:val="auto"/>
                <w:sz w:val="26"/>
                <w:szCs w:val="26"/>
              </w:rPr>
              <w:t>19</w:t>
            </w:r>
          </w:p>
        </w:tc>
        <w:tc>
          <w:tcPr>
            <w:tcW w:w="3658" w:type="dxa"/>
            <w:shd w:val="clear" w:color="auto" w:fill="auto"/>
            <w:vAlign w:val="center"/>
          </w:tcPr>
          <w:p w:rsidR="00F850D3" w:rsidRPr="005F35CA" w:rsidRDefault="00F850D3" w:rsidP="00777E3F">
            <w:pPr>
              <w:rPr>
                <w:color w:val="auto"/>
                <w:sz w:val="26"/>
                <w:szCs w:val="26"/>
                <w:lang w:val="en-US"/>
              </w:rPr>
            </w:pPr>
            <w:r w:rsidRPr="005F35CA">
              <w:rPr>
                <w:color w:val="auto"/>
                <w:sz w:val="26"/>
                <w:szCs w:val="26"/>
              </w:rPr>
              <w:t>TN</w:t>
            </w:r>
            <w:r w:rsidR="00A36E06" w:rsidRPr="005F35CA">
              <w:rPr>
                <w:color w:val="auto"/>
                <w:sz w:val="26"/>
                <w:szCs w:val="26"/>
              </w:rPr>
              <w:t>.</w:t>
            </w:r>
            <w:r w:rsidRPr="005F35CA">
              <w:rPr>
                <w:color w:val="auto"/>
                <w:sz w:val="26"/>
                <w:szCs w:val="26"/>
              </w:rPr>
              <w:t xml:space="preserve"> BD</w:t>
            </w:r>
            <w:r w:rsidR="00A36E06" w:rsidRPr="005F35CA">
              <w:rPr>
                <w:color w:val="auto"/>
                <w:sz w:val="26"/>
                <w:szCs w:val="26"/>
              </w:rPr>
              <w:t>.</w:t>
            </w:r>
            <w:r w:rsidRPr="005F35CA">
              <w:rPr>
                <w:color w:val="auto"/>
                <w:sz w:val="26"/>
                <w:szCs w:val="26"/>
              </w:rPr>
              <w:t xml:space="preserve"> BP</w:t>
            </w:r>
            <w:r w:rsidR="00A36E06" w:rsidRPr="005F35CA">
              <w:rPr>
                <w:color w:val="auto"/>
                <w:sz w:val="26"/>
                <w:szCs w:val="26"/>
              </w:rPr>
              <w:t>.</w:t>
            </w:r>
            <w:r w:rsidRPr="005F35CA">
              <w:rPr>
                <w:color w:val="auto"/>
                <w:sz w:val="26"/>
                <w:szCs w:val="26"/>
              </w:rPr>
              <w:t xml:space="preserve"> LA</w:t>
            </w:r>
            <w:r w:rsidR="00A36E06" w:rsidRPr="005F35CA">
              <w:rPr>
                <w:color w:val="auto"/>
                <w:sz w:val="26"/>
                <w:szCs w:val="26"/>
              </w:rPr>
              <w:t>.</w:t>
            </w:r>
            <w:r w:rsidRPr="005F35CA">
              <w:rPr>
                <w:color w:val="auto"/>
                <w:sz w:val="26"/>
                <w:szCs w:val="26"/>
              </w:rPr>
              <w:t xml:space="preserve"> ĐN</w:t>
            </w:r>
            <w:r w:rsidR="00A36E06" w:rsidRPr="005F35CA">
              <w:rPr>
                <w:color w:val="auto"/>
                <w:sz w:val="26"/>
                <w:szCs w:val="26"/>
              </w:rPr>
              <w:t>.</w:t>
            </w:r>
            <w:r w:rsidRPr="005F35CA">
              <w:rPr>
                <w:color w:val="auto"/>
                <w:sz w:val="26"/>
                <w:szCs w:val="26"/>
              </w:rPr>
              <w:t xml:space="preserve"> HCM</w:t>
            </w:r>
            <w:r w:rsidR="00A36E06" w:rsidRPr="005F35CA">
              <w:rPr>
                <w:color w:val="auto"/>
                <w:sz w:val="26"/>
                <w:szCs w:val="26"/>
              </w:rPr>
              <w:t>.</w:t>
            </w:r>
            <w:r w:rsidRPr="005F35CA">
              <w:rPr>
                <w:color w:val="auto"/>
                <w:sz w:val="26"/>
                <w:szCs w:val="26"/>
              </w:rPr>
              <w:t xml:space="preserve"> AG</w:t>
            </w:r>
            <w:r w:rsidR="00A36E06" w:rsidRPr="005F35CA">
              <w:rPr>
                <w:color w:val="auto"/>
                <w:sz w:val="26"/>
                <w:szCs w:val="26"/>
              </w:rPr>
              <w:t>.</w:t>
            </w:r>
            <w:r w:rsidRPr="005F35CA">
              <w:rPr>
                <w:color w:val="auto"/>
                <w:sz w:val="26"/>
                <w:szCs w:val="26"/>
              </w:rPr>
              <w:t xml:space="preserve"> GL</w:t>
            </w:r>
            <w:r w:rsidR="00A36E06" w:rsidRPr="005F35CA">
              <w:rPr>
                <w:color w:val="auto"/>
                <w:sz w:val="26"/>
                <w:szCs w:val="26"/>
              </w:rPr>
              <w:t>.</w:t>
            </w:r>
            <w:r w:rsidRPr="005F35CA">
              <w:rPr>
                <w:color w:val="auto"/>
                <w:sz w:val="26"/>
                <w:szCs w:val="26"/>
              </w:rPr>
              <w:t xml:space="preserve"> ĐL</w:t>
            </w:r>
            <w:r w:rsidR="00A36E06" w:rsidRPr="005F35CA">
              <w:rPr>
                <w:color w:val="auto"/>
                <w:sz w:val="26"/>
                <w:szCs w:val="26"/>
              </w:rPr>
              <w:t>.</w:t>
            </w:r>
            <w:r w:rsidRPr="005F35CA">
              <w:rPr>
                <w:color w:val="auto"/>
                <w:sz w:val="26"/>
                <w:szCs w:val="26"/>
              </w:rPr>
              <w:t xml:space="preserve"> PY</w:t>
            </w:r>
            <w:r w:rsidR="00A36E06" w:rsidRPr="005F35CA">
              <w:rPr>
                <w:color w:val="auto"/>
                <w:sz w:val="26"/>
                <w:szCs w:val="26"/>
              </w:rPr>
              <w:t>.</w:t>
            </w:r>
            <w:r w:rsidRPr="005F35CA">
              <w:rPr>
                <w:color w:val="auto"/>
                <w:sz w:val="26"/>
                <w:szCs w:val="26"/>
              </w:rPr>
              <w:t xml:space="preserve"> BT</w:t>
            </w:r>
            <w:r w:rsidR="00A36E06" w:rsidRPr="005F35CA">
              <w:rPr>
                <w:color w:val="auto"/>
                <w:sz w:val="26"/>
                <w:szCs w:val="26"/>
              </w:rPr>
              <w:t>.</w:t>
            </w:r>
            <w:r w:rsidRPr="005F35CA">
              <w:rPr>
                <w:color w:val="auto"/>
                <w:sz w:val="26"/>
                <w:szCs w:val="26"/>
              </w:rPr>
              <w:t xml:space="preserve"> KH</w:t>
            </w:r>
            <w:r w:rsidR="00A36E06" w:rsidRPr="005F35CA">
              <w:rPr>
                <w:color w:val="auto"/>
                <w:sz w:val="26"/>
                <w:szCs w:val="26"/>
              </w:rPr>
              <w:t>.</w:t>
            </w:r>
            <w:r w:rsidRPr="005F35CA">
              <w:rPr>
                <w:color w:val="auto"/>
                <w:sz w:val="26"/>
                <w:szCs w:val="26"/>
              </w:rPr>
              <w:t xml:space="preserve"> NT</w:t>
            </w:r>
            <w:r w:rsidR="00A36E06" w:rsidRPr="005F35CA">
              <w:rPr>
                <w:color w:val="auto"/>
                <w:sz w:val="26"/>
                <w:szCs w:val="26"/>
              </w:rPr>
              <w:t>.</w:t>
            </w:r>
            <w:r w:rsidRPr="005F35CA">
              <w:rPr>
                <w:color w:val="auto"/>
                <w:sz w:val="26"/>
                <w:szCs w:val="26"/>
              </w:rPr>
              <w:t xml:space="preserve"> KT</w:t>
            </w:r>
            <w:r w:rsidR="00A36E06" w:rsidRPr="005F35CA">
              <w:rPr>
                <w:color w:val="auto"/>
                <w:sz w:val="26"/>
                <w:szCs w:val="26"/>
                <w:lang w:val="fr-FR"/>
              </w:rPr>
              <w:t>.</w:t>
            </w:r>
            <w:r w:rsidRPr="005F35CA">
              <w:rPr>
                <w:color w:val="auto"/>
                <w:sz w:val="26"/>
                <w:szCs w:val="26"/>
                <w:lang w:val="fr-FR"/>
              </w:rPr>
              <w:t xml:space="preserve"> LĐ</w:t>
            </w:r>
            <w:r w:rsidR="00A36E06" w:rsidRPr="005F35CA">
              <w:rPr>
                <w:color w:val="auto"/>
                <w:sz w:val="26"/>
                <w:szCs w:val="26"/>
                <w:lang w:val="fr-FR"/>
              </w:rPr>
              <w:t>.</w:t>
            </w:r>
            <w:r w:rsidRPr="005F35CA">
              <w:rPr>
                <w:color w:val="auto"/>
                <w:sz w:val="26"/>
                <w:szCs w:val="26"/>
                <w:lang w:val="fr-FR"/>
              </w:rPr>
              <w:t xml:space="preserve"> </w:t>
            </w:r>
            <w:r w:rsidRPr="005F35CA">
              <w:rPr>
                <w:color w:val="auto"/>
                <w:sz w:val="26"/>
                <w:szCs w:val="26"/>
                <w:lang w:val="en-US"/>
              </w:rPr>
              <w:t>QT</w:t>
            </w:r>
            <w:r w:rsidR="00A36E06" w:rsidRPr="005F35CA">
              <w:rPr>
                <w:color w:val="auto"/>
                <w:sz w:val="26"/>
                <w:szCs w:val="26"/>
                <w:lang w:val="en-US"/>
              </w:rPr>
              <w:t>.</w:t>
            </w:r>
            <w:r w:rsidRPr="005F35CA">
              <w:rPr>
                <w:color w:val="auto"/>
                <w:sz w:val="26"/>
                <w:szCs w:val="26"/>
                <w:lang w:val="en-US"/>
              </w:rPr>
              <w:t xml:space="preserve"> TTH</w:t>
            </w:r>
            <w:r w:rsidR="00A36E06" w:rsidRPr="005F35CA">
              <w:rPr>
                <w:color w:val="auto"/>
                <w:sz w:val="26"/>
                <w:szCs w:val="26"/>
                <w:lang w:val="en-US"/>
              </w:rPr>
              <w:t>.</w:t>
            </w:r>
            <w:r w:rsidRPr="005F35CA">
              <w:rPr>
                <w:color w:val="auto"/>
                <w:sz w:val="26"/>
                <w:szCs w:val="26"/>
                <w:lang w:val="en-US"/>
              </w:rPr>
              <w:t xml:space="preserve"> TH</w:t>
            </w:r>
          </w:p>
        </w:tc>
      </w:tr>
      <w:tr w:rsidR="00F850D3" w:rsidRPr="00BB1A73" w:rsidTr="00BA53D6">
        <w:trPr>
          <w:trHeight w:val="524"/>
        </w:trPr>
        <w:tc>
          <w:tcPr>
            <w:tcW w:w="566" w:type="dxa"/>
            <w:shd w:val="clear" w:color="auto" w:fill="auto"/>
            <w:vAlign w:val="center"/>
          </w:tcPr>
          <w:p w:rsidR="00F850D3" w:rsidRPr="005F35CA" w:rsidRDefault="00F850D3" w:rsidP="00653757">
            <w:pPr>
              <w:jc w:val="center"/>
              <w:rPr>
                <w:color w:val="auto"/>
                <w:sz w:val="26"/>
                <w:szCs w:val="26"/>
              </w:rPr>
            </w:pPr>
            <w:r w:rsidRPr="005F35CA">
              <w:rPr>
                <w:color w:val="auto"/>
                <w:sz w:val="26"/>
                <w:szCs w:val="26"/>
              </w:rPr>
              <w:t>26</w:t>
            </w:r>
          </w:p>
        </w:tc>
        <w:tc>
          <w:tcPr>
            <w:tcW w:w="2526" w:type="dxa"/>
            <w:shd w:val="clear" w:color="auto" w:fill="auto"/>
            <w:vAlign w:val="center"/>
          </w:tcPr>
          <w:p w:rsidR="00F850D3" w:rsidRPr="005F35CA" w:rsidRDefault="00F850D3" w:rsidP="00653757">
            <w:pPr>
              <w:spacing w:before="60" w:after="60" w:line="280" w:lineRule="auto"/>
              <w:ind w:firstLine="16"/>
              <w:rPr>
                <w:color w:val="auto"/>
                <w:sz w:val="26"/>
                <w:szCs w:val="26"/>
              </w:rPr>
            </w:pPr>
            <w:r w:rsidRPr="005F35CA">
              <w:rPr>
                <w:color w:val="auto"/>
                <w:sz w:val="26"/>
                <w:szCs w:val="26"/>
              </w:rPr>
              <w:t xml:space="preserve">Sâu keo mùa thu hại ngô </w:t>
            </w:r>
          </w:p>
        </w:tc>
        <w:tc>
          <w:tcPr>
            <w:tcW w:w="1161" w:type="dxa"/>
            <w:tcBorders>
              <w:top w:val="nil"/>
              <w:left w:val="single" w:sz="4" w:space="0" w:color="auto"/>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lang w:val="en-US"/>
              </w:rPr>
            </w:pPr>
            <w:r w:rsidRPr="005F35CA">
              <w:rPr>
                <w:bCs w:val="0"/>
                <w:color w:val="auto"/>
                <w:sz w:val="26"/>
                <w:szCs w:val="26"/>
              </w:rPr>
              <w:t>1</w:t>
            </w:r>
            <w:r w:rsidR="00A36E06" w:rsidRPr="005F35CA">
              <w:rPr>
                <w:bCs w:val="0"/>
                <w:color w:val="auto"/>
                <w:sz w:val="26"/>
                <w:szCs w:val="26"/>
              </w:rPr>
              <w:t>.</w:t>
            </w:r>
            <w:r w:rsidRPr="005F35CA">
              <w:rPr>
                <w:bCs w:val="0"/>
                <w:color w:val="auto"/>
                <w:sz w:val="26"/>
                <w:szCs w:val="26"/>
              </w:rPr>
              <w:t>007</w:t>
            </w:r>
          </w:p>
        </w:tc>
        <w:tc>
          <w:tcPr>
            <w:tcW w:w="1134" w:type="dxa"/>
            <w:tcBorders>
              <w:top w:val="nil"/>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lang w:val="en-US"/>
              </w:rPr>
            </w:pPr>
            <w:r w:rsidRPr="005F35CA">
              <w:rPr>
                <w:bCs w:val="0"/>
                <w:color w:val="auto"/>
                <w:sz w:val="26"/>
                <w:szCs w:val="26"/>
              </w:rPr>
              <w:t>998</w:t>
            </w:r>
          </w:p>
        </w:tc>
        <w:tc>
          <w:tcPr>
            <w:tcW w:w="965" w:type="dxa"/>
            <w:tcBorders>
              <w:top w:val="nil"/>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lang w:val="en-US"/>
              </w:rPr>
            </w:pPr>
            <w:r w:rsidRPr="005F35CA">
              <w:rPr>
                <w:bCs w:val="0"/>
                <w:color w:val="auto"/>
                <w:sz w:val="26"/>
                <w:szCs w:val="26"/>
              </w:rPr>
              <w:t>9</w:t>
            </w:r>
          </w:p>
        </w:tc>
        <w:tc>
          <w:tcPr>
            <w:tcW w:w="850" w:type="dxa"/>
            <w:tcBorders>
              <w:top w:val="nil"/>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rPr>
            </w:pPr>
          </w:p>
        </w:tc>
        <w:tc>
          <w:tcPr>
            <w:tcW w:w="1134" w:type="dxa"/>
            <w:tcBorders>
              <w:top w:val="nil"/>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lang w:val="en-US"/>
              </w:rPr>
            </w:pPr>
            <w:r w:rsidRPr="005F35CA">
              <w:rPr>
                <w:bCs w:val="0"/>
                <w:color w:val="auto"/>
                <w:sz w:val="26"/>
                <w:szCs w:val="26"/>
              </w:rPr>
              <w:t>-113</w:t>
            </w:r>
          </w:p>
        </w:tc>
        <w:tc>
          <w:tcPr>
            <w:tcW w:w="1135" w:type="dxa"/>
            <w:tcBorders>
              <w:top w:val="nil"/>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lang w:val="en-US"/>
              </w:rPr>
            </w:pPr>
            <w:r w:rsidRPr="005F35CA">
              <w:rPr>
                <w:bCs w:val="0"/>
                <w:color w:val="auto"/>
                <w:sz w:val="26"/>
                <w:szCs w:val="26"/>
              </w:rPr>
              <w:t>513</w:t>
            </w:r>
          </w:p>
        </w:tc>
        <w:tc>
          <w:tcPr>
            <w:tcW w:w="1276" w:type="dxa"/>
            <w:tcBorders>
              <w:top w:val="nil"/>
              <w:left w:val="nil"/>
              <w:bottom w:val="single" w:sz="4" w:space="0" w:color="auto"/>
              <w:right w:val="single" w:sz="4" w:space="0" w:color="auto"/>
            </w:tcBorders>
            <w:shd w:val="clear" w:color="auto" w:fill="FFFFFF" w:themeFill="background1"/>
            <w:vAlign w:val="bottom"/>
          </w:tcPr>
          <w:p w:rsidR="00F850D3" w:rsidRPr="005F35CA" w:rsidRDefault="00F850D3">
            <w:pPr>
              <w:jc w:val="right"/>
              <w:rPr>
                <w:color w:val="auto"/>
                <w:sz w:val="26"/>
                <w:szCs w:val="26"/>
                <w:lang w:val="en-US"/>
              </w:rPr>
            </w:pPr>
            <w:r w:rsidRPr="005F35CA">
              <w:rPr>
                <w:bCs w:val="0"/>
                <w:color w:val="auto"/>
                <w:sz w:val="26"/>
                <w:szCs w:val="26"/>
              </w:rPr>
              <w:t>8</w:t>
            </w:r>
            <w:r w:rsidRPr="005F35CA">
              <w:rPr>
                <w:bCs w:val="0"/>
                <w:color w:val="auto"/>
                <w:sz w:val="26"/>
                <w:szCs w:val="26"/>
                <w:lang w:val="en-US"/>
              </w:rPr>
              <w:t>70</w:t>
            </w:r>
          </w:p>
        </w:tc>
        <w:tc>
          <w:tcPr>
            <w:tcW w:w="3658" w:type="dxa"/>
            <w:shd w:val="clear" w:color="auto" w:fill="auto"/>
            <w:vAlign w:val="bottom"/>
          </w:tcPr>
          <w:p w:rsidR="00F850D3" w:rsidRPr="005F35CA" w:rsidRDefault="00F850D3" w:rsidP="00653757">
            <w:pPr>
              <w:rPr>
                <w:color w:val="auto"/>
                <w:sz w:val="26"/>
                <w:szCs w:val="26"/>
              </w:rPr>
            </w:pPr>
            <w:r w:rsidRPr="005F35CA">
              <w:rPr>
                <w:color w:val="auto"/>
                <w:sz w:val="26"/>
                <w:szCs w:val="26"/>
              </w:rPr>
              <w:t xml:space="preserve"> TN</w:t>
            </w:r>
            <w:r w:rsidR="00A36E06" w:rsidRPr="005F35CA">
              <w:rPr>
                <w:color w:val="auto"/>
                <w:sz w:val="26"/>
                <w:szCs w:val="26"/>
              </w:rPr>
              <w:t>.</w:t>
            </w:r>
            <w:r w:rsidRPr="005F35CA">
              <w:rPr>
                <w:color w:val="auto"/>
                <w:sz w:val="26"/>
                <w:szCs w:val="26"/>
              </w:rPr>
              <w:t xml:space="preserve"> ĐN</w:t>
            </w:r>
            <w:r w:rsidR="00A36E06" w:rsidRPr="005F35CA">
              <w:rPr>
                <w:color w:val="auto"/>
                <w:sz w:val="26"/>
                <w:szCs w:val="26"/>
              </w:rPr>
              <w:t>.</w:t>
            </w:r>
            <w:r w:rsidRPr="005F35CA">
              <w:rPr>
                <w:color w:val="auto"/>
                <w:sz w:val="26"/>
                <w:szCs w:val="26"/>
              </w:rPr>
              <w:t xml:space="preserve"> NA</w:t>
            </w:r>
            <w:r w:rsidR="00A36E06" w:rsidRPr="005F35CA">
              <w:rPr>
                <w:color w:val="auto"/>
                <w:sz w:val="26"/>
                <w:szCs w:val="26"/>
              </w:rPr>
              <w:t>.</w:t>
            </w:r>
            <w:r w:rsidRPr="005F35CA">
              <w:rPr>
                <w:color w:val="auto"/>
                <w:sz w:val="26"/>
                <w:szCs w:val="26"/>
              </w:rPr>
              <w:t xml:space="preserve"> QT</w:t>
            </w:r>
            <w:r w:rsidR="00A36E06" w:rsidRPr="005F35CA">
              <w:rPr>
                <w:color w:val="auto"/>
                <w:sz w:val="26"/>
                <w:szCs w:val="26"/>
              </w:rPr>
              <w:t>.</w:t>
            </w:r>
            <w:r w:rsidRPr="005F35CA">
              <w:rPr>
                <w:color w:val="auto"/>
                <w:sz w:val="26"/>
                <w:szCs w:val="26"/>
              </w:rPr>
              <w:t xml:space="preserve"> </w:t>
            </w:r>
            <w:r w:rsidRPr="005F35CA">
              <w:rPr>
                <w:color w:val="auto"/>
                <w:sz w:val="26"/>
                <w:szCs w:val="26"/>
                <w:lang w:val="en-US"/>
              </w:rPr>
              <w:t>TT.</w:t>
            </w:r>
            <w:r w:rsidRPr="005F35CA">
              <w:rPr>
                <w:color w:val="auto"/>
                <w:sz w:val="26"/>
                <w:szCs w:val="26"/>
              </w:rPr>
              <w:t>Huế</w:t>
            </w:r>
            <w:r w:rsidR="00A36E06" w:rsidRPr="005F35CA">
              <w:rPr>
                <w:color w:val="auto"/>
                <w:sz w:val="26"/>
                <w:szCs w:val="26"/>
              </w:rPr>
              <w:t>.</w:t>
            </w:r>
            <w:r w:rsidRPr="005F35CA">
              <w:rPr>
                <w:color w:val="auto"/>
                <w:sz w:val="26"/>
                <w:szCs w:val="26"/>
              </w:rPr>
              <w:t xml:space="preserve"> </w:t>
            </w:r>
          </w:p>
          <w:p w:rsidR="00F850D3" w:rsidRPr="005F35CA" w:rsidRDefault="00F850D3" w:rsidP="00653757">
            <w:pPr>
              <w:rPr>
                <w:bCs w:val="0"/>
                <w:noProof w:val="0"/>
                <w:sz w:val="26"/>
                <w:szCs w:val="26"/>
              </w:rPr>
            </w:pPr>
            <w:r w:rsidRPr="005F35CA">
              <w:rPr>
                <w:sz w:val="26"/>
                <w:szCs w:val="26"/>
              </w:rPr>
              <w:t>B.Th</w:t>
            </w:r>
            <w:r w:rsidR="00A36E06" w:rsidRPr="005F35CA">
              <w:rPr>
                <w:sz w:val="26"/>
                <w:szCs w:val="26"/>
              </w:rPr>
              <w:t>.</w:t>
            </w:r>
            <w:r w:rsidRPr="005F35CA">
              <w:rPr>
                <w:sz w:val="26"/>
                <w:szCs w:val="26"/>
              </w:rPr>
              <w:t xml:space="preserve"> Q.Ng</w:t>
            </w:r>
            <w:r w:rsidRPr="005F35CA">
              <w:rPr>
                <w:sz w:val="26"/>
                <w:szCs w:val="26"/>
                <w:lang w:val="en-AU"/>
              </w:rPr>
              <w:t>ãi</w:t>
            </w:r>
            <w:r w:rsidR="00A36E06" w:rsidRPr="005F35CA">
              <w:rPr>
                <w:sz w:val="26"/>
                <w:szCs w:val="26"/>
              </w:rPr>
              <w:t>.</w:t>
            </w:r>
            <w:r w:rsidRPr="005F35CA">
              <w:rPr>
                <w:sz w:val="26"/>
                <w:szCs w:val="26"/>
              </w:rPr>
              <w:t xml:space="preserve"> LĐ</w:t>
            </w:r>
            <w:r w:rsidR="00A36E06" w:rsidRPr="005F35CA">
              <w:rPr>
                <w:sz w:val="26"/>
                <w:szCs w:val="26"/>
              </w:rPr>
              <w:t>.</w:t>
            </w:r>
            <w:r w:rsidRPr="005F35CA">
              <w:rPr>
                <w:sz w:val="26"/>
                <w:szCs w:val="26"/>
                <w:lang w:val="en-AU"/>
              </w:rPr>
              <w:t xml:space="preserve"> </w:t>
            </w:r>
            <w:r w:rsidRPr="005F35CA">
              <w:rPr>
                <w:sz w:val="26"/>
                <w:szCs w:val="26"/>
              </w:rPr>
              <w:t>Q.Nam</w:t>
            </w:r>
            <w:r w:rsidR="00A36E06" w:rsidRPr="005F35CA">
              <w:rPr>
                <w:sz w:val="26"/>
                <w:szCs w:val="26"/>
              </w:rPr>
              <w:t>.</w:t>
            </w:r>
            <w:r w:rsidRPr="005F35CA">
              <w:rPr>
                <w:sz w:val="26"/>
                <w:szCs w:val="26"/>
              </w:rPr>
              <w:t xml:space="preserve"> BĐ</w:t>
            </w:r>
            <w:r w:rsidR="00A36E06" w:rsidRPr="005F35CA">
              <w:rPr>
                <w:sz w:val="26"/>
                <w:szCs w:val="26"/>
              </w:rPr>
              <w:t>.</w:t>
            </w:r>
            <w:r w:rsidRPr="005F35CA">
              <w:rPr>
                <w:sz w:val="26"/>
                <w:szCs w:val="26"/>
              </w:rPr>
              <w:t xml:space="preserve"> KT</w:t>
            </w:r>
            <w:r w:rsidR="00A36E06" w:rsidRPr="005F35CA">
              <w:rPr>
                <w:sz w:val="26"/>
                <w:szCs w:val="26"/>
              </w:rPr>
              <w:t>.</w:t>
            </w:r>
            <w:r w:rsidRPr="005F35CA">
              <w:rPr>
                <w:sz w:val="26"/>
                <w:szCs w:val="26"/>
              </w:rPr>
              <w:t xml:space="preserve"> BG</w:t>
            </w:r>
            <w:r w:rsidR="00A36E06" w:rsidRPr="005F35CA">
              <w:rPr>
                <w:sz w:val="26"/>
                <w:szCs w:val="26"/>
              </w:rPr>
              <w:t>.</w:t>
            </w:r>
            <w:r w:rsidRPr="005F35CA">
              <w:rPr>
                <w:sz w:val="26"/>
                <w:szCs w:val="26"/>
              </w:rPr>
              <w:t xml:space="preserve"> LC</w:t>
            </w:r>
          </w:p>
          <w:p w:rsidR="00F850D3" w:rsidRPr="005F35CA" w:rsidRDefault="00F850D3" w:rsidP="00653757">
            <w:pPr>
              <w:rPr>
                <w:color w:val="auto"/>
                <w:sz w:val="26"/>
                <w:szCs w:val="26"/>
              </w:rPr>
            </w:pPr>
          </w:p>
        </w:tc>
      </w:tr>
    </w:tbl>
    <w:p w:rsidR="00504EAB" w:rsidRPr="00BB1A73" w:rsidRDefault="00F06E21">
      <w:pPr>
        <w:tabs>
          <w:tab w:val="left" w:pos="7590"/>
          <w:tab w:val="left" w:pos="9540"/>
        </w:tabs>
        <w:spacing w:before="60" w:after="60" w:line="280" w:lineRule="auto"/>
        <w:ind w:firstLine="709"/>
        <w:rPr>
          <w:color w:val="auto"/>
          <w:sz w:val="26"/>
          <w:szCs w:val="26"/>
        </w:rPr>
      </w:pPr>
      <w:r w:rsidRPr="00BB1A73">
        <w:rPr>
          <w:color w:val="auto"/>
          <w:sz w:val="26"/>
          <w:szCs w:val="26"/>
        </w:rPr>
        <w:lastRenderedPageBreak/>
        <w:tab/>
      </w:r>
      <w:r w:rsidRPr="00BB1A73">
        <w:rPr>
          <w:color w:val="auto"/>
          <w:sz w:val="26"/>
          <w:szCs w:val="26"/>
        </w:rPr>
        <w:tab/>
      </w:r>
    </w:p>
    <w:p w:rsidR="00504EAB" w:rsidRPr="00BB1A73" w:rsidRDefault="00F06E21">
      <w:pPr>
        <w:tabs>
          <w:tab w:val="left" w:pos="6440"/>
        </w:tabs>
        <w:spacing w:before="60" w:after="60" w:line="280" w:lineRule="auto"/>
        <w:ind w:firstLine="709"/>
        <w:jc w:val="right"/>
        <w:rPr>
          <w:color w:val="auto"/>
          <w:sz w:val="26"/>
          <w:szCs w:val="26"/>
        </w:rPr>
      </w:pPr>
      <w:r w:rsidRPr="00BB1A73">
        <w:rPr>
          <w:b/>
          <w:color w:val="auto"/>
          <w:sz w:val="26"/>
          <w:szCs w:val="26"/>
        </w:rPr>
        <w:t>CỤC BẢO VỆ THỰC VẬT</w:t>
      </w:r>
    </w:p>
    <w:p w:rsidR="00504EAB" w:rsidRPr="00BB1A73" w:rsidRDefault="00504EAB">
      <w:pPr>
        <w:rPr>
          <w:color w:val="auto"/>
          <w:sz w:val="26"/>
          <w:szCs w:val="26"/>
        </w:rPr>
      </w:pPr>
    </w:p>
    <w:p w:rsidR="00504EAB" w:rsidRPr="00BB1A73" w:rsidRDefault="00F06E21">
      <w:pPr>
        <w:tabs>
          <w:tab w:val="left" w:pos="4425"/>
        </w:tabs>
        <w:rPr>
          <w:color w:val="auto"/>
          <w:sz w:val="26"/>
          <w:szCs w:val="26"/>
        </w:rPr>
      </w:pPr>
      <w:r w:rsidRPr="00BB1A73">
        <w:rPr>
          <w:color w:val="auto"/>
          <w:sz w:val="26"/>
          <w:szCs w:val="26"/>
        </w:rPr>
        <w:tab/>
      </w:r>
    </w:p>
    <w:p w:rsidR="00504EAB" w:rsidRPr="00BB1A73" w:rsidRDefault="00504EAB">
      <w:pPr>
        <w:rPr>
          <w:color w:val="auto"/>
          <w:sz w:val="26"/>
          <w:szCs w:val="26"/>
        </w:rPr>
      </w:pPr>
    </w:p>
    <w:p w:rsidR="00504EAB" w:rsidRPr="00BB1A73" w:rsidRDefault="00504EAB">
      <w:pPr>
        <w:rPr>
          <w:color w:val="auto"/>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rPr>
      </w:pPr>
    </w:p>
    <w:sectPr w:rsidR="00504EAB" w:rsidSect="006C2566">
      <w:headerReference w:type="even" r:id="rId11"/>
      <w:footerReference w:type="even" r:id="rId12"/>
      <w:pgSz w:w="16840" w:h="11907" w:orient="landscape"/>
      <w:pgMar w:top="709" w:right="2948" w:bottom="1134" w:left="1077" w:header="720" w:footer="720" w:gutter="0"/>
      <w:cols w:space="720" w:equalWidth="0">
        <w:col w:w="12815"/>
      </w:cols>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0A5" w:rsidRDefault="008740A5" w:rsidP="00504EAB">
      <w:r>
        <w:separator/>
      </w:r>
    </w:p>
  </w:endnote>
  <w:endnote w:type="continuationSeparator" w:id="0">
    <w:p w:rsidR="008740A5" w:rsidRDefault="008740A5" w:rsidP="0050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874" w:rsidRDefault="00345874">
    <w:pPr>
      <w:pBdr>
        <w:top w:val="nil"/>
        <w:left w:val="nil"/>
        <w:bottom w:val="nil"/>
        <w:right w:val="nil"/>
        <w:between w:val="nil"/>
      </w:pBdr>
      <w:tabs>
        <w:tab w:val="center" w:pos="4320"/>
        <w:tab w:val="right" w:pos="8640"/>
      </w:tabs>
      <w:jc w:val="center"/>
      <w:rPr>
        <w:sz w:val="25"/>
        <w:szCs w:val="25"/>
      </w:rPr>
    </w:pPr>
    <w:r>
      <w:rPr>
        <w:sz w:val="25"/>
        <w:szCs w:val="25"/>
      </w:rPr>
      <w:fldChar w:fldCharType="begin"/>
    </w:r>
    <w:r>
      <w:rPr>
        <w:sz w:val="25"/>
        <w:szCs w:val="25"/>
      </w:rPr>
      <w:instrText>PAGE</w:instrText>
    </w:r>
    <w:r>
      <w:rPr>
        <w:sz w:val="25"/>
        <w:szCs w:val="25"/>
      </w:rPr>
      <w:fldChar w:fldCharType="end"/>
    </w:r>
  </w:p>
  <w:p w:rsidR="00345874" w:rsidRDefault="00345874">
    <w:pPr>
      <w:pBdr>
        <w:top w:val="nil"/>
        <w:left w:val="nil"/>
        <w:bottom w:val="nil"/>
        <w:right w:val="nil"/>
        <w:between w:val="nil"/>
      </w:pBdr>
      <w:tabs>
        <w:tab w:val="center" w:pos="4320"/>
        <w:tab w:val="right" w:pos="8640"/>
      </w:tabs>
      <w:ind w:right="360"/>
      <w:rPr>
        <w:sz w:val="25"/>
        <w:szCs w:val="25"/>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874" w:rsidRDefault="00345874">
    <w:pPr>
      <w:pBdr>
        <w:top w:val="nil"/>
        <w:left w:val="nil"/>
        <w:bottom w:val="nil"/>
        <w:right w:val="nil"/>
        <w:between w:val="nil"/>
      </w:pBdr>
      <w:tabs>
        <w:tab w:val="center" w:pos="4320"/>
        <w:tab w:val="right" w:pos="8640"/>
      </w:tabs>
      <w:jc w:val="center"/>
    </w:pPr>
    <w:r>
      <w:fldChar w:fldCharType="begin"/>
    </w:r>
    <w:r>
      <w:instrText>PAGE</w:instrText>
    </w:r>
    <w:r>
      <w:fldChar w:fldCharType="separate"/>
    </w:r>
    <w:r w:rsidR="00262E30">
      <w:t>5</w:t>
    </w:r>
    <w:r>
      <w:fldChar w:fldCharType="end"/>
    </w:r>
  </w:p>
  <w:p w:rsidR="00345874" w:rsidRDefault="00345874">
    <w:pPr>
      <w:pBdr>
        <w:top w:val="nil"/>
        <w:left w:val="nil"/>
        <w:bottom w:val="nil"/>
        <w:right w:val="nil"/>
        <w:between w:val="nil"/>
      </w:pBdr>
      <w:tabs>
        <w:tab w:val="center" w:pos="4320"/>
        <w:tab w:val="right" w:pos="8640"/>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874" w:rsidRDefault="00345874">
    <w:pPr>
      <w:pBdr>
        <w:top w:val="nil"/>
        <w:left w:val="nil"/>
        <w:bottom w:val="nil"/>
        <w:right w:val="nil"/>
        <w:between w:val="nil"/>
      </w:pBdr>
      <w:tabs>
        <w:tab w:val="center" w:pos="4320"/>
        <w:tab w:val="right" w:pos="8640"/>
      </w:tabs>
      <w:jc w:val="center"/>
    </w:pPr>
    <w:r>
      <w:fldChar w:fldCharType="begin"/>
    </w:r>
    <w:r>
      <w:instrText>PAGE</w:instrText>
    </w:r>
    <w:r>
      <w:fldChar w:fldCharType="end"/>
    </w:r>
  </w:p>
  <w:p w:rsidR="00345874" w:rsidRDefault="00345874">
    <w:pPr>
      <w:pBdr>
        <w:top w:val="nil"/>
        <w:left w:val="nil"/>
        <w:bottom w:val="nil"/>
        <w:right w:val="nil"/>
        <w:between w:val="nil"/>
      </w:pBdr>
      <w:tabs>
        <w:tab w:val="center" w:pos="4320"/>
        <w:tab w:val="right" w:pos="86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0A5" w:rsidRDefault="008740A5" w:rsidP="00504EAB">
      <w:r>
        <w:separator/>
      </w:r>
    </w:p>
  </w:footnote>
  <w:footnote w:type="continuationSeparator" w:id="0">
    <w:p w:rsidR="008740A5" w:rsidRDefault="008740A5" w:rsidP="00504E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874" w:rsidRDefault="00345874">
    <w:pPr>
      <w:pBdr>
        <w:top w:val="nil"/>
        <w:left w:val="nil"/>
        <w:bottom w:val="nil"/>
        <w:right w:val="nil"/>
        <w:between w:val="nil"/>
      </w:pBdr>
      <w:tabs>
        <w:tab w:val="center" w:pos="4320"/>
        <w:tab w:val="right" w:pos="8640"/>
      </w:tabs>
      <w:jc w:val="center"/>
    </w:pPr>
    <w:r>
      <w:fldChar w:fldCharType="begin"/>
    </w:r>
    <w:r>
      <w:instrText>PAGE</w:instrText>
    </w:r>
    <w:r>
      <w:fldChar w:fldCharType="end"/>
    </w:r>
  </w:p>
  <w:p w:rsidR="00345874" w:rsidRDefault="00345874">
    <w:pPr>
      <w:pBdr>
        <w:top w:val="nil"/>
        <w:left w:val="nil"/>
        <w:bottom w:val="nil"/>
        <w:right w:val="nil"/>
        <w:between w:val="nil"/>
      </w:pBd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D4994"/>
    <w:multiLevelType w:val="multilevel"/>
    <w:tmpl w:val="7406A0B2"/>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autoHyphenation/>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04EAB"/>
    <w:rsid w:val="00003DC2"/>
    <w:rsid w:val="00005B61"/>
    <w:rsid w:val="000168FA"/>
    <w:rsid w:val="00035FBD"/>
    <w:rsid w:val="00047BD7"/>
    <w:rsid w:val="0005165F"/>
    <w:rsid w:val="00055D3E"/>
    <w:rsid w:val="00063D6B"/>
    <w:rsid w:val="000644AC"/>
    <w:rsid w:val="000773AB"/>
    <w:rsid w:val="00084BD1"/>
    <w:rsid w:val="00087F1C"/>
    <w:rsid w:val="00092704"/>
    <w:rsid w:val="000965FE"/>
    <w:rsid w:val="000A0F36"/>
    <w:rsid w:val="000D4A74"/>
    <w:rsid w:val="000E01F2"/>
    <w:rsid w:val="000F5CEC"/>
    <w:rsid w:val="00102CE8"/>
    <w:rsid w:val="0011217F"/>
    <w:rsid w:val="00122045"/>
    <w:rsid w:val="00137AD9"/>
    <w:rsid w:val="001429F9"/>
    <w:rsid w:val="00153E92"/>
    <w:rsid w:val="00156976"/>
    <w:rsid w:val="00160408"/>
    <w:rsid w:val="0016051F"/>
    <w:rsid w:val="00182CAE"/>
    <w:rsid w:val="0018613F"/>
    <w:rsid w:val="0019641C"/>
    <w:rsid w:val="001A6B59"/>
    <w:rsid w:val="001B0F00"/>
    <w:rsid w:val="001B7D29"/>
    <w:rsid w:val="001D5487"/>
    <w:rsid w:val="001E519C"/>
    <w:rsid w:val="00204EC3"/>
    <w:rsid w:val="00213E9F"/>
    <w:rsid w:val="00221D40"/>
    <w:rsid w:val="00230510"/>
    <w:rsid w:val="00234C3B"/>
    <w:rsid w:val="002377F3"/>
    <w:rsid w:val="00254841"/>
    <w:rsid w:val="00257B84"/>
    <w:rsid w:val="00262023"/>
    <w:rsid w:val="00262E30"/>
    <w:rsid w:val="0026556D"/>
    <w:rsid w:val="00266689"/>
    <w:rsid w:val="00272776"/>
    <w:rsid w:val="00282835"/>
    <w:rsid w:val="00284607"/>
    <w:rsid w:val="0028513E"/>
    <w:rsid w:val="0028796F"/>
    <w:rsid w:val="002A1D79"/>
    <w:rsid w:val="002A50D1"/>
    <w:rsid w:val="002C18CF"/>
    <w:rsid w:val="002C4263"/>
    <w:rsid w:val="002C6630"/>
    <w:rsid w:val="002D01AA"/>
    <w:rsid w:val="002D1CB2"/>
    <w:rsid w:val="002E28F9"/>
    <w:rsid w:val="002E4369"/>
    <w:rsid w:val="002E4851"/>
    <w:rsid w:val="002F0FC2"/>
    <w:rsid w:val="00303247"/>
    <w:rsid w:val="0031019D"/>
    <w:rsid w:val="00313F6E"/>
    <w:rsid w:val="00314125"/>
    <w:rsid w:val="00321B7D"/>
    <w:rsid w:val="00322FE2"/>
    <w:rsid w:val="003369BC"/>
    <w:rsid w:val="00336D16"/>
    <w:rsid w:val="0034578A"/>
    <w:rsid w:val="00345874"/>
    <w:rsid w:val="003509E2"/>
    <w:rsid w:val="00356160"/>
    <w:rsid w:val="0036347B"/>
    <w:rsid w:val="00363778"/>
    <w:rsid w:val="00363C28"/>
    <w:rsid w:val="0036482C"/>
    <w:rsid w:val="00377A5E"/>
    <w:rsid w:val="00386CA0"/>
    <w:rsid w:val="00386D04"/>
    <w:rsid w:val="00395EEA"/>
    <w:rsid w:val="003A7D0C"/>
    <w:rsid w:val="003B20EE"/>
    <w:rsid w:val="003B4843"/>
    <w:rsid w:val="003C3DDA"/>
    <w:rsid w:val="003C5C45"/>
    <w:rsid w:val="003E7317"/>
    <w:rsid w:val="003E7D4E"/>
    <w:rsid w:val="003F1025"/>
    <w:rsid w:val="003F5BC3"/>
    <w:rsid w:val="004102EB"/>
    <w:rsid w:val="00410962"/>
    <w:rsid w:val="00423133"/>
    <w:rsid w:val="0043612B"/>
    <w:rsid w:val="004371D2"/>
    <w:rsid w:val="004429E4"/>
    <w:rsid w:val="004441C7"/>
    <w:rsid w:val="00445C0C"/>
    <w:rsid w:val="00447E81"/>
    <w:rsid w:val="0047486E"/>
    <w:rsid w:val="00495108"/>
    <w:rsid w:val="004A08A5"/>
    <w:rsid w:val="004B06FB"/>
    <w:rsid w:val="004B3C60"/>
    <w:rsid w:val="004B6AC8"/>
    <w:rsid w:val="004C4535"/>
    <w:rsid w:val="004C60DE"/>
    <w:rsid w:val="004E7FCD"/>
    <w:rsid w:val="004F1302"/>
    <w:rsid w:val="00500164"/>
    <w:rsid w:val="00504EAB"/>
    <w:rsid w:val="00516347"/>
    <w:rsid w:val="005201DE"/>
    <w:rsid w:val="00521E97"/>
    <w:rsid w:val="00527AF4"/>
    <w:rsid w:val="00537AB6"/>
    <w:rsid w:val="00565516"/>
    <w:rsid w:val="00567F51"/>
    <w:rsid w:val="0059593C"/>
    <w:rsid w:val="00595E4C"/>
    <w:rsid w:val="005A18AE"/>
    <w:rsid w:val="005A3E21"/>
    <w:rsid w:val="005A4F66"/>
    <w:rsid w:val="005B080F"/>
    <w:rsid w:val="005B6E97"/>
    <w:rsid w:val="005C0050"/>
    <w:rsid w:val="005C383C"/>
    <w:rsid w:val="005D270C"/>
    <w:rsid w:val="005D3168"/>
    <w:rsid w:val="005D3D6F"/>
    <w:rsid w:val="005D7FB5"/>
    <w:rsid w:val="005E0318"/>
    <w:rsid w:val="005F35CA"/>
    <w:rsid w:val="0060028C"/>
    <w:rsid w:val="00614016"/>
    <w:rsid w:val="00620C99"/>
    <w:rsid w:val="00635DE3"/>
    <w:rsid w:val="00650D29"/>
    <w:rsid w:val="00652956"/>
    <w:rsid w:val="00653757"/>
    <w:rsid w:val="0065424D"/>
    <w:rsid w:val="00656347"/>
    <w:rsid w:val="0066028B"/>
    <w:rsid w:val="006619A9"/>
    <w:rsid w:val="00670660"/>
    <w:rsid w:val="00675272"/>
    <w:rsid w:val="00675689"/>
    <w:rsid w:val="00675E59"/>
    <w:rsid w:val="00677822"/>
    <w:rsid w:val="00680D18"/>
    <w:rsid w:val="006840D4"/>
    <w:rsid w:val="00693F4A"/>
    <w:rsid w:val="00694AE6"/>
    <w:rsid w:val="006A16F1"/>
    <w:rsid w:val="006A2756"/>
    <w:rsid w:val="006B1052"/>
    <w:rsid w:val="006C2566"/>
    <w:rsid w:val="006C3272"/>
    <w:rsid w:val="006C398D"/>
    <w:rsid w:val="006E19DF"/>
    <w:rsid w:val="006E675F"/>
    <w:rsid w:val="007031B6"/>
    <w:rsid w:val="0071269E"/>
    <w:rsid w:val="00734546"/>
    <w:rsid w:val="00736D52"/>
    <w:rsid w:val="007375E3"/>
    <w:rsid w:val="00750E74"/>
    <w:rsid w:val="007609F1"/>
    <w:rsid w:val="007619F4"/>
    <w:rsid w:val="0077058B"/>
    <w:rsid w:val="00773A2F"/>
    <w:rsid w:val="00777E3F"/>
    <w:rsid w:val="00780AEC"/>
    <w:rsid w:val="00783ADC"/>
    <w:rsid w:val="007903D8"/>
    <w:rsid w:val="007940E9"/>
    <w:rsid w:val="00794DDF"/>
    <w:rsid w:val="007C5D0B"/>
    <w:rsid w:val="007D5D8F"/>
    <w:rsid w:val="007F65FD"/>
    <w:rsid w:val="00830CD2"/>
    <w:rsid w:val="00830D55"/>
    <w:rsid w:val="008448BB"/>
    <w:rsid w:val="008464C4"/>
    <w:rsid w:val="00865D3F"/>
    <w:rsid w:val="00867114"/>
    <w:rsid w:val="008740A5"/>
    <w:rsid w:val="0087433F"/>
    <w:rsid w:val="008A1AAC"/>
    <w:rsid w:val="008A2E55"/>
    <w:rsid w:val="008A3B1D"/>
    <w:rsid w:val="008C3FDB"/>
    <w:rsid w:val="008C5AE6"/>
    <w:rsid w:val="008E3D0F"/>
    <w:rsid w:val="008E7C2B"/>
    <w:rsid w:val="008E7D55"/>
    <w:rsid w:val="00900097"/>
    <w:rsid w:val="00906E72"/>
    <w:rsid w:val="0091285B"/>
    <w:rsid w:val="0092105A"/>
    <w:rsid w:val="009235AA"/>
    <w:rsid w:val="00924F69"/>
    <w:rsid w:val="00942236"/>
    <w:rsid w:val="00955824"/>
    <w:rsid w:val="009631AC"/>
    <w:rsid w:val="009636FC"/>
    <w:rsid w:val="00965C5A"/>
    <w:rsid w:val="00970F7A"/>
    <w:rsid w:val="00972861"/>
    <w:rsid w:val="00975B5B"/>
    <w:rsid w:val="009827D8"/>
    <w:rsid w:val="00991482"/>
    <w:rsid w:val="009957B7"/>
    <w:rsid w:val="009B59F8"/>
    <w:rsid w:val="009C08DE"/>
    <w:rsid w:val="009D2207"/>
    <w:rsid w:val="009E4DB5"/>
    <w:rsid w:val="00A1343F"/>
    <w:rsid w:val="00A15C98"/>
    <w:rsid w:val="00A233D9"/>
    <w:rsid w:val="00A25288"/>
    <w:rsid w:val="00A27AC0"/>
    <w:rsid w:val="00A319C1"/>
    <w:rsid w:val="00A32993"/>
    <w:rsid w:val="00A36E06"/>
    <w:rsid w:val="00A60420"/>
    <w:rsid w:val="00A60C07"/>
    <w:rsid w:val="00A700D3"/>
    <w:rsid w:val="00A83CBD"/>
    <w:rsid w:val="00AA1E45"/>
    <w:rsid w:val="00AB00C6"/>
    <w:rsid w:val="00AB04BD"/>
    <w:rsid w:val="00AB2F8E"/>
    <w:rsid w:val="00AB4D86"/>
    <w:rsid w:val="00AC1D14"/>
    <w:rsid w:val="00AC6AFD"/>
    <w:rsid w:val="00AD56A0"/>
    <w:rsid w:val="00AD7ED6"/>
    <w:rsid w:val="00AE7127"/>
    <w:rsid w:val="00AF18B2"/>
    <w:rsid w:val="00AF37D0"/>
    <w:rsid w:val="00B122FF"/>
    <w:rsid w:val="00B12D87"/>
    <w:rsid w:val="00B17EF4"/>
    <w:rsid w:val="00B40F56"/>
    <w:rsid w:val="00B41B34"/>
    <w:rsid w:val="00B4265E"/>
    <w:rsid w:val="00B4368E"/>
    <w:rsid w:val="00B54433"/>
    <w:rsid w:val="00B72428"/>
    <w:rsid w:val="00B7354A"/>
    <w:rsid w:val="00B858EB"/>
    <w:rsid w:val="00B93307"/>
    <w:rsid w:val="00BA4928"/>
    <w:rsid w:val="00BA53D6"/>
    <w:rsid w:val="00BB0B96"/>
    <w:rsid w:val="00BB1A73"/>
    <w:rsid w:val="00BC1869"/>
    <w:rsid w:val="00BC7D76"/>
    <w:rsid w:val="00BF091E"/>
    <w:rsid w:val="00BF5E9B"/>
    <w:rsid w:val="00C04017"/>
    <w:rsid w:val="00C11930"/>
    <w:rsid w:val="00C13795"/>
    <w:rsid w:val="00C16A15"/>
    <w:rsid w:val="00C21A13"/>
    <w:rsid w:val="00C279B9"/>
    <w:rsid w:val="00C30D8F"/>
    <w:rsid w:val="00C45D8C"/>
    <w:rsid w:val="00C467E8"/>
    <w:rsid w:val="00C50A4F"/>
    <w:rsid w:val="00C532D3"/>
    <w:rsid w:val="00C56D80"/>
    <w:rsid w:val="00C608A9"/>
    <w:rsid w:val="00C65E3A"/>
    <w:rsid w:val="00C73A20"/>
    <w:rsid w:val="00C75632"/>
    <w:rsid w:val="00C87832"/>
    <w:rsid w:val="00C92B18"/>
    <w:rsid w:val="00C941F5"/>
    <w:rsid w:val="00CA3233"/>
    <w:rsid w:val="00CB1D58"/>
    <w:rsid w:val="00CB4C08"/>
    <w:rsid w:val="00CC08F6"/>
    <w:rsid w:val="00CC3019"/>
    <w:rsid w:val="00CC403D"/>
    <w:rsid w:val="00CC5944"/>
    <w:rsid w:val="00CC7123"/>
    <w:rsid w:val="00CE0709"/>
    <w:rsid w:val="00CE3E8E"/>
    <w:rsid w:val="00D06844"/>
    <w:rsid w:val="00D22893"/>
    <w:rsid w:val="00D25E61"/>
    <w:rsid w:val="00D45156"/>
    <w:rsid w:val="00D47DBA"/>
    <w:rsid w:val="00D50EFC"/>
    <w:rsid w:val="00D52F17"/>
    <w:rsid w:val="00D776AB"/>
    <w:rsid w:val="00D86547"/>
    <w:rsid w:val="00D93C3F"/>
    <w:rsid w:val="00DB3358"/>
    <w:rsid w:val="00DB3FDC"/>
    <w:rsid w:val="00DC06F3"/>
    <w:rsid w:val="00DC1B61"/>
    <w:rsid w:val="00DC65CA"/>
    <w:rsid w:val="00DD5DB9"/>
    <w:rsid w:val="00DD7D52"/>
    <w:rsid w:val="00DE0797"/>
    <w:rsid w:val="00DE71B8"/>
    <w:rsid w:val="00DF341E"/>
    <w:rsid w:val="00E01D76"/>
    <w:rsid w:val="00E0409E"/>
    <w:rsid w:val="00E16826"/>
    <w:rsid w:val="00E178E3"/>
    <w:rsid w:val="00E2296A"/>
    <w:rsid w:val="00E44D85"/>
    <w:rsid w:val="00E71AF0"/>
    <w:rsid w:val="00E925B3"/>
    <w:rsid w:val="00EB0D43"/>
    <w:rsid w:val="00EB596B"/>
    <w:rsid w:val="00EB7EC0"/>
    <w:rsid w:val="00EC28DC"/>
    <w:rsid w:val="00EE152A"/>
    <w:rsid w:val="00EE4829"/>
    <w:rsid w:val="00EF48B1"/>
    <w:rsid w:val="00EF5296"/>
    <w:rsid w:val="00F00B4D"/>
    <w:rsid w:val="00F00CCF"/>
    <w:rsid w:val="00F06E21"/>
    <w:rsid w:val="00F11731"/>
    <w:rsid w:val="00F1539B"/>
    <w:rsid w:val="00F15817"/>
    <w:rsid w:val="00F3132A"/>
    <w:rsid w:val="00F32256"/>
    <w:rsid w:val="00F60633"/>
    <w:rsid w:val="00F64E85"/>
    <w:rsid w:val="00F75188"/>
    <w:rsid w:val="00F850D3"/>
    <w:rsid w:val="00F90078"/>
    <w:rsid w:val="00F9493F"/>
    <w:rsid w:val="00F97BEA"/>
    <w:rsid w:val="00FB22C7"/>
    <w:rsid w:val="00FB7BD6"/>
    <w:rsid w:val="00FC0E84"/>
    <w:rsid w:val="00FC27C5"/>
    <w:rsid w:val="00FC5A36"/>
    <w:rsid w:val="00FE6831"/>
    <w:rsid w:val="00FF421F"/>
    <w:rsid w:val="00FF5585"/>
    <w:rsid w:val="00FF5B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4AF7CB"/>
  <w15:docId w15:val="{73F4A3E8-DC64-418D-AC59-3E452413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DF9"/>
    <w:rPr>
      <w:bCs/>
      <w:noProof/>
      <w:color w:val="000000"/>
    </w:rPr>
  </w:style>
  <w:style w:type="paragraph" w:styleId="Heading1">
    <w:name w:val="heading 1"/>
    <w:basedOn w:val="Normal"/>
    <w:next w:val="Normal"/>
    <w:link w:val="Heading1Char"/>
    <w:qFormat/>
    <w:rsid w:val="00796DF9"/>
    <w:pPr>
      <w:keepNext/>
      <w:spacing w:before="240" w:after="60"/>
      <w:outlineLvl w:val="0"/>
    </w:pPr>
    <w:rPr>
      <w:rFonts w:ascii="Arial" w:hAnsi="Arial"/>
      <w:b/>
      <w:bCs w:val="0"/>
      <w:kern w:val="32"/>
      <w:sz w:val="32"/>
      <w:szCs w:val="32"/>
    </w:rPr>
  </w:style>
  <w:style w:type="paragraph" w:styleId="Heading2">
    <w:name w:val="heading 2"/>
    <w:basedOn w:val="Normal"/>
    <w:next w:val="Normal"/>
    <w:link w:val="Heading2Char"/>
    <w:qFormat/>
    <w:rsid w:val="00796DF9"/>
    <w:pPr>
      <w:keepNext/>
      <w:spacing w:before="240" w:after="60"/>
      <w:outlineLvl w:val="1"/>
    </w:pPr>
    <w:rPr>
      <w:rFonts w:ascii="Arial" w:hAnsi="Arial"/>
      <w:b/>
      <w:bCs w:val="0"/>
      <w:i/>
      <w:iCs/>
    </w:rPr>
  </w:style>
  <w:style w:type="paragraph" w:styleId="Heading3">
    <w:name w:val="heading 3"/>
    <w:basedOn w:val="Normal"/>
    <w:next w:val="Normal"/>
    <w:link w:val="Heading3Char"/>
    <w:qFormat/>
    <w:rsid w:val="00796DF9"/>
    <w:pPr>
      <w:keepNext/>
      <w:jc w:val="center"/>
      <w:outlineLvl w:val="2"/>
    </w:pPr>
    <w:rPr>
      <w:b/>
      <w:sz w:val="36"/>
      <w:szCs w:val="20"/>
    </w:rPr>
  </w:style>
  <w:style w:type="paragraph" w:styleId="Heading4">
    <w:name w:val="heading 4"/>
    <w:basedOn w:val="Normal1"/>
    <w:next w:val="Normal1"/>
    <w:rsid w:val="00504EAB"/>
    <w:pPr>
      <w:keepNext/>
      <w:keepLines/>
      <w:spacing w:before="240" w:after="40"/>
      <w:outlineLvl w:val="3"/>
    </w:pPr>
    <w:rPr>
      <w:b/>
      <w:sz w:val="24"/>
      <w:szCs w:val="24"/>
    </w:rPr>
  </w:style>
  <w:style w:type="paragraph" w:styleId="Heading5">
    <w:name w:val="heading 5"/>
    <w:basedOn w:val="Normal"/>
    <w:next w:val="Normal"/>
    <w:link w:val="Heading5Char"/>
    <w:qFormat/>
    <w:rsid w:val="00796DF9"/>
    <w:pPr>
      <w:keepNext/>
      <w:outlineLvl w:val="4"/>
    </w:pPr>
    <w:rPr>
      <w:sz w:val="24"/>
      <w:szCs w:val="20"/>
    </w:rPr>
  </w:style>
  <w:style w:type="paragraph" w:styleId="Heading6">
    <w:name w:val="heading 6"/>
    <w:basedOn w:val="Normal1"/>
    <w:next w:val="Normal1"/>
    <w:rsid w:val="00504EA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4EAB"/>
  </w:style>
  <w:style w:type="paragraph" w:styleId="Title">
    <w:name w:val="Title"/>
    <w:basedOn w:val="Normal1"/>
    <w:next w:val="Normal1"/>
    <w:rsid w:val="00504EAB"/>
    <w:pPr>
      <w:keepNext/>
      <w:keepLines/>
      <w:spacing w:before="480" w:after="120"/>
    </w:pPr>
    <w:rPr>
      <w:b/>
      <w:sz w:val="72"/>
      <w:szCs w:val="72"/>
    </w:rPr>
  </w:style>
  <w:style w:type="character" w:customStyle="1" w:styleId="Heading1Char">
    <w:name w:val="Heading 1 Char"/>
    <w:basedOn w:val="DefaultParagraphFont"/>
    <w:link w:val="Heading1"/>
    <w:rsid w:val="00796DF9"/>
    <w:rPr>
      <w:rFonts w:ascii="Arial" w:eastAsia="Times New Roman" w:hAnsi="Arial" w:cs="Times New Roman"/>
      <w:b/>
      <w:noProof/>
      <w:color w:val="000000"/>
      <w:kern w:val="32"/>
      <w:sz w:val="32"/>
      <w:szCs w:val="32"/>
      <w:lang w:val="vi-VN"/>
    </w:rPr>
  </w:style>
  <w:style w:type="character" w:customStyle="1" w:styleId="Heading2Char">
    <w:name w:val="Heading 2 Char"/>
    <w:basedOn w:val="DefaultParagraphFont"/>
    <w:link w:val="Heading2"/>
    <w:rsid w:val="00796DF9"/>
    <w:rPr>
      <w:rFonts w:ascii="Arial" w:eastAsia="Times New Roman" w:hAnsi="Arial" w:cs="Times New Roman"/>
      <w:b/>
      <w:i/>
      <w:iCs/>
      <w:noProof/>
      <w:color w:val="000000"/>
      <w:sz w:val="28"/>
      <w:szCs w:val="28"/>
      <w:lang w:val="vi-VN"/>
    </w:rPr>
  </w:style>
  <w:style w:type="character" w:customStyle="1" w:styleId="Heading3Char">
    <w:name w:val="Heading 3 Char"/>
    <w:basedOn w:val="DefaultParagraphFont"/>
    <w:link w:val="Heading3"/>
    <w:rsid w:val="00796DF9"/>
    <w:rPr>
      <w:rFonts w:ascii="Times New Roman" w:eastAsia="Times New Roman" w:hAnsi="Times New Roman" w:cs="Times New Roman"/>
      <w:b/>
      <w:bCs/>
      <w:noProof/>
      <w:color w:val="000000"/>
      <w:sz w:val="36"/>
      <w:szCs w:val="20"/>
      <w:lang w:val="vi-VN"/>
    </w:rPr>
  </w:style>
  <w:style w:type="character" w:customStyle="1" w:styleId="Heading5Char">
    <w:name w:val="Heading 5 Char"/>
    <w:basedOn w:val="DefaultParagraphFont"/>
    <w:link w:val="Heading5"/>
    <w:rsid w:val="00796DF9"/>
    <w:rPr>
      <w:rFonts w:ascii="Times New Roman" w:eastAsia="Times New Roman" w:hAnsi="Times New Roman" w:cs="Times New Roman"/>
      <w:bCs/>
      <w:noProof/>
      <w:color w:val="000000"/>
      <w:sz w:val="24"/>
      <w:szCs w:val="20"/>
      <w:lang w:val="vi-VN"/>
    </w:rPr>
  </w:style>
  <w:style w:type="character" w:customStyle="1" w:styleId="m-6458956042890375127m-6428388934685132760msohyperlink">
    <w:name w:val="m_-6458956042890375127m_-6428388934685132760msohyperlink"/>
    <w:basedOn w:val="DefaultParagraphFont"/>
    <w:rsid w:val="00796DF9"/>
  </w:style>
  <w:style w:type="paragraph" w:customStyle="1" w:styleId="DefaultParagraphFontParaCharCharCharCharChar">
    <w:name w:val="Default Paragraph Font Para Char Char Char Char Char"/>
    <w:autoRedefine/>
    <w:rsid w:val="00796DF9"/>
    <w:pPr>
      <w:tabs>
        <w:tab w:val="left" w:pos="1152"/>
      </w:tabs>
      <w:spacing w:before="120" w:after="120" w:line="312" w:lineRule="auto"/>
      <w:ind w:firstLine="720"/>
      <w:jc w:val="both"/>
    </w:pPr>
    <w:rPr>
      <w:rFonts w:ascii="Arial" w:hAnsi="Arial"/>
      <w:sz w:val="26"/>
      <w:szCs w:val="20"/>
    </w:rPr>
  </w:style>
  <w:style w:type="paragraph" w:styleId="BodyText2">
    <w:name w:val="Body Text 2"/>
    <w:basedOn w:val="Normal"/>
    <w:link w:val="BodyText2Char"/>
    <w:rsid w:val="00796DF9"/>
    <w:rPr>
      <w:szCs w:val="20"/>
    </w:rPr>
  </w:style>
  <w:style w:type="character" w:customStyle="1" w:styleId="BodyText2Char">
    <w:name w:val="Body Text 2 Char"/>
    <w:basedOn w:val="DefaultParagraphFont"/>
    <w:link w:val="BodyText2"/>
    <w:rsid w:val="00796DF9"/>
    <w:rPr>
      <w:rFonts w:ascii="Times New Roman" w:eastAsia="Times New Roman" w:hAnsi="Times New Roman" w:cs="Times New Roman"/>
      <w:bCs/>
      <w:noProof/>
      <w:color w:val="000000"/>
      <w:sz w:val="28"/>
      <w:szCs w:val="20"/>
      <w:lang w:val="vi-VN"/>
    </w:rPr>
  </w:style>
  <w:style w:type="paragraph" w:styleId="BodyTextIndent">
    <w:name w:val="Body Text Indent"/>
    <w:basedOn w:val="Normal"/>
    <w:link w:val="BodyTextIndentChar"/>
    <w:rsid w:val="00796DF9"/>
    <w:pPr>
      <w:spacing w:after="120"/>
      <w:ind w:left="360"/>
    </w:pPr>
    <w:rPr>
      <w:bCs w:val="0"/>
      <w:color w:val="auto"/>
    </w:rPr>
  </w:style>
  <w:style w:type="character" w:customStyle="1" w:styleId="BodyTextIndentChar">
    <w:name w:val="Body Text Indent Char"/>
    <w:basedOn w:val="DefaultParagraphFont"/>
    <w:link w:val="BodyTextIndent"/>
    <w:rsid w:val="00796DF9"/>
    <w:rPr>
      <w:rFonts w:ascii="Times New Roman" w:eastAsia="Times New Roman" w:hAnsi="Times New Roman" w:cs="Times New Roman"/>
      <w:noProof/>
      <w:sz w:val="28"/>
      <w:szCs w:val="28"/>
      <w:lang w:val="vi-VN"/>
    </w:rPr>
  </w:style>
  <w:style w:type="paragraph" w:styleId="BodyTextIndent2">
    <w:name w:val="Body Text Indent 2"/>
    <w:basedOn w:val="Normal"/>
    <w:link w:val="BodyTextIndent2Char"/>
    <w:rsid w:val="00796DF9"/>
    <w:pPr>
      <w:spacing w:after="120" w:line="480" w:lineRule="auto"/>
      <w:ind w:left="360"/>
    </w:pPr>
  </w:style>
  <w:style w:type="character" w:customStyle="1" w:styleId="BodyTextIndent2Char">
    <w:name w:val="Body Text Indent 2 Char"/>
    <w:basedOn w:val="DefaultParagraphFont"/>
    <w:link w:val="BodyTextIndent2"/>
    <w:rsid w:val="00796DF9"/>
    <w:rPr>
      <w:rFonts w:ascii="Times New Roman" w:eastAsia="Times New Roman" w:hAnsi="Times New Roman" w:cs="Times New Roman"/>
      <w:bCs/>
      <w:noProof/>
      <w:color w:val="000000"/>
      <w:sz w:val="28"/>
      <w:szCs w:val="28"/>
      <w:lang w:val="vi-VN"/>
    </w:rPr>
  </w:style>
  <w:style w:type="paragraph" w:styleId="BodyText">
    <w:name w:val="Body Text"/>
    <w:basedOn w:val="Normal"/>
    <w:link w:val="BodyTextChar"/>
    <w:rsid w:val="00796DF9"/>
    <w:pPr>
      <w:spacing w:after="120"/>
    </w:pPr>
  </w:style>
  <w:style w:type="character" w:customStyle="1" w:styleId="BodyTextChar">
    <w:name w:val="Body Text Char"/>
    <w:basedOn w:val="DefaultParagraphFont"/>
    <w:link w:val="BodyText"/>
    <w:rsid w:val="00796DF9"/>
    <w:rPr>
      <w:rFonts w:ascii="Times New Roman" w:eastAsia="Times New Roman" w:hAnsi="Times New Roman" w:cs="Times New Roman"/>
      <w:bCs/>
      <w:noProof/>
      <w:color w:val="000000"/>
      <w:sz w:val="28"/>
      <w:szCs w:val="28"/>
      <w:lang w:val="vi-VN"/>
    </w:rPr>
  </w:style>
  <w:style w:type="paragraph" w:customStyle="1" w:styleId="Char">
    <w:name w:val="Char"/>
    <w:basedOn w:val="Normal"/>
    <w:rsid w:val="00796DF9"/>
    <w:pPr>
      <w:spacing w:after="160" w:line="240" w:lineRule="exact"/>
    </w:pPr>
    <w:rPr>
      <w:rFonts w:ascii="Verdana" w:hAnsi="Verdana"/>
      <w:sz w:val="20"/>
      <w:szCs w:val="20"/>
    </w:rPr>
  </w:style>
  <w:style w:type="paragraph" w:styleId="Header">
    <w:name w:val="header"/>
    <w:basedOn w:val="Normal"/>
    <w:link w:val="HeaderChar"/>
    <w:uiPriority w:val="99"/>
    <w:rsid w:val="00796DF9"/>
    <w:pPr>
      <w:tabs>
        <w:tab w:val="center" w:pos="4320"/>
        <w:tab w:val="right" w:pos="8640"/>
      </w:tabs>
    </w:pPr>
  </w:style>
  <w:style w:type="character" w:customStyle="1" w:styleId="HeaderChar">
    <w:name w:val="Header Char"/>
    <w:basedOn w:val="DefaultParagraphFont"/>
    <w:link w:val="Header"/>
    <w:uiPriority w:val="99"/>
    <w:rsid w:val="00796DF9"/>
    <w:rPr>
      <w:rFonts w:ascii="Times New Roman" w:eastAsia="Times New Roman" w:hAnsi="Times New Roman" w:cs="Times New Roman"/>
      <w:bCs/>
      <w:noProof/>
      <w:color w:val="000000"/>
      <w:sz w:val="28"/>
      <w:szCs w:val="28"/>
      <w:lang w:val="vi-VN"/>
    </w:rPr>
  </w:style>
  <w:style w:type="character" w:styleId="PageNumber">
    <w:name w:val="page number"/>
    <w:basedOn w:val="DefaultParagraphFont"/>
    <w:rsid w:val="00796DF9"/>
  </w:style>
  <w:style w:type="paragraph" w:styleId="Footer">
    <w:name w:val="footer"/>
    <w:basedOn w:val="Normal"/>
    <w:link w:val="FooterChar"/>
    <w:uiPriority w:val="99"/>
    <w:rsid w:val="00796DF9"/>
    <w:pPr>
      <w:tabs>
        <w:tab w:val="center" w:pos="4320"/>
        <w:tab w:val="right" w:pos="8640"/>
      </w:tabs>
    </w:pPr>
  </w:style>
  <w:style w:type="character" w:customStyle="1" w:styleId="FooterChar">
    <w:name w:val="Footer Char"/>
    <w:basedOn w:val="DefaultParagraphFont"/>
    <w:link w:val="Footer"/>
    <w:uiPriority w:val="99"/>
    <w:rsid w:val="00796DF9"/>
    <w:rPr>
      <w:rFonts w:ascii="Times New Roman" w:eastAsia="Times New Roman" w:hAnsi="Times New Roman" w:cs="Times New Roman"/>
      <w:bCs/>
      <w:noProof/>
      <w:color w:val="000000"/>
      <w:sz w:val="28"/>
      <w:szCs w:val="28"/>
      <w:lang w:val="vi-VN"/>
    </w:rPr>
  </w:style>
  <w:style w:type="paragraph" w:styleId="BodyText3">
    <w:name w:val="Body Text 3"/>
    <w:aliases w:val=" Char Char Char, Char Char Char Char,Char Char Char,Char1,Char Char Char Char"/>
    <w:basedOn w:val="Normal"/>
    <w:link w:val="BodyText3Char"/>
    <w:rsid w:val="00796DF9"/>
    <w:pPr>
      <w:spacing w:after="120"/>
    </w:pPr>
    <w:rPr>
      <w:bCs w:val="0"/>
      <w:color w:val="auto"/>
      <w:sz w:val="16"/>
      <w:szCs w:val="16"/>
    </w:rPr>
  </w:style>
  <w:style w:type="character" w:customStyle="1" w:styleId="BodyText3Char">
    <w:name w:val="Body Text 3 Char"/>
    <w:aliases w:val=" Char Char Char Char1, Char Char Char Char Char,Char Char Char Char1,Char1 Char,Char Char Char Char Char"/>
    <w:basedOn w:val="DefaultParagraphFont"/>
    <w:link w:val="BodyText3"/>
    <w:rsid w:val="00796DF9"/>
    <w:rPr>
      <w:rFonts w:ascii="Times New Roman" w:eastAsia="Times New Roman" w:hAnsi="Times New Roman" w:cs="Times New Roman"/>
      <w:noProof/>
      <w:sz w:val="16"/>
      <w:szCs w:val="16"/>
      <w:lang w:val="vi-VN"/>
    </w:rPr>
  </w:style>
  <w:style w:type="paragraph" w:customStyle="1" w:styleId="Normaltimes">
    <w:name w:val="Normal + times"/>
    <w:basedOn w:val="Normal"/>
    <w:rsid w:val="00796DF9"/>
    <w:pPr>
      <w:spacing w:line="276" w:lineRule="auto"/>
      <w:ind w:firstLine="567"/>
    </w:pPr>
    <w:rPr>
      <w:color w:val="339966"/>
      <w:spacing w:val="-12"/>
      <w:lang w:val="sv-SE"/>
    </w:rPr>
  </w:style>
  <w:style w:type="paragraph" w:customStyle="1" w:styleId="CharCharChar1CharCharCharCharCharCharChar">
    <w:name w:val="Char Char Char1 Char Char Char Char Char Char Char"/>
    <w:basedOn w:val="Normal"/>
    <w:rsid w:val="00796DF9"/>
    <w:pPr>
      <w:spacing w:after="160" w:line="240" w:lineRule="exact"/>
    </w:pPr>
    <w:rPr>
      <w:rFonts w:ascii="Verdana" w:hAnsi="Verdana"/>
      <w:sz w:val="20"/>
      <w:szCs w:val="20"/>
    </w:rPr>
  </w:style>
  <w:style w:type="paragraph" w:customStyle="1" w:styleId="Normal13pt">
    <w:name w:val="Normal + 13 pt"/>
    <w:basedOn w:val="Normal"/>
    <w:link w:val="Normal13ptChar"/>
    <w:rsid w:val="00796DF9"/>
    <w:pPr>
      <w:spacing w:before="120" w:line="320" w:lineRule="exact"/>
    </w:pPr>
    <w:rPr>
      <w:b/>
      <w:noProof w:val="0"/>
      <w:color w:val="auto"/>
      <w:sz w:val="26"/>
      <w:szCs w:val="26"/>
    </w:rPr>
  </w:style>
  <w:style w:type="character" w:customStyle="1" w:styleId="Normal13ptChar">
    <w:name w:val="Normal + 13 pt Char"/>
    <w:link w:val="Normal13pt"/>
    <w:rsid w:val="00796DF9"/>
    <w:rPr>
      <w:rFonts w:ascii="Times New Roman" w:eastAsia="Times New Roman" w:hAnsi="Times New Roman" w:cs="Times New Roman"/>
      <w:b/>
      <w:bCs/>
      <w:sz w:val="26"/>
      <w:szCs w:val="26"/>
      <w:lang w:val="vi-VN"/>
    </w:rPr>
  </w:style>
  <w:style w:type="paragraph" w:customStyle="1" w:styleId="Nomal">
    <w:name w:val="Nomal"/>
    <w:aliases w:val="13pt"/>
    <w:basedOn w:val="Normal"/>
    <w:link w:val="NomalChar"/>
    <w:rsid w:val="00796DF9"/>
    <w:pPr>
      <w:spacing w:before="120" w:line="320" w:lineRule="exact"/>
    </w:pPr>
    <w:rPr>
      <w:bCs w:val="0"/>
      <w:noProof w:val="0"/>
      <w:color w:val="auto"/>
      <w:sz w:val="26"/>
      <w:szCs w:val="26"/>
    </w:rPr>
  </w:style>
  <w:style w:type="character" w:customStyle="1" w:styleId="NomalChar">
    <w:name w:val="Nomal Char"/>
    <w:aliases w:val="13pt Char"/>
    <w:link w:val="Nomal"/>
    <w:rsid w:val="00796DF9"/>
    <w:rPr>
      <w:rFonts w:ascii="Times New Roman" w:eastAsia="Times New Roman" w:hAnsi="Times New Roman" w:cs="Times New Roman"/>
      <w:sz w:val="26"/>
      <w:szCs w:val="26"/>
      <w:lang w:val="vi-VN"/>
    </w:rPr>
  </w:style>
  <w:style w:type="paragraph" w:styleId="NormalWeb">
    <w:name w:val="Normal (Web)"/>
    <w:basedOn w:val="Normal"/>
    <w:rsid w:val="00796DF9"/>
    <w:pPr>
      <w:spacing w:before="100" w:beforeAutospacing="1" w:after="100" w:afterAutospacing="1"/>
    </w:pPr>
    <w:rPr>
      <w:rFonts w:ascii="Arial" w:hAnsi="Arial" w:cs="Arial"/>
      <w:color w:val="333333"/>
      <w:sz w:val="17"/>
      <w:szCs w:val="17"/>
    </w:rPr>
  </w:style>
  <w:style w:type="character" w:styleId="Strong">
    <w:name w:val="Strong"/>
    <w:qFormat/>
    <w:rsid w:val="00796DF9"/>
    <w:rPr>
      <w:b/>
      <w:bCs/>
    </w:rPr>
  </w:style>
  <w:style w:type="character" w:styleId="Emphasis">
    <w:name w:val="Emphasis"/>
    <w:uiPriority w:val="20"/>
    <w:qFormat/>
    <w:rsid w:val="00796DF9"/>
    <w:rPr>
      <w:i/>
      <w:iCs/>
    </w:rPr>
  </w:style>
  <w:style w:type="paragraph" w:styleId="BodyTextIndent3">
    <w:name w:val="Body Text Indent 3"/>
    <w:basedOn w:val="Normal"/>
    <w:link w:val="BodyTextIndent3Char"/>
    <w:rsid w:val="00796DF9"/>
    <w:pPr>
      <w:spacing w:before="120"/>
      <w:ind w:left="720"/>
    </w:pPr>
    <w:rPr>
      <w:rFonts w:ascii="VNI-Times" w:hAnsi="VNI-Times"/>
      <w:i/>
      <w:szCs w:val="20"/>
    </w:rPr>
  </w:style>
  <w:style w:type="character" w:customStyle="1" w:styleId="BodyTextIndent3Char">
    <w:name w:val="Body Text Indent 3 Char"/>
    <w:basedOn w:val="DefaultParagraphFont"/>
    <w:link w:val="BodyTextIndent3"/>
    <w:rsid w:val="00796DF9"/>
    <w:rPr>
      <w:rFonts w:ascii="VNI-Times" w:eastAsia="Times New Roman" w:hAnsi="VNI-Times" w:cs="Times New Roman"/>
      <w:bCs/>
      <w:i/>
      <w:noProof/>
      <w:color w:val="000000"/>
      <w:sz w:val="28"/>
      <w:szCs w:val="20"/>
      <w:lang w:val="vi-VN"/>
    </w:rPr>
  </w:style>
  <w:style w:type="character" w:customStyle="1" w:styleId="CharChar1">
    <w:name w:val="Char Char1"/>
    <w:rsid w:val="00796DF9"/>
    <w:rPr>
      <w:rFonts w:ascii="VNI-Times" w:hAnsi="VNI-Times"/>
      <w:sz w:val="26"/>
      <w:lang w:val="en-AU"/>
    </w:rPr>
  </w:style>
  <w:style w:type="paragraph" w:customStyle="1" w:styleId="Default">
    <w:name w:val="Default"/>
    <w:rsid w:val="00796DF9"/>
    <w:pPr>
      <w:autoSpaceDE w:val="0"/>
      <w:autoSpaceDN w:val="0"/>
      <w:adjustRightInd w:val="0"/>
      <w:spacing w:before="80" w:after="80" w:line="340" w:lineRule="exact"/>
      <w:ind w:firstLine="720"/>
      <w:jc w:val="both"/>
    </w:pPr>
    <w:rPr>
      <w:color w:val="000000"/>
      <w:sz w:val="24"/>
      <w:szCs w:val="24"/>
    </w:rPr>
  </w:style>
  <w:style w:type="paragraph" w:styleId="HTMLPreformatted">
    <w:name w:val="HTML Preformatted"/>
    <w:basedOn w:val="Normal"/>
    <w:link w:val="HTMLPreformattedChar"/>
    <w:rsid w:val="0079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796DF9"/>
    <w:rPr>
      <w:rFonts w:ascii="Courier New" w:eastAsia="Times New Roman" w:hAnsi="Courier New" w:cs="Times New Roman"/>
      <w:bCs/>
      <w:noProof/>
      <w:color w:val="000000"/>
      <w:sz w:val="20"/>
      <w:szCs w:val="20"/>
      <w:lang w:val="vi-VN"/>
    </w:rPr>
  </w:style>
  <w:style w:type="paragraph" w:customStyle="1" w:styleId="CharCharCharCharCharCharChar">
    <w:name w:val="Char Char Char Char Char Char Char"/>
    <w:basedOn w:val="Normal"/>
    <w:rsid w:val="00796DF9"/>
    <w:pPr>
      <w:spacing w:after="160" w:line="240" w:lineRule="exact"/>
    </w:pPr>
    <w:rPr>
      <w:rFonts w:ascii="Tahoma" w:hAnsi="Tahoma"/>
      <w:bCs w:val="0"/>
      <w:color w:val="auto"/>
      <w:sz w:val="20"/>
      <w:szCs w:val="20"/>
    </w:rPr>
  </w:style>
  <w:style w:type="paragraph" w:styleId="BalloonText">
    <w:name w:val="Balloon Text"/>
    <w:basedOn w:val="Normal"/>
    <w:link w:val="BalloonTextChar"/>
    <w:rsid w:val="00796DF9"/>
    <w:rPr>
      <w:rFonts w:ascii="Tahoma" w:hAnsi="Tahoma"/>
      <w:sz w:val="16"/>
      <w:szCs w:val="16"/>
    </w:rPr>
  </w:style>
  <w:style w:type="character" w:customStyle="1" w:styleId="BalloonTextChar">
    <w:name w:val="Balloon Text Char"/>
    <w:basedOn w:val="DefaultParagraphFont"/>
    <w:link w:val="BalloonText"/>
    <w:rsid w:val="00796DF9"/>
    <w:rPr>
      <w:rFonts w:ascii="Tahoma" w:eastAsia="Times New Roman" w:hAnsi="Tahoma" w:cs="Times New Roman"/>
      <w:bCs/>
      <w:noProof/>
      <w:color w:val="000000"/>
      <w:sz w:val="16"/>
      <w:szCs w:val="16"/>
      <w:lang w:val="vi-VN"/>
    </w:rPr>
  </w:style>
  <w:style w:type="paragraph" w:styleId="ListParagraph">
    <w:name w:val="List Paragraph"/>
    <w:basedOn w:val="Normal"/>
    <w:uiPriority w:val="99"/>
    <w:qFormat/>
    <w:rsid w:val="00796DF9"/>
    <w:pPr>
      <w:ind w:left="720"/>
      <w:contextualSpacing/>
    </w:pPr>
  </w:style>
  <w:style w:type="character" w:styleId="CommentReference">
    <w:name w:val="annotation reference"/>
    <w:rsid w:val="00796DF9"/>
    <w:rPr>
      <w:sz w:val="16"/>
      <w:szCs w:val="16"/>
    </w:rPr>
  </w:style>
  <w:style w:type="paragraph" w:customStyle="1" w:styleId="CharChar2">
    <w:name w:val="Char Char2"/>
    <w:basedOn w:val="Normal"/>
    <w:rsid w:val="00796DF9"/>
    <w:pPr>
      <w:spacing w:after="160" w:line="240" w:lineRule="exact"/>
    </w:pPr>
    <w:rPr>
      <w:rFonts w:ascii="Verdana" w:hAnsi="Verdana"/>
      <w:bCs w:val="0"/>
      <w:color w:val="auto"/>
      <w:sz w:val="20"/>
    </w:rPr>
  </w:style>
  <w:style w:type="paragraph" w:styleId="CommentText">
    <w:name w:val="annotation text"/>
    <w:basedOn w:val="Normal"/>
    <w:link w:val="CommentTextChar"/>
    <w:rsid w:val="00796DF9"/>
    <w:rPr>
      <w:sz w:val="20"/>
      <w:szCs w:val="20"/>
    </w:rPr>
  </w:style>
  <w:style w:type="character" w:customStyle="1" w:styleId="CommentTextChar">
    <w:name w:val="Comment Text Char"/>
    <w:basedOn w:val="DefaultParagraphFont"/>
    <w:link w:val="CommentText"/>
    <w:rsid w:val="00796DF9"/>
    <w:rPr>
      <w:rFonts w:ascii="Times New Roman" w:eastAsia="Times New Roman" w:hAnsi="Times New Roman" w:cs="Times New Roman"/>
      <w:bCs/>
      <w:noProof/>
      <w:color w:val="000000"/>
      <w:sz w:val="20"/>
      <w:szCs w:val="20"/>
      <w:lang w:val="vi-VN"/>
    </w:rPr>
  </w:style>
  <w:style w:type="paragraph" w:styleId="CommentSubject">
    <w:name w:val="annotation subject"/>
    <w:basedOn w:val="CommentText"/>
    <w:next w:val="CommentText"/>
    <w:link w:val="CommentSubjectChar"/>
    <w:rsid w:val="00796DF9"/>
    <w:rPr>
      <w:b/>
      <w:bCs w:val="0"/>
    </w:rPr>
  </w:style>
  <w:style w:type="character" w:customStyle="1" w:styleId="CommentSubjectChar">
    <w:name w:val="Comment Subject Char"/>
    <w:basedOn w:val="CommentTextChar"/>
    <w:link w:val="CommentSubject"/>
    <w:rsid w:val="00796DF9"/>
    <w:rPr>
      <w:rFonts w:ascii="Times New Roman" w:eastAsia="Times New Roman" w:hAnsi="Times New Roman" w:cs="Times New Roman"/>
      <w:b/>
      <w:bCs w:val="0"/>
      <w:noProof/>
      <w:color w:val="000000"/>
      <w:sz w:val="20"/>
      <w:szCs w:val="20"/>
      <w:lang w:val="vi-VN"/>
    </w:rPr>
  </w:style>
  <w:style w:type="paragraph" w:styleId="NoSpacing">
    <w:name w:val="No Spacing"/>
    <w:qFormat/>
    <w:rsid w:val="00796DF9"/>
    <w:rPr>
      <w:rFonts w:ascii="Calibri" w:hAnsi="Calibri"/>
    </w:rPr>
  </w:style>
  <w:style w:type="paragraph" w:styleId="Subtitle">
    <w:name w:val="Subtitle"/>
    <w:basedOn w:val="Normal"/>
    <w:next w:val="Normal"/>
    <w:rsid w:val="00504EAB"/>
    <w:pPr>
      <w:keepNext/>
      <w:keepLines/>
      <w:spacing w:before="360" w:after="80"/>
    </w:pPr>
    <w:rPr>
      <w:rFonts w:ascii="Georgia" w:eastAsia="Georgia" w:hAnsi="Georgia" w:cs="Georgia"/>
      <w:i/>
      <w:color w:val="666666"/>
      <w:sz w:val="48"/>
      <w:szCs w:val="48"/>
    </w:rPr>
  </w:style>
  <w:style w:type="table" w:customStyle="1" w:styleId="a">
    <w:basedOn w:val="TableNormal"/>
    <w:rsid w:val="00504EAB"/>
    <w:tblPr>
      <w:tblStyleRowBandSize w:val="1"/>
      <w:tblStyleColBandSize w:val="1"/>
      <w:tblCellMar>
        <w:left w:w="115" w:type="dxa"/>
        <w:right w:w="115" w:type="dxa"/>
      </w:tblCellMar>
    </w:tblPr>
  </w:style>
  <w:style w:type="table" w:customStyle="1" w:styleId="a0">
    <w:basedOn w:val="TableNormal"/>
    <w:rsid w:val="00504EAB"/>
    <w:tblPr>
      <w:tblStyleRowBandSize w:val="1"/>
      <w:tblStyleColBandSize w:val="1"/>
      <w:tblCellMar>
        <w:left w:w="115" w:type="dxa"/>
        <w:right w:w="115" w:type="dxa"/>
      </w:tblCellMar>
    </w:tblPr>
  </w:style>
  <w:style w:type="table" w:customStyle="1" w:styleId="a1">
    <w:basedOn w:val="TableNormal"/>
    <w:rsid w:val="00504EAB"/>
    <w:tblPr>
      <w:tblStyleRowBandSize w:val="1"/>
      <w:tblStyleColBandSize w:val="1"/>
      <w:tblCellMar>
        <w:left w:w="115" w:type="dxa"/>
        <w:right w:w="115" w:type="dxa"/>
      </w:tblCellMar>
    </w:tblPr>
  </w:style>
  <w:style w:type="table" w:customStyle="1" w:styleId="a2">
    <w:basedOn w:val="TableNormal"/>
    <w:rsid w:val="00504EAB"/>
    <w:tblPr>
      <w:tblStyleRowBandSize w:val="1"/>
      <w:tblStyleColBandSize w:val="1"/>
      <w:tblCellMar>
        <w:left w:w="115" w:type="dxa"/>
        <w:right w:w="115" w:type="dxa"/>
      </w:tblCellMar>
    </w:tblPr>
  </w:style>
  <w:style w:type="table" w:customStyle="1" w:styleId="a3">
    <w:basedOn w:val="TableNormal"/>
    <w:rsid w:val="00504EAB"/>
    <w:tblPr>
      <w:tblStyleRowBandSize w:val="1"/>
      <w:tblStyleColBandSize w:val="1"/>
      <w:tblCellMar>
        <w:left w:w="115" w:type="dxa"/>
        <w:right w:w="115" w:type="dxa"/>
      </w:tblCellMar>
    </w:tblPr>
  </w:style>
  <w:style w:type="table" w:customStyle="1" w:styleId="a4">
    <w:basedOn w:val="TableNormal"/>
    <w:rsid w:val="00504EAB"/>
    <w:tblPr>
      <w:tblStyleRowBandSize w:val="1"/>
      <w:tblStyleColBandSize w:val="1"/>
      <w:tblCellMar>
        <w:left w:w="115" w:type="dxa"/>
        <w:right w:w="115" w:type="dxa"/>
      </w:tblCellMar>
    </w:tblPr>
  </w:style>
  <w:style w:type="table" w:customStyle="1" w:styleId="a5">
    <w:basedOn w:val="TableNormal"/>
    <w:rsid w:val="00504EAB"/>
    <w:tblPr>
      <w:tblStyleRowBandSize w:val="1"/>
      <w:tblStyleColBandSize w:val="1"/>
      <w:tblCellMar>
        <w:left w:w="115" w:type="dxa"/>
        <w:right w:w="115" w:type="dxa"/>
      </w:tblCellMar>
    </w:tblPr>
  </w:style>
  <w:style w:type="table" w:customStyle="1" w:styleId="a6">
    <w:basedOn w:val="TableNormal"/>
    <w:rsid w:val="00504EAB"/>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2878">
      <w:bodyDiv w:val="1"/>
      <w:marLeft w:val="0"/>
      <w:marRight w:val="0"/>
      <w:marTop w:val="0"/>
      <w:marBottom w:val="0"/>
      <w:divBdr>
        <w:top w:val="none" w:sz="0" w:space="0" w:color="auto"/>
        <w:left w:val="none" w:sz="0" w:space="0" w:color="auto"/>
        <w:bottom w:val="none" w:sz="0" w:space="0" w:color="auto"/>
        <w:right w:val="none" w:sz="0" w:space="0" w:color="auto"/>
      </w:divBdr>
    </w:div>
    <w:div w:id="24210155">
      <w:bodyDiv w:val="1"/>
      <w:marLeft w:val="0"/>
      <w:marRight w:val="0"/>
      <w:marTop w:val="0"/>
      <w:marBottom w:val="0"/>
      <w:divBdr>
        <w:top w:val="none" w:sz="0" w:space="0" w:color="auto"/>
        <w:left w:val="none" w:sz="0" w:space="0" w:color="auto"/>
        <w:bottom w:val="none" w:sz="0" w:space="0" w:color="auto"/>
        <w:right w:val="none" w:sz="0" w:space="0" w:color="auto"/>
      </w:divBdr>
    </w:div>
    <w:div w:id="42021756">
      <w:bodyDiv w:val="1"/>
      <w:marLeft w:val="0"/>
      <w:marRight w:val="0"/>
      <w:marTop w:val="0"/>
      <w:marBottom w:val="0"/>
      <w:divBdr>
        <w:top w:val="none" w:sz="0" w:space="0" w:color="auto"/>
        <w:left w:val="none" w:sz="0" w:space="0" w:color="auto"/>
        <w:bottom w:val="none" w:sz="0" w:space="0" w:color="auto"/>
        <w:right w:val="none" w:sz="0" w:space="0" w:color="auto"/>
      </w:divBdr>
    </w:div>
    <w:div w:id="42219589">
      <w:bodyDiv w:val="1"/>
      <w:marLeft w:val="0"/>
      <w:marRight w:val="0"/>
      <w:marTop w:val="0"/>
      <w:marBottom w:val="0"/>
      <w:divBdr>
        <w:top w:val="none" w:sz="0" w:space="0" w:color="auto"/>
        <w:left w:val="none" w:sz="0" w:space="0" w:color="auto"/>
        <w:bottom w:val="none" w:sz="0" w:space="0" w:color="auto"/>
        <w:right w:val="none" w:sz="0" w:space="0" w:color="auto"/>
      </w:divBdr>
    </w:div>
    <w:div w:id="75177291">
      <w:bodyDiv w:val="1"/>
      <w:marLeft w:val="0"/>
      <w:marRight w:val="0"/>
      <w:marTop w:val="0"/>
      <w:marBottom w:val="0"/>
      <w:divBdr>
        <w:top w:val="none" w:sz="0" w:space="0" w:color="auto"/>
        <w:left w:val="none" w:sz="0" w:space="0" w:color="auto"/>
        <w:bottom w:val="none" w:sz="0" w:space="0" w:color="auto"/>
        <w:right w:val="none" w:sz="0" w:space="0" w:color="auto"/>
      </w:divBdr>
    </w:div>
    <w:div w:id="99837784">
      <w:bodyDiv w:val="1"/>
      <w:marLeft w:val="0"/>
      <w:marRight w:val="0"/>
      <w:marTop w:val="0"/>
      <w:marBottom w:val="0"/>
      <w:divBdr>
        <w:top w:val="none" w:sz="0" w:space="0" w:color="auto"/>
        <w:left w:val="none" w:sz="0" w:space="0" w:color="auto"/>
        <w:bottom w:val="none" w:sz="0" w:space="0" w:color="auto"/>
        <w:right w:val="none" w:sz="0" w:space="0" w:color="auto"/>
      </w:divBdr>
    </w:div>
    <w:div w:id="132258855">
      <w:bodyDiv w:val="1"/>
      <w:marLeft w:val="0"/>
      <w:marRight w:val="0"/>
      <w:marTop w:val="0"/>
      <w:marBottom w:val="0"/>
      <w:divBdr>
        <w:top w:val="none" w:sz="0" w:space="0" w:color="auto"/>
        <w:left w:val="none" w:sz="0" w:space="0" w:color="auto"/>
        <w:bottom w:val="none" w:sz="0" w:space="0" w:color="auto"/>
        <w:right w:val="none" w:sz="0" w:space="0" w:color="auto"/>
      </w:divBdr>
    </w:div>
    <w:div w:id="150563952">
      <w:bodyDiv w:val="1"/>
      <w:marLeft w:val="0"/>
      <w:marRight w:val="0"/>
      <w:marTop w:val="0"/>
      <w:marBottom w:val="0"/>
      <w:divBdr>
        <w:top w:val="none" w:sz="0" w:space="0" w:color="auto"/>
        <w:left w:val="none" w:sz="0" w:space="0" w:color="auto"/>
        <w:bottom w:val="none" w:sz="0" w:space="0" w:color="auto"/>
        <w:right w:val="none" w:sz="0" w:space="0" w:color="auto"/>
      </w:divBdr>
    </w:div>
    <w:div w:id="184514709">
      <w:bodyDiv w:val="1"/>
      <w:marLeft w:val="0"/>
      <w:marRight w:val="0"/>
      <w:marTop w:val="0"/>
      <w:marBottom w:val="0"/>
      <w:divBdr>
        <w:top w:val="none" w:sz="0" w:space="0" w:color="auto"/>
        <w:left w:val="none" w:sz="0" w:space="0" w:color="auto"/>
        <w:bottom w:val="none" w:sz="0" w:space="0" w:color="auto"/>
        <w:right w:val="none" w:sz="0" w:space="0" w:color="auto"/>
      </w:divBdr>
    </w:div>
    <w:div w:id="195168028">
      <w:bodyDiv w:val="1"/>
      <w:marLeft w:val="0"/>
      <w:marRight w:val="0"/>
      <w:marTop w:val="0"/>
      <w:marBottom w:val="0"/>
      <w:divBdr>
        <w:top w:val="none" w:sz="0" w:space="0" w:color="auto"/>
        <w:left w:val="none" w:sz="0" w:space="0" w:color="auto"/>
        <w:bottom w:val="none" w:sz="0" w:space="0" w:color="auto"/>
        <w:right w:val="none" w:sz="0" w:space="0" w:color="auto"/>
      </w:divBdr>
    </w:div>
    <w:div w:id="208568034">
      <w:bodyDiv w:val="1"/>
      <w:marLeft w:val="0"/>
      <w:marRight w:val="0"/>
      <w:marTop w:val="0"/>
      <w:marBottom w:val="0"/>
      <w:divBdr>
        <w:top w:val="none" w:sz="0" w:space="0" w:color="auto"/>
        <w:left w:val="none" w:sz="0" w:space="0" w:color="auto"/>
        <w:bottom w:val="none" w:sz="0" w:space="0" w:color="auto"/>
        <w:right w:val="none" w:sz="0" w:space="0" w:color="auto"/>
      </w:divBdr>
    </w:div>
    <w:div w:id="246379918">
      <w:bodyDiv w:val="1"/>
      <w:marLeft w:val="0"/>
      <w:marRight w:val="0"/>
      <w:marTop w:val="0"/>
      <w:marBottom w:val="0"/>
      <w:divBdr>
        <w:top w:val="none" w:sz="0" w:space="0" w:color="auto"/>
        <w:left w:val="none" w:sz="0" w:space="0" w:color="auto"/>
        <w:bottom w:val="none" w:sz="0" w:space="0" w:color="auto"/>
        <w:right w:val="none" w:sz="0" w:space="0" w:color="auto"/>
      </w:divBdr>
    </w:div>
    <w:div w:id="283120289">
      <w:bodyDiv w:val="1"/>
      <w:marLeft w:val="0"/>
      <w:marRight w:val="0"/>
      <w:marTop w:val="0"/>
      <w:marBottom w:val="0"/>
      <w:divBdr>
        <w:top w:val="none" w:sz="0" w:space="0" w:color="auto"/>
        <w:left w:val="none" w:sz="0" w:space="0" w:color="auto"/>
        <w:bottom w:val="none" w:sz="0" w:space="0" w:color="auto"/>
        <w:right w:val="none" w:sz="0" w:space="0" w:color="auto"/>
      </w:divBdr>
    </w:div>
    <w:div w:id="285744069">
      <w:bodyDiv w:val="1"/>
      <w:marLeft w:val="0"/>
      <w:marRight w:val="0"/>
      <w:marTop w:val="0"/>
      <w:marBottom w:val="0"/>
      <w:divBdr>
        <w:top w:val="none" w:sz="0" w:space="0" w:color="auto"/>
        <w:left w:val="none" w:sz="0" w:space="0" w:color="auto"/>
        <w:bottom w:val="none" w:sz="0" w:space="0" w:color="auto"/>
        <w:right w:val="none" w:sz="0" w:space="0" w:color="auto"/>
      </w:divBdr>
    </w:div>
    <w:div w:id="289017809">
      <w:bodyDiv w:val="1"/>
      <w:marLeft w:val="0"/>
      <w:marRight w:val="0"/>
      <w:marTop w:val="0"/>
      <w:marBottom w:val="0"/>
      <w:divBdr>
        <w:top w:val="none" w:sz="0" w:space="0" w:color="auto"/>
        <w:left w:val="none" w:sz="0" w:space="0" w:color="auto"/>
        <w:bottom w:val="none" w:sz="0" w:space="0" w:color="auto"/>
        <w:right w:val="none" w:sz="0" w:space="0" w:color="auto"/>
      </w:divBdr>
    </w:div>
    <w:div w:id="336931164">
      <w:bodyDiv w:val="1"/>
      <w:marLeft w:val="0"/>
      <w:marRight w:val="0"/>
      <w:marTop w:val="0"/>
      <w:marBottom w:val="0"/>
      <w:divBdr>
        <w:top w:val="none" w:sz="0" w:space="0" w:color="auto"/>
        <w:left w:val="none" w:sz="0" w:space="0" w:color="auto"/>
        <w:bottom w:val="none" w:sz="0" w:space="0" w:color="auto"/>
        <w:right w:val="none" w:sz="0" w:space="0" w:color="auto"/>
      </w:divBdr>
    </w:div>
    <w:div w:id="367919916">
      <w:bodyDiv w:val="1"/>
      <w:marLeft w:val="0"/>
      <w:marRight w:val="0"/>
      <w:marTop w:val="0"/>
      <w:marBottom w:val="0"/>
      <w:divBdr>
        <w:top w:val="none" w:sz="0" w:space="0" w:color="auto"/>
        <w:left w:val="none" w:sz="0" w:space="0" w:color="auto"/>
        <w:bottom w:val="none" w:sz="0" w:space="0" w:color="auto"/>
        <w:right w:val="none" w:sz="0" w:space="0" w:color="auto"/>
      </w:divBdr>
    </w:div>
    <w:div w:id="427968933">
      <w:bodyDiv w:val="1"/>
      <w:marLeft w:val="0"/>
      <w:marRight w:val="0"/>
      <w:marTop w:val="0"/>
      <w:marBottom w:val="0"/>
      <w:divBdr>
        <w:top w:val="none" w:sz="0" w:space="0" w:color="auto"/>
        <w:left w:val="none" w:sz="0" w:space="0" w:color="auto"/>
        <w:bottom w:val="none" w:sz="0" w:space="0" w:color="auto"/>
        <w:right w:val="none" w:sz="0" w:space="0" w:color="auto"/>
      </w:divBdr>
    </w:div>
    <w:div w:id="482311888">
      <w:bodyDiv w:val="1"/>
      <w:marLeft w:val="0"/>
      <w:marRight w:val="0"/>
      <w:marTop w:val="0"/>
      <w:marBottom w:val="0"/>
      <w:divBdr>
        <w:top w:val="none" w:sz="0" w:space="0" w:color="auto"/>
        <w:left w:val="none" w:sz="0" w:space="0" w:color="auto"/>
        <w:bottom w:val="none" w:sz="0" w:space="0" w:color="auto"/>
        <w:right w:val="none" w:sz="0" w:space="0" w:color="auto"/>
      </w:divBdr>
    </w:div>
    <w:div w:id="485900930">
      <w:bodyDiv w:val="1"/>
      <w:marLeft w:val="0"/>
      <w:marRight w:val="0"/>
      <w:marTop w:val="0"/>
      <w:marBottom w:val="0"/>
      <w:divBdr>
        <w:top w:val="none" w:sz="0" w:space="0" w:color="auto"/>
        <w:left w:val="none" w:sz="0" w:space="0" w:color="auto"/>
        <w:bottom w:val="none" w:sz="0" w:space="0" w:color="auto"/>
        <w:right w:val="none" w:sz="0" w:space="0" w:color="auto"/>
      </w:divBdr>
    </w:div>
    <w:div w:id="562327564">
      <w:bodyDiv w:val="1"/>
      <w:marLeft w:val="0"/>
      <w:marRight w:val="0"/>
      <w:marTop w:val="0"/>
      <w:marBottom w:val="0"/>
      <w:divBdr>
        <w:top w:val="none" w:sz="0" w:space="0" w:color="auto"/>
        <w:left w:val="none" w:sz="0" w:space="0" w:color="auto"/>
        <w:bottom w:val="none" w:sz="0" w:space="0" w:color="auto"/>
        <w:right w:val="none" w:sz="0" w:space="0" w:color="auto"/>
      </w:divBdr>
    </w:div>
    <w:div w:id="577249200">
      <w:bodyDiv w:val="1"/>
      <w:marLeft w:val="0"/>
      <w:marRight w:val="0"/>
      <w:marTop w:val="0"/>
      <w:marBottom w:val="0"/>
      <w:divBdr>
        <w:top w:val="none" w:sz="0" w:space="0" w:color="auto"/>
        <w:left w:val="none" w:sz="0" w:space="0" w:color="auto"/>
        <w:bottom w:val="none" w:sz="0" w:space="0" w:color="auto"/>
        <w:right w:val="none" w:sz="0" w:space="0" w:color="auto"/>
      </w:divBdr>
    </w:div>
    <w:div w:id="646710015">
      <w:bodyDiv w:val="1"/>
      <w:marLeft w:val="0"/>
      <w:marRight w:val="0"/>
      <w:marTop w:val="0"/>
      <w:marBottom w:val="0"/>
      <w:divBdr>
        <w:top w:val="none" w:sz="0" w:space="0" w:color="auto"/>
        <w:left w:val="none" w:sz="0" w:space="0" w:color="auto"/>
        <w:bottom w:val="none" w:sz="0" w:space="0" w:color="auto"/>
        <w:right w:val="none" w:sz="0" w:space="0" w:color="auto"/>
      </w:divBdr>
    </w:div>
    <w:div w:id="649093391">
      <w:bodyDiv w:val="1"/>
      <w:marLeft w:val="0"/>
      <w:marRight w:val="0"/>
      <w:marTop w:val="0"/>
      <w:marBottom w:val="0"/>
      <w:divBdr>
        <w:top w:val="none" w:sz="0" w:space="0" w:color="auto"/>
        <w:left w:val="none" w:sz="0" w:space="0" w:color="auto"/>
        <w:bottom w:val="none" w:sz="0" w:space="0" w:color="auto"/>
        <w:right w:val="none" w:sz="0" w:space="0" w:color="auto"/>
      </w:divBdr>
    </w:div>
    <w:div w:id="735519351">
      <w:bodyDiv w:val="1"/>
      <w:marLeft w:val="0"/>
      <w:marRight w:val="0"/>
      <w:marTop w:val="0"/>
      <w:marBottom w:val="0"/>
      <w:divBdr>
        <w:top w:val="none" w:sz="0" w:space="0" w:color="auto"/>
        <w:left w:val="none" w:sz="0" w:space="0" w:color="auto"/>
        <w:bottom w:val="none" w:sz="0" w:space="0" w:color="auto"/>
        <w:right w:val="none" w:sz="0" w:space="0" w:color="auto"/>
      </w:divBdr>
    </w:div>
    <w:div w:id="754940582">
      <w:bodyDiv w:val="1"/>
      <w:marLeft w:val="0"/>
      <w:marRight w:val="0"/>
      <w:marTop w:val="0"/>
      <w:marBottom w:val="0"/>
      <w:divBdr>
        <w:top w:val="none" w:sz="0" w:space="0" w:color="auto"/>
        <w:left w:val="none" w:sz="0" w:space="0" w:color="auto"/>
        <w:bottom w:val="none" w:sz="0" w:space="0" w:color="auto"/>
        <w:right w:val="none" w:sz="0" w:space="0" w:color="auto"/>
      </w:divBdr>
    </w:div>
    <w:div w:id="786776459">
      <w:bodyDiv w:val="1"/>
      <w:marLeft w:val="0"/>
      <w:marRight w:val="0"/>
      <w:marTop w:val="0"/>
      <w:marBottom w:val="0"/>
      <w:divBdr>
        <w:top w:val="none" w:sz="0" w:space="0" w:color="auto"/>
        <w:left w:val="none" w:sz="0" w:space="0" w:color="auto"/>
        <w:bottom w:val="none" w:sz="0" w:space="0" w:color="auto"/>
        <w:right w:val="none" w:sz="0" w:space="0" w:color="auto"/>
      </w:divBdr>
    </w:div>
    <w:div w:id="789515065">
      <w:bodyDiv w:val="1"/>
      <w:marLeft w:val="0"/>
      <w:marRight w:val="0"/>
      <w:marTop w:val="0"/>
      <w:marBottom w:val="0"/>
      <w:divBdr>
        <w:top w:val="none" w:sz="0" w:space="0" w:color="auto"/>
        <w:left w:val="none" w:sz="0" w:space="0" w:color="auto"/>
        <w:bottom w:val="none" w:sz="0" w:space="0" w:color="auto"/>
        <w:right w:val="none" w:sz="0" w:space="0" w:color="auto"/>
      </w:divBdr>
    </w:div>
    <w:div w:id="874347362">
      <w:bodyDiv w:val="1"/>
      <w:marLeft w:val="0"/>
      <w:marRight w:val="0"/>
      <w:marTop w:val="0"/>
      <w:marBottom w:val="0"/>
      <w:divBdr>
        <w:top w:val="none" w:sz="0" w:space="0" w:color="auto"/>
        <w:left w:val="none" w:sz="0" w:space="0" w:color="auto"/>
        <w:bottom w:val="none" w:sz="0" w:space="0" w:color="auto"/>
        <w:right w:val="none" w:sz="0" w:space="0" w:color="auto"/>
      </w:divBdr>
    </w:div>
    <w:div w:id="889613137">
      <w:bodyDiv w:val="1"/>
      <w:marLeft w:val="0"/>
      <w:marRight w:val="0"/>
      <w:marTop w:val="0"/>
      <w:marBottom w:val="0"/>
      <w:divBdr>
        <w:top w:val="none" w:sz="0" w:space="0" w:color="auto"/>
        <w:left w:val="none" w:sz="0" w:space="0" w:color="auto"/>
        <w:bottom w:val="none" w:sz="0" w:space="0" w:color="auto"/>
        <w:right w:val="none" w:sz="0" w:space="0" w:color="auto"/>
      </w:divBdr>
    </w:div>
    <w:div w:id="940719841">
      <w:bodyDiv w:val="1"/>
      <w:marLeft w:val="0"/>
      <w:marRight w:val="0"/>
      <w:marTop w:val="0"/>
      <w:marBottom w:val="0"/>
      <w:divBdr>
        <w:top w:val="none" w:sz="0" w:space="0" w:color="auto"/>
        <w:left w:val="none" w:sz="0" w:space="0" w:color="auto"/>
        <w:bottom w:val="none" w:sz="0" w:space="0" w:color="auto"/>
        <w:right w:val="none" w:sz="0" w:space="0" w:color="auto"/>
      </w:divBdr>
    </w:div>
    <w:div w:id="960959067">
      <w:bodyDiv w:val="1"/>
      <w:marLeft w:val="0"/>
      <w:marRight w:val="0"/>
      <w:marTop w:val="0"/>
      <w:marBottom w:val="0"/>
      <w:divBdr>
        <w:top w:val="none" w:sz="0" w:space="0" w:color="auto"/>
        <w:left w:val="none" w:sz="0" w:space="0" w:color="auto"/>
        <w:bottom w:val="none" w:sz="0" w:space="0" w:color="auto"/>
        <w:right w:val="none" w:sz="0" w:space="0" w:color="auto"/>
      </w:divBdr>
    </w:div>
    <w:div w:id="975794752">
      <w:bodyDiv w:val="1"/>
      <w:marLeft w:val="0"/>
      <w:marRight w:val="0"/>
      <w:marTop w:val="0"/>
      <w:marBottom w:val="0"/>
      <w:divBdr>
        <w:top w:val="none" w:sz="0" w:space="0" w:color="auto"/>
        <w:left w:val="none" w:sz="0" w:space="0" w:color="auto"/>
        <w:bottom w:val="none" w:sz="0" w:space="0" w:color="auto"/>
        <w:right w:val="none" w:sz="0" w:space="0" w:color="auto"/>
      </w:divBdr>
    </w:div>
    <w:div w:id="1061901364">
      <w:bodyDiv w:val="1"/>
      <w:marLeft w:val="0"/>
      <w:marRight w:val="0"/>
      <w:marTop w:val="0"/>
      <w:marBottom w:val="0"/>
      <w:divBdr>
        <w:top w:val="none" w:sz="0" w:space="0" w:color="auto"/>
        <w:left w:val="none" w:sz="0" w:space="0" w:color="auto"/>
        <w:bottom w:val="none" w:sz="0" w:space="0" w:color="auto"/>
        <w:right w:val="none" w:sz="0" w:space="0" w:color="auto"/>
      </w:divBdr>
    </w:div>
    <w:div w:id="1073966375">
      <w:bodyDiv w:val="1"/>
      <w:marLeft w:val="0"/>
      <w:marRight w:val="0"/>
      <w:marTop w:val="0"/>
      <w:marBottom w:val="0"/>
      <w:divBdr>
        <w:top w:val="none" w:sz="0" w:space="0" w:color="auto"/>
        <w:left w:val="none" w:sz="0" w:space="0" w:color="auto"/>
        <w:bottom w:val="none" w:sz="0" w:space="0" w:color="auto"/>
        <w:right w:val="none" w:sz="0" w:space="0" w:color="auto"/>
      </w:divBdr>
    </w:div>
    <w:div w:id="1096755244">
      <w:bodyDiv w:val="1"/>
      <w:marLeft w:val="0"/>
      <w:marRight w:val="0"/>
      <w:marTop w:val="0"/>
      <w:marBottom w:val="0"/>
      <w:divBdr>
        <w:top w:val="none" w:sz="0" w:space="0" w:color="auto"/>
        <w:left w:val="none" w:sz="0" w:space="0" w:color="auto"/>
        <w:bottom w:val="none" w:sz="0" w:space="0" w:color="auto"/>
        <w:right w:val="none" w:sz="0" w:space="0" w:color="auto"/>
      </w:divBdr>
    </w:div>
    <w:div w:id="1103185385">
      <w:bodyDiv w:val="1"/>
      <w:marLeft w:val="0"/>
      <w:marRight w:val="0"/>
      <w:marTop w:val="0"/>
      <w:marBottom w:val="0"/>
      <w:divBdr>
        <w:top w:val="none" w:sz="0" w:space="0" w:color="auto"/>
        <w:left w:val="none" w:sz="0" w:space="0" w:color="auto"/>
        <w:bottom w:val="none" w:sz="0" w:space="0" w:color="auto"/>
        <w:right w:val="none" w:sz="0" w:space="0" w:color="auto"/>
      </w:divBdr>
    </w:div>
    <w:div w:id="1112631808">
      <w:bodyDiv w:val="1"/>
      <w:marLeft w:val="0"/>
      <w:marRight w:val="0"/>
      <w:marTop w:val="0"/>
      <w:marBottom w:val="0"/>
      <w:divBdr>
        <w:top w:val="none" w:sz="0" w:space="0" w:color="auto"/>
        <w:left w:val="none" w:sz="0" w:space="0" w:color="auto"/>
        <w:bottom w:val="none" w:sz="0" w:space="0" w:color="auto"/>
        <w:right w:val="none" w:sz="0" w:space="0" w:color="auto"/>
      </w:divBdr>
    </w:div>
    <w:div w:id="1117943950">
      <w:bodyDiv w:val="1"/>
      <w:marLeft w:val="0"/>
      <w:marRight w:val="0"/>
      <w:marTop w:val="0"/>
      <w:marBottom w:val="0"/>
      <w:divBdr>
        <w:top w:val="none" w:sz="0" w:space="0" w:color="auto"/>
        <w:left w:val="none" w:sz="0" w:space="0" w:color="auto"/>
        <w:bottom w:val="none" w:sz="0" w:space="0" w:color="auto"/>
        <w:right w:val="none" w:sz="0" w:space="0" w:color="auto"/>
      </w:divBdr>
    </w:div>
    <w:div w:id="1229222268">
      <w:bodyDiv w:val="1"/>
      <w:marLeft w:val="0"/>
      <w:marRight w:val="0"/>
      <w:marTop w:val="0"/>
      <w:marBottom w:val="0"/>
      <w:divBdr>
        <w:top w:val="none" w:sz="0" w:space="0" w:color="auto"/>
        <w:left w:val="none" w:sz="0" w:space="0" w:color="auto"/>
        <w:bottom w:val="none" w:sz="0" w:space="0" w:color="auto"/>
        <w:right w:val="none" w:sz="0" w:space="0" w:color="auto"/>
      </w:divBdr>
    </w:div>
    <w:div w:id="1303929303">
      <w:bodyDiv w:val="1"/>
      <w:marLeft w:val="0"/>
      <w:marRight w:val="0"/>
      <w:marTop w:val="0"/>
      <w:marBottom w:val="0"/>
      <w:divBdr>
        <w:top w:val="none" w:sz="0" w:space="0" w:color="auto"/>
        <w:left w:val="none" w:sz="0" w:space="0" w:color="auto"/>
        <w:bottom w:val="none" w:sz="0" w:space="0" w:color="auto"/>
        <w:right w:val="none" w:sz="0" w:space="0" w:color="auto"/>
      </w:divBdr>
    </w:div>
    <w:div w:id="1334531637">
      <w:bodyDiv w:val="1"/>
      <w:marLeft w:val="0"/>
      <w:marRight w:val="0"/>
      <w:marTop w:val="0"/>
      <w:marBottom w:val="0"/>
      <w:divBdr>
        <w:top w:val="none" w:sz="0" w:space="0" w:color="auto"/>
        <w:left w:val="none" w:sz="0" w:space="0" w:color="auto"/>
        <w:bottom w:val="none" w:sz="0" w:space="0" w:color="auto"/>
        <w:right w:val="none" w:sz="0" w:space="0" w:color="auto"/>
      </w:divBdr>
    </w:div>
    <w:div w:id="1421103010">
      <w:bodyDiv w:val="1"/>
      <w:marLeft w:val="0"/>
      <w:marRight w:val="0"/>
      <w:marTop w:val="0"/>
      <w:marBottom w:val="0"/>
      <w:divBdr>
        <w:top w:val="none" w:sz="0" w:space="0" w:color="auto"/>
        <w:left w:val="none" w:sz="0" w:space="0" w:color="auto"/>
        <w:bottom w:val="none" w:sz="0" w:space="0" w:color="auto"/>
        <w:right w:val="none" w:sz="0" w:space="0" w:color="auto"/>
      </w:divBdr>
    </w:div>
    <w:div w:id="1455248881">
      <w:bodyDiv w:val="1"/>
      <w:marLeft w:val="0"/>
      <w:marRight w:val="0"/>
      <w:marTop w:val="0"/>
      <w:marBottom w:val="0"/>
      <w:divBdr>
        <w:top w:val="none" w:sz="0" w:space="0" w:color="auto"/>
        <w:left w:val="none" w:sz="0" w:space="0" w:color="auto"/>
        <w:bottom w:val="none" w:sz="0" w:space="0" w:color="auto"/>
        <w:right w:val="none" w:sz="0" w:space="0" w:color="auto"/>
      </w:divBdr>
    </w:div>
    <w:div w:id="1457943297">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78054745">
      <w:bodyDiv w:val="1"/>
      <w:marLeft w:val="0"/>
      <w:marRight w:val="0"/>
      <w:marTop w:val="0"/>
      <w:marBottom w:val="0"/>
      <w:divBdr>
        <w:top w:val="none" w:sz="0" w:space="0" w:color="auto"/>
        <w:left w:val="none" w:sz="0" w:space="0" w:color="auto"/>
        <w:bottom w:val="none" w:sz="0" w:space="0" w:color="auto"/>
        <w:right w:val="none" w:sz="0" w:space="0" w:color="auto"/>
      </w:divBdr>
    </w:div>
    <w:div w:id="1637686267">
      <w:bodyDiv w:val="1"/>
      <w:marLeft w:val="0"/>
      <w:marRight w:val="0"/>
      <w:marTop w:val="0"/>
      <w:marBottom w:val="0"/>
      <w:divBdr>
        <w:top w:val="none" w:sz="0" w:space="0" w:color="auto"/>
        <w:left w:val="none" w:sz="0" w:space="0" w:color="auto"/>
        <w:bottom w:val="none" w:sz="0" w:space="0" w:color="auto"/>
        <w:right w:val="none" w:sz="0" w:space="0" w:color="auto"/>
      </w:divBdr>
    </w:div>
    <w:div w:id="1657100766">
      <w:bodyDiv w:val="1"/>
      <w:marLeft w:val="0"/>
      <w:marRight w:val="0"/>
      <w:marTop w:val="0"/>
      <w:marBottom w:val="0"/>
      <w:divBdr>
        <w:top w:val="none" w:sz="0" w:space="0" w:color="auto"/>
        <w:left w:val="none" w:sz="0" w:space="0" w:color="auto"/>
        <w:bottom w:val="none" w:sz="0" w:space="0" w:color="auto"/>
        <w:right w:val="none" w:sz="0" w:space="0" w:color="auto"/>
      </w:divBdr>
    </w:div>
    <w:div w:id="1733583067">
      <w:bodyDiv w:val="1"/>
      <w:marLeft w:val="0"/>
      <w:marRight w:val="0"/>
      <w:marTop w:val="0"/>
      <w:marBottom w:val="0"/>
      <w:divBdr>
        <w:top w:val="none" w:sz="0" w:space="0" w:color="auto"/>
        <w:left w:val="none" w:sz="0" w:space="0" w:color="auto"/>
        <w:bottom w:val="none" w:sz="0" w:space="0" w:color="auto"/>
        <w:right w:val="none" w:sz="0" w:space="0" w:color="auto"/>
      </w:divBdr>
    </w:div>
    <w:div w:id="1771926688">
      <w:bodyDiv w:val="1"/>
      <w:marLeft w:val="0"/>
      <w:marRight w:val="0"/>
      <w:marTop w:val="0"/>
      <w:marBottom w:val="0"/>
      <w:divBdr>
        <w:top w:val="none" w:sz="0" w:space="0" w:color="auto"/>
        <w:left w:val="none" w:sz="0" w:space="0" w:color="auto"/>
        <w:bottom w:val="none" w:sz="0" w:space="0" w:color="auto"/>
        <w:right w:val="none" w:sz="0" w:space="0" w:color="auto"/>
      </w:divBdr>
    </w:div>
    <w:div w:id="1786734807">
      <w:bodyDiv w:val="1"/>
      <w:marLeft w:val="0"/>
      <w:marRight w:val="0"/>
      <w:marTop w:val="0"/>
      <w:marBottom w:val="0"/>
      <w:divBdr>
        <w:top w:val="none" w:sz="0" w:space="0" w:color="auto"/>
        <w:left w:val="none" w:sz="0" w:space="0" w:color="auto"/>
        <w:bottom w:val="none" w:sz="0" w:space="0" w:color="auto"/>
        <w:right w:val="none" w:sz="0" w:space="0" w:color="auto"/>
      </w:divBdr>
    </w:div>
    <w:div w:id="1805585273">
      <w:bodyDiv w:val="1"/>
      <w:marLeft w:val="0"/>
      <w:marRight w:val="0"/>
      <w:marTop w:val="0"/>
      <w:marBottom w:val="0"/>
      <w:divBdr>
        <w:top w:val="none" w:sz="0" w:space="0" w:color="auto"/>
        <w:left w:val="none" w:sz="0" w:space="0" w:color="auto"/>
        <w:bottom w:val="none" w:sz="0" w:space="0" w:color="auto"/>
        <w:right w:val="none" w:sz="0" w:space="0" w:color="auto"/>
      </w:divBdr>
    </w:div>
    <w:div w:id="1831016592">
      <w:bodyDiv w:val="1"/>
      <w:marLeft w:val="0"/>
      <w:marRight w:val="0"/>
      <w:marTop w:val="0"/>
      <w:marBottom w:val="0"/>
      <w:divBdr>
        <w:top w:val="none" w:sz="0" w:space="0" w:color="auto"/>
        <w:left w:val="none" w:sz="0" w:space="0" w:color="auto"/>
        <w:bottom w:val="none" w:sz="0" w:space="0" w:color="auto"/>
        <w:right w:val="none" w:sz="0" w:space="0" w:color="auto"/>
      </w:divBdr>
    </w:div>
    <w:div w:id="1849100936">
      <w:bodyDiv w:val="1"/>
      <w:marLeft w:val="0"/>
      <w:marRight w:val="0"/>
      <w:marTop w:val="0"/>
      <w:marBottom w:val="0"/>
      <w:divBdr>
        <w:top w:val="none" w:sz="0" w:space="0" w:color="auto"/>
        <w:left w:val="none" w:sz="0" w:space="0" w:color="auto"/>
        <w:bottom w:val="none" w:sz="0" w:space="0" w:color="auto"/>
        <w:right w:val="none" w:sz="0" w:space="0" w:color="auto"/>
      </w:divBdr>
    </w:div>
    <w:div w:id="2012948239">
      <w:bodyDiv w:val="1"/>
      <w:marLeft w:val="0"/>
      <w:marRight w:val="0"/>
      <w:marTop w:val="0"/>
      <w:marBottom w:val="0"/>
      <w:divBdr>
        <w:top w:val="none" w:sz="0" w:space="0" w:color="auto"/>
        <w:left w:val="none" w:sz="0" w:space="0" w:color="auto"/>
        <w:bottom w:val="none" w:sz="0" w:space="0" w:color="auto"/>
        <w:right w:val="none" w:sz="0" w:space="0" w:color="auto"/>
      </w:divBdr>
    </w:div>
    <w:div w:id="2022127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F30BD-EAF0-424C-898C-63D16AFA4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11</Pages>
  <Words>2790</Words>
  <Characters>15908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DTTH</dc:creator>
  <cp:lastModifiedBy>Phong BVTV PPDVN</cp:lastModifiedBy>
  <cp:revision>11</cp:revision>
  <cp:lastPrinted>2020-03-27T07:08:00Z</cp:lastPrinted>
  <dcterms:created xsi:type="dcterms:W3CDTF">2020-03-27T00:36:00Z</dcterms:created>
  <dcterms:modified xsi:type="dcterms:W3CDTF">2020-03-29T09:09:00Z</dcterms:modified>
</cp:coreProperties>
</file>