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64" w:type="dxa"/>
        <w:tblLook w:val="04A0" w:firstRow="1" w:lastRow="0" w:firstColumn="1" w:lastColumn="0" w:noHBand="0" w:noVBand="1"/>
      </w:tblPr>
      <w:tblGrid>
        <w:gridCol w:w="3652"/>
        <w:gridCol w:w="5812"/>
      </w:tblGrid>
      <w:tr w:rsidR="003C39B6" w:rsidRPr="003C39B6" w14:paraId="559613B1" w14:textId="77777777">
        <w:tc>
          <w:tcPr>
            <w:tcW w:w="3652" w:type="dxa"/>
          </w:tcPr>
          <w:p w14:paraId="0D636142" w14:textId="77777777" w:rsidR="002E525A" w:rsidRPr="003C39B6" w:rsidRDefault="009258FB">
            <w:pPr>
              <w:pStyle w:val="NormalWeb"/>
              <w:widowControl w:val="0"/>
              <w:spacing w:before="0" w:beforeAutospacing="0" w:after="0" w:afterAutospacing="0" w:line="300" w:lineRule="exact"/>
              <w:jc w:val="center"/>
              <w:rPr>
                <w:sz w:val="26"/>
                <w:szCs w:val="26"/>
              </w:rPr>
            </w:pPr>
            <w:r w:rsidRPr="003C39B6">
              <w:rPr>
                <w:sz w:val="26"/>
                <w:szCs w:val="26"/>
              </w:rPr>
              <w:t>BỘ NÔNG NGHIỆP&amp;PTNT</w:t>
            </w:r>
          </w:p>
          <w:p w14:paraId="3896E0F7" w14:textId="77777777" w:rsidR="002E525A" w:rsidRPr="003C39B6" w:rsidRDefault="009258FB">
            <w:pPr>
              <w:pStyle w:val="NormalWeb"/>
              <w:widowControl w:val="0"/>
              <w:spacing w:before="0" w:beforeAutospacing="0" w:after="0" w:afterAutospacing="0" w:line="300" w:lineRule="exact"/>
              <w:jc w:val="center"/>
              <w:rPr>
                <w:sz w:val="26"/>
                <w:szCs w:val="26"/>
              </w:rPr>
            </w:pPr>
            <w:r w:rsidRPr="003C39B6">
              <w:rPr>
                <w:b/>
                <w:sz w:val="26"/>
                <w:szCs w:val="26"/>
              </w:rPr>
              <w:t>CỤC BẢO VỆ THỰC VẬT</w:t>
            </w:r>
          </w:p>
        </w:tc>
        <w:tc>
          <w:tcPr>
            <w:tcW w:w="5812" w:type="dxa"/>
          </w:tcPr>
          <w:p w14:paraId="0F414238" w14:textId="77777777" w:rsidR="002E525A" w:rsidRPr="003C39B6" w:rsidRDefault="009258FB">
            <w:pPr>
              <w:pStyle w:val="NormalWeb"/>
              <w:widowControl w:val="0"/>
              <w:spacing w:line="300" w:lineRule="exact"/>
              <w:jc w:val="center"/>
              <w:rPr>
                <w:sz w:val="26"/>
                <w:szCs w:val="26"/>
                <w:lang w:val="vi-VN"/>
              </w:rPr>
            </w:pPr>
            <w:r w:rsidRPr="003C39B6">
              <w:rPr>
                <w:b/>
                <w:bCs/>
                <w:sz w:val="26"/>
                <w:szCs w:val="26"/>
                <w:lang w:val="vi-VN"/>
              </w:rPr>
              <w:t>CỘNG HÒA XÃ HỘI CHỦ NGHĨA VIỆT NAM </w:t>
            </w:r>
            <w:r w:rsidRPr="003C39B6">
              <w:rPr>
                <w:b/>
                <w:bCs/>
                <w:sz w:val="26"/>
                <w:szCs w:val="26"/>
                <w:lang w:val="vi-VN"/>
              </w:rPr>
              <w:br/>
              <w:t>Độc lập - Tự do - Hạnh phúc</w:t>
            </w:r>
          </w:p>
        </w:tc>
      </w:tr>
      <w:tr w:rsidR="002E525A" w:rsidRPr="003C39B6" w14:paraId="1A9179EC" w14:textId="77777777">
        <w:trPr>
          <w:trHeight w:val="135"/>
        </w:trPr>
        <w:tc>
          <w:tcPr>
            <w:tcW w:w="3652" w:type="dxa"/>
          </w:tcPr>
          <w:p w14:paraId="797E53B9" w14:textId="7D2D93E6" w:rsidR="002E525A" w:rsidRPr="003C39B6" w:rsidRDefault="009258FB">
            <w:pPr>
              <w:pStyle w:val="NormalWeb"/>
              <w:widowControl w:val="0"/>
              <w:spacing w:before="120" w:beforeAutospacing="0" w:after="0" w:afterAutospacing="0" w:line="300" w:lineRule="exact"/>
              <w:jc w:val="center"/>
              <w:rPr>
                <w:sz w:val="26"/>
                <w:szCs w:val="26"/>
                <w:lang w:val="vi-VN"/>
              </w:rPr>
            </w:pPr>
            <w:r w:rsidRPr="003C39B6">
              <w:rPr>
                <w:noProof/>
                <w:sz w:val="26"/>
                <w:szCs w:val="26"/>
              </w:rPr>
              <mc:AlternateContent>
                <mc:Choice Requires="wps">
                  <w:drawing>
                    <wp:anchor distT="0" distB="0" distL="114300" distR="114300" simplePos="0" relativeHeight="251660288" behindDoc="0" locked="0" layoutInCell="1" allowOverlap="1" wp14:anchorId="6274A035" wp14:editId="2F3301F3">
                      <wp:simplePos x="0" y="0"/>
                      <wp:positionH relativeFrom="column">
                        <wp:posOffset>302895</wp:posOffset>
                      </wp:positionH>
                      <wp:positionV relativeFrom="paragraph">
                        <wp:posOffset>11430</wp:posOffset>
                      </wp:positionV>
                      <wp:extent cx="1685925" cy="0"/>
                      <wp:effectExtent l="0" t="4445" r="0" b="5080"/>
                      <wp:wrapNone/>
                      <wp:docPr id="2" name="Straight Connector 3"/>
                      <wp:cNvGraphicFramePr/>
                      <a:graphic xmlns:a="http://schemas.openxmlformats.org/drawingml/2006/main">
                        <a:graphicData uri="http://schemas.microsoft.com/office/word/2010/wordprocessingShape">
                          <wps:wsp>
                            <wps:cNvCnPr/>
                            <wps:spPr>
                              <a:xfrm flipV="1">
                                <a:off x="0" y="0"/>
                                <a:ext cx="1685925" cy="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xmlns:w16du="http://schemas.microsoft.com/office/word/2023/wordml/word16du">
                  <w:pict>
                    <v:line w14:anchorId="470D95CA"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3.85pt,.9pt" to="156.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XquAEAAHIDAAAOAAAAZHJzL2Uyb0RvYy54bWysU02PEzEMvSPxH6Lc6bRFrZZRp3vYslwQ&#10;rATL3U2cTqR8KQ6d9t/jpLtdPi4IMQfLsZ2X92zP5vbknThiJhvDIBezuRQYVNQ2HAb5+PX+zY0U&#10;VCBocDHgIM9I8nb7+tVmSj0u4xidxiwYJFA/pUGOpaS+60iN6IFmMWHgpInZQ+FjPnQ6w8To3nXL&#10;+XzdTTHrlKNCIo7uLkm5bfjGoCqfjSEswg2SuZVmc7P7arvtBvpDhjRa9UQD/oGFBxv40SvUDgqI&#10;79n+AeWtypGiKTMVfReNsQqbBlazmP+m5ssICZsWbg6la5vo/8GqT8e78JC5DVOintJDripOJnth&#10;nE3feKZNFzMVp9a287VteCpCcXCxvlm9W66kUM+57gJRoVKm8gGjF9UZpLOhKoIejh+p8LNc+lxS&#10;wy6IaZDrtyselgJeCOOgsOuTHiSFQ7tL0Vl9b52rNygf9ncuiyPUEbevTpVxfymrj+yAxktdS12G&#10;723Bqh/6EUG/D1qUc+JNDbyvspLxqKVwyOtdvVZZwLq/qWQSLjCXl95Wbx/1ubW8xXmwje3TEtbN&#10;+fncbr/8KtsfAAAA//8DAFBLAwQUAAYACAAAACEAjrmsgNoAAAAGAQAADwAAAGRycy9kb3ducmV2&#10;LnhtbEyPzU7DMBCE70i8g7VI3KiTpqIkxKlapJYbUv/ubrwkUeN1iJ02vD0LF3qcndHsN/litK24&#10;YO8bRwriSQQCqXSmoUrBYb9+egHhgyajW0eo4Bs9LIr7u1xnxl1pi5ddqASXkM+0gjqELpPSlzVa&#10;7SeuQ2Lv0/VWB5Z9JU2vr1xuWzmNomdpdUP8odYdvtVYnneDVbDap8nGHIf380c6w+Uqjf3wdVTq&#10;8WFcvoIIOIb/MPziMzoUzHRyAxkvWgWz+ZyTfOcBbCdxMgVx+tOyyOUtfvEDAAD//wMAUEsBAi0A&#10;FAAGAAgAAAAhALaDOJL+AAAA4QEAABMAAAAAAAAAAAAAAAAAAAAAAFtDb250ZW50X1R5cGVzXS54&#10;bWxQSwECLQAUAAYACAAAACEAOP0h/9YAAACUAQAACwAAAAAAAAAAAAAAAAAvAQAAX3JlbHMvLnJl&#10;bHNQSwECLQAUAAYACAAAACEAftRV6rgBAAByAwAADgAAAAAAAAAAAAAAAAAuAgAAZHJzL2Uyb0Rv&#10;Yy54bWxQSwECLQAUAAYACAAAACEAjrmsgNoAAAAGAQAADwAAAAAAAAAAAAAAAAASBAAAZHJzL2Rv&#10;d25yZXYueG1sUEsFBgAAAAAEAAQA8wAAABkFAAAAAA==&#10;" strokeweight=".5pt">
                      <v:stroke joinstyle="miter"/>
                    </v:line>
                  </w:pict>
                </mc:Fallback>
              </mc:AlternateContent>
            </w:r>
            <w:r w:rsidRPr="003C39B6">
              <w:rPr>
                <w:sz w:val="26"/>
                <w:szCs w:val="26"/>
                <w:lang w:val="vi-VN"/>
              </w:rPr>
              <w:t>Số:</w:t>
            </w:r>
            <w:r w:rsidRPr="003C39B6">
              <w:rPr>
                <w:sz w:val="26"/>
                <w:szCs w:val="26"/>
                <w:lang w:val="en-AU"/>
              </w:rPr>
              <w:t xml:space="preserve"> 2</w:t>
            </w:r>
            <w:r w:rsidR="00747854">
              <w:rPr>
                <w:sz w:val="26"/>
                <w:szCs w:val="26"/>
                <w:lang w:val="en-AU"/>
              </w:rPr>
              <w:t>8</w:t>
            </w:r>
            <w:r w:rsidRPr="003C39B6">
              <w:rPr>
                <w:sz w:val="26"/>
                <w:szCs w:val="26"/>
              </w:rPr>
              <w:t>/</w:t>
            </w:r>
            <w:r w:rsidRPr="003C39B6">
              <w:rPr>
                <w:sz w:val="26"/>
                <w:szCs w:val="26"/>
                <w:lang w:val="vi-VN"/>
              </w:rPr>
              <w:t>BC7N-BVTV</w:t>
            </w:r>
          </w:p>
        </w:tc>
        <w:tc>
          <w:tcPr>
            <w:tcW w:w="5812" w:type="dxa"/>
          </w:tcPr>
          <w:p w14:paraId="7E5EEC05" w14:textId="77777777" w:rsidR="002E525A" w:rsidRPr="003C39B6" w:rsidRDefault="009258FB">
            <w:pPr>
              <w:pStyle w:val="NormalWeb"/>
              <w:widowControl w:val="0"/>
              <w:spacing w:line="300" w:lineRule="exact"/>
              <w:jc w:val="center"/>
              <w:rPr>
                <w:b/>
                <w:bCs/>
                <w:sz w:val="26"/>
                <w:szCs w:val="26"/>
                <w:lang w:val="vi-VN"/>
              </w:rPr>
            </w:pPr>
            <w:r w:rsidRPr="003C39B6">
              <w:rPr>
                <w:noProof/>
                <w:sz w:val="26"/>
                <w:szCs w:val="26"/>
              </w:rPr>
              <mc:AlternateContent>
                <mc:Choice Requires="wps">
                  <w:drawing>
                    <wp:anchor distT="0" distB="0" distL="114300" distR="114300" simplePos="0" relativeHeight="251659264" behindDoc="0" locked="0" layoutInCell="1" allowOverlap="1" wp14:anchorId="52DE81F2" wp14:editId="3D2C035F">
                      <wp:simplePos x="0" y="0"/>
                      <wp:positionH relativeFrom="column">
                        <wp:posOffset>746125</wp:posOffset>
                      </wp:positionH>
                      <wp:positionV relativeFrom="paragraph">
                        <wp:posOffset>46355</wp:posOffset>
                      </wp:positionV>
                      <wp:extent cx="2047875" cy="0"/>
                      <wp:effectExtent l="0" t="4445" r="0" b="5080"/>
                      <wp:wrapNone/>
                      <wp:docPr id="1" name="Straight Connector 1"/>
                      <wp:cNvGraphicFramePr/>
                      <a:graphic xmlns:a="http://schemas.openxmlformats.org/drawingml/2006/main">
                        <a:graphicData uri="http://schemas.microsoft.com/office/word/2010/wordprocessingShape">
                          <wps:wsp>
                            <wps:cNvCnPr/>
                            <wps:spPr>
                              <a:xfrm flipV="1">
                                <a:off x="0" y="0"/>
                                <a:ext cx="2047875" cy="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xmlns:w16du="http://schemas.microsoft.com/office/word/2023/wordml/word16du">
                  <w:pict>
                    <v:line w14:anchorId="48773E6D"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8.75pt,3.65pt" to="220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vHuAEAAHIDAAAOAAAAZHJzL2Uyb0RvYy54bWysU0uPEzEMviPxH6Lc6cwW9qFRp3vYslwQ&#10;rMTC3U2cTqS8FIdO++9x0t0ujwtCzMFybOfL99me1e3BO7HHTDaGUV4seikwqKht2I3y6+P9mxsp&#10;qEDQ4GLAUR6R5O369avVnAZcxik6jVkwSKBhTqOcSklD15Ga0AMtYsLASROzh8LHvOt0hpnRveuW&#10;fX/VzTHrlKNCIo5uTkm5bvjGoCqfjSEswo2SuZVmc7Pbarv1CoZdhjRZ9UQD/oGFBxv40TPUBgqI&#10;79n+AeWtypGiKQsVfReNsQqbBlZz0f+m5ssECZsWbg6lc5vo/8GqT/u78JC5DXOigdJDrioOJnth&#10;nE3feKZNFzMVh9a247lteChCcXDZv7u+ub6UQj3nuhNEhUqZygeMXlRnlM6GqggG2H+kws9y6XNJ&#10;Dbsg5lFevb3kYSnghTAOCrs+6VFS2LW7FJ3V99a5eoPybnvnsthDHXH76lQZ95ey+sgGaDrVtdRp&#10;+N4WrPphmBD0+6BFOSbe1MD7KisZj1oKh7ze1WuVBaz7m0om4QJzeelt9bZRH1vLW5wH29g+LWHd&#10;nJ/P7fbLr7L+AQAA//8DAFBLAwQUAAYACAAAACEAcVQbFdsAAAAHAQAADwAAAGRycy9kb3ducmV2&#10;LnhtbEyPQU/CQBCF7yb+h82YeJNtpYqt3RIgQW8kgNyX7tg2dGdrdwv13zt6keOX9/Lmm3w+2lac&#10;sfeNIwXxJAKBVDrTUKXgY79+eAHhgyajW0eo4Bs9zIvbm1xnxl1oi+ddqASPkM+0gjqELpPSlzVa&#10;7SeuQ+Ls0/VWB8a+kqbXFx63rXyMomdpdUN8odYdrmosT7vBKlju0+mbOQzvp02a4GKZxn74Oih1&#10;fzcuXkEEHMN/GX71WR0Kdjq6gYwXLXM8e+KqgtkUBOdJEvFvxz+WRS6v/YsfAAAA//8DAFBLAQIt&#10;ABQABgAIAAAAIQC2gziS/gAAAOEBAAATAAAAAAAAAAAAAAAAAAAAAABbQ29udGVudF9UeXBlc10u&#10;eG1sUEsBAi0AFAAGAAgAAAAhADj9If/WAAAAlAEAAAsAAAAAAAAAAAAAAAAALwEAAF9yZWxzLy5y&#10;ZWxzUEsBAi0AFAAGAAgAAAAhAH7Wq8e4AQAAcgMAAA4AAAAAAAAAAAAAAAAALgIAAGRycy9lMm9E&#10;b2MueG1sUEsBAi0AFAAGAAgAAAAhAHFUGxXbAAAABwEAAA8AAAAAAAAAAAAAAAAAEgQAAGRycy9k&#10;b3ducmV2LnhtbFBLBQYAAAAABAAEAPMAAAAaBQAAAAA=&#10;" strokeweight=".5pt">
                      <v:stroke joinstyle="miter"/>
                    </v:line>
                  </w:pict>
                </mc:Fallback>
              </mc:AlternateContent>
            </w:r>
          </w:p>
        </w:tc>
      </w:tr>
    </w:tbl>
    <w:p w14:paraId="59FF212F" w14:textId="77777777" w:rsidR="002E525A" w:rsidRPr="003C39B6" w:rsidRDefault="002E525A">
      <w:pPr>
        <w:pStyle w:val="NormalWeb"/>
        <w:widowControl w:val="0"/>
        <w:spacing w:before="0" w:beforeAutospacing="0" w:after="0" w:afterAutospacing="0" w:line="300" w:lineRule="exact"/>
        <w:jc w:val="center"/>
        <w:rPr>
          <w:b/>
          <w:bCs/>
          <w:sz w:val="32"/>
          <w:szCs w:val="26"/>
          <w:lang w:val="vi-VN"/>
        </w:rPr>
      </w:pPr>
    </w:p>
    <w:p w14:paraId="2BA8E8BC" w14:textId="77777777" w:rsidR="002E525A" w:rsidRPr="003C39B6" w:rsidRDefault="009258FB">
      <w:pPr>
        <w:pStyle w:val="NormalWeb"/>
        <w:widowControl w:val="0"/>
        <w:spacing w:before="0" w:beforeAutospacing="0" w:after="0" w:afterAutospacing="0"/>
        <w:jc w:val="center"/>
        <w:rPr>
          <w:sz w:val="26"/>
          <w:szCs w:val="26"/>
          <w:lang w:val="vi-VN"/>
        </w:rPr>
      </w:pPr>
      <w:r w:rsidRPr="003C39B6">
        <w:rPr>
          <w:b/>
          <w:bCs/>
          <w:sz w:val="28"/>
          <w:szCs w:val="28"/>
          <w:lang w:val="vi-VN"/>
        </w:rPr>
        <w:t>BÁO CÁO</w:t>
      </w:r>
      <w:r w:rsidRPr="003C39B6">
        <w:rPr>
          <w:b/>
          <w:bCs/>
          <w:sz w:val="28"/>
          <w:szCs w:val="28"/>
          <w:lang w:val="vi-VN"/>
        </w:rPr>
        <w:br/>
      </w:r>
      <w:r w:rsidRPr="003C39B6">
        <w:rPr>
          <w:b/>
          <w:bCs/>
          <w:sz w:val="26"/>
          <w:szCs w:val="26"/>
          <w:lang w:val="vi-VN"/>
        </w:rPr>
        <w:t>Tình hình sinh vật gây hại cây trồng</w:t>
      </w:r>
    </w:p>
    <w:p w14:paraId="09F533EA" w14:textId="01426A9E" w:rsidR="002E525A" w:rsidRPr="003C39B6" w:rsidRDefault="009258FB">
      <w:pPr>
        <w:pStyle w:val="NormalWeb"/>
        <w:widowControl w:val="0"/>
        <w:tabs>
          <w:tab w:val="center" w:pos="4677"/>
          <w:tab w:val="left" w:pos="7575"/>
        </w:tabs>
        <w:spacing w:before="0" w:beforeAutospacing="0" w:after="0" w:afterAutospacing="0"/>
        <w:rPr>
          <w:i/>
          <w:iCs/>
          <w:sz w:val="26"/>
          <w:szCs w:val="26"/>
          <w:lang w:val="vi-VN"/>
        </w:rPr>
      </w:pPr>
      <w:r w:rsidRPr="003C39B6">
        <w:rPr>
          <w:i/>
          <w:iCs/>
          <w:sz w:val="26"/>
          <w:szCs w:val="26"/>
          <w:lang w:val="vi-VN"/>
        </w:rPr>
        <w:tab/>
        <w:t xml:space="preserve">(Từ ngày </w:t>
      </w:r>
      <w:r w:rsidR="00747854" w:rsidRPr="008C599D">
        <w:rPr>
          <w:i/>
          <w:iCs/>
          <w:sz w:val="26"/>
          <w:szCs w:val="26"/>
          <w:lang w:val="vi-VN"/>
        </w:rPr>
        <w:t>05</w:t>
      </w:r>
      <w:r w:rsidR="00E060A8" w:rsidRPr="008C599D">
        <w:rPr>
          <w:i/>
          <w:iCs/>
          <w:sz w:val="26"/>
          <w:szCs w:val="26"/>
          <w:lang w:val="vi-VN"/>
        </w:rPr>
        <w:t xml:space="preserve"> tháng </w:t>
      </w:r>
      <w:r w:rsidR="00747854" w:rsidRPr="008C599D">
        <w:rPr>
          <w:i/>
          <w:iCs/>
          <w:sz w:val="26"/>
          <w:szCs w:val="26"/>
          <w:lang w:val="vi-VN"/>
        </w:rPr>
        <w:t>7</w:t>
      </w:r>
      <w:r w:rsidRPr="003C39B6">
        <w:rPr>
          <w:i/>
          <w:iCs/>
          <w:sz w:val="26"/>
          <w:szCs w:val="26"/>
          <w:lang w:val="vi-VN"/>
        </w:rPr>
        <w:t xml:space="preserve"> đến ngày </w:t>
      </w:r>
      <w:r w:rsidR="00747854" w:rsidRPr="008C599D">
        <w:rPr>
          <w:i/>
          <w:iCs/>
          <w:sz w:val="26"/>
          <w:szCs w:val="26"/>
          <w:lang w:val="vi-VN"/>
        </w:rPr>
        <w:t>11</w:t>
      </w:r>
      <w:r w:rsidRPr="003C39B6">
        <w:rPr>
          <w:i/>
          <w:iCs/>
          <w:sz w:val="26"/>
          <w:szCs w:val="26"/>
          <w:lang w:val="vi-VN"/>
        </w:rPr>
        <w:t xml:space="preserve"> tháng </w:t>
      </w:r>
      <w:r w:rsidR="00E060A8" w:rsidRPr="008C599D">
        <w:rPr>
          <w:i/>
          <w:iCs/>
          <w:sz w:val="26"/>
          <w:szCs w:val="26"/>
          <w:lang w:val="vi-VN"/>
        </w:rPr>
        <w:t>7</w:t>
      </w:r>
      <w:r w:rsidRPr="003C39B6">
        <w:rPr>
          <w:i/>
          <w:iCs/>
          <w:sz w:val="26"/>
          <w:szCs w:val="26"/>
          <w:lang w:val="vi-VN"/>
        </w:rPr>
        <w:t xml:space="preserve"> năm 2024)</w:t>
      </w:r>
      <w:r w:rsidRPr="003C39B6">
        <w:rPr>
          <w:i/>
          <w:iCs/>
          <w:sz w:val="26"/>
          <w:szCs w:val="26"/>
          <w:lang w:val="vi-VN"/>
        </w:rPr>
        <w:tab/>
      </w:r>
    </w:p>
    <w:p w14:paraId="1ED553A7" w14:textId="77777777" w:rsidR="002E525A" w:rsidRPr="003C39B6" w:rsidRDefault="002E525A">
      <w:pPr>
        <w:pStyle w:val="NormalWeb"/>
        <w:widowControl w:val="0"/>
        <w:spacing w:before="0" w:beforeAutospacing="0" w:after="0" w:afterAutospacing="0" w:line="300" w:lineRule="exact"/>
        <w:jc w:val="center"/>
        <w:rPr>
          <w:color w:val="FF0000"/>
          <w:sz w:val="26"/>
          <w:szCs w:val="26"/>
          <w:lang w:val="vi-VN"/>
        </w:rPr>
      </w:pPr>
    </w:p>
    <w:p w14:paraId="78F6F79E" w14:textId="77777777" w:rsidR="002E525A" w:rsidRPr="003C39B6" w:rsidRDefault="009258FB" w:rsidP="003C39B6">
      <w:pPr>
        <w:pStyle w:val="NormalWeb"/>
        <w:widowControl w:val="0"/>
        <w:spacing w:before="120" w:beforeAutospacing="0" w:after="0" w:afterAutospacing="0" w:line="300" w:lineRule="exact"/>
        <w:jc w:val="both"/>
        <w:rPr>
          <w:b/>
          <w:lang w:val="vi-VN"/>
        </w:rPr>
      </w:pPr>
      <w:r w:rsidRPr="003C39B6">
        <w:rPr>
          <w:b/>
          <w:bCs/>
          <w:lang w:val="vi-VN"/>
        </w:rPr>
        <w:t>I. TÌNH HÌNH THỜI TIẾT VÀ CÂY TRỒNG</w:t>
      </w:r>
    </w:p>
    <w:p w14:paraId="35867351" w14:textId="77777777" w:rsidR="002E525A" w:rsidRPr="003C39B6" w:rsidRDefault="009258FB" w:rsidP="003C39B6">
      <w:pPr>
        <w:pStyle w:val="NormalWeb"/>
        <w:widowControl w:val="0"/>
        <w:spacing w:before="120" w:beforeAutospacing="0" w:after="0" w:afterAutospacing="0" w:line="300" w:lineRule="exact"/>
        <w:ind w:firstLine="720"/>
        <w:jc w:val="both"/>
        <w:rPr>
          <w:sz w:val="26"/>
          <w:szCs w:val="26"/>
          <w:lang w:val="vi-VN"/>
        </w:rPr>
      </w:pPr>
      <w:r w:rsidRPr="003C39B6">
        <w:rPr>
          <w:b/>
          <w:bCs/>
          <w:sz w:val="26"/>
          <w:szCs w:val="26"/>
          <w:lang w:val="vi-VN"/>
        </w:rPr>
        <w:t>1. Tình hình thời tiết trong tuần:</w:t>
      </w:r>
      <w:r w:rsidRPr="003C39B6">
        <w:rPr>
          <w:bCs/>
          <w:sz w:val="26"/>
          <w:szCs w:val="26"/>
          <w:lang w:val="vi-VN"/>
        </w:rPr>
        <w:t xml:space="preserve"> </w:t>
      </w:r>
      <w:r w:rsidRPr="003C39B6">
        <w:rPr>
          <w:sz w:val="26"/>
          <w:szCs w:val="26"/>
          <w:lang w:val="vi-VN"/>
        </w:rPr>
        <w:t>Theo Trung tâm Dự báo KT-TV Quốc gia.</w:t>
      </w:r>
    </w:p>
    <w:p w14:paraId="0202BB47" w14:textId="77777777" w:rsidR="002E525A" w:rsidRPr="0063597A" w:rsidRDefault="009258FB" w:rsidP="003C39B6">
      <w:pPr>
        <w:pStyle w:val="NormalWeb"/>
        <w:widowControl w:val="0"/>
        <w:spacing w:before="120" w:beforeAutospacing="0" w:after="0" w:afterAutospacing="0" w:line="300" w:lineRule="exact"/>
        <w:ind w:firstLine="720"/>
        <w:jc w:val="both"/>
        <w:rPr>
          <w:b/>
          <w:bCs/>
          <w:i/>
          <w:sz w:val="26"/>
          <w:szCs w:val="26"/>
          <w:lang w:val="vi-VN"/>
        </w:rPr>
      </w:pPr>
      <w:r w:rsidRPr="0063597A">
        <w:rPr>
          <w:b/>
          <w:bCs/>
          <w:i/>
          <w:sz w:val="26"/>
          <w:szCs w:val="26"/>
          <w:lang w:val="vi-VN"/>
        </w:rPr>
        <w:t xml:space="preserve">1.1. Các tỉnh Bắc Bộ </w:t>
      </w:r>
    </w:p>
    <w:p w14:paraId="3DD745E5" w14:textId="32748E71" w:rsidR="002E525A" w:rsidRPr="0063597A" w:rsidRDefault="009258FB" w:rsidP="003C39B6">
      <w:pPr>
        <w:tabs>
          <w:tab w:val="left" w:pos="0"/>
        </w:tabs>
        <w:spacing w:before="120" w:after="0" w:line="300" w:lineRule="exact"/>
        <w:ind w:firstLine="720"/>
        <w:jc w:val="both"/>
        <w:rPr>
          <w:rFonts w:ascii="Times New Roman" w:eastAsia="Times New Roman" w:hAnsi="Times New Roman" w:cs="Times New Roman"/>
          <w:bCs/>
          <w:sz w:val="26"/>
          <w:szCs w:val="26"/>
          <w:lang w:val="vi-VN" w:eastAsia="ko-KR"/>
        </w:rPr>
      </w:pPr>
      <w:r w:rsidRPr="0063597A">
        <w:rPr>
          <w:rFonts w:ascii="Times New Roman" w:eastAsia="Times New Roman" w:hAnsi="Times New Roman" w:cs="Times New Roman"/>
          <w:bCs/>
          <w:sz w:val="26"/>
          <w:szCs w:val="26"/>
          <w:lang w:val="vi-VN" w:eastAsia="ko-KR"/>
        </w:rPr>
        <w:t>Nhiệt độ:  Trung bình: 29,</w:t>
      </w:r>
      <w:r w:rsidR="0063597A" w:rsidRPr="008C599D">
        <w:rPr>
          <w:rFonts w:ascii="Times New Roman" w:eastAsia="Times New Roman" w:hAnsi="Times New Roman" w:cs="Times New Roman"/>
          <w:bCs/>
          <w:sz w:val="26"/>
          <w:szCs w:val="26"/>
          <w:lang w:val="vi-VN" w:eastAsia="ko-KR"/>
        </w:rPr>
        <w:t>3</w:t>
      </w:r>
      <w:r w:rsidRPr="0063597A">
        <w:rPr>
          <w:rFonts w:ascii="Times New Roman" w:eastAsia="Times New Roman" w:hAnsi="Times New Roman" w:cs="Times New Roman"/>
          <w:bCs/>
          <w:sz w:val="26"/>
          <w:szCs w:val="26"/>
          <w:lang w:val="vi-VN" w:eastAsia="ko-KR"/>
        </w:rPr>
        <w:t xml:space="preserve"> </w:t>
      </w:r>
      <w:r w:rsidRPr="0063597A">
        <w:rPr>
          <w:rFonts w:ascii="Times New Roman" w:hAnsi="Times New Roman" w:cs="Times New Roman"/>
          <w:sz w:val="26"/>
          <w:szCs w:val="26"/>
          <w:vertAlign w:val="superscript"/>
          <w:lang w:val="vi-VN"/>
        </w:rPr>
        <w:t>0</w:t>
      </w:r>
      <w:r w:rsidRPr="0063597A">
        <w:rPr>
          <w:rFonts w:ascii="Times New Roman" w:hAnsi="Times New Roman" w:cs="Times New Roman"/>
          <w:sz w:val="26"/>
          <w:szCs w:val="26"/>
          <w:lang w:val="vi-VN"/>
        </w:rPr>
        <w:t>C;</w:t>
      </w:r>
      <w:r w:rsidRPr="0063597A">
        <w:rPr>
          <w:rFonts w:ascii="Times New Roman" w:hAnsi="Times New Roman" w:cs="Times New Roman"/>
          <w:sz w:val="26"/>
          <w:szCs w:val="26"/>
          <w:lang w:val="vi-VN"/>
        </w:rPr>
        <w:tab/>
        <w:t xml:space="preserve">  </w:t>
      </w:r>
      <w:r w:rsidRPr="0063597A">
        <w:rPr>
          <w:rFonts w:ascii="Times New Roman" w:eastAsia="Times New Roman" w:hAnsi="Times New Roman" w:cs="Times New Roman"/>
          <w:bCs/>
          <w:sz w:val="26"/>
          <w:szCs w:val="26"/>
          <w:lang w:val="vi-VN" w:eastAsia="ko-KR"/>
        </w:rPr>
        <w:t>Cao nhất: 36,</w:t>
      </w:r>
      <w:r w:rsidR="00747854" w:rsidRPr="008C599D">
        <w:rPr>
          <w:rFonts w:ascii="Times New Roman" w:eastAsia="Times New Roman" w:hAnsi="Times New Roman" w:cs="Times New Roman"/>
          <w:bCs/>
          <w:sz w:val="26"/>
          <w:szCs w:val="26"/>
          <w:lang w:val="vi-VN" w:eastAsia="ko-KR"/>
        </w:rPr>
        <w:t>4</w:t>
      </w:r>
      <w:r w:rsidRPr="0063597A">
        <w:rPr>
          <w:rFonts w:ascii="Times New Roman" w:hAnsi="Times New Roman" w:cs="Times New Roman"/>
          <w:sz w:val="26"/>
          <w:szCs w:val="26"/>
          <w:vertAlign w:val="superscript"/>
          <w:lang w:val="vi-VN"/>
        </w:rPr>
        <w:t>0</w:t>
      </w:r>
      <w:r w:rsidRPr="0063597A">
        <w:rPr>
          <w:rFonts w:ascii="Times New Roman" w:hAnsi="Times New Roman" w:cs="Times New Roman"/>
          <w:sz w:val="26"/>
          <w:szCs w:val="26"/>
          <w:lang w:val="vi-VN"/>
        </w:rPr>
        <w:t>C;</w:t>
      </w:r>
      <w:r w:rsidRPr="0063597A">
        <w:rPr>
          <w:rFonts w:ascii="Times New Roman" w:hAnsi="Times New Roman" w:cs="Times New Roman"/>
          <w:sz w:val="26"/>
          <w:szCs w:val="26"/>
          <w:lang w:val="vi-VN"/>
        </w:rPr>
        <w:tab/>
        <w:t xml:space="preserve">        </w:t>
      </w:r>
      <w:r w:rsidRPr="0063597A">
        <w:rPr>
          <w:rFonts w:ascii="Times New Roman" w:eastAsia="Times New Roman" w:hAnsi="Times New Roman" w:cs="Times New Roman"/>
          <w:bCs/>
          <w:sz w:val="26"/>
          <w:szCs w:val="26"/>
          <w:lang w:val="vi-VN" w:eastAsia="ko-KR"/>
        </w:rPr>
        <w:t>Thấp nhất: 2</w:t>
      </w:r>
      <w:r w:rsidR="00747854" w:rsidRPr="008C599D">
        <w:rPr>
          <w:rFonts w:ascii="Times New Roman" w:eastAsia="Times New Roman" w:hAnsi="Times New Roman" w:cs="Times New Roman"/>
          <w:bCs/>
          <w:sz w:val="26"/>
          <w:szCs w:val="26"/>
          <w:lang w:val="vi-VN" w:eastAsia="ko-KR"/>
        </w:rPr>
        <w:t>1,3</w:t>
      </w:r>
      <w:r w:rsidRPr="0063597A">
        <w:rPr>
          <w:rFonts w:ascii="Times New Roman" w:hAnsi="Times New Roman" w:cs="Times New Roman"/>
          <w:sz w:val="26"/>
          <w:szCs w:val="26"/>
          <w:vertAlign w:val="superscript"/>
          <w:lang w:val="vi-VN"/>
        </w:rPr>
        <w:t>0</w:t>
      </w:r>
      <w:r w:rsidRPr="0063597A">
        <w:rPr>
          <w:rFonts w:ascii="Times New Roman" w:hAnsi="Times New Roman" w:cs="Times New Roman"/>
          <w:sz w:val="26"/>
          <w:szCs w:val="26"/>
          <w:lang w:val="vi-VN"/>
        </w:rPr>
        <w:t>C;</w:t>
      </w:r>
    </w:p>
    <w:p w14:paraId="06A13764" w14:textId="55B4F007" w:rsidR="002E525A" w:rsidRPr="0063597A" w:rsidRDefault="009258FB" w:rsidP="003C39B6">
      <w:pPr>
        <w:tabs>
          <w:tab w:val="left" w:pos="0"/>
        </w:tabs>
        <w:spacing w:before="120" w:after="0" w:line="300" w:lineRule="exact"/>
        <w:ind w:firstLine="720"/>
        <w:jc w:val="both"/>
        <w:rPr>
          <w:rFonts w:ascii="Times New Roman" w:hAnsi="Times New Roman" w:cs="Times New Roman"/>
          <w:sz w:val="26"/>
          <w:szCs w:val="26"/>
          <w:lang w:val="vi-VN"/>
        </w:rPr>
      </w:pPr>
      <w:r w:rsidRPr="0063597A">
        <w:rPr>
          <w:rFonts w:ascii="Times New Roman" w:hAnsi="Times New Roman" w:cs="Times New Roman"/>
          <w:sz w:val="26"/>
          <w:szCs w:val="26"/>
          <w:lang w:val="vi-VN"/>
        </w:rPr>
        <w:t>Độ ẩm:     Trung bình: 82,</w:t>
      </w:r>
      <w:r w:rsidR="00747854" w:rsidRPr="008C599D">
        <w:rPr>
          <w:rFonts w:ascii="Times New Roman" w:hAnsi="Times New Roman" w:cs="Times New Roman"/>
          <w:sz w:val="26"/>
          <w:szCs w:val="26"/>
          <w:lang w:val="vi-VN"/>
        </w:rPr>
        <w:t>4</w:t>
      </w:r>
      <w:r w:rsidRPr="0063597A">
        <w:rPr>
          <w:rFonts w:ascii="Times New Roman" w:hAnsi="Times New Roman" w:cs="Times New Roman"/>
          <w:sz w:val="26"/>
          <w:szCs w:val="26"/>
          <w:lang w:val="vi-VN"/>
        </w:rPr>
        <w:t xml:space="preserve"> %; </w:t>
      </w:r>
      <w:r w:rsidRPr="0063597A">
        <w:rPr>
          <w:rFonts w:ascii="Times New Roman" w:hAnsi="Times New Roman" w:cs="Times New Roman"/>
          <w:sz w:val="26"/>
          <w:szCs w:val="26"/>
          <w:lang w:val="vi-VN"/>
        </w:rPr>
        <w:tab/>
        <w:t xml:space="preserve">  Cao nhất: 9</w:t>
      </w:r>
      <w:r w:rsidR="00747854" w:rsidRPr="008C599D">
        <w:rPr>
          <w:rFonts w:ascii="Times New Roman" w:hAnsi="Times New Roman" w:cs="Times New Roman"/>
          <w:sz w:val="26"/>
          <w:szCs w:val="26"/>
          <w:lang w:val="vi-VN"/>
        </w:rPr>
        <w:t>3,1</w:t>
      </w:r>
      <w:r w:rsidRPr="0063597A">
        <w:rPr>
          <w:rFonts w:ascii="Times New Roman" w:hAnsi="Times New Roman" w:cs="Times New Roman"/>
          <w:sz w:val="26"/>
          <w:szCs w:val="26"/>
          <w:lang w:val="vi-VN"/>
        </w:rPr>
        <w:t xml:space="preserve"> %;</w:t>
      </w:r>
      <w:r w:rsidRPr="0063597A">
        <w:rPr>
          <w:rFonts w:ascii="Times New Roman" w:hAnsi="Times New Roman" w:cs="Times New Roman"/>
          <w:sz w:val="26"/>
          <w:szCs w:val="26"/>
          <w:lang w:val="vi-VN"/>
        </w:rPr>
        <w:tab/>
        <w:t xml:space="preserve">        Thấp nhất: </w:t>
      </w:r>
      <w:r w:rsidR="00747854" w:rsidRPr="008C599D">
        <w:rPr>
          <w:rFonts w:ascii="Times New Roman" w:hAnsi="Times New Roman" w:cs="Times New Roman"/>
          <w:sz w:val="26"/>
          <w:szCs w:val="26"/>
          <w:lang w:val="vi-VN"/>
        </w:rPr>
        <w:t>76,1</w:t>
      </w:r>
      <w:r w:rsidRPr="0063597A">
        <w:rPr>
          <w:rFonts w:ascii="Times New Roman" w:hAnsi="Times New Roman" w:cs="Times New Roman"/>
          <w:sz w:val="26"/>
          <w:szCs w:val="26"/>
          <w:lang w:val="vi-VN"/>
        </w:rPr>
        <w:t>%.</w:t>
      </w:r>
    </w:p>
    <w:p w14:paraId="71D6AF99" w14:textId="65D81CF2" w:rsidR="002E525A" w:rsidRPr="00B969DA" w:rsidRDefault="009258FB" w:rsidP="003C39B6">
      <w:pPr>
        <w:tabs>
          <w:tab w:val="left" w:pos="900"/>
        </w:tabs>
        <w:spacing w:before="120" w:after="0" w:line="300" w:lineRule="exact"/>
        <w:ind w:firstLine="720"/>
        <w:jc w:val="both"/>
        <w:rPr>
          <w:rFonts w:ascii="Times New Roman" w:hAnsi="Times New Roman" w:cs="Times New Roman"/>
          <w:sz w:val="26"/>
          <w:szCs w:val="26"/>
          <w:lang w:val="vi-VN"/>
        </w:rPr>
      </w:pPr>
      <w:r w:rsidRPr="00B969DA">
        <w:rPr>
          <w:rFonts w:ascii="Times New Roman" w:hAnsi="Times New Roman" w:cs="Times New Roman"/>
          <w:sz w:val="26"/>
          <w:szCs w:val="26"/>
          <w:lang w:val="vi-VN"/>
        </w:rPr>
        <w:t xml:space="preserve">- Nhận xét: </w:t>
      </w:r>
      <w:r w:rsidR="00B969DA" w:rsidRPr="00B969DA">
        <w:rPr>
          <w:rFonts w:ascii="Times New Roman" w:hAnsi="Times New Roman" w:cs="Times New Roman"/>
          <w:sz w:val="26"/>
          <w:szCs w:val="26"/>
          <w:lang w:val="vi-VN"/>
        </w:rPr>
        <w:t>Trong kỳ, chiều tối và đêm có mưa rào và dông rải rác, ngày nắng, có nơi nắng nóng diện rộng, cuối kỳ có mưa lớn tại Hà Giang, Điện Biên gây thiệt hại nhiều diện tích lúa và hoa màu ngày 9-10/7.</w:t>
      </w:r>
    </w:p>
    <w:p w14:paraId="541B6A3B" w14:textId="77777777" w:rsidR="002E525A" w:rsidRPr="00756D2F" w:rsidRDefault="009258FB" w:rsidP="003C39B6">
      <w:pPr>
        <w:tabs>
          <w:tab w:val="left" w:pos="6105"/>
        </w:tabs>
        <w:spacing w:before="120" w:after="0" w:line="300" w:lineRule="exact"/>
        <w:ind w:firstLine="720"/>
        <w:jc w:val="both"/>
        <w:rPr>
          <w:rFonts w:ascii="Times New Roman" w:hAnsi="Times New Roman" w:cs="Times New Roman"/>
          <w:sz w:val="26"/>
          <w:szCs w:val="26"/>
        </w:rPr>
      </w:pPr>
      <w:r w:rsidRPr="00756D2F">
        <w:rPr>
          <w:rFonts w:ascii="Times New Roman" w:hAnsi="Times New Roman" w:cs="Times New Roman"/>
          <w:sz w:val="26"/>
          <w:szCs w:val="26"/>
          <w:lang w:val="vi-VN"/>
        </w:rPr>
        <w:t xml:space="preserve">-  Dự báo trong tuần tới: </w:t>
      </w:r>
      <w:r w:rsidRPr="00756D2F">
        <w:rPr>
          <w:rFonts w:ascii="Times New Roman" w:hAnsi="Times New Roman" w:cs="Times New Roman"/>
          <w:sz w:val="26"/>
          <w:szCs w:val="26"/>
          <w:lang w:val="vi-VN"/>
        </w:rPr>
        <w:tab/>
      </w:r>
    </w:p>
    <w:p w14:paraId="3AC737C5" w14:textId="073AC6AA" w:rsidR="002E525A" w:rsidRPr="00756D2F" w:rsidRDefault="009258FB" w:rsidP="00756D2F">
      <w:pPr>
        <w:spacing w:before="120" w:after="0" w:line="300" w:lineRule="exact"/>
        <w:ind w:firstLine="720"/>
        <w:jc w:val="both"/>
        <w:rPr>
          <w:rFonts w:ascii="Times New Roman" w:hAnsi="Times New Roman" w:cs="Times New Roman"/>
          <w:sz w:val="26"/>
          <w:szCs w:val="26"/>
        </w:rPr>
      </w:pPr>
      <w:r w:rsidRPr="00756D2F">
        <w:rPr>
          <w:rFonts w:ascii="Times New Roman" w:hAnsi="Times New Roman" w:cs="Times New Roman"/>
          <w:sz w:val="26"/>
          <w:szCs w:val="26"/>
        </w:rPr>
        <w:t xml:space="preserve">+ Trung du miền núi phia Bắc: </w:t>
      </w:r>
      <w:r w:rsidR="00756D2F" w:rsidRPr="00756D2F">
        <w:rPr>
          <w:rFonts w:ascii="Times New Roman" w:hAnsi="Times New Roman" w:cs="Times New Roman"/>
          <w:sz w:val="26"/>
          <w:szCs w:val="26"/>
        </w:rPr>
        <w:t>Từ ngày 12-13/7, chiều tối và đêm có mưa rào và dông rải rác, cục bộ có mưa mưa to đến rất to; ngày nắng có nơi nắng nóng.Từ đêm 13-16/7, có mưa rào và rải rác có dông, cục bộ có nơi mưa to đến rất to. Từ ngày 16-18/7, có mưa rào và dông vài nơi.</w:t>
      </w:r>
    </w:p>
    <w:p w14:paraId="07B34E59" w14:textId="6A235186" w:rsidR="002E525A" w:rsidRPr="00756D2F" w:rsidRDefault="009258FB" w:rsidP="00756D2F">
      <w:pPr>
        <w:spacing w:before="120" w:after="0" w:line="300" w:lineRule="exact"/>
        <w:ind w:firstLine="720"/>
        <w:jc w:val="both"/>
        <w:rPr>
          <w:rFonts w:ascii="Times New Roman" w:hAnsi="Times New Roman" w:cs="Times New Roman"/>
          <w:sz w:val="26"/>
          <w:szCs w:val="26"/>
        </w:rPr>
      </w:pPr>
      <w:r w:rsidRPr="00756D2F">
        <w:rPr>
          <w:rFonts w:ascii="Times New Roman" w:hAnsi="Times New Roman" w:cs="Times New Roman"/>
          <w:sz w:val="26"/>
          <w:szCs w:val="26"/>
        </w:rPr>
        <w:t xml:space="preserve">+ Đồng bằng Sông Hồng: </w:t>
      </w:r>
      <w:r w:rsidR="00756D2F" w:rsidRPr="00756D2F">
        <w:rPr>
          <w:rFonts w:ascii="Times New Roman" w:hAnsi="Times New Roman" w:cs="Times New Roman"/>
          <w:sz w:val="26"/>
          <w:szCs w:val="26"/>
        </w:rPr>
        <w:t>Từ ngày 12-13/7, chiều tối và đêm có mưa rào và dông vài nơi.</w:t>
      </w:r>
      <w:r w:rsidR="00756D2F">
        <w:rPr>
          <w:rFonts w:ascii="Times New Roman" w:hAnsi="Times New Roman" w:cs="Times New Roman"/>
          <w:sz w:val="26"/>
          <w:szCs w:val="26"/>
        </w:rPr>
        <w:t xml:space="preserve"> </w:t>
      </w:r>
      <w:r w:rsidR="00756D2F" w:rsidRPr="00756D2F">
        <w:rPr>
          <w:rFonts w:ascii="Times New Roman" w:hAnsi="Times New Roman" w:cs="Times New Roman"/>
          <w:sz w:val="26"/>
          <w:szCs w:val="26"/>
        </w:rPr>
        <w:t>Từ đêm 13-16/7, có mưa rào và rải rác có dông, cục bộ có nơi mưa to đến rất to. Từ đêm 16-20/7, chiều tối và đêm có mưa rào và dông vài nơi, ngày nắng.</w:t>
      </w:r>
    </w:p>
    <w:p w14:paraId="04D14E47" w14:textId="77777777" w:rsidR="002E525A" w:rsidRPr="00747854" w:rsidRDefault="009258FB" w:rsidP="003C39B6">
      <w:pPr>
        <w:spacing w:before="120" w:after="0" w:line="300" w:lineRule="exact"/>
        <w:ind w:firstLine="720"/>
        <w:jc w:val="both"/>
        <w:rPr>
          <w:rFonts w:ascii="Times New Roman" w:hAnsi="Times New Roman" w:cs="Times New Roman"/>
          <w:b/>
          <w:i/>
          <w:sz w:val="26"/>
          <w:szCs w:val="26"/>
          <w:lang w:val="vi-VN"/>
        </w:rPr>
      </w:pPr>
      <w:r w:rsidRPr="00747854">
        <w:rPr>
          <w:rFonts w:ascii="Times New Roman" w:hAnsi="Times New Roman" w:cs="Times New Roman"/>
          <w:b/>
          <w:i/>
          <w:sz w:val="26"/>
          <w:szCs w:val="26"/>
          <w:lang w:val="vi-VN"/>
        </w:rPr>
        <w:t>1.2. Các tỉnh Bắc Trung Bộ</w:t>
      </w:r>
    </w:p>
    <w:p w14:paraId="6CB4B822" w14:textId="7706BBD7" w:rsidR="002E525A" w:rsidRPr="00747854" w:rsidRDefault="009258FB" w:rsidP="003C39B6">
      <w:pPr>
        <w:tabs>
          <w:tab w:val="left" w:pos="0"/>
        </w:tabs>
        <w:spacing w:before="120" w:after="0" w:line="300" w:lineRule="exact"/>
        <w:ind w:firstLine="720"/>
        <w:jc w:val="both"/>
        <w:rPr>
          <w:rFonts w:ascii="Times New Roman" w:eastAsia="Times New Roman" w:hAnsi="Times New Roman" w:cs="Times New Roman"/>
          <w:bCs/>
          <w:sz w:val="26"/>
          <w:szCs w:val="26"/>
          <w:lang w:val="vi-VN" w:eastAsia="ko-KR"/>
        </w:rPr>
      </w:pPr>
      <w:r w:rsidRPr="00747854">
        <w:rPr>
          <w:rFonts w:ascii="Times New Roman" w:eastAsia="Times New Roman" w:hAnsi="Times New Roman" w:cs="Times New Roman"/>
          <w:bCs/>
          <w:sz w:val="26"/>
          <w:szCs w:val="26"/>
          <w:lang w:val="vi-VN" w:eastAsia="ko-KR"/>
        </w:rPr>
        <w:t xml:space="preserve">Nhiệt độ:  Trung bình: </w:t>
      </w:r>
      <w:r w:rsidRPr="00747854">
        <w:rPr>
          <w:rFonts w:ascii="Times New Roman" w:eastAsia="Times New Roman" w:hAnsi="Times New Roman" w:cs="Times New Roman"/>
          <w:bCs/>
          <w:sz w:val="26"/>
          <w:szCs w:val="26"/>
          <w:lang w:val="sv-SE" w:eastAsia="ko-KR"/>
        </w:rPr>
        <w:t>30</w:t>
      </w:r>
      <w:r w:rsidRPr="00747854">
        <w:rPr>
          <w:rFonts w:ascii="Times New Roman" w:eastAsia="Times New Roman" w:hAnsi="Times New Roman" w:cs="Times New Roman"/>
          <w:bCs/>
          <w:sz w:val="26"/>
          <w:szCs w:val="26"/>
          <w:lang w:val="vi-VN" w:eastAsia="ko-KR"/>
        </w:rPr>
        <w:t xml:space="preserve"> </w:t>
      </w:r>
      <w:r w:rsidRPr="00747854">
        <w:rPr>
          <w:rFonts w:ascii="Times New Roman" w:eastAsia="Times New Roman" w:hAnsi="Times New Roman" w:cs="Times New Roman"/>
          <w:bCs/>
          <w:sz w:val="26"/>
          <w:szCs w:val="26"/>
          <w:vertAlign w:val="superscript"/>
          <w:lang w:val="vi-VN" w:eastAsia="ko-KR"/>
        </w:rPr>
        <w:t>0</w:t>
      </w:r>
      <w:r w:rsidRPr="00747854">
        <w:rPr>
          <w:rFonts w:ascii="Times New Roman" w:eastAsia="Times New Roman" w:hAnsi="Times New Roman" w:cs="Times New Roman"/>
          <w:bCs/>
          <w:sz w:val="26"/>
          <w:szCs w:val="26"/>
          <w:lang w:val="vi-VN" w:eastAsia="ko-KR"/>
        </w:rPr>
        <w:t xml:space="preserve">C;      </w:t>
      </w:r>
      <w:r w:rsidR="00747854">
        <w:rPr>
          <w:rFonts w:ascii="Times New Roman" w:eastAsia="Times New Roman" w:hAnsi="Times New Roman" w:cs="Times New Roman"/>
          <w:bCs/>
          <w:sz w:val="26"/>
          <w:szCs w:val="26"/>
          <w:lang w:eastAsia="ko-KR"/>
        </w:rPr>
        <w:t xml:space="preserve">    </w:t>
      </w:r>
      <w:r w:rsidRPr="00747854">
        <w:rPr>
          <w:rFonts w:ascii="Times New Roman" w:eastAsia="Times New Roman" w:hAnsi="Times New Roman" w:cs="Times New Roman"/>
          <w:bCs/>
          <w:sz w:val="26"/>
          <w:szCs w:val="26"/>
          <w:lang w:val="vi-VN" w:eastAsia="ko-KR"/>
        </w:rPr>
        <w:t xml:space="preserve"> Cao nhất: </w:t>
      </w:r>
      <w:r w:rsidRPr="00747854">
        <w:rPr>
          <w:rFonts w:ascii="Times New Roman" w:eastAsia="Times New Roman" w:hAnsi="Times New Roman" w:cs="Times New Roman"/>
          <w:bCs/>
          <w:sz w:val="26"/>
          <w:szCs w:val="26"/>
          <w:lang w:val="sv-SE" w:eastAsia="ko-KR"/>
        </w:rPr>
        <w:t>3</w:t>
      </w:r>
      <w:r w:rsidR="00747854">
        <w:rPr>
          <w:rFonts w:ascii="Times New Roman" w:eastAsia="Times New Roman" w:hAnsi="Times New Roman" w:cs="Times New Roman"/>
          <w:bCs/>
          <w:sz w:val="26"/>
          <w:szCs w:val="26"/>
          <w:lang w:val="sv-SE" w:eastAsia="ko-KR"/>
        </w:rPr>
        <w:t>8,7</w:t>
      </w:r>
      <w:r w:rsidRPr="00747854">
        <w:rPr>
          <w:rFonts w:ascii="Times New Roman" w:eastAsia="Times New Roman" w:hAnsi="Times New Roman" w:cs="Times New Roman"/>
          <w:bCs/>
          <w:sz w:val="26"/>
          <w:szCs w:val="26"/>
          <w:vertAlign w:val="superscript"/>
          <w:lang w:val="vi-VN" w:eastAsia="ko-KR"/>
        </w:rPr>
        <w:t>0</w:t>
      </w:r>
      <w:r w:rsidRPr="00747854">
        <w:rPr>
          <w:rFonts w:ascii="Times New Roman" w:eastAsia="Times New Roman" w:hAnsi="Times New Roman" w:cs="Times New Roman"/>
          <w:bCs/>
          <w:sz w:val="26"/>
          <w:szCs w:val="26"/>
          <w:lang w:val="vi-VN" w:eastAsia="ko-KR"/>
        </w:rPr>
        <w:t xml:space="preserve">C;            </w:t>
      </w:r>
      <w:r w:rsidR="00747854">
        <w:rPr>
          <w:rFonts w:ascii="Times New Roman" w:eastAsia="Times New Roman" w:hAnsi="Times New Roman" w:cs="Times New Roman"/>
          <w:bCs/>
          <w:sz w:val="26"/>
          <w:szCs w:val="26"/>
          <w:lang w:eastAsia="ko-KR"/>
        </w:rPr>
        <w:t xml:space="preserve">  </w:t>
      </w:r>
      <w:r w:rsidRPr="00747854">
        <w:rPr>
          <w:rFonts w:ascii="Times New Roman" w:eastAsia="Times New Roman" w:hAnsi="Times New Roman" w:cs="Times New Roman"/>
          <w:bCs/>
          <w:sz w:val="26"/>
          <w:szCs w:val="26"/>
          <w:lang w:val="vi-VN" w:eastAsia="ko-KR"/>
        </w:rPr>
        <w:t>Thấp nhất: 2</w:t>
      </w:r>
      <w:r w:rsidR="00747854">
        <w:rPr>
          <w:rFonts w:ascii="Times New Roman" w:eastAsia="Times New Roman" w:hAnsi="Times New Roman" w:cs="Times New Roman"/>
          <w:bCs/>
          <w:sz w:val="26"/>
          <w:szCs w:val="26"/>
          <w:lang w:eastAsia="ko-KR"/>
        </w:rPr>
        <w:t>5</w:t>
      </w:r>
      <w:r w:rsidRPr="00747854">
        <w:rPr>
          <w:rFonts w:ascii="Times New Roman" w:eastAsia="Times New Roman" w:hAnsi="Times New Roman" w:cs="Times New Roman"/>
          <w:bCs/>
          <w:sz w:val="26"/>
          <w:szCs w:val="26"/>
          <w:lang w:val="sv-SE" w:eastAsia="ko-KR"/>
        </w:rPr>
        <w:t xml:space="preserve"> </w:t>
      </w:r>
      <w:r w:rsidRPr="00747854">
        <w:rPr>
          <w:rFonts w:ascii="Times New Roman" w:eastAsia="Times New Roman" w:hAnsi="Times New Roman" w:cs="Times New Roman"/>
          <w:bCs/>
          <w:sz w:val="26"/>
          <w:szCs w:val="26"/>
          <w:vertAlign w:val="superscript"/>
          <w:lang w:val="vi-VN" w:eastAsia="ko-KR"/>
        </w:rPr>
        <w:t>0</w:t>
      </w:r>
      <w:r w:rsidRPr="00747854">
        <w:rPr>
          <w:rFonts w:ascii="Times New Roman" w:eastAsia="Times New Roman" w:hAnsi="Times New Roman" w:cs="Times New Roman"/>
          <w:bCs/>
          <w:sz w:val="26"/>
          <w:szCs w:val="26"/>
          <w:lang w:val="vi-VN" w:eastAsia="ko-KR"/>
        </w:rPr>
        <w:t>C;</w:t>
      </w:r>
    </w:p>
    <w:p w14:paraId="6C08CEFC" w14:textId="19211930" w:rsidR="002E525A" w:rsidRPr="00747854" w:rsidRDefault="009258FB" w:rsidP="003C39B6">
      <w:pPr>
        <w:tabs>
          <w:tab w:val="left" w:pos="0"/>
        </w:tabs>
        <w:spacing w:before="120" w:after="0" w:line="300" w:lineRule="exact"/>
        <w:ind w:firstLine="720"/>
        <w:jc w:val="both"/>
        <w:rPr>
          <w:rFonts w:ascii="Times New Roman" w:eastAsia="Times New Roman" w:hAnsi="Times New Roman" w:cs="Times New Roman"/>
          <w:bCs/>
          <w:sz w:val="26"/>
          <w:szCs w:val="26"/>
          <w:lang w:val="vi-VN" w:eastAsia="ko-KR"/>
        </w:rPr>
      </w:pPr>
      <w:r w:rsidRPr="00747854">
        <w:rPr>
          <w:rFonts w:ascii="Times New Roman" w:eastAsia="Times New Roman" w:hAnsi="Times New Roman" w:cs="Times New Roman"/>
          <w:bCs/>
          <w:sz w:val="26"/>
          <w:szCs w:val="26"/>
          <w:lang w:val="vi-VN" w:eastAsia="ko-KR"/>
        </w:rPr>
        <w:t>Độ ẩm:     Trung bình: 7</w:t>
      </w:r>
      <w:r w:rsidR="00747854" w:rsidRPr="008C599D">
        <w:rPr>
          <w:rFonts w:ascii="Times New Roman" w:eastAsia="Times New Roman" w:hAnsi="Times New Roman" w:cs="Times New Roman"/>
          <w:bCs/>
          <w:sz w:val="26"/>
          <w:szCs w:val="26"/>
          <w:lang w:val="vi-VN" w:eastAsia="ko-KR"/>
        </w:rPr>
        <w:t>8,7</w:t>
      </w:r>
      <w:r w:rsidRPr="00747854">
        <w:rPr>
          <w:rFonts w:ascii="Times New Roman" w:eastAsia="Times New Roman" w:hAnsi="Times New Roman" w:cs="Times New Roman"/>
          <w:bCs/>
          <w:sz w:val="26"/>
          <w:szCs w:val="26"/>
          <w:lang w:val="vi-VN" w:eastAsia="ko-KR"/>
        </w:rPr>
        <w:t xml:space="preserve"> %;        Cao nhất: 8</w:t>
      </w:r>
      <w:r w:rsidR="00747854" w:rsidRPr="008C599D">
        <w:rPr>
          <w:rFonts w:ascii="Times New Roman" w:eastAsia="Times New Roman" w:hAnsi="Times New Roman" w:cs="Times New Roman"/>
          <w:bCs/>
          <w:sz w:val="26"/>
          <w:szCs w:val="26"/>
          <w:lang w:val="vi-VN" w:eastAsia="ko-KR"/>
        </w:rPr>
        <w:t>6,3</w:t>
      </w:r>
      <w:r w:rsidRPr="00747854">
        <w:rPr>
          <w:rFonts w:ascii="Times New Roman" w:eastAsia="Times New Roman" w:hAnsi="Times New Roman" w:cs="Times New Roman"/>
          <w:bCs/>
          <w:sz w:val="26"/>
          <w:szCs w:val="26"/>
          <w:lang w:val="vi-VN" w:eastAsia="ko-KR"/>
        </w:rPr>
        <w:t xml:space="preserve"> %;            </w:t>
      </w:r>
      <w:r w:rsidR="0063597A" w:rsidRPr="008C599D">
        <w:rPr>
          <w:rFonts w:ascii="Times New Roman" w:eastAsia="Times New Roman" w:hAnsi="Times New Roman" w:cs="Times New Roman"/>
          <w:bCs/>
          <w:sz w:val="26"/>
          <w:szCs w:val="26"/>
          <w:lang w:val="vi-VN" w:eastAsia="ko-KR"/>
        </w:rPr>
        <w:t xml:space="preserve">  </w:t>
      </w:r>
      <w:r w:rsidRPr="00747854">
        <w:rPr>
          <w:rFonts w:ascii="Times New Roman" w:eastAsia="Times New Roman" w:hAnsi="Times New Roman" w:cs="Times New Roman"/>
          <w:bCs/>
          <w:sz w:val="26"/>
          <w:szCs w:val="26"/>
          <w:lang w:val="vi-VN" w:eastAsia="ko-KR"/>
        </w:rPr>
        <w:t>Thấp nhất: 6</w:t>
      </w:r>
      <w:r w:rsidR="00747854" w:rsidRPr="008C599D">
        <w:rPr>
          <w:rFonts w:ascii="Times New Roman" w:eastAsia="Times New Roman" w:hAnsi="Times New Roman" w:cs="Times New Roman"/>
          <w:bCs/>
          <w:sz w:val="26"/>
          <w:szCs w:val="26"/>
          <w:lang w:val="vi-VN" w:eastAsia="ko-KR"/>
        </w:rPr>
        <w:t>5,8</w:t>
      </w:r>
      <w:r w:rsidRPr="00747854">
        <w:rPr>
          <w:rFonts w:ascii="Times New Roman" w:eastAsia="Times New Roman" w:hAnsi="Times New Roman" w:cs="Times New Roman"/>
          <w:bCs/>
          <w:sz w:val="26"/>
          <w:szCs w:val="26"/>
          <w:lang w:val="vi-VN" w:eastAsia="ko-KR"/>
        </w:rPr>
        <w:t>%.</w:t>
      </w:r>
    </w:p>
    <w:p w14:paraId="28F98346" w14:textId="7F7D106B" w:rsidR="002E525A" w:rsidRPr="00A450C3" w:rsidRDefault="009258FB" w:rsidP="003C39B6">
      <w:pPr>
        <w:spacing w:before="120" w:after="0" w:line="300" w:lineRule="exact"/>
        <w:ind w:firstLine="720"/>
        <w:jc w:val="both"/>
        <w:rPr>
          <w:rFonts w:ascii="Times New Roman" w:hAnsi="Times New Roman" w:cs="Times New Roman"/>
          <w:bCs/>
          <w:sz w:val="26"/>
          <w:szCs w:val="26"/>
          <w:lang w:val="vi-VN" w:eastAsia="ko-KR"/>
        </w:rPr>
      </w:pPr>
      <w:r w:rsidRPr="00A450C3">
        <w:rPr>
          <w:rFonts w:ascii="Times New Roman" w:hAnsi="Times New Roman" w:cs="Times New Roman"/>
          <w:bCs/>
          <w:sz w:val="26"/>
          <w:szCs w:val="26"/>
          <w:lang w:val="vi-VN" w:eastAsia="ko-KR"/>
        </w:rPr>
        <w:t xml:space="preserve">- Nhận xét: </w:t>
      </w:r>
      <w:r w:rsidR="00A450C3" w:rsidRPr="00A450C3">
        <w:rPr>
          <w:rFonts w:ascii="Times New Roman" w:hAnsi="Times New Roman" w:cs="Times New Roman"/>
          <w:bCs/>
          <w:sz w:val="26"/>
          <w:szCs w:val="26"/>
          <w:lang w:val="vi-VN" w:eastAsia="ko-KR"/>
        </w:rPr>
        <w:t>trong vùng thời tiết nắng nóng, nhiệt độ cao, xen kẽ có mưa rào vài nơi. Chiều tối thời tiết oi nóng, mây thay đổi nhiều mây.</w:t>
      </w:r>
    </w:p>
    <w:p w14:paraId="072DD34C" w14:textId="5E1149DF" w:rsidR="002E525A" w:rsidRPr="008C599D" w:rsidRDefault="009258FB" w:rsidP="00756D2F">
      <w:pPr>
        <w:spacing w:before="120" w:after="0" w:line="300" w:lineRule="exact"/>
        <w:ind w:firstLine="720"/>
        <w:jc w:val="both"/>
        <w:rPr>
          <w:rFonts w:ascii="Times New Roman" w:eastAsia="Times New Roman" w:hAnsi="Times New Roman" w:cs="Times New Roman"/>
          <w:bCs/>
          <w:sz w:val="26"/>
          <w:szCs w:val="26"/>
          <w:lang w:val="vi-VN" w:eastAsia="ko-KR"/>
        </w:rPr>
      </w:pPr>
      <w:r w:rsidRPr="00756D2F">
        <w:rPr>
          <w:rFonts w:ascii="Times New Roman" w:eastAsia="Times New Roman" w:hAnsi="Times New Roman" w:cs="Times New Roman"/>
          <w:bCs/>
          <w:sz w:val="26"/>
          <w:szCs w:val="26"/>
          <w:lang w:val="vi-VN" w:eastAsia="ko-KR"/>
        </w:rPr>
        <w:t>- Dự báo trong tuần tới:</w:t>
      </w:r>
      <w:r w:rsidR="00426521" w:rsidRPr="008C599D">
        <w:rPr>
          <w:rFonts w:ascii="Times New Roman" w:eastAsia="Times New Roman" w:hAnsi="Times New Roman" w:cs="Times New Roman"/>
          <w:bCs/>
          <w:sz w:val="26"/>
          <w:szCs w:val="26"/>
          <w:lang w:val="vi-VN" w:eastAsia="ko-KR"/>
        </w:rPr>
        <w:t xml:space="preserve"> </w:t>
      </w:r>
      <w:r w:rsidR="00756D2F" w:rsidRPr="008C599D">
        <w:rPr>
          <w:rFonts w:ascii="Times New Roman" w:eastAsia="Times New Roman" w:hAnsi="Times New Roman" w:cs="Times New Roman"/>
          <w:bCs/>
          <w:sz w:val="26"/>
          <w:szCs w:val="26"/>
          <w:lang w:val="vi-VN" w:eastAsia="ko-KR"/>
        </w:rPr>
        <w:t>Từ đêm 12-14/7, chiều tối và đêm có mưa rào và dông vài nơi, riêng Thanh Hóa, Nghệ An 13-14/7 có mưa rào và dông rải rác; ngày nắng nóng và nắng nóng gay gắt, ngày 14/7, nắng nóng dịu dần.Từ đêm 14-18/7, có mưa rào và rải rác có dông, cục bộ có nơi mưa to đến rất to.</w:t>
      </w:r>
    </w:p>
    <w:p w14:paraId="040FCD4D" w14:textId="77777777" w:rsidR="002E525A" w:rsidRPr="00747854" w:rsidRDefault="009258FB" w:rsidP="003652CA">
      <w:pPr>
        <w:spacing w:before="120" w:after="0" w:line="300" w:lineRule="exact"/>
        <w:ind w:firstLine="720"/>
        <w:jc w:val="both"/>
        <w:rPr>
          <w:rFonts w:ascii="Times New Roman" w:eastAsia="Times New Roman" w:hAnsi="Times New Roman" w:cs="Times New Roman"/>
          <w:sz w:val="26"/>
          <w:szCs w:val="26"/>
          <w:lang w:val="vi-VN" w:eastAsia="zh-CN"/>
        </w:rPr>
      </w:pPr>
      <w:r w:rsidRPr="00747854">
        <w:rPr>
          <w:rFonts w:ascii="Times New Roman" w:hAnsi="Times New Roman" w:cs="Times New Roman"/>
          <w:b/>
          <w:i/>
          <w:sz w:val="26"/>
          <w:szCs w:val="26"/>
          <w:lang w:val="vi-VN"/>
        </w:rPr>
        <w:t xml:space="preserve">1.3. Các tỉnh Duyên hải Nam Trung Bộ và Tây Nguyên </w:t>
      </w:r>
    </w:p>
    <w:p w14:paraId="1D9AFA9B" w14:textId="77777777" w:rsidR="003652CA" w:rsidRPr="00747854" w:rsidRDefault="009258FB" w:rsidP="008C599D">
      <w:pPr>
        <w:tabs>
          <w:tab w:val="left" w:pos="0"/>
          <w:tab w:val="left" w:pos="5865"/>
        </w:tabs>
        <w:spacing w:before="60" w:after="0" w:line="300" w:lineRule="exact"/>
        <w:ind w:firstLine="720"/>
        <w:jc w:val="both"/>
        <w:rPr>
          <w:rFonts w:ascii="Times New Roman" w:hAnsi="Times New Roman" w:cs="Times New Roman"/>
          <w:i/>
          <w:sz w:val="26"/>
          <w:szCs w:val="26"/>
          <w:lang w:val="vi-VN"/>
        </w:rPr>
      </w:pPr>
      <w:r w:rsidRPr="00747854">
        <w:rPr>
          <w:rFonts w:ascii="Times New Roman" w:hAnsi="Times New Roman" w:cs="Times New Roman"/>
          <w:i/>
          <w:sz w:val="26"/>
          <w:szCs w:val="26"/>
          <w:lang w:val="vi-VN"/>
        </w:rPr>
        <w:t xml:space="preserve">a) Duyên hải Nam Trung Bộ </w:t>
      </w:r>
    </w:p>
    <w:p w14:paraId="57C701F3" w14:textId="5D3BF92C" w:rsidR="002E525A" w:rsidRPr="00747854" w:rsidRDefault="009258FB" w:rsidP="008C599D">
      <w:pPr>
        <w:pStyle w:val="ListParagraph"/>
        <w:widowControl w:val="0"/>
        <w:tabs>
          <w:tab w:val="left" w:pos="0"/>
          <w:tab w:val="left" w:pos="142"/>
        </w:tabs>
        <w:spacing w:before="60" w:line="300" w:lineRule="exact"/>
        <w:ind w:left="0" w:firstLine="720"/>
        <w:contextualSpacing w:val="0"/>
        <w:jc w:val="both"/>
        <w:rPr>
          <w:rFonts w:cs="Times New Roman"/>
          <w:b w:val="0"/>
          <w:i/>
          <w:sz w:val="26"/>
          <w:szCs w:val="26"/>
          <w:lang w:val="vi-VN"/>
        </w:rPr>
      </w:pPr>
      <w:r w:rsidRPr="00747854">
        <w:rPr>
          <w:rFonts w:cs="Times New Roman"/>
          <w:b w:val="0"/>
          <w:sz w:val="26"/>
          <w:szCs w:val="26"/>
          <w:lang w:val="vi-VN" w:eastAsia="ko-KR"/>
        </w:rPr>
        <w:t>Nhiệt độ:  Trung bình: 29,</w:t>
      </w:r>
      <w:r w:rsidR="00747854" w:rsidRPr="008C599D">
        <w:rPr>
          <w:rFonts w:cs="Times New Roman"/>
          <w:b w:val="0"/>
          <w:sz w:val="26"/>
          <w:szCs w:val="26"/>
          <w:lang w:val="vi-VN" w:eastAsia="ko-KR"/>
        </w:rPr>
        <w:t>7</w:t>
      </w:r>
      <w:r w:rsidRPr="00747854">
        <w:rPr>
          <w:rFonts w:cs="Times New Roman"/>
          <w:b w:val="0"/>
          <w:sz w:val="26"/>
          <w:szCs w:val="26"/>
          <w:lang w:val="vi-VN" w:eastAsia="ko-KR"/>
        </w:rPr>
        <w:t xml:space="preserve"> </w:t>
      </w:r>
      <w:r w:rsidRPr="00747854">
        <w:rPr>
          <w:rFonts w:cs="Times New Roman"/>
          <w:b w:val="0"/>
          <w:sz w:val="26"/>
          <w:szCs w:val="26"/>
          <w:vertAlign w:val="superscript"/>
          <w:lang w:val="vi-VN"/>
        </w:rPr>
        <w:t>0</w:t>
      </w:r>
      <w:r w:rsidRPr="00747854">
        <w:rPr>
          <w:rFonts w:cs="Times New Roman"/>
          <w:b w:val="0"/>
          <w:sz w:val="26"/>
          <w:szCs w:val="26"/>
          <w:lang w:val="vi-VN"/>
        </w:rPr>
        <w:t>C;</w:t>
      </w:r>
      <w:r w:rsidRPr="00747854">
        <w:rPr>
          <w:rFonts w:cs="Times New Roman"/>
          <w:b w:val="0"/>
          <w:sz w:val="26"/>
          <w:szCs w:val="26"/>
          <w:lang w:val="vi-VN" w:eastAsia="ko-KR"/>
        </w:rPr>
        <w:t xml:space="preserve">   </w:t>
      </w:r>
      <w:r w:rsidRPr="00747854">
        <w:rPr>
          <w:rFonts w:cs="Times New Roman"/>
          <w:b w:val="0"/>
          <w:sz w:val="26"/>
          <w:szCs w:val="26"/>
          <w:lang w:val="sv-SE" w:eastAsia="ko-KR"/>
        </w:rPr>
        <w:t xml:space="preserve">     </w:t>
      </w:r>
      <w:r w:rsidRPr="00747854">
        <w:rPr>
          <w:rFonts w:cs="Times New Roman"/>
          <w:b w:val="0"/>
          <w:sz w:val="26"/>
          <w:szCs w:val="26"/>
          <w:lang w:val="vi-VN" w:eastAsia="ko-KR"/>
        </w:rPr>
        <w:t>Cao nhất: 3</w:t>
      </w:r>
      <w:r w:rsidR="00747854" w:rsidRPr="008C599D">
        <w:rPr>
          <w:rFonts w:cs="Times New Roman"/>
          <w:b w:val="0"/>
          <w:sz w:val="26"/>
          <w:szCs w:val="26"/>
          <w:lang w:val="vi-VN" w:eastAsia="ko-KR"/>
        </w:rPr>
        <w:t>4,2</w:t>
      </w:r>
      <w:r w:rsidRPr="00747854">
        <w:rPr>
          <w:rFonts w:cs="Times New Roman"/>
          <w:b w:val="0"/>
          <w:sz w:val="26"/>
          <w:szCs w:val="26"/>
          <w:vertAlign w:val="superscript"/>
          <w:lang w:val="vi-VN"/>
        </w:rPr>
        <w:t>0</w:t>
      </w:r>
      <w:r w:rsidRPr="00747854">
        <w:rPr>
          <w:rFonts w:cs="Times New Roman"/>
          <w:b w:val="0"/>
          <w:sz w:val="26"/>
          <w:szCs w:val="26"/>
          <w:lang w:val="vi-VN"/>
        </w:rPr>
        <w:t>C</w:t>
      </w:r>
      <w:r w:rsidRPr="00747854">
        <w:rPr>
          <w:rFonts w:cs="Times New Roman"/>
          <w:b w:val="0"/>
          <w:sz w:val="26"/>
          <w:szCs w:val="26"/>
          <w:lang w:val="vi-VN" w:eastAsia="ko-KR"/>
        </w:rPr>
        <w:t xml:space="preserve">;            Thấp nhất: 27 </w:t>
      </w:r>
      <w:r w:rsidRPr="00747854">
        <w:rPr>
          <w:rFonts w:cs="Times New Roman"/>
          <w:b w:val="0"/>
          <w:sz w:val="26"/>
          <w:szCs w:val="26"/>
          <w:vertAlign w:val="superscript"/>
          <w:lang w:val="vi-VN"/>
        </w:rPr>
        <w:t>0</w:t>
      </w:r>
      <w:r w:rsidRPr="00747854">
        <w:rPr>
          <w:rFonts w:cs="Times New Roman"/>
          <w:b w:val="0"/>
          <w:sz w:val="26"/>
          <w:szCs w:val="26"/>
          <w:lang w:val="vi-VN"/>
        </w:rPr>
        <w:t>C</w:t>
      </w:r>
      <w:r w:rsidRPr="00747854">
        <w:rPr>
          <w:rFonts w:cs="Times New Roman"/>
          <w:b w:val="0"/>
          <w:sz w:val="26"/>
          <w:szCs w:val="26"/>
          <w:lang w:val="vi-VN" w:eastAsia="ko-KR"/>
        </w:rPr>
        <w:t>;</w:t>
      </w:r>
    </w:p>
    <w:p w14:paraId="08A2BB32" w14:textId="57755611" w:rsidR="002E525A" w:rsidRPr="00747854" w:rsidRDefault="009258FB" w:rsidP="008C599D">
      <w:pPr>
        <w:tabs>
          <w:tab w:val="left" w:pos="0"/>
        </w:tabs>
        <w:spacing w:before="60" w:after="0" w:line="300" w:lineRule="exact"/>
        <w:ind w:firstLine="720"/>
        <w:jc w:val="both"/>
        <w:rPr>
          <w:rFonts w:ascii="Times New Roman" w:hAnsi="Times New Roman" w:cs="Times New Roman"/>
          <w:sz w:val="26"/>
          <w:szCs w:val="26"/>
          <w:lang w:val="vi-VN"/>
        </w:rPr>
      </w:pPr>
      <w:r w:rsidRPr="00747854">
        <w:rPr>
          <w:rFonts w:ascii="Times New Roman" w:hAnsi="Times New Roman" w:cs="Times New Roman"/>
          <w:sz w:val="26"/>
          <w:szCs w:val="26"/>
          <w:lang w:val="vi-VN"/>
        </w:rPr>
        <w:t>Độ ẩm:     Trung bình: 8</w:t>
      </w:r>
      <w:r w:rsidR="00747854" w:rsidRPr="008C599D">
        <w:rPr>
          <w:rFonts w:ascii="Times New Roman" w:hAnsi="Times New Roman" w:cs="Times New Roman"/>
          <w:sz w:val="26"/>
          <w:szCs w:val="26"/>
          <w:lang w:val="vi-VN"/>
        </w:rPr>
        <w:t>3</w:t>
      </w:r>
      <w:r w:rsidR="0063597A" w:rsidRPr="008C599D">
        <w:rPr>
          <w:rFonts w:ascii="Times New Roman" w:hAnsi="Times New Roman" w:cs="Times New Roman"/>
          <w:sz w:val="26"/>
          <w:szCs w:val="26"/>
          <w:lang w:val="vi-VN"/>
        </w:rPr>
        <w:t>,1</w:t>
      </w:r>
      <w:r w:rsidRPr="00747854">
        <w:rPr>
          <w:rFonts w:ascii="Times New Roman" w:hAnsi="Times New Roman" w:cs="Times New Roman"/>
          <w:sz w:val="26"/>
          <w:szCs w:val="26"/>
          <w:lang w:val="vi-VN"/>
        </w:rPr>
        <w:t xml:space="preserve"> %;         Cao nhất: 8</w:t>
      </w:r>
      <w:r w:rsidR="00747854" w:rsidRPr="008C599D">
        <w:rPr>
          <w:rFonts w:ascii="Times New Roman" w:hAnsi="Times New Roman" w:cs="Times New Roman"/>
          <w:sz w:val="26"/>
          <w:szCs w:val="26"/>
          <w:lang w:val="vi-VN"/>
        </w:rPr>
        <w:t>8,1</w:t>
      </w:r>
      <w:r w:rsidRPr="00747854">
        <w:rPr>
          <w:rFonts w:ascii="Times New Roman" w:hAnsi="Times New Roman" w:cs="Times New Roman"/>
          <w:sz w:val="26"/>
          <w:szCs w:val="26"/>
          <w:lang w:val="vi-VN"/>
        </w:rPr>
        <w:t xml:space="preserve"> %;           </w:t>
      </w:r>
      <w:r w:rsidR="003652CA" w:rsidRPr="00747854">
        <w:rPr>
          <w:rFonts w:ascii="Times New Roman" w:hAnsi="Times New Roman" w:cs="Times New Roman"/>
          <w:sz w:val="26"/>
          <w:szCs w:val="26"/>
          <w:lang w:val="vi-VN"/>
        </w:rPr>
        <w:t xml:space="preserve"> </w:t>
      </w:r>
      <w:r w:rsidRPr="00747854">
        <w:rPr>
          <w:rFonts w:ascii="Times New Roman" w:hAnsi="Times New Roman" w:cs="Times New Roman"/>
          <w:sz w:val="26"/>
          <w:szCs w:val="26"/>
          <w:lang w:val="vi-VN"/>
        </w:rPr>
        <w:t xml:space="preserve">Thấp nhất: </w:t>
      </w:r>
      <w:r w:rsidR="00747854" w:rsidRPr="008C599D">
        <w:rPr>
          <w:rFonts w:ascii="Times New Roman" w:hAnsi="Times New Roman" w:cs="Times New Roman"/>
          <w:sz w:val="26"/>
          <w:szCs w:val="26"/>
          <w:lang w:val="vi-VN"/>
        </w:rPr>
        <w:t>77,6</w:t>
      </w:r>
      <w:r w:rsidRPr="00747854">
        <w:rPr>
          <w:rFonts w:ascii="Times New Roman" w:hAnsi="Times New Roman" w:cs="Times New Roman"/>
          <w:sz w:val="26"/>
          <w:szCs w:val="26"/>
          <w:lang w:val="vi-VN"/>
        </w:rPr>
        <w:t>%.</w:t>
      </w:r>
    </w:p>
    <w:p w14:paraId="65F42090" w14:textId="77777777" w:rsidR="002E525A" w:rsidRPr="00747854" w:rsidRDefault="009258FB" w:rsidP="008C599D">
      <w:pPr>
        <w:tabs>
          <w:tab w:val="left" w:pos="0"/>
          <w:tab w:val="left" w:pos="5865"/>
        </w:tabs>
        <w:spacing w:before="60" w:after="0" w:line="300" w:lineRule="exact"/>
        <w:ind w:firstLine="720"/>
        <w:jc w:val="both"/>
        <w:rPr>
          <w:rFonts w:ascii="Times New Roman" w:hAnsi="Times New Roman" w:cs="Times New Roman"/>
          <w:i/>
          <w:sz w:val="26"/>
          <w:szCs w:val="26"/>
          <w:lang w:val="vi-VN"/>
        </w:rPr>
      </w:pPr>
      <w:r w:rsidRPr="00747854">
        <w:rPr>
          <w:rFonts w:ascii="Times New Roman" w:hAnsi="Times New Roman" w:cs="Times New Roman"/>
          <w:i/>
          <w:sz w:val="26"/>
          <w:szCs w:val="26"/>
          <w:lang w:val="vi-VN"/>
        </w:rPr>
        <w:t xml:space="preserve">b) Tây Nguyên </w:t>
      </w:r>
      <w:r w:rsidRPr="00747854">
        <w:rPr>
          <w:rFonts w:ascii="Times New Roman" w:hAnsi="Times New Roman" w:cs="Times New Roman"/>
          <w:i/>
          <w:sz w:val="26"/>
          <w:szCs w:val="26"/>
          <w:lang w:val="vi-VN"/>
        </w:rPr>
        <w:tab/>
      </w:r>
    </w:p>
    <w:p w14:paraId="61922561" w14:textId="0E454C9D" w:rsidR="002E525A" w:rsidRPr="00747854" w:rsidRDefault="009258FB" w:rsidP="008C599D">
      <w:pPr>
        <w:tabs>
          <w:tab w:val="left" w:pos="0"/>
        </w:tabs>
        <w:spacing w:before="60" w:after="0" w:line="300" w:lineRule="exact"/>
        <w:ind w:firstLine="720"/>
        <w:jc w:val="both"/>
        <w:rPr>
          <w:rFonts w:ascii="Times New Roman" w:eastAsia="Times New Roman" w:hAnsi="Times New Roman" w:cs="Times New Roman"/>
          <w:bCs/>
          <w:sz w:val="26"/>
          <w:szCs w:val="26"/>
          <w:lang w:val="vi-VN" w:eastAsia="ko-KR"/>
        </w:rPr>
      </w:pPr>
      <w:r w:rsidRPr="00747854">
        <w:rPr>
          <w:rFonts w:ascii="Times New Roman" w:eastAsia="Times New Roman" w:hAnsi="Times New Roman" w:cs="Times New Roman"/>
          <w:bCs/>
          <w:sz w:val="26"/>
          <w:szCs w:val="26"/>
          <w:lang w:val="vi-VN" w:eastAsia="ko-KR"/>
        </w:rPr>
        <w:t>Nhiệt độ:  Trung bình: 2</w:t>
      </w:r>
      <w:r w:rsidR="00747854" w:rsidRPr="008C599D">
        <w:rPr>
          <w:rFonts w:ascii="Times New Roman" w:eastAsia="Times New Roman" w:hAnsi="Times New Roman" w:cs="Times New Roman"/>
          <w:bCs/>
          <w:sz w:val="26"/>
          <w:szCs w:val="26"/>
          <w:lang w:val="vi-VN" w:eastAsia="ko-KR"/>
        </w:rPr>
        <w:t>2,7</w:t>
      </w:r>
      <w:r w:rsidRPr="00747854">
        <w:rPr>
          <w:rFonts w:ascii="Times New Roman" w:eastAsia="Times New Roman" w:hAnsi="Times New Roman" w:cs="Times New Roman"/>
          <w:bCs/>
          <w:sz w:val="26"/>
          <w:szCs w:val="26"/>
          <w:lang w:val="vi-VN" w:eastAsia="ko-KR"/>
        </w:rPr>
        <w:t xml:space="preserve"> </w:t>
      </w:r>
      <w:r w:rsidRPr="00747854">
        <w:rPr>
          <w:rFonts w:ascii="Times New Roman" w:hAnsi="Times New Roman" w:cs="Times New Roman"/>
          <w:sz w:val="26"/>
          <w:szCs w:val="26"/>
          <w:vertAlign w:val="superscript"/>
          <w:lang w:val="vi-VN"/>
        </w:rPr>
        <w:t>0</w:t>
      </w:r>
      <w:r w:rsidRPr="00747854">
        <w:rPr>
          <w:rFonts w:ascii="Times New Roman" w:hAnsi="Times New Roman" w:cs="Times New Roman"/>
          <w:sz w:val="26"/>
          <w:szCs w:val="26"/>
          <w:lang w:val="vi-VN"/>
        </w:rPr>
        <w:t>C;</w:t>
      </w:r>
      <w:r w:rsidRPr="00747854">
        <w:rPr>
          <w:rFonts w:ascii="Times New Roman" w:eastAsia="Times New Roman" w:hAnsi="Times New Roman" w:cs="Times New Roman"/>
          <w:bCs/>
          <w:sz w:val="26"/>
          <w:szCs w:val="26"/>
          <w:lang w:val="vi-VN" w:eastAsia="ko-KR"/>
        </w:rPr>
        <w:t xml:space="preserve">   </w:t>
      </w:r>
      <w:r w:rsidRPr="00747854">
        <w:rPr>
          <w:rFonts w:ascii="Times New Roman" w:eastAsia="Times New Roman" w:hAnsi="Times New Roman" w:cs="Times New Roman"/>
          <w:bCs/>
          <w:sz w:val="26"/>
          <w:szCs w:val="26"/>
          <w:lang w:val="sv-SE" w:eastAsia="ko-KR"/>
        </w:rPr>
        <w:t xml:space="preserve">      </w:t>
      </w:r>
      <w:r w:rsidRPr="00747854">
        <w:rPr>
          <w:rFonts w:ascii="Times New Roman" w:eastAsia="Times New Roman" w:hAnsi="Times New Roman" w:cs="Times New Roman"/>
          <w:bCs/>
          <w:sz w:val="26"/>
          <w:szCs w:val="26"/>
          <w:lang w:val="vi-VN" w:eastAsia="ko-KR"/>
        </w:rPr>
        <w:t>Cao nhất: 3</w:t>
      </w:r>
      <w:r w:rsidR="00276803" w:rsidRPr="008C599D">
        <w:rPr>
          <w:rFonts w:ascii="Times New Roman" w:eastAsia="Times New Roman" w:hAnsi="Times New Roman" w:cs="Times New Roman"/>
          <w:bCs/>
          <w:sz w:val="26"/>
          <w:szCs w:val="26"/>
          <w:lang w:val="vi-VN" w:eastAsia="ko-KR"/>
        </w:rPr>
        <w:t>3</w:t>
      </w:r>
      <w:r w:rsidRPr="00747854">
        <w:rPr>
          <w:rFonts w:ascii="Times New Roman" w:eastAsia="Times New Roman" w:hAnsi="Times New Roman" w:cs="Times New Roman"/>
          <w:bCs/>
          <w:sz w:val="26"/>
          <w:szCs w:val="26"/>
          <w:lang w:val="vi-VN" w:eastAsia="ko-KR"/>
        </w:rPr>
        <w:t xml:space="preserve"> </w:t>
      </w:r>
      <w:r w:rsidRPr="00747854">
        <w:rPr>
          <w:rFonts w:ascii="Times New Roman" w:hAnsi="Times New Roman" w:cs="Times New Roman"/>
          <w:sz w:val="26"/>
          <w:szCs w:val="26"/>
          <w:vertAlign w:val="superscript"/>
          <w:lang w:val="vi-VN"/>
        </w:rPr>
        <w:t>0</w:t>
      </w:r>
      <w:r w:rsidRPr="00747854">
        <w:rPr>
          <w:rFonts w:ascii="Times New Roman" w:hAnsi="Times New Roman" w:cs="Times New Roman"/>
          <w:sz w:val="26"/>
          <w:szCs w:val="26"/>
          <w:lang w:val="vi-VN"/>
        </w:rPr>
        <w:t>C</w:t>
      </w:r>
      <w:r w:rsidRPr="00747854">
        <w:rPr>
          <w:rFonts w:ascii="Times New Roman" w:eastAsia="Times New Roman" w:hAnsi="Times New Roman" w:cs="Times New Roman"/>
          <w:bCs/>
          <w:sz w:val="26"/>
          <w:szCs w:val="26"/>
          <w:lang w:val="vi-VN" w:eastAsia="ko-KR"/>
        </w:rPr>
        <w:t>;           Thấp nhất: 1</w:t>
      </w:r>
      <w:r w:rsidR="00747854" w:rsidRPr="008C599D">
        <w:rPr>
          <w:rFonts w:ascii="Times New Roman" w:eastAsia="Times New Roman" w:hAnsi="Times New Roman" w:cs="Times New Roman"/>
          <w:bCs/>
          <w:sz w:val="26"/>
          <w:szCs w:val="26"/>
          <w:lang w:val="vi-VN" w:eastAsia="ko-KR"/>
        </w:rPr>
        <w:t>4,8</w:t>
      </w:r>
      <w:r w:rsidRPr="00747854">
        <w:rPr>
          <w:rFonts w:ascii="Times New Roman" w:hAnsi="Times New Roman" w:cs="Times New Roman"/>
          <w:sz w:val="26"/>
          <w:szCs w:val="26"/>
          <w:vertAlign w:val="superscript"/>
          <w:lang w:val="vi-VN"/>
        </w:rPr>
        <w:t>0</w:t>
      </w:r>
      <w:r w:rsidRPr="00747854">
        <w:rPr>
          <w:rFonts w:ascii="Times New Roman" w:hAnsi="Times New Roman" w:cs="Times New Roman"/>
          <w:sz w:val="26"/>
          <w:szCs w:val="26"/>
          <w:lang w:val="vi-VN"/>
        </w:rPr>
        <w:t>C</w:t>
      </w:r>
      <w:r w:rsidRPr="00747854">
        <w:rPr>
          <w:rFonts w:ascii="Times New Roman" w:eastAsia="Times New Roman" w:hAnsi="Times New Roman" w:cs="Times New Roman"/>
          <w:bCs/>
          <w:sz w:val="26"/>
          <w:szCs w:val="26"/>
          <w:lang w:val="vi-VN" w:eastAsia="ko-KR"/>
        </w:rPr>
        <w:t>;</w:t>
      </w:r>
    </w:p>
    <w:p w14:paraId="3EB0D7C0" w14:textId="29BEE93A" w:rsidR="002E525A" w:rsidRPr="00747854" w:rsidRDefault="009258FB" w:rsidP="008C599D">
      <w:pPr>
        <w:tabs>
          <w:tab w:val="left" w:pos="0"/>
        </w:tabs>
        <w:spacing w:before="60" w:after="0" w:line="300" w:lineRule="exact"/>
        <w:ind w:firstLine="720"/>
        <w:jc w:val="both"/>
        <w:rPr>
          <w:rFonts w:ascii="Times New Roman" w:hAnsi="Times New Roman" w:cs="Times New Roman"/>
          <w:sz w:val="26"/>
          <w:szCs w:val="26"/>
          <w:lang w:val="vi-VN"/>
        </w:rPr>
      </w:pPr>
      <w:r w:rsidRPr="00747854">
        <w:rPr>
          <w:rFonts w:ascii="Times New Roman" w:hAnsi="Times New Roman" w:cs="Times New Roman"/>
          <w:sz w:val="26"/>
          <w:szCs w:val="26"/>
          <w:lang w:val="vi-VN"/>
        </w:rPr>
        <w:t>Độ ẩm:     Trung bình: 8</w:t>
      </w:r>
      <w:r w:rsidR="00747854" w:rsidRPr="008C599D">
        <w:rPr>
          <w:rFonts w:ascii="Times New Roman" w:hAnsi="Times New Roman" w:cs="Times New Roman"/>
          <w:sz w:val="26"/>
          <w:szCs w:val="26"/>
          <w:lang w:val="vi-VN"/>
        </w:rPr>
        <w:t>7,1</w:t>
      </w:r>
      <w:r w:rsidRPr="00747854">
        <w:rPr>
          <w:rFonts w:ascii="Times New Roman" w:hAnsi="Times New Roman" w:cs="Times New Roman"/>
          <w:sz w:val="26"/>
          <w:szCs w:val="26"/>
          <w:lang w:val="vi-VN"/>
        </w:rPr>
        <w:t xml:space="preserve">%;         </w:t>
      </w:r>
      <w:r w:rsidR="00276803" w:rsidRPr="008C599D">
        <w:rPr>
          <w:rFonts w:ascii="Times New Roman" w:hAnsi="Times New Roman" w:cs="Times New Roman"/>
          <w:sz w:val="26"/>
          <w:szCs w:val="26"/>
          <w:lang w:val="vi-VN"/>
        </w:rPr>
        <w:t xml:space="preserve"> </w:t>
      </w:r>
      <w:r w:rsidRPr="00747854">
        <w:rPr>
          <w:rFonts w:ascii="Times New Roman" w:hAnsi="Times New Roman" w:cs="Times New Roman"/>
          <w:sz w:val="26"/>
          <w:szCs w:val="26"/>
          <w:lang w:val="vi-VN"/>
        </w:rPr>
        <w:t xml:space="preserve"> Cao nhất: 9</w:t>
      </w:r>
      <w:r w:rsidR="00276803" w:rsidRPr="008C599D">
        <w:rPr>
          <w:rFonts w:ascii="Times New Roman" w:hAnsi="Times New Roman" w:cs="Times New Roman"/>
          <w:sz w:val="26"/>
          <w:szCs w:val="26"/>
          <w:lang w:val="vi-VN"/>
        </w:rPr>
        <w:t>1</w:t>
      </w:r>
      <w:r w:rsidR="00747854" w:rsidRPr="008C599D">
        <w:rPr>
          <w:rFonts w:ascii="Times New Roman" w:hAnsi="Times New Roman" w:cs="Times New Roman"/>
          <w:sz w:val="26"/>
          <w:szCs w:val="26"/>
          <w:lang w:val="vi-VN"/>
        </w:rPr>
        <w:t>,9</w:t>
      </w:r>
      <w:r w:rsidRPr="00747854">
        <w:rPr>
          <w:rFonts w:ascii="Times New Roman" w:hAnsi="Times New Roman" w:cs="Times New Roman"/>
          <w:sz w:val="26"/>
          <w:szCs w:val="26"/>
          <w:lang w:val="vi-VN"/>
        </w:rPr>
        <w:t xml:space="preserve"> %;         Thấp nhất: </w:t>
      </w:r>
      <w:r w:rsidR="00747854" w:rsidRPr="008C599D">
        <w:rPr>
          <w:rFonts w:ascii="Times New Roman" w:hAnsi="Times New Roman" w:cs="Times New Roman"/>
          <w:sz w:val="26"/>
          <w:szCs w:val="26"/>
          <w:lang w:val="vi-VN"/>
        </w:rPr>
        <w:t>82</w:t>
      </w:r>
      <w:r w:rsidR="00276803" w:rsidRPr="008C599D">
        <w:rPr>
          <w:rFonts w:ascii="Times New Roman" w:hAnsi="Times New Roman" w:cs="Times New Roman"/>
          <w:sz w:val="26"/>
          <w:szCs w:val="26"/>
          <w:lang w:val="vi-VN"/>
        </w:rPr>
        <w:t>,5</w:t>
      </w:r>
      <w:r w:rsidRPr="00747854">
        <w:rPr>
          <w:rFonts w:ascii="Times New Roman" w:hAnsi="Times New Roman" w:cs="Times New Roman"/>
          <w:sz w:val="26"/>
          <w:szCs w:val="26"/>
          <w:lang w:val="vi-VN"/>
        </w:rPr>
        <w:t>%.</w:t>
      </w:r>
    </w:p>
    <w:p w14:paraId="2151AE9A" w14:textId="22F9AD31" w:rsidR="002E525A" w:rsidRPr="008C599D" w:rsidRDefault="009258FB" w:rsidP="003C39B6">
      <w:pPr>
        <w:spacing w:before="120" w:after="0" w:line="300" w:lineRule="exact"/>
        <w:ind w:firstLine="720"/>
        <w:jc w:val="both"/>
        <w:rPr>
          <w:rFonts w:ascii="Times New Roman" w:eastAsia="Times New Roman" w:hAnsi="Times New Roman" w:cs="Times New Roman"/>
          <w:bCs/>
          <w:sz w:val="26"/>
          <w:szCs w:val="26"/>
          <w:lang w:val="vi-VN" w:eastAsia="ko-KR"/>
        </w:rPr>
      </w:pPr>
      <w:r w:rsidRPr="00C27B90">
        <w:rPr>
          <w:rFonts w:ascii="Times New Roman" w:eastAsia="Times New Roman" w:hAnsi="Times New Roman" w:cs="Times New Roman"/>
          <w:bCs/>
          <w:sz w:val="26"/>
          <w:szCs w:val="26"/>
          <w:lang w:val="vi-VN" w:eastAsia="ko-KR"/>
        </w:rPr>
        <w:lastRenderedPageBreak/>
        <w:t>- Nhận xét</w:t>
      </w:r>
      <w:r w:rsidR="00C25C61" w:rsidRPr="008C599D">
        <w:rPr>
          <w:rFonts w:ascii="Times New Roman" w:eastAsia="Times New Roman" w:hAnsi="Times New Roman" w:cs="Times New Roman"/>
          <w:bCs/>
          <w:sz w:val="26"/>
          <w:szCs w:val="26"/>
          <w:lang w:val="vi-VN" w:eastAsia="ko-KR"/>
        </w:rPr>
        <w:t xml:space="preserve">: </w:t>
      </w:r>
      <w:r w:rsidR="00C27B90" w:rsidRPr="008C599D">
        <w:rPr>
          <w:rFonts w:ascii="Times New Roman" w:eastAsia="Times New Roman" w:hAnsi="Times New Roman" w:cs="Times New Roman"/>
          <w:bCs/>
          <w:sz w:val="26"/>
          <w:szCs w:val="26"/>
          <w:lang w:val="vi-VN" w:eastAsia="ko-KR"/>
        </w:rPr>
        <w:t>Thời tiết tuần qua ở khu vực Đồng bằng ngày nắng, trời nhiều mây, chiều tối có mưa rào và dông vài nơi. Khu vực Tây Nguyên trời mây thay đổi, âm u, chiều tối và đêm có mưa rào và dông, có nơi mưa to đến rất to. Nhìn chung, thời tiết thuận lợi cho lúa Hè Thu, rau màu và một số cây trồng chính khác sinh trưởng phát triển bình thường.</w:t>
      </w:r>
    </w:p>
    <w:p w14:paraId="55A41938" w14:textId="77777777" w:rsidR="002E525A" w:rsidRPr="00756D2F" w:rsidRDefault="009258FB" w:rsidP="003C39B6">
      <w:pPr>
        <w:tabs>
          <w:tab w:val="left" w:pos="0"/>
        </w:tabs>
        <w:spacing w:before="120" w:after="0" w:line="300" w:lineRule="exact"/>
        <w:ind w:firstLine="720"/>
        <w:jc w:val="both"/>
        <w:rPr>
          <w:rFonts w:ascii="Times New Roman" w:eastAsia="Times New Roman" w:hAnsi="Times New Roman" w:cs="Times New Roman"/>
          <w:bCs/>
          <w:sz w:val="26"/>
          <w:szCs w:val="26"/>
          <w:lang w:eastAsia="ko-KR"/>
        </w:rPr>
      </w:pPr>
      <w:r w:rsidRPr="00747854">
        <w:rPr>
          <w:rFonts w:ascii="Times New Roman" w:eastAsia="Times New Roman" w:hAnsi="Times New Roman" w:cs="Times New Roman"/>
          <w:bCs/>
          <w:color w:val="FF0000"/>
          <w:sz w:val="26"/>
          <w:szCs w:val="26"/>
          <w:lang w:val="vi-VN" w:eastAsia="ko-KR"/>
        </w:rPr>
        <w:t xml:space="preserve">- </w:t>
      </w:r>
      <w:r w:rsidRPr="00756D2F">
        <w:rPr>
          <w:rFonts w:ascii="Times New Roman" w:eastAsia="Times New Roman" w:hAnsi="Times New Roman" w:cs="Times New Roman"/>
          <w:bCs/>
          <w:sz w:val="26"/>
          <w:szCs w:val="26"/>
          <w:lang w:val="vi-VN" w:eastAsia="ko-KR"/>
        </w:rPr>
        <w:t xml:space="preserve">Dự báo trong tuần tới: </w:t>
      </w:r>
    </w:p>
    <w:p w14:paraId="136859EE" w14:textId="5F8C4651" w:rsidR="002E525A" w:rsidRPr="00756D2F" w:rsidRDefault="009258FB" w:rsidP="00756D2F">
      <w:pPr>
        <w:tabs>
          <w:tab w:val="left" w:pos="0"/>
        </w:tabs>
        <w:spacing w:before="120" w:after="0" w:line="300" w:lineRule="exact"/>
        <w:ind w:firstLine="720"/>
        <w:jc w:val="both"/>
        <w:rPr>
          <w:rFonts w:ascii="Times New Roman" w:eastAsia="Times New Roman" w:hAnsi="Times New Roman" w:cs="Times New Roman"/>
          <w:bCs/>
          <w:sz w:val="26"/>
          <w:szCs w:val="26"/>
          <w:lang w:eastAsia="ko-KR"/>
        </w:rPr>
      </w:pPr>
      <w:r w:rsidRPr="00756D2F">
        <w:rPr>
          <w:rFonts w:ascii="Times New Roman" w:eastAsia="Times New Roman" w:hAnsi="Times New Roman" w:cs="Times New Roman"/>
          <w:bCs/>
          <w:sz w:val="26"/>
          <w:szCs w:val="26"/>
          <w:lang w:val="vi-VN" w:eastAsia="ko-KR"/>
        </w:rPr>
        <w:t>+ Duyên Hải Nam Trung Bộ:</w:t>
      </w:r>
      <w:r w:rsidRPr="00756D2F">
        <w:rPr>
          <w:rFonts w:ascii="Times New Roman" w:eastAsia="Times New Roman" w:hAnsi="Times New Roman" w:cs="Times New Roman"/>
          <w:bCs/>
          <w:sz w:val="26"/>
          <w:szCs w:val="26"/>
          <w:lang w:eastAsia="ko-KR"/>
        </w:rPr>
        <w:t xml:space="preserve"> </w:t>
      </w:r>
      <w:r w:rsidR="00756D2F" w:rsidRPr="00756D2F">
        <w:rPr>
          <w:rFonts w:ascii="Times New Roman" w:eastAsia="Times New Roman" w:hAnsi="Times New Roman" w:cs="Times New Roman"/>
          <w:bCs/>
          <w:sz w:val="26"/>
          <w:szCs w:val="26"/>
          <w:lang w:eastAsia="ko-KR"/>
        </w:rPr>
        <w:t>Từ ngày 12-14/7, chiều tối và đêm có mưa rào và dông vài nơi, riêng phía Bắc có nắng nóng và nắng nóng gay gắt ngày 14/7 nắng nóng dịu dần.</w:t>
      </w:r>
      <w:r w:rsidR="00756D2F">
        <w:rPr>
          <w:rFonts w:ascii="Times New Roman" w:eastAsia="Times New Roman" w:hAnsi="Times New Roman" w:cs="Times New Roman"/>
          <w:bCs/>
          <w:sz w:val="26"/>
          <w:szCs w:val="26"/>
          <w:lang w:eastAsia="ko-KR"/>
        </w:rPr>
        <w:t xml:space="preserve"> </w:t>
      </w:r>
      <w:r w:rsidR="00756D2F" w:rsidRPr="00756D2F">
        <w:rPr>
          <w:rFonts w:ascii="Times New Roman" w:eastAsia="Times New Roman" w:hAnsi="Times New Roman" w:cs="Times New Roman"/>
          <w:bCs/>
          <w:sz w:val="26"/>
          <w:szCs w:val="26"/>
          <w:lang w:eastAsia="ko-KR"/>
        </w:rPr>
        <w:t>Từ đêm 14-18/7, có mưa rào và rải rác có dông, cục bộ có nơi mưa to đến rất to.</w:t>
      </w:r>
    </w:p>
    <w:p w14:paraId="254EB81C" w14:textId="2C42FF6F" w:rsidR="002E525A" w:rsidRPr="00756D2F" w:rsidRDefault="009258FB" w:rsidP="003C39B6">
      <w:pPr>
        <w:tabs>
          <w:tab w:val="left" w:pos="0"/>
        </w:tabs>
        <w:spacing w:before="120" w:after="0" w:line="300" w:lineRule="exact"/>
        <w:ind w:firstLine="720"/>
        <w:jc w:val="both"/>
        <w:rPr>
          <w:rFonts w:ascii="Times New Roman" w:eastAsia="Times New Roman" w:hAnsi="Times New Roman" w:cs="Times New Roman"/>
          <w:bCs/>
          <w:sz w:val="26"/>
          <w:szCs w:val="26"/>
          <w:lang w:val="vi-VN" w:eastAsia="ko-KR"/>
        </w:rPr>
      </w:pPr>
      <w:r w:rsidRPr="00756D2F">
        <w:rPr>
          <w:rFonts w:ascii="Times New Roman" w:eastAsia="Times New Roman" w:hAnsi="Times New Roman" w:cs="Times New Roman"/>
          <w:bCs/>
          <w:sz w:val="26"/>
          <w:szCs w:val="26"/>
          <w:lang w:val="vi-VN" w:eastAsia="ko-KR"/>
        </w:rPr>
        <w:t xml:space="preserve">+ Tây Nguyên: </w:t>
      </w:r>
      <w:r w:rsidR="00756D2F" w:rsidRPr="00756D2F">
        <w:rPr>
          <w:rFonts w:ascii="Times New Roman" w:eastAsia="Times New Roman" w:hAnsi="Times New Roman" w:cs="Times New Roman"/>
          <w:bCs/>
          <w:sz w:val="26"/>
          <w:szCs w:val="26"/>
          <w:lang w:val="vi-VN" w:eastAsia="ko-KR"/>
        </w:rPr>
        <w:t>Từ ngày 12-1//7, chiều tối và đêm có mưa rào và dông rải rác, cục bộ có mưa to; ngày có mưa rào và dông vài nơi.</w:t>
      </w:r>
    </w:p>
    <w:p w14:paraId="57F9C9EF" w14:textId="77777777" w:rsidR="002E525A" w:rsidRPr="00747854" w:rsidRDefault="009258FB" w:rsidP="003C39B6">
      <w:pPr>
        <w:tabs>
          <w:tab w:val="left" w:pos="0"/>
        </w:tabs>
        <w:spacing w:before="120" w:after="0" w:line="300" w:lineRule="exact"/>
        <w:ind w:firstLine="720"/>
        <w:jc w:val="both"/>
        <w:rPr>
          <w:rFonts w:ascii="Times New Roman" w:hAnsi="Times New Roman" w:cs="Times New Roman"/>
          <w:b/>
          <w:i/>
          <w:sz w:val="26"/>
          <w:szCs w:val="26"/>
          <w:lang w:val="vi-VN"/>
        </w:rPr>
      </w:pPr>
      <w:r w:rsidRPr="00747854">
        <w:rPr>
          <w:rFonts w:ascii="Times New Roman" w:hAnsi="Times New Roman" w:cs="Times New Roman"/>
          <w:b/>
          <w:i/>
          <w:sz w:val="26"/>
          <w:szCs w:val="26"/>
          <w:lang w:val="vi-VN"/>
        </w:rPr>
        <w:t xml:space="preserve">1.4. Các tỉnh Nam Bộ </w:t>
      </w:r>
      <w:r w:rsidRPr="00747854">
        <w:rPr>
          <w:rFonts w:ascii="Times New Roman" w:hAnsi="Times New Roman" w:cs="Times New Roman"/>
          <w:b/>
          <w:i/>
          <w:sz w:val="26"/>
          <w:szCs w:val="26"/>
          <w:lang w:val="vi-VN"/>
        </w:rPr>
        <w:tab/>
      </w:r>
    </w:p>
    <w:p w14:paraId="24C4C5C5" w14:textId="69462BE2" w:rsidR="002E525A" w:rsidRPr="00747854" w:rsidRDefault="009258FB" w:rsidP="003C39B6">
      <w:pPr>
        <w:tabs>
          <w:tab w:val="left" w:pos="0"/>
        </w:tabs>
        <w:spacing w:before="120" w:after="0" w:line="300" w:lineRule="exact"/>
        <w:ind w:firstLine="720"/>
        <w:jc w:val="both"/>
        <w:rPr>
          <w:rFonts w:ascii="Times New Roman" w:hAnsi="Times New Roman" w:cs="Times New Roman"/>
          <w:sz w:val="26"/>
          <w:szCs w:val="26"/>
          <w:lang w:val="vi-VN"/>
        </w:rPr>
      </w:pPr>
      <w:bookmarkStart w:id="0" w:name="_Hlk157690000"/>
      <w:r w:rsidRPr="00747854">
        <w:rPr>
          <w:rFonts w:ascii="Times New Roman" w:hAnsi="Times New Roman" w:cs="Times New Roman"/>
          <w:sz w:val="26"/>
          <w:szCs w:val="26"/>
          <w:lang w:val="vi-VN"/>
        </w:rPr>
        <w:t>Nhiệt độ:  Trung bình: 2</w:t>
      </w:r>
      <w:r w:rsidR="00276803" w:rsidRPr="008C599D">
        <w:rPr>
          <w:rFonts w:ascii="Times New Roman" w:hAnsi="Times New Roman" w:cs="Times New Roman"/>
          <w:sz w:val="26"/>
          <w:szCs w:val="26"/>
          <w:lang w:val="vi-VN"/>
        </w:rPr>
        <w:t>8,</w:t>
      </w:r>
      <w:r w:rsidR="00747854" w:rsidRPr="008C599D">
        <w:rPr>
          <w:rFonts w:ascii="Times New Roman" w:hAnsi="Times New Roman" w:cs="Times New Roman"/>
          <w:sz w:val="26"/>
          <w:szCs w:val="26"/>
          <w:lang w:val="vi-VN"/>
        </w:rPr>
        <w:t>3</w:t>
      </w:r>
      <w:r w:rsidRPr="00747854">
        <w:rPr>
          <w:rFonts w:ascii="Times New Roman" w:hAnsi="Times New Roman" w:cs="Times New Roman"/>
          <w:sz w:val="26"/>
          <w:szCs w:val="26"/>
          <w:lang w:val="vi-VN"/>
        </w:rPr>
        <w:t xml:space="preserve"> </w:t>
      </w:r>
      <w:bookmarkStart w:id="1" w:name="_Hlk169852152"/>
      <w:r w:rsidRPr="00747854">
        <w:rPr>
          <w:rFonts w:ascii="Times New Roman" w:hAnsi="Times New Roman" w:cs="Times New Roman"/>
          <w:sz w:val="26"/>
          <w:szCs w:val="26"/>
          <w:vertAlign w:val="superscript"/>
          <w:lang w:val="vi-VN"/>
        </w:rPr>
        <w:t>0</w:t>
      </w:r>
      <w:r w:rsidRPr="00747854">
        <w:rPr>
          <w:rFonts w:ascii="Times New Roman" w:hAnsi="Times New Roman" w:cs="Times New Roman"/>
          <w:sz w:val="26"/>
          <w:szCs w:val="26"/>
          <w:lang w:val="vi-VN"/>
        </w:rPr>
        <w:t>C</w:t>
      </w:r>
      <w:bookmarkEnd w:id="1"/>
      <w:r w:rsidRPr="00747854">
        <w:rPr>
          <w:rFonts w:ascii="Times New Roman" w:hAnsi="Times New Roman" w:cs="Times New Roman"/>
          <w:sz w:val="26"/>
          <w:szCs w:val="26"/>
          <w:lang w:val="vi-VN"/>
        </w:rPr>
        <w:t>;        Cao nhất: 3</w:t>
      </w:r>
      <w:r w:rsidR="00747854" w:rsidRPr="008C599D">
        <w:rPr>
          <w:rFonts w:ascii="Times New Roman" w:hAnsi="Times New Roman" w:cs="Times New Roman"/>
          <w:sz w:val="26"/>
          <w:szCs w:val="26"/>
          <w:lang w:val="vi-VN"/>
        </w:rPr>
        <w:t>6</w:t>
      </w:r>
      <w:r w:rsidRPr="00747854">
        <w:rPr>
          <w:rFonts w:ascii="Times New Roman" w:hAnsi="Times New Roman" w:cs="Times New Roman"/>
          <w:sz w:val="26"/>
          <w:szCs w:val="26"/>
          <w:lang w:val="vi-VN"/>
        </w:rPr>
        <w:t xml:space="preserve"> </w:t>
      </w:r>
      <w:r w:rsidRPr="00747854">
        <w:rPr>
          <w:rFonts w:ascii="Times New Roman" w:hAnsi="Times New Roman" w:cs="Times New Roman"/>
          <w:sz w:val="26"/>
          <w:szCs w:val="26"/>
          <w:vertAlign w:val="superscript"/>
          <w:lang w:val="vi-VN"/>
        </w:rPr>
        <w:t>0</w:t>
      </w:r>
      <w:r w:rsidRPr="00747854">
        <w:rPr>
          <w:rFonts w:ascii="Times New Roman" w:hAnsi="Times New Roman" w:cs="Times New Roman"/>
          <w:sz w:val="26"/>
          <w:szCs w:val="26"/>
          <w:lang w:val="vi-VN"/>
        </w:rPr>
        <w:t xml:space="preserve">C;            Thấp nhất: 28,7 </w:t>
      </w:r>
      <w:r w:rsidRPr="00747854">
        <w:rPr>
          <w:rFonts w:ascii="Times New Roman" w:hAnsi="Times New Roman" w:cs="Times New Roman"/>
          <w:sz w:val="26"/>
          <w:szCs w:val="26"/>
          <w:vertAlign w:val="superscript"/>
          <w:lang w:val="vi-VN"/>
        </w:rPr>
        <w:t>0</w:t>
      </w:r>
      <w:r w:rsidRPr="00747854">
        <w:rPr>
          <w:rFonts w:ascii="Times New Roman" w:hAnsi="Times New Roman" w:cs="Times New Roman"/>
          <w:sz w:val="26"/>
          <w:szCs w:val="26"/>
          <w:lang w:val="vi-VN"/>
        </w:rPr>
        <w:t>C;</w:t>
      </w:r>
    </w:p>
    <w:p w14:paraId="2BE3D848" w14:textId="7C252D62" w:rsidR="002E525A" w:rsidRPr="00747854" w:rsidRDefault="009258FB" w:rsidP="003C39B6">
      <w:pPr>
        <w:tabs>
          <w:tab w:val="left" w:pos="0"/>
        </w:tabs>
        <w:spacing w:before="120" w:after="0" w:line="300" w:lineRule="exact"/>
        <w:ind w:firstLine="720"/>
        <w:jc w:val="both"/>
        <w:rPr>
          <w:rFonts w:ascii="Times New Roman" w:hAnsi="Times New Roman" w:cs="Times New Roman"/>
          <w:sz w:val="26"/>
          <w:szCs w:val="26"/>
          <w:lang w:val="vi-VN"/>
        </w:rPr>
      </w:pPr>
      <w:r w:rsidRPr="00747854">
        <w:rPr>
          <w:rFonts w:ascii="Times New Roman" w:hAnsi="Times New Roman" w:cs="Times New Roman"/>
          <w:sz w:val="26"/>
          <w:szCs w:val="26"/>
          <w:lang w:val="vi-VN"/>
        </w:rPr>
        <w:t>Độ ẩm:     Trung bình: 8</w:t>
      </w:r>
      <w:r w:rsidR="00747854" w:rsidRPr="008C599D">
        <w:rPr>
          <w:rFonts w:ascii="Times New Roman" w:hAnsi="Times New Roman" w:cs="Times New Roman"/>
          <w:sz w:val="26"/>
          <w:szCs w:val="26"/>
          <w:lang w:val="vi-VN"/>
        </w:rPr>
        <w:t>3,3</w:t>
      </w:r>
      <w:r w:rsidRPr="00747854">
        <w:rPr>
          <w:rFonts w:ascii="Times New Roman" w:hAnsi="Times New Roman" w:cs="Times New Roman"/>
          <w:sz w:val="26"/>
          <w:szCs w:val="26"/>
          <w:lang w:val="vi-VN"/>
        </w:rPr>
        <w:t xml:space="preserve"> %;         Cao nhất: </w:t>
      </w:r>
      <w:r w:rsidR="00276803" w:rsidRPr="008C599D">
        <w:rPr>
          <w:rFonts w:ascii="Times New Roman" w:hAnsi="Times New Roman" w:cs="Times New Roman"/>
          <w:sz w:val="26"/>
          <w:szCs w:val="26"/>
          <w:lang w:val="vi-VN"/>
        </w:rPr>
        <w:t>89,8</w:t>
      </w:r>
      <w:r w:rsidRPr="00747854">
        <w:rPr>
          <w:rFonts w:ascii="Times New Roman" w:hAnsi="Times New Roman" w:cs="Times New Roman"/>
          <w:sz w:val="26"/>
          <w:szCs w:val="26"/>
          <w:lang w:val="vi-VN"/>
        </w:rPr>
        <w:t xml:space="preserve"> %;           Thấp nhất: 7</w:t>
      </w:r>
      <w:r w:rsidR="00747854" w:rsidRPr="008C599D">
        <w:rPr>
          <w:rFonts w:ascii="Times New Roman" w:hAnsi="Times New Roman" w:cs="Times New Roman"/>
          <w:sz w:val="26"/>
          <w:szCs w:val="26"/>
          <w:lang w:val="vi-VN"/>
        </w:rPr>
        <w:t>4,8</w:t>
      </w:r>
      <w:r w:rsidRPr="00747854">
        <w:rPr>
          <w:rFonts w:ascii="Times New Roman" w:hAnsi="Times New Roman" w:cs="Times New Roman"/>
          <w:sz w:val="26"/>
          <w:szCs w:val="26"/>
          <w:lang w:val="vi-VN"/>
        </w:rPr>
        <w:t xml:space="preserve"> %.</w:t>
      </w:r>
    </w:p>
    <w:bookmarkEnd w:id="0"/>
    <w:p w14:paraId="5EED0118" w14:textId="13C4D7DE" w:rsidR="002E525A" w:rsidRPr="00214E75" w:rsidRDefault="009258FB" w:rsidP="003C39B6">
      <w:pPr>
        <w:pStyle w:val="Default"/>
        <w:tabs>
          <w:tab w:val="left" w:pos="7200"/>
        </w:tabs>
        <w:spacing w:before="120" w:after="0" w:line="300" w:lineRule="exact"/>
        <w:rPr>
          <w:color w:val="auto"/>
          <w:sz w:val="26"/>
          <w:szCs w:val="26"/>
          <w:lang w:val="vi-VN"/>
        </w:rPr>
      </w:pPr>
      <w:r w:rsidRPr="00214E75">
        <w:rPr>
          <w:color w:val="auto"/>
          <w:sz w:val="26"/>
          <w:szCs w:val="26"/>
          <w:lang w:val="vi-VN"/>
        </w:rPr>
        <w:t xml:space="preserve">- Nhận xét: </w:t>
      </w:r>
      <w:r w:rsidR="00214E75" w:rsidRPr="00214E75">
        <w:rPr>
          <w:color w:val="auto"/>
          <w:sz w:val="26"/>
          <w:szCs w:val="26"/>
          <w:lang w:val="vi-VN"/>
        </w:rPr>
        <w:t>Thời tiết khu vực Nam Bộ trong tuần phổ biến chiều tối và đêm có mưa rào và dông vài nơi, ngày nắng, có nơi nắng nóng.</w:t>
      </w:r>
    </w:p>
    <w:p w14:paraId="454FE5BD" w14:textId="666004A3" w:rsidR="002E525A" w:rsidRPr="00756D2F" w:rsidRDefault="009258FB" w:rsidP="003C39B6">
      <w:pPr>
        <w:pStyle w:val="Default"/>
        <w:tabs>
          <w:tab w:val="left" w:pos="7200"/>
        </w:tabs>
        <w:spacing w:before="120" w:after="0" w:line="300" w:lineRule="exact"/>
        <w:rPr>
          <w:color w:val="auto"/>
          <w:sz w:val="26"/>
          <w:szCs w:val="26"/>
          <w:lang w:val="vi-VN"/>
        </w:rPr>
      </w:pPr>
      <w:r w:rsidRPr="00756D2F">
        <w:rPr>
          <w:color w:val="auto"/>
          <w:sz w:val="26"/>
          <w:szCs w:val="26"/>
          <w:lang w:val="vi-VN"/>
        </w:rPr>
        <w:t xml:space="preserve">- Dự báo trong tuần tới: </w:t>
      </w:r>
      <w:r w:rsidR="00756D2F" w:rsidRPr="00756D2F">
        <w:rPr>
          <w:color w:val="auto"/>
          <w:sz w:val="26"/>
          <w:szCs w:val="26"/>
          <w:lang w:val="vi-VN"/>
        </w:rPr>
        <w:t>Từ ngày 12-18/7, chiều tối và đêm có mưa rào và dông rải rác, cục bộ có mưa to; ngày có mưa rào và dông vài nơi.</w:t>
      </w:r>
    </w:p>
    <w:p w14:paraId="252D4C58" w14:textId="77777777" w:rsidR="002E525A" w:rsidRPr="00A450C3" w:rsidRDefault="009258FB" w:rsidP="003C39B6">
      <w:pPr>
        <w:pStyle w:val="Default"/>
        <w:tabs>
          <w:tab w:val="left" w:pos="7200"/>
        </w:tabs>
        <w:spacing w:before="120" w:after="0" w:line="300" w:lineRule="exact"/>
        <w:rPr>
          <w:color w:val="auto"/>
          <w:sz w:val="26"/>
          <w:szCs w:val="26"/>
          <w:lang w:val="vi-VN"/>
        </w:rPr>
      </w:pPr>
      <w:r w:rsidRPr="00A450C3">
        <w:rPr>
          <w:b/>
          <w:bCs/>
          <w:color w:val="auto"/>
          <w:sz w:val="26"/>
          <w:szCs w:val="26"/>
          <w:lang w:val="vi-VN"/>
        </w:rPr>
        <w:t>2. Cây trồng và giai đoạn sinh trưởng</w:t>
      </w:r>
    </w:p>
    <w:p w14:paraId="55D686C9" w14:textId="77777777" w:rsidR="002E525A" w:rsidRPr="00A450C3" w:rsidRDefault="009258FB" w:rsidP="003C39B6">
      <w:pPr>
        <w:pStyle w:val="NormalWeb"/>
        <w:widowControl w:val="0"/>
        <w:spacing w:before="120" w:beforeAutospacing="0" w:after="0" w:afterAutospacing="0" w:line="300" w:lineRule="exact"/>
        <w:ind w:firstLine="720"/>
        <w:jc w:val="both"/>
        <w:rPr>
          <w:b/>
          <w:bCs/>
          <w:i/>
          <w:sz w:val="26"/>
          <w:szCs w:val="26"/>
          <w:lang w:val="vi-VN"/>
        </w:rPr>
      </w:pPr>
      <w:r w:rsidRPr="00A450C3">
        <w:rPr>
          <w:b/>
          <w:bCs/>
          <w:i/>
          <w:sz w:val="26"/>
          <w:szCs w:val="26"/>
          <w:lang w:val="vi-VN"/>
        </w:rPr>
        <w:t>2.1. Các tỉnh Bắc Bộ</w:t>
      </w:r>
    </w:p>
    <w:p w14:paraId="21FDBD6A" w14:textId="77777777" w:rsidR="002E525A" w:rsidRPr="00A450C3" w:rsidRDefault="009258FB" w:rsidP="003C39B6">
      <w:pPr>
        <w:spacing w:before="120" w:after="0" w:line="300" w:lineRule="exact"/>
        <w:ind w:firstLine="720"/>
        <w:jc w:val="both"/>
        <w:rPr>
          <w:rFonts w:ascii="Times New Roman" w:hAnsi="Times New Roman" w:cs="Times New Roman"/>
          <w:b/>
          <w:i/>
          <w:sz w:val="26"/>
          <w:szCs w:val="26"/>
          <w:lang w:val="sv-SE"/>
        </w:rPr>
      </w:pPr>
      <w:r w:rsidRPr="00A450C3">
        <w:rPr>
          <w:rFonts w:ascii="Times New Roman" w:hAnsi="Times New Roman" w:cs="Times New Roman"/>
          <w:b/>
          <w:i/>
          <w:sz w:val="26"/>
          <w:szCs w:val="26"/>
          <w:lang w:val="sv-SE"/>
        </w:rPr>
        <w:t>a) Cây lúa:</w:t>
      </w:r>
    </w:p>
    <w:p w14:paraId="47D5F05E" w14:textId="2541C66C" w:rsidR="00623763" w:rsidRDefault="009258FB" w:rsidP="00623763">
      <w:pPr>
        <w:spacing w:before="120" w:after="0" w:line="300" w:lineRule="exact"/>
        <w:ind w:firstLine="720"/>
        <w:jc w:val="both"/>
        <w:rPr>
          <w:rFonts w:ascii="Times New Roman" w:hAnsi="Times New Roman" w:cs="Times New Roman"/>
          <w:bCs/>
          <w:iCs/>
          <w:sz w:val="26"/>
          <w:szCs w:val="26"/>
          <w:lang w:val="sv-SE"/>
        </w:rPr>
      </w:pPr>
      <w:r w:rsidRPr="00A450C3">
        <w:rPr>
          <w:rFonts w:ascii="Times New Roman" w:hAnsi="Times New Roman" w:cs="Times New Roman"/>
          <w:bCs/>
          <w:iCs/>
          <w:sz w:val="26"/>
          <w:szCs w:val="26"/>
          <w:lang w:val="sv-SE"/>
        </w:rPr>
        <w:t xml:space="preserve">- Lúa Mùa 2024: Đến ngày </w:t>
      </w:r>
      <w:r w:rsidR="00623763">
        <w:rPr>
          <w:rFonts w:ascii="Times New Roman" w:hAnsi="Times New Roman" w:cs="Times New Roman"/>
          <w:bCs/>
          <w:iCs/>
          <w:sz w:val="26"/>
          <w:szCs w:val="26"/>
          <w:lang w:val="sv-SE"/>
        </w:rPr>
        <w:t>11</w:t>
      </w:r>
      <w:r w:rsidRPr="00A450C3">
        <w:rPr>
          <w:rFonts w:ascii="Times New Roman" w:hAnsi="Times New Roman" w:cs="Times New Roman"/>
          <w:bCs/>
          <w:iCs/>
          <w:sz w:val="26"/>
          <w:szCs w:val="26"/>
          <w:lang w:val="sv-SE"/>
        </w:rPr>
        <w:t>/</w:t>
      </w:r>
      <w:r w:rsidR="003008E9" w:rsidRPr="00A450C3">
        <w:rPr>
          <w:rFonts w:ascii="Times New Roman" w:hAnsi="Times New Roman" w:cs="Times New Roman"/>
          <w:bCs/>
          <w:iCs/>
          <w:sz w:val="26"/>
          <w:szCs w:val="26"/>
          <w:lang w:val="sv-SE"/>
        </w:rPr>
        <w:t>7</w:t>
      </w:r>
      <w:r w:rsidRPr="00A450C3">
        <w:rPr>
          <w:rFonts w:ascii="Times New Roman" w:hAnsi="Times New Roman" w:cs="Times New Roman"/>
          <w:bCs/>
          <w:iCs/>
          <w:sz w:val="26"/>
          <w:szCs w:val="26"/>
          <w:lang w:val="sv-SE"/>
        </w:rPr>
        <w:t xml:space="preserve">/2024, toàn vùng đã gieo cấy được </w:t>
      </w:r>
      <w:r w:rsidR="00623763">
        <w:rPr>
          <w:rFonts w:ascii="Times New Roman" w:hAnsi="Times New Roman" w:cs="Times New Roman"/>
          <w:b/>
          <w:iCs/>
          <w:sz w:val="26"/>
          <w:szCs w:val="26"/>
          <w:lang w:val="sv-SE"/>
        </w:rPr>
        <w:t>594.930</w:t>
      </w:r>
      <w:r w:rsidRPr="00A450C3">
        <w:rPr>
          <w:rFonts w:ascii="Times New Roman" w:hAnsi="Times New Roman" w:cs="Times New Roman"/>
          <w:b/>
          <w:iCs/>
          <w:sz w:val="26"/>
          <w:szCs w:val="26"/>
          <w:lang w:val="sv-SE"/>
        </w:rPr>
        <w:t xml:space="preserve"> ha.</w:t>
      </w:r>
      <w:r w:rsidRPr="00A450C3">
        <w:rPr>
          <w:rFonts w:ascii="Times New Roman" w:hAnsi="Times New Roman" w:cs="Times New Roman"/>
          <w:bCs/>
          <w:iCs/>
          <w:sz w:val="26"/>
          <w:szCs w:val="26"/>
          <w:lang w:val="sv-SE"/>
        </w:rPr>
        <w:t xml:space="preserve"> </w:t>
      </w:r>
      <w:r w:rsidR="00623763">
        <w:rPr>
          <w:rFonts w:ascii="Times New Roman" w:hAnsi="Times New Roman" w:cs="Times New Roman"/>
          <w:bCs/>
          <w:iCs/>
          <w:sz w:val="26"/>
          <w:szCs w:val="26"/>
          <w:lang w:val="sv-SE"/>
        </w:rPr>
        <w:t>Trong đó trà sớm đang đẻ nhánh- đẻ nhánh rộ, trà muộn đang giai đoạn cấy, hồi xanh, đẻ nhánh.</w:t>
      </w:r>
    </w:p>
    <w:p w14:paraId="4853C1B7" w14:textId="3094643B" w:rsidR="002E525A" w:rsidRPr="00623763" w:rsidRDefault="009258FB" w:rsidP="00623763">
      <w:pPr>
        <w:spacing w:before="120" w:after="0" w:line="300" w:lineRule="exact"/>
        <w:ind w:firstLine="720"/>
        <w:jc w:val="both"/>
        <w:rPr>
          <w:rFonts w:ascii="Times New Roman" w:hAnsi="Times New Roman" w:cs="Times New Roman"/>
          <w:b/>
          <w:i/>
          <w:sz w:val="26"/>
          <w:szCs w:val="26"/>
          <w:lang w:val="sv-SE"/>
        </w:rPr>
      </w:pPr>
      <w:r w:rsidRPr="00623763">
        <w:rPr>
          <w:rFonts w:ascii="Times New Roman" w:hAnsi="Times New Roman" w:cs="Times New Roman"/>
          <w:b/>
          <w:i/>
          <w:sz w:val="26"/>
          <w:szCs w:val="26"/>
          <w:lang w:val="sv-SE"/>
        </w:rPr>
        <w:t>b) Cây trồng khác:</w:t>
      </w:r>
    </w:p>
    <w:tbl>
      <w:tblPr>
        <w:tblW w:w="5058"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7"/>
        <w:gridCol w:w="4252"/>
        <w:gridCol w:w="2424"/>
      </w:tblGrid>
      <w:tr w:rsidR="00623763" w:rsidRPr="00623763" w14:paraId="1DC7658D" w14:textId="77777777" w:rsidTr="008C599D">
        <w:trPr>
          <w:trHeight w:val="282"/>
        </w:trPr>
        <w:tc>
          <w:tcPr>
            <w:tcW w:w="1469" w:type="pct"/>
            <w:shd w:val="clear" w:color="auto" w:fill="auto"/>
            <w:vAlign w:val="center"/>
          </w:tcPr>
          <w:p w14:paraId="503B6CAF" w14:textId="77777777" w:rsidR="002E525A" w:rsidRPr="00623763" w:rsidRDefault="009258FB" w:rsidP="008C599D">
            <w:pPr>
              <w:spacing w:after="0" w:line="240" w:lineRule="auto"/>
              <w:jc w:val="center"/>
              <w:rPr>
                <w:rFonts w:ascii="Times New Roman" w:eastAsia="Times New Roman" w:hAnsi="Times New Roman" w:cs="Times New Roman"/>
                <w:b/>
                <w:bCs/>
                <w:sz w:val="26"/>
                <w:szCs w:val="26"/>
              </w:rPr>
            </w:pPr>
            <w:r w:rsidRPr="00623763">
              <w:rPr>
                <w:rFonts w:ascii="Times New Roman" w:eastAsia="Times New Roman" w:hAnsi="Times New Roman" w:cs="Times New Roman"/>
                <w:b/>
                <w:bCs/>
                <w:sz w:val="26"/>
                <w:szCs w:val="26"/>
              </w:rPr>
              <w:t>Cây trồng</w:t>
            </w:r>
          </w:p>
        </w:tc>
        <w:tc>
          <w:tcPr>
            <w:tcW w:w="2249" w:type="pct"/>
            <w:shd w:val="clear" w:color="auto" w:fill="auto"/>
            <w:vAlign w:val="center"/>
          </w:tcPr>
          <w:p w14:paraId="12C5624C" w14:textId="77777777" w:rsidR="002E525A" w:rsidRPr="00623763" w:rsidRDefault="009258FB" w:rsidP="008C599D">
            <w:pPr>
              <w:spacing w:after="0" w:line="240" w:lineRule="auto"/>
              <w:jc w:val="center"/>
              <w:rPr>
                <w:rFonts w:ascii="Times New Roman" w:eastAsia="Times New Roman" w:hAnsi="Times New Roman" w:cs="Times New Roman"/>
                <w:b/>
                <w:bCs/>
                <w:sz w:val="26"/>
                <w:szCs w:val="26"/>
              </w:rPr>
            </w:pPr>
            <w:r w:rsidRPr="00623763">
              <w:rPr>
                <w:rFonts w:ascii="Times New Roman" w:eastAsia="Times New Roman" w:hAnsi="Times New Roman" w:cs="Times New Roman"/>
                <w:b/>
                <w:bCs/>
                <w:sz w:val="26"/>
                <w:szCs w:val="26"/>
              </w:rPr>
              <w:t>Giai đoạn sinh trưởng</w:t>
            </w:r>
          </w:p>
        </w:tc>
        <w:tc>
          <w:tcPr>
            <w:tcW w:w="1282" w:type="pct"/>
            <w:shd w:val="clear" w:color="auto" w:fill="auto"/>
            <w:vAlign w:val="center"/>
          </w:tcPr>
          <w:p w14:paraId="3958C697" w14:textId="77777777" w:rsidR="002E525A" w:rsidRPr="00623763" w:rsidRDefault="009258FB" w:rsidP="008C599D">
            <w:pPr>
              <w:spacing w:after="0" w:line="240" w:lineRule="auto"/>
              <w:jc w:val="center"/>
              <w:rPr>
                <w:rFonts w:ascii="Times New Roman" w:eastAsia="Times New Roman" w:hAnsi="Times New Roman" w:cs="Times New Roman"/>
                <w:b/>
                <w:bCs/>
                <w:sz w:val="26"/>
                <w:szCs w:val="26"/>
              </w:rPr>
            </w:pPr>
            <w:r w:rsidRPr="00623763">
              <w:rPr>
                <w:rFonts w:ascii="Times New Roman" w:eastAsia="Times New Roman" w:hAnsi="Times New Roman" w:cs="Times New Roman"/>
                <w:b/>
                <w:bCs/>
                <w:sz w:val="26"/>
                <w:szCs w:val="26"/>
              </w:rPr>
              <w:t>Diện tích (ha)</w:t>
            </w:r>
          </w:p>
        </w:tc>
      </w:tr>
      <w:tr w:rsidR="00B969DA" w14:paraId="579C469A" w14:textId="77777777" w:rsidTr="008C59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6"/>
        </w:trPr>
        <w:tc>
          <w:tcPr>
            <w:tcW w:w="1469" w:type="pct"/>
            <w:tcBorders>
              <w:top w:val="single" w:sz="4" w:space="0" w:color="auto"/>
              <w:left w:val="single" w:sz="4" w:space="0" w:color="auto"/>
              <w:bottom w:val="single" w:sz="4" w:space="0" w:color="auto"/>
              <w:right w:val="single" w:sz="4" w:space="0" w:color="auto"/>
            </w:tcBorders>
            <w:shd w:val="clear" w:color="auto" w:fill="auto"/>
            <w:vAlign w:val="center"/>
          </w:tcPr>
          <w:p w14:paraId="16A7B3B4" w14:textId="77777777" w:rsidR="00B969DA" w:rsidRPr="00B969DA" w:rsidRDefault="00B969DA" w:rsidP="008C599D">
            <w:pPr>
              <w:spacing w:after="0" w:line="240" w:lineRule="auto"/>
              <w:rPr>
                <w:rFonts w:ascii="Times New Roman" w:hAnsi="Times New Roman" w:cs="Times New Roman"/>
                <w:sz w:val="26"/>
                <w:szCs w:val="26"/>
                <w:lang w:eastAsia="ja-JP"/>
              </w:rPr>
            </w:pPr>
            <w:r w:rsidRPr="00B969DA">
              <w:rPr>
                <w:rFonts w:ascii="Times New Roman" w:hAnsi="Times New Roman" w:cs="Times New Roman"/>
                <w:sz w:val="26"/>
                <w:szCs w:val="26"/>
                <w:lang w:eastAsia="ja-JP"/>
              </w:rPr>
              <w:t>- Cây ngô Xuân</w:t>
            </w:r>
          </w:p>
        </w:tc>
        <w:tc>
          <w:tcPr>
            <w:tcW w:w="2249" w:type="pct"/>
            <w:tcBorders>
              <w:top w:val="single" w:sz="4" w:space="0" w:color="auto"/>
              <w:left w:val="single" w:sz="4" w:space="0" w:color="auto"/>
              <w:bottom w:val="single" w:sz="4" w:space="0" w:color="auto"/>
              <w:right w:val="single" w:sz="4" w:space="0" w:color="auto"/>
            </w:tcBorders>
            <w:shd w:val="clear" w:color="auto" w:fill="auto"/>
            <w:vAlign w:val="center"/>
          </w:tcPr>
          <w:p w14:paraId="3AA5B930" w14:textId="77777777" w:rsidR="00B969DA" w:rsidRPr="00B969DA" w:rsidRDefault="00B969DA" w:rsidP="008C599D">
            <w:pPr>
              <w:spacing w:after="0" w:line="240" w:lineRule="auto"/>
              <w:rPr>
                <w:rFonts w:ascii="Times New Roman" w:hAnsi="Times New Roman" w:cs="Times New Roman"/>
                <w:sz w:val="26"/>
                <w:szCs w:val="26"/>
                <w:lang w:eastAsia="ja-JP"/>
              </w:rPr>
            </w:pPr>
            <w:r w:rsidRPr="00B969DA">
              <w:rPr>
                <w:rFonts w:ascii="Times New Roman" w:hAnsi="Times New Roman" w:cs="Times New Roman"/>
                <w:sz w:val="26"/>
                <w:szCs w:val="26"/>
                <w:lang w:eastAsia="ja-JP"/>
              </w:rPr>
              <w:t>Thu hoạch</w:t>
            </w:r>
          </w:p>
        </w:tc>
        <w:tc>
          <w:tcPr>
            <w:tcW w:w="1282" w:type="pct"/>
            <w:tcBorders>
              <w:top w:val="single" w:sz="4" w:space="0" w:color="auto"/>
              <w:left w:val="single" w:sz="4" w:space="0" w:color="auto"/>
              <w:bottom w:val="single" w:sz="4" w:space="0" w:color="auto"/>
              <w:right w:val="single" w:sz="4" w:space="0" w:color="auto"/>
            </w:tcBorders>
            <w:shd w:val="clear" w:color="auto" w:fill="auto"/>
            <w:vAlign w:val="center"/>
          </w:tcPr>
          <w:p w14:paraId="02BE3FA5" w14:textId="77777777" w:rsidR="00B969DA" w:rsidRPr="00B969DA" w:rsidRDefault="00B969DA" w:rsidP="008C599D">
            <w:pPr>
              <w:spacing w:after="0" w:line="240" w:lineRule="auto"/>
              <w:jc w:val="right"/>
              <w:rPr>
                <w:rFonts w:ascii="Times New Roman" w:hAnsi="Times New Roman" w:cs="Times New Roman"/>
                <w:sz w:val="26"/>
                <w:szCs w:val="26"/>
                <w:lang w:eastAsia="ja-JP"/>
              </w:rPr>
            </w:pPr>
            <w:r w:rsidRPr="00B969DA">
              <w:rPr>
                <w:rFonts w:ascii="Times New Roman" w:hAnsi="Times New Roman" w:cs="Times New Roman"/>
                <w:sz w:val="26"/>
                <w:szCs w:val="26"/>
                <w:lang w:eastAsia="ja-JP"/>
              </w:rPr>
              <w:t>102.214</w:t>
            </w:r>
          </w:p>
        </w:tc>
      </w:tr>
      <w:tr w:rsidR="00B969DA" w14:paraId="000AED93" w14:textId="77777777" w:rsidTr="008C59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9"/>
        </w:trPr>
        <w:tc>
          <w:tcPr>
            <w:tcW w:w="1469" w:type="pct"/>
            <w:tcBorders>
              <w:top w:val="single" w:sz="4" w:space="0" w:color="auto"/>
              <w:left w:val="single" w:sz="4" w:space="0" w:color="auto"/>
              <w:bottom w:val="single" w:sz="4" w:space="0" w:color="auto"/>
              <w:right w:val="single" w:sz="4" w:space="0" w:color="auto"/>
            </w:tcBorders>
            <w:shd w:val="clear" w:color="auto" w:fill="auto"/>
            <w:vAlign w:val="center"/>
          </w:tcPr>
          <w:p w14:paraId="214D5B7D" w14:textId="77777777" w:rsidR="00B969DA" w:rsidRPr="00B969DA" w:rsidRDefault="00B969DA" w:rsidP="008C599D">
            <w:pPr>
              <w:spacing w:after="0" w:line="240" w:lineRule="auto"/>
              <w:rPr>
                <w:rFonts w:ascii="Times New Roman" w:hAnsi="Times New Roman" w:cs="Times New Roman"/>
                <w:sz w:val="26"/>
                <w:szCs w:val="26"/>
                <w:lang w:eastAsia="ja-JP"/>
              </w:rPr>
            </w:pPr>
            <w:r w:rsidRPr="00B969DA">
              <w:rPr>
                <w:rFonts w:ascii="Times New Roman" w:hAnsi="Times New Roman" w:cs="Times New Roman"/>
                <w:sz w:val="26"/>
                <w:szCs w:val="26"/>
                <w:lang w:eastAsia="ja-JP"/>
              </w:rPr>
              <w:t>- Cây ngô Hè thu</w:t>
            </w:r>
          </w:p>
        </w:tc>
        <w:tc>
          <w:tcPr>
            <w:tcW w:w="2249" w:type="pct"/>
            <w:tcBorders>
              <w:top w:val="single" w:sz="4" w:space="0" w:color="auto"/>
              <w:left w:val="single" w:sz="4" w:space="0" w:color="auto"/>
              <w:bottom w:val="single" w:sz="4" w:space="0" w:color="auto"/>
              <w:right w:val="single" w:sz="4" w:space="0" w:color="auto"/>
            </w:tcBorders>
            <w:shd w:val="clear" w:color="auto" w:fill="auto"/>
            <w:vAlign w:val="center"/>
          </w:tcPr>
          <w:p w14:paraId="2FBB9737" w14:textId="77777777" w:rsidR="00B969DA" w:rsidRPr="00B969DA" w:rsidRDefault="00B969DA" w:rsidP="008C599D">
            <w:pPr>
              <w:spacing w:after="0" w:line="240" w:lineRule="auto"/>
              <w:rPr>
                <w:rFonts w:ascii="Times New Roman" w:hAnsi="Times New Roman" w:cs="Times New Roman"/>
                <w:sz w:val="26"/>
                <w:szCs w:val="26"/>
              </w:rPr>
            </w:pPr>
            <w:r w:rsidRPr="00B969DA">
              <w:rPr>
                <w:rFonts w:ascii="Times New Roman" w:hAnsi="Times New Roman" w:cs="Times New Roman"/>
                <w:sz w:val="26"/>
                <w:szCs w:val="26"/>
              </w:rPr>
              <w:t>Cây con, 5 lá</w:t>
            </w:r>
          </w:p>
          <w:p w14:paraId="4AA4D36D" w14:textId="77777777" w:rsidR="00B969DA" w:rsidRPr="00B969DA" w:rsidRDefault="00B969DA" w:rsidP="008C599D">
            <w:pPr>
              <w:spacing w:after="0" w:line="240" w:lineRule="auto"/>
              <w:rPr>
                <w:rFonts w:ascii="Times New Roman" w:hAnsi="Times New Roman" w:cs="Times New Roman"/>
                <w:sz w:val="26"/>
                <w:szCs w:val="26"/>
              </w:rPr>
            </w:pPr>
            <w:r w:rsidRPr="00B969DA">
              <w:rPr>
                <w:rFonts w:ascii="Times New Roman" w:hAnsi="Times New Roman" w:cs="Times New Roman"/>
                <w:sz w:val="26"/>
                <w:szCs w:val="26"/>
              </w:rPr>
              <w:t>Xoáy nõn, trỗ cờ</w:t>
            </w:r>
          </w:p>
        </w:tc>
        <w:tc>
          <w:tcPr>
            <w:tcW w:w="1282" w:type="pct"/>
            <w:tcBorders>
              <w:top w:val="single" w:sz="4" w:space="0" w:color="auto"/>
              <w:left w:val="single" w:sz="4" w:space="0" w:color="auto"/>
              <w:bottom w:val="single" w:sz="4" w:space="0" w:color="auto"/>
              <w:right w:val="single" w:sz="4" w:space="0" w:color="auto"/>
            </w:tcBorders>
            <w:shd w:val="clear" w:color="auto" w:fill="auto"/>
            <w:vAlign w:val="center"/>
          </w:tcPr>
          <w:p w14:paraId="304FCA26" w14:textId="77777777" w:rsidR="00B969DA" w:rsidRPr="00B969DA" w:rsidRDefault="00B969DA" w:rsidP="008C599D">
            <w:pPr>
              <w:spacing w:after="0" w:line="240" w:lineRule="auto"/>
              <w:jc w:val="right"/>
              <w:rPr>
                <w:rFonts w:ascii="Times New Roman" w:hAnsi="Times New Roman" w:cs="Times New Roman"/>
                <w:sz w:val="26"/>
                <w:szCs w:val="26"/>
                <w:lang w:eastAsia="ja-JP"/>
              </w:rPr>
            </w:pPr>
            <w:r w:rsidRPr="00B969DA">
              <w:rPr>
                <w:rFonts w:ascii="Times New Roman" w:hAnsi="Times New Roman" w:cs="Times New Roman"/>
                <w:sz w:val="26"/>
                <w:szCs w:val="26"/>
                <w:lang w:eastAsia="ja-JP"/>
              </w:rPr>
              <w:t>116.208</w:t>
            </w:r>
          </w:p>
        </w:tc>
      </w:tr>
      <w:tr w:rsidR="00B969DA" w14:paraId="09680681" w14:textId="77777777" w:rsidTr="008C59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6"/>
        </w:trPr>
        <w:tc>
          <w:tcPr>
            <w:tcW w:w="1469" w:type="pct"/>
            <w:tcBorders>
              <w:top w:val="single" w:sz="4" w:space="0" w:color="auto"/>
              <w:left w:val="single" w:sz="4" w:space="0" w:color="auto"/>
              <w:bottom w:val="single" w:sz="4" w:space="0" w:color="auto"/>
              <w:right w:val="single" w:sz="4" w:space="0" w:color="auto"/>
            </w:tcBorders>
            <w:shd w:val="clear" w:color="auto" w:fill="auto"/>
            <w:vAlign w:val="center"/>
          </w:tcPr>
          <w:p w14:paraId="3E48C4BE" w14:textId="77777777" w:rsidR="00B969DA" w:rsidRPr="00B969DA" w:rsidRDefault="00B969DA" w:rsidP="008C599D">
            <w:pPr>
              <w:spacing w:after="0" w:line="240" w:lineRule="auto"/>
              <w:rPr>
                <w:rFonts w:ascii="Times New Roman" w:hAnsi="Times New Roman" w:cs="Times New Roman"/>
                <w:sz w:val="26"/>
                <w:szCs w:val="26"/>
                <w:lang w:eastAsia="ja-JP"/>
              </w:rPr>
            </w:pPr>
            <w:r w:rsidRPr="00B969DA">
              <w:rPr>
                <w:rFonts w:ascii="Times New Roman" w:hAnsi="Times New Roman" w:cs="Times New Roman"/>
                <w:sz w:val="26"/>
                <w:szCs w:val="26"/>
                <w:lang w:eastAsia="ja-JP"/>
              </w:rPr>
              <w:t>- Cây ăn quả</w:t>
            </w:r>
          </w:p>
        </w:tc>
        <w:tc>
          <w:tcPr>
            <w:tcW w:w="2249" w:type="pct"/>
            <w:tcBorders>
              <w:top w:val="single" w:sz="4" w:space="0" w:color="auto"/>
              <w:left w:val="single" w:sz="4" w:space="0" w:color="auto"/>
              <w:bottom w:val="single" w:sz="4" w:space="0" w:color="auto"/>
              <w:right w:val="single" w:sz="4" w:space="0" w:color="auto"/>
            </w:tcBorders>
            <w:shd w:val="clear" w:color="auto" w:fill="auto"/>
            <w:vAlign w:val="center"/>
          </w:tcPr>
          <w:p w14:paraId="08B08A8A" w14:textId="77777777" w:rsidR="00B969DA" w:rsidRPr="00B969DA" w:rsidRDefault="00B969DA" w:rsidP="008C599D">
            <w:pPr>
              <w:spacing w:after="0" w:line="240" w:lineRule="auto"/>
              <w:rPr>
                <w:rFonts w:ascii="Times New Roman" w:hAnsi="Times New Roman" w:cs="Times New Roman"/>
                <w:sz w:val="26"/>
                <w:szCs w:val="26"/>
                <w:lang w:eastAsia="ja-JP"/>
              </w:rPr>
            </w:pPr>
          </w:p>
        </w:tc>
        <w:tc>
          <w:tcPr>
            <w:tcW w:w="1282" w:type="pct"/>
            <w:tcBorders>
              <w:top w:val="single" w:sz="4" w:space="0" w:color="auto"/>
              <w:left w:val="single" w:sz="4" w:space="0" w:color="auto"/>
              <w:bottom w:val="single" w:sz="4" w:space="0" w:color="auto"/>
              <w:right w:val="single" w:sz="4" w:space="0" w:color="auto"/>
            </w:tcBorders>
            <w:shd w:val="clear" w:color="auto" w:fill="auto"/>
            <w:vAlign w:val="center"/>
          </w:tcPr>
          <w:p w14:paraId="77BF8541" w14:textId="77777777" w:rsidR="00B969DA" w:rsidRPr="00B969DA" w:rsidRDefault="00B969DA" w:rsidP="008C599D">
            <w:pPr>
              <w:spacing w:after="0" w:line="240" w:lineRule="auto"/>
              <w:jc w:val="right"/>
              <w:rPr>
                <w:rFonts w:ascii="Times New Roman" w:hAnsi="Times New Roman" w:cs="Times New Roman"/>
                <w:sz w:val="26"/>
                <w:szCs w:val="26"/>
                <w:lang w:eastAsia="ja-JP"/>
              </w:rPr>
            </w:pPr>
          </w:p>
        </w:tc>
      </w:tr>
      <w:tr w:rsidR="00B969DA" w14:paraId="2726DC1D" w14:textId="77777777" w:rsidTr="008C59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6"/>
        </w:trPr>
        <w:tc>
          <w:tcPr>
            <w:tcW w:w="1469" w:type="pct"/>
            <w:tcBorders>
              <w:top w:val="single" w:sz="4" w:space="0" w:color="auto"/>
              <w:left w:val="single" w:sz="4" w:space="0" w:color="auto"/>
              <w:bottom w:val="single" w:sz="4" w:space="0" w:color="auto"/>
              <w:right w:val="single" w:sz="4" w:space="0" w:color="auto"/>
            </w:tcBorders>
            <w:shd w:val="clear" w:color="auto" w:fill="auto"/>
            <w:vAlign w:val="center"/>
          </w:tcPr>
          <w:p w14:paraId="76CE27F3" w14:textId="77777777" w:rsidR="00B969DA" w:rsidRPr="00B969DA" w:rsidRDefault="00B969DA" w:rsidP="008C599D">
            <w:pPr>
              <w:spacing w:after="0" w:line="240" w:lineRule="auto"/>
              <w:rPr>
                <w:rFonts w:ascii="Times New Roman" w:hAnsi="Times New Roman" w:cs="Times New Roman"/>
                <w:sz w:val="26"/>
                <w:szCs w:val="26"/>
                <w:lang w:eastAsia="ja-JP"/>
              </w:rPr>
            </w:pPr>
            <w:r w:rsidRPr="00B969DA">
              <w:rPr>
                <w:rFonts w:ascii="Times New Roman" w:hAnsi="Times New Roman" w:cs="Times New Roman"/>
                <w:sz w:val="26"/>
                <w:szCs w:val="26"/>
                <w:lang w:val="vi-VN" w:eastAsia="ja-JP"/>
              </w:rPr>
              <w:t xml:space="preserve"> </w:t>
            </w:r>
            <w:r w:rsidRPr="00B969DA">
              <w:rPr>
                <w:rFonts w:ascii="Times New Roman" w:hAnsi="Times New Roman" w:cs="Times New Roman"/>
                <w:sz w:val="26"/>
                <w:szCs w:val="26"/>
                <w:lang w:eastAsia="ja-JP"/>
              </w:rPr>
              <w:t xml:space="preserve"> </w:t>
            </w:r>
            <w:r w:rsidRPr="00B969DA">
              <w:rPr>
                <w:rFonts w:ascii="Times New Roman" w:hAnsi="Times New Roman" w:cs="Times New Roman"/>
                <w:sz w:val="26"/>
                <w:szCs w:val="26"/>
                <w:lang w:val="vi-VN" w:eastAsia="ja-JP"/>
              </w:rPr>
              <w:t>C</w:t>
            </w:r>
            <w:r w:rsidRPr="00B969DA">
              <w:rPr>
                <w:rFonts w:ascii="Times New Roman" w:hAnsi="Times New Roman" w:cs="Times New Roman"/>
                <w:sz w:val="26"/>
                <w:szCs w:val="26"/>
                <w:lang w:eastAsia="ja-JP"/>
              </w:rPr>
              <w:t>ây c</w:t>
            </w:r>
            <w:r w:rsidRPr="00B969DA">
              <w:rPr>
                <w:rFonts w:ascii="Times New Roman" w:hAnsi="Times New Roman" w:cs="Times New Roman"/>
                <w:sz w:val="26"/>
                <w:szCs w:val="26"/>
                <w:lang w:val="vi-VN" w:eastAsia="ja-JP"/>
              </w:rPr>
              <w:t>am, quýt</w:t>
            </w:r>
          </w:p>
        </w:tc>
        <w:tc>
          <w:tcPr>
            <w:tcW w:w="2249" w:type="pct"/>
            <w:tcBorders>
              <w:top w:val="single" w:sz="4" w:space="0" w:color="auto"/>
              <w:left w:val="single" w:sz="4" w:space="0" w:color="auto"/>
              <w:bottom w:val="single" w:sz="4" w:space="0" w:color="auto"/>
              <w:right w:val="single" w:sz="4" w:space="0" w:color="auto"/>
            </w:tcBorders>
            <w:shd w:val="clear" w:color="auto" w:fill="auto"/>
            <w:vAlign w:val="center"/>
          </w:tcPr>
          <w:p w14:paraId="5DDF921B" w14:textId="77777777" w:rsidR="00B969DA" w:rsidRPr="00B969DA" w:rsidRDefault="00B969DA" w:rsidP="008C599D">
            <w:pPr>
              <w:spacing w:after="0" w:line="240" w:lineRule="auto"/>
              <w:rPr>
                <w:rFonts w:ascii="Times New Roman" w:hAnsi="Times New Roman" w:cs="Times New Roman"/>
                <w:sz w:val="26"/>
                <w:szCs w:val="26"/>
                <w:lang w:eastAsia="ja-JP"/>
              </w:rPr>
            </w:pPr>
            <w:r w:rsidRPr="00B969DA">
              <w:rPr>
                <w:rFonts w:ascii="Times New Roman" w:hAnsi="Times New Roman" w:cs="Times New Roman"/>
                <w:sz w:val="26"/>
                <w:szCs w:val="26"/>
                <w:lang w:eastAsia="ja-JP"/>
              </w:rPr>
              <w:t>Phát triển quả</w:t>
            </w:r>
          </w:p>
        </w:tc>
        <w:tc>
          <w:tcPr>
            <w:tcW w:w="1282" w:type="pct"/>
            <w:tcBorders>
              <w:top w:val="single" w:sz="4" w:space="0" w:color="auto"/>
              <w:left w:val="single" w:sz="4" w:space="0" w:color="auto"/>
              <w:bottom w:val="single" w:sz="4" w:space="0" w:color="auto"/>
              <w:right w:val="single" w:sz="4" w:space="0" w:color="auto"/>
            </w:tcBorders>
            <w:shd w:val="clear" w:color="auto" w:fill="auto"/>
            <w:vAlign w:val="center"/>
          </w:tcPr>
          <w:p w14:paraId="64F50753" w14:textId="77777777" w:rsidR="00B969DA" w:rsidRPr="00B969DA" w:rsidRDefault="00B969DA" w:rsidP="008C599D">
            <w:pPr>
              <w:spacing w:after="0" w:line="240" w:lineRule="auto"/>
              <w:jc w:val="right"/>
              <w:rPr>
                <w:rFonts w:ascii="Times New Roman" w:hAnsi="Times New Roman" w:cs="Times New Roman"/>
                <w:sz w:val="26"/>
                <w:szCs w:val="26"/>
                <w:lang w:eastAsia="ja-JP"/>
              </w:rPr>
            </w:pPr>
            <w:r w:rsidRPr="00B969DA">
              <w:rPr>
                <w:rFonts w:ascii="Times New Roman" w:hAnsi="Times New Roman" w:cs="Times New Roman"/>
                <w:sz w:val="26"/>
                <w:szCs w:val="26"/>
                <w:lang w:eastAsia="ja-JP"/>
              </w:rPr>
              <w:t>39.592</w:t>
            </w:r>
          </w:p>
        </w:tc>
      </w:tr>
      <w:tr w:rsidR="00B969DA" w14:paraId="1B2A501F" w14:textId="77777777" w:rsidTr="008C59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6"/>
        </w:trPr>
        <w:tc>
          <w:tcPr>
            <w:tcW w:w="1469" w:type="pct"/>
            <w:tcBorders>
              <w:top w:val="single" w:sz="4" w:space="0" w:color="auto"/>
              <w:left w:val="single" w:sz="4" w:space="0" w:color="auto"/>
              <w:bottom w:val="single" w:sz="4" w:space="0" w:color="auto"/>
              <w:right w:val="single" w:sz="4" w:space="0" w:color="auto"/>
            </w:tcBorders>
            <w:shd w:val="clear" w:color="auto" w:fill="auto"/>
            <w:vAlign w:val="center"/>
          </w:tcPr>
          <w:p w14:paraId="18D6F9A9" w14:textId="77777777" w:rsidR="00B969DA" w:rsidRPr="00B969DA" w:rsidRDefault="00B969DA" w:rsidP="008C599D">
            <w:pPr>
              <w:spacing w:after="0" w:line="240" w:lineRule="auto"/>
              <w:rPr>
                <w:rFonts w:ascii="Times New Roman" w:hAnsi="Times New Roman" w:cs="Times New Roman"/>
                <w:sz w:val="26"/>
                <w:szCs w:val="26"/>
                <w:lang w:eastAsia="ja-JP"/>
              </w:rPr>
            </w:pPr>
            <w:r w:rsidRPr="00B969DA">
              <w:rPr>
                <w:rFonts w:ascii="Times New Roman" w:hAnsi="Times New Roman" w:cs="Times New Roman"/>
                <w:sz w:val="26"/>
                <w:szCs w:val="26"/>
                <w:lang w:val="vi-VN" w:eastAsia="ja-JP"/>
              </w:rPr>
              <w:t xml:space="preserve">  </w:t>
            </w:r>
            <w:r w:rsidRPr="00B969DA">
              <w:rPr>
                <w:rFonts w:ascii="Times New Roman" w:hAnsi="Times New Roman" w:cs="Times New Roman"/>
                <w:sz w:val="26"/>
                <w:szCs w:val="26"/>
                <w:lang w:eastAsia="ja-JP"/>
              </w:rPr>
              <w:t xml:space="preserve">Cây </w:t>
            </w:r>
            <w:r w:rsidRPr="00B969DA">
              <w:rPr>
                <w:rFonts w:ascii="Times New Roman" w:hAnsi="Times New Roman" w:cs="Times New Roman"/>
                <w:sz w:val="26"/>
                <w:szCs w:val="26"/>
                <w:lang w:val="vi-VN" w:eastAsia="ja-JP"/>
              </w:rPr>
              <w:t>bưởi</w:t>
            </w:r>
          </w:p>
        </w:tc>
        <w:tc>
          <w:tcPr>
            <w:tcW w:w="2249" w:type="pct"/>
            <w:tcBorders>
              <w:top w:val="single" w:sz="4" w:space="0" w:color="auto"/>
              <w:left w:val="single" w:sz="4" w:space="0" w:color="auto"/>
              <w:bottom w:val="single" w:sz="4" w:space="0" w:color="auto"/>
              <w:right w:val="single" w:sz="4" w:space="0" w:color="auto"/>
            </w:tcBorders>
            <w:shd w:val="clear" w:color="auto" w:fill="auto"/>
          </w:tcPr>
          <w:p w14:paraId="0A3499EC" w14:textId="77777777" w:rsidR="00B969DA" w:rsidRPr="00B969DA" w:rsidRDefault="00B969DA" w:rsidP="008C599D">
            <w:pPr>
              <w:spacing w:after="0" w:line="240" w:lineRule="auto"/>
              <w:rPr>
                <w:rFonts w:ascii="Times New Roman" w:hAnsi="Times New Roman" w:cs="Times New Roman"/>
                <w:sz w:val="26"/>
                <w:szCs w:val="26"/>
              </w:rPr>
            </w:pPr>
            <w:r w:rsidRPr="00B969DA">
              <w:rPr>
                <w:rFonts w:ascii="Times New Roman" w:hAnsi="Times New Roman" w:cs="Times New Roman"/>
                <w:sz w:val="26"/>
                <w:szCs w:val="26"/>
                <w:lang w:eastAsia="ja-JP"/>
              </w:rPr>
              <w:t xml:space="preserve">Phát triển quả </w:t>
            </w:r>
          </w:p>
        </w:tc>
        <w:tc>
          <w:tcPr>
            <w:tcW w:w="1282" w:type="pct"/>
            <w:tcBorders>
              <w:top w:val="single" w:sz="4" w:space="0" w:color="auto"/>
              <w:left w:val="single" w:sz="4" w:space="0" w:color="auto"/>
              <w:bottom w:val="single" w:sz="4" w:space="0" w:color="auto"/>
              <w:right w:val="single" w:sz="4" w:space="0" w:color="auto"/>
            </w:tcBorders>
            <w:shd w:val="clear" w:color="auto" w:fill="auto"/>
            <w:vAlign w:val="center"/>
          </w:tcPr>
          <w:p w14:paraId="1F0197D4" w14:textId="77777777" w:rsidR="00B969DA" w:rsidRPr="00B969DA" w:rsidRDefault="00B969DA" w:rsidP="008C599D">
            <w:pPr>
              <w:spacing w:after="0" w:line="240" w:lineRule="auto"/>
              <w:jc w:val="right"/>
              <w:rPr>
                <w:rFonts w:ascii="Times New Roman" w:hAnsi="Times New Roman" w:cs="Times New Roman"/>
                <w:sz w:val="26"/>
                <w:szCs w:val="26"/>
                <w:lang w:eastAsia="ja-JP"/>
              </w:rPr>
            </w:pPr>
            <w:r w:rsidRPr="00B969DA">
              <w:rPr>
                <w:rFonts w:ascii="Times New Roman" w:hAnsi="Times New Roman" w:cs="Times New Roman"/>
                <w:sz w:val="26"/>
                <w:szCs w:val="26"/>
                <w:lang w:eastAsia="ja-JP"/>
              </w:rPr>
              <w:t>36.363</w:t>
            </w:r>
          </w:p>
        </w:tc>
      </w:tr>
      <w:tr w:rsidR="00B969DA" w14:paraId="29F44EF6" w14:textId="77777777" w:rsidTr="008C59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6"/>
        </w:trPr>
        <w:tc>
          <w:tcPr>
            <w:tcW w:w="1469" w:type="pct"/>
            <w:tcBorders>
              <w:top w:val="single" w:sz="4" w:space="0" w:color="auto"/>
              <w:left w:val="single" w:sz="4" w:space="0" w:color="auto"/>
              <w:bottom w:val="single" w:sz="4" w:space="0" w:color="auto"/>
              <w:right w:val="single" w:sz="4" w:space="0" w:color="auto"/>
            </w:tcBorders>
            <w:shd w:val="clear" w:color="auto" w:fill="auto"/>
            <w:vAlign w:val="center"/>
          </w:tcPr>
          <w:p w14:paraId="41508044" w14:textId="77777777" w:rsidR="00B969DA" w:rsidRPr="00B969DA" w:rsidRDefault="00B969DA" w:rsidP="008C599D">
            <w:pPr>
              <w:spacing w:after="0" w:line="240" w:lineRule="auto"/>
              <w:rPr>
                <w:rFonts w:ascii="Times New Roman" w:hAnsi="Times New Roman" w:cs="Times New Roman"/>
                <w:sz w:val="26"/>
                <w:szCs w:val="26"/>
                <w:lang w:eastAsia="ja-JP"/>
              </w:rPr>
            </w:pPr>
            <w:r w:rsidRPr="00B969DA">
              <w:rPr>
                <w:rFonts w:ascii="Times New Roman" w:hAnsi="Times New Roman" w:cs="Times New Roman"/>
                <w:sz w:val="26"/>
                <w:szCs w:val="26"/>
                <w:lang w:eastAsia="ja-JP"/>
              </w:rPr>
              <w:t xml:space="preserve">  Cây nhãn</w:t>
            </w:r>
          </w:p>
        </w:tc>
        <w:tc>
          <w:tcPr>
            <w:tcW w:w="2249" w:type="pct"/>
            <w:tcBorders>
              <w:top w:val="single" w:sz="4" w:space="0" w:color="auto"/>
              <w:left w:val="single" w:sz="4" w:space="0" w:color="auto"/>
              <w:bottom w:val="single" w:sz="4" w:space="0" w:color="auto"/>
              <w:right w:val="single" w:sz="4" w:space="0" w:color="auto"/>
            </w:tcBorders>
            <w:shd w:val="clear" w:color="auto" w:fill="auto"/>
          </w:tcPr>
          <w:p w14:paraId="485583B9" w14:textId="77777777" w:rsidR="00B969DA" w:rsidRPr="00B969DA" w:rsidRDefault="00B969DA" w:rsidP="008C599D">
            <w:pPr>
              <w:spacing w:after="0" w:line="240" w:lineRule="auto"/>
              <w:rPr>
                <w:rFonts w:ascii="Times New Roman" w:hAnsi="Times New Roman" w:cs="Times New Roman"/>
                <w:sz w:val="26"/>
                <w:szCs w:val="26"/>
                <w:lang w:eastAsia="ja-JP"/>
              </w:rPr>
            </w:pPr>
            <w:r w:rsidRPr="00B969DA">
              <w:rPr>
                <w:rFonts w:ascii="Times New Roman" w:hAnsi="Times New Roman" w:cs="Times New Roman"/>
                <w:sz w:val="26"/>
                <w:szCs w:val="26"/>
                <w:lang w:eastAsia="ja-JP"/>
              </w:rPr>
              <w:t>Phát triển quả – thu hoạch</w:t>
            </w:r>
          </w:p>
        </w:tc>
        <w:tc>
          <w:tcPr>
            <w:tcW w:w="1282" w:type="pct"/>
            <w:tcBorders>
              <w:top w:val="single" w:sz="4" w:space="0" w:color="auto"/>
              <w:left w:val="single" w:sz="4" w:space="0" w:color="auto"/>
              <w:bottom w:val="single" w:sz="4" w:space="0" w:color="auto"/>
              <w:right w:val="single" w:sz="4" w:space="0" w:color="auto"/>
            </w:tcBorders>
            <w:shd w:val="clear" w:color="auto" w:fill="auto"/>
            <w:vAlign w:val="center"/>
          </w:tcPr>
          <w:p w14:paraId="13AB33F1" w14:textId="77777777" w:rsidR="00B969DA" w:rsidRPr="00B969DA" w:rsidRDefault="00B969DA" w:rsidP="008C599D">
            <w:pPr>
              <w:spacing w:after="0" w:line="240" w:lineRule="auto"/>
              <w:jc w:val="right"/>
              <w:rPr>
                <w:rFonts w:ascii="Times New Roman" w:hAnsi="Times New Roman" w:cs="Times New Roman"/>
                <w:sz w:val="26"/>
                <w:szCs w:val="26"/>
                <w:lang w:eastAsia="ja-JP"/>
              </w:rPr>
            </w:pPr>
            <w:r w:rsidRPr="00B969DA">
              <w:rPr>
                <w:rFonts w:ascii="Times New Roman" w:hAnsi="Times New Roman" w:cs="Times New Roman"/>
                <w:sz w:val="26"/>
                <w:szCs w:val="26"/>
                <w:lang w:eastAsia="ja-JP"/>
              </w:rPr>
              <w:t>37.750</w:t>
            </w:r>
          </w:p>
        </w:tc>
      </w:tr>
      <w:tr w:rsidR="00B969DA" w14:paraId="3A9531C4" w14:textId="77777777" w:rsidTr="008C59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6"/>
        </w:trPr>
        <w:tc>
          <w:tcPr>
            <w:tcW w:w="1469" w:type="pct"/>
            <w:tcBorders>
              <w:top w:val="single" w:sz="4" w:space="0" w:color="auto"/>
              <w:left w:val="single" w:sz="4" w:space="0" w:color="auto"/>
              <w:bottom w:val="single" w:sz="4" w:space="0" w:color="auto"/>
              <w:right w:val="single" w:sz="4" w:space="0" w:color="auto"/>
            </w:tcBorders>
            <w:shd w:val="clear" w:color="auto" w:fill="auto"/>
            <w:vAlign w:val="center"/>
          </w:tcPr>
          <w:p w14:paraId="1C8605DE" w14:textId="77777777" w:rsidR="00B969DA" w:rsidRPr="00B969DA" w:rsidRDefault="00B969DA" w:rsidP="008C599D">
            <w:pPr>
              <w:spacing w:after="0" w:line="240" w:lineRule="auto"/>
              <w:rPr>
                <w:rFonts w:ascii="Times New Roman" w:hAnsi="Times New Roman" w:cs="Times New Roman"/>
                <w:sz w:val="26"/>
                <w:szCs w:val="26"/>
                <w:lang w:eastAsia="ja-JP"/>
              </w:rPr>
            </w:pPr>
            <w:r w:rsidRPr="00B969DA">
              <w:rPr>
                <w:rFonts w:ascii="Times New Roman" w:hAnsi="Times New Roman" w:cs="Times New Roman"/>
                <w:sz w:val="26"/>
                <w:szCs w:val="26"/>
                <w:lang w:eastAsia="ja-JP"/>
              </w:rPr>
              <w:t xml:space="preserve">  Cây vải</w:t>
            </w:r>
          </w:p>
        </w:tc>
        <w:tc>
          <w:tcPr>
            <w:tcW w:w="2249" w:type="pct"/>
            <w:tcBorders>
              <w:top w:val="single" w:sz="4" w:space="0" w:color="auto"/>
              <w:left w:val="single" w:sz="4" w:space="0" w:color="auto"/>
              <w:bottom w:val="single" w:sz="4" w:space="0" w:color="auto"/>
              <w:right w:val="single" w:sz="4" w:space="0" w:color="auto"/>
            </w:tcBorders>
            <w:shd w:val="clear" w:color="auto" w:fill="auto"/>
          </w:tcPr>
          <w:p w14:paraId="5C9BC899" w14:textId="77777777" w:rsidR="00B969DA" w:rsidRPr="00B969DA" w:rsidRDefault="00B969DA" w:rsidP="008C599D">
            <w:pPr>
              <w:spacing w:after="0" w:line="240" w:lineRule="auto"/>
              <w:rPr>
                <w:rFonts w:ascii="Times New Roman" w:hAnsi="Times New Roman" w:cs="Times New Roman"/>
                <w:sz w:val="26"/>
                <w:szCs w:val="26"/>
                <w:lang w:eastAsia="ja-JP"/>
              </w:rPr>
            </w:pPr>
            <w:r w:rsidRPr="00B969DA">
              <w:rPr>
                <w:rFonts w:ascii="Times New Roman" w:hAnsi="Times New Roman" w:cs="Times New Roman"/>
                <w:sz w:val="26"/>
                <w:szCs w:val="26"/>
                <w:lang w:eastAsia="ja-JP"/>
              </w:rPr>
              <w:t>Thu hoạch, chăm sóc sau thu hoạch</w:t>
            </w:r>
          </w:p>
        </w:tc>
        <w:tc>
          <w:tcPr>
            <w:tcW w:w="1282" w:type="pct"/>
            <w:tcBorders>
              <w:top w:val="single" w:sz="4" w:space="0" w:color="auto"/>
              <w:left w:val="single" w:sz="4" w:space="0" w:color="auto"/>
              <w:bottom w:val="single" w:sz="4" w:space="0" w:color="auto"/>
              <w:right w:val="single" w:sz="4" w:space="0" w:color="auto"/>
            </w:tcBorders>
            <w:shd w:val="clear" w:color="auto" w:fill="auto"/>
            <w:vAlign w:val="center"/>
          </w:tcPr>
          <w:p w14:paraId="5F6B8333" w14:textId="77777777" w:rsidR="00B969DA" w:rsidRPr="00B969DA" w:rsidRDefault="00B969DA" w:rsidP="008C599D">
            <w:pPr>
              <w:spacing w:after="0" w:line="240" w:lineRule="auto"/>
              <w:jc w:val="right"/>
              <w:rPr>
                <w:rFonts w:ascii="Times New Roman" w:hAnsi="Times New Roman" w:cs="Times New Roman"/>
                <w:sz w:val="26"/>
                <w:szCs w:val="26"/>
                <w:lang w:eastAsia="ja-JP"/>
              </w:rPr>
            </w:pPr>
            <w:r w:rsidRPr="00B969DA">
              <w:rPr>
                <w:rFonts w:ascii="Times New Roman" w:hAnsi="Times New Roman" w:cs="Times New Roman"/>
                <w:sz w:val="26"/>
                <w:szCs w:val="26"/>
                <w:lang w:eastAsia="ja-JP"/>
              </w:rPr>
              <w:t>47.643</w:t>
            </w:r>
          </w:p>
        </w:tc>
      </w:tr>
      <w:tr w:rsidR="00B969DA" w14:paraId="6A826B5D" w14:textId="77777777" w:rsidTr="008C59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7"/>
        </w:trPr>
        <w:tc>
          <w:tcPr>
            <w:tcW w:w="1469" w:type="pct"/>
            <w:tcBorders>
              <w:top w:val="single" w:sz="4" w:space="0" w:color="auto"/>
              <w:left w:val="single" w:sz="4" w:space="0" w:color="auto"/>
              <w:bottom w:val="single" w:sz="4" w:space="0" w:color="auto"/>
              <w:right w:val="single" w:sz="4" w:space="0" w:color="auto"/>
            </w:tcBorders>
            <w:shd w:val="clear" w:color="auto" w:fill="auto"/>
            <w:vAlign w:val="center"/>
          </w:tcPr>
          <w:p w14:paraId="08A2F7CF" w14:textId="77777777" w:rsidR="00B969DA" w:rsidRPr="00B969DA" w:rsidRDefault="00B969DA" w:rsidP="008C599D">
            <w:pPr>
              <w:spacing w:after="0" w:line="240" w:lineRule="auto"/>
              <w:rPr>
                <w:rFonts w:ascii="Times New Roman" w:hAnsi="Times New Roman" w:cs="Times New Roman"/>
                <w:sz w:val="26"/>
                <w:szCs w:val="26"/>
                <w:lang w:eastAsia="ja-JP"/>
              </w:rPr>
            </w:pPr>
            <w:r w:rsidRPr="00B969DA">
              <w:rPr>
                <w:rFonts w:ascii="Times New Roman" w:hAnsi="Times New Roman" w:cs="Times New Roman"/>
                <w:sz w:val="26"/>
                <w:szCs w:val="26"/>
                <w:lang w:eastAsia="ja-JP"/>
              </w:rPr>
              <w:t>- Cây công nghiệp</w:t>
            </w:r>
          </w:p>
        </w:tc>
        <w:tc>
          <w:tcPr>
            <w:tcW w:w="2249" w:type="pct"/>
            <w:tcBorders>
              <w:top w:val="single" w:sz="4" w:space="0" w:color="auto"/>
              <w:left w:val="single" w:sz="4" w:space="0" w:color="auto"/>
              <w:bottom w:val="single" w:sz="4" w:space="0" w:color="auto"/>
              <w:right w:val="single" w:sz="4" w:space="0" w:color="auto"/>
            </w:tcBorders>
            <w:shd w:val="clear" w:color="auto" w:fill="auto"/>
            <w:vAlign w:val="center"/>
          </w:tcPr>
          <w:p w14:paraId="6F097E3D" w14:textId="77777777" w:rsidR="00B969DA" w:rsidRPr="00B969DA" w:rsidRDefault="00B969DA" w:rsidP="008C599D">
            <w:pPr>
              <w:spacing w:after="0" w:line="240" w:lineRule="auto"/>
              <w:rPr>
                <w:rFonts w:ascii="Times New Roman" w:hAnsi="Times New Roman" w:cs="Times New Roman"/>
                <w:sz w:val="26"/>
                <w:szCs w:val="26"/>
                <w:lang w:eastAsia="ja-JP"/>
              </w:rPr>
            </w:pPr>
          </w:p>
        </w:tc>
        <w:tc>
          <w:tcPr>
            <w:tcW w:w="1282" w:type="pct"/>
            <w:tcBorders>
              <w:top w:val="single" w:sz="4" w:space="0" w:color="auto"/>
              <w:left w:val="single" w:sz="4" w:space="0" w:color="auto"/>
              <w:bottom w:val="single" w:sz="4" w:space="0" w:color="auto"/>
              <w:right w:val="single" w:sz="4" w:space="0" w:color="auto"/>
            </w:tcBorders>
            <w:shd w:val="clear" w:color="auto" w:fill="auto"/>
            <w:vAlign w:val="center"/>
          </w:tcPr>
          <w:p w14:paraId="5A3CD349" w14:textId="77777777" w:rsidR="00B969DA" w:rsidRPr="00B969DA" w:rsidRDefault="00B969DA" w:rsidP="008C599D">
            <w:pPr>
              <w:spacing w:after="0" w:line="240" w:lineRule="auto"/>
              <w:jc w:val="right"/>
              <w:rPr>
                <w:rFonts w:ascii="Times New Roman" w:hAnsi="Times New Roman" w:cs="Times New Roman"/>
                <w:sz w:val="26"/>
                <w:szCs w:val="26"/>
                <w:lang w:eastAsia="ja-JP"/>
              </w:rPr>
            </w:pPr>
          </w:p>
        </w:tc>
      </w:tr>
      <w:tr w:rsidR="00B969DA" w14:paraId="77AB9149" w14:textId="77777777" w:rsidTr="008C59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7"/>
        </w:trPr>
        <w:tc>
          <w:tcPr>
            <w:tcW w:w="1469" w:type="pct"/>
            <w:tcBorders>
              <w:top w:val="single" w:sz="4" w:space="0" w:color="auto"/>
              <w:left w:val="single" w:sz="4" w:space="0" w:color="auto"/>
              <w:bottom w:val="single" w:sz="4" w:space="0" w:color="auto"/>
              <w:right w:val="single" w:sz="4" w:space="0" w:color="auto"/>
            </w:tcBorders>
            <w:shd w:val="clear" w:color="auto" w:fill="auto"/>
            <w:vAlign w:val="center"/>
          </w:tcPr>
          <w:p w14:paraId="285DB271" w14:textId="77777777" w:rsidR="00B969DA" w:rsidRPr="00B969DA" w:rsidRDefault="00B969DA" w:rsidP="008C599D">
            <w:pPr>
              <w:spacing w:after="0" w:line="240" w:lineRule="auto"/>
              <w:rPr>
                <w:rFonts w:ascii="Times New Roman" w:hAnsi="Times New Roman" w:cs="Times New Roman"/>
                <w:sz w:val="26"/>
                <w:szCs w:val="26"/>
                <w:lang w:eastAsia="ja-JP"/>
              </w:rPr>
            </w:pPr>
            <w:r w:rsidRPr="00B969DA">
              <w:rPr>
                <w:rFonts w:ascii="Times New Roman" w:hAnsi="Times New Roman" w:cs="Times New Roman"/>
                <w:sz w:val="26"/>
                <w:szCs w:val="26"/>
                <w:lang w:eastAsia="ja-JP"/>
              </w:rPr>
              <w:t xml:space="preserve">  Cây chè</w:t>
            </w:r>
          </w:p>
        </w:tc>
        <w:tc>
          <w:tcPr>
            <w:tcW w:w="2249" w:type="pct"/>
            <w:tcBorders>
              <w:top w:val="single" w:sz="4" w:space="0" w:color="auto"/>
              <w:left w:val="single" w:sz="4" w:space="0" w:color="auto"/>
              <w:bottom w:val="single" w:sz="4" w:space="0" w:color="auto"/>
              <w:right w:val="single" w:sz="4" w:space="0" w:color="auto"/>
            </w:tcBorders>
            <w:shd w:val="clear" w:color="auto" w:fill="auto"/>
            <w:vAlign w:val="center"/>
          </w:tcPr>
          <w:p w14:paraId="2D9362DB" w14:textId="77777777" w:rsidR="00B969DA" w:rsidRPr="00B969DA" w:rsidRDefault="00B969DA" w:rsidP="008C599D">
            <w:pPr>
              <w:spacing w:after="0" w:line="240" w:lineRule="auto"/>
              <w:rPr>
                <w:rFonts w:ascii="Times New Roman" w:hAnsi="Times New Roman" w:cs="Times New Roman"/>
                <w:sz w:val="26"/>
                <w:szCs w:val="26"/>
                <w:lang w:eastAsia="ja-JP"/>
              </w:rPr>
            </w:pPr>
            <w:r w:rsidRPr="00B969DA">
              <w:rPr>
                <w:rFonts w:ascii="Times New Roman" w:hAnsi="Times New Roman" w:cs="Times New Roman"/>
                <w:sz w:val="26"/>
                <w:szCs w:val="26"/>
                <w:lang w:eastAsia="ja-JP"/>
              </w:rPr>
              <w:t xml:space="preserve">Phát triển búp  </w:t>
            </w:r>
          </w:p>
        </w:tc>
        <w:tc>
          <w:tcPr>
            <w:tcW w:w="1282" w:type="pct"/>
            <w:tcBorders>
              <w:top w:val="single" w:sz="4" w:space="0" w:color="auto"/>
              <w:left w:val="single" w:sz="4" w:space="0" w:color="auto"/>
              <w:bottom w:val="single" w:sz="4" w:space="0" w:color="auto"/>
              <w:right w:val="single" w:sz="4" w:space="0" w:color="auto"/>
            </w:tcBorders>
            <w:shd w:val="clear" w:color="auto" w:fill="auto"/>
            <w:vAlign w:val="center"/>
          </w:tcPr>
          <w:p w14:paraId="0A44422E" w14:textId="77777777" w:rsidR="00B969DA" w:rsidRPr="00B969DA" w:rsidRDefault="00B969DA" w:rsidP="008C599D">
            <w:pPr>
              <w:spacing w:after="0" w:line="240" w:lineRule="auto"/>
              <w:jc w:val="right"/>
              <w:rPr>
                <w:rFonts w:ascii="Times New Roman" w:hAnsi="Times New Roman" w:cs="Times New Roman"/>
                <w:sz w:val="26"/>
                <w:szCs w:val="26"/>
                <w:lang w:eastAsia="ja-JP"/>
              </w:rPr>
            </w:pPr>
            <w:r w:rsidRPr="00B969DA">
              <w:rPr>
                <w:rFonts w:ascii="Times New Roman" w:hAnsi="Times New Roman" w:cs="Times New Roman"/>
                <w:sz w:val="26"/>
                <w:szCs w:val="26"/>
                <w:lang w:eastAsia="ja-JP"/>
              </w:rPr>
              <w:t>85.704</w:t>
            </w:r>
          </w:p>
        </w:tc>
      </w:tr>
      <w:tr w:rsidR="00B969DA" w14:paraId="463AB33D" w14:textId="77777777" w:rsidTr="008C59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7"/>
        </w:trPr>
        <w:tc>
          <w:tcPr>
            <w:tcW w:w="1469" w:type="pct"/>
            <w:tcBorders>
              <w:top w:val="single" w:sz="4" w:space="0" w:color="auto"/>
              <w:left w:val="single" w:sz="4" w:space="0" w:color="auto"/>
              <w:bottom w:val="single" w:sz="4" w:space="0" w:color="auto"/>
              <w:right w:val="single" w:sz="4" w:space="0" w:color="auto"/>
            </w:tcBorders>
            <w:shd w:val="clear" w:color="auto" w:fill="auto"/>
            <w:vAlign w:val="center"/>
          </w:tcPr>
          <w:p w14:paraId="0BF18EAA" w14:textId="77777777" w:rsidR="00B969DA" w:rsidRPr="00B969DA" w:rsidRDefault="00B969DA" w:rsidP="008C599D">
            <w:pPr>
              <w:spacing w:after="0" w:line="240" w:lineRule="auto"/>
              <w:rPr>
                <w:rFonts w:ascii="Times New Roman" w:hAnsi="Times New Roman" w:cs="Times New Roman"/>
                <w:sz w:val="26"/>
                <w:szCs w:val="26"/>
                <w:lang w:eastAsia="ja-JP"/>
              </w:rPr>
            </w:pPr>
            <w:r w:rsidRPr="00B969DA">
              <w:rPr>
                <w:rFonts w:ascii="Times New Roman" w:hAnsi="Times New Roman" w:cs="Times New Roman"/>
                <w:sz w:val="26"/>
                <w:szCs w:val="26"/>
                <w:lang w:eastAsia="ja-JP"/>
              </w:rPr>
              <w:t xml:space="preserve">  Cây sắn</w:t>
            </w:r>
          </w:p>
        </w:tc>
        <w:tc>
          <w:tcPr>
            <w:tcW w:w="2249" w:type="pct"/>
            <w:tcBorders>
              <w:top w:val="single" w:sz="4" w:space="0" w:color="auto"/>
              <w:left w:val="single" w:sz="4" w:space="0" w:color="auto"/>
              <w:bottom w:val="single" w:sz="4" w:space="0" w:color="auto"/>
              <w:right w:val="single" w:sz="4" w:space="0" w:color="auto"/>
            </w:tcBorders>
            <w:shd w:val="clear" w:color="auto" w:fill="auto"/>
            <w:vAlign w:val="center"/>
          </w:tcPr>
          <w:p w14:paraId="4CFACE06" w14:textId="77777777" w:rsidR="00B969DA" w:rsidRPr="00B969DA" w:rsidRDefault="00B969DA" w:rsidP="008C599D">
            <w:pPr>
              <w:spacing w:after="0" w:line="240" w:lineRule="auto"/>
              <w:rPr>
                <w:rFonts w:ascii="Times New Roman" w:hAnsi="Times New Roman" w:cs="Times New Roman"/>
                <w:sz w:val="26"/>
                <w:szCs w:val="26"/>
                <w:lang w:eastAsia="ja-JP"/>
              </w:rPr>
            </w:pPr>
            <w:r w:rsidRPr="00B969DA">
              <w:rPr>
                <w:rFonts w:ascii="Times New Roman" w:hAnsi="Times New Roman" w:cs="Times New Roman"/>
                <w:sz w:val="26"/>
                <w:szCs w:val="26"/>
                <w:lang w:eastAsia="ja-JP"/>
              </w:rPr>
              <w:t>Phát triển thân lá</w:t>
            </w:r>
          </w:p>
        </w:tc>
        <w:tc>
          <w:tcPr>
            <w:tcW w:w="1282" w:type="pct"/>
            <w:tcBorders>
              <w:top w:val="single" w:sz="4" w:space="0" w:color="auto"/>
              <w:left w:val="single" w:sz="4" w:space="0" w:color="auto"/>
              <w:bottom w:val="single" w:sz="4" w:space="0" w:color="auto"/>
              <w:right w:val="single" w:sz="4" w:space="0" w:color="auto"/>
            </w:tcBorders>
            <w:shd w:val="clear" w:color="auto" w:fill="auto"/>
            <w:vAlign w:val="center"/>
          </w:tcPr>
          <w:p w14:paraId="4CBE93D8" w14:textId="77777777" w:rsidR="00B969DA" w:rsidRPr="00B969DA" w:rsidRDefault="00B969DA" w:rsidP="008C599D">
            <w:pPr>
              <w:spacing w:after="0" w:line="240" w:lineRule="auto"/>
              <w:jc w:val="right"/>
              <w:rPr>
                <w:rFonts w:ascii="Times New Roman" w:hAnsi="Times New Roman" w:cs="Times New Roman"/>
                <w:sz w:val="26"/>
                <w:szCs w:val="26"/>
                <w:lang w:eastAsia="ja-JP"/>
              </w:rPr>
            </w:pPr>
            <w:r w:rsidRPr="00B969DA">
              <w:rPr>
                <w:rFonts w:ascii="Times New Roman" w:hAnsi="Times New Roman" w:cs="Times New Roman"/>
                <w:sz w:val="26"/>
                <w:szCs w:val="26"/>
                <w:lang w:eastAsia="ja-JP"/>
              </w:rPr>
              <w:t>7.450</w:t>
            </w:r>
          </w:p>
        </w:tc>
      </w:tr>
      <w:tr w:rsidR="00B969DA" w14:paraId="68C8EF58" w14:textId="77777777" w:rsidTr="008C59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7"/>
        </w:trPr>
        <w:tc>
          <w:tcPr>
            <w:tcW w:w="1469" w:type="pct"/>
            <w:tcBorders>
              <w:top w:val="single" w:sz="4" w:space="0" w:color="auto"/>
              <w:left w:val="single" w:sz="4" w:space="0" w:color="auto"/>
              <w:bottom w:val="single" w:sz="4" w:space="0" w:color="auto"/>
              <w:right w:val="single" w:sz="4" w:space="0" w:color="auto"/>
            </w:tcBorders>
            <w:shd w:val="clear" w:color="auto" w:fill="auto"/>
            <w:vAlign w:val="center"/>
          </w:tcPr>
          <w:p w14:paraId="54FB08F8" w14:textId="77777777" w:rsidR="00B969DA" w:rsidRPr="00B969DA" w:rsidRDefault="00B969DA" w:rsidP="008C599D">
            <w:pPr>
              <w:spacing w:after="0" w:line="240" w:lineRule="auto"/>
              <w:rPr>
                <w:rFonts w:ascii="Times New Roman" w:hAnsi="Times New Roman" w:cs="Times New Roman"/>
                <w:sz w:val="26"/>
                <w:szCs w:val="26"/>
                <w:lang w:eastAsia="ja-JP"/>
              </w:rPr>
            </w:pPr>
            <w:r w:rsidRPr="00B969DA">
              <w:rPr>
                <w:rFonts w:ascii="Times New Roman" w:hAnsi="Times New Roman" w:cs="Times New Roman"/>
                <w:sz w:val="26"/>
                <w:szCs w:val="26"/>
                <w:lang w:eastAsia="ja-JP"/>
              </w:rPr>
              <w:t xml:space="preserve">  Cây dong</w:t>
            </w:r>
          </w:p>
        </w:tc>
        <w:tc>
          <w:tcPr>
            <w:tcW w:w="2249" w:type="pct"/>
            <w:tcBorders>
              <w:top w:val="single" w:sz="4" w:space="0" w:color="auto"/>
              <w:left w:val="single" w:sz="4" w:space="0" w:color="auto"/>
              <w:bottom w:val="single" w:sz="4" w:space="0" w:color="auto"/>
              <w:right w:val="single" w:sz="4" w:space="0" w:color="auto"/>
            </w:tcBorders>
            <w:shd w:val="clear" w:color="auto" w:fill="auto"/>
            <w:vAlign w:val="center"/>
          </w:tcPr>
          <w:p w14:paraId="3D93FBD1" w14:textId="77777777" w:rsidR="00B969DA" w:rsidRPr="00B969DA" w:rsidRDefault="00B969DA" w:rsidP="008C599D">
            <w:pPr>
              <w:spacing w:after="0" w:line="240" w:lineRule="auto"/>
              <w:rPr>
                <w:rFonts w:ascii="Times New Roman" w:hAnsi="Times New Roman" w:cs="Times New Roman"/>
                <w:sz w:val="26"/>
                <w:szCs w:val="26"/>
                <w:lang w:eastAsia="ja-JP"/>
              </w:rPr>
            </w:pPr>
            <w:r w:rsidRPr="00B969DA">
              <w:rPr>
                <w:rFonts w:ascii="Times New Roman" w:hAnsi="Times New Roman" w:cs="Times New Roman"/>
                <w:sz w:val="26"/>
                <w:szCs w:val="26"/>
                <w:lang w:eastAsia="ja-JP"/>
              </w:rPr>
              <w:t>Phát triển thân, củ</w:t>
            </w:r>
          </w:p>
        </w:tc>
        <w:tc>
          <w:tcPr>
            <w:tcW w:w="1282" w:type="pct"/>
            <w:tcBorders>
              <w:top w:val="single" w:sz="4" w:space="0" w:color="auto"/>
              <w:left w:val="single" w:sz="4" w:space="0" w:color="auto"/>
              <w:bottom w:val="single" w:sz="4" w:space="0" w:color="auto"/>
              <w:right w:val="single" w:sz="4" w:space="0" w:color="auto"/>
            </w:tcBorders>
            <w:shd w:val="clear" w:color="auto" w:fill="auto"/>
            <w:vAlign w:val="center"/>
          </w:tcPr>
          <w:p w14:paraId="71306614" w14:textId="77777777" w:rsidR="00B969DA" w:rsidRPr="00B969DA" w:rsidRDefault="00B969DA" w:rsidP="008C599D">
            <w:pPr>
              <w:spacing w:after="0" w:line="240" w:lineRule="auto"/>
              <w:jc w:val="right"/>
              <w:rPr>
                <w:rFonts w:ascii="Times New Roman" w:hAnsi="Times New Roman" w:cs="Times New Roman"/>
                <w:sz w:val="26"/>
                <w:szCs w:val="26"/>
                <w:lang w:eastAsia="ja-JP"/>
              </w:rPr>
            </w:pPr>
            <w:r w:rsidRPr="00B969DA">
              <w:rPr>
                <w:rFonts w:ascii="Times New Roman" w:hAnsi="Times New Roman" w:cs="Times New Roman"/>
                <w:sz w:val="26"/>
                <w:szCs w:val="26"/>
                <w:lang w:eastAsia="ja-JP"/>
              </w:rPr>
              <w:t>899</w:t>
            </w:r>
          </w:p>
        </w:tc>
      </w:tr>
      <w:tr w:rsidR="00B969DA" w14:paraId="569DB388" w14:textId="77777777" w:rsidTr="008C59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7"/>
        </w:trPr>
        <w:tc>
          <w:tcPr>
            <w:tcW w:w="1469" w:type="pct"/>
            <w:tcBorders>
              <w:top w:val="single" w:sz="4" w:space="0" w:color="auto"/>
              <w:left w:val="single" w:sz="4" w:space="0" w:color="auto"/>
              <w:bottom w:val="single" w:sz="4" w:space="0" w:color="auto"/>
              <w:right w:val="single" w:sz="4" w:space="0" w:color="auto"/>
            </w:tcBorders>
            <w:shd w:val="clear" w:color="auto" w:fill="auto"/>
            <w:vAlign w:val="center"/>
          </w:tcPr>
          <w:p w14:paraId="7F92FA53" w14:textId="77777777" w:rsidR="00B969DA" w:rsidRPr="00B969DA" w:rsidRDefault="00B969DA" w:rsidP="008C599D">
            <w:pPr>
              <w:spacing w:after="0" w:line="240" w:lineRule="auto"/>
              <w:rPr>
                <w:rFonts w:ascii="Times New Roman" w:hAnsi="Times New Roman" w:cs="Times New Roman"/>
                <w:sz w:val="26"/>
                <w:szCs w:val="26"/>
                <w:lang w:eastAsia="ja-JP"/>
              </w:rPr>
            </w:pPr>
            <w:r w:rsidRPr="00B969DA">
              <w:rPr>
                <w:rFonts w:ascii="Times New Roman" w:hAnsi="Times New Roman" w:cs="Times New Roman"/>
                <w:sz w:val="26"/>
                <w:szCs w:val="26"/>
                <w:lang w:eastAsia="ja-JP"/>
              </w:rPr>
              <w:t xml:space="preserve">  Cây cà phê</w:t>
            </w:r>
          </w:p>
        </w:tc>
        <w:tc>
          <w:tcPr>
            <w:tcW w:w="2249" w:type="pct"/>
            <w:tcBorders>
              <w:top w:val="single" w:sz="4" w:space="0" w:color="auto"/>
              <w:left w:val="single" w:sz="4" w:space="0" w:color="auto"/>
              <w:bottom w:val="single" w:sz="4" w:space="0" w:color="auto"/>
              <w:right w:val="single" w:sz="4" w:space="0" w:color="auto"/>
            </w:tcBorders>
            <w:shd w:val="clear" w:color="auto" w:fill="auto"/>
            <w:vAlign w:val="center"/>
          </w:tcPr>
          <w:p w14:paraId="449A4FEB" w14:textId="77777777" w:rsidR="00B969DA" w:rsidRPr="00B969DA" w:rsidRDefault="00B969DA" w:rsidP="008C599D">
            <w:pPr>
              <w:spacing w:after="0" w:line="240" w:lineRule="auto"/>
              <w:rPr>
                <w:rFonts w:ascii="Times New Roman" w:hAnsi="Times New Roman" w:cs="Times New Roman"/>
                <w:sz w:val="26"/>
                <w:szCs w:val="26"/>
                <w:lang w:eastAsia="ja-JP"/>
              </w:rPr>
            </w:pPr>
            <w:r w:rsidRPr="00B969DA">
              <w:rPr>
                <w:rFonts w:ascii="Times New Roman" w:hAnsi="Times New Roman" w:cs="Times New Roman"/>
                <w:sz w:val="26"/>
                <w:szCs w:val="26"/>
                <w:lang w:eastAsia="ja-JP"/>
              </w:rPr>
              <w:t>Phát triển quả – thu hoạch</w:t>
            </w:r>
          </w:p>
        </w:tc>
        <w:tc>
          <w:tcPr>
            <w:tcW w:w="1282" w:type="pct"/>
            <w:tcBorders>
              <w:top w:val="single" w:sz="4" w:space="0" w:color="auto"/>
              <w:left w:val="single" w:sz="4" w:space="0" w:color="auto"/>
              <w:bottom w:val="single" w:sz="4" w:space="0" w:color="auto"/>
              <w:right w:val="single" w:sz="4" w:space="0" w:color="auto"/>
            </w:tcBorders>
            <w:shd w:val="clear" w:color="auto" w:fill="auto"/>
            <w:vAlign w:val="center"/>
          </w:tcPr>
          <w:p w14:paraId="6EF8B752" w14:textId="77777777" w:rsidR="00B969DA" w:rsidRPr="00B969DA" w:rsidRDefault="00B969DA" w:rsidP="008C599D">
            <w:pPr>
              <w:spacing w:after="0" w:line="240" w:lineRule="auto"/>
              <w:jc w:val="right"/>
              <w:rPr>
                <w:rFonts w:ascii="Times New Roman" w:hAnsi="Times New Roman" w:cs="Times New Roman"/>
                <w:sz w:val="26"/>
                <w:szCs w:val="26"/>
                <w:lang w:eastAsia="ja-JP"/>
              </w:rPr>
            </w:pPr>
            <w:r w:rsidRPr="00B969DA">
              <w:rPr>
                <w:rFonts w:ascii="Times New Roman" w:hAnsi="Times New Roman" w:cs="Times New Roman"/>
                <w:sz w:val="26"/>
                <w:szCs w:val="26"/>
                <w:lang w:eastAsia="ja-JP"/>
              </w:rPr>
              <w:t>20.468</w:t>
            </w:r>
          </w:p>
        </w:tc>
      </w:tr>
      <w:tr w:rsidR="00B969DA" w14:paraId="3E5EAF3C" w14:textId="77777777" w:rsidTr="008C59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7"/>
        </w:trPr>
        <w:tc>
          <w:tcPr>
            <w:tcW w:w="1469" w:type="pct"/>
            <w:tcBorders>
              <w:top w:val="single" w:sz="4" w:space="0" w:color="auto"/>
              <w:left w:val="single" w:sz="4" w:space="0" w:color="auto"/>
              <w:bottom w:val="single" w:sz="4" w:space="0" w:color="auto"/>
              <w:right w:val="single" w:sz="4" w:space="0" w:color="auto"/>
            </w:tcBorders>
            <w:shd w:val="clear" w:color="auto" w:fill="auto"/>
            <w:vAlign w:val="center"/>
          </w:tcPr>
          <w:p w14:paraId="7AFD543A" w14:textId="77777777" w:rsidR="00B969DA" w:rsidRPr="00B969DA" w:rsidRDefault="00B969DA" w:rsidP="008C599D">
            <w:pPr>
              <w:spacing w:after="0" w:line="240" w:lineRule="auto"/>
              <w:rPr>
                <w:rFonts w:ascii="Times New Roman" w:hAnsi="Times New Roman" w:cs="Times New Roman"/>
                <w:sz w:val="26"/>
                <w:szCs w:val="26"/>
                <w:lang w:eastAsia="ja-JP"/>
              </w:rPr>
            </w:pPr>
            <w:r w:rsidRPr="00B969DA">
              <w:rPr>
                <w:rFonts w:ascii="Times New Roman" w:hAnsi="Times New Roman" w:cs="Times New Roman"/>
                <w:sz w:val="26"/>
                <w:szCs w:val="26"/>
                <w:lang w:eastAsia="ja-JP"/>
              </w:rPr>
              <w:t>- Cây lâm nghiệp</w:t>
            </w:r>
          </w:p>
        </w:tc>
        <w:tc>
          <w:tcPr>
            <w:tcW w:w="2249" w:type="pct"/>
            <w:tcBorders>
              <w:top w:val="single" w:sz="4" w:space="0" w:color="auto"/>
              <w:left w:val="single" w:sz="4" w:space="0" w:color="auto"/>
              <w:bottom w:val="single" w:sz="4" w:space="0" w:color="auto"/>
              <w:right w:val="single" w:sz="4" w:space="0" w:color="auto"/>
            </w:tcBorders>
            <w:shd w:val="clear" w:color="auto" w:fill="auto"/>
            <w:vAlign w:val="center"/>
          </w:tcPr>
          <w:p w14:paraId="63951D85" w14:textId="77777777" w:rsidR="00B969DA" w:rsidRPr="00B969DA" w:rsidRDefault="00B969DA" w:rsidP="008C599D">
            <w:pPr>
              <w:spacing w:after="0" w:line="240" w:lineRule="auto"/>
              <w:rPr>
                <w:rFonts w:ascii="Times New Roman" w:hAnsi="Times New Roman" w:cs="Times New Roman"/>
                <w:sz w:val="26"/>
                <w:szCs w:val="26"/>
                <w:lang w:eastAsia="ja-JP"/>
              </w:rPr>
            </w:pPr>
          </w:p>
        </w:tc>
        <w:tc>
          <w:tcPr>
            <w:tcW w:w="1282" w:type="pct"/>
            <w:tcBorders>
              <w:top w:val="single" w:sz="4" w:space="0" w:color="auto"/>
              <w:left w:val="single" w:sz="4" w:space="0" w:color="auto"/>
              <w:bottom w:val="single" w:sz="4" w:space="0" w:color="auto"/>
              <w:right w:val="single" w:sz="4" w:space="0" w:color="auto"/>
            </w:tcBorders>
            <w:shd w:val="clear" w:color="auto" w:fill="auto"/>
            <w:vAlign w:val="center"/>
          </w:tcPr>
          <w:p w14:paraId="6A9A593F" w14:textId="77777777" w:rsidR="00B969DA" w:rsidRPr="00B969DA" w:rsidRDefault="00B969DA" w:rsidP="008C599D">
            <w:pPr>
              <w:spacing w:after="0" w:line="240" w:lineRule="auto"/>
              <w:jc w:val="right"/>
              <w:rPr>
                <w:rFonts w:ascii="Times New Roman" w:hAnsi="Times New Roman" w:cs="Times New Roman"/>
                <w:sz w:val="26"/>
                <w:szCs w:val="26"/>
                <w:lang w:eastAsia="ja-JP"/>
              </w:rPr>
            </w:pPr>
          </w:p>
        </w:tc>
      </w:tr>
      <w:tr w:rsidR="00B969DA" w14:paraId="3E26B0EF" w14:textId="77777777" w:rsidTr="008C59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7"/>
        </w:trPr>
        <w:tc>
          <w:tcPr>
            <w:tcW w:w="1469" w:type="pct"/>
            <w:tcBorders>
              <w:top w:val="single" w:sz="4" w:space="0" w:color="auto"/>
              <w:left w:val="single" w:sz="4" w:space="0" w:color="auto"/>
              <w:bottom w:val="single" w:sz="4" w:space="0" w:color="auto"/>
              <w:right w:val="single" w:sz="4" w:space="0" w:color="auto"/>
            </w:tcBorders>
            <w:shd w:val="clear" w:color="auto" w:fill="auto"/>
            <w:vAlign w:val="center"/>
          </w:tcPr>
          <w:p w14:paraId="51757979" w14:textId="77777777" w:rsidR="00B969DA" w:rsidRPr="00B969DA" w:rsidRDefault="00B969DA" w:rsidP="008C599D">
            <w:pPr>
              <w:spacing w:after="0" w:line="240" w:lineRule="auto"/>
              <w:rPr>
                <w:rFonts w:ascii="Times New Roman" w:hAnsi="Times New Roman" w:cs="Times New Roman"/>
                <w:sz w:val="26"/>
                <w:szCs w:val="26"/>
                <w:lang w:eastAsia="ja-JP"/>
              </w:rPr>
            </w:pPr>
            <w:r w:rsidRPr="00B969DA">
              <w:rPr>
                <w:rFonts w:ascii="Times New Roman" w:hAnsi="Times New Roman" w:cs="Times New Roman"/>
                <w:sz w:val="26"/>
                <w:szCs w:val="26"/>
                <w:lang w:eastAsia="ja-JP"/>
              </w:rPr>
              <w:t xml:space="preserve">  Cây tre, luồng vầu</w:t>
            </w:r>
          </w:p>
        </w:tc>
        <w:tc>
          <w:tcPr>
            <w:tcW w:w="2249" w:type="pct"/>
            <w:tcBorders>
              <w:top w:val="single" w:sz="4" w:space="0" w:color="auto"/>
              <w:left w:val="single" w:sz="4" w:space="0" w:color="auto"/>
              <w:bottom w:val="single" w:sz="4" w:space="0" w:color="auto"/>
              <w:right w:val="single" w:sz="4" w:space="0" w:color="auto"/>
            </w:tcBorders>
            <w:shd w:val="clear" w:color="auto" w:fill="auto"/>
            <w:vAlign w:val="center"/>
          </w:tcPr>
          <w:p w14:paraId="22C1E748" w14:textId="77777777" w:rsidR="00B969DA" w:rsidRPr="00B969DA" w:rsidRDefault="00B969DA" w:rsidP="008C599D">
            <w:pPr>
              <w:spacing w:after="0" w:line="240" w:lineRule="auto"/>
              <w:rPr>
                <w:rFonts w:ascii="Times New Roman" w:hAnsi="Times New Roman" w:cs="Times New Roman"/>
                <w:sz w:val="26"/>
                <w:szCs w:val="26"/>
                <w:lang w:eastAsia="ja-JP"/>
              </w:rPr>
            </w:pPr>
            <w:r w:rsidRPr="00B969DA">
              <w:rPr>
                <w:rFonts w:ascii="Times New Roman" w:hAnsi="Times New Roman" w:cs="Times New Roman"/>
                <w:sz w:val="26"/>
                <w:szCs w:val="26"/>
                <w:lang w:eastAsia="ja-JP"/>
              </w:rPr>
              <w:t>Kinh doanh</w:t>
            </w:r>
          </w:p>
        </w:tc>
        <w:tc>
          <w:tcPr>
            <w:tcW w:w="1282" w:type="pct"/>
            <w:tcBorders>
              <w:top w:val="single" w:sz="4" w:space="0" w:color="auto"/>
              <w:left w:val="single" w:sz="4" w:space="0" w:color="auto"/>
              <w:bottom w:val="single" w:sz="4" w:space="0" w:color="auto"/>
              <w:right w:val="single" w:sz="4" w:space="0" w:color="auto"/>
            </w:tcBorders>
            <w:shd w:val="clear" w:color="auto" w:fill="auto"/>
            <w:vAlign w:val="center"/>
          </w:tcPr>
          <w:p w14:paraId="03D28436" w14:textId="77777777" w:rsidR="00B969DA" w:rsidRPr="00B969DA" w:rsidRDefault="00B969DA" w:rsidP="008C599D">
            <w:pPr>
              <w:spacing w:after="0" w:line="240" w:lineRule="auto"/>
              <w:jc w:val="right"/>
              <w:rPr>
                <w:rFonts w:ascii="Times New Roman" w:hAnsi="Times New Roman" w:cs="Times New Roman"/>
                <w:sz w:val="26"/>
                <w:szCs w:val="26"/>
                <w:lang w:eastAsia="ja-JP"/>
              </w:rPr>
            </w:pPr>
            <w:r w:rsidRPr="00B969DA">
              <w:rPr>
                <w:rFonts w:ascii="Times New Roman" w:hAnsi="Times New Roman" w:cs="Times New Roman"/>
                <w:sz w:val="26"/>
                <w:szCs w:val="26"/>
                <w:lang w:eastAsia="ja-JP"/>
              </w:rPr>
              <w:t>4.137</w:t>
            </w:r>
          </w:p>
        </w:tc>
      </w:tr>
    </w:tbl>
    <w:p w14:paraId="6F0749A7" w14:textId="77777777" w:rsidR="002E525A" w:rsidRPr="00024616" w:rsidRDefault="009258FB" w:rsidP="006A2C24">
      <w:pPr>
        <w:pStyle w:val="NormalWeb"/>
        <w:widowControl w:val="0"/>
        <w:spacing w:before="120" w:beforeAutospacing="0" w:after="0" w:afterAutospacing="0" w:line="300" w:lineRule="exact"/>
        <w:jc w:val="both"/>
        <w:rPr>
          <w:b/>
          <w:bCs/>
          <w:i/>
          <w:sz w:val="26"/>
          <w:szCs w:val="26"/>
          <w:lang w:val="vi-VN"/>
        </w:rPr>
      </w:pPr>
      <w:r w:rsidRPr="00024616">
        <w:rPr>
          <w:b/>
          <w:bCs/>
          <w:i/>
          <w:sz w:val="26"/>
          <w:szCs w:val="26"/>
          <w:lang w:val="vi-VN"/>
        </w:rPr>
        <w:lastRenderedPageBreak/>
        <w:t>2.2. Các tỉnh Bắc Trung Bộ</w:t>
      </w:r>
    </w:p>
    <w:p w14:paraId="05A17A1E" w14:textId="77777777" w:rsidR="002E525A" w:rsidRPr="00024616" w:rsidRDefault="009258FB" w:rsidP="006A2C24">
      <w:pPr>
        <w:pStyle w:val="NormalWeb"/>
        <w:widowControl w:val="0"/>
        <w:spacing w:before="120" w:beforeAutospacing="0" w:after="0" w:afterAutospacing="0" w:line="300" w:lineRule="exact"/>
        <w:ind w:firstLine="720"/>
        <w:jc w:val="both"/>
        <w:rPr>
          <w:b/>
          <w:bCs/>
          <w:i/>
          <w:sz w:val="26"/>
          <w:szCs w:val="26"/>
          <w:lang w:val="vi-VN"/>
        </w:rPr>
      </w:pPr>
      <w:r w:rsidRPr="00024616">
        <w:rPr>
          <w:b/>
          <w:bCs/>
          <w:i/>
          <w:sz w:val="26"/>
          <w:szCs w:val="26"/>
          <w:lang w:val="vi-VN"/>
        </w:rPr>
        <w:t xml:space="preserve">a, Cây lúa: </w:t>
      </w:r>
    </w:p>
    <w:p w14:paraId="1ED67A7C" w14:textId="3CD1D309" w:rsidR="002E525A" w:rsidRPr="00024616" w:rsidRDefault="009258FB" w:rsidP="006A2C24">
      <w:pPr>
        <w:pStyle w:val="NormalWeb"/>
        <w:widowControl w:val="0"/>
        <w:spacing w:before="120" w:beforeAutospacing="0" w:after="0" w:afterAutospacing="0" w:line="300" w:lineRule="exact"/>
        <w:ind w:firstLine="720"/>
        <w:jc w:val="both"/>
        <w:rPr>
          <w:iCs/>
          <w:color w:val="FF0000"/>
          <w:sz w:val="26"/>
          <w:szCs w:val="26"/>
        </w:rPr>
      </w:pPr>
      <w:r w:rsidRPr="00024616">
        <w:rPr>
          <w:iCs/>
          <w:sz w:val="26"/>
          <w:szCs w:val="26"/>
          <w:lang w:val="vi-VN"/>
        </w:rPr>
        <w:t xml:space="preserve">- Lúa Hè Thu 2024: Toàn vùng đã xuống giống được </w:t>
      </w:r>
      <w:r w:rsidRPr="00024616">
        <w:rPr>
          <w:b/>
          <w:bCs/>
          <w:iCs/>
          <w:sz w:val="26"/>
          <w:szCs w:val="26"/>
          <w:lang w:val="vi-VN"/>
        </w:rPr>
        <w:t>2</w:t>
      </w:r>
      <w:r w:rsidR="00024616" w:rsidRPr="008C599D">
        <w:rPr>
          <w:b/>
          <w:bCs/>
          <w:iCs/>
          <w:sz w:val="26"/>
          <w:szCs w:val="26"/>
          <w:lang w:val="vi-VN"/>
        </w:rPr>
        <w:t>92.331</w:t>
      </w:r>
      <w:r w:rsidR="006A2C24" w:rsidRPr="00024616">
        <w:rPr>
          <w:b/>
          <w:bCs/>
          <w:iCs/>
          <w:sz w:val="26"/>
          <w:szCs w:val="26"/>
          <w:lang w:val="vi-VN"/>
        </w:rPr>
        <w:t xml:space="preserve"> </w:t>
      </w:r>
      <w:r w:rsidRPr="00024616">
        <w:rPr>
          <w:b/>
          <w:bCs/>
          <w:iCs/>
          <w:sz w:val="26"/>
          <w:szCs w:val="26"/>
          <w:lang w:val="vi-VN"/>
        </w:rPr>
        <w:t>ha</w:t>
      </w:r>
      <w:r w:rsidRPr="00024616">
        <w:rPr>
          <w:iCs/>
          <w:sz w:val="26"/>
          <w:szCs w:val="26"/>
          <w:lang w:val="vi-VN"/>
        </w:rPr>
        <w:t>. Cụ thể</w:t>
      </w:r>
      <w:r w:rsidRPr="00747854">
        <w:rPr>
          <w:iCs/>
          <w:color w:val="FF0000"/>
          <w:sz w:val="26"/>
          <w:szCs w:val="26"/>
          <w:lang w:val="vi-VN"/>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4252"/>
        <w:gridCol w:w="2404"/>
      </w:tblGrid>
      <w:tr w:rsidR="00747854" w:rsidRPr="00747854" w14:paraId="6DC9F45D" w14:textId="77777777">
        <w:trPr>
          <w:trHeight w:val="397"/>
          <w:jc w:val="center"/>
        </w:trPr>
        <w:tc>
          <w:tcPr>
            <w:tcW w:w="1439" w:type="pct"/>
            <w:tcBorders>
              <w:top w:val="single" w:sz="4" w:space="0" w:color="auto"/>
              <w:left w:val="single" w:sz="4" w:space="0" w:color="auto"/>
              <w:bottom w:val="single" w:sz="4" w:space="0" w:color="auto"/>
              <w:right w:val="single" w:sz="4" w:space="0" w:color="auto"/>
            </w:tcBorders>
            <w:vAlign w:val="center"/>
          </w:tcPr>
          <w:p w14:paraId="2525B99F" w14:textId="77777777" w:rsidR="002E525A" w:rsidRPr="00024616" w:rsidRDefault="009258FB">
            <w:pPr>
              <w:widowControl w:val="0"/>
              <w:spacing w:after="0" w:line="240" w:lineRule="auto"/>
              <w:jc w:val="center"/>
              <w:rPr>
                <w:rFonts w:ascii="Times New Roman" w:hAnsi="Times New Roman" w:cs="Times New Roman"/>
                <w:b/>
                <w:bCs/>
                <w:iCs/>
                <w:sz w:val="26"/>
                <w:szCs w:val="26"/>
                <w:lang w:val="vi-VN"/>
              </w:rPr>
            </w:pPr>
            <w:r w:rsidRPr="00024616">
              <w:rPr>
                <w:rFonts w:ascii="Times New Roman" w:hAnsi="Times New Roman" w:cs="Times New Roman"/>
                <w:b/>
                <w:bCs/>
                <w:iCs/>
                <w:sz w:val="26"/>
                <w:szCs w:val="26"/>
                <w:lang w:val="vi-VN"/>
              </w:rPr>
              <w:t>Vụ Hè Thu</w:t>
            </w:r>
          </w:p>
        </w:tc>
        <w:tc>
          <w:tcPr>
            <w:tcW w:w="2275" w:type="pct"/>
            <w:tcBorders>
              <w:top w:val="single" w:sz="4" w:space="0" w:color="auto"/>
              <w:left w:val="single" w:sz="4" w:space="0" w:color="auto"/>
              <w:bottom w:val="single" w:sz="4" w:space="0" w:color="auto"/>
              <w:right w:val="single" w:sz="4" w:space="0" w:color="auto"/>
            </w:tcBorders>
            <w:vAlign w:val="center"/>
          </w:tcPr>
          <w:p w14:paraId="334EC2AF" w14:textId="77777777" w:rsidR="002E525A" w:rsidRPr="00024616" w:rsidRDefault="009258FB">
            <w:pPr>
              <w:widowControl w:val="0"/>
              <w:spacing w:after="0" w:line="240" w:lineRule="auto"/>
              <w:jc w:val="center"/>
              <w:rPr>
                <w:rFonts w:ascii="Times New Roman" w:hAnsi="Times New Roman" w:cs="Times New Roman"/>
                <w:b/>
                <w:bCs/>
                <w:iCs/>
                <w:sz w:val="26"/>
                <w:szCs w:val="26"/>
              </w:rPr>
            </w:pPr>
            <w:r w:rsidRPr="00024616">
              <w:rPr>
                <w:rFonts w:ascii="Times New Roman" w:hAnsi="Times New Roman" w:cs="Times New Roman"/>
                <w:b/>
                <w:bCs/>
                <w:iCs/>
                <w:sz w:val="26"/>
                <w:szCs w:val="26"/>
              </w:rPr>
              <w:t>Giai đoạn sinh trưởng</w:t>
            </w:r>
          </w:p>
        </w:tc>
        <w:tc>
          <w:tcPr>
            <w:tcW w:w="1286" w:type="pct"/>
            <w:tcBorders>
              <w:top w:val="single" w:sz="4" w:space="0" w:color="auto"/>
              <w:left w:val="single" w:sz="4" w:space="0" w:color="auto"/>
              <w:bottom w:val="single" w:sz="4" w:space="0" w:color="auto"/>
              <w:right w:val="single" w:sz="4" w:space="0" w:color="auto"/>
            </w:tcBorders>
            <w:vAlign w:val="center"/>
          </w:tcPr>
          <w:p w14:paraId="6F8F76B5" w14:textId="77777777" w:rsidR="002E525A" w:rsidRPr="00024616" w:rsidRDefault="009258FB">
            <w:pPr>
              <w:widowControl w:val="0"/>
              <w:spacing w:after="0" w:line="240" w:lineRule="auto"/>
              <w:jc w:val="center"/>
              <w:rPr>
                <w:rFonts w:ascii="Times New Roman" w:eastAsia="SimSun" w:hAnsi="Times New Roman" w:cs="Times New Roman"/>
                <w:b/>
                <w:bCs/>
                <w:sz w:val="26"/>
                <w:szCs w:val="26"/>
                <w:lang w:eastAsia="zh-CN" w:bidi="ar"/>
              </w:rPr>
            </w:pPr>
            <w:r w:rsidRPr="00024616">
              <w:rPr>
                <w:rFonts w:ascii="Times New Roman" w:eastAsia="SimSun" w:hAnsi="Times New Roman" w:cs="Times New Roman"/>
                <w:b/>
                <w:bCs/>
                <w:sz w:val="26"/>
                <w:szCs w:val="26"/>
                <w:lang w:eastAsia="zh-CN" w:bidi="ar"/>
              </w:rPr>
              <w:t>Diện tích gieo trồng (ha)</w:t>
            </w:r>
          </w:p>
        </w:tc>
      </w:tr>
      <w:tr w:rsidR="00024616" w:rsidRPr="00747854" w14:paraId="59B42173" w14:textId="77777777">
        <w:trPr>
          <w:trHeight w:val="397"/>
          <w:jc w:val="center"/>
        </w:trPr>
        <w:tc>
          <w:tcPr>
            <w:tcW w:w="1439" w:type="pct"/>
            <w:tcBorders>
              <w:top w:val="single" w:sz="4" w:space="0" w:color="auto"/>
              <w:left w:val="single" w:sz="4" w:space="0" w:color="auto"/>
              <w:bottom w:val="single" w:sz="4" w:space="0" w:color="auto"/>
              <w:right w:val="single" w:sz="4" w:space="0" w:color="auto"/>
            </w:tcBorders>
            <w:vAlign w:val="center"/>
          </w:tcPr>
          <w:p w14:paraId="77B0824D" w14:textId="77777777" w:rsidR="00024616" w:rsidRPr="00024616" w:rsidRDefault="00024616" w:rsidP="00024616">
            <w:pPr>
              <w:widowControl w:val="0"/>
              <w:spacing w:before="60" w:after="60" w:line="240" w:lineRule="auto"/>
              <w:rPr>
                <w:rFonts w:ascii="Times New Roman" w:hAnsi="Times New Roman" w:cs="Times New Roman"/>
                <w:iCs/>
                <w:sz w:val="26"/>
                <w:szCs w:val="26"/>
              </w:rPr>
            </w:pPr>
            <w:r w:rsidRPr="00024616">
              <w:rPr>
                <w:rFonts w:ascii="Times New Roman" w:hAnsi="Times New Roman" w:cs="Times New Roman"/>
                <w:iCs/>
                <w:sz w:val="26"/>
                <w:szCs w:val="26"/>
              </w:rPr>
              <w:t>Trà sớm</w:t>
            </w:r>
          </w:p>
        </w:tc>
        <w:tc>
          <w:tcPr>
            <w:tcW w:w="2275" w:type="pct"/>
            <w:tcBorders>
              <w:top w:val="single" w:sz="4" w:space="0" w:color="auto"/>
              <w:left w:val="single" w:sz="4" w:space="0" w:color="auto"/>
              <w:bottom w:val="single" w:sz="4" w:space="0" w:color="auto"/>
              <w:right w:val="single" w:sz="4" w:space="0" w:color="auto"/>
            </w:tcBorders>
            <w:vAlign w:val="center"/>
          </w:tcPr>
          <w:p w14:paraId="4983C12D" w14:textId="7B3277C3" w:rsidR="00024616" w:rsidRPr="00024616" w:rsidRDefault="00024616" w:rsidP="00024616">
            <w:pPr>
              <w:widowControl w:val="0"/>
              <w:spacing w:before="60" w:after="60" w:line="240" w:lineRule="auto"/>
              <w:jc w:val="both"/>
              <w:rPr>
                <w:rFonts w:ascii="Times New Roman" w:hAnsi="Times New Roman" w:cs="Times New Roman"/>
                <w:iCs/>
                <w:sz w:val="26"/>
                <w:szCs w:val="26"/>
              </w:rPr>
            </w:pPr>
            <w:r w:rsidRPr="00024616">
              <w:rPr>
                <w:rFonts w:ascii="Times New Roman" w:hAnsi="Times New Roman" w:cs="Times New Roman"/>
                <w:sz w:val="26"/>
                <w:szCs w:val="26"/>
              </w:rPr>
              <w:t>Làm đòng – trổ - chín sữa</w:t>
            </w:r>
          </w:p>
        </w:tc>
        <w:tc>
          <w:tcPr>
            <w:tcW w:w="1286" w:type="pct"/>
            <w:tcBorders>
              <w:top w:val="single" w:sz="4" w:space="0" w:color="auto"/>
              <w:left w:val="single" w:sz="4" w:space="0" w:color="auto"/>
              <w:bottom w:val="single" w:sz="4" w:space="0" w:color="auto"/>
              <w:right w:val="single" w:sz="4" w:space="0" w:color="auto"/>
            </w:tcBorders>
            <w:vAlign w:val="center"/>
          </w:tcPr>
          <w:p w14:paraId="5E96C944" w14:textId="7C7AD121" w:rsidR="00024616" w:rsidRPr="00024616" w:rsidRDefault="00024616" w:rsidP="00024616">
            <w:pPr>
              <w:widowControl w:val="0"/>
              <w:spacing w:before="60" w:after="60" w:line="240" w:lineRule="auto"/>
              <w:jc w:val="right"/>
              <w:rPr>
                <w:rFonts w:ascii="Times New Roman" w:eastAsia="SimSun" w:hAnsi="Times New Roman" w:cs="Times New Roman"/>
                <w:sz w:val="26"/>
                <w:szCs w:val="26"/>
                <w:lang w:eastAsia="zh-CN" w:bidi="ar"/>
              </w:rPr>
            </w:pPr>
            <w:r w:rsidRPr="00024616">
              <w:rPr>
                <w:rFonts w:ascii="Times New Roman" w:eastAsia="SimSun" w:hAnsi="Times New Roman" w:cs="Times New Roman"/>
                <w:sz w:val="26"/>
                <w:szCs w:val="26"/>
                <w:lang w:eastAsia="zh-CN" w:bidi="ar"/>
              </w:rPr>
              <w:t>141.61</w:t>
            </w:r>
            <w:r>
              <w:rPr>
                <w:rFonts w:ascii="Times New Roman" w:eastAsia="SimSun" w:hAnsi="Times New Roman" w:cs="Times New Roman"/>
                <w:sz w:val="26"/>
                <w:szCs w:val="26"/>
                <w:lang w:eastAsia="zh-CN" w:bidi="ar"/>
              </w:rPr>
              <w:t>9</w:t>
            </w:r>
          </w:p>
        </w:tc>
      </w:tr>
      <w:tr w:rsidR="00024616" w:rsidRPr="00747854" w14:paraId="3D9EFD72" w14:textId="77777777">
        <w:trPr>
          <w:trHeight w:val="397"/>
          <w:jc w:val="center"/>
        </w:trPr>
        <w:tc>
          <w:tcPr>
            <w:tcW w:w="1439" w:type="pct"/>
            <w:tcBorders>
              <w:top w:val="single" w:sz="4" w:space="0" w:color="auto"/>
              <w:left w:val="single" w:sz="4" w:space="0" w:color="auto"/>
              <w:bottom w:val="single" w:sz="4" w:space="0" w:color="auto"/>
              <w:right w:val="single" w:sz="4" w:space="0" w:color="auto"/>
            </w:tcBorders>
            <w:vAlign w:val="center"/>
          </w:tcPr>
          <w:p w14:paraId="6E741A42" w14:textId="77777777" w:rsidR="00024616" w:rsidRPr="00024616" w:rsidRDefault="00024616" w:rsidP="00024616">
            <w:pPr>
              <w:widowControl w:val="0"/>
              <w:spacing w:before="60" w:after="60" w:line="240" w:lineRule="auto"/>
              <w:rPr>
                <w:rFonts w:ascii="Times New Roman" w:hAnsi="Times New Roman" w:cs="Times New Roman"/>
                <w:iCs/>
                <w:sz w:val="26"/>
                <w:szCs w:val="26"/>
              </w:rPr>
            </w:pPr>
            <w:r w:rsidRPr="00024616">
              <w:rPr>
                <w:rFonts w:ascii="Times New Roman" w:hAnsi="Times New Roman" w:cs="Times New Roman"/>
                <w:iCs/>
                <w:sz w:val="26"/>
                <w:szCs w:val="26"/>
              </w:rPr>
              <w:t>Trà chính vụ</w:t>
            </w:r>
          </w:p>
        </w:tc>
        <w:tc>
          <w:tcPr>
            <w:tcW w:w="2275" w:type="pct"/>
            <w:tcBorders>
              <w:top w:val="single" w:sz="4" w:space="0" w:color="auto"/>
              <w:left w:val="single" w:sz="4" w:space="0" w:color="auto"/>
              <w:bottom w:val="single" w:sz="4" w:space="0" w:color="auto"/>
              <w:right w:val="single" w:sz="4" w:space="0" w:color="auto"/>
            </w:tcBorders>
            <w:vAlign w:val="center"/>
          </w:tcPr>
          <w:p w14:paraId="77203BE0" w14:textId="2E9F7325" w:rsidR="00024616" w:rsidRPr="00024616" w:rsidRDefault="00024616" w:rsidP="00024616">
            <w:pPr>
              <w:widowControl w:val="0"/>
              <w:spacing w:before="60" w:after="60" w:line="240" w:lineRule="auto"/>
              <w:rPr>
                <w:rFonts w:ascii="Times New Roman" w:hAnsi="Times New Roman" w:cs="Times New Roman"/>
                <w:iCs/>
                <w:sz w:val="26"/>
                <w:szCs w:val="26"/>
              </w:rPr>
            </w:pPr>
            <w:r w:rsidRPr="00024616">
              <w:rPr>
                <w:rFonts w:ascii="Times New Roman" w:hAnsi="Times New Roman" w:cs="Times New Roman"/>
                <w:sz w:val="26"/>
                <w:szCs w:val="26"/>
              </w:rPr>
              <w:t>Đứng cái- làm đòng</w:t>
            </w:r>
          </w:p>
        </w:tc>
        <w:tc>
          <w:tcPr>
            <w:tcW w:w="1286" w:type="pct"/>
            <w:tcBorders>
              <w:top w:val="single" w:sz="4" w:space="0" w:color="auto"/>
              <w:left w:val="single" w:sz="4" w:space="0" w:color="auto"/>
              <w:bottom w:val="single" w:sz="4" w:space="0" w:color="auto"/>
              <w:right w:val="single" w:sz="4" w:space="0" w:color="auto"/>
            </w:tcBorders>
            <w:vAlign w:val="center"/>
          </w:tcPr>
          <w:p w14:paraId="2AA601C7" w14:textId="114D991F" w:rsidR="00024616" w:rsidRPr="00024616" w:rsidRDefault="00024616" w:rsidP="00024616">
            <w:pPr>
              <w:widowControl w:val="0"/>
              <w:spacing w:before="60" w:after="60" w:line="240" w:lineRule="auto"/>
              <w:jc w:val="right"/>
              <w:rPr>
                <w:rFonts w:ascii="Times New Roman" w:eastAsia="SimSun" w:hAnsi="Times New Roman" w:cs="Times New Roman"/>
                <w:sz w:val="26"/>
                <w:szCs w:val="26"/>
                <w:lang w:eastAsia="zh-CN" w:bidi="ar"/>
              </w:rPr>
            </w:pPr>
            <w:r w:rsidRPr="00024616">
              <w:rPr>
                <w:rFonts w:ascii="Times New Roman" w:eastAsia="SimSun" w:hAnsi="Times New Roman" w:cs="Times New Roman"/>
                <w:sz w:val="26"/>
                <w:szCs w:val="26"/>
                <w:lang w:eastAsia="zh-CN" w:bidi="ar"/>
              </w:rPr>
              <w:t>125.78</w:t>
            </w:r>
            <w:r>
              <w:rPr>
                <w:rFonts w:ascii="Times New Roman" w:eastAsia="SimSun" w:hAnsi="Times New Roman" w:cs="Times New Roman"/>
                <w:sz w:val="26"/>
                <w:szCs w:val="26"/>
                <w:lang w:eastAsia="zh-CN" w:bidi="ar"/>
              </w:rPr>
              <w:t>3</w:t>
            </w:r>
          </w:p>
        </w:tc>
      </w:tr>
      <w:tr w:rsidR="00024616" w:rsidRPr="00747854" w14:paraId="471433E4" w14:textId="77777777">
        <w:trPr>
          <w:trHeight w:val="397"/>
          <w:jc w:val="center"/>
        </w:trPr>
        <w:tc>
          <w:tcPr>
            <w:tcW w:w="1439" w:type="pct"/>
            <w:tcBorders>
              <w:top w:val="single" w:sz="4" w:space="0" w:color="auto"/>
              <w:left w:val="single" w:sz="4" w:space="0" w:color="auto"/>
              <w:bottom w:val="single" w:sz="4" w:space="0" w:color="auto"/>
              <w:right w:val="single" w:sz="4" w:space="0" w:color="auto"/>
            </w:tcBorders>
            <w:vAlign w:val="center"/>
          </w:tcPr>
          <w:p w14:paraId="176DC333" w14:textId="77777777" w:rsidR="00024616" w:rsidRPr="00024616" w:rsidRDefault="00024616" w:rsidP="00024616">
            <w:pPr>
              <w:widowControl w:val="0"/>
              <w:spacing w:before="60" w:after="60" w:line="240" w:lineRule="auto"/>
              <w:rPr>
                <w:rFonts w:ascii="Times New Roman" w:hAnsi="Times New Roman" w:cs="Times New Roman"/>
                <w:iCs/>
                <w:sz w:val="26"/>
                <w:szCs w:val="26"/>
              </w:rPr>
            </w:pPr>
            <w:r w:rsidRPr="00024616">
              <w:rPr>
                <w:rFonts w:ascii="Times New Roman" w:hAnsi="Times New Roman" w:cs="Times New Roman"/>
                <w:iCs/>
                <w:sz w:val="26"/>
                <w:szCs w:val="26"/>
              </w:rPr>
              <w:t>Trà muộn</w:t>
            </w:r>
          </w:p>
        </w:tc>
        <w:tc>
          <w:tcPr>
            <w:tcW w:w="2275" w:type="pct"/>
            <w:tcBorders>
              <w:top w:val="single" w:sz="4" w:space="0" w:color="auto"/>
              <w:left w:val="single" w:sz="4" w:space="0" w:color="auto"/>
              <w:bottom w:val="single" w:sz="4" w:space="0" w:color="auto"/>
              <w:right w:val="single" w:sz="4" w:space="0" w:color="auto"/>
            </w:tcBorders>
            <w:vAlign w:val="center"/>
          </w:tcPr>
          <w:p w14:paraId="68E64BA0" w14:textId="54B8326C" w:rsidR="00024616" w:rsidRPr="00024616" w:rsidRDefault="008C599D" w:rsidP="00024616">
            <w:pPr>
              <w:widowControl w:val="0"/>
              <w:spacing w:before="60" w:after="60" w:line="240" w:lineRule="auto"/>
              <w:rPr>
                <w:rFonts w:ascii="Times New Roman" w:hAnsi="Times New Roman" w:cs="Times New Roman"/>
                <w:iCs/>
                <w:sz w:val="26"/>
                <w:szCs w:val="26"/>
              </w:rPr>
            </w:pPr>
            <w:r>
              <w:rPr>
                <w:rFonts w:ascii="Times New Roman" w:hAnsi="Times New Roman" w:cs="Times New Roman"/>
                <w:sz w:val="26"/>
                <w:szCs w:val="26"/>
              </w:rPr>
              <w:t>Hồi xanh</w:t>
            </w:r>
            <w:r w:rsidR="00024616" w:rsidRPr="00024616">
              <w:rPr>
                <w:rFonts w:ascii="Times New Roman" w:hAnsi="Times New Roman" w:cs="Times New Roman"/>
                <w:sz w:val="26"/>
                <w:szCs w:val="26"/>
              </w:rPr>
              <w:t xml:space="preserve"> – đẻ nhánh</w:t>
            </w:r>
          </w:p>
        </w:tc>
        <w:tc>
          <w:tcPr>
            <w:tcW w:w="1286" w:type="pct"/>
            <w:tcBorders>
              <w:top w:val="single" w:sz="4" w:space="0" w:color="auto"/>
              <w:left w:val="single" w:sz="4" w:space="0" w:color="auto"/>
              <w:bottom w:val="single" w:sz="4" w:space="0" w:color="auto"/>
              <w:right w:val="single" w:sz="4" w:space="0" w:color="auto"/>
            </w:tcBorders>
            <w:vAlign w:val="center"/>
          </w:tcPr>
          <w:p w14:paraId="65F019A1" w14:textId="0C4B279C" w:rsidR="00024616" w:rsidRPr="00024616" w:rsidRDefault="00024616" w:rsidP="00024616">
            <w:pPr>
              <w:widowControl w:val="0"/>
              <w:spacing w:before="60" w:after="60" w:line="240" w:lineRule="auto"/>
              <w:jc w:val="right"/>
              <w:rPr>
                <w:rFonts w:ascii="Times New Roman" w:eastAsia="SimSun" w:hAnsi="Times New Roman" w:cs="Times New Roman"/>
                <w:sz w:val="26"/>
                <w:szCs w:val="26"/>
                <w:lang w:eastAsia="zh-CN" w:bidi="ar"/>
              </w:rPr>
            </w:pPr>
            <w:r w:rsidRPr="00024616">
              <w:rPr>
                <w:rFonts w:ascii="Times New Roman" w:eastAsia="SimSun" w:hAnsi="Times New Roman" w:cs="Times New Roman"/>
                <w:sz w:val="26"/>
                <w:szCs w:val="26"/>
                <w:lang w:eastAsia="zh-CN" w:bidi="ar"/>
              </w:rPr>
              <w:t>24.929</w:t>
            </w:r>
          </w:p>
        </w:tc>
      </w:tr>
      <w:tr w:rsidR="00024616" w:rsidRPr="00747854" w14:paraId="41400B44" w14:textId="77777777">
        <w:trPr>
          <w:trHeight w:val="397"/>
          <w:jc w:val="center"/>
        </w:trPr>
        <w:tc>
          <w:tcPr>
            <w:tcW w:w="3714" w:type="pct"/>
            <w:gridSpan w:val="2"/>
            <w:tcBorders>
              <w:top w:val="single" w:sz="4" w:space="0" w:color="auto"/>
              <w:left w:val="single" w:sz="4" w:space="0" w:color="auto"/>
              <w:bottom w:val="single" w:sz="4" w:space="0" w:color="auto"/>
              <w:right w:val="single" w:sz="4" w:space="0" w:color="auto"/>
            </w:tcBorders>
            <w:vAlign w:val="center"/>
          </w:tcPr>
          <w:p w14:paraId="6D179C13" w14:textId="77777777" w:rsidR="00024616" w:rsidRPr="00024616" w:rsidRDefault="00024616" w:rsidP="00024616">
            <w:pPr>
              <w:widowControl w:val="0"/>
              <w:spacing w:before="60" w:after="60" w:line="240" w:lineRule="auto"/>
              <w:jc w:val="center"/>
              <w:rPr>
                <w:rFonts w:ascii="Times New Roman" w:hAnsi="Times New Roman" w:cs="Times New Roman"/>
                <w:iCs/>
                <w:sz w:val="26"/>
                <w:szCs w:val="26"/>
              </w:rPr>
            </w:pPr>
            <w:r w:rsidRPr="00024616">
              <w:rPr>
                <w:rFonts w:ascii="Times New Roman" w:hAnsi="Times New Roman" w:cs="Times New Roman"/>
                <w:b/>
                <w:bCs/>
                <w:iCs/>
                <w:sz w:val="26"/>
                <w:szCs w:val="26"/>
              </w:rPr>
              <w:t>Tổng cộng</w:t>
            </w:r>
          </w:p>
        </w:tc>
        <w:tc>
          <w:tcPr>
            <w:tcW w:w="1286" w:type="pct"/>
            <w:tcBorders>
              <w:top w:val="single" w:sz="4" w:space="0" w:color="auto"/>
              <w:left w:val="single" w:sz="4" w:space="0" w:color="auto"/>
              <w:bottom w:val="single" w:sz="4" w:space="0" w:color="auto"/>
              <w:right w:val="single" w:sz="4" w:space="0" w:color="auto"/>
            </w:tcBorders>
            <w:vAlign w:val="center"/>
          </w:tcPr>
          <w:p w14:paraId="3DCB7479" w14:textId="4201E9A7" w:rsidR="00024616" w:rsidRPr="00024616" w:rsidRDefault="00024616" w:rsidP="00024616">
            <w:pPr>
              <w:widowControl w:val="0"/>
              <w:spacing w:before="60" w:after="60" w:line="240" w:lineRule="auto"/>
              <w:jc w:val="right"/>
              <w:rPr>
                <w:rFonts w:ascii="Times New Roman" w:eastAsia="SimSun" w:hAnsi="Times New Roman" w:cs="Times New Roman"/>
                <w:b/>
                <w:bCs/>
                <w:sz w:val="26"/>
                <w:szCs w:val="26"/>
                <w:lang w:eastAsia="zh-CN" w:bidi="ar"/>
              </w:rPr>
            </w:pPr>
            <w:r w:rsidRPr="00024616">
              <w:rPr>
                <w:rFonts w:ascii="Times New Roman" w:eastAsia="SimSun" w:hAnsi="Times New Roman" w:cs="Times New Roman"/>
                <w:b/>
                <w:bCs/>
                <w:sz w:val="26"/>
                <w:szCs w:val="26"/>
                <w:lang w:eastAsia="zh-CN" w:bidi="ar"/>
              </w:rPr>
              <w:t>292.33</w:t>
            </w:r>
            <w:r>
              <w:rPr>
                <w:rFonts w:ascii="Times New Roman" w:eastAsia="SimSun" w:hAnsi="Times New Roman" w:cs="Times New Roman"/>
                <w:b/>
                <w:bCs/>
                <w:sz w:val="26"/>
                <w:szCs w:val="26"/>
                <w:lang w:eastAsia="zh-CN" w:bidi="ar"/>
              </w:rPr>
              <w:t>1</w:t>
            </w:r>
          </w:p>
        </w:tc>
      </w:tr>
    </w:tbl>
    <w:p w14:paraId="50FD0A37" w14:textId="77777777" w:rsidR="002E525A" w:rsidRPr="00024616" w:rsidRDefault="009258FB">
      <w:pPr>
        <w:pStyle w:val="NormalWeb"/>
        <w:widowControl w:val="0"/>
        <w:tabs>
          <w:tab w:val="left" w:pos="3405"/>
        </w:tabs>
        <w:spacing w:before="120" w:beforeAutospacing="0" w:after="0" w:afterAutospacing="0" w:line="300" w:lineRule="exact"/>
        <w:jc w:val="both"/>
        <w:rPr>
          <w:b/>
          <w:bCs/>
          <w:i/>
          <w:sz w:val="26"/>
          <w:szCs w:val="26"/>
        </w:rPr>
      </w:pPr>
      <w:r w:rsidRPr="00024616">
        <w:rPr>
          <w:b/>
          <w:bCs/>
          <w:i/>
          <w:sz w:val="26"/>
          <w:szCs w:val="26"/>
          <w:lang w:val="vi-VN"/>
        </w:rPr>
        <w:t xml:space="preserve">           b</w:t>
      </w:r>
      <w:r w:rsidRPr="00024616">
        <w:rPr>
          <w:b/>
          <w:bCs/>
          <w:iCs/>
          <w:sz w:val="26"/>
          <w:szCs w:val="26"/>
          <w:lang w:val="vi-VN"/>
        </w:rPr>
        <w:t xml:space="preserve">, </w:t>
      </w:r>
      <w:r w:rsidRPr="00024616">
        <w:rPr>
          <w:b/>
          <w:bCs/>
          <w:i/>
          <w:sz w:val="26"/>
          <w:szCs w:val="26"/>
          <w:lang w:val="vi-VN"/>
        </w:rPr>
        <w:t>Cây trồng khác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4252"/>
        <w:gridCol w:w="2404"/>
      </w:tblGrid>
      <w:tr w:rsidR="00024616" w:rsidRPr="00024616" w14:paraId="48479893" w14:textId="77777777">
        <w:trPr>
          <w:trHeight w:val="397"/>
        </w:trPr>
        <w:tc>
          <w:tcPr>
            <w:tcW w:w="1439" w:type="pct"/>
            <w:shd w:val="clear" w:color="auto" w:fill="auto"/>
            <w:vAlign w:val="center"/>
          </w:tcPr>
          <w:p w14:paraId="167DCA02" w14:textId="77777777" w:rsidR="002E525A" w:rsidRPr="00024616" w:rsidRDefault="009258FB" w:rsidP="006A2C24">
            <w:pPr>
              <w:spacing w:before="60" w:after="60" w:line="240" w:lineRule="auto"/>
              <w:contextualSpacing/>
              <w:jc w:val="center"/>
              <w:rPr>
                <w:rFonts w:ascii="Times New Roman" w:eastAsia="Times New Roman" w:hAnsi="Times New Roman" w:cs="Times New Roman"/>
                <w:b/>
                <w:bCs/>
                <w:sz w:val="26"/>
                <w:szCs w:val="26"/>
              </w:rPr>
            </w:pPr>
            <w:r w:rsidRPr="00024616">
              <w:rPr>
                <w:rFonts w:ascii="Times New Roman" w:eastAsia="Times New Roman" w:hAnsi="Times New Roman" w:cs="Times New Roman"/>
                <w:b/>
                <w:bCs/>
                <w:sz w:val="26"/>
                <w:szCs w:val="26"/>
              </w:rPr>
              <w:t>Cây trồng</w:t>
            </w:r>
          </w:p>
        </w:tc>
        <w:tc>
          <w:tcPr>
            <w:tcW w:w="2275" w:type="pct"/>
            <w:shd w:val="clear" w:color="auto" w:fill="auto"/>
            <w:vAlign w:val="center"/>
          </w:tcPr>
          <w:p w14:paraId="72BB6306" w14:textId="77777777" w:rsidR="002E525A" w:rsidRPr="00024616" w:rsidRDefault="009258FB" w:rsidP="006A2C24">
            <w:pPr>
              <w:spacing w:before="60" w:after="60" w:line="240" w:lineRule="auto"/>
              <w:contextualSpacing/>
              <w:jc w:val="center"/>
              <w:rPr>
                <w:rFonts w:ascii="Times New Roman" w:eastAsia="Times New Roman" w:hAnsi="Times New Roman" w:cs="Times New Roman"/>
                <w:b/>
                <w:bCs/>
                <w:sz w:val="26"/>
                <w:szCs w:val="26"/>
              </w:rPr>
            </w:pPr>
            <w:r w:rsidRPr="00024616">
              <w:rPr>
                <w:rFonts w:ascii="Times New Roman" w:eastAsia="Times New Roman" w:hAnsi="Times New Roman" w:cs="Times New Roman"/>
                <w:b/>
                <w:bCs/>
                <w:sz w:val="26"/>
                <w:szCs w:val="26"/>
              </w:rPr>
              <w:t>Giai đoạn sinh trưởng</w:t>
            </w:r>
          </w:p>
        </w:tc>
        <w:tc>
          <w:tcPr>
            <w:tcW w:w="1286" w:type="pct"/>
            <w:shd w:val="clear" w:color="auto" w:fill="auto"/>
            <w:vAlign w:val="center"/>
          </w:tcPr>
          <w:p w14:paraId="19D2D524" w14:textId="77777777" w:rsidR="002E525A" w:rsidRPr="00024616" w:rsidRDefault="009258FB" w:rsidP="006A2C24">
            <w:pPr>
              <w:spacing w:before="60" w:after="60" w:line="240" w:lineRule="auto"/>
              <w:contextualSpacing/>
              <w:jc w:val="center"/>
              <w:rPr>
                <w:rFonts w:ascii="Times New Roman" w:eastAsia="Times New Roman" w:hAnsi="Times New Roman" w:cs="Times New Roman"/>
                <w:b/>
                <w:bCs/>
                <w:sz w:val="26"/>
                <w:szCs w:val="26"/>
              </w:rPr>
            </w:pPr>
            <w:r w:rsidRPr="00024616">
              <w:rPr>
                <w:rFonts w:ascii="Times New Roman" w:eastAsia="Times New Roman" w:hAnsi="Times New Roman" w:cs="Times New Roman"/>
                <w:b/>
                <w:bCs/>
                <w:sz w:val="26"/>
                <w:szCs w:val="26"/>
              </w:rPr>
              <w:t>Diện tích (ha)</w:t>
            </w:r>
          </w:p>
        </w:tc>
      </w:tr>
      <w:tr w:rsidR="00024616" w:rsidRPr="00024616" w14:paraId="6575D843" w14:textId="77777777" w:rsidTr="00616B03">
        <w:trPr>
          <w:trHeight w:val="397"/>
        </w:trPr>
        <w:tc>
          <w:tcPr>
            <w:tcW w:w="1439" w:type="pct"/>
            <w:vAlign w:val="center"/>
          </w:tcPr>
          <w:p w14:paraId="7DB518B7" w14:textId="44B97D78" w:rsidR="00024616" w:rsidRPr="00024616" w:rsidRDefault="00024616" w:rsidP="00024616">
            <w:pPr>
              <w:spacing w:before="60" w:after="60" w:line="240" w:lineRule="auto"/>
              <w:contextualSpacing/>
              <w:rPr>
                <w:rFonts w:ascii="Times New Roman" w:eastAsia="Times New Roman" w:hAnsi="Times New Roman" w:cs="Times New Roman"/>
                <w:sz w:val="26"/>
                <w:szCs w:val="26"/>
              </w:rPr>
            </w:pPr>
            <w:r w:rsidRPr="00024616">
              <w:rPr>
                <w:rFonts w:ascii="Times New Roman" w:hAnsi="Times New Roman" w:cs="Times New Roman"/>
                <w:sz w:val="26"/>
                <w:szCs w:val="26"/>
              </w:rPr>
              <w:t>Ngô Hè Thu</w:t>
            </w:r>
          </w:p>
        </w:tc>
        <w:tc>
          <w:tcPr>
            <w:tcW w:w="2275" w:type="pct"/>
            <w:tcBorders>
              <w:right w:val="single" w:sz="4" w:space="0" w:color="auto"/>
            </w:tcBorders>
            <w:vAlign w:val="center"/>
          </w:tcPr>
          <w:p w14:paraId="2782121A" w14:textId="2D9C2434" w:rsidR="00024616" w:rsidRPr="00024616" w:rsidRDefault="00024616" w:rsidP="00024616">
            <w:pPr>
              <w:spacing w:before="60" w:after="60" w:line="240" w:lineRule="auto"/>
              <w:contextualSpacing/>
              <w:jc w:val="both"/>
              <w:rPr>
                <w:rFonts w:ascii="Times New Roman" w:eastAsia="Times New Roman" w:hAnsi="Times New Roman" w:cs="Times New Roman"/>
                <w:sz w:val="26"/>
                <w:szCs w:val="26"/>
              </w:rPr>
            </w:pPr>
            <w:r w:rsidRPr="00024616">
              <w:rPr>
                <w:rFonts w:ascii="Times New Roman" w:hAnsi="Times New Roman" w:cs="Times New Roman"/>
                <w:sz w:val="26"/>
                <w:szCs w:val="26"/>
              </w:rPr>
              <w:t>Gieo - 7 lá – xoãy nõn</w:t>
            </w:r>
          </w:p>
        </w:tc>
        <w:tc>
          <w:tcPr>
            <w:tcW w:w="1286" w:type="pct"/>
            <w:tcBorders>
              <w:top w:val="single" w:sz="4" w:space="0" w:color="auto"/>
              <w:left w:val="single" w:sz="4" w:space="0" w:color="auto"/>
              <w:bottom w:val="single" w:sz="4" w:space="0" w:color="auto"/>
              <w:right w:val="single" w:sz="4" w:space="0" w:color="auto"/>
            </w:tcBorders>
            <w:vAlign w:val="bottom"/>
          </w:tcPr>
          <w:p w14:paraId="43FD3F65" w14:textId="09605AFB" w:rsidR="00024616" w:rsidRPr="00024616" w:rsidRDefault="00024616" w:rsidP="00024616">
            <w:pPr>
              <w:spacing w:before="60" w:after="60" w:line="240" w:lineRule="auto"/>
              <w:contextualSpacing/>
              <w:jc w:val="right"/>
              <w:rPr>
                <w:rFonts w:ascii="Times New Roman" w:eastAsia="Times New Roman" w:hAnsi="Times New Roman" w:cs="Times New Roman"/>
                <w:sz w:val="26"/>
                <w:szCs w:val="26"/>
              </w:rPr>
            </w:pPr>
            <w:r w:rsidRPr="00024616">
              <w:rPr>
                <w:rFonts w:ascii="Times New Roman" w:hAnsi="Times New Roman" w:cs="Times New Roman"/>
                <w:sz w:val="26"/>
                <w:szCs w:val="26"/>
              </w:rPr>
              <w:t>21.28</w:t>
            </w:r>
            <w:r w:rsidR="00D92262">
              <w:rPr>
                <w:rFonts w:ascii="Times New Roman" w:hAnsi="Times New Roman" w:cs="Times New Roman"/>
                <w:sz w:val="26"/>
                <w:szCs w:val="26"/>
              </w:rPr>
              <w:t>8</w:t>
            </w:r>
          </w:p>
        </w:tc>
      </w:tr>
      <w:tr w:rsidR="00024616" w:rsidRPr="00024616" w14:paraId="548DE9F0" w14:textId="77777777" w:rsidTr="00616B03">
        <w:trPr>
          <w:trHeight w:val="397"/>
        </w:trPr>
        <w:tc>
          <w:tcPr>
            <w:tcW w:w="1439" w:type="pct"/>
            <w:vAlign w:val="center"/>
          </w:tcPr>
          <w:p w14:paraId="74F6629F" w14:textId="0946F4DB" w:rsidR="00024616" w:rsidRPr="00024616" w:rsidRDefault="00024616" w:rsidP="00024616">
            <w:pPr>
              <w:spacing w:before="60" w:after="60" w:line="240" w:lineRule="auto"/>
              <w:contextualSpacing/>
              <w:rPr>
                <w:rFonts w:ascii="Times New Roman" w:eastAsia="Times New Roman" w:hAnsi="Times New Roman" w:cs="Times New Roman"/>
                <w:sz w:val="26"/>
                <w:szCs w:val="26"/>
              </w:rPr>
            </w:pPr>
            <w:r w:rsidRPr="00024616">
              <w:rPr>
                <w:rFonts w:ascii="Times New Roman" w:hAnsi="Times New Roman" w:cs="Times New Roman"/>
                <w:sz w:val="26"/>
                <w:szCs w:val="26"/>
              </w:rPr>
              <w:t>Cây rau</w:t>
            </w:r>
          </w:p>
        </w:tc>
        <w:tc>
          <w:tcPr>
            <w:tcW w:w="2275" w:type="pct"/>
            <w:tcBorders>
              <w:right w:val="single" w:sz="4" w:space="0" w:color="auto"/>
            </w:tcBorders>
            <w:vAlign w:val="center"/>
          </w:tcPr>
          <w:p w14:paraId="2B325743" w14:textId="747C80F0" w:rsidR="00024616" w:rsidRPr="00024616" w:rsidRDefault="00024616" w:rsidP="00024616">
            <w:pPr>
              <w:spacing w:before="60" w:after="60" w:line="240" w:lineRule="auto"/>
              <w:contextualSpacing/>
              <w:rPr>
                <w:rFonts w:ascii="Times New Roman" w:eastAsia="Times New Roman" w:hAnsi="Times New Roman" w:cs="Times New Roman"/>
                <w:sz w:val="26"/>
                <w:szCs w:val="26"/>
              </w:rPr>
            </w:pPr>
            <w:r w:rsidRPr="00024616">
              <w:rPr>
                <w:rFonts w:ascii="Times New Roman" w:hAnsi="Times New Roman" w:cs="Times New Roman"/>
                <w:sz w:val="26"/>
                <w:szCs w:val="26"/>
              </w:rPr>
              <w:t>Cây con - thu hoạch</w:t>
            </w:r>
          </w:p>
        </w:tc>
        <w:tc>
          <w:tcPr>
            <w:tcW w:w="1286" w:type="pct"/>
            <w:tcBorders>
              <w:top w:val="single" w:sz="4" w:space="0" w:color="auto"/>
              <w:left w:val="single" w:sz="4" w:space="0" w:color="auto"/>
              <w:bottom w:val="single" w:sz="4" w:space="0" w:color="auto"/>
              <w:right w:val="single" w:sz="4" w:space="0" w:color="auto"/>
            </w:tcBorders>
            <w:vAlign w:val="bottom"/>
          </w:tcPr>
          <w:p w14:paraId="454A7597" w14:textId="50D1B203" w:rsidR="00024616" w:rsidRPr="00024616" w:rsidRDefault="00024616" w:rsidP="00024616">
            <w:pPr>
              <w:spacing w:before="60" w:after="60" w:line="240" w:lineRule="auto"/>
              <w:contextualSpacing/>
              <w:jc w:val="right"/>
              <w:rPr>
                <w:rFonts w:ascii="Times New Roman" w:eastAsia="Times New Roman" w:hAnsi="Times New Roman" w:cs="Times New Roman"/>
                <w:sz w:val="26"/>
                <w:szCs w:val="26"/>
              </w:rPr>
            </w:pPr>
            <w:r w:rsidRPr="00024616">
              <w:rPr>
                <w:rFonts w:ascii="Times New Roman" w:hAnsi="Times New Roman" w:cs="Times New Roman"/>
                <w:sz w:val="26"/>
                <w:szCs w:val="26"/>
              </w:rPr>
              <w:t>27.39</w:t>
            </w:r>
            <w:r w:rsidR="00D92262">
              <w:rPr>
                <w:rFonts w:ascii="Times New Roman" w:hAnsi="Times New Roman" w:cs="Times New Roman"/>
                <w:sz w:val="26"/>
                <w:szCs w:val="26"/>
              </w:rPr>
              <w:t>3</w:t>
            </w:r>
          </w:p>
        </w:tc>
      </w:tr>
      <w:tr w:rsidR="00024616" w:rsidRPr="00024616" w14:paraId="24DC0691" w14:textId="77777777" w:rsidTr="00616B03">
        <w:trPr>
          <w:trHeight w:val="397"/>
        </w:trPr>
        <w:tc>
          <w:tcPr>
            <w:tcW w:w="1439" w:type="pct"/>
            <w:vAlign w:val="center"/>
          </w:tcPr>
          <w:p w14:paraId="63546BFC" w14:textId="0845DBEC" w:rsidR="00024616" w:rsidRPr="00024616" w:rsidRDefault="00024616" w:rsidP="00024616">
            <w:pPr>
              <w:spacing w:before="60" w:after="60" w:line="240" w:lineRule="auto"/>
              <w:contextualSpacing/>
              <w:rPr>
                <w:rFonts w:ascii="Times New Roman" w:eastAsia="Times New Roman" w:hAnsi="Times New Roman" w:cs="Times New Roman"/>
                <w:sz w:val="26"/>
                <w:szCs w:val="26"/>
              </w:rPr>
            </w:pPr>
            <w:r w:rsidRPr="00024616">
              <w:rPr>
                <w:rFonts w:ascii="Times New Roman" w:hAnsi="Times New Roman" w:cs="Times New Roman"/>
                <w:sz w:val="26"/>
                <w:szCs w:val="26"/>
              </w:rPr>
              <w:t>Lạc Hè Thu</w:t>
            </w:r>
          </w:p>
        </w:tc>
        <w:tc>
          <w:tcPr>
            <w:tcW w:w="2275" w:type="pct"/>
            <w:tcBorders>
              <w:right w:val="single" w:sz="4" w:space="0" w:color="auto"/>
            </w:tcBorders>
            <w:vAlign w:val="center"/>
          </w:tcPr>
          <w:p w14:paraId="38BF8D8C" w14:textId="13B5F382" w:rsidR="00024616" w:rsidRPr="00024616" w:rsidRDefault="00024616" w:rsidP="00024616">
            <w:pPr>
              <w:spacing w:before="60" w:after="60" w:line="240" w:lineRule="auto"/>
              <w:contextualSpacing/>
              <w:rPr>
                <w:rFonts w:ascii="Times New Roman" w:eastAsia="Times New Roman" w:hAnsi="Times New Roman" w:cs="Times New Roman"/>
                <w:sz w:val="26"/>
                <w:szCs w:val="26"/>
              </w:rPr>
            </w:pPr>
            <w:r w:rsidRPr="00024616">
              <w:rPr>
                <w:rFonts w:ascii="Times New Roman" w:hAnsi="Times New Roman" w:cs="Times New Roman"/>
                <w:sz w:val="26"/>
                <w:szCs w:val="26"/>
              </w:rPr>
              <w:t>Gieo – Phân cành – Ra hoa</w:t>
            </w:r>
          </w:p>
        </w:tc>
        <w:tc>
          <w:tcPr>
            <w:tcW w:w="1286" w:type="pct"/>
            <w:tcBorders>
              <w:top w:val="single" w:sz="4" w:space="0" w:color="auto"/>
              <w:left w:val="single" w:sz="4" w:space="0" w:color="auto"/>
              <w:bottom w:val="single" w:sz="4" w:space="0" w:color="auto"/>
              <w:right w:val="single" w:sz="4" w:space="0" w:color="auto"/>
            </w:tcBorders>
            <w:vAlign w:val="bottom"/>
          </w:tcPr>
          <w:p w14:paraId="27A5F606" w14:textId="5679AD4A" w:rsidR="00024616" w:rsidRPr="00024616" w:rsidRDefault="00024616" w:rsidP="00024616">
            <w:pPr>
              <w:spacing w:before="60" w:after="60" w:line="240" w:lineRule="auto"/>
              <w:contextualSpacing/>
              <w:jc w:val="right"/>
              <w:rPr>
                <w:rFonts w:ascii="Times New Roman" w:eastAsia="Times New Roman" w:hAnsi="Times New Roman" w:cs="Times New Roman"/>
                <w:sz w:val="26"/>
                <w:szCs w:val="26"/>
              </w:rPr>
            </w:pPr>
            <w:r w:rsidRPr="00024616">
              <w:rPr>
                <w:rFonts w:ascii="Times New Roman" w:hAnsi="Times New Roman" w:cs="Times New Roman"/>
                <w:sz w:val="26"/>
                <w:szCs w:val="26"/>
              </w:rPr>
              <w:t>1.76</w:t>
            </w:r>
            <w:r w:rsidR="00D92262">
              <w:rPr>
                <w:rFonts w:ascii="Times New Roman" w:hAnsi="Times New Roman" w:cs="Times New Roman"/>
                <w:sz w:val="26"/>
                <w:szCs w:val="26"/>
              </w:rPr>
              <w:t>1</w:t>
            </w:r>
          </w:p>
        </w:tc>
      </w:tr>
      <w:tr w:rsidR="00024616" w:rsidRPr="00024616" w14:paraId="6895815B" w14:textId="77777777" w:rsidTr="00616B03">
        <w:trPr>
          <w:trHeight w:val="397"/>
        </w:trPr>
        <w:tc>
          <w:tcPr>
            <w:tcW w:w="1439" w:type="pct"/>
            <w:vAlign w:val="center"/>
          </w:tcPr>
          <w:p w14:paraId="27F4BFF8" w14:textId="41B39997" w:rsidR="00024616" w:rsidRPr="00024616" w:rsidRDefault="00024616" w:rsidP="00024616">
            <w:pPr>
              <w:spacing w:before="60" w:after="60" w:line="240" w:lineRule="auto"/>
              <w:contextualSpacing/>
              <w:rPr>
                <w:rFonts w:ascii="Times New Roman" w:eastAsia="Times New Roman" w:hAnsi="Times New Roman" w:cs="Times New Roman"/>
                <w:sz w:val="26"/>
                <w:szCs w:val="26"/>
              </w:rPr>
            </w:pPr>
            <w:r w:rsidRPr="00024616">
              <w:rPr>
                <w:rFonts w:ascii="Times New Roman" w:hAnsi="Times New Roman" w:cs="Times New Roman"/>
                <w:sz w:val="26"/>
                <w:szCs w:val="26"/>
              </w:rPr>
              <w:t>Cây sắn</w:t>
            </w:r>
          </w:p>
        </w:tc>
        <w:tc>
          <w:tcPr>
            <w:tcW w:w="2275" w:type="pct"/>
            <w:tcBorders>
              <w:right w:val="single" w:sz="4" w:space="0" w:color="auto"/>
            </w:tcBorders>
            <w:vAlign w:val="center"/>
          </w:tcPr>
          <w:p w14:paraId="73755805" w14:textId="1177E1D2" w:rsidR="00024616" w:rsidRPr="00024616" w:rsidRDefault="00024616" w:rsidP="00024616">
            <w:pPr>
              <w:spacing w:before="60" w:after="60" w:line="240" w:lineRule="auto"/>
              <w:contextualSpacing/>
              <w:rPr>
                <w:rFonts w:ascii="Times New Roman" w:eastAsia="Times New Roman" w:hAnsi="Times New Roman" w:cs="Times New Roman"/>
                <w:sz w:val="26"/>
                <w:szCs w:val="26"/>
              </w:rPr>
            </w:pPr>
            <w:r w:rsidRPr="00024616">
              <w:rPr>
                <w:rFonts w:ascii="Times New Roman" w:hAnsi="Times New Roman" w:cs="Times New Roman"/>
                <w:sz w:val="26"/>
                <w:szCs w:val="26"/>
              </w:rPr>
              <w:t>PT thân lá – củ</w:t>
            </w:r>
          </w:p>
        </w:tc>
        <w:tc>
          <w:tcPr>
            <w:tcW w:w="1286" w:type="pct"/>
            <w:tcBorders>
              <w:top w:val="single" w:sz="4" w:space="0" w:color="auto"/>
              <w:left w:val="single" w:sz="4" w:space="0" w:color="auto"/>
              <w:bottom w:val="single" w:sz="4" w:space="0" w:color="auto"/>
              <w:right w:val="single" w:sz="4" w:space="0" w:color="auto"/>
            </w:tcBorders>
            <w:vAlign w:val="center"/>
          </w:tcPr>
          <w:p w14:paraId="77BEAA3B" w14:textId="4B51FAC2" w:rsidR="00024616" w:rsidRPr="00024616" w:rsidRDefault="00024616" w:rsidP="00024616">
            <w:pPr>
              <w:spacing w:before="60" w:after="60" w:line="240" w:lineRule="auto"/>
              <w:contextualSpacing/>
              <w:jc w:val="right"/>
              <w:rPr>
                <w:rFonts w:ascii="Times New Roman" w:eastAsia="Times New Roman" w:hAnsi="Times New Roman" w:cs="Times New Roman"/>
                <w:sz w:val="26"/>
                <w:szCs w:val="26"/>
              </w:rPr>
            </w:pPr>
            <w:r w:rsidRPr="00024616">
              <w:rPr>
                <w:rFonts w:ascii="Times New Roman" w:hAnsi="Times New Roman" w:cs="Times New Roman"/>
                <w:sz w:val="26"/>
                <w:szCs w:val="26"/>
              </w:rPr>
              <w:t>46.87</w:t>
            </w:r>
            <w:r w:rsidR="00D92262">
              <w:rPr>
                <w:rFonts w:ascii="Times New Roman" w:hAnsi="Times New Roman" w:cs="Times New Roman"/>
                <w:sz w:val="26"/>
                <w:szCs w:val="26"/>
              </w:rPr>
              <w:t>1</w:t>
            </w:r>
          </w:p>
        </w:tc>
      </w:tr>
      <w:tr w:rsidR="00024616" w:rsidRPr="00024616" w14:paraId="20E30E6C" w14:textId="77777777" w:rsidTr="00616B03">
        <w:trPr>
          <w:trHeight w:val="397"/>
        </w:trPr>
        <w:tc>
          <w:tcPr>
            <w:tcW w:w="1439" w:type="pct"/>
            <w:vAlign w:val="center"/>
          </w:tcPr>
          <w:p w14:paraId="4A907DDD" w14:textId="66149191" w:rsidR="00024616" w:rsidRPr="00024616" w:rsidRDefault="00024616" w:rsidP="00024616">
            <w:pPr>
              <w:spacing w:before="60" w:after="60" w:line="240" w:lineRule="auto"/>
              <w:contextualSpacing/>
              <w:rPr>
                <w:rFonts w:ascii="Times New Roman" w:eastAsia="Times New Roman" w:hAnsi="Times New Roman" w:cs="Times New Roman"/>
                <w:sz w:val="26"/>
                <w:szCs w:val="26"/>
              </w:rPr>
            </w:pPr>
            <w:r w:rsidRPr="00024616">
              <w:rPr>
                <w:rFonts w:ascii="Times New Roman" w:hAnsi="Times New Roman" w:cs="Times New Roman"/>
                <w:sz w:val="26"/>
                <w:szCs w:val="26"/>
              </w:rPr>
              <w:t>Cây mía</w:t>
            </w:r>
          </w:p>
        </w:tc>
        <w:tc>
          <w:tcPr>
            <w:tcW w:w="2275" w:type="pct"/>
            <w:tcBorders>
              <w:right w:val="single" w:sz="4" w:space="0" w:color="auto"/>
            </w:tcBorders>
            <w:vAlign w:val="center"/>
          </w:tcPr>
          <w:p w14:paraId="24396027" w14:textId="1D1A73C8" w:rsidR="00024616" w:rsidRPr="00024616" w:rsidRDefault="00024616" w:rsidP="00024616">
            <w:pPr>
              <w:spacing w:before="60" w:after="60" w:line="240" w:lineRule="auto"/>
              <w:contextualSpacing/>
              <w:jc w:val="both"/>
              <w:rPr>
                <w:rFonts w:ascii="Times New Roman" w:eastAsia="Times New Roman" w:hAnsi="Times New Roman" w:cs="Times New Roman"/>
                <w:sz w:val="26"/>
                <w:szCs w:val="26"/>
              </w:rPr>
            </w:pPr>
            <w:r w:rsidRPr="00024616">
              <w:rPr>
                <w:rFonts w:ascii="Times New Roman" w:hAnsi="Times New Roman" w:cs="Times New Roman"/>
                <w:sz w:val="26"/>
                <w:szCs w:val="26"/>
              </w:rPr>
              <w:t>Đẻ nhánh – Vươn lóng</w:t>
            </w:r>
          </w:p>
        </w:tc>
        <w:tc>
          <w:tcPr>
            <w:tcW w:w="1286" w:type="pct"/>
            <w:tcBorders>
              <w:top w:val="single" w:sz="4" w:space="0" w:color="auto"/>
              <w:left w:val="single" w:sz="4" w:space="0" w:color="auto"/>
              <w:bottom w:val="single" w:sz="4" w:space="0" w:color="auto"/>
              <w:right w:val="single" w:sz="4" w:space="0" w:color="auto"/>
            </w:tcBorders>
            <w:vAlign w:val="center"/>
          </w:tcPr>
          <w:p w14:paraId="482A7BFA" w14:textId="60F1DF1B" w:rsidR="00024616" w:rsidRPr="00024616" w:rsidRDefault="00024616" w:rsidP="00024616">
            <w:pPr>
              <w:spacing w:before="60" w:after="60" w:line="240" w:lineRule="auto"/>
              <w:contextualSpacing/>
              <w:jc w:val="right"/>
              <w:rPr>
                <w:rFonts w:ascii="Times New Roman" w:eastAsia="Times New Roman" w:hAnsi="Times New Roman" w:cs="Times New Roman"/>
                <w:sz w:val="26"/>
                <w:szCs w:val="26"/>
              </w:rPr>
            </w:pPr>
            <w:r w:rsidRPr="00024616">
              <w:rPr>
                <w:rFonts w:ascii="Times New Roman" w:hAnsi="Times New Roman" w:cs="Times New Roman"/>
                <w:sz w:val="26"/>
                <w:szCs w:val="26"/>
              </w:rPr>
              <w:t>33.949</w:t>
            </w:r>
          </w:p>
        </w:tc>
      </w:tr>
      <w:tr w:rsidR="00024616" w:rsidRPr="00024616" w14:paraId="09E9C25E" w14:textId="77777777" w:rsidTr="00616B03">
        <w:trPr>
          <w:trHeight w:val="397"/>
        </w:trPr>
        <w:tc>
          <w:tcPr>
            <w:tcW w:w="1439" w:type="pct"/>
            <w:vAlign w:val="center"/>
          </w:tcPr>
          <w:p w14:paraId="41AD0E97" w14:textId="12C44C27" w:rsidR="00024616" w:rsidRPr="00024616" w:rsidRDefault="00024616" w:rsidP="00024616">
            <w:pPr>
              <w:spacing w:before="60" w:after="60" w:line="240" w:lineRule="auto"/>
              <w:contextualSpacing/>
              <w:rPr>
                <w:rFonts w:ascii="Times New Roman" w:eastAsia="Times New Roman" w:hAnsi="Times New Roman" w:cs="Times New Roman"/>
                <w:sz w:val="26"/>
                <w:szCs w:val="26"/>
              </w:rPr>
            </w:pPr>
            <w:r w:rsidRPr="00024616">
              <w:rPr>
                <w:rFonts w:ascii="Times New Roman" w:hAnsi="Times New Roman" w:cs="Times New Roman"/>
                <w:sz w:val="26"/>
                <w:szCs w:val="26"/>
              </w:rPr>
              <w:t>Cây dứa</w:t>
            </w:r>
          </w:p>
        </w:tc>
        <w:tc>
          <w:tcPr>
            <w:tcW w:w="2275" w:type="pct"/>
            <w:tcBorders>
              <w:right w:val="single" w:sz="4" w:space="0" w:color="auto"/>
            </w:tcBorders>
            <w:vAlign w:val="center"/>
          </w:tcPr>
          <w:p w14:paraId="27158A07" w14:textId="11630CB7" w:rsidR="00024616" w:rsidRPr="00024616" w:rsidRDefault="00024616" w:rsidP="00024616">
            <w:pPr>
              <w:spacing w:before="60" w:after="60" w:line="240" w:lineRule="auto"/>
              <w:contextualSpacing/>
              <w:jc w:val="both"/>
              <w:rPr>
                <w:rFonts w:ascii="Times New Roman" w:eastAsia="Times New Roman" w:hAnsi="Times New Roman" w:cs="Times New Roman"/>
                <w:sz w:val="26"/>
                <w:szCs w:val="26"/>
              </w:rPr>
            </w:pPr>
            <w:r w:rsidRPr="00024616">
              <w:rPr>
                <w:rFonts w:ascii="Times New Roman" w:hAnsi="Times New Roman" w:cs="Times New Roman"/>
                <w:sz w:val="26"/>
                <w:szCs w:val="26"/>
              </w:rPr>
              <w:t>KTCB - KD</w:t>
            </w:r>
          </w:p>
        </w:tc>
        <w:tc>
          <w:tcPr>
            <w:tcW w:w="1286" w:type="pct"/>
            <w:tcBorders>
              <w:top w:val="single" w:sz="4" w:space="0" w:color="auto"/>
              <w:left w:val="single" w:sz="4" w:space="0" w:color="auto"/>
              <w:bottom w:val="single" w:sz="4" w:space="0" w:color="auto"/>
              <w:right w:val="single" w:sz="4" w:space="0" w:color="auto"/>
            </w:tcBorders>
            <w:vAlign w:val="center"/>
          </w:tcPr>
          <w:p w14:paraId="005CF9DA" w14:textId="290D6B85" w:rsidR="00024616" w:rsidRPr="00024616" w:rsidRDefault="00024616" w:rsidP="00024616">
            <w:pPr>
              <w:spacing w:before="60" w:after="60" w:line="240" w:lineRule="auto"/>
              <w:contextualSpacing/>
              <w:jc w:val="right"/>
              <w:rPr>
                <w:rFonts w:ascii="Times New Roman" w:eastAsia="Times New Roman" w:hAnsi="Times New Roman" w:cs="Times New Roman"/>
                <w:sz w:val="26"/>
                <w:szCs w:val="26"/>
              </w:rPr>
            </w:pPr>
            <w:r w:rsidRPr="00024616">
              <w:rPr>
                <w:rFonts w:ascii="Times New Roman" w:hAnsi="Times New Roman" w:cs="Times New Roman"/>
                <w:sz w:val="26"/>
                <w:szCs w:val="26"/>
              </w:rPr>
              <w:t>1.815</w:t>
            </w:r>
          </w:p>
        </w:tc>
      </w:tr>
      <w:tr w:rsidR="00024616" w:rsidRPr="00024616" w14:paraId="63C785B3" w14:textId="77777777" w:rsidTr="00616B03">
        <w:trPr>
          <w:trHeight w:val="397"/>
        </w:trPr>
        <w:tc>
          <w:tcPr>
            <w:tcW w:w="1439" w:type="pct"/>
            <w:vAlign w:val="center"/>
          </w:tcPr>
          <w:p w14:paraId="67D23D08" w14:textId="4B928272" w:rsidR="00024616" w:rsidRPr="00024616" w:rsidRDefault="00024616" w:rsidP="00024616">
            <w:pPr>
              <w:spacing w:before="60" w:after="60" w:line="240" w:lineRule="auto"/>
              <w:contextualSpacing/>
              <w:rPr>
                <w:rFonts w:ascii="Times New Roman" w:eastAsia="Times New Roman" w:hAnsi="Times New Roman" w:cs="Times New Roman"/>
                <w:sz w:val="26"/>
                <w:szCs w:val="26"/>
              </w:rPr>
            </w:pPr>
            <w:r w:rsidRPr="00024616">
              <w:rPr>
                <w:rFonts w:ascii="Times New Roman" w:hAnsi="Times New Roman" w:cs="Times New Roman"/>
                <w:sz w:val="26"/>
                <w:szCs w:val="26"/>
              </w:rPr>
              <w:t>Cây cam, chanh</w:t>
            </w:r>
          </w:p>
        </w:tc>
        <w:tc>
          <w:tcPr>
            <w:tcW w:w="2275" w:type="pct"/>
            <w:tcBorders>
              <w:right w:val="single" w:sz="4" w:space="0" w:color="auto"/>
            </w:tcBorders>
            <w:vAlign w:val="center"/>
          </w:tcPr>
          <w:p w14:paraId="077C3C8F" w14:textId="64784B07" w:rsidR="00024616" w:rsidRPr="00024616" w:rsidRDefault="00024616" w:rsidP="00024616">
            <w:pPr>
              <w:spacing w:before="60" w:after="60" w:line="240" w:lineRule="auto"/>
              <w:contextualSpacing/>
              <w:jc w:val="both"/>
              <w:rPr>
                <w:rFonts w:ascii="Times New Roman" w:eastAsia="Times New Roman" w:hAnsi="Times New Roman" w:cs="Times New Roman"/>
                <w:sz w:val="26"/>
                <w:szCs w:val="26"/>
              </w:rPr>
            </w:pPr>
            <w:r w:rsidRPr="00024616">
              <w:rPr>
                <w:rFonts w:ascii="Times New Roman" w:hAnsi="Times New Roman" w:cs="Times New Roman"/>
                <w:sz w:val="26"/>
                <w:szCs w:val="26"/>
              </w:rPr>
              <w:t>KTCB- Quả non</w:t>
            </w:r>
          </w:p>
        </w:tc>
        <w:tc>
          <w:tcPr>
            <w:tcW w:w="1286" w:type="pct"/>
            <w:tcBorders>
              <w:top w:val="single" w:sz="4" w:space="0" w:color="auto"/>
              <w:left w:val="single" w:sz="4" w:space="0" w:color="auto"/>
              <w:bottom w:val="single" w:sz="4" w:space="0" w:color="auto"/>
              <w:right w:val="single" w:sz="4" w:space="0" w:color="auto"/>
            </w:tcBorders>
            <w:vAlign w:val="center"/>
          </w:tcPr>
          <w:p w14:paraId="442BEA47" w14:textId="108487E5" w:rsidR="00024616" w:rsidRPr="00024616" w:rsidRDefault="00024616" w:rsidP="00024616">
            <w:pPr>
              <w:spacing w:before="60" w:after="60" w:line="240" w:lineRule="auto"/>
              <w:contextualSpacing/>
              <w:jc w:val="right"/>
              <w:rPr>
                <w:rFonts w:ascii="Times New Roman" w:eastAsia="Times New Roman" w:hAnsi="Times New Roman" w:cs="Times New Roman"/>
                <w:sz w:val="26"/>
                <w:szCs w:val="26"/>
              </w:rPr>
            </w:pPr>
            <w:r w:rsidRPr="00024616">
              <w:rPr>
                <w:rFonts w:ascii="Times New Roman" w:hAnsi="Times New Roman" w:cs="Times New Roman"/>
                <w:sz w:val="26"/>
                <w:szCs w:val="26"/>
              </w:rPr>
              <w:t>36.82</w:t>
            </w:r>
            <w:r w:rsidR="00D92262">
              <w:rPr>
                <w:rFonts w:ascii="Times New Roman" w:hAnsi="Times New Roman" w:cs="Times New Roman"/>
                <w:sz w:val="26"/>
                <w:szCs w:val="26"/>
              </w:rPr>
              <w:t>8</w:t>
            </w:r>
          </w:p>
        </w:tc>
      </w:tr>
      <w:tr w:rsidR="00024616" w:rsidRPr="00024616" w14:paraId="68B79495" w14:textId="77777777" w:rsidTr="00616B03">
        <w:trPr>
          <w:trHeight w:val="397"/>
        </w:trPr>
        <w:tc>
          <w:tcPr>
            <w:tcW w:w="1439" w:type="pct"/>
            <w:vAlign w:val="center"/>
          </w:tcPr>
          <w:p w14:paraId="7861110B" w14:textId="0B948E26" w:rsidR="00024616" w:rsidRPr="00024616" w:rsidRDefault="00024616" w:rsidP="00024616">
            <w:pPr>
              <w:spacing w:before="60" w:after="60" w:line="240" w:lineRule="auto"/>
              <w:contextualSpacing/>
              <w:rPr>
                <w:rFonts w:ascii="Times New Roman" w:eastAsia="Times New Roman" w:hAnsi="Times New Roman" w:cs="Times New Roman"/>
                <w:sz w:val="26"/>
                <w:szCs w:val="26"/>
              </w:rPr>
            </w:pPr>
            <w:r w:rsidRPr="00024616">
              <w:rPr>
                <w:rFonts w:ascii="Times New Roman" w:hAnsi="Times New Roman" w:cs="Times New Roman"/>
                <w:sz w:val="26"/>
                <w:szCs w:val="26"/>
              </w:rPr>
              <w:t>Cây cà phê</w:t>
            </w:r>
          </w:p>
        </w:tc>
        <w:tc>
          <w:tcPr>
            <w:tcW w:w="2275" w:type="pct"/>
            <w:tcBorders>
              <w:right w:val="single" w:sz="4" w:space="0" w:color="auto"/>
            </w:tcBorders>
            <w:vAlign w:val="center"/>
          </w:tcPr>
          <w:p w14:paraId="3ED7DE37" w14:textId="63DBB834" w:rsidR="00024616" w:rsidRPr="00024616" w:rsidRDefault="00024616" w:rsidP="00024616">
            <w:pPr>
              <w:spacing w:before="60" w:after="60" w:line="240" w:lineRule="auto"/>
              <w:contextualSpacing/>
              <w:jc w:val="both"/>
              <w:rPr>
                <w:rFonts w:ascii="Times New Roman" w:eastAsia="Times New Roman" w:hAnsi="Times New Roman" w:cs="Times New Roman"/>
                <w:sz w:val="26"/>
                <w:szCs w:val="26"/>
              </w:rPr>
            </w:pPr>
            <w:r w:rsidRPr="00024616">
              <w:rPr>
                <w:rFonts w:ascii="Times New Roman" w:hAnsi="Times New Roman" w:cs="Times New Roman"/>
                <w:sz w:val="26"/>
                <w:szCs w:val="26"/>
              </w:rPr>
              <w:t>PT quả</w:t>
            </w:r>
          </w:p>
        </w:tc>
        <w:tc>
          <w:tcPr>
            <w:tcW w:w="1286" w:type="pct"/>
            <w:tcBorders>
              <w:top w:val="single" w:sz="4" w:space="0" w:color="auto"/>
              <w:left w:val="single" w:sz="4" w:space="0" w:color="auto"/>
              <w:bottom w:val="single" w:sz="4" w:space="0" w:color="auto"/>
              <w:right w:val="single" w:sz="4" w:space="0" w:color="auto"/>
            </w:tcBorders>
            <w:vAlign w:val="center"/>
          </w:tcPr>
          <w:p w14:paraId="7A74AA56" w14:textId="4EE293ED" w:rsidR="00024616" w:rsidRPr="00024616" w:rsidRDefault="00024616" w:rsidP="00024616">
            <w:pPr>
              <w:spacing w:before="60" w:after="60" w:line="240" w:lineRule="auto"/>
              <w:contextualSpacing/>
              <w:jc w:val="right"/>
              <w:rPr>
                <w:rFonts w:ascii="Times New Roman" w:eastAsia="Times New Roman" w:hAnsi="Times New Roman" w:cs="Times New Roman"/>
                <w:sz w:val="26"/>
                <w:szCs w:val="26"/>
              </w:rPr>
            </w:pPr>
            <w:r w:rsidRPr="00024616">
              <w:rPr>
                <w:rFonts w:ascii="Times New Roman" w:hAnsi="Times New Roman" w:cs="Times New Roman"/>
                <w:sz w:val="26"/>
                <w:szCs w:val="26"/>
              </w:rPr>
              <w:t>3.71</w:t>
            </w:r>
            <w:r w:rsidR="00D92262">
              <w:rPr>
                <w:rFonts w:ascii="Times New Roman" w:hAnsi="Times New Roman" w:cs="Times New Roman"/>
                <w:sz w:val="26"/>
                <w:szCs w:val="26"/>
              </w:rPr>
              <w:t>6</w:t>
            </w:r>
          </w:p>
        </w:tc>
      </w:tr>
      <w:tr w:rsidR="00024616" w:rsidRPr="00024616" w14:paraId="4C4E9526" w14:textId="77777777" w:rsidTr="00616B03">
        <w:trPr>
          <w:trHeight w:val="397"/>
        </w:trPr>
        <w:tc>
          <w:tcPr>
            <w:tcW w:w="1439" w:type="pct"/>
            <w:vAlign w:val="center"/>
          </w:tcPr>
          <w:p w14:paraId="65CC1555" w14:textId="631C1943" w:rsidR="00024616" w:rsidRPr="00024616" w:rsidRDefault="00024616" w:rsidP="00024616">
            <w:pPr>
              <w:spacing w:before="60" w:after="60" w:line="240" w:lineRule="auto"/>
              <w:contextualSpacing/>
              <w:rPr>
                <w:rFonts w:ascii="Times New Roman" w:eastAsia="Times New Roman" w:hAnsi="Times New Roman" w:cs="Times New Roman"/>
                <w:sz w:val="26"/>
                <w:szCs w:val="26"/>
              </w:rPr>
            </w:pPr>
            <w:r w:rsidRPr="00024616">
              <w:rPr>
                <w:rFonts w:ascii="Times New Roman" w:hAnsi="Times New Roman" w:cs="Times New Roman"/>
                <w:sz w:val="26"/>
                <w:szCs w:val="26"/>
              </w:rPr>
              <w:t>Cây cao su</w:t>
            </w:r>
          </w:p>
        </w:tc>
        <w:tc>
          <w:tcPr>
            <w:tcW w:w="2275" w:type="pct"/>
            <w:tcBorders>
              <w:right w:val="single" w:sz="4" w:space="0" w:color="auto"/>
            </w:tcBorders>
            <w:vAlign w:val="center"/>
          </w:tcPr>
          <w:p w14:paraId="615B4BB9" w14:textId="1108B122" w:rsidR="00024616" w:rsidRPr="00024616" w:rsidRDefault="00024616" w:rsidP="00024616">
            <w:pPr>
              <w:spacing w:before="60" w:after="60" w:line="240" w:lineRule="auto"/>
              <w:contextualSpacing/>
              <w:jc w:val="both"/>
              <w:rPr>
                <w:rFonts w:ascii="Times New Roman" w:eastAsia="Times New Roman" w:hAnsi="Times New Roman" w:cs="Times New Roman"/>
                <w:sz w:val="26"/>
                <w:szCs w:val="26"/>
              </w:rPr>
            </w:pPr>
            <w:r w:rsidRPr="00024616">
              <w:rPr>
                <w:rFonts w:ascii="Times New Roman" w:hAnsi="Times New Roman" w:cs="Times New Roman"/>
                <w:sz w:val="26"/>
                <w:szCs w:val="26"/>
              </w:rPr>
              <w:t>KTCB - KT</w:t>
            </w:r>
          </w:p>
        </w:tc>
        <w:tc>
          <w:tcPr>
            <w:tcW w:w="1286" w:type="pct"/>
            <w:tcBorders>
              <w:top w:val="single" w:sz="4" w:space="0" w:color="auto"/>
              <w:left w:val="single" w:sz="4" w:space="0" w:color="auto"/>
              <w:bottom w:val="single" w:sz="4" w:space="0" w:color="auto"/>
              <w:right w:val="single" w:sz="4" w:space="0" w:color="auto"/>
            </w:tcBorders>
            <w:vAlign w:val="center"/>
          </w:tcPr>
          <w:p w14:paraId="0674DCFD" w14:textId="146489BA" w:rsidR="00024616" w:rsidRPr="00024616" w:rsidRDefault="00024616" w:rsidP="00024616">
            <w:pPr>
              <w:spacing w:before="60" w:after="60" w:line="240" w:lineRule="auto"/>
              <w:contextualSpacing/>
              <w:jc w:val="right"/>
              <w:rPr>
                <w:rFonts w:ascii="Times New Roman" w:eastAsia="Times New Roman" w:hAnsi="Times New Roman" w:cs="Times New Roman"/>
                <w:sz w:val="26"/>
                <w:szCs w:val="26"/>
              </w:rPr>
            </w:pPr>
            <w:r w:rsidRPr="00024616">
              <w:rPr>
                <w:rFonts w:ascii="Times New Roman" w:hAnsi="Times New Roman" w:cs="Times New Roman"/>
                <w:sz w:val="26"/>
                <w:szCs w:val="26"/>
              </w:rPr>
              <w:t>69.80</w:t>
            </w:r>
            <w:r w:rsidR="00D92262">
              <w:rPr>
                <w:rFonts w:ascii="Times New Roman" w:hAnsi="Times New Roman" w:cs="Times New Roman"/>
                <w:sz w:val="26"/>
                <w:szCs w:val="26"/>
              </w:rPr>
              <w:t>1</w:t>
            </w:r>
          </w:p>
        </w:tc>
      </w:tr>
      <w:tr w:rsidR="00024616" w:rsidRPr="00024616" w14:paraId="3C432232" w14:textId="77777777" w:rsidTr="00616B03">
        <w:trPr>
          <w:trHeight w:val="397"/>
        </w:trPr>
        <w:tc>
          <w:tcPr>
            <w:tcW w:w="1439" w:type="pct"/>
            <w:vAlign w:val="center"/>
          </w:tcPr>
          <w:p w14:paraId="7DBCB854" w14:textId="6E887ABF" w:rsidR="00024616" w:rsidRPr="00024616" w:rsidRDefault="00024616" w:rsidP="00024616">
            <w:pPr>
              <w:spacing w:before="60" w:after="60" w:line="240" w:lineRule="auto"/>
              <w:contextualSpacing/>
              <w:rPr>
                <w:rFonts w:ascii="Times New Roman" w:eastAsia="Times New Roman" w:hAnsi="Times New Roman" w:cs="Times New Roman"/>
                <w:sz w:val="26"/>
                <w:szCs w:val="26"/>
              </w:rPr>
            </w:pPr>
            <w:r w:rsidRPr="00024616">
              <w:rPr>
                <w:rFonts w:ascii="Times New Roman" w:hAnsi="Times New Roman" w:cs="Times New Roman"/>
                <w:sz w:val="26"/>
                <w:szCs w:val="26"/>
              </w:rPr>
              <w:t>Cây hồ tiêu</w:t>
            </w:r>
          </w:p>
        </w:tc>
        <w:tc>
          <w:tcPr>
            <w:tcW w:w="2275" w:type="pct"/>
            <w:tcBorders>
              <w:top w:val="single" w:sz="4" w:space="0" w:color="auto"/>
              <w:left w:val="single" w:sz="4" w:space="0" w:color="auto"/>
              <w:bottom w:val="single" w:sz="4" w:space="0" w:color="000000"/>
              <w:right w:val="single" w:sz="4" w:space="0" w:color="auto"/>
            </w:tcBorders>
            <w:shd w:val="clear" w:color="auto" w:fill="auto"/>
            <w:vAlign w:val="center"/>
          </w:tcPr>
          <w:p w14:paraId="4BF87370" w14:textId="34F9C380" w:rsidR="00024616" w:rsidRPr="00024616" w:rsidRDefault="00024616" w:rsidP="00024616">
            <w:pPr>
              <w:spacing w:before="60" w:after="60" w:line="240" w:lineRule="auto"/>
              <w:contextualSpacing/>
              <w:jc w:val="both"/>
              <w:rPr>
                <w:rFonts w:ascii="Times New Roman" w:eastAsia="Times New Roman" w:hAnsi="Times New Roman" w:cs="Times New Roman"/>
                <w:sz w:val="26"/>
                <w:szCs w:val="26"/>
              </w:rPr>
            </w:pPr>
            <w:r w:rsidRPr="00024616">
              <w:rPr>
                <w:rFonts w:ascii="Times New Roman" w:hAnsi="Times New Roman" w:cs="Times New Roman"/>
                <w:sz w:val="26"/>
                <w:szCs w:val="26"/>
                <w:lang w:val="vi-VN"/>
              </w:rPr>
              <w:t xml:space="preserve">PT </w:t>
            </w:r>
            <w:r w:rsidRPr="00024616">
              <w:rPr>
                <w:rFonts w:ascii="Times New Roman" w:hAnsi="Times New Roman" w:cs="Times New Roman"/>
                <w:sz w:val="26"/>
                <w:szCs w:val="26"/>
              </w:rPr>
              <w:t>quả - TH</w:t>
            </w:r>
          </w:p>
        </w:tc>
        <w:tc>
          <w:tcPr>
            <w:tcW w:w="1286" w:type="pct"/>
            <w:tcBorders>
              <w:top w:val="single" w:sz="4" w:space="0" w:color="auto"/>
              <w:left w:val="single" w:sz="4" w:space="0" w:color="auto"/>
              <w:bottom w:val="single" w:sz="4" w:space="0" w:color="auto"/>
              <w:right w:val="single" w:sz="4" w:space="0" w:color="auto"/>
            </w:tcBorders>
            <w:vAlign w:val="center"/>
          </w:tcPr>
          <w:p w14:paraId="15717285" w14:textId="67B23871" w:rsidR="00024616" w:rsidRPr="00024616" w:rsidRDefault="00024616" w:rsidP="00024616">
            <w:pPr>
              <w:spacing w:before="60" w:after="60" w:line="240" w:lineRule="auto"/>
              <w:contextualSpacing/>
              <w:jc w:val="right"/>
              <w:rPr>
                <w:rFonts w:ascii="Times New Roman" w:eastAsia="Times New Roman" w:hAnsi="Times New Roman" w:cs="Times New Roman"/>
                <w:sz w:val="26"/>
                <w:szCs w:val="26"/>
              </w:rPr>
            </w:pPr>
            <w:r w:rsidRPr="00024616">
              <w:rPr>
                <w:rFonts w:ascii="Times New Roman" w:hAnsi="Times New Roman" w:cs="Times New Roman"/>
                <w:sz w:val="26"/>
                <w:szCs w:val="26"/>
              </w:rPr>
              <w:t>3.40</w:t>
            </w:r>
            <w:r w:rsidR="00D92262">
              <w:rPr>
                <w:rFonts w:ascii="Times New Roman" w:hAnsi="Times New Roman" w:cs="Times New Roman"/>
                <w:sz w:val="26"/>
                <w:szCs w:val="26"/>
              </w:rPr>
              <w:t>5</w:t>
            </w:r>
          </w:p>
        </w:tc>
      </w:tr>
      <w:tr w:rsidR="00024616" w:rsidRPr="00024616" w14:paraId="718B27C1" w14:textId="77777777" w:rsidTr="00616B03">
        <w:trPr>
          <w:trHeight w:val="397"/>
        </w:trPr>
        <w:tc>
          <w:tcPr>
            <w:tcW w:w="1439" w:type="pct"/>
            <w:vAlign w:val="center"/>
          </w:tcPr>
          <w:p w14:paraId="7683B5BF" w14:textId="2ACBAB53" w:rsidR="00024616" w:rsidRPr="00024616" w:rsidRDefault="00024616" w:rsidP="00024616">
            <w:pPr>
              <w:spacing w:before="60" w:after="60" w:line="240" w:lineRule="auto"/>
              <w:contextualSpacing/>
              <w:rPr>
                <w:rFonts w:ascii="Times New Roman" w:eastAsia="Times New Roman" w:hAnsi="Times New Roman" w:cs="Times New Roman"/>
                <w:sz w:val="26"/>
                <w:szCs w:val="26"/>
              </w:rPr>
            </w:pPr>
            <w:r w:rsidRPr="00024616">
              <w:rPr>
                <w:rFonts w:ascii="Times New Roman" w:hAnsi="Times New Roman" w:cs="Times New Roman"/>
                <w:sz w:val="26"/>
                <w:szCs w:val="26"/>
              </w:rPr>
              <w:t>Cây chè</w:t>
            </w:r>
          </w:p>
        </w:tc>
        <w:tc>
          <w:tcPr>
            <w:tcW w:w="2275" w:type="pct"/>
            <w:tcBorders>
              <w:top w:val="single" w:sz="4" w:space="0" w:color="auto"/>
              <w:left w:val="single" w:sz="4" w:space="0" w:color="auto"/>
              <w:bottom w:val="single" w:sz="4" w:space="0" w:color="000000"/>
              <w:right w:val="single" w:sz="4" w:space="0" w:color="auto"/>
            </w:tcBorders>
            <w:vAlign w:val="center"/>
          </w:tcPr>
          <w:p w14:paraId="35E05B92" w14:textId="3D5E4C9B" w:rsidR="00024616" w:rsidRPr="00024616" w:rsidRDefault="00024616" w:rsidP="00024616">
            <w:pPr>
              <w:spacing w:before="60" w:after="60" w:line="240" w:lineRule="auto"/>
              <w:contextualSpacing/>
              <w:jc w:val="both"/>
              <w:rPr>
                <w:rFonts w:ascii="Times New Roman" w:eastAsia="Times New Roman" w:hAnsi="Times New Roman" w:cs="Times New Roman"/>
                <w:sz w:val="26"/>
                <w:szCs w:val="26"/>
              </w:rPr>
            </w:pPr>
            <w:r w:rsidRPr="00024616">
              <w:rPr>
                <w:rFonts w:ascii="Times New Roman" w:hAnsi="Times New Roman" w:cs="Times New Roman"/>
                <w:sz w:val="26"/>
                <w:szCs w:val="26"/>
              </w:rPr>
              <w:t>KTCB - KD</w:t>
            </w:r>
          </w:p>
        </w:tc>
        <w:tc>
          <w:tcPr>
            <w:tcW w:w="1286" w:type="pct"/>
            <w:tcBorders>
              <w:top w:val="single" w:sz="4" w:space="0" w:color="auto"/>
              <w:left w:val="single" w:sz="4" w:space="0" w:color="auto"/>
              <w:bottom w:val="single" w:sz="4" w:space="0" w:color="auto"/>
              <w:right w:val="single" w:sz="4" w:space="0" w:color="auto"/>
            </w:tcBorders>
            <w:vAlign w:val="center"/>
          </w:tcPr>
          <w:p w14:paraId="7B25BB30" w14:textId="74CA41C4" w:rsidR="00024616" w:rsidRPr="00024616" w:rsidRDefault="00024616" w:rsidP="00024616">
            <w:pPr>
              <w:spacing w:before="60" w:after="60" w:line="240" w:lineRule="auto"/>
              <w:contextualSpacing/>
              <w:jc w:val="right"/>
              <w:rPr>
                <w:rFonts w:ascii="Times New Roman" w:eastAsia="Times New Roman" w:hAnsi="Times New Roman" w:cs="Times New Roman"/>
                <w:sz w:val="26"/>
                <w:szCs w:val="26"/>
              </w:rPr>
            </w:pPr>
            <w:r w:rsidRPr="00024616">
              <w:rPr>
                <w:rFonts w:ascii="Times New Roman" w:hAnsi="Times New Roman" w:cs="Times New Roman"/>
                <w:sz w:val="26"/>
                <w:szCs w:val="26"/>
              </w:rPr>
              <w:t>14.73</w:t>
            </w:r>
            <w:r w:rsidR="00D92262">
              <w:rPr>
                <w:rFonts w:ascii="Times New Roman" w:hAnsi="Times New Roman" w:cs="Times New Roman"/>
                <w:sz w:val="26"/>
                <w:szCs w:val="26"/>
              </w:rPr>
              <w:t>1</w:t>
            </w:r>
          </w:p>
        </w:tc>
      </w:tr>
      <w:tr w:rsidR="00024616" w:rsidRPr="00024616" w14:paraId="7E1AFDF0" w14:textId="77777777" w:rsidTr="00616B03">
        <w:trPr>
          <w:trHeight w:val="397"/>
        </w:trPr>
        <w:tc>
          <w:tcPr>
            <w:tcW w:w="1439" w:type="pct"/>
            <w:vAlign w:val="center"/>
          </w:tcPr>
          <w:p w14:paraId="0281191E" w14:textId="0385A53B" w:rsidR="00024616" w:rsidRPr="00024616" w:rsidRDefault="00024616" w:rsidP="00024616">
            <w:pPr>
              <w:spacing w:before="60" w:after="60" w:line="240" w:lineRule="auto"/>
              <w:contextualSpacing/>
              <w:rPr>
                <w:rFonts w:ascii="Times New Roman" w:eastAsia="Times New Roman" w:hAnsi="Times New Roman" w:cs="Times New Roman"/>
                <w:sz w:val="26"/>
                <w:szCs w:val="26"/>
              </w:rPr>
            </w:pPr>
            <w:r w:rsidRPr="00024616">
              <w:rPr>
                <w:rFonts w:ascii="Times New Roman" w:hAnsi="Times New Roman" w:cs="Times New Roman"/>
                <w:sz w:val="26"/>
                <w:szCs w:val="26"/>
              </w:rPr>
              <w:t>Khoai lang</w:t>
            </w:r>
          </w:p>
        </w:tc>
        <w:tc>
          <w:tcPr>
            <w:tcW w:w="2275" w:type="pct"/>
            <w:tcBorders>
              <w:top w:val="single" w:sz="4" w:space="0" w:color="auto"/>
              <w:left w:val="single" w:sz="4" w:space="0" w:color="auto"/>
              <w:bottom w:val="single" w:sz="4" w:space="0" w:color="000000"/>
              <w:right w:val="single" w:sz="4" w:space="0" w:color="auto"/>
            </w:tcBorders>
            <w:vAlign w:val="center"/>
          </w:tcPr>
          <w:p w14:paraId="2DAD4D12" w14:textId="2ED3E498" w:rsidR="00024616" w:rsidRPr="00024616" w:rsidRDefault="00024616" w:rsidP="00024616">
            <w:pPr>
              <w:spacing w:before="60" w:after="60" w:line="240" w:lineRule="auto"/>
              <w:contextualSpacing/>
              <w:rPr>
                <w:rFonts w:ascii="Times New Roman" w:eastAsia="Times New Roman" w:hAnsi="Times New Roman" w:cs="Times New Roman"/>
                <w:sz w:val="26"/>
                <w:szCs w:val="26"/>
              </w:rPr>
            </w:pPr>
            <w:r w:rsidRPr="00024616">
              <w:rPr>
                <w:rFonts w:ascii="Times New Roman" w:hAnsi="Times New Roman" w:cs="Times New Roman"/>
                <w:sz w:val="26"/>
                <w:szCs w:val="26"/>
                <w:lang w:val="vi-VN"/>
              </w:rPr>
              <w:t>PT củ - TH</w:t>
            </w:r>
          </w:p>
        </w:tc>
        <w:tc>
          <w:tcPr>
            <w:tcW w:w="1286" w:type="pct"/>
            <w:tcBorders>
              <w:top w:val="single" w:sz="4" w:space="0" w:color="auto"/>
              <w:left w:val="single" w:sz="4" w:space="0" w:color="auto"/>
              <w:bottom w:val="single" w:sz="4" w:space="0" w:color="auto"/>
              <w:right w:val="single" w:sz="4" w:space="0" w:color="auto"/>
            </w:tcBorders>
            <w:vAlign w:val="center"/>
          </w:tcPr>
          <w:p w14:paraId="6C7275B8" w14:textId="45540B53" w:rsidR="00024616" w:rsidRPr="00024616" w:rsidRDefault="00024616" w:rsidP="00024616">
            <w:pPr>
              <w:spacing w:before="60" w:after="60" w:line="240" w:lineRule="auto"/>
              <w:contextualSpacing/>
              <w:jc w:val="right"/>
              <w:rPr>
                <w:rFonts w:ascii="Times New Roman" w:eastAsia="Times New Roman" w:hAnsi="Times New Roman" w:cs="Times New Roman"/>
                <w:sz w:val="26"/>
                <w:szCs w:val="26"/>
              </w:rPr>
            </w:pPr>
            <w:r w:rsidRPr="00024616">
              <w:rPr>
                <w:rFonts w:ascii="Times New Roman" w:hAnsi="Times New Roman" w:cs="Times New Roman"/>
                <w:sz w:val="26"/>
                <w:szCs w:val="26"/>
              </w:rPr>
              <w:t>5.188</w:t>
            </w:r>
          </w:p>
        </w:tc>
      </w:tr>
      <w:tr w:rsidR="00024616" w:rsidRPr="00024616" w14:paraId="6BF19C7A" w14:textId="77777777" w:rsidTr="00616B03">
        <w:trPr>
          <w:trHeight w:val="397"/>
        </w:trPr>
        <w:tc>
          <w:tcPr>
            <w:tcW w:w="1439" w:type="pct"/>
            <w:vAlign w:val="center"/>
          </w:tcPr>
          <w:p w14:paraId="6C8CE82E" w14:textId="31915ED9" w:rsidR="00024616" w:rsidRPr="00024616" w:rsidRDefault="00024616" w:rsidP="00024616">
            <w:pPr>
              <w:spacing w:before="60" w:after="60" w:line="240" w:lineRule="auto"/>
              <w:contextualSpacing/>
              <w:rPr>
                <w:rFonts w:ascii="Times New Roman" w:hAnsi="Times New Roman" w:cs="Times New Roman"/>
                <w:sz w:val="26"/>
                <w:szCs w:val="26"/>
              </w:rPr>
            </w:pPr>
            <w:r w:rsidRPr="00024616">
              <w:rPr>
                <w:rFonts w:ascii="Times New Roman" w:hAnsi="Times New Roman" w:cs="Times New Roman"/>
                <w:sz w:val="26"/>
                <w:szCs w:val="26"/>
              </w:rPr>
              <w:t>Cây thông</w:t>
            </w:r>
          </w:p>
        </w:tc>
        <w:tc>
          <w:tcPr>
            <w:tcW w:w="2275" w:type="pct"/>
            <w:tcBorders>
              <w:top w:val="single" w:sz="4" w:space="0" w:color="auto"/>
              <w:left w:val="single" w:sz="4" w:space="0" w:color="auto"/>
              <w:bottom w:val="single" w:sz="4" w:space="0" w:color="000000"/>
              <w:right w:val="single" w:sz="4" w:space="0" w:color="auto"/>
            </w:tcBorders>
            <w:vAlign w:val="center"/>
          </w:tcPr>
          <w:p w14:paraId="74B4209F" w14:textId="148C1E44" w:rsidR="00024616" w:rsidRPr="00024616" w:rsidRDefault="00024616" w:rsidP="00024616">
            <w:pPr>
              <w:spacing w:before="60" w:after="60" w:line="240" w:lineRule="auto"/>
              <w:contextualSpacing/>
              <w:rPr>
                <w:rFonts w:ascii="Times New Roman" w:hAnsi="Times New Roman" w:cs="Times New Roman"/>
                <w:sz w:val="26"/>
                <w:szCs w:val="26"/>
                <w:lang w:val="vi-VN"/>
              </w:rPr>
            </w:pPr>
            <w:r w:rsidRPr="00024616">
              <w:rPr>
                <w:rFonts w:ascii="Times New Roman" w:hAnsi="Times New Roman" w:cs="Times New Roman"/>
                <w:sz w:val="26"/>
                <w:szCs w:val="26"/>
              </w:rPr>
              <w:t>KTCB – KD</w:t>
            </w:r>
          </w:p>
        </w:tc>
        <w:tc>
          <w:tcPr>
            <w:tcW w:w="1286" w:type="pct"/>
            <w:tcBorders>
              <w:top w:val="single" w:sz="4" w:space="0" w:color="auto"/>
              <w:left w:val="single" w:sz="4" w:space="0" w:color="auto"/>
              <w:bottom w:val="single" w:sz="4" w:space="0" w:color="auto"/>
              <w:right w:val="single" w:sz="4" w:space="0" w:color="auto"/>
            </w:tcBorders>
            <w:vAlign w:val="center"/>
          </w:tcPr>
          <w:p w14:paraId="3D5473F7" w14:textId="63F52E36" w:rsidR="00024616" w:rsidRPr="00024616" w:rsidRDefault="00024616" w:rsidP="00024616">
            <w:pPr>
              <w:spacing w:before="60" w:after="60" w:line="240" w:lineRule="auto"/>
              <w:contextualSpacing/>
              <w:jc w:val="right"/>
              <w:rPr>
                <w:rFonts w:ascii="Times New Roman" w:hAnsi="Times New Roman" w:cs="Times New Roman"/>
                <w:sz w:val="26"/>
                <w:szCs w:val="26"/>
              </w:rPr>
            </w:pPr>
            <w:r w:rsidRPr="00024616">
              <w:rPr>
                <w:rFonts w:ascii="Times New Roman" w:hAnsi="Times New Roman" w:cs="Times New Roman"/>
                <w:sz w:val="26"/>
                <w:szCs w:val="26"/>
              </w:rPr>
              <w:t>94.626</w:t>
            </w:r>
          </w:p>
        </w:tc>
      </w:tr>
      <w:tr w:rsidR="00024616" w:rsidRPr="00024616" w14:paraId="15C45FD3" w14:textId="77777777" w:rsidTr="00616B03">
        <w:trPr>
          <w:trHeight w:val="397"/>
        </w:trPr>
        <w:tc>
          <w:tcPr>
            <w:tcW w:w="1439" w:type="pct"/>
            <w:vAlign w:val="center"/>
          </w:tcPr>
          <w:p w14:paraId="2F0CD4AE" w14:textId="0E708157" w:rsidR="00024616" w:rsidRPr="00024616" w:rsidRDefault="00024616" w:rsidP="00024616">
            <w:pPr>
              <w:spacing w:before="60" w:after="60" w:line="240" w:lineRule="auto"/>
              <w:contextualSpacing/>
              <w:rPr>
                <w:rFonts w:ascii="Times New Roman" w:eastAsia="Times New Roman" w:hAnsi="Times New Roman" w:cs="Times New Roman"/>
                <w:sz w:val="26"/>
                <w:szCs w:val="26"/>
              </w:rPr>
            </w:pPr>
            <w:r w:rsidRPr="00024616">
              <w:rPr>
                <w:rFonts w:ascii="Times New Roman" w:hAnsi="Times New Roman" w:cs="Times New Roman"/>
                <w:sz w:val="26"/>
                <w:szCs w:val="26"/>
              </w:rPr>
              <w:t>Cây keo bạch đàn</w:t>
            </w:r>
          </w:p>
        </w:tc>
        <w:tc>
          <w:tcPr>
            <w:tcW w:w="2275" w:type="pct"/>
            <w:tcBorders>
              <w:top w:val="single" w:sz="4" w:space="0" w:color="auto"/>
              <w:left w:val="single" w:sz="4" w:space="0" w:color="auto"/>
              <w:bottom w:val="single" w:sz="4" w:space="0" w:color="000000"/>
              <w:right w:val="single" w:sz="4" w:space="0" w:color="auto"/>
            </w:tcBorders>
            <w:vAlign w:val="center"/>
          </w:tcPr>
          <w:p w14:paraId="1A47E178" w14:textId="6C099247" w:rsidR="00024616" w:rsidRPr="00024616" w:rsidRDefault="00024616" w:rsidP="00024616">
            <w:pPr>
              <w:spacing w:before="60" w:after="60" w:line="240" w:lineRule="auto"/>
              <w:contextualSpacing/>
              <w:rPr>
                <w:rFonts w:ascii="Times New Roman" w:eastAsia="Times New Roman" w:hAnsi="Times New Roman" w:cs="Times New Roman"/>
                <w:sz w:val="26"/>
                <w:szCs w:val="26"/>
              </w:rPr>
            </w:pPr>
            <w:r w:rsidRPr="00024616">
              <w:rPr>
                <w:rFonts w:ascii="Times New Roman" w:hAnsi="Times New Roman" w:cs="Times New Roman"/>
                <w:sz w:val="26"/>
                <w:szCs w:val="26"/>
              </w:rPr>
              <w:t>KTCB – KD</w:t>
            </w:r>
          </w:p>
        </w:tc>
        <w:tc>
          <w:tcPr>
            <w:tcW w:w="1286" w:type="pct"/>
            <w:tcBorders>
              <w:top w:val="single" w:sz="4" w:space="0" w:color="auto"/>
              <w:left w:val="single" w:sz="4" w:space="0" w:color="auto"/>
              <w:bottom w:val="single" w:sz="4" w:space="0" w:color="auto"/>
              <w:right w:val="single" w:sz="4" w:space="0" w:color="auto"/>
            </w:tcBorders>
            <w:vAlign w:val="center"/>
          </w:tcPr>
          <w:p w14:paraId="52A16C4B" w14:textId="46856A2D" w:rsidR="00024616" w:rsidRPr="00024616" w:rsidRDefault="00024616" w:rsidP="00024616">
            <w:pPr>
              <w:spacing w:before="60" w:after="60" w:line="240" w:lineRule="auto"/>
              <w:contextualSpacing/>
              <w:jc w:val="right"/>
              <w:rPr>
                <w:rFonts w:ascii="Times New Roman" w:eastAsia="Times New Roman" w:hAnsi="Times New Roman" w:cs="Times New Roman"/>
                <w:sz w:val="26"/>
                <w:szCs w:val="26"/>
              </w:rPr>
            </w:pPr>
            <w:r w:rsidRPr="00024616">
              <w:rPr>
                <w:rFonts w:ascii="Times New Roman" w:hAnsi="Times New Roman" w:cs="Times New Roman"/>
                <w:sz w:val="26"/>
                <w:szCs w:val="26"/>
              </w:rPr>
              <w:t>393.142</w:t>
            </w:r>
          </w:p>
        </w:tc>
      </w:tr>
      <w:tr w:rsidR="00024616" w:rsidRPr="00024616" w14:paraId="47990263" w14:textId="77777777" w:rsidTr="00616B03">
        <w:trPr>
          <w:trHeight w:val="397"/>
        </w:trPr>
        <w:tc>
          <w:tcPr>
            <w:tcW w:w="1439" w:type="pct"/>
            <w:vAlign w:val="center"/>
          </w:tcPr>
          <w:p w14:paraId="299CEEAE" w14:textId="507EF5AF" w:rsidR="00024616" w:rsidRPr="00024616" w:rsidRDefault="00024616" w:rsidP="00024616">
            <w:pPr>
              <w:spacing w:before="60" w:after="60" w:line="240" w:lineRule="auto"/>
              <w:contextualSpacing/>
              <w:rPr>
                <w:rFonts w:ascii="Times New Roman" w:eastAsia="Times New Roman" w:hAnsi="Times New Roman" w:cs="Times New Roman"/>
                <w:sz w:val="26"/>
                <w:szCs w:val="26"/>
              </w:rPr>
            </w:pPr>
            <w:r w:rsidRPr="00024616">
              <w:rPr>
                <w:rFonts w:ascii="Times New Roman" w:hAnsi="Times New Roman" w:cs="Times New Roman"/>
                <w:sz w:val="26"/>
                <w:szCs w:val="26"/>
              </w:rPr>
              <w:t>Cây luồng</w:t>
            </w:r>
          </w:p>
        </w:tc>
        <w:tc>
          <w:tcPr>
            <w:tcW w:w="2275" w:type="pct"/>
            <w:tcBorders>
              <w:top w:val="single" w:sz="4" w:space="0" w:color="auto"/>
              <w:left w:val="single" w:sz="4" w:space="0" w:color="auto"/>
              <w:bottom w:val="single" w:sz="4" w:space="0" w:color="000000"/>
              <w:right w:val="single" w:sz="4" w:space="0" w:color="auto"/>
            </w:tcBorders>
            <w:vAlign w:val="center"/>
          </w:tcPr>
          <w:p w14:paraId="047D5890" w14:textId="7E065FCE" w:rsidR="00024616" w:rsidRPr="00024616" w:rsidRDefault="00024616" w:rsidP="00024616">
            <w:pPr>
              <w:spacing w:before="60" w:after="60" w:line="240" w:lineRule="auto"/>
              <w:contextualSpacing/>
              <w:rPr>
                <w:rFonts w:ascii="Times New Roman" w:eastAsia="Times New Roman" w:hAnsi="Times New Roman" w:cs="Times New Roman"/>
                <w:sz w:val="26"/>
                <w:szCs w:val="26"/>
              </w:rPr>
            </w:pPr>
            <w:r w:rsidRPr="00024616">
              <w:rPr>
                <w:rFonts w:ascii="Times New Roman" w:hAnsi="Times New Roman" w:cs="Times New Roman"/>
                <w:sz w:val="26"/>
                <w:szCs w:val="26"/>
              </w:rPr>
              <w:t>KTCB – KD</w:t>
            </w:r>
          </w:p>
        </w:tc>
        <w:tc>
          <w:tcPr>
            <w:tcW w:w="1286" w:type="pct"/>
            <w:tcBorders>
              <w:top w:val="single" w:sz="4" w:space="0" w:color="auto"/>
              <w:left w:val="single" w:sz="4" w:space="0" w:color="auto"/>
              <w:bottom w:val="single" w:sz="4" w:space="0" w:color="auto"/>
              <w:right w:val="single" w:sz="4" w:space="0" w:color="auto"/>
            </w:tcBorders>
            <w:vAlign w:val="center"/>
          </w:tcPr>
          <w:p w14:paraId="57BB4D80" w14:textId="071BF5DC" w:rsidR="00024616" w:rsidRPr="00024616" w:rsidRDefault="00024616" w:rsidP="00024616">
            <w:pPr>
              <w:spacing w:before="60" w:after="60" w:line="240" w:lineRule="auto"/>
              <w:contextualSpacing/>
              <w:jc w:val="right"/>
              <w:rPr>
                <w:rFonts w:ascii="Times New Roman" w:eastAsia="Times New Roman" w:hAnsi="Times New Roman" w:cs="Times New Roman"/>
                <w:sz w:val="26"/>
                <w:szCs w:val="26"/>
              </w:rPr>
            </w:pPr>
            <w:r w:rsidRPr="00024616">
              <w:rPr>
                <w:rFonts w:ascii="Times New Roman" w:hAnsi="Times New Roman" w:cs="Times New Roman"/>
                <w:sz w:val="26"/>
                <w:szCs w:val="26"/>
              </w:rPr>
              <w:t>82.333</w:t>
            </w:r>
          </w:p>
        </w:tc>
      </w:tr>
    </w:tbl>
    <w:p w14:paraId="53FD7677" w14:textId="77777777" w:rsidR="002E525A" w:rsidRPr="00C27B90" w:rsidRDefault="009258FB">
      <w:pPr>
        <w:widowControl w:val="0"/>
        <w:tabs>
          <w:tab w:val="left" w:pos="0"/>
          <w:tab w:val="left" w:pos="1560"/>
        </w:tabs>
        <w:suppressAutoHyphens/>
        <w:overflowPunct w:val="0"/>
        <w:autoSpaceDE w:val="0"/>
        <w:spacing w:before="120" w:after="0" w:line="320" w:lineRule="exact"/>
        <w:ind w:firstLine="720"/>
        <w:jc w:val="both"/>
        <w:rPr>
          <w:rFonts w:ascii="Times New Roman" w:hAnsi="Times New Roman" w:cs="Times New Roman"/>
          <w:b/>
          <w:bCs/>
          <w:i/>
          <w:sz w:val="26"/>
          <w:szCs w:val="26"/>
          <w:lang w:val="vi-VN"/>
        </w:rPr>
      </w:pPr>
      <w:r w:rsidRPr="00C27B90">
        <w:rPr>
          <w:rFonts w:ascii="Times New Roman" w:hAnsi="Times New Roman" w:cs="Times New Roman"/>
          <w:b/>
          <w:bCs/>
          <w:i/>
          <w:sz w:val="26"/>
          <w:szCs w:val="26"/>
          <w:lang w:val="vi-VN"/>
        </w:rPr>
        <w:t>2.3. Các tỉnh Duyên Hải Nam Trung Bộ và Tây Nguyên</w:t>
      </w:r>
    </w:p>
    <w:p w14:paraId="3DB69FA7" w14:textId="77777777" w:rsidR="002E525A" w:rsidRPr="00C27B90" w:rsidRDefault="009258FB">
      <w:pPr>
        <w:widowControl w:val="0"/>
        <w:tabs>
          <w:tab w:val="left" w:pos="0"/>
        </w:tabs>
        <w:suppressAutoHyphens/>
        <w:overflowPunct w:val="0"/>
        <w:autoSpaceDE w:val="0"/>
        <w:spacing w:before="120" w:after="0" w:line="320" w:lineRule="exact"/>
        <w:ind w:firstLine="720"/>
        <w:jc w:val="both"/>
        <w:rPr>
          <w:rFonts w:ascii="Times New Roman" w:hAnsi="Times New Roman" w:cs="Times New Roman"/>
          <w:b/>
          <w:i/>
          <w:iCs/>
          <w:sz w:val="26"/>
          <w:szCs w:val="26"/>
          <w:lang w:val="vi-VN"/>
        </w:rPr>
      </w:pPr>
      <w:r w:rsidRPr="00C27B90">
        <w:rPr>
          <w:rFonts w:ascii="Times New Roman" w:hAnsi="Times New Roman" w:cs="Times New Roman"/>
          <w:b/>
          <w:i/>
          <w:iCs/>
          <w:sz w:val="26"/>
          <w:szCs w:val="26"/>
          <w:lang w:val="vi-VN"/>
        </w:rPr>
        <w:t>a) Cây lúa</w:t>
      </w:r>
    </w:p>
    <w:p w14:paraId="22179D24" w14:textId="694E9849" w:rsidR="002E525A" w:rsidRPr="00C27B90" w:rsidRDefault="009258FB">
      <w:pPr>
        <w:widowControl w:val="0"/>
        <w:tabs>
          <w:tab w:val="left" w:pos="0"/>
        </w:tabs>
        <w:suppressAutoHyphens/>
        <w:overflowPunct w:val="0"/>
        <w:autoSpaceDE w:val="0"/>
        <w:spacing w:before="120" w:after="0" w:line="320" w:lineRule="exact"/>
        <w:ind w:firstLine="720"/>
        <w:jc w:val="both"/>
        <w:rPr>
          <w:rFonts w:ascii="Times New Roman" w:eastAsia="SimSun" w:hAnsi="Times New Roman" w:cs="Times New Roman"/>
          <w:bCs/>
          <w:sz w:val="26"/>
          <w:szCs w:val="26"/>
          <w:lang w:val="vi-VN"/>
        </w:rPr>
      </w:pPr>
      <w:r w:rsidRPr="00C27B90">
        <w:rPr>
          <w:rFonts w:ascii="Times New Roman" w:eastAsia="SimSun" w:hAnsi="Times New Roman" w:cs="Times New Roman"/>
          <w:sz w:val="26"/>
          <w:szCs w:val="26"/>
          <w:lang w:val="vi-VN"/>
        </w:rPr>
        <w:t>- Lúa</w:t>
      </w:r>
      <w:r w:rsidRPr="00C27B90">
        <w:rPr>
          <w:rFonts w:ascii="Times New Roman" w:eastAsia="SimSun" w:hAnsi="Times New Roman" w:cs="Times New Roman"/>
          <w:b/>
          <w:sz w:val="26"/>
          <w:szCs w:val="26"/>
          <w:lang w:val="vi-VN"/>
        </w:rPr>
        <w:t xml:space="preserve"> </w:t>
      </w:r>
      <w:r w:rsidRPr="00C27B90">
        <w:rPr>
          <w:rFonts w:ascii="Times New Roman" w:eastAsia="SimSun" w:hAnsi="Times New Roman" w:cs="Times New Roman"/>
          <w:bCs/>
          <w:sz w:val="26"/>
          <w:szCs w:val="26"/>
          <w:lang w:val="vi-VN"/>
        </w:rPr>
        <w:t xml:space="preserve">Hè Thu 2024: Diện tích đã gieo cấy </w:t>
      </w:r>
      <w:r w:rsidRPr="00C27B90">
        <w:rPr>
          <w:rFonts w:ascii="Times New Roman" w:eastAsia="SimSun" w:hAnsi="Times New Roman" w:cs="Times New Roman"/>
          <w:b/>
          <w:sz w:val="26"/>
          <w:szCs w:val="26"/>
          <w:lang w:val="vi-VN"/>
        </w:rPr>
        <w:t>3</w:t>
      </w:r>
      <w:r w:rsidR="00C27B90" w:rsidRPr="008C599D">
        <w:rPr>
          <w:rFonts w:ascii="Times New Roman" w:eastAsia="SimSun" w:hAnsi="Times New Roman" w:cs="Times New Roman"/>
          <w:b/>
          <w:sz w:val="26"/>
          <w:szCs w:val="26"/>
          <w:lang w:val="vi-VN"/>
        </w:rPr>
        <w:t>2</w:t>
      </w:r>
      <w:r w:rsidR="007C67B7" w:rsidRPr="008C599D">
        <w:rPr>
          <w:rFonts w:ascii="Times New Roman" w:eastAsia="SimSun" w:hAnsi="Times New Roman" w:cs="Times New Roman"/>
          <w:b/>
          <w:sz w:val="26"/>
          <w:szCs w:val="26"/>
          <w:lang w:val="vi-VN"/>
        </w:rPr>
        <w:t>1.</w:t>
      </w:r>
      <w:r w:rsidR="00C27B90" w:rsidRPr="008C599D">
        <w:rPr>
          <w:rFonts w:ascii="Times New Roman" w:eastAsia="SimSun" w:hAnsi="Times New Roman" w:cs="Times New Roman"/>
          <w:b/>
          <w:sz w:val="26"/>
          <w:szCs w:val="26"/>
          <w:lang w:val="vi-VN"/>
        </w:rPr>
        <w:t>427</w:t>
      </w:r>
      <w:r w:rsidR="00F47862" w:rsidRPr="00C27B90">
        <w:rPr>
          <w:rFonts w:ascii="Times New Roman" w:eastAsia="SimSun" w:hAnsi="Times New Roman" w:cs="Times New Roman"/>
          <w:b/>
          <w:sz w:val="26"/>
          <w:szCs w:val="26"/>
          <w:lang w:val="vi-VN"/>
        </w:rPr>
        <w:t xml:space="preserve"> </w:t>
      </w:r>
      <w:r w:rsidRPr="00C27B90">
        <w:rPr>
          <w:rFonts w:ascii="Times New Roman" w:eastAsia="SimSun" w:hAnsi="Times New Roman" w:cs="Times New Roman"/>
          <w:b/>
          <w:sz w:val="26"/>
          <w:szCs w:val="26"/>
          <w:lang w:val="vi-VN"/>
        </w:rPr>
        <w:t>ha/ 356.589 ha</w:t>
      </w:r>
      <w:r w:rsidRPr="00C27B90">
        <w:rPr>
          <w:rFonts w:ascii="Times New Roman" w:eastAsia="SimSun" w:hAnsi="Times New Roman" w:cs="Times New Roman"/>
          <w:bCs/>
          <w:sz w:val="26"/>
          <w:szCs w:val="26"/>
          <w:lang w:val="vi-VN"/>
        </w:rPr>
        <w:t>,</w:t>
      </w:r>
      <w:r w:rsidRPr="00C27B90">
        <w:rPr>
          <w:rFonts w:ascii="Times New Roman" w:eastAsia="SimSun" w:hAnsi="Times New Roman" w:cs="Times New Roman"/>
          <w:b/>
          <w:sz w:val="26"/>
          <w:szCs w:val="26"/>
          <w:lang w:val="vi-VN"/>
        </w:rPr>
        <w:t xml:space="preserve"> </w:t>
      </w:r>
      <w:r w:rsidRPr="00C27B90">
        <w:rPr>
          <w:rFonts w:ascii="Times New Roman" w:eastAsia="SimSun" w:hAnsi="Times New Roman" w:cs="Times New Roman"/>
          <w:bCs/>
          <w:sz w:val="26"/>
          <w:szCs w:val="26"/>
          <w:lang w:val="vi-VN"/>
        </w:rPr>
        <w:t xml:space="preserve">đạt </w:t>
      </w:r>
      <w:r w:rsidR="00C27B90" w:rsidRPr="008C599D">
        <w:rPr>
          <w:rFonts w:ascii="Times New Roman" w:eastAsia="SimSun" w:hAnsi="Times New Roman" w:cs="Times New Roman"/>
          <w:bCs/>
          <w:sz w:val="26"/>
          <w:szCs w:val="26"/>
          <w:lang w:val="vi-VN"/>
        </w:rPr>
        <w:t>90,1</w:t>
      </w:r>
      <w:r w:rsidRPr="00C27B90">
        <w:rPr>
          <w:rFonts w:ascii="Times New Roman" w:eastAsia="SimSun" w:hAnsi="Times New Roman" w:cs="Times New Roman"/>
          <w:bCs/>
          <w:sz w:val="26"/>
          <w:szCs w:val="26"/>
          <w:lang w:val="vi-VN"/>
        </w:rPr>
        <w:t>% so với kế hoạch. Cụ thể:</w:t>
      </w:r>
    </w:p>
    <w:tbl>
      <w:tblPr>
        <w:tblStyle w:val="TableGrid"/>
        <w:tblW w:w="0" w:type="auto"/>
        <w:tblLook w:val="04A0" w:firstRow="1" w:lastRow="0" w:firstColumn="1" w:lastColumn="0" w:noHBand="0" w:noVBand="1"/>
      </w:tblPr>
      <w:tblGrid>
        <w:gridCol w:w="1885"/>
        <w:gridCol w:w="1530"/>
        <w:gridCol w:w="3526"/>
        <w:gridCol w:w="2404"/>
      </w:tblGrid>
      <w:tr w:rsidR="00747854" w:rsidRPr="00747854" w14:paraId="63BC752D" w14:textId="77777777">
        <w:trPr>
          <w:trHeight w:val="397"/>
        </w:trPr>
        <w:tc>
          <w:tcPr>
            <w:tcW w:w="1885" w:type="dxa"/>
            <w:vAlign w:val="center"/>
          </w:tcPr>
          <w:p w14:paraId="7EF42EE3" w14:textId="77777777" w:rsidR="002E525A" w:rsidRPr="00C27B90" w:rsidRDefault="009258FB">
            <w:pPr>
              <w:widowControl w:val="0"/>
              <w:tabs>
                <w:tab w:val="left" w:pos="0"/>
              </w:tabs>
              <w:suppressAutoHyphens/>
              <w:overflowPunct w:val="0"/>
              <w:autoSpaceDE w:val="0"/>
              <w:spacing w:before="60" w:after="60" w:line="240" w:lineRule="auto"/>
              <w:jc w:val="center"/>
              <w:rPr>
                <w:rFonts w:ascii="Times New Roman" w:eastAsia="SimSun" w:hAnsi="Times New Roman" w:cs="Times New Roman"/>
                <w:b/>
                <w:sz w:val="26"/>
                <w:szCs w:val="26"/>
              </w:rPr>
            </w:pPr>
            <w:r w:rsidRPr="00C27B90">
              <w:rPr>
                <w:rFonts w:ascii="Times New Roman" w:eastAsia="SimSun" w:hAnsi="Times New Roman" w:cs="Times New Roman"/>
                <w:b/>
                <w:sz w:val="26"/>
                <w:szCs w:val="26"/>
              </w:rPr>
              <w:t>Khu vực</w:t>
            </w:r>
          </w:p>
        </w:tc>
        <w:tc>
          <w:tcPr>
            <w:tcW w:w="1530" w:type="dxa"/>
            <w:vAlign w:val="center"/>
          </w:tcPr>
          <w:p w14:paraId="78B7BF3C" w14:textId="77777777" w:rsidR="002E525A" w:rsidRPr="00C27B90" w:rsidRDefault="009258FB">
            <w:pPr>
              <w:widowControl w:val="0"/>
              <w:tabs>
                <w:tab w:val="left" w:pos="0"/>
              </w:tabs>
              <w:suppressAutoHyphens/>
              <w:overflowPunct w:val="0"/>
              <w:autoSpaceDE w:val="0"/>
              <w:spacing w:before="60" w:after="60" w:line="240" w:lineRule="auto"/>
              <w:jc w:val="center"/>
              <w:rPr>
                <w:rFonts w:ascii="Times New Roman" w:eastAsia="SimSun" w:hAnsi="Times New Roman" w:cs="Times New Roman"/>
                <w:b/>
                <w:sz w:val="26"/>
                <w:szCs w:val="26"/>
              </w:rPr>
            </w:pPr>
            <w:r w:rsidRPr="00C27B90">
              <w:rPr>
                <w:rFonts w:ascii="Times New Roman" w:eastAsia="SimSun" w:hAnsi="Times New Roman" w:cs="Times New Roman"/>
                <w:b/>
                <w:sz w:val="26"/>
                <w:szCs w:val="26"/>
              </w:rPr>
              <w:t>Trà lúa</w:t>
            </w:r>
          </w:p>
        </w:tc>
        <w:tc>
          <w:tcPr>
            <w:tcW w:w="3526" w:type="dxa"/>
            <w:vAlign w:val="center"/>
          </w:tcPr>
          <w:p w14:paraId="3C305BE8" w14:textId="77777777" w:rsidR="002E525A" w:rsidRPr="00C27B90" w:rsidRDefault="009258FB">
            <w:pPr>
              <w:widowControl w:val="0"/>
              <w:tabs>
                <w:tab w:val="left" w:pos="0"/>
              </w:tabs>
              <w:suppressAutoHyphens/>
              <w:overflowPunct w:val="0"/>
              <w:autoSpaceDE w:val="0"/>
              <w:spacing w:before="60" w:after="60" w:line="240" w:lineRule="auto"/>
              <w:jc w:val="center"/>
              <w:rPr>
                <w:rFonts w:ascii="Times New Roman" w:eastAsia="SimSun" w:hAnsi="Times New Roman" w:cs="Times New Roman"/>
                <w:b/>
                <w:sz w:val="26"/>
                <w:szCs w:val="26"/>
              </w:rPr>
            </w:pPr>
            <w:r w:rsidRPr="00C27B90">
              <w:rPr>
                <w:rFonts w:ascii="Times New Roman" w:eastAsia="SimSun" w:hAnsi="Times New Roman" w:cs="Times New Roman"/>
                <w:b/>
                <w:sz w:val="26"/>
                <w:szCs w:val="26"/>
              </w:rPr>
              <w:t>Giai đoạn sinh trưởng</w:t>
            </w:r>
          </w:p>
        </w:tc>
        <w:tc>
          <w:tcPr>
            <w:tcW w:w="2404" w:type="dxa"/>
            <w:vAlign w:val="center"/>
          </w:tcPr>
          <w:p w14:paraId="2642978B" w14:textId="77777777" w:rsidR="002E525A" w:rsidRPr="00C27B90" w:rsidRDefault="009258FB">
            <w:pPr>
              <w:widowControl w:val="0"/>
              <w:tabs>
                <w:tab w:val="left" w:pos="0"/>
              </w:tabs>
              <w:suppressAutoHyphens/>
              <w:overflowPunct w:val="0"/>
              <w:autoSpaceDE w:val="0"/>
              <w:spacing w:before="60" w:after="60" w:line="240" w:lineRule="auto"/>
              <w:jc w:val="center"/>
              <w:rPr>
                <w:rFonts w:ascii="Times New Roman" w:eastAsia="SimSun" w:hAnsi="Times New Roman" w:cs="Times New Roman"/>
                <w:b/>
                <w:sz w:val="26"/>
                <w:szCs w:val="26"/>
              </w:rPr>
            </w:pPr>
            <w:r w:rsidRPr="00C27B90">
              <w:rPr>
                <w:rFonts w:ascii="Times New Roman" w:eastAsia="SimSun" w:hAnsi="Times New Roman" w:cs="Times New Roman"/>
                <w:b/>
                <w:sz w:val="26"/>
                <w:szCs w:val="26"/>
              </w:rPr>
              <w:t>Diện tích (ha)</w:t>
            </w:r>
          </w:p>
        </w:tc>
      </w:tr>
      <w:tr w:rsidR="00C27B90" w:rsidRPr="00747854" w14:paraId="42C1F3CA" w14:textId="77777777">
        <w:trPr>
          <w:trHeight w:val="397"/>
        </w:trPr>
        <w:tc>
          <w:tcPr>
            <w:tcW w:w="1885" w:type="dxa"/>
            <w:vMerge w:val="restart"/>
            <w:vAlign w:val="center"/>
          </w:tcPr>
          <w:p w14:paraId="4FE83CB4" w14:textId="77777777" w:rsidR="00C27B90" w:rsidRPr="00C27B90" w:rsidRDefault="00C27B90" w:rsidP="00C27B90">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C27B90">
              <w:rPr>
                <w:rFonts w:ascii="Times New Roman" w:eastAsia="SimSun" w:hAnsi="Times New Roman" w:cs="Times New Roman"/>
                <w:bCs/>
                <w:sz w:val="26"/>
                <w:szCs w:val="26"/>
              </w:rPr>
              <w:t>Đồng Bằng</w:t>
            </w:r>
          </w:p>
        </w:tc>
        <w:tc>
          <w:tcPr>
            <w:tcW w:w="1530" w:type="dxa"/>
            <w:shd w:val="clear" w:color="auto" w:fill="auto"/>
            <w:vAlign w:val="center"/>
          </w:tcPr>
          <w:p w14:paraId="1B6D9AD0" w14:textId="77777777" w:rsidR="00C27B90" w:rsidRPr="00C27B90" w:rsidRDefault="00C27B90" w:rsidP="00C27B90">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C27B90">
              <w:rPr>
                <w:rFonts w:ascii="Times New Roman" w:hAnsi="Times New Roman" w:cs="Times New Roman"/>
                <w:sz w:val="26"/>
                <w:szCs w:val="26"/>
              </w:rPr>
              <w:t>Sớm</w:t>
            </w:r>
          </w:p>
        </w:tc>
        <w:tc>
          <w:tcPr>
            <w:tcW w:w="3526" w:type="dxa"/>
            <w:shd w:val="clear" w:color="auto" w:fill="auto"/>
            <w:vAlign w:val="center"/>
          </w:tcPr>
          <w:p w14:paraId="56D8D3BC" w14:textId="052ED941" w:rsidR="00C27B90" w:rsidRPr="00C27B90" w:rsidRDefault="00C27B90" w:rsidP="00C27B90">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C27B90">
              <w:rPr>
                <w:rFonts w:ascii="Times New Roman" w:hAnsi="Times New Roman" w:cs="Times New Roman"/>
                <w:sz w:val="26"/>
                <w:szCs w:val="26"/>
              </w:rPr>
              <w:t>Trổ - Chín</w:t>
            </w:r>
          </w:p>
        </w:tc>
        <w:tc>
          <w:tcPr>
            <w:tcW w:w="2404" w:type="dxa"/>
            <w:shd w:val="clear" w:color="auto" w:fill="auto"/>
            <w:vAlign w:val="center"/>
          </w:tcPr>
          <w:p w14:paraId="573FB9A6" w14:textId="55CCB418" w:rsidR="00C27B90" w:rsidRPr="00C27B90" w:rsidRDefault="00C27B90" w:rsidP="00C27B90">
            <w:pPr>
              <w:widowControl w:val="0"/>
              <w:tabs>
                <w:tab w:val="left" w:pos="0"/>
              </w:tabs>
              <w:suppressAutoHyphens/>
              <w:overflowPunct w:val="0"/>
              <w:autoSpaceDE w:val="0"/>
              <w:spacing w:before="60" w:after="60" w:line="240" w:lineRule="auto"/>
              <w:jc w:val="right"/>
              <w:rPr>
                <w:rFonts w:ascii="Times New Roman" w:eastAsia="SimSun" w:hAnsi="Times New Roman" w:cs="Times New Roman"/>
                <w:bCs/>
                <w:sz w:val="26"/>
                <w:szCs w:val="26"/>
              </w:rPr>
            </w:pPr>
            <w:r w:rsidRPr="00C27B90">
              <w:rPr>
                <w:rFonts w:ascii="Times New Roman" w:hAnsi="Times New Roman" w:cs="Times New Roman"/>
                <w:sz w:val="26"/>
                <w:szCs w:val="26"/>
                <w:lang w:val="it-IT"/>
              </w:rPr>
              <w:t>79.624,0</w:t>
            </w:r>
          </w:p>
        </w:tc>
      </w:tr>
      <w:tr w:rsidR="00C27B90" w:rsidRPr="00747854" w14:paraId="0F6FBA76" w14:textId="77777777">
        <w:trPr>
          <w:trHeight w:val="397"/>
        </w:trPr>
        <w:tc>
          <w:tcPr>
            <w:tcW w:w="1885" w:type="dxa"/>
            <w:vMerge/>
            <w:vAlign w:val="center"/>
          </w:tcPr>
          <w:p w14:paraId="25B26819" w14:textId="77777777" w:rsidR="00C27B90" w:rsidRPr="00C27B90" w:rsidRDefault="00C27B90" w:rsidP="00C27B90">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p>
        </w:tc>
        <w:tc>
          <w:tcPr>
            <w:tcW w:w="1530" w:type="dxa"/>
            <w:shd w:val="clear" w:color="auto" w:fill="auto"/>
            <w:vAlign w:val="center"/>
          </w:tcPr>
          <w:p w14:paraId="48504725" w14:textId="77777777" w:rsidR="00C27B90" w:rsidRPr="00C27B90" w:rsidRDefault="00C27B90" w:rsidP="00C27B90">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C27B90">
              <w:rPr>
                <w:rFonts w:ascii="Times New Roman" w:hAnsi="Times New Roman" w:cs="Times New Roman"/>
                <w:sz w:val="26"/>
                <w:szCs w:val="26"/>
              </w:rPr>
              <w:t>Chính vụ</w:t>
            </w:r>
          </w:p>
        </w:tc>
        <w:tc>
          <w:tcPr>
            <w:tcW w:w="3526" w:type="dxa"/>
            <w:shd w:val="clear" w:color="auto" w:fill="auto"/>
            <w:vAlign w:val="center"/>
          </w:tcPr>
          <w:p w14:paraId="4AC63BE5" w14:textId="2FBB4E8C" w:rsidR="00C27B90" w:rsidRPr="00C27B90" w:rsidRDefault="00C27B90" w:rsidP="00C27B90">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C27B90">
              <w:rPr>
                <w:rFonts w:ascii="Times New Roman" w:hAnsi="Times New Roman" w:cs="Times New Roman"/>
                <w:sz w:val="26"/>
                <w:szCs w:val="26"/>
              </w:rPr>
              <w:t>Đứng cái - Đòng trổ</w:t>
            </w:r>
          </w:p>
        </w:tc>
        <w:tc>
          <w:tcPr>
            <w:tcW w:w="2404" w:type="dxa"/>
            <w:shd w:val="clear" w:color="auto" w:fill="auto"/>
            <w:vAlign w:val="center"/>
          </w:tcPr>
          <w:p w14:paraId="31F497C9" w14:textId="09AF624C" w:rsidR="00C27B90" w:rsidRPr="00C27B90" w:rsidRDefault="00C27B90" w:rsidP="00C27B90">
            <w:pPr>
              <w:widowControl w:val="0"/>
              <w:tabs>
                <w:tab w:val="left" w:pos="0"/>
              </w:tabs>
              <w:suppressAutoHyphens/>
              <w:overflowPunct w:val="0"/>
              <w:autoSpaceDE w:val="0"/>
              <w:spacing w:before="60" w:after="60" w:line="240" w:lineRule="auto"/>
              <w:jc w:val="right"/>
              <w:rPr>
                <w:rFonts w:ascii="Times New Roman" w:eastAsia="SimSun" w:hAnsi="Times New Roman" w:cs="Times New Roman"/>
                <w:bCs/>
                <w:sz w:val="26"/>
                <w:szCs w:val="26"/>
              </w:rPr>
            </w:pPr>
            <w:r w:rsidRPr="00C27B90">
              <w:rPr>
                <w:rFonts w:ascii="Times New Roman" w:hAnsi="Times New Roman" w:cs="Times New Roman"/>
                <w:sz w:val="26"/>
                <w:szCs w:val="26"/>
              </w:rPr>
              <w:t>104.622</w:t>
            </w:r>
          </w:p>
        </w:tc>
      </w:tr>
      <w:tr w:rsidR="00C27B90" w:rsidRPr="00747854" w14:paraId="43960E65" w14:textId="77777777">
        <w:trPr>
          <w:trHeight w:val="397"/>
        </w:trPr>
        <w:tc>
          <w:tcPr>
            <w:tcW w:w="1885" w:type="dxa"/>
            <w:vMerge/>
            <w:vAlign w:val="center"/>
          </w:tcPr>
          <w:p w14:paraId="4C50FC6F" w14:textId="77777777" w:rsidR="00C27B90" w:rsidRPr="00C27B90" w:rsidRDefault="00C27B90" w:rsidP="00C27B90">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p>
        </w:tc>
        <w:tc>
          <w:tcPr>
            <w:tcW w:w="1530" w:type="dxa"/>
            <w:shd w:val="clear" w:color="auto" w:fill="auto"/>
            <w:vAlign w:val="center"/>
          </w:tcPr>
          <w:p w14:paraId="59F117AC" w14:textId="77777777" w:rsidR="00C27B90" w:rsidRPr="00C27B90" w:rsidRDefault="00C27B90" w:rsidP="00C27B90">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C27B90">
              <w:rPr>
                <w:rFonts w:ascii="Times New Roman" w:hAnsi="Times New Roman" w:cs="Times New Roman"/>
                <w:sz w:val="26"/>
                <w:szCs w:val="26"/>
              </w:rPr>
              <w:t>Muộn</w:t>
            </w:r>
          </w:p>
        </w:tc>
        <w:tc>
          <w:tcPr>
            <w:tcW w:w="3526" w:type="dxa"/>
            <w:shd w:val="clear" w:color="auto" w:fill="auto"/>
            <w:vAlign w:val="center"/>
          </w:tcPr>
          <w:p w14:paraId="11260A2A" w14:textId="548DBD69" w:rsidR="00C27B90" w:rsidRPr="00C27B90" w:rsidRDefault="00C27B90" w:rsidP="00C27B90">
            <w:pPr>
              <w:widowControl w:val="0"/>
              <w:tabs>
                <w:tab w:val="left" w:pos="0"/>
              </w:tabs>
              <w:suppressAutoHyphens/>
              <w:overflowPunct w:val="0"/>
              <w:autoSpaceDE w:val="0"/>
              <w:spacing w:before="60" w:after="60" w:line="240" w:lineRule="auto"/>
              <w:jc w:val="both"/>
              <w:rPr>
                <w:rFonts w:ascii="Times New Roman" w:hAnsi="Times New Roman" w:cs="Times New Roman"/>
                <w:sz w:val="26"/>
                <w:szCs w:val="26"/>
              </w:rPr>
            </w:pPr>
            <w:r w:rsidRPr="00C27B90">
              <w:rPr>
                <w:rFonts w:ascii="Times New Roman" w:hAnsi="Times New Roman" w:cs="Times New Roman"/>
                <w:sz w:val="26"/>
                <w:szCs w:val="26"/>
              </w:rPr>
              <w:t>Mạ - Đẻ nhánh</w:t>
            </w:r>
          </w:p>
        </w:tc>
        <w:tc>
          <w:tcPr>
            <w:tcW w:w="2404" w:type="dxa"/>
            <w:shd w:val="clear" w:color="auto" w:fill="auto"/>
            <w:vAlign w:val="center"/>
          </w:tcPr>
          <w:p w14:paraId="7B609737" w14:textId="1F76A2B6" w:rsidR="00C27B90" w:rsidRPr="00C27B90" w:rsidRDefault="00C27B90" w:rsidP="00C27B90">
            <w:pPr>
              <w:widowControl w:val="0"/>
              <w:tabs>
                <w:tab w:val="left" w:pos="0"/>
              </w:tabs>
              <w:suppressAutoHyphens/>
              <w:overflowPunct w:val="0"/>
              <w:autoSpaceDE w:val="0"/>
              <w:spacing w:before="60" w:after="60" w:line="240" w:lineRule="auto"/>
              <w:jc w:val="right"/>
              <w:rPr>
                <w:rFonts w:ascii="Times New Roman" w:hAnsi="Times New Roman" w:cs="Times New Roman"/>
                <w:sz w:val="26"/>
                <w:szCs w:val="26"/>
              </w:rPr>
            </w:pPr>
            <w:r w:rsidRPr="00C27B90">
              <w:rPr>
                <w:rFonts w:ascii="Times New Roman" w:hAnsi="Times New Roman" w:cs="Times New Roman"/>
                <w:sz w:val="26"/>
                <w:szCs w:val="26"/>
              </w:rPr>
              <w:t>33.746</w:t>
            </w:r>
          </w:p>
        </w:tc>
      </w:tr>
      <w:tr w:rsidR="00C27B90" w:rsidRPr="00747854" w14:paraId="6069D24A" w14:textId="77777777">
        <w:trPr>
          <w:trHeight w:val="397"/>
        </w:trPr>
        <w:tc>
          <w:tcPr>
            <w:tcW w:w="1885" w:type="dxa"/>
            <w:vMerge w:val="restart"/>
            <w:vAlign w:val="center"/>
          </w:tcPr>
          <w:p w14:paraId="6EB30471" w14:textId="77777777" w:rsidR="00C27B90" w:rsidRPr="00C27B90" w:rsidRDefault="00C27B90" w:rsidP="00C27B90">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C27B90">
              <w:rPr>
                <w:rFonts w:ascii="Times New Roman" w:eastAsia="SimSun" w:hAnsi="Times New Roman" w:cs="Times New Roman"/>
                <w:bCs/>
                <w:sz w:val="26"/>
                <w:szCs w:val="26"/>
              </w:rPr>
              <w:t>Tây Nguyên</w:t>
            </w:r>
          </w:p>
        </w:tc>
        <w:tc>
          <w:tcPr>
            <w:tcW w:w="1530" w:type="dxa"/>
            <w:shd w:val="clear" w:color="auto" w:fill="auto"/>
            <w:vAlign w:val="center"/>
          </w:tcPr>
          <w:p w14:paraId="64BE5564" w14:textId="77777777" w:rsidR="00C27B90" w:rsidRPr="00C27B90" w:rsidRDefault="00C27B90" w:rsidP="00C27B90">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C27B90">
              <w:rPr>
                <w:rFonts w:ascii="Times New Roman" w:hAnsi="Times New Roman" w:cs="Times New Roman"/>
                <w:sz w:val="26"/>
                <w:szCs w:val="26"/>
              </w:rPr>
              <w:t>Sớm</w:t>
            </w:r>
          </w:p>
        </w:tc>
        <w:tc>
          <w:tcPr>
            <w:tcW w:w="3526" w:type="dxa"/>
            <w:shd w:val="clear" w:color="auto" w:fill="auto"/>
            <w:vAlign w:val="center"/>
          </w:tcPr>
          <w:p w14:paraId="74DEBE5B" w14:textId="3A8994EB" w:rsidR="00C27B90" w:rsidRPr="00C27B90" w:rsidRDefault="00C27B90" w:rsidP="00C27B90">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C27B90">
              <w:rPr>
                <w:rFonts w:ascii="Times New Roman" w:hAnsi="Times New Roman" w:cs="Times New Roman"/>
                <w:sz w:val="26"/>
                <w:szCs w:val="26"/>
              </w:rPr>
              <w:t>Đứng cái - Đòng trổ</w:t>
            </w:r>
          </w:p>
        </w:tc>
        <w:tc>
          <w:tcPr>
            <w:tcW w:w="2404" w:type="dxa"/>
            <w:shd w:val="clear" w:color="auto" w:fill="auto"/>
            <w:vAlign w:val="center"/>
          </w:tcPr>
          <w:p w14:paraId="2039B1E1" w14:textId="0D06FC60" w:rsidR="00C27B90" w:rsidRPr="00C27B90" w:rsidRDefault="00C27B90" w:rsidP="00C27B90">
            <w:pPr>
              <w:widowControl w:val="0"/>
              <w:tabs>
                <w:tab w:val="left" w:pos="0"/>
              </w:tabs>
              <w:suppressAutoHyphens/>
              <w:overflowPunct w:val="0"/>
              <w:autoSpaceDE w:val="0"/>
              <w:spacing w:before="60" w:after="60" w:line="240" w:lineRule="auto"/>
              <w:jc w:val="right"/>
              <w:rPr>
                <w:rFonts w:ascii="Times New Roman" w:eastAsia="SimSun" w:hAnsi="Times New Roman" w:cs="Times New Roman"/>
                <w:bCs/>
                <w:sz w:val="26"/>
                <w:szCs w:val="26"/>
              </w:rPr>
            </w:pPr>
            <w:r w:rsidRPr="00C27B90">
              <w:rPr>
                <w:rFonts w:ascii="Times New Roman" w:hAnsi="Times New Roman" w:cs="Times New Roman"/>
                <w:sz w:val="26"/>
                <w:szCs w:val="26"/>
                <w:lang w:val="it-IT"/>
              </w:rPr>
              <w:t>37.424</w:t>
            </w:r>
          </w:p>
        </w:tc>
      </w:tr>
      <w:tr w:rsidR="00C27B90" w:rsidRPr="00747854" w14:paraId="59E8E2DD" w14:textId="77777777">
        <w:trPr>
          <w:trHeight w:val="397"/>
        </w:trPr>
        <w:tc>
          <w:tcPr>
            <w:tcW w:w="1885" w:type="dxa"/>
            <w:vMerge/>
            <w:vAlign w:val="center"/>
          </w:tcPr>
          <w:p w14:paraId="56B53AA5" w14:textId="77777777" w:rsidR="00C27B90" w:rsidRPr="00C27B90" w:rsidRDefault="00C27B90" w:rsidP="00C27B90">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p>
        </w:tc>
        <w:tc>
          <w:tcPr>
            <w:tcW w:w="1530" w:type="dxa"/>
            <w:shd w:val="clear" w:color="auto" w:fill="auto"/>
            <w:vAlign w:val="center"/>
          </w:tcPr>
          <w:p w14:paraId="0197BD03" w14:textId="77777777" w:rsidR="00C27B90" w:rsidRPr="00C27B90" w:rsidRDefault="00C27B90" w:rsidP="00C27B90">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C27B90">
              <w:rPr>
                <w:rFonts w:ascii="Times New Roman" w:hAnsi="Times New Roman" w:cs="Times New Roman"/>
                <w:sz w:val="26"/>
                <w:szCs w:val="26"/>
              </w:rPr>
              <w:t>Chính vụ</w:t>
            </w:r>
          </w:p>
        </w:tc>
        <w:tc>
          <w:tcPr>
            <w:tcW w:w="3526" w:type="dxa"/>
            <w:shd w:val="clear" w:color="auto" w:fill="auto"/>
            <w:vAlign w:val="center"/>
          </w:tcPr>
          <w:p w14:paraId="353AD33D" w14:textId="0A86119F" w:rsidR="00C27B90" w:rsidRPr="00C27B90" w:rsidRDefault="00C27B90" w:rsidP="00C27B90">
            <w:pPr>
              <w:widowControl w:val="0"/>
              <w:tabs>
                <w:tab w:val="left" w:pos="0"/>
              </w:tabs>
              <w:suppressAutoHyphens/>
              <w:overflowPunct w:val="0"/>
              <w:autoSpaceDE w:val="0"/>
              <w:spacing w:before="60" w:after="60" w:line="240" w:lineRule="auto"/>
              <w:jc w:val="both"/>
              <w:rPr>
                <w:rFonts w:ascii="Times New Roman" w:hAnsi="Times New Roman" w:cs="Times New Roman"/>
                <w:sz w:val="26"/>
                <w:szCs w:val="26"/>
              </w:rPr>
            </w:pPr>
            <w:r w:rsidRPr="00C27B90">
              <w:rPr>
                <w:rFonts w:ascii="Times New Roman" w:hAnsi="Times New Roman" w:cs="Times New Roman"/>
                <w:sz w:val="26"/>
                <w:szCs w:val="26"/>
              </w:rPr>
              <w:t>Mạ - Đẻ nhánh</w:t>
            </w:r>
          </w:p>
        </w:tc>
        <w:tc>
          <w:tcPr>
            <w:tcW w:w="2404" w:type="dxa"/>
            <w:shd w:val="clear" w:color="auto" w:fill="auto"/>
            <w:vAlign w:val="center"/>
          </w:tcPr>
          <w:p w14:paraId="2CC69903" w14:textId="5F588CE4" w:rsidR="00C27B90" w:rsidRPr="00C27B90" w:rsidRDefault="00C27B90" w:rsidP="00C27B90">
            <w:pPr>
              <w:widowControl w:val="0"/>
              <w:tabs>
                <w:tab w:val="left" w:pos="0"/>
              </w:tabs>
              <w:suppressAutoHyphens/>
              <w:overflowPunct w:val="0"/>
              <w:autoSpaceDE w:val="0"/>
              <w:spacing w:before="60" w:after="60" w:line="240" w:lineRule="auto"/>
              <w:jc w:val="right"/>
              <w:rPr>
                <w:rFonts w:ascii="Times New Roman" w:hAnsi="Times New Roman" w:cs="Times New Roman"/>
                <w:sz w:val="26"/>
                <w:szCs w:val="26"/>
                <w:lang w:val="it-IT"/>
              </w:rPr>
            </w:pPr>
            <w:r w:rsidRPr="00C27B90">
              <w:rPr>
                <w:rFonts w:ascii="Times New Roman" w:hAnsi="Times New Roman" w:cs="Times New Roman"/>
                <w:sz w:val="26"/>
                <w:szCs w:val="26"/>
              </w:rPr>
              <w:t>57.091</w:t>
            </w:r>
          </w:p>
        </w:tc>
      </w:tr>
      <w:tr w:rsidR="00C27B90" w:rsidRPr="00747854" w14:paraId="69CCDB0E" w14:textId="77777777">
        <w:trPr>
          <w:trHeight w:val="397"/>
        </w:trPr>
        <w:tc>
          <w:tcPr>
            <w:tcW w:w="1885" w:type="dxa"/>
            <w:vAlign w:val="center"/>
          </w:tcPr>
          <w:p w14:paraId="3CEA47C3" w14:textId="77777777" w:rsidR="00C27B90" w:rsidRPr="00C27B90" w:rsidRDefault="00C27B90" w:rsidP="00C27B90">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p>
        </w:tc>
        <w:tc>
          <w:tcPr>
            <w:tcW w:w="1530" w:type="dxa"/>
            <w:shd w:val="clear" w:color="auto" w:fill="auto"/>
            <w:vAlign w:val="center"/>
          </w:tcPr>
          <w:p w14:paraId="02CFDF2E" w14:textId="0AF766C5" w:rsidR="00C27B90" w:rsidRPr="00C27B90" w:rsidRDefault="00C27B90" w:rsidP="00C27B90">
            <w:pPr>
              <w:widowControl w:val="0"/>
              <w:tabs>
                <w:tab w:val="left" w:pos="0"/>
              </w:tabs>
              <w:suppressAutoHyphens/>
              <w:overflowPunct w:val="0"/>
              <w:autoSpaceDE w:val="0"/>
              <w:spacing w:before="60" w:after="60" w:line="240" w:lineRule="auto"/>
              <w:jc w:val="both"/>
              <w:rPr>
                <w:rFonts w:ascii="Times New Roman" w:hAnsi="Times New Roman" w:cs="Times New Roman"/>
                <w:sz w:val="26"/>
                <w:szCs w:val="26"/>
              </w:rPr>
            </w:pPr>
            <w:r w:rsidRPr="00C27B90">
              <w:rPr>
                <w:rFonts w:ascii="Times New Roman" w:hAnsi="Times New Roman" w:cs="Times New Roman"/>
                <w:sz w:val="26"/>
                <w:szCs w:val="26"/>
              </w:rPr>
              <w:t>Muộn</w:t>
            </w:r>
          </w:p>
        </w:tc>
        <w:tc>
          <w:tcPr>
            <w:tcW w:w="3526" w:type="dxa"/>
            <w:shd w:val="clear" w:color="auto" w:fill="auto"/>
            <w:vAlign w:val="center"/>
          </w:tcPr>
          <w:p w14:paraId="7BB1AB4B" w14:textId="7A4C03A1" w:rsidR="00C27B90" w:rsidRPr="00C27B90" w:rsidRDefault="00C27B90" w:rsidP="00C27B90">
            <w:pPr>
              <w:widowControl w:val="0"/>
              <w:tabs>
                <w:tab w:val="left" w:pos="0"/>
              </w:tabs>
              <w:suppressAutoHyphens/>
              <w:overflowPunct w:val="0"/>
              <w:autoSpaceDE w:val="0"/>
              <w:spacing w:before="60" w:after="60" w:line="240" w:lineRule="auto"/>
              <w:jc w:val="both"/>
              <w:rPr>
                <w:rFonts w:ascii="Times New Roman" w:hAnsi="Times New Roman" w:cs="Times New Roman"/>
                <w:sz w:val="26"/>
                <w:szCs w:val="26"/>
              </w:rPr>
            </w:pPr>
            <w:r w:rsidRPr="00C27B90">
              <w:rPr>
                <w:rFonts w:ascii="Times New Roman" w:hAnsi="Times New Roman" w:cs="Times New Roman"/>
                <w:sz w:val="26"/>
                <w:szCs w:val="26"/>
              </w:rPr>
              <w:t xml:space="preserve">Xuống giống </w:t>
            </w:r>
          </w:p>
        </w:tc>
        <w:tc>
          <w:tcPr>
            <w:tcW w:w="2404" w:type="dxa"/>
            <w:shd w:val="clear" w:color="auto" w:fill="auto"/>
            <w:vAlign w:val="center"/>
          </w:tcPr>
          <w:p w14:paraId="6A05564E" w14:textId="2A01C043" w:rsidR="00C27B90" w:rsidRPr="00C27B90" w:rsidRDefault="00C27B90" w:rsidP="00C27B90">
            <w:pPr>
              <w:widowControl w:val="0"/>
              <w:tabs>
                <w:tab w:val="left" w:pos="0"/>
              </w:tabs>
              <w:suppressAutoHyphens/>
              <w:overflowPunct w:val="0"/>
              <w:autoSpaceDE w:val="0"/>
              <w:spacing w:before="60" w:after="60" w:line="240" w:lineRule="auto"/>
              <w:jc w:val="right"/>
              <w:rPr>
                <w:rFonts w:ascii="Times New Roman" w:hAnsi="Times New Roman" w:cs="Times New Roman"/>
                <w:sz w:val="26"/>
                <w:szCs w:val="26"/>
              </w:rPr>
            </w:pPr>
            <w:r w:rsidRPr="00C27B90">
              <w:rPr>
                <w:rFonts w:ascii="Times New Roman" w:hAnsi="Times New Roman" w:cs="Times New Roman"/>
                <w:sz w:val="26"/>
                <w:szCs w:val="26"/>
              </w:rPr>
              <w:t>8.920</w:t>
            </w:r>
          </w:p>
        </w:tc>
      </w:tr>
      <w:tr w:rsidR="00C27B90" w:rsidRPr="00747854" w14:paraId="50A0EFB8" w14:textId="77777777">
        <w:trPr>
          <w:trHeight w:val="397"/>
        </w:trPr>
        <w:tc>
          <w:tcPr>
            <w:tcW w:w="6941" w:type="dxa"/>
            <w:gridSpan w:val="3"/>
            <w:vAlign w:val="center"/>
          </w:tcPr>
          <w:p w14:paraId="56542784" w14:textId="77777777" w:rsidR="00C27B90" w:rsidRPr="00C27B90" w:rsidRDefault="00C27B90" w:rsidP="00C27B90">
            <w:pPr>
              <w:widowControl w:val="0"/>
              <w:tabs>
                <w:tab w:val="left" w:pos="0"/>
              </w:tabs>
              <w:suppressAutoHyphens/>
              <w:overflowPunct w:val="0"/>
              <w:autoSpaceDE w:val="0"/>
              <w:spacing w:before="60" w:after="60" w:line="240" w:lineRule="auto"/>
              <w:jc w:val="center"/>
              <w:rPr>
                <w:rFonts w:ascii="Times New Roman" w:hAnsi="Times New Roman" w:cs="Times New Roman"/>
                <w:b/>
                <w:sz w:val="26"/>
                <w:szCs w:val="26"/>
              </w:rPr>
            </w:pPr>
            <w:r w:rsidRPr="00C27B90">
              <w:rPr>
                <w:rFonts w:ascii="Times New Roman" w:eastAsia="SimSun" w:hAnsi="Times New Roman" w:cs="Times New Roman"/>
                <w:b/>
                <w:sz w:val="26"/>
                <w:szCs w:val="26"/>
              </w:rPr>
              <w:t>Tổng cộng (Thực hiện/ Kế hoạch)</w:t>
            </w:r>
          </w:p>
        </w:tc>
        <w:tc>
          <w:tcPr>
            <w:tcW w:w="2404" w:type="dxa"/>
            <w:shd w:val="clear" w:color="auto" w:fill="auto"/>
            <w:vAlign w:val="center"/>
          </w:tcPr>
          <w:p w14:paraId="757CD269" w14:textId="6B19B058" w:rsidR="00C27B90" w:rsidRPr="00C27B90" w:rsidRDefault="00C27B90" w:rsidP="00C27B90">
            <w:pPr>
              <w:widowControl w:val="0"/>
              <w:tabs>
                <w:tab w:val="left" w:pos="0"/>
              </w:tabs>
              <w:suppressAutoHyphens/>
              <w:overflowPunct w:val="0"/>
              <w:autoSpaceDE w:val="0"/>
              <w:spacing w:before="60" w:after="60" w:line="240" w:lineRule="auto"/>
              <w:jc w:val="center"/>
              <w:rPr>
                <w:rFonts w:ascii="Times New Roman" w:hAnsi="Times New Roman" w:cs="Times New Roman"/>
                <w:b/>
                <w:sz w:val="26"/>
                <w:szCs w:val="26"/>
                <w:lang w:val="it-IT"/>
              </w:rPr>
            </w:pPr>
            <w:r w:rsidRPr="00C27B90">
              <w:rPr>
                <w:rFonts w:ascii="Times New Roman" w:hAnsi="Times New Roman" w:cs="Times New Roman"/>
                <w:b/>
                <w:sz w:val="26"/>
                <w:szCs w:val="26"/>
                <w:lang w:val="it-IT"/>
              </w:rPr>
              <w:t>321.427/ 365.589</w:t>
            </w:r>
          </w:p>
        </w:tc>
      </w:tr>
    </w:tbl>
    <w:p w14:paraId="49193D23" w14:textId="77777777" w:rsidR="002E525A" w:rsidRPr="00C27B90" w:rsidRDefault="009258FB">
      <w:pPr>
        <w:tabs>
          <w:tab w:val="left" w:pos="3570"/>
        </w:tabs>
        <w:spacing w:before="120" w:after="0" w:line="300" w:lineRule="exact"/>
        <w:ind w:firstLine="720"/>
        <w:jc w:val="both"/>
        <w:rPr>
          <w:rFonts w:ascii="Times New Roman" w:hAnsi="Times New Roman" w:cs="Times New Roman"/>
          <w:b/>
          <w:bCs/>
          <w:i/>
          <w:iCs/>
          <w:sz w:val="26"/>
          <w:szCs w:val="26"/>
        </w:rPr>
      </w:pPr>
      <w:r w:rsidRPr="00C27B90">
        <w:rPr>
          <w:rFonts w:ascii="Times New Roman" w:hAnsi="Times New Roman" w:cs="Times New Roman"/>
          <w:b/>
          <w:bCs/>
          <w:i/>
          <w:iCs/>
          <w:sz w:val="26"/>
          <w:szCs w:val="26"/>
          <w:lang w:val="vi-VN"/>
        </w:rPr>
        <w:t xml:space="preserve"> b) Cây trồng khác</w:t>
      </w: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1988"/>
        <w:gridCol w:w="3541"/>
        <w:gridCol w:w="2403"/>
      </w:tblGrid>
      <w:tr w:rsidR="00C27B90" w:rsidRPr="00C27B90" w14:paraId="4A941B06" w14:textId="77777777" w:rsidTr="00F47862">
        <w:trPr>
          <w:trHeight w:val="397"/>
        </w:trPr>
        <w:tc>
          <w:tcPr>
            <w:tcW w:w="1821" w:type="pct"/>
            <w:gridSpan w:val="2"/>
            <w:shd w:val="clear" w:color="auto" w:fill="auto"/>
            <w:vAlign w:val="center"/>
          </w:tcPr>
          <w:p w14:paraId="684B32A4" w14:textId="77777777" w:rsidR="002E525A" w:rsidRPr="00C27B90" w:rsidRDefault="009258FB" w:rsidP="00F47862">
            <w:pPr>
              <w:spacing w:before="60" w:after="60" w:line="240" w:lineRule="auto"/>
              <w:jc w:val="center"/>
              <w:rPr>
                <w:rFonts w:ascii="Times New Roman" w:eastAsia="Times New Roman" w:hAnsi="Times New Roman" w:cs="Times New Roman"/>
                <w:b/>
                <w:bCs/>
                <w:sz w:val="26"/>
                <w:szCs w:val="26"/>
              </w:rPr>
            </w:pPr>
            <w:r w:rsidRPr="00C27B90">
              <w:rPr>
                <w:rFonts w:ascii="Times New Roman" w:eastAsia="Times New Roman" w:hAnsi="Times New Roman" w:cs="Times New Roman"/>
                <w:b/>
                <w:bCs/>
                <w:sz w:val="26"/>
                <w:szCs w:val="26"/>
              </w:rPr>
              <w:t>Cây trồng</w:t>
            </w:r>
          </w:p>
        </w:tc>
        <w:tc>
          <w:tcPr>
            <w:tcW w:w="1894" w:type="pct"/>
            <w:shd w:val="clear" w:color="auto" w:fill="auto"/>
            <w:vAlign w:val="center"/>
          </w:tcPr>
          <w:p w14:paraId="27E2AFFF" w14:textId="77777777" w:rsidR="002E525A" w:rsidRPr="00C27B90" w:rsidRDefault="009258FB" w:rsidP="00F47862">
            <w:pPr>
              <w:spacing w:before="60" w:after="60" w:line="240" w:lineRule="auto"/>
              <w:jc w:val="center"/>
              <w:rPr>
                <w:rFonts w:ascii="Times New Roman" w:eastAsia="Times New Roman" w:hAnsi="Times New Roman" w:cs="Times New Roman"/>
                <w:b/>
                <w:bCs/>
                <w:sz w:val="26"/>
                <w:szCs w:val="26"/>
              </w:rPr>
            </w:pPr>
            <w:r w:rsidRPr="00C27B90">
              <w:rPr>
                <w:rFonts w:ascii="Times New Roman" w:eastAsia="Times New Roman" w:hAnsi="Times New Roman" w:cs="Times New Roman"/>
                <w:b/>
                <w:bCs/>
                <w:sz w:val="26"/>
                <w:szCs w:val="26"/>
              </w:rPr>
              <w:t>Giai đoạn sinh trưởng</w:t>
            </w:r>
          </w:p>
        </w:tc>
        <w:tc>
          <w:tcPr>
            <w:tcW w:w="1285" w:type="pct"/>
            <w:shd w:val="clear" w:color="auto" w:fill="auto"/>
            <w:vAlign w:val="center"/>
          </w:tcPr>
          <w:p w14:paraId="3E868B20" w14:textId="77777777" w:rsidR="002E525A" w:rsidRPr="00C27B90" w:rsidRDefault="009258FB" w:rsidP="00F47862">
            <w:pPr>
              <w:spacing w:before="60" w:after="60" w:line="240" w:lineRule="auto"/>
              <w:jc w:val="center"/>
              <w:rPr>
                <w:rFonts w:ascii="Times New Roman" w:eastAsia="Times New Roman" w:hAnsi="Times New Roman" w:cs="Times New Roman"/>
                <w:b/>
                <w:bCs/>
                <w:sz w:val="26"/>
                <w:szCs w:val="26"/>
              </w:rPr>
            </w:pPr>
            <w:r w:rsidRPr="00C27B90">
              <w:rPr>
                <w:rFonts w:ascii="Times New Roman" w:eastAsia="Times New Roman" w:hAnsi="Times New Roman" w:cs="Times New Roman"/>
                <w:b/>
                <w:bCs/>
                <w:sz w:val="26"/>
                <w:szCs w:val="26"/>
              </w:rPr>
              <w:t>Diện tích hiện tại (ha)</w:t>
            </w:r>
          </w:p>
        </w:tc>
      </w:tr>
      <w:tr w:rsidR="00C27B90" w:rsidRPr="00C27B90" w14:paraId="4D27F45B" w14:textId="77777777" w:rsidTr="00393D90">
        <w:trPr>
          <w:trHeight w:val="397"/>
        </w:trPr>
        <w:tc>
          <w:tcPr>
            <w:tcW w:w="1821" w:type="pct"/>
            <w:gridSpan w:val="2"/>
            <w:shd w:val="clear" w:color="auto" w:fill="auto"/>
            <w:vAlign w:val="center"/>
          </w:tcPr>
          <w:p w14:paraId="2EDD8B33" w14:textId="77777777" w:rsidR="00C27B90" w:rsidRPr="00C27B90" w:rsidRDefault="00C27B90" w:rsidP="00C27B90">
            <w:pPr>
              <w:spacing w:before="60" w:after="60" w:line="240" w:lineRule="auto"/>
              <w:rPr>
                <w:rFonts w:ascii="Times New Roman" w:eastAsia="Times New Roman" w:hAnsi="Times New Roman" w:cs="Times New Roman"/>
                <w:sz w:val="26"/>
                <w:szCs w:val="26"/>
              </w:rPr>
            </w:pPr>
            <w:r w:rsidRPr="00C27B90">
              <w:rPr>
                <w:rFonts w:ascii="Times New Roman" w:eastAsia="Times New Roman" w:hAnsi="Times New Roman" w:cs="Times New Roman"/>
                <w:sz w:val="26"/>
                <w:szCs w:val="26"/>
              </w:rPr>
              <w:t>Ngô Hè Thu 2024</w:t>
            </w:r>
          </w:p>
        </w:tc>
        <w:tc>
          <w:tcPr>
            <w:tcW w:w="1894" w:type="pct"/>
            <w:tcBorders>
              <w:top w:val="single" w:sz="4" w:space="0" w:color="auto"/>
              <w:left w:val="single" w:sz="4" w:space="0" w:color="auto"/>
              <w:bottom w:val="single" w:sz="4" w:space="0" w:color="auto"/>
              <w:right w:val="single" w:sz="4" w:space="0" w:color="auto"/>
            </w:tcBorders>
            <w:vAlign w:val="center"/>
          </w:tcPr>
          <w:p w14:paraId="0431EB16" w14:textId="0CB7D05C" w:rsidR="00C27B90" w:rsidRPr="00C27B90" w:rsidRDefault="00C27B90" w:rsidP="00C27B90">
            <w:pPr>
              <w:spacing w:before="60" w:after="60" w:line="240" w:lineRule="auto"/>
              <w:rPr>
                <w:rFonts w:ascii="Times New Roman" w:eastAsia="Times New Roman" w:hAnsi="Times New Roman" w:cs="Times New Roman"/>
                <w:sz w:val="26"/>
                <w:szCs w:val="26"/>
              </w:rPr>
            </w:pPr>
            <w:r w:rsidRPr="00C27B90">
              <w:rPr>
                <w:rFonts w:ascii="Times New Roman" w:hAnsi="Times New Roman" w:cs="Times New Roman"/>
                <w:sz w:val="26"/>
                <w:szCs w:val="26"/>
              </w:rPr>
              <w:t>PTTL - Trổ cờ, thâm râu</w:t>
            </w:r>
          </w:p>
        </w:tc>
        <w:tc>
          <w:tcPr>
            <w:tcW w:w="1285" w:type="pct"/>
            <w:tcBorders>
              <w:top w:val="single" w:sz="4" w:space="0" w:color="auto"/>
              <w:left w:val="single" w:sz="4" w:space="0" w:color="auto"/>
              <w:bottom w:val="single" w:sz="4" w:space="0" w:color="auto"/>
              <w:right w:val="single" w:sz="4" w:space="0" w:color="auto"/>
            </w:tcBorders>
            <w:vAlign w:val="center"/>
          </w:tcPr>
          <w:p w14:paraId="0A147061" w14:textId="6107C1DE" w:rsidR="00C27B90" w:rsidRPr="00C27B90" w:rsidRDefault="00C27B90" w:rsidP="00C27B90">
            <w:pPr>
              <w:spacing w:before="60" w:after="60" w:line="240" w:lineRule="auto"/>
              <w:jc w:val="right"/>
              <w:rPr>
                <w:rFonts w:ascii="Times New Roman" w:eastAsia="Times New Roman" w:hAnsi="Times New Roman" w:cs="Times New Roman"/>
                <w:sz w:val="26"/>
                <w:szCs w:val="26"/>
              </w:rPr>
            </w:pPr>
            <w:r w:rsidRPr="00C27B90">
              <w:rPr>
                <w:rFonts w:ascii="Times New Roman" w:hAnsi="Times New Roman" w:cs="Times New Roman"/>
                <w:sz w:val="26"/>
                <w:szCs w:val="26"/>
              </w:rPr>
              <w:t>122.301</w:t>
            </w:r>
          </w:p>
        </w:tc>
      </w:tr>
      <w:tr w:rsidR="00C27B90" w:rsidRPr="00C27B90" w14:paraId="6CA000BC" w14:textId="77777777" w:rsidTr="00393D90">
        <w:trPr>
          <w:trHeight w:val="397"/>
        </w:trPr>
        <w:tc>
          <w:tcPr>
            <w:tcW w:w="1821" w:type="pct"/>
            <w:gridSpan w:val="2"/>
            <w:shd w:val="clear" w:color="auto" w:fill="auto"/>
            <w:vAlign w:val="center"/>
          </w:tcPr>
          <w:p w14:paraId="10D62CF7" w14:textId="77777777" w:rsidR="00C27B90" w:rsidRPr="00C27B90" w:rsidRDefault="00C27B90" w:rsidP="00C27B90">
            <w:pPr>
              <w:spacing w:before="60" w:after="60" w:line="240" w:lineRule="auto"/>
              <w:rPr>
                <w:rFonts w:ascii="Times New Roman" w:eastAsia="Times New Roman" w:hAnsi="Times New Roman" w:cs="Times New Roman"/>
                <w:sz w:val="26"/>
                <w:szCs w:val="26"/>
              </w:rPr>
            </w:pPr>
            <w:r w:rsidRPr="00C27B90">
              <w:rPr>
                <w:rFonts w:ascii="Times New Roman" w:eastAsia="Times New Roman" w:hAnsi="Times New Roman" w:cs="Times New Roman"/>
                <w:sz w:val="26"/>
                <w:szCs w:val="26"/>
              </w:rPr>
              <w:t>Đậu Hè Thu 2024</w:t>
            </w:r>
          </w:p>
        </w:tc>
        <w:tc>
          <w:tcPr>
            <w:tcW w:w="1894" w:type="pct"/>
            <w:tcBorders>
              <w:top w:val="single" w:sz="4" w:space="0" w:color="auto"/>
              <w:left w:val="single" w:sz="4" w:space="0" w:color="auto"/>
              <w:bottom w:val="single" w:sz="4" w:space="0" w:color="auto"/>
              <w:right w:val="single" w:sz="4" w:space="0" w:color="auto"/>
            </w:tcBorders>
            <w:vAlign w:val="center"/>
          </w:tcPr>
          <w:p w14:paraId="0387B469" w14:textId="5B211F68" w:rsidR="00C27B90" w:rsidRPr="00C27B90" w:rsidRDefault="00C27B90" w:rsidP="00C27B90">
            <w:pPr>
              <w:spacing w:before="60" w:after="60" w:line="240" w:lineRule="auto"/>
              <w:rPr>
                <w:rFonts w:ascii="Times New Roman" w:eastAsia="Times New Roman" w:hAnsi="Times New Roman" w:cs="Times New Roman"/>
                <w:sz w:val="26"/>
                <w:szCs w:val="26"/>
              </w:rPr>
            </w:pPr>
            <w:r w:rsidRPr="00C27B90">
              <w:rPr>
                <w:rFonts w:ascii="Times New Roman" w:hAnsi="Times New Roman" w:cs="Times New Roman"/>
                <w:sz w:val="26"/>
                <w:szCs w:val="26"/>
              </w:rPr>
              <w:t>Ra hoa - Quả non</w:t>
            </w:r>
          </w:p>
        </w:tc>
        <w:tc>
          <w:tcPr>
            <w:tcW w:w="1285" w:type="pct"/>
            <w:tcBorders>
              <w:top w:val="single" w:sz="4" w:space="0" w:color="auto"/>
              <w:left w:val="single" w:sz="4" w:space="0" w:color="auto"/>
              <w:bottom w:val="single" w:sz="4" w:space="0" w:color="auto"/>
              <w:right w:val="single" w:sz="4" w:space="0" w:color="auto"/>
            </w:tcBorders>
            <w:vAlign w:val="center"/>
          </w:tcPr>
          <w:p w14:paraId="0820C7DC" w14:textId="36F64D3F" w:rsidR="00C27B90" w:rsidRPr="00C27B90" w:rsidRDefault="00C27B90" w:rsidP="00C27B90">
            <w:pPr>
              <w:spacing w:before="60" w:after="60" w:line="240" w:lineRule="auto"/>
              <w:jc w:val="right"/>
              <w:rPr>
                <w:rFonts w:ascii="Times New Roman" w:eastAsia="Times New Roman" w:hAnsi="Times New Roman" w:cs="Times New Roman"/>
                <w:sz w:val="26"/>
                <w:szCs w:val="26"/>
              </w:rPr>
            </w:pPr>
            <w:r w:rsidRPr="00C27B90">
              <w:rPr>
                <w:rFonts w:ascii="Times New Roman" w:hAnsi="Times New Roman" w:cs="Times New Roman"/>
                <w:sz w:val="26"/>
                <w:szCs w:val="26"/>
              </w:rPr>
              <w:t>39.10</w:t>
            </w:r>
            <w:r w:rsidR="00D92262">
              <w:rPr>
                <w:rFonts w:ascii="Times New Roman" w:hAnsi="Times New Roman" w:cs="Times New Roman"/>
                <w:sz w:val="26"/>
                <w:szCs w:val="26"/>
              </w:rPr>
              <w:t>8</w:t>
            </w:r>
          </w:p>
        </w:tc>
      </w:tr>
      <w:tr w:rsidR="00C27B90" w:rsidRPr="00C27B90" w14:paraId="4D839B0B" w14:textId="77777777" w:rsidTr="00393D90">
        <w:trPr>
          <w:trHeight w:val="397"/>
        </w:trPr>
        <w:tc>
          <w:tcPr>
            <w:tcW w:w="1821" w:type="pct"/>
            <w:gridSpan w:val="2"/>
            <w:shd w:val="clear" w:color="auto" w:fill="auto"/>
            <w:vAlign w:val="center"/>
          </w:tcPr>
          <w:p w14:paraId="514926E1" w14:textId="77777777" w:rsidR="00C27B90" w:rsidRPr="00C27B90" w:rsidRDefault="00C27B90" w:rsidP="00C27B90">
            <w:pPr>
              <w:spacing w:before="60" w:after="60" w:line="240" w:lineRule="auto"/>
              <w:rPr>
                <w:rFonts w:ascii="Times New Roman" w:eastAsia="Times New Roman" w:hAnsi="Times New Roman" w:cs="Times New Roman"/>
                <w:sz w:val="26"/>
                <w:szCs w:val="26"/>
              </w:rPr>
            </w:pPr>
            <w:r w:rsidRPr="00C27B90">
              <w:rPr>
                <w:rFonts w:ascii="Times New Roman" w:eastAsia="Times New Roman" w:hAnsi="Times New Roman" w:cs="Times New Roman"/>
                <w:sz w:val="26"/>
                <w:szCs w:val="26"/>
              </w:rPr>
              <w:t>Lạc Hè Thu 2024</w:t>
            </w:r>
          </w:p>
        </w:tc>
        <w:tc>
          <w:tcPr>
            <w:tcW w:w="1894" w:type="pct"/>
            <w:tcBorders>
              <w:top w:val="single" w:sz="4" w:space="0" w:color="auto"/>
              <w:left w:val="single" w:sz="4" w:space="0" w:color="auto"/>
              <w:bottom w:val="single" w:sz="4" w:space="0" w:color="auto"/>
              <w:right w:val="single" w:sz="4" w:space="0" w:color="auto"/>
            </w:tcBorders>
            <w:vAlign w:val="center"/>
          </w:tcPr>
          <w:p w14:paraId="7E6565DE" w14:textId="47DC9A17" w:rsidR="00C27B90" w:rsidRPr="00C27B90" w:rsidRDefault="00C27B90" w:rsidP="00C27B90">
            <w:pPr>
              <w:spacing w:before="60" w:after="60" w:line="240" w:lineRule="auto"/>
              <w:rPr>
                <w:rFonts w:ascii="Times New Roman" w:eastAsia="Times New Roman" w:hAnsi="Times New Roman" w:cs="Times New Roman"/>
                <w:sz w:val="26"/>
                <w:szCs w:val="26"/>
              </w:rPr>
            </w:pPr>
            <w:r w:rsidRPr="00C27B90">
              <w:rPr>
                <w:rFonts w:ascii="Times New Roman" w:hAnsi="Times New Roman" w:cs="Times New Roman"/>
                <w:sz w:val="26"/>
                <w:szCs w:val="26"/>
              </w:rPr>
              <w:t>Ra hoa - Quả non</w:t>
            </w:r>
          </w:p>
        </w:tc>
        <w:tc>
          <w:tcPr>
            <w:tcW w:w="1285" w:type="pct"/>
            <w:tcBorders>
              <w:top w:val="single" w:sz="4" w:space="0" w:color="auto"/>
              <w:left w:val="single" w:sz="4" w:space="0" w:color="auto"/>
              <w:bottom w:val="single" w:sz="4" w:space="0" w:color="auto"/>
              <w:right w:val="single" w:sz="4" w:space="0" w:color="auto"/>
            </w:tcBorders>
            <w:vAlign w:val="center"/>
          </w:tcPr>
          <w:p w14:paraId="1301F794" w14:textId="2E79B649" w:rsidR="00C27B90" w:rsidRPr="00C27B90" w:rsidRDefault="00C27B90" w:rsidP="00C27B90">
            <w:pPr>
              <w:spacing w:before="60" w:after="60" w:line="240" w:lineRule="auto"/>
              <w:jc w:val="right"/>
              <w:rPr>
                <w:rFonts w:ascii="Times New Roman" w:eastAsia="Times New Roman" w:hAnsi="Times New Roman" w:cs="Times New Roman"/>
                <w:sz w:val="26"/>
                <w:szCs w:val="26"/>
              </w:rPr>
            </w:pPr>
            <w:r w:rsidRPr="00C27B90">
              <w:rPr>
                <w:rFonts w:ascii="Times New Roman" w:hAnsi="Times New Roman" w:cs="Times New Roman"/>
                <w:sz w:val="26"/>
                <w:szCs w:val="26"/>
              </w:rPr>
              <w:t>11.128</w:t>
            </w:r>
          </w:p>
        </w:tc>
      </w:tr>
      <w:tr w:rsidR="00C27B90" w:rsidRPr="00C27B90" w14:paraId="69565969" w14:textId="77777777" w:rsidTr="00C2054E">
        <w:trPr>
          <w:trHeight w:val="397"/>
        </w:trPr>
        <w:tc>
          <w:tcPr>
            <w:tcW w:w="1821" w:type="pct"/>
            <w:gridSpan w:val="2"/>
            <w:shd w:val="clear" w:color="auto" w:fill="auto"/>
            <w:vAlign w:val="center"/>
          </w:tcPr>
          <w:p w14:paraId="4CDFCA44" w14:textId="77777777" w:rsidR="00C27B90" w:rsidRPr="00C27B90" w:rsidRDefault="00C27B90" w:rsidP="00C27B90">
            <w:pPr>
              <w:spacing w:before="60" w:after="60" w:line="240" w:lineRule="auto"/>
              <w:rPr>
                <w:rFonts w:ascii="Times New Roman" w:eastAsia="Times New Roman" w:hAnsi="Times New Roman" w:cs="Times New Roman"/>
                <w:sz w:val="26"/>
                <w:szCs w:val="26"/>
              </w:rPr>
            </w:pPr>
            <w:r w:rsidRPr="00C27B90">
              <w:rPr>
                <w:rFonts w:ascii="Times New Roman" w:eastAsia="Times New Roman" w:hAnsi="Times New Roman" w:cs="Times New Roman"/>
                <w:sz w:val="26"/>
                <w:szCs w:val="26"/>
              </w:rPr>
              <w:t>- Cây rau</w:t>
            </w:r>
          </w:p>
        </w:tc>
        <w:tc>
          <w:tcPr>
            <w:tcW w:w="1894" w:type="pct"/>
            <w:tcBorders>
              <w:top w:val="single" w:sz="4" w:space="0" w:color="auto"/>
              <w:left w:val="single" w:sz="4" w:space="0" w:color="auto"/>
              <w:bottom w:val="single" w:sz="4" w:space="0" w:color="auto"/>
              <w:right w:val="single" w:sz="4" w:space="0" w:color="auto"/>
            </w:tcBorders>
            <w:vAlign w:val="center"/>
          </w:tcPr>
          <w:p w14:paraId="405F614E" w14:textId="238AEE8F" w:rsidR="00C27B90" w:rsidRPr="00C27B90" w:rsidRDefault="00C27B90" w:rsidP="00C27B90">
            <w:pPr>
              <w:spacing w:before="60" w:after="60" w:line="240" w:lineRule="auto"/>
              <w:rPr>
                <w:rFonts w:ascii="Times New Roman" w:eastAsia="Times New Roman" w:hAnsi="Times New Roman" w:cs="Times New Roman"/>
                <w:sz w:val="26"/>
                <w:szCs w:val="26"/>
              </w:rPr>
            </w:pPr>
            <w:r w:rsidRPr="00C27B90">
              <w:rPr>
                <w:rFonts w:ascii="Times New Roman" w:hAnsi="Times New Roman" w:cs="Times New Roman"/>
                <w:spacing w:val="-6"/>
                <w:sz w:val="26"/>
                <w:szCs w:val="26"/>
              </w:rPr>
              <w:t>Nhiều giai đoạn</w:t>
            </w:r>
          </w:p>
        </w:tc>
        <w:tc>
          <w:tcPr>
            <w:tcW w:w="1285" w:type="pct"/>
            <w:tcBorders>
              <w:top w:val="single" w:sz="4" w:space="0" w:color="auto"/>
              <w:left w:val="single" w:sz="4" w:space="0" w:color="auto"/>
              <w:bottom w:val="single" w:sz="4" w:space="0" w:color="auto"/>
              <w:right w:val="single" w:sz="4" w:space="0" w:color="auto"/>
            </w:tcBorders>
            <w:vAlign w:val="center"/>
          </w:tcPr>
          <w:p w14:paraId="2624B592" w14:textId="23B43582" w:rsidR="00C27B90" w:rsidRPr="00C27B90" w:rsidRDefault="00C27B90" w:rsidP="00C27B90">
            <w:pPr>
              <w:spacing w:before="60" w:after="60" w:line="240" w:lineRule="auto"/>
              <w:jc w:val="right"/>
              <w:rPr>
                <w:rFonts w:ascii="Times New Roman" w:eastAsia="Times New Roman" w:hAnsi="Times New Roman" w:cs="Times New Roman"/>
                <w:sz w:val="26"/>
                <w:szCs w:val="26"/>
              </w:rPr>
            </w:pPr>
            <w:r w:rsidRPr="00C27B90">
              <w:rPr>
                <w:rFonts w:ascii="Times New Roman" w:hAnsi="Times New Roman" w:cs="Times New Roman"/>
                <w:bCs/>
                <w:sz w:val="26"/>
                <w:szCs w:val="26"/>
              </w:rPr>
              <w:t>48.17</w:t>
            </w:r>
            <w:r w:rsidR="00D92262">
              <w:rPr>
                <w:rFonts w:ascii="Times New Roman" w:hAnsi="Times New Roman" w:cs="Times New Roman"/>
                <w:bCs/>
                <w:sz w:val="26"/>
                <w:szCs w:val="26"/>
              </w:rPr>
              <w:t>3</w:t>
            </w:r>
          </w:p>
        </w:tc>
      </w:tr>
      <w:tr w:rsidR="00C27B90" w:rsidRPr="00747854" w14:paraId="0763FAA8" w14:textId="77777777" w:rsidTr="00F47862">
        <w:trPr>
          <w:trHeight w:val="397"/>
        </w:trPr>
        <w:tc>
          <w:tcPr>
            <w:tcW w:w="1821" w:type="pct"/>
            <w:gridSpan w:val="2"/>
            <w:shd w:val="clear" w:color="auto" w:fill="auto"/>
            <w:vAlign w:val="center"/>
          </w:tcPr>
          <w:p w14:paraId="30B0F3E7" w14:textId="77777777" w:rsidR="00C27B90" w:rsidRPr="00C27B90" w:rsidRDefault="00C27B90" w:rsidP="00C27B90">
            <w:pPr>
              <w:spacing w:before="60" w:after="60" w:line="240" w:lineRule="auto"/>
              <w:rPr>
                <w:rFonts w:ascii="Times New Roman" w:eastAsia="Times New Roman" w:hAnsi="Times New Roman" w:cs="Times New Roman"/>
                <w:sz w:val="26"/>
                <w:szCs w:val="26"/>
              </w:rPr>
            </w:pPr>
            <w:r w:rsidRPr="00C27B90">
              <w:rPr>
                <w:rFonts w:ascii="Times New Roman" w:eastAsia="Times New Roman" w:hAnsi="Times New Roman" w:cs="Times New Roman"/>
                <w:sz w:val="26"/>
                <w:szCs w:val="26"/>
              </w:rPr>
              <w:t xml:space="preserve">- Sắn </w:t>
            </w:r>
          </w:p>
        </w:tc>
        <w:tc>
          <w:tcPr>
            <w:tcW w:w="1894" w:type="pct"/>
            <w:shd w:val="clear" w:color="auto" w:fill="auto"/>
            <w:vAlign w:val="center"/>
          </w:tcPr>
          <w:p w14:paraId="0F89A7D5" w14:textId="77777777" w:rsidR="00C27B90" w:rsidRPr="00C27B90" w:rsidRDefault="00C27B90" w:rsidP="00C27B90">
            <w:pPr>
              <w:spacing w:before="60" w:after="60" w:line="240" w:lineRule="auto"/>
              <w:rPr>
                <w:rFonts w:ascii="Times New Roman" w:eastAsia="Times New Roman" w:hAnsi="Times New Roman" w:cs="Times New Roman"/>
                <w:sz w:val="26"/>
                <w:szCs w:val="26"/>
              </w:rPr>
            </w:pPr>
            <w:r w:rsidRPr="00C27B90">
              <w:rPr>
                <w:rFonts w:ascii="Times New Roman" w:eastAsia="Times New Roman" w:hAnsi="Times New Roman" w:cs="Times New Roman"/>
                <w:sz w:val="26"/>
                <w:szCs w:val="26"/>
              </w:rPr>
              <w:t> </w:t>
            </w:r>
          </w:p>
        </w:tc>
        <w:tc>
          <w:tcPr>
            <w:tcW w:w="1285" w:type="pct"/>
            <w:shd w:val="clear" w:color="auto" w:fill="auto"/>
            <w:vAlign w:val="center"/>
          </w:tcPr>
          <w:p w14:paraId="2EF851B9" w14:textId="00517D41" w:rsidR="00C27B90" w:rsidRPr="00C27B90" w:rsidRDefault="00C27B90" w:rsidP="00C27B90">
            <w:pPr>
              <w:spacing w:before="60" w:after="60" w:line="240" w:lineRule="auto"/>
              <w:jc w:val="right"/>
              <w:rPr>
                <w:rFonts w:ascii="Times New Roman" w:eastAsia="Times New Roman" w:hAnsi="Times New Roman" w:cs="Times New Roman"/>
                <w:sz w:val="26"/>
                <w:szCs w:val="26"/>
              </w:rPr>
            </w:pPr>
            <w:r w:rsidRPr="00C27B90">
              <w:rPr>
                <w:rFonts w:ascii="Times New Roman" w:eastAsia="Times New Roman" w:hAnsi="Times New Roman" w:cs="Times New Roman"/>
                <w:sz w:val="26"/>
                <w:szCs w:val="26"/>
              </w:rPr>
              <w:t>217.64</w:t>
            </w:r>
            <w:r w:rsidR="00D92262">
              <w:rPr>
                <w:rFonts w:ascii="Times New Roman" w:eastAsia="Times New Roman" w:hAnsi="Times New Roman" w:cs="Times New Roman"/>
                <w:sz w:val="26"/>
                <w:szCs w:val="26"/>
              </w:rPr>
              <w:t>3</w:t>
            </w:r>
          </w:p>
        </w:tc>
      </w:tr>
      <w:tr w:rsidR="00C27B90" w:rsidRPr="00747854" w14:paraId="5C5DFED9" w14:textId="77777777" w:rsidTr="00F47862">
        <w:trPr>
          <w:trHeight w:val="397"/>
        </w:trPr>
        <w:tc>
          <w:tcPr>
            <w:tcW w:w="758" w:type="pct"/>
            <w:vMerge w:val="restart"/>
            <w:vAlign w:val="center"/>
          </w:tcPr>
          <w:p w14:paraId="2193A758" w14:textId="77777777" w:rsidR="00C27B90" w:rsidRPr="00C27B90" w:rsidRDefault="00C27B90" w:rsidP="00C27B90">
            <w:pPr>
              <w:spacing w:before="60" w:after="60" w:line="240" w:lineRule="auto"/>
              <w:rPr>
                <w:rFonts w:ascii="Times New Roman" w:eastAsia="Times New Roman" w:hAnsi="Times New Roman" w:cs="Times New Roman"/>
                <w:sz w:val="26"/>
                <w:szCs w:val="26"/>
              </w:rPr>
            </w:pPr>
            <w:r w:rsidRPr="00C27B90">
              <w:rPr>
                <w:rFonts w:ascii="Times New Roman" w:eastAsia="Times New Roman" w:hAnsi="Times New Roman" w:cs="Times New Roman"/>
                <w:sz w:val="26"/>
                <w:szCs w:val="26"/>
              </w:rPr>
              <w:t>Đồng Bằng</w:t>
            </w:r>
          </w:p>
        </w:tc>
        <w:tc>
          <w:tcPr>
            <w:tcW w:w="1063" w:type="pct"/>
            <w:shd w:val="clear" w:color="auto" w:fill="auto"/>
            <w:vAlign w:val="center"/>
          </w:tcPr>
          <w:p w14:paraId="3887AA2B" w14:textId="77777777" w:rsidR="00C27B90" w:rsidRPr="00C27B90" w:rsidRDefault="00C27B90" w:rsidP="00C27B90">
            <w:pPr>
              <w:spacing w:before="60" w:after="60" w:line="240" w:lineRule="auto"/>
              <w:rPr>
                <w:rFonts w:ascii="Times New Roman" w:eastAsia="Times New Roman" w:hAnsi="Times New Roman" w:cs="Times New Roman"/>
                <w:sz w:val="26"/>
                <w:szCs w:val="26"/>
              </w:rPr>
            </w:pPr>
            <w:r w:rsidRPr="00C27B90">
              <w:rPr>
                <w:rFonts w:ascii="Times New Roman" w:eastAsia="Times New Roman" w:hAnsi="Times New Roman" w:cs="Times New Roman"/>
                <w:sz w:val="26"/>
                <w:szCs w:val="26"/>
              </w:rPr>
              <w:t>ĐX 2023 - 2024</w:t>
            </w:r>
          </w:p>
        </w:tc>
        <w:tc>
          <w:tcPr>
            <w:tcW w:w="1894" w:type="pct"/>
            <w:shd w:val="clear" w:color="auto" w:fill="auto"/>
            <w:vAlign w:val="center"/>
          </w:tcPr>
          <w:p w14:paraId="47980D3C" w14:textId="77777777" w:rsidR="00C27B90" w:rsidRPr="00C27B90" w:rsidRDefault="00C27B90" w:rsidP="00C27B90">
            <w:pPr>
              <w:spacing w:before="60" w:after="60" w:line="240" w:lineRule="auto"/>
              <w:rPr>
                <w:rFonts w:ascii="Times New Roman" w:eastAsia="Times New Roman" w:hAnsi="Times New Roman" w:cs="Times New Roman"/>
                <w:sz w:val="26"/>
                <w:szCs w:val="26"/>
              </w:rPr>
            </w:pPr>
            <w:r w:rsidRPr="00C27B90">
              <w:rPr>
                <w:rFonts w:ascii="Times New Roman" w:hAnsi="Times New Roman" w:cs="Times New Roman"/>
                <w:sz w:val="26"/>
                <w:szCs w:val="26"/>
              </w:rPr>
              <w:t>PTTL - Nuôi củ</w:t>
            </w:r>
          </w:p>
        </w:tc>
        <w:tc>
          <w:tcPr>
            <w:tcW w:w="1285" w:type="pct"/>
            <w:vAlign w:val="center"/>
          </w:tcPr>
          <w:p w14:paraId="2F4099EE" w14:textId="733BB649" w:rsidR="00C27B90" w:rsidRPr="00C27B90" w:rsidRDefault="00C27B90" w:rsidP="00C27B90">
            <w:pPr>
              <w:spacing w:before="60" w:after="60" w:line="240" w:lineRule="auto"/>
              <w:jc w:val="right"/>
              <w:rPr>
                <w:rFonts w:ascii="Times New Roman" w:eastAsia="Times New Roman" w:hAnsi="Times New Roman" w:cs="Times New Roman"/>
                <w:i/>
                <w:iCs/>
                <w:sz w:val="26"/>
                <w:szCs w:val="26"/>
              </w:rPr>
            </w:pPr>
            <w:r w:rsidRPr="00C27B90">
              <w:rPr>
                <w:rFonts w:ascii="Times New Roman" w:hAnsi="Times New Roman" w:cs="Times New Roman"/>
                <w:sz w:val="26"/>
                <w:szCs w:val="26"/>
                <w:lang w:eastAsia="vi-VN"/>
              </w:rPr>
              <w:t>50.205</w:t>
            </w:r>
          </w:p>
        </w:tc>
      </w:tr>
      <w:tr w:rsidR="00C27B90" w:rsidRPr="00747854" w14:paraId="6561AB50" w14:textId="77777777" w:rsidTr="00F47862">
        <w:trPr>
          <w:trHeight w:val="397"/>
        </w:trPr>
        <w:tc>
          <w:tcPr>
            <w:tcW w:w="758" w:type="pct"/>
            <w:vMerge/>
            <w:vAlign w:val="center"/>
          </w:tcPr>
          <w:p w14:paraId="1D06BE4D" w14:textId="77777777" w:rsidR="00C27B90" w:rsidRPr="00C27B90" w:rsidRDefault="00C27B90" w:rsidP="00C27B90">
            <w:pPr>
              <w:spacing w:before="60" w:after="60" w:line="240" w:lineRule="auto"/>
              <w:rPr>
                <w:rFonts w:ascii="Times New Roman" w:eastAsia="Times New Roman" w:hAnsi="Times New Roman" w:cs="Times New Roman"/>
                <w:sz w:val="26"/>
                <w:szCs w:val="26"/>
              </w:rPr>
            </w:pPr>
          </w:p>
        </w:tc>
        <w:tc>
          <w:tcPr>
            <w:tcW w:w="1063" w:type="pct"/>
            <w:shd w:val="clear" w:color="auto" w:fill="auto"/>
            <w:vAlign w:val="center"/>
          </w:tcPr>
          <w:p w14:paraId="26BF3FEE" w14:textId="77777777" w:rsidR="00C27B90" w:rsidRPr="00C27B90" w:rsidRDefault="00C27B90" w:rsidP="00C27B90">
            <w:pPr>
              <w:spacing w:before="60" w:after="60" w:line="240" w:lineRule="auto"/>
              <w:rPr>
                <w:rFonts w:ascii="Times New Roman" w:eastAsia="Times New Roman" w:hAnsi="Times New Roman" w:cs="Times New Roman"/>
                <w:sz w:val="26"/>
                <w:szCs w:val="26"/>
              </w:rPr>
            </w:pPr>
            <w:r w:rsidRPr="00C27B90">
              <w:rPr>
                <w:rFonts w:ascii="Times New Roman" w:eastAsia="Times New Roman" w:hAnsi="Times New Roman" w:cs="Times New Roman"/>
                <w:sz w:val="26"/>
                <w:szCs w:val="26"/>
              </w:rPr>
              <w:t>Hè Thu 2024</w:t>
            </w:r>
          </w:p>
        </w:tc>
        <w:tc>
          <w:tcPr>
            <w:tcW w:w="1894" w:type="pct"/>
            <w:shd w:val="clear" w:color="auto" w:fill="auto"/>
            <w:vAlign w:val="center"/>
          </w:tcPr>
          <w:p w14:paraId="12044A88" w14:textId="77777777" w:rsidR="00C27B90" w:rsidRPr="00C27B90" w:rsidRDefault="00C27B90" w:rsidP="00C27B90">
            <w:pPr>
              <w:spacing w:before="60" w:after="60" w:line="240" w:lineRule="auto"/>
              <w:rPr>
                <w:rFonts w:ascii="Times New Roman" w:eastAsia="Times New Roman" w:hAnsi="Times New Roman" w:cs="Times New Roman"/>
                <w:sz w:val="26"/>
                <w:szCs w:val="26"/>
              </w:rPr>
            </w:pPr>
            <w:r w:rsidRPr="00C27B90">
              <w:rPr>
                <w:rFonts w:ascii="Times New Roman" w:hAnsi="Times New Roman" w:cs="Times New Roman"/>
                <w:sz w:val="26"/>
                <w:szCs w:val="26"/>
              </w:rPr>
              <w:t>Xuống giống - Cây con</w:t>
            </w:r>
          </w:p>
        </w:tc>
        <w:tc>
          <w:tcPr>
            <w:tcW w:w="1285" w:type="pct"/>
            <w:vAlign w:val="center"/>
          </w:tcPr>
          <w:p w14:paraId="49ABF84E" w14:textId="574DBCE3" w:rsidR="00C27B90" w:rsidRPr="00C27B90" w:rsidRDefault="00C27B90" w:rsidP="00C27B90">
            <w:pPr>
              <w:spacing w:before="60" w:after="60" w:line="240" w:lineRule="auto"/>
              <w:jc w:val="right"/>
              <w:rPr>
                <w:rFonts w:ascii="Times New Roman" w:eastAsia="Times New Roman" w:hAnsi="Times New Roman" w:cs="Times New Roman"/>
                <w:i/>
                <w:iCs/>
                <w:sz w:val="26"/>
                <w:szCs w:val="26"/>
              </w:rPr>
            </w:pPr>
            <w:r w:rsidRPr="00C27B90">
              <w:rPr>
                <w:rFonts w:ascii="Times New Roman" w:hAnsi="Times New Roman" w:cs="Times New Roman"/>
                <w:sz w:val="26"/>
                <w:szCs w:val="26"/>
                <w:lang w:eastAsia="vi-VN"/>
              </w:rPr>
              <w:t>24.977</w:t>
            </w:r>
          </w:p>
        </w:tc>
      </w:tr>
      <w:tr w:rsidR="00C27B90" w:rsidRPr="00747854" w14:paraId="02735117" w14:textId="77777777" w:rsidTr="00F47862">
        <w:trPr>
          <w:trHeight w:val="397"/>
        </w:trPr>
        <w:tc>
          <w:tcPr>
            <w:tcW w:w="758" w:type="pct"/>
            <w:vMerge w:val="restart"/>
            <w:shd w:val="clear" w:color="auto" w:fill="auto"/>
            <w:vAlign w:val="center"/>
          </w:tcPr>
          <w:p w14:paraId="6EF61A3D" w14:textId="77777777" w:rsidR="00C27B90" w:rsidRPr="00C27B90" w:rsidRDefault="00C27B90" w:rsidP="00C27B90">
            <w:pPr>
              <w:spacing w:before="60" w:after="60" w:line="240" w:lineRule="auto"/>
              <w:rPr>
                <w:rFonts w:ascii="Times New Roman" w:eastAsia="Times New Roman" w:hAnsi="Times New Roman" w:cs="Times New Roman"/>
                <w:sz w:val="26"/>
                <w:szCs w:val="26"/>
              </w:rPr>
            </w:pPr>
            <w:r w:rsidRPr="00C27B90">
              <w:rPr>
                <w:rFonts w:ascii="Times New Roman" w:eastAsia="Times New Roman" w:hAnsi="Times New Roman" w:cs="Times New Roman"/>
                <w:sz w:val="26"/>
                <w:szCs w:val="26"/>
              </w:rPr>
              <w:t>Tây Nguyên</w:t>
            </w:r>
          </w:p>
        </w:tc>
        <w:tc>
          <w:tcPr>
            <w:tcW w:w="1063" w:type="pct"/>
            <w:shd w:val="clear" w:color="auto" w:fill="auto"/>
            <w:vAlign w:val="center"/>
          </w:tcPr>
          <w:p w14:paraId="725991DD" w14:textId="77777777" w:rsidR="00C27B90" w:rsidRPr="00C27B90" w:rsidRDefault="00C27B90" w:rsidP="00C27B90">
            <w:pPr>
              <w:spacing w:before="60" w:after="60" w:line="240" w:lineRule="auto"/>
              <w:rPr>
                <w:rFonts w:ascii="Times New Roman" w:eastAsia="Times New Roman" w:hAnsi="Times New Roman" w:cs="Times New Roman"/>
                <w:sz w:val="26"/>
                <w:szCs w:val="26"/>
              </w:rPr>
            </w:pPr>
            <w:r w:rsidRPr="00C27B90">
              <w:rPr>
                <w:rFonts w:ascii="Times New Roman" w:eastAsia="Times New Roman" w:hAnsi="Times New Roman" w:cs="Times New Roman"/>
                <w:sz w:val="26"/>
                <w:szCs w:val="26"/>
              </w:rPr>
              <w:t>ĐX 2023 - 2024</w:t>
            </w:r>
          </w:p>
        </w:tc>
        <w:tc>
          <w:tcPr>
            <w:tcW w:w="1894" w:type="pct"/>
            <w:shd w:val="clear" w:color="auto" w:fill="auto"/>
            <w:vAlign w:val="center"/>
          </w:tcPr>
          <w:p w14:paraId="713DC74A" w14:textId="77777777" w:rsidR="00C27B90" w:rsidRPr="00C27B90" w:rsidRDefault="00C27B90" w:rsidP="00C27B90">
            <w:pPr>
              <w:spacing w:before="60" w:after="60" w:line="240" w:lineRule="auto"/>
              <w:rPr>
                <w:rFonts w:ascii="Times New Roman" w:eastAsia="Times New Roman" w:hAnsi="Times New Roman" w:cs="Times New Roman"/>
                <w:sz w:val="26"/>
                <w:szCs w:val="26"/>
              </w:rPr>
            </w:pPr>
            <w:r w:rsidRPr="00C27B90">
              <w:rPr>
                <w:rFonts w:ascii="Times New Roman" w:hAnsi="Times New Roman" w:cs="Times New Roman"/>
                <w:sz w:val="26"/>
                <w:szCs w:val="26"/>
              </w:rPr>
              <w:t>PTTL - Nuôi củ</w:t>
            </w:r>
          </w:p>
        </w:tc>
        <w:tc>
          <w:tcPr>
            <w:tcW w:w="1285" w:type="pct"/>
            <w:vAlign w:val="center"/>
          </w:tcPr>
          <w:p w14:paraId="6A135366" w14:textId="260CCB4F" w:rsidR="00C27B90" w:rsidRPr="00C27B90" w:rsidRDefault="00C27B90" w:rsidP="00C27B90">
            <w:pPr>
              <w:spacing w:before="60" w:after="60" w:line="240" w:lineRule="auto"/>
              <w:jc w:val="right"/>
              <w:rPr>
                <w:rFonts w:ascii="Times New Roman" w:eastAsia="Times New Roman" w:hAnsi="Times New Roman" w:cs="Times New Roman"/>
                <w:i/>
                <w:iCs/>
                <w:sz w:val="26"/>
                <w:szCs w:val="26"/>
              </w:rPr>
            </w:pPr>
            <w:r w:rsidRPr="00C27B90">
              <w:rPr>
                <w:rFonts w:ascii="Times New Roman" w:hAnsi="Times New Roman" w:cs="Times New Roman"/>
                <w:sz w:val="26"/>
                <w:szCs w:val="26"/>
                <w:lang w:eastAsia="vi-VN"/>
              </w:rPr>
              <w:t>12.531</w:t>
            </w:r>
          </w:p>
        </w:tc>
      </w:tr>
      <w:tr w:rsidR="00C27B90" w:rsidRPr="00747854" w14:paraId="0FCB9D77" w14:textId="77777777" w:rsidTr="00F47862">
        <w:trPr>
          <w:trHeight w:val="397"/>
        </w:trPr>
        <w:tc>
          <w:tcPr>
            <w:tcW w:w="758" w:type="pct"/>
            <w:vMerge/>
            <w:vAlign w:val="center"/>
          </w:tcPr>
          <w:p w14:paraId="1CFA9B73" w14:textId="77777777" w:rsidR="00C27B90" w:rsidRPr="00747854" w:rsidRDefault="00C27B90" w:rsidP="00C27B90">
            <w:pPr>
              <w:spacing w:before="60" w:after="60" w:line="240" w:lineRule="auto"/>
              <w:rPr>
                <w:rFonts w:ascii="Times New Roman" w:eastAsia="Times New Roman" w:hAnsi="Times New Roman" w:cs="Times New Roman"/>
                <w:color w:val="FF0000"/>
                <w:sz w:val="26"/>
                <w:szCs w:val="26"/>
              </w:rPr>
            </w:pPr>
          </w:p>
        </w:tc>
        <w:tc>
          <w:tcPr>
            <w:tcW w:w="1063" w:type="pct"/>
            <w:shd w:val="clear" w:color="auto" w:fill="auto"/>
            <w:vAlign w:val="center"/>
          </w:tcPr>
          <w:p w14:paraId="552A582E" w14:textId="77777777" w:rsidR="00C27B90" w:rsidRPr="00C27B90" w:rsidRDefault="00C27B90" w:rsidP="00C27B90">
            <w:pPr>
              <w:spacing w:before="60" w:after="60" w:line="240" w:lineRule="auto"/>
              <w:rPr>
                <w:rFonts w:ascii="Times New Roman" w:eastAsia="Times New Roman" w:hAnsi="Times New Roman" w:cs="Times New Roman"/>
                <w:sz w:val="26"/>
                <w:szCs w:val="26"/>
              </w:rPr>
            </w:pPr>
            <w:r w:rsidRPr="00C27B90">
              <w:rPr>
                <w:rFonts w:ascii="Times New Roman" w:eastAsia="Times New Roman" w:hAnsi="Times New Roman" w:cs="Times New Roman"/>
                <w:sz w:val="26"/>
                <w:szCs w:val="26"/>
              </w:rPr>
              <w:t>Hè Thu 2024</w:t>
            </w:r>
          </w:p>
        </w:tc>
        <w:tc>
          <w:tcPr>
            <w:tcW w:w="1894" w:type="pct"/>
            <w:shd w:val="clear" w:color="auto" w:fill="auto"/>
            <w:vAlign w:val="center"/>
          </w:tcPr>
          <w:p w14:paraId="5485BF8A" w14:textId="77777777" w:rsidR="00C27B90" w:rsidRPr="00C27B90" w:rsidRDefault="00C27B90" w:rsidP="00C27B90">
            <w:pPr>
              <w:spacing w:before="60" w:after="60" w:line="240" w:lineRule="auto"/>
              <w:rPr>
                <w:rFonts w:ascii="Times New Roman" w:eastAsia="Times New Roman" w:hAnsi="Times New Roman" w:cs="Times New Roman"/>
                <w:sz w:val="26"/>
                <w:szCs w:val="26"/>
              </w:rPr>
            </w:pPr>
            <w:r w:rsidRPr="00C27B90">
              <w:rPr>
                <w:rFonts w:ascii="Times New Roman" w:hAnsi="Times New Roman" w:cs="Times New Roman"/>
                <w:sz w:val="26"/>
                <w:szCs w:val="26"/>
              </w:rPr>
              <w:t>Xuống giống - Cây con</w:t>
            </w:r>
          </w:p>
        </w:tc>
        <w:tc>
          <w:tcPr>
            <w:tcW w:w="1285" w:type="pct"/>
            <w:vAlign w:val="center"/>
          </w:tcPr>
          <w:p w14:paraId="2A120161" w14:textId="6118D5DA" w:rsidR="00C27B90" w:rsidRPr="00C27B90" w:rsidRDefault="00C27B90" w:rsidP="00C27B90">
            <w:pPr>
              <w:spacing w:before="60" w:after="60" w:line="240" w:lineRule="auto"/>
              <w:jc w:val="right"/>
              <w:rPr>
                <w:rFonts w:ascii="Times New Roman" w:eastAsia="Times New Roman" w:hAnsi="Times New Roman" w:cs="Times New Roman"/>
                <w:i/>
                <w:iCs/>
                <w:sz w:val="26"/>
                <w:szCs w:val="26"/>
              </w:rPr>
            </w:pPr>
            <w:r w:rsidRPr="00C27B90">
              <w:rPr>
                <w:rFonts w:ascii="Times New Roman" w:hAnsi="Times New Roman" w:cs="Times New Roman"/>
                <w:sz w:val="26"/>
                <w:szCs w:val="26"/>
                <w:lang w:eastAsia="vi-VN"/>
              </w:rPr>
              <w:t>129.929</w:t>
            </w:r>
          </w:p>
        </w:tc>
      </w:tr>
      <w:tr w:rsidR="00C27B90" w:rsidRPr="00747854" w14:paraId="762F7E8C" w14:textId="77777777" w:rsidTr="00F47862">
        <w:trPr>
          <w:trHeight w:val="397"/>
        </w:trPr>
        <w:tc>
          <w:tcPr>
            <w:tcW w:w="1821" w:type="pct"/>
            <w:gridSpan w:val="2"/>
            <w:vAlign w:val="center"/>
          </w:tcPr>
          <w:p w14:paraId="11648CB0" w14:textId="77777777" w:rsidR="00C27B90" w:rsidRPr="00C27B90" w:rsidRDefault="00C27B90" w:rsidP="00C27B90">
            <w:pPr>
              <w:spacing w:before="60" w:after="60" w:line="240" w:lineRule="auto"/>
              <w:rPr>
                <w:rFonts w:ascii="Times New Roman" w:eastAsia="Times New Roman" w:hAnsi="Times New Roman" w:cs="Times New Roman"/>
                <w:sz w:val="26"/>
                <w:szCs w:val="26"/>
              </w:rPr>
            </w:pPr>
            <w:r w:rsidRPr="00C27B90">
              <w:rPr>
                <w:rFonts w:ascii="Times New Roman" w:hAnsi="Times New Roman" w:cs="Times New Roman"/>
                <w:sz w:val="26"/>
                <w:szCs w:val="26"/>
              </w:rPr>
              <w:t>- Cây ăn quả</w:t>
            </w:r>
          </w:p>
        </w:tc>
        <w:tc>
          <w:tcPr>
            <w:tcW w:w="1894" w:type="pct"/>
            <w:vAlign w:val="center"/>
          </w:tcPr>
          <w:p w14:paraId="59760717" w14:textId="77777777" w:rsidR="00C27B90" w:rsidRPr="00C27B90" w:rsidRDefault="00C27B90" w:rsidP="00C27B90">
            <w:pPr>
              <w:spacing w:before="60" w:after="60" w:line="240" w:lineRule="auto"/>
              <w:rPr>
                <w:rFonts w:ascii="Times New Roman" w:eastAsia="Times New Roman" w:hAnsi="Times New Roman" w:cs="Times New Roman"/>
                <w:sz w:val="26"/>
                <w:szCs w:val="26"/>
              </w:rPr>
            </w:pPr>
          </w:p>
        </w:tc>
        <w:tc>
          <w:tcPr>
            <w:tcW w:w="1285" w:type="pct"/>
            <w:vAlign w:val="center"/>
          </w:tcPr>
          <w:p w14:paraId="1FFADE51" w14:textId="77777777" w:rsidR="00C27B90" w:rsidRPr="00C27B90" w:rsidRDefault="00C27B90" w:rsidP="00C27B90">
            <w:pPr>
              <w:spacing w:before="60" w:after="60" w:line="240" w:lineRule="auto"/>
              <w:jc w:val="right"/>
              <w:rPr>
                <w:rFonts w:ascii="Times New Roman" w:eastAsia="Times New Roman" w:hAnsi="Times New Roman" w:cs="Times New Roman"/>
                <w:sz w:val="26"/>
                <w:szCs w:val="26"/>
              </w:rPr>
            </w:pPr>
          </w:p>
        </w:tc>
      </w:tr>
      <w:tr w:rsidR="00C27B90" w:rsidRPr="00747854" w14:paraId="028CBA69" w14:textId="77777777" w:rsidTr="007D38BF">
        <w:trPr>
          <w:trHeight w:val="397"/>
        </w:trPr>
        <w:tc>
          <w:tcPr>
            <w:tcW w:w="1821" w:type="pct"/>
            <w:gridSpan w:val="2"/>
            <w:tcBorders>
              <w:top w:val="single" w:sz="4" w:space="0" w:color="auto"/>
              <w:left w:val="single" w:sz="4" w:space="0" w:color="auto"/>
              <w:bottom w:val="single" w:sz="4" w:space="0" w:color="auto"/>
              <w:right w:val="single" w:sz="4" w:space="0" w:color="auto"/>
            </w:tcBorders>
            <w:vAlign w:val="center"/>
          </w:tcPr>
          <w:p w14:paraId="1716B8BF" w14:textId="3A799958" w:rsidR="00C27B90" w:rsidRPr="00747854" w:rsidRDefault="00C27B90" w:rsidP="00C27B90">
            <w:pPr>
              <w:spacing w:before="60" w:after="60" w:line="240" w:lineRule="auto"/>
              <w:rPr>
                <w:rFonts w:ascii="Times New Roman" w:eastAsia="Times New Roman" w:hAnsi="Times New Roman" w:cs="Times New Roman"/>
                <w:color w:val="FF0000"/>
                <w:sz w:val="26"/>
                <w:szCs w:val="26"/>
              </w:rPr>
            </w:pPr>
            <w:r w:rsidRPr="00ED493A">
              <w:rPr>
                <w:rFonts w:ascii="Times New Roman" w:hAnsi="Times New Roman" w:cs="Times New Roman"/>
                <w:sz w:val="26"/>
                <w:szCs w:val="26"/>
              </w:rPr>
              <w:t xml:space="preserve">Thanh long </w:t>
            </w:r>
          </w:p>
        </w:tc>
        <w:tc>
          <w:tcPr>
            <w:tcW w:w="1894" w:type="pct"/>
            <w:tcBorders>
              <w:top w:val="single" w:sz="4" w:space="0" w:color="auto"/>
              <w:left w:val="single" w:sz="4" w:space="0" w:color="auto"/>
              <w:bottom w:val="single" w:sz="4" w:space="0" w:color="auto"/>
              <w:right w:val="single" w:sz="4" w:space="0" w:color="auto"/>
            </w:tcBorders>
            <w:vAlign w:val="center"/>
          </w:tcPr>
          <w:p w14:paraId="5DBA42D7" w14:textId="24969D34" w:rsidR="00C27B90" w:rsidRPr="00747854" w:rsidRDefault="00C27B90" w:rsidP="00C27B90">
            <w:pPr>
              <w:spacing w:before="60" w:after="60" w:line="240" w:lineRule="auto"/>
              <w:rPr>
                <w:rFonts w:ascii="Times New Roman" w:eastAsia="Times New Roman" w:hAnsi="Times New Roman" w:cs="Times New Roman"/>
                <w:color w:val="FF0000"/>
                <w:sz w:val="26"/>
                <w:szCs w:val="26"/>
              </w:rPr>
            </w:pPr>
            <w:r>
              <w:rPr>
                <w:rFonts w:ascii="Times New Roman" w:hAnsi="Times New Roman" w:cs="Times New Roman"/>
                <w:sz w:val="26"/>
                <w:szCs w:val="26"/>
              </w:rPr>
              <w:t>Chăm sóc</w:t>
            </w:r>
            <w:r w:rsidRPr="00ED493A">
              <w:rPr>
                <w:rFonts w:ascii="Times New Roman" w:hAnsi="Times New Roman" w:cs="Times New Roman"/>
                <w:sz w:val="26"/>
                <w:szCs w:val="26"/>
              </w:rPr>
              <w:t xml:space="preserve"> - Thu hoạch</w:t>
            </w:r>
          </w:p>
        </w:tc>
        <w:tc>
          <w:tcPr>
            <w:tcW w:w="1285" w:type="pct"/>
            <w:tcBorders>
              <w:top w:val="single" w:sz="4" w:space="0" w:color="auto"/>
              <w:left w:val="single" w:sz="4" w:space="0" w:color="auto"/>
              <w:bottom w:val="single" w:sz="4" w:space="0" w:color="auto"/>
              <w:right w:val="single" w:sz="4" w:space="0" w:color="auto"/>
            </w:tcBorders>
            <w:vAlign w:val="center"/>
          </w:tcPr>
          <w:p w14:paraId="4DA30892" w14:textId="39A85259" w:rsidR="00C27B90" w:rsidRPr="00747854" w:rsidRDefault="00C27B90" w:rsidP="00C27B90">
            <w:pPr>
              <w:spacing w:before="60" w:after="60" w:line="240" w:lineRule="auto"/>
              <w:jc w:val="right"/>
              <w:rPr>
                <w:rFonts w:ascii="Times New Roman" w:eastAsia="Times New Roman" w:hAnsi="Times New Roman" w:cs="Times New Roman"/>
                <w:color w:val="FF0000"/>
                <w:sz w:val="26"/>
                <w:szCs w:val="26"/>
              </w:rPr>
            </w:pPr>
            <w:r>
              <w:rPr>
                <w:rFonts w:ascii="Times New Roman" w:hAnsi="Times New Roman" w:cs="Times New Roman"/>
                <w:sz w:val="26"/>
                <w:szCs w:val="26"/>
              </w:rPr>
              <w:t>26.550</w:t>
            </w:r>
          </w:p>
        </w:tc>
      </w:tr>
      <w:tr w:rsidR="00C27B90" w:rsidRPr="00747854" w14:paraId="5408718D" w14:textId="77777777" w:rsidTr="007D38BF">
        <w:trPr>
          <w:trHeight w:val="397"/>
        </w:trPr>
        <w:tc>
          <w:tcPr>
            <w:tcW w:w="1821" w:type="pct"/>
            <w:gridSpan w:val="2"/>
            <w:tcBorders>
              <w:top w:val="single" w:sz="4" w:space="0" w:color="auto"/>
              <w:left w:val="single" w:sz="4" w:space="0" w:color="auto"/>
              <w:bottom w:val="single" w:sz="4" w:space="0" w:color="auto"/>
              <w:right w:val="single" w:sz="4" w:space="0" w:color="auto"/>
            </w:tcBorders>
            <w:vAlign w:val="center"/>
          </w:tcPr>
          <w:p w14:paraId="6BD7FACD" w14:textId="18AFA809" w:rsidR="00C27B90" w:rsidRPr="00747854" w:rsidRDefault="00C27B90" w:rsidP="00C27B90">
            <w:pPr>
              <w:spacing w:before="60" w:after="60" w:line="240" w:lineRule="auto"/>
              <w:rPr>
                <w:rFonts w:ascii="Times New Roman" w:eastAsia="Times New Roman" w:hAnsi="Times New Roman" w:cs="Times New Roman"/>
                <w:color w:val="FF0000"/>
                <w:sz w:val="26"/>
                <w:szCs w:val="26"/>
              </w:rPr>
            </w:pPr>
            <w:r w:rsidRPr="00ED493A">
              <w:rPr>
                <w:rFonts w:ascii="Times New Roman" w:hAnsi="Times New Roman" w:cs="Times New Roman"/>
                <w:sz w:val="26"/>
                <w:szCs w:val="26"/>
              </w:rPr>
              <w:t xml:space="preserve">Sầu riêng </w:t>
            </w:r>
          </w:p>
        </w:tc>
        <w:tc>
          <w:tcPr>
            <w:tcW w:w="1894" w:type="pct"/>
            <w:tcBorders>
              <w:top w:val="single" w:sz="4" w:space="0" w:color="auto"/>
              <w:left w:val="single" w:sz="4" w:space="0" w:color="auto"/>
              <w:bottom w:val="single" w:sz="4" w:space="0" w:color="auto"/>
              <w:right w:val="single" w:sz="4" w:space="0" w:color="auto"/>
            </w:tcBorders>
            <w:vAlign w:val="center"/>
          </w:tcPr>
          <w:p w14:paraId="57BD6E34" w14:textId="6DDC369C" w:rsidR="00C27B90" w:rsidRPr="00747854" w:rsidRDefault="00C27B90" w:rsidP="00C27B90">
            <w:pPr>
              <w:spacing w:before="60" w:after="60" w:line="240" w:lineRule="auto"/>
              <w:rPr>
                <w:rFonts w:ascii="Times New Roman" w:eastAsia="Times New Roman" w:hAnsi="Times New Roman" w:cs="Times New Roman"/>
                <w:color w:val="FF0000"/>
                <w:sz w:val="26"/>
                <w:szCs w:val="26"/>
              </w:rPr>
            </w:pPr>
            <w:r>
              <w:rPr>
                <w:rFonts w:ascii="Times New Roman" w:hAnsi="Times New Roman" w:cs="Times New Roman"/>
                <w:sz w:val="26"/>
                <w:szCs w:val="26"/>
              </w:rPr>
              <w:t>Nuôi quả - Thu hoạch</w:t>
            </w:r>
          </w:p>
        </w:tc>
        <w:tc>
          <w:tcPr>
            <w:tcW w:w="1285" w:type="pct"/>
            <w:tcBorders>
              <w:top w:val="single" w:sz="4" w:space="0" w:color="auto"/>
              <w:left w:val="single" w:sz="4" w:space="0" w:color="auto"/>
              <w:bottom w:val="single" w:sz="4" w:space="0" w:color="auto"/>
              <w:right w:val="single" w:sz="4" w:space="0" w:color="auto"/>
            </w:tcBorders>
            <w:vAlign w:val="center"/>
          </w:tcPr>
          <w:p w14:paraId="1939A8AB" w14:textId="672CDB90" w:rsidR="00C27B90" w:rsidRPr="00747854" w:rsidRDefault="00C27B90" w:rsidP="00C27B90">
            <w:pPr>
              <w:spacing w:before="60" w:after="60" w:line="240" w:lineRule="auto"/>
              <w:jc w:val="right"/>
              <w:rPr>
                <w:rFonts w:ascii="Times New Roman" w:eastAsia="Times New Roman" w:hAnsi="Times New Roman" w:cs="Times New Roman"/>
                <w:color w:val="FF0000"/>
                <w:sz w:val="26"/>
                <w:szCs w:val="26"/>
              </w:rPr>
            </w:pPr>
            <w:r w:rsidRPr="00AA7DF6">
              <w:rPr>
                <w:rFonts w:ascii="Times New Roman" w:hAnsi="Times New Roman" w:cs="Times New Roman"/>
                <w:sz w:val="26"/>
                <w:szCs w:val="26"/>
              </w:rPr>
              <w:t>61.88</w:t>
            </w:r>
            <w:r w:rsidR="00D92262">
              <w:rPr>
                <w:rFonts w:ascii="Times New Roman" w:hAnsi="Times New Roman" w:cs="Times New Roman"/>
                <w:sz w:val="26"/>
                <w:szCs w:val="26"/>
              </w:rPr>
              <w:t>8</w:t>
            </w:r>
          </w:p>
        </w:tc>
      </w:tr>
      <w:tr w:rsidR="00C27B90" w:rsidRPr="00747854" w14:paraId="45B824B9" w14:textId="77777777" w:rsidTr="007D38BF">
        <w:trPr>
          <w:trHeight w:val="397"/>
        </w:trPr>
        <w:tc>
          <w:tcPr>
            <w:tcW w:w="1821" w:type="pct"/>
            <w:gridSpan w:val="2"/>
            <w:tcBorders>
              <w:top w:val="single" w:sz="4" w:space="0" w:color="auto"/>
              <w:left w:val="single" w:sz="4" w:space="0" w:color="auto"/>
              <w:bottom w:val="single" w:sz="4" w:space="0" w:color="auto"/>
              <w:right w:val="single" w:sz="4" w:space="0" w:color="auto"/>
            </w:tcBorders>
            <w:vAlign w:val="center"/>
          </w:tcPr>
          <w:p w14:paraId="62F9085C" w14:textId="56AEB4D7" w:rsidR="00C27B90" w:rsidRPr="00747854" w:rsidRDefault="00C27B90" w:rsidP="00C27B90">
            <w:pPr>
              <w:spacing w:before="60" w:after="60" w:line="240" w:lineRule="auto"/>
              <w:rPr>
                <w:rFonts w:ascii="Times New Roman" w:eastAsia="Times New Roman" w:hAnsi="Times New Roman" w:cs="Times New Roman"/>
                <w:color w:val="FF0000"/>
                <w:sz w:val="26"/>
                <w:szCs w:val="26"/>
              </w:rPr>
            </w:pPr>
            <w:r w:rsidRPr="00ED493A">
              <w:rPr>
                <w:rFonts w:ascii="Times New Roman" w:hAnsi="Times New Roman" w:cs="Times New Roman"/>
                <w:sz w:val="26"/>
                <w:szCs w:val="26"/>
              </w:rPr>
              <w:t xml:space="preserve">Nho </w:t>
            </w:r>
          </w:p>
        </w:tc>
        <w:tc>
          <w:tcPr>
            <w:tcW w:w="1894" w:type="pct"/>
            <w:tcBorders>
              <w:top w:val="single" w:sz="4" w:space="0" w:color="auto"/>
              <w:left w:val="single" w:sz="4" w:space="0" w:color="auto"/>
              <w:bottom w:val="single" w:sz="4" w:space="0" w:color="auto"/>
              <w:right w:val="single" w:sz="4" w:space="0" w:color="auto"/>
            </w:tcBorders>
            <w:vAlign w:val="center"/>
          </w:tcPr>
          <w:p w14:paraId="06C29EF9" w14:textId="04A66E3D" w:rsidR="00C27B90" w:rsidRPr="00747854" w:rsidRDefault="00C27B90" w:rsidP="00C27B90">
            <w:pPr>
              <w:spacing w:before="60" w:after="60" w:line="240" w:lineRule="auto"/>
              <w:rPr>
                <w:rFonts w:ascii="Times New Roman" w:eastAsia="Times New Roman" w:hAnsi="Times New Roman" w:cs="Times New Roman"/>
                <w:color w:val="FF0000"/>
                <w:sz w:val="26"/>
                <w:szCs w:val="26"/>
              </w:rPr>
            </w:pPr>
            <w:r>
              <w:rPr>
                <w:rFonts w:ascii="Times New Roman" w:hAnsi="Times New Roman" w:cs="Times New Roman"/>
                <w:sz w:val="26"/>
                <w:szCs w:val="26"/>
              </w:rPr>
              <w:t>Chăm sóc</w:t>
            </w:r>
            <w:r w:rsidRPr="00ED493A">
              <w:rPr>
                <w:rFonts w:ascii="Times New Roman" w:hAnsi="Times New Roman" w:cs="Times New Roman"/>
                <w:sz w:val="26"/>
                <w:szCs w:val="26"/>
              </w:rPr>
              <w:t xml:space="preserve"> - Thu hoạch</w:t>
            </w:r>
          </w:p>
        </w:tc>
        <w:tc>
          <w:tcPr>
            <w:tcW w:w="1285" w:type="pct"/>
            <w:tcBorders>
              <w:top w:val="single" w:sz="4" w:space="0" w:color="auto"/>
              <w:left w:val="single" w:sz="4" w:space="0" w:color="auto"/>
              <w:bottom w:val="single" w:sz="4" w:space="0" w:color="auto"/>
              <w:right w:val="single" w:sz="4" w:space="0" w:color="auto"/>
            </w:tcBorders>
            <w:vAlign w:val="center"/>
          </w:tcPr>
          <w:p w14:paraId="735958FF" w14:textId="1BAF463A" w:rsidR="00C27B90" w:rsidRPr="00747854" w:rsidRDefault="00C27B90" w:rsidP="00C27B90">
            <w:pPr>
              <w:spacing w:before="60" w:after="60" w:line="240" w:lineRule="auto"/>
              <w:jc w:val="right"/>
              <w:rPr>
                <w:rFonts w:ascii="Times New Roman" w:eastAsia="Times New Roman" w:hAnsi="Times New Roman" w:cs="Times New Roman"/>
                <w:color w:val="FF0000"/>
                <w:sz w:val="26"/>
                <w:szCs w:val="26"/>
              </w:rPr>
            </w:pPr>
            <w:r>
              <w:rPr>
                <w:rFonts w:ascii="Times New Roman" w:hAnsi="Times New Roman" w:cs="Times New Roman"/>
                <w:sz w:val="26"/>
                <w:szCs w:val="26"/>
              </w:rPr>
              <w:t>966</w:t>
            </w:r>
          </w:p>
        </w:tc>
      </w:tr>
      <w:tr w:rsidR="00C27B90" w:rsidRPr="00747854" w14:paraId="16197A6A" w14:textId="77777777" w:rsidTr="007D38BF">
        <w:trPr>
          <w:trHeight w:val="397"/>
        </w:trPr>
        <w:tc>
          <w:tcPr>
            <w:tcW w:w="1821" w:type="pct"/>
            <w:gridSpan w:val="2"/>
            <w:tcBorders>
              <w:top w:val="single" w:sz="4" w:space="0" w:color="auto"/>
              <w:left w:val="single" w:sz="4" w:space="0" w:color="auto"/>
              <w:bottom w:val="single" w:sz="4" w:space="0" w:color="auto"/>
              <w:right w:val="single" w:sz="4" w:space="0" w:color="auto"/>
            </w:tcBorders>
            <w:vAlign w:val="center"/>
          </w:tcPr>
          <w:p w14:paraId="4465B13D" w14:textId="6DB068DA" w:rsidR="00C27B90" w:rsidRPr="00747854" w:rsidRDefault="00C27B90" w:rsidP="00C27B90">
            <w:pPr>
              <w:spacing w:before="60" w:after="60" w:line="240" w:lineRule="auto"/>
              <w:rPr>
                <w:rFonts w:ascii="Times New Roman" w:eastAsia="Times New Roman" w:hAnsi="Times New Roman" w:cs="Times New Roman"/>
                <w:color w:val="FF0000"/>
                <w:sz w:val="26"/>
                <w:szCs w:val="26"/>
              </w:rPr>
            </w:pPr>
            <w:r w:rsidRPr="00ED493A">
              <w:rPr>
                <w:rFonts w:ascii="Times New Roman" w:hAnsi="Times New Roman" w:cs="Times New Roman"/>
                <w:sz w:val="26"/>
                <w:szCs w:val="26"/>
              </w:rPr>
              <w:t xml:space="preserve">Táo </w:t>
            </w:r>
          </w:p>
        </w:tc>
        <w:tc>
          <w:tcPr>
            <w:tcW w:w="1894" w:type="pct"/>
            <w:tcBorders>
              <w:top w:val="single" w:sz="4" w:space="0" w:color="auto"/>
              <w:left w:val="single" w:sz="4" w:space="0" w:color="auto"/>
              <w:bottom w:val="single" w:sz="4" w:space="0" w:color="auto"/>
              <w:right w:val="single" w:sz="4" w:space="0" w:color="auto"/>
            </w:tcBorders>
            <w:vAlign w:val="center"/>
          </w:tcPr>
          <w:p w14:paraId="0C4D3772" w14:textId="33064857" w:rsidR="00C27B90" w:rsidRPr="00747854" w:rsidRDefault="00C27B90" w:rsidP="00C27B90">
            <w:pPr>
              <w:spacing w:before="60" w:after="60" w:line="240" w:lineRule="auto"/>
              <w:rPr>
                <w:rFonts w:ascii="Times New Roman" w:eastAsia="Times New Roman" w:hAnsi="Times New Roman" w:cs="Times New Roman"/>
                <w:color w:val="FF0000"/>
                <w:sz w:val="26"/>
                <w:szCs w:val="26"/>
              </w:rPr>
            </w:pPr>
            <w:r>
              <w:rPr>
                <w:rFonts w:ascii="Times New Roman" w:hAnsi="Times New Roman" w:cs="Times New Roman"/>
                <w:sz w:val="26"/>
                <w:szCs w:val="26"/>
              </w:rPr>
              <w:t>Chăm sóc</w:t>
            </w:r>
            <w:r w:rsidRPr="00ED493A">
              <w:rPr>
                <w:rFonts w:ascii="Times New Roman" w:hAnsi="Times New Roman" w:cs="Times New Roman"/>
                <w:sz w:val="26"/>
                <w:szCs w:val="26"/>
              </w:rPr>
              <w:t xml:space="preserve"> - Thu hoạch</w:t>
            </w:r>
          </w:p>
        </w:tc>
        <w:tc>
          <w:tcPr>
            <w:tcW w:w="1285" w:type="pct"/>
            <w:tcBorders>
              <w:top w:val="single" w:sz="4" w:space="0" w:color="auto"/>
              <w:left w:val="single" w:sz="4" w:space="0" w:color="auto"/>
              <w:bottom w:val="single" w:sz="4" w:space="0" w:color="auto"/>
              <w:right w:val="single" w:sz="4" w:space="0" w:color="auto"/>
            </w:tcBorders>
            <w:vAlign w:val="center"/>
          </w:tcPr>
          <w:p w14:paraId="0954D26E" w14:textId="7BA0BB50" w:rsidR="00C27B90" w:rsidRPr="00747854" w:rsidRDefault="00C27B90" w:rsidP="00C27B90">
            <w:pPr>
              <w:spacing w:before="60" w:after="60" w:line="240" w:lineRule="auto"/>
              <w:jc w:val="right"/>
              <w:rPr>
                <w:rFonts w:ascii="Times New Roman" w:eastAsia="Times New Roman" w:hAnsi="Times New Roman" w:cs="Times New Roman"/>
                <w:color w:val="FF0000"/>
                <w:sz w:val="26"/>
                <w:szCs w:val="26"/>
              </w:rPr>
            </w:pPr>
            <w:r>
              <w:rPr>
                <w:rFonts w:ascii="Times New Roman" w:hAnsi="Times New Roman" w:cs="Times New Roman"/>
                <w:sz w:val="26"/>
                <w:szCs w:val="26"/>
              </w:rPr>
              <w:t>1.093</w:t>
            </w:r>
          </w:p>
        </w:tc>
      </w:tr>
      <w:tr w:rsidR="00C27B90" w:rsidRPr="00747854" w14:paraId="272772EF" w14:textId="77777777" w:rsidTr="007D38BF">
        <w:trPr>
          <w:trHeight w:val="397"/>
        </w:trPr>
        <w:tc>
          <w:tcPr>
            <w:tcW w:w="1821" w:type="pct"/>
            <w:gridSpan w:val="2"/>
            <w:tcBorders>
              <w:top w:val="single" w:sz="4" w:space="0" w:color="auto"/>
              <w:left w:val="single" w:sz="4" w:space="0" w:color="auto"/>
              <w:bottom w:val="single" w:sz="4" w:space="0" w:color="auto"/>
              <w:right w:val="single" w:sz="4" w:space="0" w:color="auto"/>
            </w:tcBorders>
            <w:vAlign w:val="center"/>
          </w:tcPr>
          <w:p w14:paraId="6A79EDAD" w14:textId="4827A7AF" w:rsidR="00C27B90" w:rsidRPr="00747854" w:rsidRDefault="00C27B90" w:rsidP="00C27B90">
            <w:pPr>
              <w:spacing w:before="60" w:after="60" w:line="240" w:lineRule="auto"/>
              <w:rPr>
                <w:rFonts w:ascii="Times New Roman" w:eastAsia="Times New Roman" w:hAnsi="Times New Roman" w:cs="Times New Roman"/>
                <w:color w:val="FF0000"/>
                <w:sz w:val="26"/>
                <w:szCs w:val="26"/>
              </w:rPr>
            </w:pPr>
            <w:r w:rsidRPr="00ED493A">
              <w:rPr>
                <w:rFonts w:ascii="Times New Roman" w:hAnsi="Times New Roman" w:cs="Times New Roman"/>
                <w:sz w:val="26"/>
                <w:szCs w:val="26"/>
              </w:rPr>
              <w:t xml:space="preserve">Dừa </w:t>
            </w:r>
          </w:p>
        </w:tc>
        <w:tc>
          <w:tcPr>
            <w:tcW w:w="1894" w:type="pct"/>
            <w:tcBorders>
              <w:top w:val="single" w:sz="4" w:space="0" w:color="auto"/>
              <w:left w:val="single" w:sz="4" w:space="0" w:color="auto"/>
              <w:bottom w:val="single" w:sz="4" w:space="0" w:color="auto"/>
              <w:right w:val="single" w:sz="4" w:space="0" w:color="auto"/>
            </w:tcBorders>
            <w:vAlign w:val="center"/>
          </w:tcPr>
          <w:p w14:paraId="629FF663" w14:textId="4C1D73B7" w:rsidR="00C27B90" w:rsidRPr="00747854" w:rsidRDefault="00C27B90" w:rsidP="00C27B90">
            <w:pPr>
              <w:spacing w:before="60" w:after="60" w:line="240" w:lineRule="auto"/>
              <w:rPr>
                <w:rFonts w:ascii="Times New Roman" w:eastAsia="Times New Roman" w:hAnsi="Times New Roman" w:cs="Times New Roman"/>
                <w:color w:val="FF0000"/>
                <w:sz w:val="26"/>
                <w:szCs w:val="26"/>
              </w:rPr>
            </w:pPr>
            <w:r w:rsidRPr="00ED493A">
              <w:rPr>
                <w:rFonts w:ascii="Times New Roman" w:hAnsi="Times New Roman" w:cs="Times New Roman"/>
                <w:sz w:val="26"/>
                <w:szCs w:val="26"/>
              </w:rPr>
              <w:t>Nhiều giai đoạn</w:t>
            </w:r>
          </w:p>
        </w:tc>
        <w:tc>
          <w:tcPr>
            <w:tcW w:w="1285" w:type="pct"/>
            <w:tcBorders>
              <w:top w:val="single" w:sz="4" w:space="0" w:color="auto"/>
              <w:left w:val="single" w:sz="4" w:space="0" w:color="auto"/>
              <w:bottom w:val="single" w:sz="4" w:space="0" w:color="auto"/>
              <w:right w:val="single" w:sz="4" w:space="0" w:color="auto"/>
            </w:tcBorders>
            <w:vAlign w:val="center"/>
          </w:tcPr>
          <w:p w14:paraId="2DBC2D6D" w14:textId="68C420D4" w:rsidR="00C27B90" w:rsidRPr="00747854" w:rsidRDefault="00C27B90" w:rsidP="00C27B90">
            <w:pPr>
              <w:spacing w:before="60" w:after="60" w:line="240" w:lineRule="auto"/>
              <w:jc w:val="right"/>
              <w:rPr>
                <w:rFonts w:ascii="Times New Roman" w:eastAsia="Times New Roman" w:hAnsi="Times New Roman" w:cs="Times New Roman"/>
                <w:color w:val="FF0000"/>
                <w:sz w:val="26"/>
                <w:szCs w:val="26"/>
              </w:rPr>
            </w:pPr>
            <w:r w:rsidRPr="00D424FA">
              <w:rPr>
                <w:rFonts w:ascii="Times New Roman" w:hAnsi="Times New Roman" w:cs="Times New Roman"/>
                <w:sz w:val="26"/>
                <w:szCs w:val="26"/>
              </w:rPr>
              <w:t>13.143</w:t>
            </w:r>
          </w:p>
        </w:tc>
      </w:tr>
      <w:tr w:rsidR="00C27B90" w:rsidRPr="00747854" w14:paraId="572E4F3C" w14:textId="77777777" w:rsidTr="007D38BF">
        <w:trPr>
          <w:trHeight w:val="397"/>
        </w:trPr>
        <w:tc>
          <w:tcPr>
            <w:tcW w:w="1821" w:type="pct"/>
            <w:gridSpan w:val="2"/>
            <w:tcBorders>
              <w:top w:val="single" w:sz="4" w:space="0" w:color="auto"/>
              <w:left w:val="single" w:sz="4" w:space="0" w:color="auto"/>
              <w:bottom w:val="single" w:sz="4" w:space="0" w:color="auto"/>
              <w:right w:val="single" w:sz="4" w:space="0" w:color="auto"/>
            </w:tcBorders>
            <w:vAlign w:val="center"/>
          </w:tcPr>
          <w:p w14:paraId="2F71077A" w14:textId="795F2675" w:rsidR="00C27B90" w:rsidRPr="00747854" w:rsidRDefault="00C27B90" w:rsidP="00C27B90">
            <w:pPr>
              <w:spacing w:before="60" w:after="60" w:line="240" w:lineRule="auto"/>
              <w:rPr>
                <w:rFonts w:ascii="Times New Roman" w:eastAsia="Times New Roman" w:hAnsi="Times New Roman" w:cs="Times New Roman"/>
                <w:color w:val="FF0000"/>
                <w:sz w:val="26"/>
                <w:szCs w:val="26"/>
              </w:rPr>
            </w:pPr>
            <w:r w:rsidRPr="00ED493A">
              <w:rPr>
                <w:rFonts w:ascii="Times New Roman" w:hAnsi="Times New Roman" w:cs="Times New Roman"/>
                <w:sz w:val="26"/>
                <w:szCs w:val="26"/>
              </w:rPr>
              <w:t>Cây có múi</w:t>
            </w:r>
          </w:p>
        </w:tc>
        <w:tc>
          <w:tcPr>
            <w:tcW w:w="1894" w:type="pct"/>
            <w:tcBorders>
              <w:top w:val="single" w:sz="4" w:space="0" w:color="auto"/>
              <w:left w:val="single" w:sz="4" w:space="0" w:color="auto"/>
              <w:bottom w:val="single" w:sz="4" w:space="0" w:color="auto"/>
              <w:right w:val="single" w:sz="4" w:space="0" w:color="auto"/>
            </w:tcBorders>
            <w:vAlign w:val="center"/>
          </w:tcPr>
          <w:p w14:paraId="1E38A632" w14:textId="600A4854" w:rsidR="00C27B90" w:rsidRPr="00747854" w:rsidRDefault="00C27B90" w:rsidP="00C27B90">
            <w:pPr>
              <w:spacing w:before="60" w:after="60" w:line="240" w:lineRule="auto"/>
              <w:rPr>
                <w:rFonts w:ascii="Times New Roman" w:eastAsia="Times New Roman" w:hAnsi="Times New Roman" w:cs="Times New Roman"/>
                <w:color w:val="FF0000"/>
                <w:sz w:val="26"/>
                <w:szCs w:val="26"/>
              </w:rPr>
            </w:pPr>
            <w:r w:rsidRPr="00ED493A">
              <w:rPr>
                <w:rFonts w:ascii="Times New Roman" w:hAnsi="Times New Roman" w:cs="Times New Roman"/>
                <w:sz w:val="26"/>
                <w:szCs w:val="26"/>
              </w:rPr>
              <w:t>Các giai đoạn</w:t>
            </w:r>
          </w:p>
        </w:tc>
        <w:tc>
          <w:tcPr>
            <w:tcW w:w="1285" w:type="pct"/>
            <w:tcBorders>
              <w:top w:val="single" w:sz="4" w:space="0" w:color="auto"/>
              <w:left w:val="single" w:sz="4" w:space="0" w:color="auto"/>
              <w:bottom w:val="single" w:sz="4" w:space="0" w:color="auto"/>
              <w:right w:val="single" w:sz="4" w:space="0" w:color="auto"/>
            </w:tcBorders>
            <w:vAlign w:val="center"/>
          </w:tcPr>
          <w:p w14:paraId="7E4C7B97" w14:textId="0D5F0514" w:rsidR="00C27B90" w:rsidRPr="00747854" w:rsidRDefault="00C27B90" w:rsidP="00C27B90">
            <w:pPr>
              <w:spacing w:before="60" w:after="60" w:line="240" w:lineRule="auto"/>
              <w:jc w:val="right"/>
              <w:rPr>
                <w:rFonts w:ascii="Times New Roman" w:eastAsia="Times New Roman" w:hAnsi="Times New Roman" w:cs="Times New Roman"/>
                <w:color w:val="FF0000"/>
                <w:sz w:val="26"/>
                <w:szCs w:val="26"/>
              </w:rPr>
            </w:pPr>
            <w:r w:rsidRPr="00ED493A">
              <w:rPr>
                <w:rFonts w:ascii="Times New Roman" w:hAnsi="Times New Roman" w:cs="Times New Roman"/>
                <w:sz w:val="26"/>
                <w:szCs w:val="26"/>
              </w:rPr>
              <w:t>9.572</w:t>
            </w:r>
          </w:p>
        </w:tc>
      </w:tr>
      <w:tr w:rsidR="00C27B90" w:rsidRPr="00747854" w14:paraId="17D072E3" w14:textId="77777777" w:rsidTr="007D38BF">
        <w:trPr>
          <w:trHeight w:val="397"/>
        </w:trPr>
        <w:tc>
          <w:tcPr>
            <w:tcW w:w="1821" w:type="pct"/>
            <w:gridSpan w:val="2"/>
            <w:tcBorders>
              <w:top w:val="single" w:sz="4" w:space="0" w:color="auto"/>
              <w:left w:val="single" w:sz="4" w:space="0" w:color="auto"/>
              <w:bottom w:val="single" w:sz="4" w:space="0" w:color="auto"/>
              <w:right w:val="single" w:sz="4" w:space="0" w:color="auto"/>
            </w:tcBorders>
            <w:vAlign w:val="center"/>
          </w:tcPr>
          <w:p w14:paraId="26A2828C" w14:textId="6624CFE7" w:rsidR="00C27B90" w:rsidRPr="00747854" w:rsidRDefault="00C27B90" w:rsidP="00C27B90">
            <w:pPr>
              <w:spacing w:before="60" w:after="60" w:line="240" w:lineRule="auto"/>
              <w:rPr>
                <w:rFonts w:ascii="Times New Roman" w:eastAsia="Times New Roman" w:hAnsi="Times New Roman" w:cs="Times New Roman"/>
                <w:color w:val="FF0000"/>
                <w:sz w:val="26"/>
                <w:szCs w:val="26"/>
              </w:rPr>
            </w:pPr>
            <w:r w:rsidRPr="00ED493A">
              <w:rPr>
                <w:rFonts w:ascii="Times New Roman" w:hAnsi="Times New Roman" w:cs="Times New Roman"/>
                <w:sz w:val="26"/>
                <w:szCs w:val="26"/>
              </w:rPr>
              <w:t>- Cây công nghiệp</w:t>
            </w:r>
          </w:p>
        </w:tc>
        <w:tc>
          <w:tcPr>
            <w:tcW w:w="1894" w:type="pct"/>
            <w:tcBorders>
              <w:top w:val="single" w:sz="4" w:space="0" w:color="auto"/>
              <w:left w:val="single" w:sz="4" w:space="0" w:color="auto"/>
              <w:bottom w:val="single" w:sz="4" w:space="0" w:color="auto"/>
              <w:right w:val="single" w:sz="4" w:space="0" w:color="auto"/>
            </w:tcBorders>
            <w:vAlign w:val="center"/>
          </w:tcPr>
          <w:p w14:paraId="4376EEDB" w14:textId="77777777" w:rsidR="00C27B90" w:rsidRPr="00747854" w:rsidRDefault="00C27B90" w:rsidP="00C27B90">
            <w:pPr>
              <w:spacing w:before="60" w:after="60" w:line="240" w:lineRule="auto"/>
              <w:rPr>
                <w:rFonts w:ascii="Times New Roman" w:eastAsia="Times New Roman" w:hAnsi="Times New Roman" w:cs="Times New Roman"/>
                <w:color w:val="FF0000"/>
                <w:sz w:val="26"/>
                <w:szCs w:val="26"/>
              </w:rPr>
            </w:pPr>
          </w:p>
        </w:tc>
        <w:tc>
          <w:tcPr>
            <w:tcW w:w="1285" w:type="pct"/>
            <w:tcBorders>
              <w:top w:val="single" w:sz="4" w:space="0" w:color="auto"/>
              <w:left w:val="single" w:sz="4" w:space="0" w:color="auto"/>
              <w:bottom w:val="single" w:sz="4" w:space="0" w:color="auto"/>
              <w:right w:val="single" w:sz="4" w:space="0" w:color="auto"/>
            </w:tcBorders>
            <w:vAlign w:val="center"/>
          </w:tcPr>
          <w:p w14:paraId="44B611AA" w14:textId="77777777" w:rsidR="00C27B90" w:rsidRPr="00747854" w:rsidRDefault="00C27B90" w:rsidP="00C27B90">
            <w:pPr>
              <w:spacing w:before="60" w:after="60" w:line="240" w:lineRule="auto"/>
              <w:jc w:val="right"/>
              <w:rPr>
                <w:rFonts w:ascii="Times New Roman" w:eastAsia="Times New Roman" w:hAnsi="Times New Roman" w:cs="Times New Roman"/>
                <w:color w:val="FF0000"/>
                <w:sz w:val="26"/>
                <w:szCs w:val="26"/>
              </w:rPr>
            </w:pPr>
          </w:p>
        </w:tc>
      </w:tr>
      <w:tr w:rsidR="00C27B90" w:rsidRPr="00747854" w14:paraId="6FF0E614" w14:textId="77777777" w:rsidTr="007D38BF">
        <w:trPr>
          <w:trHeight w:val="397"/>
        </w:trPr>
        <w:tc>
          <w:tcPr>
            <w:tcW w:w="1821" w:type="pct"/>
            <w:gridSpan w:val="2"/>
            <w:tcBorders>
              <w:top w:val="single" w:sz="4" w:space="0" w:color="auto"/>
              <w:left w:val="single" w:sz="4" w:space="0" w:color="auto"/>
              <w:bottom w:val="single" w:sz="4" w:space="0" w:color="auto"/>
              <w:right w:val="single" w:sz="4" w:space="0" w:color="auto"/>
            </w:tcBorders>
            <w:vAlign w:val="center"/>
          </w:tcPr>
          <w:p w14:paraId="32D436EC" w14:textId="595B342C" w:rsidR="00C27B90" w:rsidRPr="00747854" w:rsidRDefault="00C27B90" w:rsidP="00C27B90">
            <w:pPr>
              <w:spacing w:before="60" w:after="60" w:line="240" w:lineRule="auto"/>
              <w:rPr>
                <w:rFonts w:ascii="Times New Roman" w:eastAsia="Times New Roman" w:hAnsi="Times New Roman" w:cs="Times New Roman"/>
                <w:color w:val="FF0000"/>
                <w:sz w:val="26"/>
                <w:szCs w:val="26"/>
              </w:rPr>
            </w:pPr>
            <w:r w:rsidRPr="00ED493A">
              <w:rPr>
                <w:rFonts w:ascii="Times New Roman" w:hAnsi="Times New Roman" w:cs="Times New Roman"/>
                <w:sz w:val="26"/>
                <w:szCs w:val="26"/>
              </w:rPr>
              <w:t xml:space="preserve">Chè </w:t>
            </w:r>
          </w:p>
        </w:tc>
        <w:tc>
          <w:tcPr>
            <w:tcW w:w="1894" w:type="pct"/>
            <w:tcBorders>
              <w:top w:val="single" w:sz="4" w:space="0" w:color="auto"/>
              <w:left w:val="single" w:sz="4" w:space="0" w:color="auto"/>
              <w:bottom w:val="single" w:sz="4" w:space="0" w:color="auto"/>
              <w:right w:val="single" w:sz="4" w:space="0" w:color="auto"/>
            </w:tcBorders>
            <w:vAlign w:val="center"/>
          </w:tcPr>
          <w:p w14:paraId="124BC804" w14:textId="1E55AD93" w:rsidR="00C27B90" w:rsidRPr="00747854" w:rsidRDefault="00C27B90" w:rsidP="00C27B90">
            <w:pPr>
              <w:spacing w:before="60" w:after="60" w:line="240" w:lineRule="auto"/>
              <w:rPr>
                <w:rFonts w:ascii="Times New Roman" w:eastAsia="Times New Roman" w:hAnsi="Times New Roman" w:cs="Times New Roman"/>
                <w:color w:val="FF0000"/>
                <w:sz w:val="26"/>
                <w:szCs w:val="26"/>
              </w:rPr>
            </w:pPr>
            <w:r w:rsidRPr="00ED493A">
              <w:rPr>
                <w:rFonts w:ascii="Times New Roman" w:hAnsi="Times New Roman" w:cs="Times New Roman"/>
                <w:sz w:val="26"/>
                <w:szCs w:val="26"/>
              </w:rPr>
              <w:t>Chăm sóc - Thu hoạch</w:t>
            </w:r>
          </w:p>
        </w:tc>
        <w:tc>
          <w:tcPr>
            <w:tcW w:w="1285" w:type="pct"/>
            <w:tcBorders>
              <w:top w:val="single" w:sz="4" w:space="0" w:color="auto"/>
              <w:left w:val="single" w:sz="4" w:space="0" w:color="auto"/>
              <w:bottom w:val="single" w:sz="4" w:space="0" w:color="auto"/>
              <w:right w:val="single" w:sz="4" w:space="0" w:color="auto"/>
            </w:tcBorders>
            <w:vAlign w:val="center"/>
          </w:tcPr>
          <w:p w14:paraId="0044F17D" w14:textId="27BFA8BD" w:rsidR="00C27B90" w:rsidRPr="00747854" w:rsidRDefault="00C27B90" w:rsidP="00C27B90">
            <w:pPr>
              <w:spacing w:before="60" w:after="60" w:line="240" w:lineRule="auto"/>
              <w:jc w:val="right"/>
              <w:rPr>
                <w:rFonts w:ascii="Times New Roman" w:eastAsia="Times New Roman" w:hAnsi="Times New Roman" w:cs="Times New Roman"/>
                <w:color w:val="FF0000"/>
                <w:sz w:val="26"/>
                <w:szCs w:val="26"/>
              </w:rPr>
            </w:pPr>
            <w:r w:rsidRPr="00F659D3">
              <w:rPr>
                <w:rFonts w:ascii="Times New Roman" w:hAnsi="Times New Roman" w:cs="Times New Roman"/>
                <w:sz w:val="26"/>
                <w:szCs w:val="26"/>
              </w:rPr>
              <w:t>11.843</w:t>
            </w:r>
          </w:p>
        </w:tc>
      </w:tr>
      <w:tr w:rsidR="00C27B90" w:rsidRPr="00747854" w14:paraId="498B4C8B" w14:textId="77777777" w:rsidTr="007D38BF">
        <w:trPr>
          <w:trHeight w:val="397"/>
        </w:trPr>
        <w:tc>
          <w:tcPr>
            <w:tcW w:w="1821" w:type="pct"/>
            <w:gridSpan w:val="2"/>
            <w:tcBorders>
              <w:top w:val="single" w:sz="4" w:space="0" w:color="auto"/>
              <w:left w:val="single" w:sz="4" w:space="0" w:color="auto"/>
              <w:bottom w:val="single" w:sz="4" w:space="0" w:color="auto"/>
              <w:right w:val="single" w:sz="4" w:space="0" w:color="auto"/>
            </w:tcBorders>
            <w:vAlign w:val="center"/>
          </w:tcPr>
          <w:p w14:paraId="07B78AC7" w14:textId="321AF1A2" w:rsidR="00C27B90" w:rsidRPr="00747854" w:rsidRDefault="00C27B90" w:rsidP="00C27B90">
            <w:pPr>
              <w:spacing w:before="60" w:after="60" w:line="240" w:lineRule="auto"/>
              <w:rPr>
                <w:rFonts w:ascii="Times New Roman" w:eastAsia="Times New Roman" w:hAnsi="Times New Roman" w:cs="Times New Roman"/>
                <w:color w:val="FF0000"/>
                <w:sz w:val="26"/>
                <w:szCs w:val="26"/>
              </w:rPr>
            </w:pPr>
            <w:r w:rsidRPr="00ED493A">
              <w:rPr>
                <w:rFonts w:ascii="Times New Roman" w:hAnsi="Times New Roman" w:cs="Times New Roman"/>
                <w:sz w:val="26"/>
                <w:szCs w:val="26"/>
              </w:rPr>
              <w:t xml:space="preserve">Mía </w:t>
            </w:r>
          </w:p>
        </w:tc>
        <w:tc>
          <w:tcPr>
            <w:tcW w:w="1894" w:type="pct"/>
            <w:tcBorders>
              <w:top w:val="single" w:sz="4" w:space="0" w:color="auto"/>
              <w:left w:val="single" w:sz="4" w:space="0" w:color="auto"/>
              <w:bottom w:val="single" w:sz="4" w:space="0" w:color="auto"/>
              <w:right w:val="single" w:sz="4" w:space="0" w:color="auto"/>
            </w:tcBorders>
            <w:vAlign w:val="center"/>
          </w:tcPr>
          <w:p w14:paraId="27539962" w14:textId="022AEB7D" w:rsidR="00C27B90" w:rsidRPr="00747854" w:rsidRDefault="00C27B90" w:rsidP="00C27B90">
            <w:pPr>
              <w:spacing w:before="60" w:after="60" w:line="240" w:lineRule="auto"/>
              <w:rPr>
                <w:rFonts w:ascii="Times New Roman" w:eastAsia="Times New Roman" w:hAnsi="Times New Roman" w:cs="Times New Roman"/>
                <w:color w:val="FF0000"/>
                <w:sz w:val="26"/>
                <w:szCs w:val="26"/>
              </w:rPr>
            </w:pPr>
            <w:r w:rsidRPr="00ED493A">
              <w:rPr>
                <w:rFonts w:ascii="Times New Roman" w:hAnsi="Times New Roman" w:cs="Times New Roman"/>
                <w:sz w:val="26"/>
                <w:szCs w:val="26"/>
              </w:rPr>
              <w:t>Nhiều giai đoạn</w:t>
            </w:r>
          </w:p>
        </w:tc>
        <w:tc>
          <w:tcPr>
            <w:tcW w:w="1285" w:type="pct"/>
            <w:tcBorders>
              <w:top w:val="single" w:sz="4" w:space="0" w:color="auto"/>
              <w:left w:val="single" w:sz="4" w:space="0" w:color="auto"/>
              <w:bottom w:val="single" w:sz="4" w:space="0" w:color="auto"/>
              <w:right w:val="single" w:sz="4" w:space="0" w:color="auto"/>
            </w:tcBorders>
            <w:vAlign w:val="center"/>
          </w:tcPr>
          <w:p w14:paraId="4D301B11" w14:textId="1DD8B573" w:rsidR="00C27B90" w:rsidRPr="00747854" w:rsidRDefault="00C27B90" w:rsidP="00C27B90">
            <w:pPr>
              <w:spacing w:before="60" w:after="60" w:line="240" w:lineRule="auto"/>
              <w:jc w:val="right"/>
              <w:rPr>
                <w:rFonts w:ascii="Times New Roman" w:eastAsia="Times New Roman" w:hAnsi="Times New Roman" w:cs="Times New Roman"/>
                <w:color w:val="FF0000"/>
                <w:sz w:val="26"/>
                <w:szCs w:val="26"/>
              </w:rPr>
            </w:pPr>
            <w:r w:rsidRPr="00AC3E0A">
              <w:rPr>
                <w:rFonts w:ascii="Times New Roman" w:hAnsi="Times New Roman" w:cs="Times New Roman"/>
                <w:sz w:val="26"/>
                <w:szCs w:val="26"/>
              </w:rPr>
              <w:t>57.050</w:t>
            </w:r>
          </w:p>
        </w:tc>
      </w:tr>
      <w:tr w:rsidR="00C27B90" w:rsidRPr="00747854" w14:paraId="51176AB0" w14:textId="77777777" w:rsidTr="007D38BF">
        <w:trPr>
          <w:trHeight w:val="397"/>
        </w:trPr>
        <w:tc>
          <w:tcPr>
            <w:tcW w:w="1821" w:type="pct"/>
            <w:gridSpan w:val="2"/>
            <w:tcBorders>
              <w:top w:val="single" w:sz="4" w:space="0" w:color="auto"/>
              <w:left w:val="single" w:sz="4" w:space="0" w:color="auto"/>
              <w:bottom w:val="single" w:sz="4" w:space="0" w:color="auto"/>
              <w:right w:val="single" w:sz="4" w:space="0" w:color="auto"/>
            </w:tcBorders>
            <w:vAlign w:val="center"/>
          </w:tcPr>
          <w:p w14:paraId="00044385" w14:textId="730BA257" w:rsidR="00C27B90" w:rsidRPr="00747854" w:rsidRDefault="00C27B90" w:rsidP="00C27B90">
            <w:pPr>
              <w:spacing w:before="60" w:after="60" w:line="240" w:lineRule="auto"/>
              <w:rPr>
                <w:rFonts w:ascii="Times New Roman" w:eastAsia="Times New Roman" w:hAnsi="Times New Roman" w:cs="Times New Roman"/>
                <w:color w:val="FF0000"/>
                <w:sz w:val="26"/>
                <w:szCs w:val="26"/>
              </w:rPr>
            </w:pPr>
            <w:r w:rsidRPr="00ED493A">
              <w:rPr>
                <w:rFonts w:ascii="Times New Roman" w:hAnsi="Times New Roman" w:cs="Times New Roman"/>
                <w:sz w:val="26"/>
                <w:szCs w:val="26"/>
              </w:rPr>
              <w:t>Cà phê</w:t>
            </w:r>
          </w:p>
        </w:tc>
        <w:tc>
          <w:tcPr>
            <w:tcW w:w="1894" w:type="pct"/>
            <w:tcBorders>
              <w:top w:val="single" w:sz="4" w:space="0" w:color="auto"/>
              <w:left w:val="single" w:sz="4" w:space="0" w:color="auto"/>
              <w:bottom w:val="single" w:sz="4" w:space="0" w:color="auto"/>
              <w:right w:val="single" w:sz="4" w:space="0" w:color="auto"/>
            </w:tcBorders>
            <w:vAlign w:val="center"/>
          </w:tcPr>
          <w:p w14:paraId="3E9F02AF" w14:textId="1AD2C104" w:rsidR="00C27B90" w:rsidRPr="00747854" w:rsidRDefault="00C27B90" w:rsidP="00C27B90">
            <w:pPr>
              <w:spacing w:before="60" w:after="60" w:line="240" w:lineRule="auto"/>
              <w:rPr>
                <w:rFonts w:ascii="Times New Roman" w:eastAsia="Times New Roman" w:hAnsi="Times New Roman" w:cs="Times New Roman"/>
                <w:color w:val="FF0000"/>
                <w:sz w:val="26"/>
                <w:szCs w:val="26"/>
              </w:rPr>
            </w:pPr>
            <w:r>
              <w:rPr>
                <w:rFonts w:ascii="Times New Roman" w:hAnsi="Times New Roman" w:cs="Times New Roman"/>
                <w:spacing w:val="-4"/>
                <w:sz w:val="26"/>
                <w:szCs w:val="26"/>
                <w:lang w:val="fr-FR"/>
              </w:rPr>
              <w:t xml:space="preserve">Nuôi quả </w:t>
            </w:r>
          </w:p>
        </w:tc>
        <w:tc>
          <w:tcPr>
            <w:tcW w:w="1285" w:type="pct"/>
            <w:tcBorders>
              <w:top w:val="single" w:sz="4" w:space="0" w:color="auto"/>
              <w:left w:val="single" w:sz="4" w:space="0" w:color="auto"/>
              <w:bottom w:val="single" w:sz="4" w:space="0" w:color="auto"/>
              <w:right w:val="single" w:sz="4" w:space="0" w:color="auto"/>
            </w:tcBorders>
            <w:vAlign w:val="center"/>
          </w:tcPr>
          <w:p w14:paraId="7536C458" w14:textId="237A4C5B" w:rsidR="00C27B90" w:rsidRPr="00747854" w:rsidRDefault="00C27B90" w:rsidP="00C27B90">
            <w:pPr>
              <w:spacing w:before="60" w:after="60" w:line="240" w:lineRule="auto"/>
              <w:jc w:val="right"/>
              <w:rPr>
                <w:rFonts w:ascii="Times New Roman" w:eastAsia="Times New Roman" w:hAnsi="Times New Roman" w:cs="Times New Roman"/>
                <w:color w:val="FF0000"/>
                <w:sz w:val="26"/>
                <w:szCs w:val="26"/>
              </w:rPr>
            </w:pPr>
            <w:r w:rsidRPr="00AC3E0A">
              <w:rPr>
                <w:rFonts w:ascii="Times New Roman" w:hAnsi="Times New Roman" w:cs="Times New Roman"/>
                <w:sz w:val="26"/>
                <w:szCs w:val="26"/>
              </w:rPr>
              <w:t>662.93</w:t>
            </w:r>
            <w:r w:rsidR="00D92262">
              <w:rPr>
                <w:rFonts w:ascii="Times New Roman" w:hAnsi="Times New Roman" w:cs="Times New Roman"/>
                <w:sz w:val="26"/>
                <w:szCs w:val="26"/>
              </w:rPr>
              <w:t>4</w:t>
            </w:r>
          </w:p>
        </w:tc>
      </w:tr>
      <w:tr w:rsidR="00C27B90" w:rsidRPr="00747854" w14:paraId="407C9C21" w14:textId="77777777" w:rsidTr="007D38BF">
        <w:trPr>
          <w:trHeight w:val="397"/>
        </w:trPr>
        <w:tc>
          <w:tcPr>
            <w:tcW w:w="1821" w:type="pct"/>
            <w:gridSpan w:val="2"/>
            <w:tcBorders>
              <w:top w:val="single" w:sz="4" w:space="0" w:color="auto"/>
              <w:left w:val="single" w:sz="4" w:space="0" w:color="auto"/>
              <w:bottom w:val="single" w:sz="4" w:space="0" w:color="auto"/>
              <w:right w:val="single" w:sz="4" w:space="0" w:color="auto"/>
            </w:tcBorders>
            <w:vAlign w:val="center"/>
          </w:tcPr>
          <w:p w14:paraId="0A64D28F" w14:textId="75B2D9A7" w:rsidR="00C27B90" w:rsidRPr="00747854" w:rsidRDefault="00C27B90" w:rsidP="00C27B90">
            <w:pPr>
              <w:spacing w:before="60" w:after="60" w:line="240" w:lineRule="auto"/>
              <w:rPr>
                <w:rFonts w:ascii="Times New Roman" w:eastAsia="Times New Roman" w:hAnsi="Times New Roman" w:cs="Times New Roman"/>
                <w:color w:val="FF0000"/>
                <w:sz w:val="26"/>
                <w:szCs w:val="26"/>
              </w:rPr>
            </w:pPr>
            <w:r w:rsidRPr="00ED493A">
              <w:rPr>
                <w:rFonts w:ascii="Times New Roman" w:hAnsi="Times New Roman" w:cs="Times New Roman"/>
                <w:sz w:val="26"/>
                <w:szCs w:val="26"/>
              </w:rPr>
              <w:t>Tiêu</w:t>
            </w:r>
          </w:p>
        </w:tc>
        <w:tc>
          <w:tcPr>
            <w:tcW w:w="1894" w:type="pct"/>
            <w:tcBorders>
              <w:top w:val="single" w:sz="4" w:space="0" w:color="auto"/>
              <w:left w:val="single" w:sz="4" w:space="0" w:color="auto"/>
              <w:bottom w:val="single" w:sz="4" w:space="0" w:color="auto"/>
              <w:right w:val="single" w:sz="4" w:space="0" w:color="auto"/>
            </w:tcBorders>
            <w:vAlign w:val="center"/>
          </w:tcPr>
          <w:p w14:paraId="58EE6BA6" w14:textId="74CF0B00" w:rsidR="00C27B90" w:rsidRPr="00747854" w:rsidRDefault="00C27B90" w:rsidP="00C27B90">
            <w:pPr>
              <w:spacing w:before="60" w:after="60" w:line="240" w:lineRule="auto"/>
              <w:rPr>
                <w:rFonts w:ascii="Times New Roman" w:eastAsia="Times New Roman" w:hAnsi="Times New Roman" w:cs="Times New Roman"/>
                <w:color w:val="FF0000"/>
                <w:sz w:val="26"/>
                <w:szCs w:val="26"/>
              </w:rPr>
            </w:pPr>
            <w:r>
              <w:rPr>
                <w:rFonts w:ascii="Times New Roman" w:hAnsi="Times New Roman" w:cs="Times New Roman"/>
                <w:sz w:val="26"/>
                <w:szCs w:val="26"/>
              </w:rPr>
              <w:t>Ra hoa - Quả non</w:t>
            </w:r>
          </w:p>
        </w:tc>
        <w:tc>
          <w:tcPr>
            <w:tcW w:w="1285" w:type="pct"/>
            <w:tcBorders>
              <w:top w:val="single" w:sz="4" w:space="0" w:color="auto"/>
              <w:left w:val="single" w:sz="4" w:space="0" w:color="auto"/>
              <w:bottom w:val="single" w:sz="4" w:space="0" w:color="auto"/>
              <w:right w:val="single" w:sz="4" w:space="0" w:color="auto"/>
            </w:tcBorders>
            <w:vAlign w:val="center"/>
          </w:tcPr>
          <w:p w14:paraId="4DA4A5E2" w14:textId="386CA2DA" w:rsidR="00C27B90" w:rsidRPr="00747854" w:rsidRDefault="00C27B90" w:rsidP="00C27B90">
            <w:pPr>
              <w:spacing w:before="60" w:after="60" w:line="240" w:lineRule="auto"/>
              <w:jc w:val="right"/>
              <w:rPr>
                <w:rFonts w:ascii="Times New Roman" w:eastAsia="Times New Roman" w:hAnsi="Times New Roman" w:cs="Times New Roman"/>
                <w:color w:val="FF0000"/>
                <w:sz w:val="26"/>
                <w:szCs w:val="26"/>
              </w:rPr>
            </w:pPr>
            <w:r w:rsidRPr="00D424FA">
              <w:rPr>
                <w:rFonts w:ascii="Times New Roman" w:hAnsi="Times New Roman" w:cs="Times New Roman"/>
                <w:sz w:val="26"/>
                <w:szCs w:val="26"/>
              </w:rPr>
              <w:t>75.734</w:t>
            </w:r>
          </w:p>
        </w:tc>
      </w:tr>
      <w:tr w:rsidR="00C27B90" w:rsidRPr="00747854" w14:paraId="2F43565B" w14:textId="77777777" w:rsidTr="007D38BF">
        <w:trPr>
          <w:trHeight w:val="397"/>
        </w:trPr>
        <w:tc>
          <w:tcPr>
            <w:tcW w:w="1821" w:type="pct"/>
            <w:gridSpan w:val="2"/>
            <w:tcBorders>
              <w:top w:val="single" w:sz="4" w:space="0" w:color="auto"/>
              <w:left w:val="single" w:sz="4" w:space="0" w:color="auto"/>
              <w:bottom w:val="single" w:sz="4" w:space="0" w:color="auto"/>
              <w:right w:val="single" w:sz="4" w:space="0" w:color="auto"/>
            </w:tcBorders>
            <w:vAlign w:val="center"/>
          </w:tcPr>
          <w:p w14:paraId="077E6D57" w14:textId="047ECC86" w:rsidR="00C27B90" w:rsidRPr="00747854" w:rsidRDefault="00C27B90" w:rsidP="00C27B90">
            <w:pPr>
              <w:spacing w:before="60" w:after="60" w:line="240" w:lineRule="auto"/>
              <w:rPr>
                <w:rFonts w:ascii="Times New Roman" w:eastAsia="Times New Roman" w:hAnsi="Times New Roman" w:cs="Times New Roman"/>
                <w:color w:val="FF0000"/>
                <w:sz w:val="26"/>
                <w:szCs w:val="26"/>
              </w:rPr>
            </w:pPr>
            <w:r w:rsidRPr="00ED493A">
              <w:rPr>
                <w:rFonts w:ascii="Times New Roman" w:hAnsi="Times New Roman" w:cs="Times New Roman"/>
                <w:sz w:val="26"/>
                <w:szCs w:val="26"/>
              </w:rPr>
              <w:t>Điều</w:t>
            </w:r>
          </w:p>
        </w:tc>
        <w:tc>
          <w:tcPr>
            <w:tcW w:w="1894" w:type="pct"/>
            <w:tcBorders>
              <w:top w:val="single" w:sz="4" w:space="0" w:color="auto"/>
              <w:left w:val="single" w:sz="4" w:space="0" w:color="auto"/>
              <w:bottom w:val="single" w:sz="4" w:space="0" w:color="auto"/>
              <w:right w:val="single" w:sz="4" w:space="0" w:color="auto"/>
            </w:tcBorders>
            <w:vAlign w:val="center"/>
          </w:tcPr>
          <w:p w14:paraId="183563CC" w14:textId="2DE96C47" w:rsidR="00C27B90" w:rsidRPr="00747854" w:rsidRDefault="00C27B90" w:rsidP="00C27B90">
            <w:pPr>
              <w:spacing w:before="60" w:after="60" w:line="240" w:lineRule="auto"/>
              <w:rPr>
                <w:rFonts w:ascii="Times New Roman" w:eastAsia="Times New Roman" w:hAnsi="Times New Roman" w:cs="Times New Roman"/>
                <w:color w:val="FF0000"/>
                <w:sz w:val="26"/>
                <w:szCs w:val="26"/>
              </w:rPr>
            </w:pPr>
            <w:r>
              <w:rPr>
                <w:rFonts w:ascii="Times New Roman" w:hAnsi="Times New Roman" w:cs="Times New Roman"/>
                <w:spacing w:val="-4"/>
                <w:sz w:val="26"/>
                <w:szCs w:val="26"/>
              </w:rPr>
              <w:t xml:space="preserve">Chăm sóc </w:t>
            </w:r>
          </w:p>
        </w:tc>
        <w:tc>
          <w:tcPr>
            <w:tcW w:w="1285" w:type="pct"/>
            <w:tcBorders>
              <w:top w:val="single" w:sz="4" w:space="0" w:color="auto"/>
              <w:left w:val="single" w:sz="4" w:space="0" w:color="auto"/>
              <w:bottom w:val="single" w:sz="4" w:space="0" w:color="auto"/>
              <w:right w:val="single" w:sz="4" w:space="0" w:color="auto"/>
            </w:tcBorders>
            <w:vAlign w:val="center"/>
          </w:tcPr>
          <w:p w14:paraId="53423DA2" w14:textId="7BC3F642" w:rsidR="00C27B90" w:rsidRPr="00747854" w:rsidRDefault="00C27B90" w:rsidP="00C27B90">
            <w:pPr>
              <w:spacing w:before="60" w:after="60" w:line="240" w:lineRule="auto"/>
              <w:jc w:val="right"/>
              <w:rPr>
                <w:rFonts w:ascii="Times New Roman" w:eastAsia="Times New Roman" w:hAnsi="Times New Roman" w:cs="Times New Roman"/>
                <w:color w:val="FF0000"/>
                <w:sz w:val="26"/>
                <w:szCs w:val="26"/>
              </w:rPr>
            </w:pPr>
            <w:r w:rsidRPr="00AC3E0A">
              <w:rPr>
                <w:rFonts w:ascii="Times New Roman" w:hAnsi="Times New Roman" w:cs="Times New Roman"/>
                <w:sz w:val="26"/>
                <w:szCs w:val="26"/>
              </w:rPr>
              <w:t>133.05</w:t>
            </w:r>
            <w:r w:rsidR="00D92262">
              <w:rPr>
                <w:rFonts w:ascii="Times New Roman" w:hAnsi="Times New Roman" w:cs="Times New Roman"/>
                <w:sz w:val="26"/>
                <w:szCs w:val="26"/>
              </w:rPr>
              <w:t>8</w:t>
            </w:r>
          </w:p>
        </w:tc>
      </w:tr>
      <w:tr w:rsidR="00C27B90" w:rsidRPr="00747854" w14:paraId="4FB7DC90" w14:textId="77777777" w:rsidTr="007D38BF">
        <w:trPr>
          <w:trHeight w:val="397"/>
        </w:trPr>
        <w:tc>
          <w:tcPr>
            <w:tcW w:w="1821" w:type="pct"/>
            <w:gridSpan w:val="2"/>
            <w:tcBorders>
              <w:top w:val="single" w:sz="4" w:space="0" w:color="auto"/>
              <w:left w:val="single" w:sz="4" w:space="0" w:color="auto"/>
              <w:bottom w:val="single" w:sz="4" w:space="0" w:color="auto"/>
              <w:right w:val="single" w:sz="4" w:space="0" w:color="auto"/>
            </w:tcBorders>
            <w:vAlign w:val="center"/>
          </w:tcPr>
          <w:p w14:paraId="4554A71E" w14:textId="04EDC79A" w:rsidR="00C27B90" w:rsidRPr="00747854" w:rsidRDefault="00C27B90" w:rsidP="00C27B90">
            <w:pPr>
              <w:spacing w:before="60" w:after="60" w:line="240" w:lineRule="auto"/>
              <w:rPr>
                <w:rFonts w:ascii="Times New Roman" w:eastAsia="Times New Roman" w:hAnsi="Times New Roman" w:cs="Times New Roman"/>
                <w:color w:val="FF0000"/>
                <w:sz w:val="26"/>
                <w:szCs w:val="26"/>
              </w:rPr>
            </w:pPr>
            <w:r w:rsidRPr="00ED493A">
              <w:rPr>
                <w:rFonts w:ascii="Times New Roman" w:hAnsi="Times New Roman" w:cs="Times New Roman"/>
                <w:sz w:val="26"/>
                <w:szCs w:val="26"/>
              </w:rPr>
              <w:t>Cao su</w:t>
            </w:r>
          </w:p>
        </w:tc>
        <w:tc>
          <w:tcPr>
            <w:tcW w:w="1894" w:type="pct"/>
            <w:tcBorders>
              <w:top w:val="single" w:sz="4" w:space="0" w:color="auto"/>
              <w:left w:val="single" w:sz="4" w:space="0" w:color="auto"/>
              <w:bottom w:val="single" w:sz="4" w:space="0" w:color="auto"/>
              <w:right w:val="single" w:sz="4" w:space="0" w:color="auto"/>
            </w:tcBorders>
            <w:vAlign w:val="center"/>
          </w:tcPr>
          <w:p w14:paraId="5B9BFD5E" w14:textId="2AE383AA" w:rsidR="00C27B90" w:rsidRPr="00747854" w:rsidRDefault="00C27B90" w:rsidP="00C27B90">
            <w:pPr>
              <w:spacing w:before="60" w:after="60" w:line="240" w:lineRule="auto"/>
              <w:rPr>
                <w:rFonts w:ascii="Times New Roman" w:eastAsia="Times New Roman" w:hAnsi="Times New Roman" w:cs="Times New Roman"/>
                <w:color w:val="FF0000"/>
                <w:sz w:val="26"/>
                <w:szCs w:val="26"/>
              </w:rPr>
            </w:pPr>
            <w:r>
              <w:rPr>
                <w:rFonts w:ascii="Times New Roman" w:hAnsi="Times New Roman" w:cs="Times New Roman"/>
                <w:sz w:val="26"/>
                <w:szCs w:val="26"/>
              </w:rPr>
              <w:t>Khai thác mủ</w:t>
            </w:r>
          </w:p>
        </w:tc>
        <w:tc>
          <w:tcPr>
            <w:tcW w:w="1285" w:type="pct"/>
            <w:tcBorders>
              <w:top w:val="single" w:sz="4" w:space="0" w:color="auto"/>
              <w:left w:val="single" w:sz="4" w:space="0" w:color="auto"/>
              <w:bottom w:val="single" w:sz="4" w:space="0" w:color="auto"/>
              <w:right w:val="single" w:sz="4" w:space="0" w:color="auto"/>
            </w:tcBorders>
            <w:vAlign w:val="center"/>
          </w:tcPr>
          <w:p w14:paraId="0A53E654" w14:textId="38C59258" w:rsidR="00C27B90" w:rsidRPr="00747854" w:rsidRDefault="00C27B90" w:rsidP="00C27B90">
            <w:pPr>
              <w:spacing w:before="60" w:after="60" w:line="240" w:lineRule="auto"/>
              <w:jc w:val="right"/>
              <w:rPr>
                <w:rFonts w:ascii="Times New Roman" w:eastAsia="Times New Roman" w:hAnsi="Times New Roman" w:cs="Times New Roman"/>
                <w:color w:val="FF0000"/>
                <w:sz w:val="26"/>
                <w:szCs w:val="26"/>
              </w:rPr>
            </w:pPr>
            <w:r w:rsidRPr="00F659D3">
              <w:rPr>
                <w:rFonts w:ascii="Times New Roman" w:hAnsi="Times New Roman" w:cs="Times New Roman"/>
                <w:sz w:val="26"/>
                <w:szCs w:val="26"/>
              </w:rPr>
              <w:t>278.303</w:t>
            </w:r>
          </w:p>
        </w:tc>
      </w:tr>
    </w:tbl>
    <w:p w14:paraId="6F72860D" w14:textId="77777777" w:rsidR="008C599D" w:rsidRDefault="008C599D">
      <w:pPr>
        <w:widowControl w:val="0"/>
        <w:tabs>
          <w:tab w:val="left" w:pos="0"/>
          <w:tab w:val="left" w:pos="1560"/>
        </w:tabs>
        <w:suppressAutoHyphens/>
        <w:overflowPunct w:val="0"/>
        <w:autoSpaceDE w:val="0"/>
        <w:spacing w:before="120" w:after="0" w:line="300" w:lineRule="exact"/>
        <w:ind w:firstLine="720"/>
        <w:jc w:val="both"/>
        <w:rPr>
          <w:rFonts w:ascii="Times New Roman" w:hAnsi="Times New Roman" w:cs="Times New Roman"/>
          <w:b/>
          <w:bCs/>
          <w:i/>
          <w:sz w:val="26"/>
          <w:szCs w:val="26"/>
          <w:lang w:val="vi-VN"/>
        </w:rPr>
      </w:pPr>
    </w:p>
    <w:p w14:paraId="5B95550E" w14:textId="5A25992F" w:rsidR="002E525A" w:rsidRPr="00214E75" w:rsidRDefault="009258FB">
      <w:pPr>
        <w:widowControl w:val="0"/>
        <w:tabs>
          <w:tab w:val="left" w:pos="0"/>
          <w:tab w:val="left" w:pos="1560"/>
        </w:tabs>
        <w:suppressAutoHyphens/>
        <w:overflowPunct w:val="0"/>
        <w:autoSpaceDE w:val="0"/>
        <w:spacing w:before="120" w:after="0" w:line="300" w:lineRule="exact"/>
        <w:ind w:firstLine="720"/>
        <w:jc w:val="both"/>
        <w:rPr>
          <w:rFonts w:ascii="Times New Roman" w:hAnsi="Times New Roman" w:cs="Times New Roman"/>
          <w:b/>
          <w:bCs/>
          <w:i/>
          <w:sz w:val="26"/>
          <w:szCs w:val="26"/>
          <w:lang w:val="vi-VN"/>
        </w:rPr>
      </w:pPr>
      <w:r w:rsidRPr="00214E75">
        <w:rPr>
          <w:rFonts w:ascii="Times New Roman" w:hAnsi="Times New Roman" w:cs="Times New Roman"/>
          <w:b/>
          <w:bCs/>
          <w:i/>
          <w:sz w:val="26"/>
          <w:szCs w:val="26"/>
          <w:lang w:val="vi-VN"/>
        </w:rPr>
        <w:t>2.4. Các tỉnh Nam Bộ</w:t>
      </w:r>
    </w:p>
    <w:p w14:paraId="0AECE4A3" w14:textId="77777777" w:rsidR="002E525A" w:rsidRPr="00214E75" w:rsidRDefault="009258FB">
      <w:pPr>
        <w:widowControl w:val="0"/>
        <w:spacing w:before="120" w:after="0" w:line="300" w:lineRule="exact"/>
        <w:ind w:firstLine="720"/>
        <w:jc w:val="both"/>
        <w:rPr>
          <w:rFonts w:ascii="Times New Roman" w:eastAsia="Times New Roman" w:hAnsi="Times New Roman" w:cs="Times New Roman"/>
          <w:b/>
          <w:bCs/>
          <w:i/>
          <w:iCs/>
          <w:sz w:val="26"/>
          <w:szCs w:val="26"/>
          <w:lang w:val="vi-VN"/>
        </w:rPr>
      </w:pPr>
      <w:r w:rsidRPr="00214E75">
        <w:rPr>
          <w:rFonts w:ascii="Times New Roman" w:eastAsia="Times New Roman" w:hAnsi="Times New Roman" w:cs="Times New Roman"/>
          <w:b/>
          <w:bCs/>
          <w:i/>
          <w:iCs/>
          <w:sz w:val="26"/>
          <w:szCs w:val="26"/>
          <w:lang w:val="pl-PL"/>
        </w:rPr>
        <w:t>a) Cây lúa</w:t>
      </w:r>
    </w:p>
    <w:p w14:paraId="3D0BFFEE" w14:textId="3815CE89" w:rsidR="002E525A" w:rsidRPr="00214E75" w:rsidRDefault="009258FB">
      <w:pPr>
        <w:tabs>
          <w:tab w:val="center" w:pos="4967"/>
        </w:tabs>
        <w:spacing w:before="120" w:after="0" w:line="300" w:lineRule="exact"/>
        <w:ind w:firstLine="720"/>
        <w:jc w:val="both"/>
        <w:rPr>
          <w:rFonts w:ascii="Times New Roman" w:eastAsia="Times New Roman" w:hAnsi="Times New Roman" w:cs="Times New Roman"/>
          <w:bCs/>
          <w:sz w:val="26"/>
          <w:szCs w:val="26"/>
          <w:lang w:val="vi-VN"/>
        </w:rPr>
      </w:pPr>
      <w:r w:rsidRPr="00214E75">
        <w:rPr>
          <w:rFonts w:ascii="Times New Roman" w:eastAsia="Times New Roman" w:hAnsi="Times New Roman" w:cs="Times New Roman"/>
          <w:bCs/>
          <w:sz w:val="26"/>
          <w:szCs w:val="26"/>
          <w:lang w:val="vi-VN"/>
        </w:rPr>
        <w:t xml:space="preserve">- Lúa Hè Thu 2024: Tổng diện tích đã gieo sạ </w:t>
      </w:r>
      <w:r w:rsidRPr="00214E75">
        <w:rPr>
          <w:rFonts w:ascii="Times New Roman" w:eastAsia="Times New Roman" w:hAnsi="Times New Roman" w:cs="Times New Roman"/>
          <w:b/>
          <w:sz w:val="26"/>
          <w:szCs w:val="26"/>
          <w:lang w:val="vi-VN"/>
        </w:rPr>
        <w:t>1.5</w:t>
      </w:r>
      <w:r w:rsidR="00A46C94" w:rsidRPr="008C599D">
        <w:rPr>
          <w:rFonts w:ascii="Times New Roman" w:eastAsia="Times New Roman" w:hAnsi="Times New Roman" w:cs="Times New Roman"/>
          <w:b/>
          <w:sz w:val="26"/>
          <w:szCs w:val="26"/>
          <w:lang w:val="vi-VN"/>
        </w:rPr>
        <w:t>4</w:t>
      </w:r>
      <w:r w:rsidR="00214E75" w:rsidRPr="008C599D">
        <w:rPr>
          <w:rFonts w:ascii="Times New Roman" w:eastAsia="Times New Roman" w:hAnsi="Times New Roman" w:cs="Times New Roman"/>
          <w:b/>
          <w:sz w:val="26"/>
          <w:szCs w:val="26"/>
          <w:lang w:val="vi-VN"/>
        </w:rPr>
        <w:t>6.504</w:t>
      </w:r>
      <w:r w:rsidRPr="00214E75">
        <w:rPr>
          <w:rFonts w:ascii="Times New Roman" w:eastAsia="Times New Roman" w:hAnsi="Times New Roman" w:cs="Times New Roman"/>
          <w:b/>
          <w:sz w:val="26"/>
          <w:szCs w:val="26"/>
          <w:lang w:val="vi-VN"/>
        </w:rPr>
        <w:t xml:space="preserve"> ha/ </w:t>
      </w:r>
      <w:r w:rsidR="00F47862" w:rsidRPr="00214E75">
        <w:rPr>
          <w:rFonts w:ascii="Times New Roman" w:eastAsia="Times New Roman" w:hAnsi="Times New Roman" w:cs="Times New Roman"/>
          <w:b/>
          <w:sz w:val="26"/>
          <w:szCs w:val="26"/>
          <w:lang w:val="vi-VN"/>
        </w:rPr>
        <w:t>1.540.011</w:t>
      </w:r>
      <w:r w:rsidRPr="00214E75">
        <w:rPr>
          <w:rFonts w:ascii="Times New Roman" w:eastAsia="Times New Roman" w:hAnsi="Times New Roman" w:cs="Times New Roman"/>
          <w:b/>
          <w:sz w:val="26"/>
          <w:szCs w:val="26"/>
          <w:lang w:val="vi-VN"/>
        </w:rPr>
        <w:t xml:space="preserve"> ha</w:t>
      </w:r>
      <w:r w:rsidRPr="00214E75">
        <w:rPr>
          <w:rFonts w:ascii="Times New Roman" w:eastAsia="Times New Roman" w:hAnsi="Times New Roman" w:cs="Times New Roman"/>
          <w:bCs/>
          <w:sz w:val="26"/>
          <w:szCs w:val="26"/>
          <w:lang w:val="vi-VN"/>
        </w:rPr>
        <w:t>, đạt</w:t>
      </w:r>
      <w:r w:rsidR="00A46C94" w:rsidRPr="008C599D">
        <w:rPr>
          <w:rFonts w:ascii="Times New Roman" w:eastAsia="Times New Roman" w:hAnsi="Times New Roman" w:cs="Times New Roman"/>
          <w:bCs/>
          <w:sz w:val="26"/>
          <w:szCs w:val="26"/>
          <w:lang w:val="vi-VN"/>
        </w:rPr>
        <w:t xml:space="preserve"> 100,</w:t>
      </w:r>
      <w:r w:rsidR="00214E75" w:rsidRPr="008C599D">
        <w:rPr>
          <w:rFonts w:ascii="Times New Roman" w:eastAsia="Times New Roman" w:hAnsi="Times New Roman" w:cs="Times New Roman"/>
          <w:bCs/>
          <w:sz w:val="26"/>
          <w:szCs w:val="26"/>
          <w:lang w:val="vi-VN"/>
        </w:rPr>
        <w:t>4</w:t>
      </w:r>
      <w:r w:rsidRPr="00214E75">
        <w:rPr>
          <w:rFonts w:ascii="Times New Roman" w:eastAsia="Times New Roman" w:hAnsi="Times New Roman" w:cs="Times New Roman"/>
          <w:bCs/>
          <w:sz w:val="26"/>
          <w:szCs w:val="26"/>
          <w:lang w:val="vi-VN"/>
        </w:rPr>
        <w:t xml:space="preserve"> % so với kế hoạch; đã thu hoạch </w:t>
      </w:r>
      <w:r w:rsidR="00214E75" w:rsidRPr="008C599D">
        <w:rPr>
          <w:rFonts w:ascii="Times New Roman" w:eastAsia="Times New Roman" w:hAnsi="Times New Roman" w:cs="Times New Roman"/>
          <w:b/>
          <w:sz w:val="26"/>
          <w:szCs w:val="26"/>
          <w:lang w:val="vi-VN"/>
        </w:rPr>
        <w:t>467.421</w:t>
      </w:r>
      <w:r w:rsidRPr="00214E75">
        <w:rPr>
          <w:rFonts w:ascii="Times New Roman" w:eastAsia="Times New Roman" w:hAnsi="Times New Roman" w:cs="Times New Roman"/>
          <w:b/>
          <w:sz w:val="26"/>
          <w:szCs w:val="26"/>
          <w:lang w:val="vi-VN"/>
        </w:rPr>
        <w:t xml:space="preserve"> ha </w:t>
      </w:r>
      <w:r w:rsidRPr="00214E75">
        <w:rPr>
          <w:rFonts w:ascii="Times New Roman" w:eastAsia="Times New Roman" w:hAnsi="Times New Roman" w:cs="Times New Roman"/>
          <w:bCs/>
          <w:sz w:val="26"/>
          <w:szCs w:val="26"/>
          <w:lang w:val="vi-VN"/>
        </w:rPr>
        <w:t xml:space="preserve">(chiếm </w:t>
      </w:r>
      <w:r w:rsidR="00214E75" w:rsidRPr="008C599D">
        <w:rPr>
          <w:rFonts w:ascii="Times New Roman" w:eastAsia="Times New Roman" w:hAnsi="Times New Roman" w:cs="Times New Roman"/>
          <w:bCs/>
          <w:sz w:val="26"/>
          <w:szCs w:val="26"/>
          <w:lang w:val="vi-VN"/>
        </w:rPr>
        <w:t xml:space="preserve">30,2 </w:t>
      </w:r>
      <w:r w:rsidRPr="00214E75">
        <w:rPr>
          <w:rFonts w:ascii="Times New Roman" w:eastAsia="Times New Roman" w:hAnsi="Times New Roman" w:cs="Times New Roman"/>
          <w:bCs/>
          <w:sz w:val="26"/>
          <w:szCs w:val="26"/>
          <w:lang w:val="vi-VN"/>
        </w:rPr>
        <w:t>% diện tích). Cụ thể:</w:t>
      </w:r>
    </w:p>
    <w:tbl>
      <w:tblPr>
        <w:tblW w:w="501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0" w:type="dxa"/>
          <w:right w:w="100" w:type="dxa"/>
        </w:tblCellMar>
        <w:tblLook w:val="04A0" w:firstRow="1" w:lastRow="0" w:firstColumn="1" w:lastColumn="0" w:noHBand="0" w:noVBand="1"/>
      </w:tblPr>
      <w:tblGrid>
        <w:gridCol w:w="3429"/>
        <w:gridCol w:w="3511"/>
        <w:gridCol w:w="2439"/>
      </w:tblGrid>
      <w:tr w:rsidR="00747854" w:rsidRPr="00747854" w14:paraId="2F687B8D" w14:textId="77777777">
        <w:trPr>
          <w:trHeight w:val="397"/>
          <w:jc w:val="center"/>
        </w:trPr>
        <w:tc>
          <w:tcPr>
            <w:tcW w:w="1828" w:type="pct"/>
            <w:vAlign w:val="center"/>
          </w:tcPr>
          <w:p w14:paraId="10662894" w14:textId="77777777" w:rsidR="002E525A" w:rsidRPr="00214E75" w:rsidRDefault="009258FB" w:rsidP="00F47862">
            <w:pPr>
              <w:widowControl w:val="0"/>
              <w:spacing w:after="0" w:line="240" w:lineRule="auto"/>
              <w:jc w:val="center"/>
              <w:rPr>
                <w:rFonts w:ascii="Times New Roman" w:eastAsia="Times New Roman" w:hAnsi="Times New Roman" w:cs="Times New Roman"/>
                <w:b/>
                <w:iCs/>
                <w:sz w:val="26"/>
                <w:szCs w:val="26"/>
              </w:rPr>
            </w:pPr>
            <w:r w:rsidRPr="00214E75">
              <w:rPr>
                <w:rFonts w:ascii="Times New Roman" w:eastAsia="Times New Roman" w:hAnsi="Times New Roman" w:cs="Times New Roman"/>
                <w:b/>
                <w:iCs/>
                <w:sz w:val="26"/>
                <w:szCs w:val="26"/>
              </w:rPr>
              <w:lastRenderedPageBreak/>
              <w:t>Giai đoạn sinh trưởng</w:t>
            </w:r>
          </w:p>
        </w:tc>
        <w:tc>
          <w:tcPr>
            <w:tcW w:w="1872" w:type="pct"/>
            <w:vAlign w:val="center"/>
          </w:tcPr>
          <w:p w14:paraId="3A2F6472" w14:textId="77777777" w:rsidR="002E525A" w:rsidRPr="00214E75" w:rsidRDefault="009258FB" w:rsidP="00F47862">
            <w:pPr>
              <w:widowControl w:val="0"/>
              <w:spacing w:after="0" w:line="240" w:lineRule="auto"/>
              <w:jc w:val="center"/>
              <w:rPr>
                <w:rFonts w:ascii="Times New Roman" w:eastAsia="Times New Roman" w:hAnsi="Times New Roman" w:cs="Times New Roman"/>
                <w:b/>
                <w:iCs/>
                <w:sz w:val="26"/>
                <w:szCs w:val="26"/>
              </w:rPr>
            </w:pPr>
            <w:r w:rsidRPr="00214E75">
              <w:rPr>
                <w:rFonts w:ascii="Times New Roman" w:eastAsia="Times New Roman" w:hAnsi="Times New Roman" w:cs="Times New Roman"/>
                <w:b/>
                <w:iCs/>
                <w:sz w:val="26"/>
                <w:szCs w:val="26"/>
              </w:rPr>
              <w:t>Diện tích gieo cấy (ha)</w:t>
            </w:r>
          </w:p>
        </w:tc>
        <w:tc>
          <w:tcPr>
            <w:tcW w:w="1300" w:type="pct"/>
            <w:vAlign w:val="center"/>
          </w:tcPr>
          <w:p w14:paraId="472D4979" w14:textId="77777777" w:rsidR="002E525A" w:rsidRPr="00214E75" w:rsidRDefault="009258FB" w:rsidP="00F47862">
            <w:pPr>
              <w:widowControl w:val="0"/>
              <w:spacing w:after="0" w:line="240" w:lineRule="auto"/>
              <w:jc w:val="center"/>
              <w:rPr>
                <w:rFonts w:ascii="Times New Roman" w:eastAsia="Times New Roman" w:hAnsi="Times New Roman" w:cs="Times New Roman"/>
                <w:b/>
                <w:iCs/>
                <w:sz w:val="26"/>
                <w:szCs w:val="26"/>
              </w:rPr>
            </w:pPr>
            <w:r w:rsidRPr="00214E75">
              <w:rPr>
                <w:rFonts w:ascii="Times New Roman" w:eastAsia="Times New Roman" w:hAnsi="Times New Roman" w:cs="Times New Roman"/>
                <w:b/>
                <w:iCs/>
                <w:sz w:val="26"/>
                <w:szCs w:val="26"/>
              </w:rPr>
              <w:t>Diện tích đã thu hoạch (ha)</w:t>
            </w:r>
          </w:p>
        </w:tc>
      </w:tr>
      <w:tr w:rsidR="00214E75" w:rsidRPr="00747854" w14:paraId="2FFCA56B" w14:textId="77777777">
        <w:trPr>
          <w:trHeight w:val="397"/>
          <w:jc w:val="center"/>
        </w:trPr>
        <w:tc>
          <w:tcPr>
            <w:tcW w:w="1828" w:type="pct"/>
            <w:tcBorders>
              <w:top w:val="single" w:sz="4" w:space="0" w:color="auto"/>
              <w:left w:val="single" w:sz="4" w:space="0" w:color="auto"/>
              <w:bottom w:val="single" w:sz="4" w:space="0" w:color="auto"/>
              <w:right w:val="single" w:sz="4" w:space="0" w:color="auto"/>
            </w:tcBorders>
            <w:shd w:val="clear" w:color="auto" w:fill="auto"/>
            <w:vAlign w:val="center"/>
          </w:tcPr>
          <w:p w14:paraId="5658ACD5" w14:textId="77777777" w:rsidR="00214E75" w:rsidRPr="00214E75" w:rsidRDefault="00214E75" w:rsidP="00214E75">
            <w:pPr>
              <w:widowControl w:val="0"/>
              <w:spacing w:before="60" w:after="60" w:line="240" w:lineRule="auto"/>
              <w:jc w:val="both"/>
              <w:rPr>
                <w:rFonts w:ascii="Times New Roman" w:eastAsia="Times New Roman" w:hAnsi="Times New Roman" w:cs="Times New Roman"/>
                <w:b/>
                <w:iCs/>
                <w:sz w:val="26"/>
                <w:szCs w:val="26"/>
              </w:rPr>
            </w:pPr>
            <w:r w:rsidRPr="00214E75">
              <w:rPr>
                <w:rFonts w:ascii="Times New Roman" w:hAnsi="Times New Roman" w:cs="Times New Roman"/>
                <w:sz w:val="26"/>
                <w:szCs w:val="26"/>
              </w:rPr>
              <w:t>Mạ</w:t>
            </w:r>
          </w:p>
        </w:tc>
        <w:tc>
          <w:tcPr>
            <w:tcW w:w="1872" w:type="pct"/>
            <w:tcBorders>
              <w:top w:val="single" w:sz="4" w:space="0" w:color="auto"/>
              <w:left w:val="single" w:sz="4" w:space="0" w:color="auto"/>
              <w:bottom w:val="single" w:sz="4" w:space="0" w:color="auto"/>
              <w:right w:val="single" w:sz="4" w:space="0" w:color="auto"/>
            </w:tcBorders>
            <w:shd w:val="clear" w:color="auto" w:fill="auto"/>
            <w:vAlign w:val="center"/>
          </w:tcPr>
          <w:p w14:paraId="22EB54B4" w14:textId="580B6520" w:rsidR="00214E75" w:rsidRPr="00214E75" w:rsidRDefault="00214E75" w:rsidP="00214E75">
            <w:pPr>
              <w:pStyle w:val="NormalWeb"/>
              <w:widowControl w:val="0"/>
              <w:spacing w:before="60" w:beforeAutospacing="0" w:after="60" w:afterAutospacing="0"/>
              <w:jc w:val="right"/>
              <w:rPr>
                <w:bCs/>
                <w:sz w:val="26"/>
                <w:szCs w:val="26"/>
              </w:rPr>
            </w:pPr>
            <w:r w:rsidRPr="00214E75">
              <w:rPr>
                <w:sz w:val="26"/>
                <w:szCs w:val="26"/>
              </w:rPr>
              <w:t>57.102</w:t>
            </w:r>
          </w:p>
        </w:tc>
        <w:tc>
          <w:tcPr>
            <w:tcW w:w="1300" w:type="pct"/>
            <w:tcBorders>
              <w:top w:val="single" w:sz="4" w:space="0" w:color="auto"/>
              <w:left w:val="single" w:sz="4" w:space="0" w:color="auto"/>
              <w:bottom w:val="single" w:sz="4" w:space="0" w:color="auto"/>
              <w:right w:val="single" w:sz="4" w:space="0" w:color="auto"/>
            </w:tcBorders>
            <w:shd w:val="clear" w:color="auto" w:fill="auto"/>
            <w:vAlign w:val="center"/>
          </w:tcPr>
          <w:p w14:paraId="391D3164" w14:textId="77777777" w:rsidR="00214E75" w:rsidRPr="00214E75" w:rsidRDefault="00214E75" w:rsidP="00214E75">
            <w:pPr>
              <w:pStyle w:val="NormalWeb"/>
              <w:widowControl w:val="0"/>
              <w:spacing w:before="60" w:beforeAutospacing="0" w:after="60" w:afterAutospacing="0"/>
              <w:jc w:val="center"/>
              <w:rPr>
                <w:b/>
                <w:bCs/>
                <w:sz w:val="26"/>
                <w:szCs w:val="26"/>
              </w:rPr>
            </w:pPr>
          </w:p>
        </w:tc>
      </w:tr>
      <w:tr w:rsidR="00214E75" w:rsidRPr="00747854" w14:paraId="3CF50EE0" w14:textId="77777777">
        <w:trPr>
          <w:trHeight w:val="397"/>
          <w:jc w:val="center"/>
        </w:trPr>
        <w:tc>
          <w:tcPr>
            <w:tcW w:w="1828" w:type="pct"/>
            <w:tcBorders>
              <w:top w:val="single" w:sz="4" w:space="0" w:color="auto"/>
              <w:left w:val="single" w:sz="4" w:space="0" w:color="auto"/>
              <w:bottom w:val="single" w:sz="4" w:space="0" w:color="auto"/>
              <w:right w:val="single" w:sz="4" w:space="0" w:color="auto"/>
            </w:tcBorders>
            <w:shd w:val="clear" w:color="auto" w:fill="auto"/>
            <w:vAlign w:val="center"/>
          </w:tcPr>
          <w:p w14:paraId="0A62B66B" w14:textId="77777777" w:rsidR="00214E75" w:rsidRPr="00214E75" w:rsidRDefault="00214E75" w:rsidP="00214E75">
            <w:pPr>
              <w:widowControl w:val="0"/>
              <w:spacing w:before="60" w:after="60" w:line="240" w:lineRule="auto"/>
              <w:jc w:val="both"/>
              <w:rPr>
                <w:rFonts w:ascii="Times New Roman" w:eastAsia="Times New Roman" w:hAnsi="Times New Roman" w:cs="Times New Roman"/>
                <w:b/>
                <w:iCs/>
                <w:sz w:val="26"/>
                <w:szCs w:val="26"/>
              </w:rPr>
            </w:pPr>
            <w:r w:rsidRPr="00214E75">
              <w:rPr>
                <w:rFonts w:ascii="Times New Roman" w:hAnsi="Times New Roman" w:cs="Times New Roman"/>
                <w:sz w:val="26"/>
                <w:szCs w:val="26"/>
                <w:lang w:val="it-IT"/>
              </w:rPr>
              <w:t>Đẻ nhánh</w:t>
            </w:r>
          </w:p>
        </w:tc>
        <w:tc>
          <w:tcPr>
            <w:tcW w:w="1872" w:type="pct"/>
            <w:tcBorders>
              <w:top w:val="single" w:sz="4" w:space="0" w:color="auto"/>
              <w:left w:val="single" w:sz="4" w:space="0" w:color="auto"/>
              <w:bottom w:val="single" w:sz="4" w:space="0" w:color="auto"/>
              <w:right w:val="single" w:sz="4" w:space="0" w:color="auto"/>
            </w:tcBorders>
            <w:shd w:val="clear" w:color="auto" w:fill="auto"/>
            <w:vAlign w:val="center"/>
          </w:tcPr>
          <w:p w14:paraId="07FCD15C" w14:textId="76912D7E" w:rsidR="00214E75" w:rsidRPr="00214E75" w:rsidRDefault="00214E75" w:rsidP="00214E75">
            <w:pPr>
              <w:pStyle w:val="NormalWeb"/>
              <w:widowControl w:val="0"/>
              <w:spacing w:before="60" w:beforeAutospacing="0" w:after="60" w:afterAutospacing="0"/>
              <w:jc w:val="right"/>
              <w:rPr>
                <w:bCs/>
                <w:sz w:val="26"/>
                <w:szCs w:val="26"/>
              </w:rPr>
            </w:pPr>
            <w:r w:rsidRPr="00214E75">
              <w:rPr>
                <w:sz w:val="26"/>
                <w:szCs w:val="26"/>
              </w:rPr>
              <w:t>353.454</w:t>
            </w:r>
          </w:p>
        </w:tc>
        <w:tc>
          <w:tcPr>
            <w:tcW w:w="1300" w:type="pct"/>
            <w:tcBorders>
              <w:top w:val="single" w:sz="4" w:space="0" w:color="auto"/>
              <w:left w:val="single" w:sz="4" w:space="0" w:color="auto"/>
              <w:bottom w:val="single" w:sz="4" w:space="0" w:color="auto"/>
              <w:right w:val="single" w:sz="4" w:space="0" w:color="auto"/>
            </w:tcBorders>
            <w:shd w:val="clear" w:color="auto" w:fill="auto"/>
            <w:vAlign w:val="center"/>
          </w:tcPr>
          <w:p w14:paraId="08F86987" w14:textId="77777777" w:rsidR="00214E75" w:rsidRPr="00214E75" w:rsidRDefault="00214E75" w:rsidP="00214E75">
            <w:pPr>
              <w:pStyle w:val="NormalWeb"/>
              <w:widowControl w:val="0"/>
              <w:spacing w:before="60" w:beforeAutospacing="0" w:after="60" w:afterAutospacing="0"/>
              <w:jc w:val="center"/>
              <w:rPr>
                <w:b/>
                <w:bCs/>
                <w:sz w:val="26"/>
                <w:szCs w:val="26"/>
              </w:rPr>
            </w:pPr>
          </w:p>
        </w:tc>
      </w:tr>
      <w:tr w:rsidR="00214E75" w:rsidRPr="00747854" w14:paraId="0F6F9868" w14:textId="77777777">
        <w:trPr>
          <w:trHeight w:val="397"/>
          <w:jc w:val="center"/>
        </w:trPr>
        <w:tc>
          <w:tcPr>
            <w:tcW w:w="1828" w:type="pct"/>
            <w:tcBorders>
              <w:top w:val="single" w:sz="4" w:space="0" w:color="auto"/>
              <w:left w:val="single" w:sz="4" w:space="0" w:color="auto"/>
              <w:bottom w:val="single" w:sz="4" w:space="0" w:color="auto"/>
              <w:right w:val="single" w:sz="4" w:space="0" w:color="auto"/>
            </w:tcBorders>
            <w:shd w:val="clear" w:color="auto" w:fill="auto"/>
            <w:vAlign w:val="center"/>
          </w:tcPr>
          <w:p w14:paraId="20486F02" w14:textId="77777777" w:rsidR="00214E75" w:rsidRPr="00214E75" w:rsidRDefault="00214E75" w:rsidP="00214E75">
            <w:pPr>
              <w:widowControl w:val="0"/>
              <w:spacing w:before="60" w:after="60" w:line="240" w:lineRule="auto"/>
              <w:jc w:val="both"/>
              <w:rPr>
                <w:rFonts w:ascii="Times New Roman" w:eastAsia="Times New Roman" w:hAnsi="Times New Roman" w:cs="Times New Roman"/>
                <w:bCs/>
                <w:sz w:val="26"/>
                <w:szCs w:val="26"/>
                <w:lang w:val="it-IT"/>
              </w:rPr>
            </w:pPr>
            <w:r w:rsidRPr="00214E75">
              <w:rPr>
                <w:rFonts w:ascii="Times New Roman" w:hAnsi="Times New Roman" w:cs="Times New Roman"/>
                <w:sz w:val="26"/>
                <w:szCs w:val="26"/>
                <w:lang w:val="it-IT"/>
              </w:rPr>
              <w:t>Đòng- Trỗ</w:t>
            </w:r>
          </w:p>
        </w:tc>
        <w:tc>
          <w:tcPr>
            <w:tcW w:w="1872" w:type="pct"/>
            <w:tcBorders>
              <w:top w:val="single" w:sz="4" w:space="0" w:color="auto"/>
              <w:left w:val="single" w:sz="4" w:space="0" w:color="auto"/>
              <w:bottom w:val="single" w:sz="4" w:space="0" w:color="auto"/>
              <w:right w:val="single" w:sz="4" w:space="0" w:color="auto"/>
            </w:tcBorders>
            <w:shd w:val="clear" w:color="auto" w:fill="auto"/>
            <w:vAlign w:val="center"/>
          </w:tcPr>
          <w:p w14:paraId="15D76C15" w14:textId="07C498C7" w:rsidR="00214E75" w:rsidRPr="00214E75" w:rsidRDefault="00214E75" w:rsidP="00214E75">
            <w:pPr>
              <w:pStyle w:val="NormalWeb"/>
              <w:widowControl w:val="0"/>
              <w:spacing w:before="60" w:beforeAutospacing="0" w:after="60" w:afterAutospacing="0"/>
              <w:jc w:val="right"/>
              <w:rPr>
                <w:sz w:val="26"/>
                <w:szCs w:val="26"/>
              </w:rPr>
            </w:pPr>
            <w:r w:rsidRPr="00214E75">
              <w:rPr>
                <w:sz w:val="26"/>
                <w:szCs w:val="26"/>
              </w:rPr>
              <w:t>316.554</w:t>
            </w:r>
          </w:p>
        </w:tc>
        <w:tc>
          <w:tcPr>
            <w:tcW w:w="1300" w:type="pct"/>
            <w:tcBorders>
              <w:top w:val="single" w:sz="4" w:space="0" w:color="auto"/>
              <w:left w:val="single" w:sz="4" w:space="0" w:color="auto"/>
              <w:bottom w:val="single" w:sz="4" w:space="0" w:color="auto"/>
              <w:right w:val="single" w:sz="4" w:space="0" w:color="auto"/>
            </w:tcBorders>
            <w:shd w:val="clear" w:color="auto" w:fill="auto"/>
            <w:vAlign w:val="center"/>
          </w:tcPr>
          <w:p w14:paraId="045A18A1" w14:textId="77777777" w:rsidR="00214E75" w:rsidRPr="00214E75" w:rsidRDefault="00214E75" w:rsidP="00214E75">
            <w:pPr>
              <w:pStyle w:val="NormalWeb"/>
              <w:widowControl w:val="0"/>
              <w:spacing w:before="60" w:beforeAutospacing="0" w:after="60" w:afterAutospacing="0"/>
              <w:jc w:val="center"/>
              <w:rPr>
                <w:b/>
                <w:bCs/>
                <w:sz w:val="26"/>
                <w:szCs w:val="26"/>
              </w:rPr>
            </w:pPr>
          </w:p>
        </w:tc>
      </w:tr>
      <w:tr w:rsidR="00214E75" w:rsidRPr="00747854" w14:paraId="0A619B9B" w14:textId="77777777">
        <w:trPr>
          <w:trHeight w:val="397"/>
          <w:jc w:val="center"/>
        </w:trPr>
        <w:tc>
          <w:tcPr>
            <w:tcW w:w="1828" w:type="pct"/>
            <w:tcBorders>
              <w:top w:val="single" w:sz="4" w:space="0" w:color="auto"/>
              <w:left w:val="single" w:sz="4" w:space="0" w:color="auto"/>
              <w:bottom w:val="single" w:sz="4" w:space="0" w:color="auto"/>
              <w:right w:val="single" w:sz="4" w:space="0" w:color="auto"/>
            </w:tcBorders>
            <w:shd w:val="clear" w:color="auto" w:fill="auto"/>
            <w:vAlign w:val="center"/>
          </w:tcPr>
          <w:p w14:paraId="47367EEF" w14:textId="77777777" w:rsidR="00214E75" w:rsidRPr="00214E75" w:rsidRDefault="00214E75" w:rsidP="00214E75">
            <w:pPr>
              <w:widowControl w:val="0"/>
              <w:spacing w:before="60" w:after="60" w:line="240" w:lineRule="auto"/>
              <w:jc w:val="both"/>
              <w:rPr>
                <w:rFonts w:ascii="Times New Roman" w:hAnsi="Times New Roman" w:cs="Times New Roman"/>
                <w:sz w:val="26"/>
                <w:szCs w:val="26"/>
                <w:lang w:val="it-IT"/>
              </w:rPr>
            </w:pPr>
            <w:r w:rsidRPr="00214E75">
              <w:rPr>
                <w:rFonts w:ascii="Times New Roman" w:hAnsi="Times New Roman" w:cs="Times New Roman"/>
                <w:sz w:val="26"/>
                <w:szCs w:val="26"/>
                <w:lang w:val="it-IT"/>
              </w:rPr>
              <w:t>Chín</w:t>
            </w:r>
          </w:p>
        </w:tc>
        <w:tc>
          <w:tcPr>
            <w:tcW w:w="1872" w:type="pct"/>
            <w:tcBorders>
              <w:top w:val="single" w:sz="4" w:space="0" w:color="auto"/>
              <w:left w:val="single" w:sz="4" w:space="0" w:color="auto"/>
              <w:bottom w:val="single" w:sz="4" w:space="0" w:color="auto"/>
              <w:right w:val="single" w:sz="4" w:space="0" w:color="auto"/>
            </w:tcBorders>
            <w:shd w:val="clear" w:color="auto" w:fill="auto"/>
            <w:vAlign w:val="center"/>
          </w:tcPr>
          <w:p w14:paraId="10B076A9" w14:textId="711E8704" w:rsidR="00214E75" w:rsidRPr="00214E75" w:rsidRDefault="00214E75" w:rsidP="00214E75">
            <w:pPr>
              <w:pStyle w:val="NormalWeb"/>
              <w:widowControl w:val="0"/>
              <w:spacing w:before="60" w:beforeAutospacing="0" w:after="60" w:afterAutospacing="0"/>
              <w:jc w:val="right"/>
              <w:rPr>
                <w:sz w:val="26"/>
                <w:szCs w:val="26"/>
              </w:rPr>
            </w:pPr>
            <w:r w:rsidRPr="00214E75">
              <w:rPr>
                <w:sz w:val="26"/>
                <w:szCs w:val="26"/>
              </w:rPr>
              <w:t>351.973</w:t>
            </w:r>
          </w:p>
        </w:tc>
        <w:tc>
          <w:tcPr>
            <w:tcW w:w="1300" w:type="pct"/>
            <w:tcBorders>
              <w:top w:val="single" w:sz="4" w:space="0" w:color="auto"/>
              <w:left w:val="single" w:sz="4" w:space="0" w:color="auto"/>
              <w:bottom w:val="single" w:sz="4" w:space="0" w:color="auto"/>
              <w:right w:val="single" w:sz="4" w:space="0" w:color="auto"/>
            </w:tcBorders>
            <w:shd w:val="clear" w:color="auto" w:fill="auto"/>
            <w:vAlign w:val="center"/>
          </w:tcPr>
          <w:p w14:paraId="5CC4F115" w14:textId="77777777" w:rsidR="00214E75" w:rsidRPr="00214E75" w:rsidRDefault="00214E75" w:rsidP="00214E75">
            <w:pPr>
              <w:pStyle w:val="NormalWeb"/>
              <w:widowControl w:val="0"/>
              <w:spacing w:before="60" w:beforeAutospacing="0" w:after="60" w:afterAutospacing="0"/>
              <w:jc w:val="center"/>
              <w:rPr>
                <w:b/>
                <w:bCs/>
                <w:sz w:val="26"/>
                <w:szCs w:val="26"/>
              </w:rPr>
            </w:pPr>
          </w:p>
        </w:tc>
      </w:tr>
      <w:tr w:rsidR="00214E75" w:rsidRPr="00747854" w14:paraId="1F663535" w14:textId="77777777">
        <w:trPr>
          <w:trHeight w:val="397"/>
          <w:jc w:val="center"/>
        </w:trPr>
        <w:tc>
          <w:tcPr>
            <w:tcW w:w="1828" w:type="pct"/>
            <w:tcBorders>
              <w:top w:val="single" w:sz="4" w:space="0" w:color="auto"/>
              <w:left w:val="single" w:sz="4" w:space="0" w:color="auto"/>
              <w:bottom w:val="single" w:sz="4" w:space="0" w:color="auto"/>
              <w:right w:val="single" w:sz="4" w:space="0" w:color="auto"/>
            </w:tcBorders>
            <w:shd w:val="clear" w:color="auto" w:fill="auto"/>
            <w:vAlign w:val="center"/>
          </w:tcPr>
          <w:p w14:paraId="5D9B4F24" w14:textId="77777777" w:rsidR="00214E75" w:rsidRPr="00214E75" w:rsidRDefault="00214E75" w:rsidP="00214E75">
            <w:pPr>
              <w:widowControl w:val="0"/>
              <w:spacing w:before="60" w:after="60" w:line="240" w:lineRule="auto"/>
              <w:jc w:val="both"/>
              <w:rPr>
                <w:rFonts w:ascii="Times New Roman" w:hAnsi="Times New Roman" w:cs="Times New Roman"/>
                <w:sz w:val="26"/>
                <w:szCs w:val="26"/>
                <w:lang w:val="it-IT"/>
              </w:rPr>
            </w:pPr>
            <w:r w:rsidRPr="00214E75">
              <w:rPr>
                <w:rFonts w:ascii="Times New Roman" w:hAnsi="Times New Roman" w:cs="Times New Roman"/>
                <w:sz w:val="26"/>
                <w:szCs w:val="26"/>
                <w:lang w:val="it-IT"/>
              </w:rPr>
              <w:t>Thu hoạch</w:t>
            </w:r>
          </w:p>
        </w:tc>
        <w:tc>
          <w:tcPr>
            <w:tcW w:w="1872" w:type="pct"/>
            <w:tcBorders>
              <w:top w:val="single" w:sz="4" w:space="0" w:color="auto"/>
              <w:left w:val="single" w:sz="4" w:space="0" w:color="auto"/>
              <w:bottom w:val="single" w:sz="4" w:space="0" w:color="auto"/>
              <w:right w:val="single" w:sz="4" w:space="0" w:color="auto"/>
            </w:tcBorders>
            <w:shd w:val="clear" w:color="auto" w:fill="auto"/>
            <w:vAlign w:val="center"/>
          </w:tcPr>
          <w:p w14:paraId="2A37FD02" w14:textId="77777777" w:rsidR="00214E75" w:rsidRPr="00214E75" w:rsidRDefault="00214E75" w:rsidP="00214E75">
            <w:pPr>
              <w:pStyle w:val="NormalWeb"/>
              <w:widowControl w:val="0"/>
              <w:spacing w:before="60" w:beforeAutospacing="0" w:after="60" w:afterAutospacing="0"/>
              <w:jc w:val="right"/>
              <w:rPr>
                <w:sz w:val="26"/>
                <w:szCs w:val="26"/>
              </w:rPr>
            </w:pPr>
          </w:p>
        </w:tc>
        <w:tc>
          <w:tcPr>
            <w:tcW w:w="1300" w:type="pct"/>
            <w:tcBorders>
              <w:top w:val="single" w:sz="4" w:space="0" w:color="auto"/>
              <w:left w:val="single" w:sz="4" w:space="0" w:color="auto"/>
              <w:bottom w:val="single" w:sz="4" w:space="0" w:color="auto"/>
              <w:right w:val="single" w:sz="4" w:space="0" w:color="auto"/>
            </w:tcBorders>
            <w:shd w:val="clear" w:color="auto" w:fill="auto"/>
            <w:vAlign w:val="center"/>
          </w:tcPr>
          <w:p w14:paraId="40F202E7" w14:textId="07ABEFFE" w:rsidR="00214E75" w:rsidRPr="00214E75" w:rsidRDefault="00214E75" w:rsidP="00214E75">
            <w:pPr>
              <w:pStyle w:val="NormalWeb"/>
              <w:widowControl w:val="0"/>
              <w:spacing w:before="60" w:beforeAutospacing="0" w:after="60" w:afterAutospacing="0"/>
              <w:jc w:val="right"/>
              <w:rPr>
                <w:sz w:val="26"/>
                <w:szCs w:val="26"/>
              </w:rPr>
            </w:pPr>
            <w:r w:rsidRPr="00214E75">
              <w:rPr>
                <w:sz w:val="26"/>
                <w:szCs w:val="26"/>
              </w:rPr>
              <w:t>467.421</w:t>
            </w:r>
          </w:p>
        </w:tc>
      </w:tr>
      <w:tr w:rsidR="00214E75" w:rsidRPr="00747854" w14:paraId="7CA82DB7" w14:textId="77777777">
        <w:trPr>
          <w:trHeight w:val="397"/>
          <w:jc w:val="center"/>
        </w:trPr>
        <w:tc>
          <w:tcPr>
            <w:tcW w:w="3700" w:type="pct"/>
            <w:gridSpan w:val="2"/>
            <w:shd w:val="clear" w:color="auto" w:fill="auto"/>
            <w:vAlign w:val="center"/>
          </w:tcPr>
          <w:p w14:paraId="2F13EB33" w14:textId="77777777" w:rsidR="00214E75" w:rsidRPr="00214E75" w:rsidRDefault="00214E75" w:rsidP="00214E75">
            <w:pPr>
              <w:pStyle w:val="NormalWeb"/>
              <w:widowControl w:val="0"/>
              <w:spacing w:before="60" w:beforeAutospacing="0" w:after="60" w:afterAutospacing="0"/>
              <w:jc w:val="center"/>
              <w:rPr>
                <w:b/>
                <w:sz w:val="26"/>
                <w:szCs w:val="26"/>
              </w:rPr>
            </w:pPr>
            <w:r w:rsidRPr="00214E75">
              <w:rPr>
                <w:b/>
                <w:sz w:val="26"/>
                <w:szCs w:val="26"/>
              </w:rPr>
              <w:t>Tổng cộng (Thực hiện/ Kế hoạch)</w:t>
            </w:r>
          </w:p>
        </w:tc>
        <w:tc>
          <w:tcPr>
            <w:tcW w:w="1300" w:type="pct"/>
            <w:shd w:val="clear" w:color="auto" w:fill="auto"/>
            <w:vAlign w:val="center"/>
          </w:tcPr>
          <w:p w14:paraId="2A32DF2B" w14:textId="0DF205D1" w:rsidR="00214E75" w:rsidRPr="00214E75" w:rsidRDefault="00214E75" w:rsidP="00214E75">
            <w:pPr>
              <w:pStyle w:val="NormalWeb"/>
              <w:widowControl w:val="0"/>
              <w:spacing w:before="60" w:beforeAutospacing="0" w:after="60" w:afterAutospacing="0"/>
              <w:jc w:val="center"/>
              <w:rPr>
                <w:b/>
                <w:sz w:val="26"/>
                <w:szCs w:val="26"/>
              </w:rPr>
            </w:pPr>
            <w:r w:rsidRPr="00214E75">
              <w:rPr>
                <w:b/>
                <w:sz w:val="26"/>
                <w:szCs w:val="26"/>
              </w:rPr>
              <w:t>1.546.504/ 1.540.011</w:t>
            </w:r>
          </w:p>
        </w:tc>
      </w:tr>
    </w:tbl>
    <w:p w14:paraId="5AEEAF0E" w14:textId="1A71F68A" w:rsidR="002E525A" w:rsidRPr="00B969DA" w:rsidRDefault="009258FB">
      <w:pPr>
        <w:tabs>
          <w:tab w:val="left" w:pos="3780"/>
        </w:tabs>
        <w:spacing w:before="120" w:after="0" w:line="300" w:lineRule="exact"/>
        <w:ind w:firstLine="720"/>
        <w:jc w:val="both"/>
        <w:rPr>
          <w:rFonts w:ascii="Times New Roman" w:eastAsia="Times New Roman" w:hAnsi="Times New Roman" w:cs="Times New Roman"/>
          <w:bCs/>
          <w:sz w:val="26"/>
          <w:szCs w:val="26"/>
        </w:rPr>
      </w:pPr>
      <w:r w:rsidRPr="00747854">
        <w:rPr>
          <w:rFonts w:ascii="Times New Roman" w:eastAsia="Times New Roman" w:hAnsi="Times New Roman" w:cs="Times New Roman"/>
          <w:bCs/>
          <w:color w:val="FF0000"/>
          <w:sz w:val="26"/>
          <w:szCs w:val="26"/>
        </w:rPr>
        <w:t xml:space="preserve">- </w:t>
      </w:r>
      <w:r w:rsidRPr="00B969DA">
        <w:rPr>
          <w:rFonts w:ascii="Times New Roman" w:eastAsia="Times New Roman" w:hAnsi="Times New Roman" w:cs="Times New Roman"/>
          <w:bCs/>
          <w:sz w:val="26"/>
          <w:szCs w:val="26"/>
        </w:rPr>
        <w:t xml:space="preserve">Lúa Thu Đông 2024: Đến </w:t>
      </w:r>
      <w:r w:rsidR="00B969DA" w:rsidRPr="00B969DA">
        <w:rPr>
          <w:rFonts w:ascii="Times New Roman" w:eastAsia="Times New Roman" w:hAnsi="Times New Roman" w:cs="Times New Roman"/>
          <w:bCs/>
          <w:sz w:val="26"/>
          <w:szCs w:val="26"/>
        </w:rPr>
        <w:t>11</w:t>
      </w:r>
      <w:r w:rsidRPr="00B969DA">
        <w:rPr>
          <w:rFonts w:ascii="Times New Roman" w:eastAsia="Times New Roman" w:hAnsi="Times New Roman" w:cs="Times New Roman"/>
          <w:bCs/>
          <w:sz w:val="26"/>
          <w:szCs w:val="26"/>
        </w:rPr>
        <w:t>/</w:t>
      </w:r>
      <w:r w:rsidR="00A46C94" w:rsidRPr="00B969DA">
        <w:rPr>
          <w:rFonts w:ascii="Times New Roman" w:eastAsia="Times New Roman" w:hAnsi="Times New Roman" w:cs="Times New Roman"/>
          <w:bCs/>
          <w:sz w:val="26"/>
          <w:szCs w:val="26"/>
        </w:rPr>
        <w:t>7</w:t>
      </w:r>
      <w:r w:rsidRPr="00B969DA">
        <w:rPr>
          <w:rFonts w:ascii="Times New Roman" w:eastAsia="Times New Roman" w:hAnsi="Times New Roman" w:cs="Times New Roman"/>
          <w:bCs/>
          <w:sz w:val="26"/>
          <w:szCs w:val="26"/>
        </w:rPr>
        <w:t xml:space="preserve">/2024, toàn vùng đã xuống giống được </w:t>
      </w:r>
      <w:r w:rsidR="00A46C94" w:rsidRPr="00B969DA">
        <w:rPr>
          <w:rFonts w:ascii="Times New Roman" w:eastAsia="Times New Roman" w:hAnsi="Times New Roman" w:cs="Times New Roman"/>
          <w:b/>
          <w:sz w:val="26"/>
          <w:szCs w:val="26"/>
        </w:rPr>
        <w:t>2</w:t>
      </w:r>
      <w:r w:rsidR="00B969DA" w:rsidRPr="00B969DA">
        <w:rPr>
          <w:rFonts w:ascii="Times New Roman" w:eastAsia="Times New Roman" w:hAnsi="Times New Roman" w:cs="Times New Roman"/>
          <w:b/>
          <w:sz w:val="26"/>
          <w:szCs w:val="26"/>
        </w:rPr>
        <w:t>88.046</w:t>
      </w:r>
      <w:r w:rsidRPr="00B969DA">
        <w:rPr>
          <w:rFonts w:ascii="Times New Roman" w:eastAsia="Times New Roman" w:hAnsi="Times New Roman" w:cs="Times New Roman"/>
          <w:b/>
          <w:sz w:val="26"/>
          <w:szCs w:val="26"/>
        </w:rPr>
        <w:t xml:space="preserve"> ha</w:t>
      </w:r>
      <w:r w:rsidRPr="00B969DA">
        <w:rPr>
          <w:rFonts w:ascii="Times New Roman" w:eastAsia="Times New Roman" w:hAnsi="Times New Roman" w:cs="Times New Roman"/>
          <w:bCs/>
          <w:sz w:val="26"/>
          <w:szCs w:val="26"/>
        </w:rPr>
        <w:t>. Cụ thể:</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544"/>
        <w:gridCol w:w="2404"/>
      </w:tblGrid>
      <w:tr w:rsidR="00B969DA" w:rsidRPr="00B969DA" w14:paraId="15BB5A57" w14:textId="77777777" w:rsidTr="00F47862">
        <w:trPr>
          <w:trHeight w:val="397"/>
        </w:trPr>
        <w:tc>
          <w:tcPr>
            <w:tcW w:w="1818" w:type="pct"/>
            <w:vAlign w:val="center"/>
          </w:tcPr>
          <w:p w14:paraId="11BE8361" w14:textId="77777777" w:rsidR="002E525A" w:rsidRPr="00B969DA" w:rsidRDefault="009258FB" w:rsidP="00F47862">
            <w:pPr>
              <w:tabs>
                <w:tab w:val="left" w:pos="3780"/>
              </w:tabs>
              <w:spacing w:after="0" w:line="240" w:lineRule="auto"/>
              <w:jc w:val="center"/>
              <w:rPr>
                <w:rFonts w:ascii="Times New Roman" w:eastAsia="Times New Roman" w:hAnsi="Times New Roman" w:cs="Times New Roman"/>
                <w:bCs/>
                <w:sz w:val="26"/>
                <w:szCs w:val="26"/>
              </w:rPr>
            </w:pPr>
            <w:r w:rsidRPr="00B969DA">
              <w:rPr>
                <w:rFonts w:ascii="Times New Roman" w:hAnsi="Times New Roman"/>
                <w:b/>
                <w:iCs/>
                <w:sz w:val="26"/>
                <w:szCs w:val="26"/>
              </w:rPr>
              <w:t>Giai đoạn sinh trưởng</w:t>
            </w:r>
          </w:p>
        </w:tc>
        <w:tc>
          <w:tcPr>
            <w:tcW w:w="1896" w:type="pct"/>
            <w:vAlign w:val="center"/>
          </w:tcPr>
          <w:p w14:paraId="54C2EB2A" w14:textId="77777777" w:rsidR="002E525A" w:rsidRPr="00B969DA" w:rsidRDefault="009258FB" w:rsidP="00F47862">
            <w:pPr>
              <w:tabs>
                <w:tab w:val="left" w:pos="3780"/>
              </w:tabs>
              <w:spacing w:after="0" w:line="240" w:lineRule="auto"/>
              <w:jc w:val="center"/>
              <w:rPr>
                <w:rFonts w:ascii="Times New Roman" w:eastAsia="Times New Roman" w:hAnsi="Times New Roman" w:cs="Times New Roman"/>
                <w:bCs/>
                <w:sz w:val="26"/>
                <w:szCs w:val="26"/>
              </w:rPr>
            </w:pPr>
            <w:r w:rsidRPr="00B969DA">
              <w:rPr>
                <w:rFonts w:ascii="Times New Roman" w:hAnsi="Times New Roman"/>
                <w:b/>
                <w:iCs/>
                <w:sz w:val="26"/>
                <w:szCs w:val="26"/>
              </w:rPr>
              <w:t>Diện tích gieo cấy (ha)</w:t>
            </w:r>
          </w:p>
        </w:tc>
        <w:tc>
          <w:tcPr>
            <w:tcW w:w="1286" w:type="pct"/>
            <w:vAlign w:val="center"/>
          </w:tcPr>
          <w:p w14:paraId="54C49CAC" w14:textId="77777777" w:rsidR="002E525A" w:rsidRPr="00B969DA" w:rsidRDefault="009258FB" w:rsidP="00F47862">
            <w:pPr>
              <w:tabs>
                <w:tab w:val="left" w:pos="3780"/>
              </w:tabs>
              <w:spacing w:after="0" w:line="240" w:lineRule="auto"/>
              <w:jc w:val="center"/>
              <w:rPr>
                <w:rFonts w:ascii="Times New Roman" w:hAnsi="Times New Roman"/>
                <w:b/>
                <w:iCs/>
                <w:sz w:val="26"/>
                <w:szCs w:val="26"/>
              </w:rPr>
            </w:pPr>
            <w:r w:rsidRPr="00B969DA">
              <w:rPr>
                <w:rFonts w:ascii="Times New Roman" w:eastAsia="Times New Roman" w:hAnsi="Times New Roman" w:cs="Times New Roman"/>
                <w:b/>
                <w:iCs/>
                <w:sz w:val="26"/>
                <w:szCs w:val="26"/>
              </w:rPr>
              <w:t>Diện tích đã thu hoạch (ha)</w:t>
            </w:r>
          </w:p>
        </w:tc>
      </w:tr>
      <w:tr w:rsidR="00B969DA" w:rsidRPr="00B969DA" w14:paraId="0D505577" w14:textId="77777777" w:rsidTr="00232150">
        <w:trPr>
          <w:trHeight w:val="397"/>
        </w:trPr>
        <w:tc>
          <w:tcPr>
            <w:tcW w:w="1818" w:type="pct"/>
            <w:shd w:val="clear" w:color="auto" w:fill="auto"/>
            <w:vAlign w:val="center"/>
          </w:tcPr>
          <w:p w14:paraId="4F8565A4" w14:textId="77777777" w:rsidR="00B969DA" w:rsidRPr="00B969DA" w:rsidRDefault="00B969DA" w:rsidP="00B969DA">
            <w:pPr>
              <w:tabs>
                <w:tab w:val="left" w:pos="3780"/>
              </w:tabs>
              <w:spacing w:before="60" w:after="60" w:line="240" w:lineRule="auto"/>
              <w:jc w:val="both"/>
              <w:rPr>
                <w:rFonts w:ascii="Times New Roman" w:eastAsia="Times New Roman" w:hAnsi="Times New Roman" w:cs="Times New Roman"/>
                <w:bCs/>
                <w:sz w:val="26"/>
                <w:szCs w:val="26"/>
              </w:rPr>
            </w:pPr>
            <w:r w:rsidRPr="00B969DA">
              <w:rPr>
                <w:rFonts w:ascii="Times New Roman" w:hAnsi="Times New Roman"/>
                <w:sz w:val="26"/>
                <w:szCs w:val="26"/>
                <w:lang w:val="it-IT"/>
              </w:rPr>
              <w:t>Mạ</w:t>
            </w:r>
          </w:p>
        </w:tc>
        <w:tc>
          <w:tcPr>
            <w:tcW w:w="1896" w:type="pct"/>
            <w:tcBorders>
              <w:top w:val="single" w:sz="4" w:space="0" w:color="auto"/>
              <w:left w:val="single" w:sz="4" w:space="0" w:color="auto"/>
              <w:bottom w:val="single" w:sz="4" w:space="0" w:color="auto"/>
              <w:right w:val="single" w:sz="4" w:space="0" w:color="auto"/>
            </w:tcBorders>
            <w:shd w:val="clear" w:color="auto" w:fill="auto"/>
            <w:vAlign w:val="center"/>
          </w:tcPr>
          <w:p w14:paraId="4B991A98" w14:textId="1D56EFAC" w:rsidR="00B969DA" w:rsidRPr="00B969DA" w:rsidRDefault="00B969DA" w:rsidP="00B969DA">
            <w:pPr>
              <w:tabs>
                <w:tab w:val="left" w:pos="3780"/>
              </w:tabs>
              <w:spacing w:before="60" w:after="60" w:line="240" w:lineRule="auto"/>
              <w:jc w:val="right"/>
              <w:rPr>
                <w:rFonts w:ascii="Times New Roman" w:eastAsia="Times New Roman" w:hAnsi="Times New Roman" w:cs="Times New Roman"/>
                <w:bCs/>
                <w:sz w:val="26"/>
                <w:szCs w:val="26"/>
              </w:rPr>
            </w:pPr>
            <w:r w:rsidRPr="00B969DA">
              <w:rPr>
                <w:rFonts w:ascii="Times New Roman" w:hAnsi="Times New Roman"/>
                <w:sz w:val="26"/>
                <w:szCs w:val="26"/>
              </w:rPr>
              <w:t>155.468</w:t>
            </w:r>
          </w:p>
        </w:tc>
        <w:tc>
          <w:tcPr>
            <w:tcW w:w="1286" w:type="pct"/>
            <w:tcBorders>
              <w:top w:val="single" w:sz="4" w:space="0" w:color="auto"/>
              <w:left w:val="single" w:sz="4" w:space="0" w:color="auto"/>
              <w:bottom w:val="single" w:sz="4" w:space="0" w:color="auto"/>
              <w:right w:val="single" w:sz="4" w:space="0" w:color="auto"/>
            </w:tcBorders>
            <w:shd w:val="clear" w:color="auto" w:fill="auto"/>
            <w:vAlign w:val="center"/>
          </w:tcPr>
          <w:p w14:paraId="4B9E2723" w14:textId="77777777" w:rsidR="00B969DA" w:rsidRPr="00B969DA" w:rsidRDefault="00B969DA" w:rsidP="00B969DA">
            <w:pPr>
              <w:tabs>
                <w:tab w:val="left" w:pos="3780"/>
              </w:tabs>
              <w:spacing w:before="60" w:after="60" w:line="240" w:lineRule="auto"/>
              <w:jc w:val="both"/>
              <w:rPr>
                <w:rFonts w:ascii="Times New Roman" w:hAnsi="Times New Roman"/>
                <w:sz w:val="26"/>
                <w:szCs w:val="26"/>
              </w:rPr>
            </w:pPr>
          </w:p>
        </w:tc>
      </w:tr>
      <w:tr w:rsidR="00B969DA" w:rsidRPr="00B969DA" w14:paraId="02F2A8D2" w14:textId="77777777" w:rsidTr="00232150">
        <w:trPr>
          <w:trHeight w:val="397"/>
        </w:trPr>
        <w:tc>
          <w:tcPr>
            <w:tcW w:w="1818" w:type="pct"/>
            <w:shd w:val="clear" w:color="auto" w:fill="auto"/>
            <w:vAlign w:val="center"/>
          </w:tcPr>
          <w:p w14:paraId="5DEB7159" w14:textId="77777777" w:rsidR="00B969DA" w:rsidRPr="00B969DA" w:rsidRDefault="00B969DA" w:rsidP="00B969DA">
            <w:pPr>
              <w:tabs>
                <w:tab w:val="left" w:pos="3780"/>
              </w:tabs>
              <w:spacing w:before="60" w:after="60" w:line="240" w:lineRule="auto"/>
              <w:jc w:val="both"/>
              <w:rPr>
                <w:rFonts w:ascii="Times New Roman" w:eastAsia="Times New Roman" w:hAnsi="Times New Roman" w:cs="Times New Roman"/>
                <w:bCs/>
                <w:sz w:val="26"/>
                <w:szCs w:val="26"/>
              </w:rPr>
            </w:pPr>
            <w:r w:rsidRPr="00B969DA">
              <w:rPr>
                <w:rFonts w:ascii="Times New Roman" w:hAnsi="Times New Roman"/>
                <w:sz w:val="26"/>
                <w:szCs w:val="26"/>
                <w:lang w:val="it-IT"/>
              </w:rPr>
              <w:t>Đẻ nhánh</w:t>
            </w:r>
          </w:p>
        </w:tc>
        <w:tc>
          <w:tcPr>
            <w:tcW w:w="1896" w:type="pct"/>
            <w:tcBorders>
              <w:top w:val="single" w:sz="4" w:space="0" w:color="auto"/>
              <w:left w:val="single" w:sz="4" w:space="0" w:color="auto"/>
              <w:bottom w:val="single" w:sz="4" w:space="0" w:color="auto"/>
              <w:right w:val="single" w:sz="4" w:space="0" w:color="auto"/>
            </w:tcBorders>
            <w:shd w:val="clear" w:color="auto" w:fill="auto"/>
            <w:vAlign w:val="center"/>
          </w:tcPr>
          <w:p w14:paraId="2C68493C" w14:textId="39239087" w:rsidR="00B969DA" w:rsidRPr="00B969DA" w:rsidRDefault="00B969DA" w:rsidP="00B969DA">
            <w:pPr>
              <w:tabs>
                <w:tab w:val="left" w:pos="3780"/>
              </w:tabs>
              <w:spacing w:before="60" w:after="60" w:line="240" w:lineRule="auto"/>
              <w:jc w:val="right"/>
              <w:rPr>
                <w:rFonts w:ascii="Times New Roman" w:eastAsia="Times New Roman" w:hAnsi="Times New Roman" w:cs="Times New Roman"/>
                <w:bCs/>
                <w:sz w:val="26"/>
                <w:szCs w:val="26"/>
              </w:rPr>
            </w:pPr>
            <w:r w:rsidRPr="00B969DA">
              <w:rPr>
                <w:rFonts w:ascii="Times New Roman" w:hAnsi="Times New Roman"/>
                <w:sz w:val="26"/>
                <w:szCs w:val="26"/>
              </w:rPr>
              <w:t>98.228</w:t>
            </w:r>
          </w:p>
        </w:tc>
        <w:tc>
          <w:tcPr>
            <w:tcW w:w="1286" w:type="pct"/>
            <w:tcBorders>
              <w:top w:val="single" w:sz="4" w:space="0" w:color="auto"/>
              <w:left w:val="single" w:sz="4" w:space="0" w:color="auto"/>
              <w:bottom w:val="single" w:sz="4" w:space="0" w:color="auto"/>
              <w:right w:val="single" w:sz="4" w:space="0" w:color="auto"/>
            </w:tcBorders>
            <w:shd w:val="clear" w:color="auto" w:fill="auto"/>
            <w:vAlign w:val="center"/>
          </w:tcPr>
          <w:p w14:paraId="37CE5DD6" w14:textId="77777777" w:rsidR="00B969DA" w:rsidRPr="00B969DA" w:rsidRDefault="00B969DA" w:rsidP="00B969DA">
            <w:pPr>
              <w:tabs>
                <w:tab w:val="left" w:pos="3780"/>
              </w:tabs>
              <w:spacing w:before="60" w:after="60" w:line="240" w:lineRule="auto"/>
              <w:jc w:val="both"/>
              <w:rPr>
                <w:rFonts w:ascii="Times New Roman" w:hAnsi="Times New Roman"/>
                <w:sz w:val="26"/>
                <w:szCs w:val="26"/>
              </w:rPr>
            </w:pPr>
          </w:p>
        </w:tc>
      </w:tr>
      <w:tr w:rsidR="00B969DA" w:rsidRPr="00B969DA" w14:paraId="771012B4" w14:textId="77777777" w:rsidTr="00232150">
        <w:trPr>
          <w:trHeight w:val="397"/>
        </w:trPr>
        <w:tc>
          <w:tcPr>
            <w:tcW w:w="1818" w:type="pct"/>
            <w:shd w:val="clear" w:color="auto" w:fill="auto"/>
            <w:vAlign w:val="center"/>
          </w:tcPr>
          <w:p w14:paraId="32433E1B" w14:textId="77777777" w:rsidR="00B969DA" w:rsidRPr="00B969DA" w:rsidRDefault="00B969DA" w:rsidP="00B969DA">
            <w:pPr>
              <w:tabs>
                <w:tab w:val="left" w:pos="3780"/>
              </w:tabs>
              <w:spacing w:before="60" w:after="60" w:line="240" w:lineRule="auto"/>
              <w:jc w:val="both"/>
              <w:rPr>
                <w:rFonts w:ascii="Times New Roman" w:eastAsia="Times New Roman" w:hAnsi="Times New Roman" w:cs="Times New Roman"/>
                <w:bCs/>
                <w:sz w:val="26"/>
                <w:szCs w:val="26"/>
              </w:rPr>
            </w:pPr>
            <w:r w:rsidRPr="00B969DA">
              <w:rPr>
                <w:rFonts w:ascii="Times New Roman" w:hAnsi="Times New Roman"/>
                <w:sz w:val="26"/>
                <w:szCs w:val="26"/>
                <w:lang w:val="it-IT"/>
              </w:rPr>
              <w:t xml:space="preserve">Đòng – Trỗ </w:t>
            </w:r>
          </w:p>
        </w:tc>
        <w:tc>
          <w:tcPr>
            <w:tcW w:w="1896" w:type="pct"/>
            <w:tcBorders>
              <w:top w:val="single" w:sz="4" w:space="0" w:color="auto"/>
              <w:left w:val="single" w:sz="4" w:space="0" w:color="auto"/>
              <w:bottom w:val="single" w:sz="4" w:space="0" w:color="auto"/>
              <w:right w:val="single" w:sz="4" w:space="0" w:color="auto"/>
            </w:tcBorders>
            <w:shd w:val="clear" w:color="auto" w:fill="auto"/>
            <w:vAlign w:val="center"/>
          </w:tcPr>
          <w:p w14:paraId="58B26607" w14:textId="6D3625F8" w:rsidR="00B969DA" w:rsidRPr="00B969DA" w:rsidRDefault="00B969DA" w:rsidP="00B969DA">
            <w:pPr>
              <w:tabs>
                <w:tab w:val="left" w:pos="3780"/>
              </w:tabs>
              <w:spacing w:before="60" w:after="60" w:line="240" w:lineRule="auto"/>
              <w:jc w:val="right"/>
              <w:rPr>
                <w:rFonts w:ascii="Times New Roman" w:eastAsia="Times New Roman" w:hAnsi="Times New Roman" w:cs="Times New Roman"/>
                <w:bCs/>
                <w:sz w:val="26"/>
                <w:szCs w:val="26"/>
              </w:rPr>
            </w:pPr>
            <w:r w:rsidRPr="00B969DA">
              <w:rPr>
                <w:rFonts w:ascii="Times New Roman" w:hAnsi="Times New Roman"/>
                <w:sz w:val="26"/>
                <w:szCs w:val="26"/>
              </w:rPr>
              <w:t>33.130</w:t>
            </w:r>
          </w:p>
        </w:tc>
        <w:tc>
          <w:tcPr>
            <w:tcW w:w="1286" w:type="pct"/>
            <w:tcBorders>
              <w:top w:val="single" w:sz="4" w:space="0" w:color="auto"/>
              <w:left w:val="single" w:sz="4" w:space="0" w:color="auto"/>
              <w:bottom w:val="single" w:sz="4" w:space="0" w:color="auto"/>
              <w:right w:val="single" w:sz="4" w:space="0" w:color="auto"/>
            </w:tcBorders>
            <w:shd w:val="clear" w:color="auto" w:fill="auto"/>
            <w:vAlign w:val="center"/>
          </w:tcPr>
          <w:p w14:paraId="4F0111AE" w14:textId="77777777" w:rsidR="00B969DA" w:rsidRPr="00B969DA" w:rsidRDefault="00B969DA" w:rsidP="00B969DA">
            <w:pPr>
              <w:tabs>
                <w:tab w:val="left" w:pos="3780"/>
              </w:tabs>
              <w:spacing w:before="60" w:after="60" w:line="240" w:lineRule="auto"/>
              <w:jc w:val="both"/>
              <w:rPr>
                <w:rFonts w:ascii="Times New Roman" w:hAnsi="Times New Roman"/>
                <w:sz w:val="26"/>
                <w:szCs w:val="26"/>
              </w:rPr>
            </w:pPr>
          </w:p>
        </w:tc>
      </w:tr>
      <w:tr w:rsidR="00B969DA" w:rsidRPr="00B969DA" w14:paraId="45825C26" w14:textId="77777777" w:rsidTr="00232150">
        <w:trPr>
          <w:trHeight w:val="397"/>
        </w:trPr>
        <w:tc>
          <w:tcPr>
            <w:tcW w:w="1818" w:type="pct"/>
            <w:shd w:val="clear" w:color="auto" w:fill="auto"/>
            <w:vAlign w:val="center"/>
          </w:tcPr>
          <w:p w14:paraId="3EAA8312" w14:textId="77777777" w:rsidR="00B969DA" w:rsidRPr="00B969DA" w:rsidRDefault="00B969DA" w:rsidP="00B969DA">
            <w:pPr>
              <w:tabs>
                <w:tab w:val="left" w:pos="3780"/>
              </w:tabs>
              <w:spacing w:before="60" w:after="60" w:line="240" w:lineRule="auto"/>
              <w:jc w:val="both"/>
              <w:rPr>
                <w:rFonts w:ascii="Times New Roman" w:hAnsi="Times New Roman"/>
                <w:sz w:val="26"/>
                <w:szCs w:val="26"/>
                <w:lang w:val="it-IT"/>
              </w:rPr>
            </w:pPr>
            <w:r w:rsidRPr="00B969DA">
              <w:rPr>
                <w:rFonts w:ascii="Times New Roman" w:hAnsi="Times New Roman"/>
                <w:sz w:val="26"/>
                <w:szCs w:val="26"/>
                <w:lang w:val="it-IT"/>
              </w:rPr>
              <w:t>Chín</w:t>
            </w:r>
          </w:p>
        </w:tc>
        <w:tc>
          <w:tcPr>
            <w:tcW w:w="1896" w:type="pct"/>
            <w:tcBorders>
              <w:top w:val="single" w:sz="4" w:space="0" w:color="auto"/>
              <w:left w:val="single" w:sz="4" w:space="0" w:color="auto"/>
              <w:bottom w:val="single" w:sz="4" w:space="0" w:color="auto"/>
              <w:right w:val="single" w:sz="4" w:space="0" w:color="auto"/>
            </w:tcBorders>
            <w:shd w:val="clear" w:color="auto" w:fill="auto"/>
            <w:vAlign w:val="center"/>
          </w:tcPr>
          <w:p w14:paraId="2E7310CC" w14:textId="41507091" w:rsidR="00B969DA" w:rsidRPr="00B969DA" w:rsidRDefault="00B969DA" w:rsidP="00B969DA">
            <w:pPr>
              <w:tabs>
                <w:tab w:val="left" w:pos="3780"/>
              </w:tabs>
              <w:spacing w:before="60" w:after="60" w:line="240" w:lineRule="auto"/>
              <w:jc w:val="right"/>
              <w:rPr>
                <w:rFonts w:ascii="Times New Roman" w:hAnsi="Times New Roman"/>
                <w:sz w:val="26"/>
                <w:szCs w:val="26"/>
              </w:rPr>
            </w:pPr>
            <w:r w:rsidRPr="00B969DA">
              <w:rPr>
                <w:rFonts w:ascii="Times New Roman" w:hAnsi="Times New Roman"/>
                <w:sz w:val="26"/>
                <w:szCs w:val="26"/>
              </w:rPr>
              <w:t>1.180</w:t>
            </w:r>
          </w:p>
        </w:tc>
        <w:tc>
          <w:tcPr>
            <w:tcW w:w="1286" w:type="pct"/>
            <w:tcBorders>
              <w:top w:val="single" w:sz="4" w:space="0" w:color="auto"/>
              <w:left w:val="single" w:sz="4" w:space="0" w:color="auto"/>
              <w:bottom w:val="single" w:sz="4" w:space="0" w:color="auto"/>
              <w:right w:val="single" w:sz="4" w:space="0" w:color="auto"/>
            </w:tcBorders>
            <w:shd w:val="clear" w:color="auto" w:fill="auto"/>
            <w:vAlign w:val="center"/>
          </w:tcPr>
          <w:p w14:paraId="0F5831FC" w14:textId="77777777" w:rsidR="00B969DA" w:rsidRPr="00B969DA" w:rsidRDefault="00B969DA" w:rsidP="00B969DA">
            <w:pPr>
              <w:tabs>
                <w:tab w:val="left" w:pos="3780"/>
              </w:tabs>
              <w:spacing w:before="60" w:after="60" w:line="240" w:lineRule="auto"/>
              <w:jc w:val="both"/>
              <w:rPr>
                <w:rFonts w:ascii="Times New Roman" w:hAnsi="Times New Roman"/>
                <w:sz w:val="26"/>
                <w:szCs w:val="26"/>
              </w:rPr>
            </w:pPr>
          </w:p>
        </w:tc>
      </w:tr>
      <w:tr w:rsidR="00B969DA" w:rsidRPr="00B969DA" w14:paraId="243E0F8E" w14:textId="77777777" w:rsidTr="00232150">
        <w:trPr>
          <w:trHeight w:val="397"/>
        </w:trPr>
        <w:tc>
          <w:tcPr>
            <w:tcW w:w="1818" w:type="pct"/>
            <w:shd w:val="clear" w:color="auto" w:fill="auto"/>
            <w:vAlign w:val="center"/>
          </w:tcPr>
          <w:p w14:paraId="743B68B9" w14:textId="35BF380B" w:rsidR="00B969DA" w:rsidRPr="00B969DA" w:rsidRDefault="00B969DA" w:rsidP="00B969DA">
            <w:pPr>
              <w:tabs>
                <w:tab w:val="left" w:pos="3780"/>
              </w:tabs>
              <w:spacing w:before="60" w:after="60" w:line="240" w:lineRule="auto"/>
              <w:jc w:val="both"/>
              <w:rPr>
                <w:rFonts w:ascii="Times New Roman" w:hAnsi="Times New Roman"/>
                <w:sz w:val="26"/>
                <w:szCs w:val="26"/>
                <w:lang w:val="it-IT"/>
              </w:rPr>
            </w:pPr>
            <w:r w:rsidRPr="00B969DA">
              <w:rPr>
                <w:rFonts w:ascii="Times New Roman" w:hAnsi="Times New Roman"/>
                <w:sz w:val="26"/>
                <w:szCs w:val="26"/>
                <w:lang w:val="it-IT"/>
              </w:rPr>
              <w:t>Thu hoạch</w:t>
            </w:r>
          </w:p>
        </w:tc>
        <w:tc>
          <w:tcPr>
            <w:tcW w:w="1896" w:type="pct"/>
            <w:tcBorders>
              <w:top w:val="single" w:sz="4" w:space="0" w:color="auto"/>
              <w:left w:val="single" w:sz="4" w:space="0" w:color="auto"/>
              <w:bottom w:val="single" w:sz="4" w:space="0" w:color="auto"/>
              <w:right w:val="single" w:sz="4" w:space="0" w:color="auto"/>
            </w:tcBorders>
            <w:shd w:val="clear" w:color="auto" w:fill="auto"/>
            <w:vAlign w:val="center"/>
          </w:tcPr>
          <w:p w14:paraId="262D74D3" w14:textId="77777777" w:rsidR="00B969DA" w:rsidRPr="00B969DA" w:rsidRDefault="00B969DA" w:rsidP="00B969DA">
            <w:pPr>
              <w:tabs>
                <w:tab w:val="left" w:pos="3780"/>
              </w:tabs>
              <w:spacing w:before="60" w:after="60" w:line="240" w:lineRule="auto"/>
              <w:jc w:val="right"/>
              <w:rPr>
                <w:rFonts w:ascii="Times New Roman" w:hAnsi="Times New Roman"/>
                <w:sz w:val="26"/>
                <w:szCs w:val="26"/>
              </w:rPr>
            </w:pPr>
          </w:p>
        </w:tc>
        <w:tc>
          <w:tcPr>
            <w:tcW w:w="1286" w:type="pct"/>
            <w:tcBorders>
              <w:top w:val="single" w:sz="4" w:space="0" w:color="auto"/>
              <w:left w:val="single" w:sz="4" w:space="0" w:color="auto"/>
              <w:bottom w:val="single" w:sz="4" w:space="0" w:color="auto"/>
              <w:right w:val="single" w:sz="4" w:space="0" w:color="auto"/>
            </w:tcBorders>
            <w:shd w:val="clear" w:color="auto" w:fill="auto"/>
            <w:vAlign w:val="center"/>
          </w:tcPr>
          <w:p w14:paraId="38E7809E" w14:textId="45FB4BEF" w:rsidR="00B969DA" w:rsidRPr="00B969DA" w:rsidRDefault="00B969DA" w:rsidP="00B969DA">
            <w:pPr>
              <w:tabs>
                <w:tab w:val="left" w:pos="3780"/>
              </w:tabs>
              <w:spacing w:before="60" w:after="60" w:line="240" w:lineRule="auto"/>
              <w:jc w:val="both"/>
              <w:rPr>
                <w:rFonts w:ascii="Times New Roman" w:hAnsi="Times New Roman"/>
                <w:sz w:val="26"/>
                <w:szCs w:val="26"/>
              </w:rPr>
            </w:pPr>
            <w:r w:rsidRPr="00B969DA">
              <w:rPr>
                <w:rFonts w:ascii="Times New Roman" w:hAnsi="Times New Roman"/>
                <w:sz w:val="26"/>
                <w:szCs w:val="26"/>
              </w:rPr>
              <w:t>40</w:t>
            </w:r>
          </w:p>
        </w:tc>
      </w:tr>
      <w:tr w:rsidR="00B969DA" w:rsidRPr="00B969DA" w14:paraId="75CC2101" w14:textId="77777777" w:rsidTr="00232150">
        <w:trPr>
          <w:trHeight w:val="397"/>
        </w:trPr>
        <w:tc>
          <w:tcPr>
            <w:tcW w:w="1818" w:type="pct"/>
            <w:vAlign w:val="center"/>
          </w:tcPr>
          <w:p w14:paraId="35160236" w14:textId="77777777" w:rsidR="00B969DA" w:rsidRPr="00B969DA" w:rsidRDefault="00B969DA" w:rsidP="00B969DA">
            <w:pPr>
              <w:tabs>
                <w:tab w:val="left" w:pos="3780"/>
              </w:tabs>
              <w:spacing w:before="60" w:after="60" w:line="240" w:lineRule="auto"/>
              <w:jc w:val="center"/>
              <w:rPr>
                <w:rFonts w:ascii="Times New Roman" w:eastAsia="Times New Roman" w:hAnsi="Times New Roman" w:cs="Times New Roman"/>
                <w:b/>
                <w:sz w:val="26"/>
                <w:szCs w:val="26"/>
              </w:rPr>
            </w:pPr>
            <w:r w:rsidRPr="00B969DA">
              <w:rPr>
                <w:rFonts w:ascii="Times New Roman" w:eastAsia="Times New Roman" w:hAnsi="Times New Roman" w:cs="Times New Roman"/>
                <w:b/>
                <w:sz w:val="26"/>
                <w:szCs w:val="26"/>
              </w:rPr>
              <w:t>Tổng cộng</w:t>
            </w:r>
          </w:p>
        </w:tc>
        <w:tc>
          <w:tcPr>
            <w:tcW w:w="3182"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85F9461" w14:textId="2169BFB1" w:rsidR="00B969DA" w:rsidRPr="00B969DA" w:rsidRDefault="00B969DA" w:rsidP="00B969DA">
            <w:pPr>
              <w:tabs>
                <w:tab w:val="left" w:pos="3780"/>
              </w:tabs>
              <w:spacing w:before="60" w:after="60" w:line="240" w:lineRule="auto"/>
              <w:jc w:val="center"/>
              <w:rPr>
                <w:rFonts w:ascii="Times New Roman" w:eastAsia="Times New Roman" w:hAnsi="Times New Roman" w:cs="Times New Roman"/>
                <w:b/>
                <w:sz w:val="26"/>
                <w:szCs w:val="26"/>
              </w:rPr>
            </w:pPr>
            <w:r w:rsidRPr="00B969DA">
              <w:rPr>
                <w:rFonts w:ascii="Times New Roman" w:hAnsi="Times New Roman"/>
                <w:b/>
                <w:sz w:val="26"/>
                <w:szCs w:val="26"/>
              </w:rPr>
              <w:t>288.046</w:t>
            </w:r>
          </w:p>
        </w:tc>
      </w:tr>
    </w:tbl>
    <w:p w14:paraId="331B266A" w14:textId="77777777" w:rsidR="002E525A" w:rsidRPr="00B969DA" w:rsidRDefault="009258FB" w:rsidP="00D34637">
      <w:pPr>
        <w:tabs>
          <w:tab w:val="left" w:pos="3780"/>
        </w:tabs>
        <w:spacing w:before="120" w:after="0" w:line="300" w:lineRule="exact"/>
        <w:jc w:val="both"/>
        <w:rPr>
          <w:rFonts w:ascii="Times New Roman" w:eastAsia="Times New Roman" w:hAnsi="Times New Roman" w:cs="Times New Roman"/>
          <w:b/>
          <w:i/>
          <w:iCs/>
          <w:sz w:val="26"/>
          <w:szCs w:val="26"/>
        </w:rPr>
      </w:pPr>
      <w:r w:rsidRPr="00747854">
        <w:rPr>
          <w:rFonts w:ascii="Times New Roman" w:eastAsia="Times New Roman" w:hAnsi="Times New Roman" w:cs="Times New Roman"/>
          <w:b/>
          <w:i/>
          <w:iCs/>
          <w:color w:val="FF0000"/>
          <w:sz w:val="26"/>
          <w:szCs w:val="26"/>
          <w:lang w:val="vi-VN"/>
        </w:rPr>
        <w:t xml:space="preserve">        </w:t>
      </w:r>
      <w:r w:rsidRPr="00B969DA">
        <w:rPr>
          <w:rFonts w:ascii="Times New Roman" w:eastAsia="Times New Roman" w:hAnsi="Times New Roman" w:cs="Times New Roman"/>
          <w:b/>
          <w:i/>
          <w:iCs/>
          <w:sz w:val="26"/>
          <w:szCs w:val="26"/>
          <w:lang w:val="vi-VN"/>
        </w:rPr>
        <w:t>b) Cây trồng khác</w:t>
      </w:r>
      <w:r w:rsidRPr="00B969DA">
        <w:rPr>
          <w:rFonts w:ascii="Times New Roman" w:eastAsia="Times New Roman" w:hAnsi="Times New Roman" w:cs="Times New Roman"/>
          <w:b/>
          <w:i/>
          <w:iCs/>
          <w:sz w:val="26"/>
          <w:szCs w:val="26"/>
          <w:lang w:val="vi-VN"/>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544"/>
        <w:gridCol w:w="2404"/>
      </w:tblGrid>
      <w:tr w:rsidR="00B969DA" w:rsidRPr="00B969DA" w14:paraId="1697F74E" w14:textId="77777777" w:rsidTr="00B969DA">
        <w:trPr>
          <w:trHeight w:val="397"/>
        </w:trPr>
        <w:tc>
          <w:tcPr>
            <w:tcW w:w="1818" w:type="pct"/>
            <w:tcBorders>
              <w:bottom w:val="single" w:sz="4" w:space="0" w:color="auto"/>
            </w:tcBorders>
            <w:shd w:val="clear" w:color="000000" w:fill="FFFFFF"/>
            <w:vAlign w:val="center"/>
          </w:tcPr>
          <w:p w14:paraId="339D7E82" w14:textId="77777777" w:rsidR="002E525A" w:rsidRPr="00B969DA" w:rsidRDefault="009258FB" w:rsidP="00D34637">
            <w:pPr>
              <w:spacing w:before="60" w:after="60" w:line="240" w:lineRule="auto"/>
              <w:jc w:val="center"/>
              <w:rPr>
                <w:rFonts w:ascii="Times New Roman" w:eastAsia="Times New Roman" w:hAnsi="Times New Roman" w:cs="Times New Roman"/>
                <w:b/>
                <w:bCs/>
                <w:sz w:val="26"/>
                <w:szCs w:val="26"/>
              </w:rPr>
            </w:pPr>
            <w:r w:rsidRPr="00B969DA">
              <w:rPr>
                <w:rFonts w:ascii="Times New Roman" w:eastAsia="Times New Roman" w:hAnsi="Times New Roman" w:cs="Times New Roman"/>
                <w:b/>
                <w:bCs/>
                <w:sz w:val="26"/>
                <w:szCs w:val="26"/>
              </w:rPr>
              <w:t>Cây trồng</w:t>
            </w:r>
          </w:p>
        </w:tc>
        <w:tc>
          <w:tcPr>
            <w:tcW w:w="1896" w:type="pct"/>
            <w:tcBorders>
              <w:bottom w:val="single" w:sz="4" w:space="0" w:color="auto"/>
            </w:tcBorders>
            <w:shd w:val="clear" w:color="000000" w:fill="FFFFFF"/>
            <w:vAlign w:val="center"/>
          </w:tcPr>
          <w:p w14:paraId="3C0B1E70" w14:textId="77777777" w:rsidR="002E525A" w:rsidRPr="00B969DA" w:rsidRDefault="009258FB" w:rsidP="00D34637">
            <w:pPr>
              <w:spacing w:before="60" w:after="60" w:line="240" w:lineRule="auto"/>
              <w:jc w:val="center"/>
              <w:rPr>
                <w:rFonts w:ascii="Times New Roman" w:eastAsia="Times New Roman" w:hAnsi="Times New Roman" w:cs="Times New Roman"/>
                <w:b/>
                <w:bCs/>
                <w:sz w:val="26"/>
                <w:szCs w:val="26"/>
              </w:rPr>
            </w:pPr>
            <w:r w:rsidRPr="00B969DA">
              <w:rPr>
                <w:rFonts w:ascii="Times New Roman" w:eastAsia="Times New Roman" w:hAnsi="Times New Roman" w:cs="Times New Roman"/>
                <w:b/>
                <w:bCs/>
                <w:sz w:val="26"/>
                <w:szCs w:val="26"/>
              </w:rPr>
              <w:t>Giai đoạn sinh trưởng</w:t>
            </w:r>
          </w:p>
        </w:tc>
        <w:tc>
          <w:tcPr>
            <w:tcW w:w="1286" w:type="pct"/>
            <w:tcBorders>
              <w:bottom w:val="single" w:sz="4" w:space="0" w:color="auto"/>
            </w:tcBorders>
            <w:shd w:val="clear" w:color="000000" w:fill="FFFFFF"/>
            <w:vAlign w:val="center"/>
          </w:tcPr>
          <w:p w14:paraId="119B8708" w14:textId="77777777" w:rsidR="002E525A" w:rsidRPr="00B969DA" w:rsidRDefault="009258FB" w:rsidP="00D34637">
            <w:pPr>
              <w:spacing w:before="60" w:after="60" w:line="240" w:lineRule="auto"/>
              <w:jc w:val="center"/>
              <w:rPr>
                <w:rFonts w:ascii="Times New Roman" w:eastAsia="Times New Roman" w:hAnsi="Times New Roman" w:cs="Times New Roman"/>
                <w:b/>
                <w:bCs/>
                <w:sz w:val="26"/>
                <w:szCs w:val="26"/>
              </w:rPr>
            </w:pPr>
            <w:r w:rsidRPr="00B969DA">
              <w:rPr>
                <w:rFonts w:ascii="Times New Roman" w:eastAsia="Times New Roman" w:hAnsi="Times New Roman" w:cs="Times New Roman"/>
                <w:b/>
                <w:bCs/>
                <w:sz w:val="26"/>
                <w:szCs w:val="26"/>
              </w:rPr>
              <w:t>Diện tích (ha)</w:t>
            </w:r>
          </w:p>
        </w:tc>
      </w:tr>
      <w:tr w:rsidR="00B969DA" w:rsidRPr="00747854" w14:paraId="4D6143DB" w14:textId="77777777" w:rsidTr="00B969DA">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5EF7240E" w14:textId="121B36F2" w:rsidR="00B969DA" w:rsidRPr="00B969DA" w:rsidRDefault="00B969DA" w:rsidP="00B969DA">
            <w:pPr>
              <w:spacing w:before="60" w:after="60" w:line="240" w:lineRule="auto"/>
              <w:rPr>
                <w:rFonts w:ascii="Times New Roman" w:eastAsia="Times New Roman" w:hAnsi="Times New Roman" w:cs="Times New Roman"/>
                <w:b/>
                <w:bCs/>
                <w:color w:val="FF0000"/>
                <w:sz w:val="26"/>
                <w:szCs w:val="26"/>
              </w:rPr>
            </w:pPr>
            <w:r w:rsidRPr="00B969DA">
              <w:rPr>
                <w:rFonts w:ascii="Times New Roman" w:hAnsi="Times New Roman" w:cs="Times New Roman"/>
                <w:b/>
                <w:sz w:val="26"/>
                <w:szCs w:val="26"/>
              </w:rPr>
              <w:t>Cây rau:</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4A2F1A2E" w14:textId="5A6E9C1E" w:rsidR="00B969DA" w:rsidRPr="00B969DA" w:rsidRDefault="00B969DA" w:rsidP="00B969DA">
            <w:pPr>
              <w:spacing w:before="60" w:after="60" w:line="240" w:lineRule="auto"/>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Nhiều giai đoạn </w:t>
            </w:r>
          </w:p>
        </w:tc>
        <w:tc>
          <w:tcPr>
            <w:tcW w:w="1286" w:type="pct"/>
            <w:tcBorders>
              <w:top w:val="single" w:sz="4" w:space="0" w:color="auto"/>
              <w:left w:val="single" w:sz="4" w:space="0" w:color="auto"/>
              <w:bottom w:val="single" w:sz="4" w:space="0" w:color="auto"/>
              <w:right w:val="single" w:sz="4" w:space="0" w:color="auto"/>
            </w:tcBorders>
            <w:shd w:val="clear" w:color="000000" w:fill="FFFFFF"/>
            <w:vAlign w:val="center"/>
          </w:tcPr>
          <w:p w14:paraId="0C0C4289" w14:textId="134B0429" w:rsidR="00B969DA" w:rsidRPr="00B969DA" w:rsidRDefault="00B969DA" w:rsidP="00B969DA">
            <w:pPr>
              <w:spacing w:before="60" w:after="60" w:line="240" w:lineRule="auto"/>
              <w:jc w:val="right"/>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61.012</w:t>
            </w:r>
          </w:p>
        </w:tc>
      </w:tr>
      <w:tr w:rsidR="00B969DA" w:rsidRPr="00747854" w14:paraId="25012D16" w14:textId="77777777" w:rsidTr="00B969DA">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27750A58" w14:textId="4230DAEC" w:rsidR="00B969DA" w:rsidRPr="00B969DA" w:rsidRDefault="00B969DA" w:rsidP="00B969DA">
            <w:pPr>
              <w:spacing w:before="60" w:after="60" w:line="240" w:lineRule="auto"/>
              <w:rPr>
                <w:rFonts w:ascii="Times New Roman" w:eastAsia="Times New Roman" w:hAnsi="Times New Roman" w:cs="Times New Roman"/>
                <w:b/>
                <w:bCs/>
                <w:color w:val="FF0000"/>
                <w:sz w:val="26"/>
                <w:szCs w:val="26"/>
              </w:rPr>
            </w:pPr>
            <w:r w:rsidRPr="00B969DA">
              <w:rPr>
                <w:rFonts w:ascii="Times New Roman" w:hAnsi="Times New Roman" w:cs="Times New Roman"/>
                <w:b/>
                <w:sz w:val="26"/>
                <w:szCs w:val="26"/>
              </w:rPr>
              <w:t>Cây ăn quả:</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501A8704" w14:textId="77777777" w:rsidR="00B969DA" w:rsidRPr="00B969DA" w:rsidRDefault="00B969DA" w:rsidP="00B969DA">
            <w:pPr>
              <w:spacing w:before="60" w:after="60" w:line="240" w:lineRule="auto"/>
              <w:rPr>
                <w:rFonts w:ascii="Times New Roman" w:eastAsia="Times New Roman" w:hAnsi="Times New Roman" w:cs="Times New Roman"/>
                <w:color w:val="FF0000"/>
                <w:sz w:val="26"/>
                <w:szCs w:val="26"/>
              </w:rPr>
            </w:pPr>
          </w:p>
        </w:tc>
        <w:tc>
          <w:tcPr>
            <w:tcW w:w="1286" w:type="pct"/>
            <w:tcBorders>
              <w:top w:val="single" w:sz="4" w:space="0" w:color="auto"/>
              <w:left w:val="single" w:sz="4" w:space="0" w:color="auto"/>
              <w:bottom w:val="single" w:sz="4" w:space="0" w:color="auto"/>
              <w:right w:val="single" w:sz="4" w:space="0" w:color="auto"/>
            </w:tcBorders>
            <w:shd w:val="clear" w:color="000000" w:fill="FFFFFF"/>
            <w:vAlign w:val="center"/>
          </w:tcPr>
          <w:p w14:paraId="24BA955F" w14:textId="54E9E962" w:rsidR="00B969DA" w:rsidRPr="00B969DA" w:rsidRDefault="00B969DA" w:rsidP="00B969DA">
            <w:pPr>
              <w:spacing w:before="60" w:after="60" w:line="240" w:lineRule="auto"/>
              <w:jc w:val="right"/>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 </w:t>
            </w:r>
          </w:p>
        </w:tc>
      </w:tr>
      <w:tr w:rsidR="00B969DA" w:rsidRPr="00747854" w14:paraId="4FC4739F" w14:textId="77777777" w:rsidTr="00B969DA">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392B7B16" w14:textId="3CFC43EA" w:rsidR="00B969DA" w:rsidRPr="00B969DA" w:rsidRDefault="00B969DA" w:rsidP="00B969DA">
            <w:pPr>
              <w:spacing w:before="60" w:after="60" w:line="240" w:lineRule="auto"/>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Cây Dừa</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541DC984" w14:textId="34887720" w:rsidR="00B969DA" w:rsidRPr="00B969DA" w:rsidRDefault="00B969DA" w:rsidP="00B969DA">
            <w:pPr>
              <w:spacing w:before="60" w:after="60" w:line="240" w:lineRule="auto"/>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Nhiều giai đoạn</w:t>
            </w:r>
          </w:p>
        </w:tc>
        <w:tc>
          <w:tcPr>
            <w:tcW w:w="1286" w:type="pct"/>
            <w:tcBorders>
              <w:top w:val="single" w:sz="4" w:space="0" w:color="auto"/>
              <w:left w:val="single" w:sz="4" w:space="0" w:color="auto"/>
              <w:bottom w:val="single" w:sz="4" w:space="0" w:color="auto"/>
              <w:right w:val="single" w:sz="4" w:space="0" w:color="auto"/>
            </w:tcBorders>
            <w:shd w:val="clear" w:color="auto" w:fill="auto"/>
            <w:vAlign w:val="center"/>
          </w:tcPr>
          <w:p w14:paraId="15C8B495" w14:textId="57004729" w:rsidR="00B969DA" w:rsidRPr="00B969DA" w:rsidRDefault="00B969DA" w:rsidP="00B969DA">
            <w:pPr>
              <w:spacing w:before="60" w:after="60" w:line="240" w:lineRule="auto"/>
              <w:jc w:val="right"/>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175.045</w:t>
            </w:r>
          </w:p>
        </w:tc>
      </w:tr>
      <w:tr w:rsidR="00B969DA" w:rsidRPr="00747854" w14:paraId="551589B9" w14:textId="77777777" w:rsidTr="00B969DA">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3E947D25" w14:textId="4090F585" w:rsidR="00B969DA" w:rsidRPr="00B969DA" w:rsidRDefault="00B969DA" w:rsidP="00B969DA">
            <w:pPr>
              <w:spacing w:before="60" w:after="60" w:line="240" w:lineRule="auto"/>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Cây có múi</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6191BADF" w14:textId="544EA15C" w:rsidR="00B969DA" w:rsidRPr="00B969DA" w:rsidRDefault="00B969DA" w:rsidP="00B969DA">
            <w:pPr>
              <w:spacing w:before="60" w:after="60" w:line="240" w:lineRule="auto"/>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Nhiều giai đoạn</w:t>
            </w:r>
          </w:p>
        </w:tc>
        <w:tc>
          <w:tcPr>
            <w:tcW w:w="1286" w:type="pct"/>
            <w:tcBorders>
              <w:top w:val="single" w:sz="4" w:space="0" w:color="auto"/>
              <w:left w:val="single" w:sz="4" w:space="0" w:color="auto"/>
              <w:bottom w:val="single" w:sz="4" w:space="0" w:color="auto"/>
              <w:right w:val="single" w:sz="4" w:space="0" w:color="auto"/>
            </w:tcBorders>
            <w:shd w:val="clear" w:color="000000" w:fill="FFFFFF"/>
            <w:vAlign w:val="center"/>
          </w:tcPr>
          <w:p w14:paraId="2EBAF353" w14:textId="460DF652" w:rsidR="00B969DA" w:rsidRPr="00B969DA" w:rsidRDefault="00B969DA" w:rsidP="00B969DA">
            <w:pPr>
              <w:spacing w:before="60" w:after="60" w:line="240" w:lineRule="auto"/>
              <w:jc w:val="right"/>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130.690</w:t>
            </w:r>
          </w:p>
        </w:tc>
      </w:tr>
      <w:tr w:rsidR="00B969DA" w:rsidRPr="00747854" w14:paraId="30144546" w14:textId="77777777" w:rsidTr="00B969DA">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36515E7E" w14:textId="098DFDD6" w:rsidR="00B969DA" w:rsidRPr="00B969DA" w:rsidRDefault="00B969DA" w:rsidP="00B969DA">
            <w:pPr>
              <w:spacing w:before="60" w:after="60" w:line="240" w:lineRule="auto"/>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Cây Xoài</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6AA2CAE8" w14:textId="348586EB" w:rsidR="00B969DA" w:rsidRPr="00B969DA" w:rsidRDefault="00B969DA" w:rsidP="00B969DA">
            <w:pPr>
              <w:spacing w:before="60" w:after="60" w:line="240" w:lineRule="auto"/>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Sinh trưởng</w:t>
            </w:r>
          </w:p>
        </w:tc>
        <w:tc>
          <w:tcPr>
            <w:tcW w:w="1286" w:type="pct"/>
            <w:tcBorders>
              <w:top w:val="single" w:sz="4" w:space="0" w:color="auto"/>
              <w:left w:val="single" w:sz="4" w:space="0" w:color="auto"/>
              <w:bottom w:val="single" w:sz="4" w:space="0" w:color="auto"/>
              <w:right w:val="single" w:sz="4" w:space="0" w:color="auto"/>
            </w:tcBorders>
            <w:shd w:val="clear" w:color="auto" w:fill="auto"/>
            <w:vAlign w:val="center"/>
          </w:tcPr>
          <w:p w14:paraId="024F1CE6" w14:textId="64FE3884" w:rsidR="00B969DA" w:rsidRPr="00B969DA" w:rsidRDefault="00B969DA" w:rsidP="00B969DA">
            <w:pPr>
              <w:spacing w:before="60" w:after="60" w:line="240" w:lineRule="auto"/>
              <w:jc w:val="right"/>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61.590</w:t>
            </w:r>
          </w:p>
        </w:tc>
      </w:tr>
      <w:tr w:rsidR="00B969DA" w:rsidRPr="00747854" w14:paraId="507D2E36" w14:textId="77777777" w:rsidTr="00B969DA">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14B25E3C" w14:textId="150B0DC7" w:rsidR="00B969DA" w:rsidRPr="00B969DA" w:rsidRDefault="00B969DA" w:rsidP="00B969DA">
            <w:pPr>
              <w:spacing w:before="60" w:after="60" w:line="240" w:lineRule="auto"/>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Cây Chuối</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19D5D913" w14:textId="29958944" w:rsidR="00B969DA" w:rsidRPr="00B969DA" w:rsidRDefault="00B969DA" w:rsidP="00B969DA">
            <w:pPr>
              <w:spacing w:before="60" w:after="60" w:line="240" w:lineRule="auto"/>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Nhiều giai đoạn</w:t>
            </w:r>
          </w:p>
        </w:tc>
        <w:tc>
          <w:tcPr>
            <w:tcW w:w="1286" w:type="pct"/>
            <w:tcBorders>
              <w:top w:val="single" w:sz="4" w:space="0" w:color="auto"/>
              <w:left w:val="single" w:sz="4" w:space="0" w:color="auto"/>
              <w:bottom w:val="single" w:sz="4" w:space="0" w:color="auto"/>
              <w:right w:val="single" w:sz="4" w:space="0" w:color="auto"/>
            </w:tcBorders>
            <w:shd w:val="clear" w:color="000000" w:fill="FFFFFF"/>
            <w:vAlign w:val="center"/>
          </w:tcPr>
          <w:p w14:paraId="3BF56700" w14:textId="216A3A98" w:rsidR="00B969DA" w:rsidRPr="00B969DA" w:rsidRDefault="00B969DA" w:rsidP="00B969DA">
            <w:pPr>
              <w:spacing w:before="60" w:after="60" w:line="240" w:lineRule="auto"/>
              <w:jc w:val="right"/>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57.153</w:t>
            </w:r>
          </w:p>
        </w:tc>
      </w:tr>
      <w:tr w:rsidR="00B969DA" w:rsidRPr="00747854" w14:paraId="19F0D1BD" w14:textId="77777777" w:rsidTr="00B969DA">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6D62A4D5" w14:textId="2B5A6F16" w:rsidR="00B969DA" w:rsidRPr="00B969DA" w:rsidRDefault="00B969DA" w:rsidP="00B969DA">
            <w:pPr>
              <w:spacing w:before="60" w:after="60" w:line="240" w:lineRule="auto"/>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Cây Mít</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7C5A69B3" w14:textId="726E4CB7" w:rsidR="00B969DA" w:rsidRPr="00B969DA" w:rsidRDefault="00B969DA" w:rsidP="00B969DA">
            <w:pPr>
              <w:spacing w:before="60" w:after="60" w:line="240" w:lineRule="auto"/>
              <w:rPr>
                <w:rFonts w:ascii="Times New Roman" w:eastAsia="Times New Roman" w:hAnsi="Times New Roman" w:cs="Times New Roman"/>
                <w:color w:val="FF0000"/>
                <w:sz w:val="26"/>
                <w:szCs w:val="26"/>
              </w:rPr>
            </w:pPr>
            <w:r w:rsidRPr="00B969DA">
              <w:rPr>
                <w:rFonts w:ascii="Times New Roman" w:hAnsi="Times New Roman" w:cs="Times New Roman"/>
                <w:sz w:val="26"/>
                <w:szCs w:val="26"/>
                <w:lang w:val="vi-VN"/>
              </w:rPr>
              <w:t xml:space="preserve">PTTL, </w:t>
            </w:r>
            <w:r w:rsidRPr="00B969DA">
              <w:rPr>
                <w:rFonts w:ascii="Times New Roman" w:hAnsi="Times New Roman" w:cs="Times New Roman"/>
                <w:sz w:val="26"/>
                <w:szCs w:val="26"/>
              </w:rPr>
              <w:t>Nuôi quả, TH</w:t>
            </w:r>
          </w:p>
        </w:tc>
        <w:tc>
          <w:tcPr>
            <w:tcW w:w="1286" w:type="pct"/>
            <w:tcBorders>
              <w:top w:val="single" w:sz="4" w:space="0" w:color="auto"/>
              <w:left w:val="single" w:sz="4" w:space="0" w:color="auto"/>
              <w:bottom w:val="single" w:sz="4" w:space="0" w:color="auto"/>
              <w:right w:val="single" w:sz="4" w:space="0" w:color="auto"/>
            </w:tcBorders>
            <w:shd w:val="clear" w:color="000000" w:fill="FFFFFF"/>
            <w:vAlign w:val="center"/>
          </w:tcPr>
          <w:p w14:paraId="3395EEA4" w14:textId="718BAACD" w:rsidR="00B969DA" w:rsidRPr="00B969DA" w:rsidRDefault="00B969DA" w:rsidP="00B969DA">
            <w:pPr>
              <w:spacing w:before="60" w:after="60" w:line="240" w:lineRule="auto"/>
              <w:jc w:val="right"/>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59.547</w:t>
            </w:r>
          </w:p>
        </w:tc>
      </w:tr>
      <w:tr w:rsidR="00B969DA" w:rsidRPr="00747854" w14:paraId="48177AF8" w14:textId="77777777" w:rsidTr="00B969DA">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46AAF010" w14:textId="0F553E40" w:rsidR="00B969DA" w:rsidRPr="00B969DA" w:rsidRDefault="00B969DA" w:rsidP="00B969DA">
            <w:pPr>
              <w:spacing w:before="60" w:after="60" w:line="240" w:lineRule="auto"/>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Cây Sầu Riêng</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26C87CB1" w14:textId="7F91B777" w:rsidR="00B969DA" w:rsidRPr="00B969DA" w:rsidRDefault="00B969DA" w:rsidP="00B969DA">
            <w:pPr>
              <w:spacing w:before="60" w:after="60" w:line="240" w:lineRule="auto"/>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Sinh trưởng, TH - chăm sóc</w:t>
            </w:r>
          </w:p>
        </w:tc>
        <w:tc>
          <w:tcPr>
            <w:tcW w:w="1286" w:type="pct"/>
            <w:tcBorders>
              <w:top w:val="single" w:sz="4" w:space="0" w:color="auto"/>
              <w:left w:val="single" w:sz="4" w:space="0" w:color="auto"/>
              <w:bottom w:val="single" w:sz="4" w:space="0" w:color="auto"/>
              <w:right w:val="single" w:sz="4" w:space="0" w:color="auto"/>
            </w:tcBorders>
            <w:shd w:val="clear" w:color="000000" w:fill="FFFFFF"/>
            <w:vAlign w:val="center"/>
          </w:tcPr>
          <w:p w14:paraId="746454D6" w14:textId="511ED0BA" w:rsidR="00B969DA" w:rsidRPr="00B969DA" w:rsidRDefault="00B969DA" w:rsidP="00B969DA">
            <w:pPr>
              <w:spacing w:before="60" w:after="60" w:line="240" w:lineRule="auto"/>
              <w:jc w:val="right"/>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63.327</w:t>
            </w:r>
          </w:p>
        </w:tc>
      </w:tr>
      <w:tr w:rsidR="00B969DA" w:rsidRPr="00747854" w14:paraId="11478AA3" w14:textId="77777777" w:rsidTr="00B969DA">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47D56538" w14:textId="250533FB" w:rsidR="00B969DA" w:rsidRPr="00B969DA" w:rsidRDefault="00B969DA" w:rsidP="00B969DA">
            <w:pPr>
              <w:spacing w:before="60" w:after="60" w:line="240" w:lineRule="auto"/>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Cây Nhãn</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6098E91D" w14:textId="6E86E0D3" w:rsidR="00B969DA" w:rsidRPr="00B969DA" w:rsidRDefault="00B969DA" w:rsidP="00B969DA">
            <w:pPr>
              <w:spacing w:before="60" w:after="60" w:line="240" w:lineRule="auto"/>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Chăm sóc, PTTL</w:t>
            </w:r>
          </w:p>
        </w:tc>
        <w:tc>
          <w:tcPr>
            <w:tcW w:w="1286" w:type="pct"/>
            <w:tcBorders>
              <w:top w:val="single" w:sz="4" w:space="0" w:color="auto"/>
              <w:left w:val="single" w:sz="4" w:space="0" w:color="auto"/>
              <w:bottom w:val="single" w:sz="4" w:space="0" w:color="auto"/>
              <w:right w:val="single" w:sz="4" w:space="0" w:color="auto"/>
            </w:tcBorders>
            <w:shd w:val="clear" w:color="auto" w:fill="auto"/>
            <w:vAlign w:val="center"/>
          </w:tcPr>
          <w:p w14:paraId="6533DA38" w14:textId="1200AD35" w:rsidR="00B969DA" w:rsidRPr="00B969DA" w:rsidRDefault="00B969DA" w:rsidP="00B969DA">
            <w:pPr>
              <w:spacing w:before="60" w:after="60" w:line="240" w:lineRule="auto"/>
              <w:jc w:val="right"/>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26.209</w:t>
            </w:r>
          </w:p>
        </w:tc>
      </w:tr>
      <w:tr w:rsidR="00B969DA" w:rsidRPr="00747854" w14:paraId="22F2D2CA" w14:textId="77777777" w:rsidTr="00B969DA">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009E3F19" w14:textId="37DF597E" w:rsidR="00B969DA" w:rsidRPr="00B969DA" w:rsidRDefault="00B969DA" w:rsidP="00B969DA">
            <w:pPr>
              <w:spacing w:before="60" w:after="60" w:line="240" w:lineRule="auto"/>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Cây Thanh Long</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51E7582E" w14:textId="55F50367" w:rsidR="00B969DA" w:rsidRPr="00B969DA" w:rsidRDefault="00B969DA" w:rsidP="00B969DA">
            <w:pPr>
              <w:spacing w:before="60" w:after="60" w:line="240" w:lineRule="auto"/>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Chăm sóc, PTTL</w:t>
            </w:r>
          </w:p>
        </w:tc>
        <w:tc>
          <w:tcPr>
            <w:tcW w:w="1286" w:type="pct"/>
            <w:tcBorders>
              <w:top w:val="single" w:sz="4" w:space="0" w:color="auto"/>
              <w:left w:val="single" w:sz="4" w:space="0" w:color="auto"/>
              <w:bottom w:val="single" w:sz="4" w:space="0" w:color="auto"/>
              <w:right w:val="single" w:sz="4" w:space="0" w:color="auto"/>
            </w:tcBorders>
            <w:shd w:val="clear" w:color="000000" w:fill="FFFFFF"/>
            <w:vAlign w:val="center"/>
          </w:tcPr>
          <w:p w14:paraId="332EBC19" w14:textId="48250EFB" w:rsidR="00B969DA" w:rsidRPr="00B969DA" w:rsidRDefault="00B969DA" w:rsidP="00B969DA">
            <w:pPr>
              <w:spacing w:before="60" w:after="60" w:line="240" w:lineRule="auto"/>
              <w:jc w:val="right"/>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19.939</w:t>
            </w:r>
          </w:p>
        </w:tc>
      </w:tr>
      <w:tr w:rsidR="00B969DA" w:rsidRPr="00747854" w14:paraId="52309012" w14:textId="77777777" w:rsidTr="00B969DA">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588D62B4" w14:textId="6BBA5984" w:rsidR="00B969DA" w:rsidRPr="00B969DA" w:rsidRDefault="00B969DA" w:rsidP="00B969DA">
            <w:pPr>
              <w:spacing w:before="60" w:after="60" w:line="240" w:lineRule="auto"/>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Cây Chôm chôm</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43106CA1" w14:textId="5F01AF48" w:rsidR="00B969DA" w:rsidRPr="00B969DA" w:rsidRDefault="00B969DA" w:rsidP="00B969DA">
            <w:pPr>
              <w:spacing w:before="60" w:after="60" w:line="240" w:lineRule="auto"/>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Chăm sóc, PTTL</w:t>
            </w:r>
          </w:p>
        </w:tc>
        <w:tc>
          <w:tcPr>
            <w:tcW w:w="1286" w:type="pct"/>
            <w:tcBorders>
              <w:top w:val="single" w:sz="4" w:space="0" w:color="auto"/>
              <w:left w:val="single" w:sz="4" w:space="0" w:color="auto"/>
              <w:bottom w:val="single" w:sz="4" w:space="0" w:color="auto"/>
              <w:right w:val="single" w:sz="4" w:space="0" w:color="auto"/>
            </w:tcBorders>
            <w:shd w:val="clear" w:color="auto" w:fill="auto"/>
            <w:vAlign w:val="center"/>
          </w:tcPr>
          <w:p w14:paraId="68244323" w14:textId="5D583C9C" w:rsidR="00B969DA" w:rsidRPr="00B969DA" w:rsidRDefault="00B969DA" w:rsidP="00B969DA">
            <w:pPr>
              <w:spacing w:before="60" w:after="60" w:line="240" w:lineRule="auto"/>
              <w:jc w:val="right"/>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18.602</w:t>
            </w:r>
          </w:p>
        </w:tc>
      </w:tr>
      <w:tr w:rsidR="00B969DA" w:rsidRPr="00747854" w14:paraId="7C2EA1C5" w14:textId="77777777" w:rsidTr="00B969DA">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2C13F422" w14:textId="0A1405CB" w:rsidR="00B969DA" w:rsidRPr="00B969DA" w:rsidRDefault="00B969DA" w:rsidP="00B969DA">
            <w:pPr>
              <w:spacing w:before="60" w:after="60" w:line="240" w:lineRule="auto"/>
              <w:rPr>
                <w:rFonts w:ascii="Times New Roman" w:eastAsia="Times New Roman" w:hAnsi="Times New Roman" w:cs="Times New Roman"/>
                <w:b/>
                <w:bCs/>
                <w:color w:val="FF0000"/>
                <w:sz w:val="26"/>
                <w:szCs w:val="26"/>
              </w:rPr>
            </w:pPr>
            <w:r w:rsidRPr="00B969DA">
              <w:rPr>
                <w:rFonts w:ascii="Times New Roman" w:hAnsi="Times New Roman" w:cs="Times New Roman"/>
                <w:b/>
                <w:sz w:val="26"/>
                <w:szCs w:val="26"/>
              </w:rPr>
              <w:t xml:space="preserve"> Cây công nghiệp:</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14897DEB" w14:textId="4B4FBD10" w:rsidR="00B969DA" w:rsidRPr="00B969DA" w:rsidRDefault="00B969DA" w:rsidP="00B969DA">
            <w:pPr>
              <w:spacing w:before="60" w:after="60" w:line="240" w:lineRule="auto"/>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 </w:t>
            </w:r>
          </w:p>
        </w:tc>
        <w:tc>
          <w:tcPr>
            <w:tcW w:w="1286" w:type="pct"/>
            <w:tcBorders>
              <w:top w:val="single" w:sz="4" w:space="0" w:color="auto"/>
              <w:left w:val="single" w:sz="4" w:space="0" w:color="auto"/>
              <w:bottom w:val="single" w:sz="4" w:space="0" w:color="auto"/>
              <w:right w:val="single" w:sz="4" w:space="0" w:color="auto"/>
            </w:tcBorders>
            <w:shd w:val="clear" w:color="000000" w:fill="FFFFFF"/>
            <w:vAlign w:val="center"/>
          </w:tcPr>
          <w:p w14:paraId="79B0515F" w14:textId="354B0A8F" w:rsidR="00B969DA" w:rsidRPr="00B969DA" w:rsidRDefault="00B969DA" w:rsidP="00B969DA">
            <w:pPr>
              <w:spacing w:before="60" w:after="60" w:line="240" w:lineRule="auto"/>
              <w:jc w:val="right"/>
              <w:rPr>
                <w:rFonts w:ascii="Times New Roman" w:eastAsia="Times New Roman" w:hAnsi="Times New Roman" w:cs="Times New Roman"/>
                <w:b/>
                <w:bCs/>
                <w:color w:val="FF0000"/>
                <w:sz w:val="26"/>
                <w:szCs w:val="26"/>
              </w:rPr>
            </w:pPr>
            <w:r w:rsidRPr="00B969DA">
              <w:rPr>
                <w:rFonts w:ascii="Times New Roman" w:hAnsi="Times New Roman" w:cs="Times New Roman"/>
                <w:b/>
                <w:sz w:val="26"/>
                <w:szCs w:val="26"/>
              </w:rPr>
              <w:t> </w:t>
            </w:r>
          </w:p>
        </w:tc>
      </w:tr>
      <w:tr w:rsidR="00B969DA" w:rsidRPr="00747854" w14:paraId="360F0B15" w14:textId="77777777" w:rsidTr="00B969DA">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2400F0F0" w14:textId="3E707ED8" w:rsidR="00B969DA" w:rsidRPr="00B969DA" w:rsidRDefault="00B969DA" w:rsidP="00B969DA">
            <w:pPr>
              <w:spacing w:before="60" w:after="60" w:line="240" w:lineRule="auto"/>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Cây Cao su</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5327F018" w14:textId="45855600" w:rsidR="00B969DA" w:rsidRPr="00B969DA" w:rsidRDefault="00B969DA" w:rsidP="00B969DA">
            <w:pPr>
              <w:spacing w:before="60" w:after="60" w:line="240" w:lineRule="auto"/>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Chăm sóc, PTTL</w:t>
            </w:r>
          </w:p>
        </w:tc>
        <w:tc>
          <w:tcPr>
            <w:tcW w:w="1286" w:type="pct"/>
            <w:tcBorders>
              <w:top w:val="single" w:sz="4" w:space="0" w:color="auto"/>
              <w:left w:val="single" w:sz="4" w:space="0" w:color="auto"/>
              <w:bottom w:val="single" w:sz="4" w:space="0" w:color="auto"/>
              <w:right w:val="single" w:sz="4" w:space="0" w:color="auto"/>
            </w:tcBorders>
            <w:shd w:val="clear" w:color="auto" w:fill="auto"/>
            <w:vAlign w:val="center"/>
          </w:tcPr>
          <w:p w14:paraId="3E329871" w14:textId="091F4F0E" w:rsidR="00B969DA" w:rsidRPr="00B969DA" w:rsidRDefault="00B969DA" w:rsidP="00B969DA">
            <w:pPr>
              <w:spacing w:before="60" w:after="60" w:line="240" w:lineRule="auto"/>
              <w:jc w:val="right"/>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517.700</w:t>
            </w:r>
          </w:p>
        </w:tc>
      </w:tr>
      <w:tr w:rsidR="00B969DA" w:rsidRPr="00747854" w14:paraId="3FE50EE5" w14:textId="77777777" w:rsidTr="00B969DA">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7A28EAE9" w14:textId="595C4CDD" w:rsidR="00B969DA" w:rsidRPr="00B969DA" w:rsidRDefault="00B969DA" w:rsidP="00B969DA">
            <w:pPr>
              <w:spacing w:before="60" w:after="60" w:line="240" w:lineRule="auto"/>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Cây Điều</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0EC8D506" w14:textId="505ED354" w:rsidR="00B969DA" w:rsidRPr="00B969DA" w:rsidRDefault="00B969DA" w:rsidP="00B969DA">
            <w:pPr>
              <w:spacing w:before="60" w:after="60" w:line="240" w:lineRule="auto"/>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Sau thu hoạch</w:t>
            </w:r>
          </w:p>
        </w:tc>
        <w:tc>
          <w:tcPr>
            <w:tcW w:w="1286" w:type="pct"/>
            <w:tcBorders>
              <w:top w:val="single" w:sz="4" w:space="0" w:color="auto"/>
              <w:left w:val="single" w:sz="4" w:space="0" w:color="auto"/>
              <w:bottom w:val="single" w:sz="4" w:space="0" w:color="auto"/>
              <w:right w:val="single" w:sz="4" w:space="0" w:color="auto"/>
            </w:tcBorders>
            <w:shd w:val="clear" w:color="000000" w:fill="FFFFFF"/>
            <w:vAlign w:val="center"/>
          </w:tcPr>
          <w:p w14:paraId="49A0FBB4" w14:textId="456BF620" w:rsidR="00B969DA" w:rsidRPr="00B969DA" w:rsidRDefault="00B969DA" w:rsidP="00B969DA">
            <w:pPr>
              <w:spacing w:before="60" w:after="60" w:line="240" w:lineRule="auto"/>
              <w:jc w:val="right"/>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185.416</w:t>
            </w:r>
          </w:p>
        </w:tc>
      </w:tr>
      <w:tr w:rsidR="00B969DA" w:rsidRPr="00747854" w14:paraId="3B3F0B3A" w14:textId="77777777" w:rsidTr="00B969DA">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51792D40" w14:textId="4DC9D086" w:rsidR="00B969DA" w:rsidRPr="00B969DA" w:rsidRDefault="00B969DA" w:rsidP="00B969DA">
            <w:pPr>
              <w:spacing w:before="60" w:after="60" w:line="240" w:lineRule="auto"/>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Cây Khoai mì</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30C9C3B9" w14:textId="1E1027BA" w:rsidR="00B969DA" w:rsidRPr="00B969DA" w:rsidRDefault="00B969DA" w:rsidP="00B969DA">
            <w:pPr>
              <w:spacing w:before="60" w:after="60" w:line="240" w:lineRule="auto"/>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PTTL, PT củ, thu hoạch</w:t>
            </w:r>
          </w:p>
        </w:tc>
        <w:tc>
          <w:tcPr>
            <w:tcW w:w="1286" w:type="pct"/>
            <w:tcBorders>
              <w:top w:val="single" w:sz="4" w:space="0" w:color="auto"/>
              <w:left w:val="single" w:sz="4" w:space="0" w:color="auto"/>
              <w:bottom w:val="single" w:sz="4" w:space="0" w:color="auto"/>
              <w:right w:val="single" w:sz="4" w:space="0" w:color="auto"/>
            </w:tcBorders>
            <w:shd w:val="clear" w:color="auto" w:fill="auto"/>
            <w:vAlign w:val="center"/>
          </w:tcPr>
          <w:p w14:paraId="47665105" w14:textId="23FCEBA6" w:rsidR="00B969DA" w:rsidRPr="00B969DA" w:rsidRDefault="00B969DA" w:rsidP="00B969DA">
            <w:pPr>
              <w:spacing w:before="60" w:after="60" w:line="240" w:lineRule="auto"/>
              <w:jc w:val="right"/>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67.803</w:t>
            </w:r>
          </w:p>
        </w:tc>
      </w:tr>
      <w:tr w:rsidR="00B969DA" w:rsidRPr="00747854" w14:paraId="57CF671A" w14:textId="77777777" w:rsidTr="00B969DA">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7C9E84D0" w14:textId="5C9CA9FB" w:rsidR="00B969DA" w:rsidRPr="00B969DA" w:rsidRDefault="00B969DA" w:rsidP="00B969DA">
            <w:pPr>
              <w:spacing w:before="60" w:after="60" w:line="240" w:lineRule="auto"/>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lastRenderedPageBreak/>
              <w:t>Cây Tiêu</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685A0A1C" w14:textId="731749BA" w:rsidR="00B969DA" w:rsidRPr="00B969DA" w:rsidRDefault="00B969DA" w:rsidP="00B969DA">
            <w:pPr>
              <w:spacing w:before="60" w:after="60" w:line="240" w:lineRule="auto"/>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Sau thu hoạch</w:t>
            </w:r>
          </w:p>
        </w:tc>
        <w:tc>
          <w:tcPr>
            <w:tcW w:w="1286" w:type="pct"/>
            <w:tcBorders>
              <w:top w:val="single" w:sz="4" w:space="0" w:color="auto"/>
              <w:left w:val="single" w:sz="4" w:space="0" w:color="auto"/>
              <w:bottom w:val="single" w:sz="4" w:space="0" w:color="auto"/>
              <w:right w:val="single" w:sz="4" w:space="0" w:color="auto"/>
            </w:tcBorders>
            <w:shd w:val="clear" w:color="auto" w:fill="auto"/>
            <w:vAlign w:val="center"/>
          </w:tcPr>
          <w:p w14:paraId="6142B966" w14:textId="0B348C4B" w:rsidR="00B969DA" w:rsidRPr="00B969DA" w:rsidRDefault="00B969DA" w:rsidP="00B969DA">
            <w:pPr>
              <w:spacing w:before="60" w:after="60" w:line="240" w:lineRule="auto"/>
              <w:jc w:val="right"/>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35.619</w:t>
            </w:r>
          </w:p>
        </w:tc>
      </w:tr>
      <w:tr w:rsidR="00B969DA" w:rsidRPr="00747854" w14:paraId="65A2FB8F" w14:textId="77777777" w:rsidTr="00B969DA">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4AB3439C" w14:textId="0D7FF6B7" w:rsidR="00B969DA" w:rsidRPr="00B969DA" w:rsidRDefault="00B969DA" w:rsidP="00B969DA">
            <w:pPr>
              <w:spacing w:before="60" w:after="60" w:line="240" w:lineRule="auto"/>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Cây Cà phê</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5A35987A" w14:textId="0CB0CC6F" w:rsidR="00B969DA" w:rsidRPr="00B969DA" w:rsidRDefault="00B969DA" w:rsidP="00B969DA">
            <w:pPr>
              <w:spacing w:before="60" w:after="60" w:line="240" w:lineRule="auto"/>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Nuôi trái, thu hoạch</w:t>
            </w:r>
          </w:p>
        </w:tc>
        <w:tc>
          <w:tcPr>
            <w:tcW w:w="1286" w:type="pct"/>
            <w:tcBorders>
              <w:top w:val="single" w:sz="4" w:space="0" w:color="auto"/>
              <w:left w:val="single" w:sz="4" w:space="0" w:color="auto"/>
              <w:bottom w:val="single" w:sz="4" w:space="0" w:color="auto"/>
              <w:right w:val="single" w:sz="4" w:space="0" w:color="auto"/>
            </w:tcBorders>
            <w:shd w:val="clear" w:color="auto" w:fill="auto"/>
            <w:vAlign w:val="center"/>
          </w:tcPr>
          <w:p w14:paraId="5527743C" w14:textId="01285F4A" w:rsidR="00B969DA" w:rsidRPr="00B969DA" w:rsidRDefault="00B969DA" w:rsidP="00B969DA">
            <w:pPr>
              <w:spacing w:before="60" w:after="60" w:line="240" w:lineRule="auto"/>
              <w:jc w:val="right"/>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22.729</w:t>
            </w:r>
          </w:p>
        </w:tc>
      </w:tr>
      <w:tr w:rsidR="00B969DA" w:rsidRPr="00747854" w14:paraId="34E17C7B" w14:textId="77777777" w:rsidTr="00B969DA">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38998E04" w14:textId="1023B008" w:rsidR="00B969DA" w:rsidRPr="00B969DA" w:rsidRDefault="00B969DA" w:rsidP="00B969DA">
            <w:pPr>
              <w:spacing w:before="60" w:after="60" w:line="240" w:lineRule="auto"/>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Cây bắp (ngô)</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75EA0CF6" w14:textId="571400C2" w:rsidR="00B969DA" w:rsidRPr="00B969DA" w:rsidRDefault="00B969DA" w:rsidP="00B969DA">
            <w:pPr>
              <w:spacing w:before="60" w:after="60" w:line="240" w:lineRule="auto"/>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Nhiều giai đoạn</w:t>
            </w:r>
          </w:p>
        </w:tc>
        <w:tc>
          <w:tcPr>
            <w:tcW w:w="1286" w:type="pct"/>
            <w:tcBorders>
              <w:top w:val="single" w:sz="4" w:space="0" w:color="auto"/>
              <w:left w:val="single" w:sz="4" w:space="0" w:color="auto"/>
              <w:bottom w:val="single" w:sz="4" w:space="0" w:color="auto"/>
              <w:right w:val="single" w:sz="4" w:space="0" w:color="auto"/>
            </w:tcBorders>
            <w:shd w:val="clear" w:color="000000" w:fill="FFFFFF"/>
            <w:vAlign w:val="center"/>
          </w:tcPr>
          <w:p w14:paraId="2F002D95" w14:textId="59512015" w:rsidR="00B969DA" w:rsidRPr="00B969DA" w:rsidRDefault="00B969DA" w:rsidP="00B969DA">
            <w:pPr>
              <w:spacing w:before="60" w:after="60" w:line="240" w:lineRule="auto"/>
              <w:jc w:val="right"/>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28.882</w:t>
            </w:r>
          </w:p>
        </w:tc>
      </w:tr>
      <w:tr w:rsidR="00B969DA" w:rsidRPr="00747854" w14:paraId="04CB7F83" w14:textId="77777777" w:rsidTr="00B969DA">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49713BDF" w14:textId="36AFDE08" w:rsidR="00B969DA" w:rsidRPr="00B969DA" w:rsidRDefault="00B969DA" w:rsidP="00B969DA">
            <w:pPr>
              <w:spacing w:before="60" w:after="60" w:line="240" w:lineRule="auto"/>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Cây Mía</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1812B4E7" w14:textId="6D1E4588" w:rsidR="00B969DA" w:rsidRPr="00B969DA" w:rsidRDefault="00B969DA" w:rsidP="00B969DA">
            <w:pPr>
              <w:spacing w:before="60" w:after="60" w:line="240" w:lineRule="auto"/>
              <w:rPr>
                <w:rFonts w:ascii="Times New Roman" w:eastAsia="Times New Roman" w:hAnsi="Times New Roman" w:cs="Times New Roman"/>
                <w:color w:val="FF0000"/>
                <w:sz w:val="26"/>
                <w:szCs w:val="26"/>
              </w:rPr>
            </w:pPr>
            <w:r w:rsidRPr="00B969DA">
              <w:rPr>
                <w:rFonts w:ascii="Times New Roman" w:hAnsi="Times New Roman" w:cs="Times New Roman"/>
                <w:sz w:val="26"/>
                <w:szCs w:val="26"/>
                <w:lang w:eastAsia="vi-VN"/>
              </w:rPr>
              <w:t>Mới trồng, PTTL, đẻ nhánh</w:t>
            </w:r>
          </w:p>
        </w:tc>
        <w:tc>
          <w:tcPr>
            <w:tcW w:w="1286" w:type="pct"/>
            <w:tcBorders>
              <w:top w:val="single" w:sz="4" w:space="0" w:color="auto"/>
              <w:left w:val="single" w:sz="4" w:space="0" w:color="auto"/>
              <w:bottom w:val="single" w:sz="4" w:space="0" w:color="auto"/>
              <w:right w:val="single" w:sz="4" w:space="0" w:color="auto"/>
            </w:tcBorders>
            <w:shd w:val="clear" w:color="000000" w:fill="FFFFFF"/>
            <w:vAlign w:val="center"/>
          </w:tcPr>
          <w:p w14:paraId="20B2C20F" w14:textId="699690E8" w:rsidR="00B969DA" w:rsidRPr="00B969DA" w:rsidRDefault="00B969DA" w:rsidP="00B969DA">
            <w:pPr>
              <w:spacing w:before="60" w:after="60" w:line="240" w:lineRule="auto"/>
              <w:jc w:val="right"/>
              <w:rPr>
                <w:rFonts w:ascii="Times New Roman" w:eastAsia="Times New Roman" w:hAnsi="Times New Roman" w:cs="Times New Roman"/>
                <w:color w:val="FF0000"/>
                <w:sz w:val="26"/>
                <w:szCs w:val="26"/>
              </w:rPr>
            </w:pPr>
            <w:r w:rsidRPr="00B969DA">
              <w:rPr>
                <w:rFonts w:ascii="Times New Roman" w:hAnsi="Times New Roman" w:cs="Times New Roman"/>
                <w:sz w:val="26"/>
                <w:szCs w:val="26"/>
              </w:rPr>
              <w:t>20.002</w:t>
            </w:r>
          </w:p>
        </w:tc>
      </w:tr>
    </w:tbl>
    <w:p w14:paraId="0DE771B3" w14:textId="77777777" w:rsidR="002E525A" w:rsidRPr="00B969DA" w:rsidRDefault="009258FB">
      <w:pPr>
        <w:widowControl w:val="0"/>
        <w:spacing w:before="120" w:after="0" w:line="300" w:lineRule="exact"/>
        <w:ind w:firstLine="720"/>
        <w:jc w:val="both"/>
        <w:rPr>
          <w:rFonts w:ascii="Times New Roman" w:eastAsia="Times New Roman" w:hAnsi="Times New Roman" w:cs="Times New Roman"/>
          <w:b/>
          <w:i/>
          <w:iCs/>
          <w:sz w:val="26"/>
          <w:szCs w:val="26"/>
        </w:rPr>
      </w:pPr>
      <w:r w:rsidRPr="00B969DA">
        <w:rPr>
          <w:rFonts w:ascii="Times New Roman" w:eastAsia="Times New Roman" w:hAnsi="Times New Roman" w:cs="Times New Roman"/>
          <w:b/>
          <w:i/>
          <w:iCs/>
          <w:sz w:val="26"/>
          <w:szCs w:val="26"/>
        </w:rPr>
        <w:t>c) Diện tích cây trồng bị ảnh hưởng trong vụ</w:t>
      </w: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0" w:type="dxa"/>
          <w:right w:w="100" w:type="dxa"/>
        </w:tblCellMar>
        <w:tblLook w:val="04A0" w:firstRow="1" w:lastRow="0" w:firstColumn="1" w:lastColumn="0" w:noHBand="0" w:noVBand="1"/>
      </w:tblPr>
      <w:tblGrid>
        <w:gridCol w:w="1154"/>
        <w:gridCol w:w="1325"/>
        <w:gridCol w:w="1325"/>
        <w:gridCol w:w="1154"/>
        <w:gridCol w:w="995"/>
        <w:gridCol w:w="1162"/>
        <w:gridCol w:w="1241"/>
        <w:gridCol w:w="999"/>
      </w:tblGrid>
      <w:tr w:rsidR="00B969DA" w:rsidRPr="00B969DA" w14:paraId="0AD4C038" w14:textId="77777777">
        <w:trPr>
          <w:trHeight w:val="485"/>
          <w:jc w:val="center"/>
        </w:trPr>
        <w:tc>
          <w:tcPr>
            <w:tcW w:w="1154" w:type="dxa"/>
            <w:vMerge w:val="restart"/>
            <w:tcBorders>
              <w:top w:val="single" w:sz="4" w:space="0" w:color="auto"/>
              <w:left w:val="single" w:sz="4" w:space="0" w:color="auto"/>
              <w:bottom w:val="single" w:sz="4" w:space="0" w:color="auto"/>
              <w:right w:val="single" w:sz="4" w:space="0" w:color="auto"/>
            </w:tcBorders>
            <w:vAlign w:val="center"/>
          </w:tcPr>
          <w:p w14:paraId="0301A0D8" w14:textId="77777777" w:rsidR="002E525A" w:rsidRPr="00B969DA" w:rsidRDefault="009258FB">
            <w:pPr>
              <w:widowControl w:val="0"/>
              <w:spacing w:after="0" w:line="240" w:lineRule="auto"/>
              <w:jc w:val="center"/>
              <w:rPr>
                <w:rFonts w:ascii="Times New Roman" w:eastAsia="Times New Roman" w:hAnsi="Times New Roman" w:cs="Times New Roman"/>
                <w:b/>
                <w:sz w:val="24"/>
                <w:szCs w:val="24"/>
                <w:lang w:val="vi-VN" w:eastAsia="vi-VN"/>
              </w:rPr>
            </w:pPr>
            <w:r w:rsidRPr="00B969DA">
              <w:rPr>
                <w:rFonts w:ascii="Times New Roman" w:eastAsia="Times New Roman" w:hAnsi="Times New Roman" w:cs="Times New Roman"/>
                <w:b/>
                <w:sz w:val="24"/>
                <w:szCs w:val="24"/>
                <w:lang w:val="vi-VN" w:eastAsia="vi-VN"/>
              </w:rPr>
              <w:t>Vụ</w:t>
            </w:r>
          </w:p>
        </w:tc>
        <w:tc>
          <w:tcPr>
            <w:tcW w:w="4799" w:type="dxa"/>
            <w:gridSpan w:val="4"/>
            <w:tcBorders>
              <w:top w:val="single" w:sz="4" w:space="0" w:color="auto"/>
              <w:left w:val="single" w:sz="4" w:space="0" w:color="auto"/>
              <w:bottom w:val="single" w:sz="4" w:space="0" w:color="auto"/>
              <w:right w:val="single" w:sz="4" w:space="0" w:color="auto"/>
            </w:tcBorders>
            <w:vAlign w:val="center"/>
          </w:tcPr>
          <w:p w14:paraId="70843683" w14:textId="77777777" w:rsidR="002E525A" w:rsidRPr="00B969DA" w:rsidRDefault="009258FB">
            <w:pPr>
              <w:widowControl w:val="0"/>
              <w:spacing w:after="0" w:line="240" w:lineRule="auto"/>
              <w:jc w:val="center"/>
              <w:rPr>
                <w:rFonts w:ascii="Times New Roman" w:eastAsia="Times New Roman" w:hAnsi="Times New Roman" w:cs="Times New Roman"/>
                <w:b/>
                <w:sz w:val="24"/>
                <w:szCs w:val="24"/>
                <w:lang w:val="vi-VN" w:eastAsia="vi-VN"/>
              </w:rPr>
            </w:pPr>
            <w:r w:rsidRPr="00B969DA">
              <w:rPr>
                <w:rFonts w:ascii="Times New Roman" w:eastAsia="Times New Roman" w:hAnsi="Times New Roman" w:cs="Times New Roman"/>
                <w:b/>
                <w:sz w:val="24"/>
                <w:szCs w:val="24"/>
                <w:lang w:val="vi-VN" w:eastAsia="vi-VN"/>
              </w:rPr>
              <w:t>Diện tích bị thiệt hại và khắc phục (ha)</w:t>
            </w:r>
          </w:p>
        </w:tc>
        <w:tc>
          <w:tcPr>
            <w:tcW w:w="3402" w:type="dxa"/>
            <w:gridSpan w:val="3"/>
            <w:tcBorders>
              <w:top w:val="single" w:sz="4" w:space="0" w:color="auto"/>
              <w:left w:val="single" w:sz="4" w:space="0" w:color="auto"/>
              <w:bottom w:val="single" w:sz="4" w:space="0" w:color="auto"/>
              <w:right w:val="single" w:sz="4" w:space="0" w:color="auto"/>
            </w:tcBorders>
            <w:vAlign w:val="center"/>
          </w:tcPr>
          <w:p w14:paraId="1B2C3AB4" w14:textId="77777777" w:rsidR="002E525A" w:rsidRPr="00B969DA" w:rsidRDefault="009258FB">
            <w:pPr>
              <w:widowControl w:val="0"/>
              <w:spacing w:after="0" w:line="240" w:lineRule="auto"/>
              <w:jc w:val="center"/>
              <w:rPr>
                <w:rFonts w:ascii="Times New Roman" w:eastAsia="Times New Roman" w:hAnsi="Times New Roman" w:cs="Times New Roman"/>
                <w:b/>
                <w:sz w:val="24"/>
                <w:szCs w:val="24"/>
                <w:lang w:val="vi-VN" w:eastAsia="vi-VN"/>
              </w:rPr>
            </w:pPr>
            <w:r w:rsidRPr="00B969DA">
              <w:rPr>
                <w:rFonts w:ascii="Times New Roman" w:eastAsia="Times New Roman" w:hAnsi="Times New Roman" w:cs="Times New Roman"/>
                <w:b/>
                <w:sz w:val="24"/>
                <w:szCs w:val="24"/>
                <w:lang w:val="vi-VN" w:eastAsia="vi-VN"/>
              </w:rPr>
              <w:t>Nguyên nhân</w:t>
            </w:r>
          </w:p>
        </w:tc>
      </w:tr>
      <w:tr w:rsidR="00B969DA" w:rsidRPr="00B969DA" w14:paraId="40673B26" w14:textId="77777777">
        <w:trPr>
          <w:trHeight w:val="690"/>
          <w:jc w:val="center"/>
        </w:trPr>
        <w:tc>
          <w:tcPr>
            <w:tcW w:w="1154" w:type="dxa"/>
            <w:vMerge/>
            <w:tcBorders>
              <w:top w:val="single" w:sz="4" w:space="0" w:color="auto"/>
              <w:left w:val="single" w:sz="4" w:space="0" w:color="auto"/>
              <w:bottom w:val="single" w:sz="4" w:space="0" w:color="auto"/>
              <w:right w:val="single" w:sz="4" w:space="0" w:color="auto"/>
            </w:tcBorders>
            <w:vAlign w:val="center"/>
          </w:tcPr>
          <w:p w14:paraId="1EDED9FF" w14:textId="77777777" w:rsidR="002E525A" w:rsidRPr="00B969DA" w:rsidRDefault="002E525A">
            <w:pPr>
              <w:spacing w:after="0" w:line="240" w:lineRule="auto"/>
              <w:rPr>
                <w:rFonts w:ascii="Times New Roman" w:eastAsia="Times New Roman" w:hAnsi="Times New Roman" w:cs="Times New Roman"/>
                <w:bCs/>
                <w:sz w:val="24"/>
                <w:szCs w:val="24"/>
                <w:lang w:val="vi-VN" w:eastAsia="vi-VN"/>
              </w:rPr>
            </w:pPr>
          </w:p>
        </w:tc>
        <w:tc>
          <w:tcPr>
            <w:tcW w:w="1325" w:type="dxa"/>
            <w:tcBorders>
              <w:top w:val="single" w:sz="4" w:space="0" w:color="auto"/>
              <w:left w:val="single" w:sz="4" w:space="0" w:color="auto"/>
              <w:bottom w:val="single" w:sz="4" w:space="0" w:color="auto"/>
              <w:right w:val="single" w:sz="4" w:space="0" w:color="auto"/>
            </w:tcBorders>
            <w:vAlign w:val="center"/>
          </w:tcPr>
          <w:p w14:paraId="665DC135" w14:textId="77777777" w:rsidR="002E525A" w:rsidRPr="00B969DA" w:rsidRDefault="009258FB">
            <w:pPr>
              <w:widowControl w:val="0"/>
              <w:spacing w:after="0" w:line="240" w:lineRule="auto"/>
              <w:jc w:val="center"/>
              <w:rPr>
                <w:rFonts w:ascii="Times New Roman" w:eastAsia="Times New Roman" w:hAnsi="Times New Roman" w:cs="Times New Roman"/>
                <w:bCs/>
                <w:sz w:val="24"/>
                <w:szCs w:val="24"/>
                <w:lang w:val="en-AU" w:eastAsia="vi-VN"/>
              </w:rPr>
            </w:pPr>
            <w:r w:rsidRPr="00B969DA">
              <w:rPr>
                <w:rFonts w:ascii="Times New Roman" w:eastAsia="Times New Roman" w:hAnsi="Times New Roman" w:cs="Times New Roman"/>
                <w:bCs/>
                <w:sz w:val="24"/>
                <w:szCs w:val="24"/>
                <w:lang w:val="en-AU" w:eastAsia="vi-VN"/>
              </w:rPr>
              <w:t>Giảm NS</w:t>
            </w:r>
          </w:p>
          <w:p w14:paraId="35CA0996" w14:textId="77777777" w:rsidR="002E525A" w:rsidRPr="00B969DA" w:rsidRDefault="009258FB">
            <w:pPr>
              <w:widowControl w:val="0"/>
              <w:spacing w:after="0" w:line="240" w:lineRule="auto"/>
              <w:jc w:val="center"/>
              <w:rPr>
                <w:rFonts w:ascii="Times New Roman" w:eastAsia="Times New Roman" w:hAnsi="Times New Roman" w:cs="Times New Roman"/>
                <w:bCs/>
                <w:sz w:val="24"/>
                <w:szCs w:val="24"/>
                <w:lang w:val="en-AU" w:eastAsia="vi-VN"/>
              </w:rPr>
            </w:pPr>
            <w:r w:rsidRPr="00B969DA">
              <w:rPr>
                <w:rFonts w:ascii="Times New Roman" w:eastAsia="Times New Roman" w:hAnsi="Times New Roman" w:cs="Times New Roman"/>
                <w:bCs/>
                <w:sz w:val="24"/>
                <w:szCs w:val="24"/>
                <w:lang w:val="en-AU" w:eastAsia="vi-VN"/>
              </w:rPr>
              <w:t>10-30%</w:t>
            </w:r>
          </w:p>
        </w:tc>
        <w:tc>
          <w:tcPr>
            <w:tcW w:w="1325" w:type="dxa"/>
            <w:tcBorders>
              <w:top w:val="single" w:sz="4" w:space="0" w:color="auto"/>
              <w:left w:val="single" w:sz="4" w:space="0" w:color="auto"/>
              <w:bottom w:val="single" w:sz="4" w:space="0" w:color="auto"/>
              <w:right w:val="single" w:sz="4" w:space="0" w:color="auto"/>
            </w:tcBorders>
            <w:vAlign w:val="center"/>
          </w:tcPr>
          <w:p w14:paraId="22DE9896" w14:textId="77777777" w:rsidR="002E525A" w:rsidRPr="00B969DA" w:rsidRDefault="009258FB">
            <w:pPr>
              <w:widowControl w:val="0"/>
              <w:spacing w:after="0" w:line="240" w:lineRule="auto"/>
              <w:jc w:val="center"/>
              <w:rPr>
                <w:rFonts w:ascii="Times New Roman" w:eastAsia="Times New Roman" w:hAnsi="Times New Roman" w:cs="Times New Roman"/>
                <w:bCs/>
                <w:sz w:val="24"/>
                <w:szCs w:val="24"/>
                <w:lang w:val="vi-VN" w:eastAsia="vi-VN"/>
              </w:rPr>
            </w:pPr>
            <w:r w:rsidRPr="00B969DA">
              <w:rPr>
                <w:rFonts w:ascii="Times New Roman" w:eastAsia="Times New Roman" w:hAnsi="Times New Roman" w:cs="Times New Roman"/>
                <w:bCs/>
                <w:sz w:val="24"/>
                <w:szCs w:val="24"/>
                <w:lang w:val="en-AU" w:eastAsia="vi-VN"/>
              </w:rPr>
              <w:t xml:space="preserve">Giảm NS </w:t>
            </w:r>
            <w:r w:rsidRPr="00B969DA">
              <w:rPr>
                <w:rFonts w:ascii="Times New Roman" w:eastAsia="Times New Roman" w:hAnsi="Times New Roman" w:cs="Times New Roman"/>
                <w:bCs/>
                <w:sz w:val="24"/>
                <w:szCs w:val="24"/>
                <w:lang w:val="en-AU" w:eastAsia="vi-VN"/>
              </w:rPr>
              <w:br/>
              <w:t>30-70%</w:t>
            </w:r>
          </w:p>
        </w:tc>
        <w:tc>
          <w:tcPr>
            <w:tcW w:w="1154" w:type="dxa"/>
            <w:tcBorders>
              <w:top w:val="single" w:sz="4" w:space="0" w:color="auto"/>
              <w:left w:val="single" w:sz="4" w:space="0" w:color="auto"/>
              <w:bottom w:val="single" w:sz="4" w:space="0" w:color="auto"/>
              <w:right w:val="single" w:sz="4" w:space="0" w:color="auto"/>
            </w:tcBorders>
            <w:vAlign w:val="center"/>
          </w:tcPr>
          <w:p w14:paraId="509064D8" w14:textId="77777777" w:rsidR="002E525A" w:rsidRPr="00B969DA" w:rsidRDefault="009258FB">
            <w:pPr>
              <w:widowControl w:val="0"/>
              <w:spacing w:after="0" w:line="240" w:lineRule="auto"/>
              <w:jc w:val="center"/>
              <w:rPr>
                <w:rFonts w:ascii="Times New Roman" w:eastAsia="Times New Roman" w:hAnsi="Times New Roman" w:cs="Times New Roman"/>
                <w:bCs/>
                <w:sz w:val="24"/>
                <w:szCs w:val="24"/>
                <w:lang w:val="vi-VN" w:eastAsia="vi-VN"/>
              </w:rPr>
            </w:pPr>
            <w:r w:rsidRPr="00B969DA">
              <w:rPr>
                <w:rFonts w:ascii="Times New Roman" w:eastAsia="Times New Roman" w:hAnsi="Times New Roman" w:cs="Times New Roman"/>
                <w:bCs/>
                <w:sz w:val="24"/>
                <w:szCs w:val="24"/>
                <w:lang w:val="en-AU" w:eastAsia="vi-VN"/>
              </w:rPr>
              <w:t>M</w:t>
            </w:r>
            <w:r w:rsidRPr="00B969DA">
              <w:rPr>
                <w:rFonts w:ascii="Times New Roman" w:eastAsia="Times New Roman" w:hAnsi="Times New Roman" w:cs="Times New Roman"/>
                <w:bCs/>
                <w:sz w:val="24"/>
                <w:szCs w:val="24"/>
                <w:lang w:val="vi-VN" w:eastAsia="vi-VN"/>
              </w:rPr>
              <w:t>ất trắng</w:t>
            </w:r>
            <w:r w:rsidRPr="00B969DA">
              <w:rPr>
                <w:rFonts w:ascii="Times New Roman" w:eastAsia="Times New Roman" w:hAnsi="Times New Roman" w:cs="Times New Roman"/>
                <w:bCs/>
                <w:sz w:val="24"/>
                <w:szCs w:val="24"/>
                <w:lang w:val="en-AU" w:eastAsia="vi-VN"/>
              </w:rPr>
              <w:t xml:space="preserve"> (&gt;70%)</w:t>
            </w:r>
          </w:p>
        </w:tc>
        <w:tc>
          <w:tcPr>
            <w:tcW w:w="995" w:type="dxa"/>
            <w:tcBorders>
              <w:top w:val="single" w:sz="4" w:space="0" w:color="auto"/>
              <w:left w:val="single" w:sz="4" w:space="0" w:color="auto"/>
              <w:bottom w:val="single" w:sz="4" w:space="0" w:color="auto"/>
              <w:right w:val="single" w:sz="4" w:space="0" w:color="auto"/>
            </w:tcBorders>
            <w:vAlign w:val="center"/>
          </w:tcPr>
          <w:p w14:paraId="4E798EB4" w14:textId="77777777" w:rsidR="002E525A" w:rsidRPr="00B969DA" w:rsidRDefault="009258FB">
            <w:pPr>
              <w:widowControl w:val="0"/>
              <w:spacing w:after="0" w:line="240" w:lineRule="auto"/>
              <w:jc w:val="center"/>
              <w:rPr>
                <w:rFonts w:ascii="Times New Roman" w:eastAsia="Times New Roman" w:hAnsi="Times New Roman" w:cs="Times New Roman"/>
                <w:bCs/>
                <w:sz w:val="24"/>
                <w:szCs w:val="24"/>
                <w:lang w:val="vi-VN" w:eastAsia="vi-VN"/>
              </w:rPr>
            </w:pPr>
            <w:r w:rsidRPr="00B969DA">
              <w:rPr>
                <w:rFonts w:ascii="Times New Roman" w:eastAsia="Times New Roman" w:hAnsi="Times New Roman" w:cs="Times New Roman"/>
                <w:bCs/>
                <w:sz w:val="24"/>
                <w:szCs w:val="24"/>
                <w:lang w:val="vi-VN" w:eastAsia="vi-VN"/>
              </w:rPr>
              <w:t xml:space="preserve">Đã gieo </w:t>
            </w:r>
            <w:r w:rsidRPr="00B969DA">
              <w:rPr>
                <w:rFonts w:ascii="Times New Roman" w:eastAsia="Times New Roman" w:hAnsi="Times New Roman" w:cs="Times New Roman"/>
                <w:bCs/>
                <w:sz w:val="24"/>
                <w:szCs w:val="24"/>
                <w:lang w:val="vi-VN" w:eastAsia="vi-VN"/>
              </w:rPr>
              <w:br/>
              <w:t>cấy, dặm lại</w:t>
            </w:r>
          </w:p>
        </w:tc>
        <w:tc>
          <w:tcPr>
            <w:tcW w:w="1162" w:type="dxa"/>
            <w:tcBorders>
              <w:top w:val="single" w:sz="4" w:space="0" w:color="auto"/>
              <w:left w:val="single" w:sz="4" w:space="0" w:color="auto"/>
              <w:bottom w:val="single" w:sz="4" w:space="0" w:color="auto"/>
              <w:right w:val="single" w:sz="4" w:space="0" w:color="auto"/>
            </w:tcBorders>
            <w:vAlign w:val="center"/>
          </w:tcPr>
          <w:p w14:paraId="2864803C" w14:textId="77777777" w:rsidR="002E525A" w:rsidRPr="00B969DA" w:rsidRDefault="009258FB">
            <w:pPr>
              <w:widowControl w:val="0"/>
              <w:spacing w:after="0" w:line="240" w:lineRule="auto"/>
              <w:jc w:val="center"/>
              <w:rPr>
                <w:rFonts w:ascii="Times New Roman" w:eastAsia="Times New Roman" w:hAnsi="Times New Roman" w:cs="Times New Roman"/>
                <w:bCs/>
                <w:sz w:val="24"/>
                <w:szCs w:val="24"/>
                <w:lang w:eastAsia="vi-VN"/>
              </w:rPr>
            </w:pPr>
            <w:r w:rsidRPr="00B969DA">
              <w:rPr>
                <w:rFonts w:ascii="Times New Roman" w:eastAsia="Times New Roman" w:hAnsi="Times New Roman" w:cs="Times New Roman"/>
                <w:bCs/>
                <w:sz w:val="24"/>
                <w:szCs w:val="24"/>
                <w:lang w:eastAsia="vi-VN"/>
              </w:rPr>
              <w:t>Khô hạn (ha)</w:t>
            </w:r>
          </w:p>
        </w:tc>
        <w:tc>
          <w:tcPr>
            <w:tcW w:w="1241" w:type="dxa"/>
            <w:tcBorders>
              <w:top w:val="single" w:sz="4" w:space="0" w:color="auto"/>
              <w:left w:val="single" w:sz="4" w:space="0" w:color="auto"/>
              <w:bottom w:val="single" w:sz="4" w:space="0" w:color="auto"/>
              <w:right w:val="single" w:sz="4" w:space="0" w:color="auto"/>
            </w:tcBorders>
            <w:vAlign w:val="center"/>
          </w:tcPr>
          <w:p w14:paraId="32984667" w14:textId="77777777" w:rsidR="002E525A" w:rsidRPr="00B969DA" w:rsidRDefault="009258FB">
            <w:pPr>
              <w:widowControl w:val="0"/>
              <w:spacing w:after="0" w:line="240" w:lineRule="auto"/>
              <w:jc w:val="center"/>
              <w:rPr>
                <w:rFonts w:ascii="Times New Roman" w:eastAsia="Times New Roman" w:hAnsi="Times New Roman" w:cs="Times New Roman"/>
                <w:bCs/>
                <w:sz w:val="24"/>
                <w:szCs w:val="24"/>
                <w:lang w:val="vi-VN" w:eastAsia="vi-VN"/>
              </w:rPr>
            </w:pPr>
            <w:r w:rsidRPr="00B969DA">
              <w:rPr>
                <w:rFonts w:ascii="Times New Roman" w:eastAsia="Times New Roman" w:hAnsi="Times New Roman" w:cs="Times New Roman"/>
                <w:bCs/>
                <w:sz w:val="24"/>
                <w:szCs w:val="24"/>
                <w:lang w:val="vi-VN" w:eastAsia="vi-VN"/>
              </w:rPr>
              <w:t>Ngập úng, đổ ngã</w:t>
            </w:r>
          </w:p>
          <w:p w14:paraId="16D1B7A2" w14:textId="77777777" w:rsidR="002E525A" w:rsidRPr="00B969DA" w:rsidRDefault="009258FB">
            <w:pPr>
              <w:widowControl w:val="0"/>
              <w:spacing w:after="0" w:line="240" w:lineRule="auto"/>
              <w:jc w:val="center"/>
              <w:rPr>
                <w:rFonts w:ascii="Times New Roman" w:eastAsia="Times New Roman" w:hAnsi="Times New Roman" w:cs="Times New Roman"/>
                <w:bCs/>
                <w:sz w:val="24"/>
                <w:szCs w:val="24"/>
                <w:lang w:eastAsia="vi-VN"/>
              </w:rPr>
            </w:pPr>
            <w:r w:rsidRPr="00B969DA">
              <w:rPr>
                <w:rFonts w:ascii="Times New Roman" w:eastAsia="Times New Roman" w:hAnsi="Times New Roman" w:cs="Times New Roman"/>
                <w:bCs/>
                <w:sz w:val="24"/>
                <w:szCs w:val="24"/>
                <w:lang w:eastAsia="vi-VN"/>
              </w:rPr>
              <w:t>(ha)</w:t>
            </w:r>
          </w:p>
        </w:tc>
        <w:tc>
          <w:tcPr>
            <w:tcW w:w="999" w:type="dxa"/>
            <w:tcBorders>
              <w:top w:val="single" w:sz="4" w:space="0" w:color="auto"/>
              <w:left w:val="single" w:sz="4" w:space="0" w:color="auto"/>
              <w:bottom w:val="single" w:sz="4" w:space="0" w:color="auto"/>
              <w:right w:val="single" w:sz="4" w:space="0" w:color="auto"/>
            </w:tcBorders>
            <w:vAlign w:val="center"/>
          </w:tcPr>
          <w:p w14:paraId="067E9001" w14:textId="77777777" w:rsidR="002E525A" w:rsidRPr="00B969DA" w:rsidRDefault="009258FB">
            <w:pPr>
              <w:widowControl w:val="0"/>
              <w:spacing w:after="0" w:line="240" w:lineRule="auto"/>
              <w:jc w:val="center"/>
              <w:rPr>
                <w:rFonts w:ascii="Times New Roman" w:eastAsia="Times New Roman" w:hAnsi="Times New Roman" w:cs="Times New Roman"/>
                <w:bCs/>
                <w:sz w:val="24"/>
                <w:szCs w:val="24"/>
                <w:lang w:val="vi-VN" w:eastAsia="vi-VN"/>
              </w:rPr>
            </w:pPr>
            <w:r w:rsidRPr="00B969DA">
              <w:rPr>
                <w:rFonts w:ascii="Times New Roman" w:eastAsia="Times New Roman" w:hAnsi="Times New Roman" w:cs="Times New Roman"/>
                <w:bCs/>
                <w:sz w:val="24"/>
                <w:szCs w:val="24"/>
                <w:lang w:val="vi-VN" w:eastAsia="vi-VN"/>
              </w:rPr>
              <w:t>Nhiễm mặn (ha)</w:t>
            </w:r>
          </w:p>
        </w:tc>
      </w:tr>
      <w:tr w:rsidR="00B969DA" w:rsidRPr="00B969DA" w14:paraId="1826CFCA" w14:textId="77777777">
        <w:trPr>
          <w:trHeight w:val="557"/>
          <w:jc w:val="center"/>
        </w:trPr>
        <w:tc>
          <w:tcPr>
            <w:tcW w:w="1154" w:type="dxa"/>
            <w:tcBorders>
              <w:top w:val="single" w:sz="4" w:space="0" w:color="auto"/>
              <w:left w:val="single" w:sz="4" w:space="0" w:color="auto"/>
              <w:bottom w:val="single" w:sz="4" w:space="0" w:color="auto"/>
              <w:right w:val="single" w:sz="4" w:space="0" w:color="auto"/>
            </w:tcBorders>
            <w:vAlign w:val="center"/>
          </w:tcPr>
          <w:p w14:paraId="5354F0E7" w14:textId="77777777" w:rsidR="00A46C94" w:rsidRPr="00B969DA" w:rsidRDefault="00A46C94" w:rsidP="00A46C94">
            <w:pPr>
              <w:widowControl w:val="0"/>
              <w:spacing w:after="0" w:line="240" w:lineRule="auto"/>
              <w:jc w:val="center"/>
              <w:rPr>
                <w:rFonts w:ascii="Times New Roman" w:eastAsia="Times New Roman" w:hAnsi="Times New Roman" w:cs="Times New Roman"/>
                <w:bCs/>
                <w:sz w:val="24"/>
                <w:szCs w:val="24"/>
                <w:lang w:eastAsia="vi-VN"/>
              </w:rPr>
            </w:pPr>
            <w:r w:rsidRPr="00B969DA">
              <w:rPr>
                <w:rFonts w:ascii="Times New Roman" w:eastAsia="Times New Roman" w:hAnsi="Times New Roman" w:cs="Times New Roman"/>
                <w:bCs/>
                <w:sz w:val="24"/>
                <w:szCs w:val="24"/>
                <w:lang w:eastAsia="vi-VN"/>
              </w:rPr>
              <w:t xml:space="preserve">Hè Thu </w:t>
            </w:r>
          </w:p>
        </w:tc>
        <w:tc>
          <w:tcPr>
            <w:tcW w:w="1325" w:type="dxa"/>
            <w:tcBorders>
              <w:top w:val="single" w:sz="4" w:space="0" w:color="auto"/>
              <w:left w:val="single" w:sz="4" w:space="0" w:color="auto"/>
              <w:bottom w:val="single" w:sz="4" w:space="0" w:color="auto"/>
              <w:right w:val="single" w:sz="4" w:space="0" w:color="auto"/>
            </w:tcBorders>
            <w:vAlign w:val="center"/>
          </w:tcPr>
          <w:p w14:paraId="7CAAAE6C" w14:textId="3D83F314" w:rsidR="00A46C94" w:rsidRPr="00B969DA" w:rsidRDefault="00A46C94" w:rsidP="00A46C94">
            <w:pPr>
              <w:spacing w:after="0" w:line="240" w:lineRule="auto"/>
              <w:jc w:val="center"/>
              <w:rPr>
                <w:rFonts w:ascii="Times New Roman" w:eastAsia="Times New Roman" w:hAnsi="Times New Roman" w:cs="Times New Roman"/>
                <w:bCs/>
                <w:sz w:val="24"/>
                <w:szCs w:val="24"/>
                <w:lang w:eastAsia="vi-VN"/>
              </w:rPr>
            </w:pPr>
            <w:r w:rsidRPr="00B969DA">
              <w:rPr>
                <w:sz w:val="24"/>
                <w:szCs w:val="24"/>
                <w:lang w:eastAsia="vi-VN"/>
              </w:rPr>
              <w:t>1.420</w:t>
            </w:r>
          </w:p>
        </w:tc>
        <w:tc>
          <w:tcPr>
            <w:tcW w:w="1325" w:type="dxa"/>
            <w:tcBorders>
              <w:top w:val="single" w:sz="4" w:space="0" w:color="auto"/>
              <w:left w:val="single" w:sz="4" w:space="0" w:color="auto"/>
              <w:bottom w:val="single" w:sz="4" w:space="0" w:color="auto"/>
              <w:right w:val="single" w:sz="4" w:space="0" w:color="auto"/>
            </w:tcBorders>
            <w:vAlign w:val="center"/>
          </w:tcPr>
          <w:p w14:paraId="3AF263A4" w14:textId="50064697" w:rsidR="00A46C94" w:rsidRPr="00B969DA" w:rsidRDefault="00A46C94" w:rsidP="00A46C94">
            <w:pPr>
              <w:spacing w:after="0" w:line="240" w:lineRule="auto"/>
              <w:jc w:val="center"/>
              <w:rPr>
                <w:rFonts w:ascii="Times New Roman" w:eastAsia="Times New Roman" w:hAnsi="Times New Roman" w:cs="Times New Roman"/>
                <w:bCs/>
                <w:sz w:val="24"/>
                <w:szCs w:val="24"/>
                <w:lang w:eastAsia="vi-VN"/>
              </w:rPr>
            </w:pPr>
            <w:r w:rsidRPr="00B969DA">
              <w:rPr>
                <w:sz w:val="24"/>
                <w:szCs w:val="24"/>
                <w:lang w:eastAsia="vi-VN"/>
              </w:rPr>
              <w:t>474,8</w:t>
            </w:r>
          </w:p>
        </w:tc>
        <w:tc>
          <w:tcPr>
            <w:tcW w:w="1154" w:type="dxa"/>
            <w:tcBorders>
              <w:top w:val="single" w:sz="4" w:space="0" w:color="auto"/>
              <w:left w:val="single" w:sz="4" w:space="0" w:color="auto"/>
              <w:bottom w:val="single" w:sz="4" w:space="0" w:color="auto"/>
              <w:right w:val="single" w:sz="4" w:space="0" w:color="auto"/>
            </w:tcBorders>
            <w:vAlign w:val="center"/>
          </w:tcPr>
          <w:p w14:paraId="7FE54E89" w14:textId="6B9C6804" w:rsidR="00A46C94" w:rsidRPr="00B969DA" w:rsidRDefault="00A46C94" w:rsidP="00A46C94">
            <w:pPr>
              <w:spacing w:after="0" w:line="240" w:lineRule="auto"/>
              <w:jc w:val="center"/>
              <w:rPr>
                <w:rFonts w:ascii="Times New Roman" w:eastAsia="Times New Roman" w:hAnsi="Times New Roman" w:cs="Times New Roman"/>
                <w:bCs/>
                <w:sz w:val="24"/>
                <w:szCs w:val="24"/>
                <w:lang w:eastAsia="vi-VN"/>
              </w:rPr>
            </w:pPr>
            <w:r w:rsidRPr="00B969DA">
              <w:rPr>
                <w:sz w:val="24"/>
                <w:szCs w:val="24"/>
                <w:lang w:eastAsia="vi-VN"/>
              </w:rPr>
              <w:t>623,7</w:t>
            </w:r>
          </w:p>
        </w:tc>
        <w:tc>
          <w:tcPr>
            <w:tcW w:w="995" w:type="dxa"/>
            <w:tcBorders>
              <w:top w:val="single" w:sz="4" w:space="0" w:color="auto"/>
              <w:left w:val="single" w:sz="4" w:space="0" w:color="auto"/>
              <w:bottom w:val="single" w:sz="4" w:space="0" w:color="auto"/>
              <w:right w:val="single" w:sz="4" w:space="0" w:color="auto"/>
            </w:tcBorders>
            <w:vAlign w:val="center"/>
          </w:tcPr>
          <w:p w14:paraId="1B02D44F" w14:textId="7ED8C470" w:rsidR="00A46C94" w:rsidRPr="00B969DA" w:rsidRDefault="00A46C94" w:rsidP="00A46C94">
            <w:pPr>
              <w:widowControl w:val="0"/>
              <w:spacing w:after="0" w:line="240" w:lineRule="auto"/>
              <w:jc w:val="center"/>
              <w:rPr>
                <w:rFonts w:ascii="Times New Roman" w:eastAsia="Times New Roman" w:hAnsi="Times New Roman" w:cs="Times New Roman"/>
                <w:bCs/>
                <w:sz w:val="24"/>
                <w:szCs w:val="24"/>
                <w:lang w:val="vi-VN" w:eastAsia="vi-VN"/>
              </w:rPr>
            </w:pPr>
            <w:r w:rsidRPr="00B969DA">
              <w:rPr>
                <w:rFonts w:ascii="Times New Roman" w:hAnsi="Times New Roman"/>
                <w:sz w:val="24"/>
                <w:szCs w:val="24"/>
                <w:lang w:eastAsia="vi-VN"/>
              </w:rPr>
              <w:t>359,1</w:t>
            </w:r>
          </w:p>
        </w:tc>
        <w:tc>
          <w:tcPr>
            <w:tcW w:w="1162" w:type="dxa"/>
            <w:tcBorders>
              <w:top w:val="single" w:sz="4" w:space="0" w:color="auto"/>
              <w:left w:val="single" w:sz="4" w:space="0" w:color="auto"/>
              <w:bottom w:val="single" w:sz="4" w:space="0" w:color="auto"/>
              <w:right w:val="single" w:sz="4" w:space="0" w:color="auto"/>
            </w:tcBorders>
            <w:vAlign w:val="center"/>
          </w:tcPr>
          <w:p w14:paraId="56979BF6" w14:textId="3C96B429" w:rsidR="00A46C94" w:rsidRPr="00B969DA" w:rsidRDefault="00A46C94" w:rsidP="00A46C94">
            <w:pPr>
              <w:widowControl w:val="0"/>
              <w:spacing w:after="0" w:line="240" w:lineRule="auto"/>
              <w:jc w:val="center"/>
              <w:rPr>
                <w:rFonts w:ascii="Times New Roman" w:eastAsia="Times New Roman" w:hAnsi="Times New Roman" w:cs="Times New Roman"/>
                <w:bCs/>
                <w:sz w:val="24"/>
                <w:szCs w:val="24"/>
                <w:lang w:val="vi-VN" w:eastAsia="vi-VN"/>
              </w:rPr>
            </w:pPr>
            <w:r w:rsidRPr="00B969DA">
              <w:rPr>
                <w:rFonts w:ascii="Times New Roman" w:hAnsi="Times New Roman"/>
                <w:sz w:val="24"/>
                <w:szCs w:val="24"/>
                <w:lang w:eastAsia="vi-VN"/>
              </w:rPr>
              <w:t>1.098,5</w:t>
            </w:r>
          </w:p>
        </w:tc>
        <w:tc>
          <w:tcPr>
            <w:tcW w:w="1241" w:type="dxa"/>
            <w:tcBorders>
              <w:top w:val="single" w:sz="4" w:space="0" w:color="auto"/>
              <w:left w:val="single" w:sz="4" w:space="0" w:color="auto"/>
              <w:bottom w:val="single" w:sz="4" w:space="0" w:color="auto"/>
              <w:right w:val="single" w:sz="4" w:space="0" w:color="auto"/>
            </w:tcBorders>
            <w:vAlign w:val="center"/>
          </w:tcPr>
          <w:p w14:paraId="11470E3A" w14:textId="7C8A5F5C" w:rsidR="00A46C94" w:rsidRPr="00B969DA" w:rsidRDefault="00A46C94" w:rsidP="00A46C94">
            <w:pPr>
              <w:widowControl w:val="0"/>
              <w:spacing w:after="0" w:line="240" w:lineRule="auto"/>
              <w:jc w:val="center"/>
              <w:rPr>
                <w:rFonts w:ascii="Times New Roman" w:eastAsia="Times New Roman" w:hAnsi="Times New Roman" w:cs="Times New Roman"/>
                <w:bCs/>
                <w:sz w:val="24"/>
                <w:szCs w:val="24"/>
                <w:lang w:val="vi-VN" w:eastAsia="vi-VN"/>
              </w:rPr>
            </w:pPr>
            <w:r w:rsidRPr="00B969DA">
              <w:rPr>
                <w:rFonts w:ascii="Times New Roman" w:hAnsi="Times New Roman"/>
                <w:sz w:val="24"/>
                <w:szCs w:val="24"/>
                <w:lang w:eastAsia="vi-VN"/>
              </w:rPr>
              <w:t>1.420</w:t>
            </w:r>
          </w:p>
        </w:tc>
        <w:tc>
          <w:tcPr>
            <w:tcW w:w="999" w:type="dxa"/>
            <w:tcBorders>
              <w:top w:val="single" w:sz="4" w:space="0" w:color="auto"/>
              <w:left w:val="single" w:sz="4" w:space="0" w:color="auto"/>
              <w:bottom w:val="single" w:sz="4" w:space="0" w:color="auto"/>
              <w:right w:val="single" w:sz="4" w:space="0" w:color="auto"/>
            </w:tcBorders>
            <w:vAlign w:val="center"/>
          </w:tcPr>
          <w:p w14:paraId="6DF98316" w14:textId="77777777" w:rsidR="00A46C94" w:rsidRPr="00B969DA" w:rsidRDefault="00A46C94" w:rsidP="00A46C94">
            <w:pPr>
              <w:widowControl w:val="0"/>
              <w:spacing w:after="0" w:line="240" w:lineRule="auto"/>
              <w:jc w:val="center"/>
              <w:rPr>
                <w:rFonts w:ascii="Times New Roman" w:eastAsia="Times New Roman" w:hAnsi="Times New Roman" w:cs="Times New Roman"/>
                <w:bCs/>
                <w:sz w:val="24"/>
                <w:szCs w:val="24"/>
                <w:lang w:eastAsia="vi-VN"/>
              </w:rPr>
            </w:pPr>
          </w:p>
        </w:tc>
      </w:tr>
      <w:tr w:rsidR="00B969DA" w:rsidRPr="00B969DA" w14:paraId="659A7F82" w14:textId="77777777">
        <w:trPr>
          <w:trHeight w:val="458"/>
          <w:jc w:val="center"/>
        </w:trPr>
        <w:tc>
          <w:tcPr>
            <w:tcW w:w="1154" w:type="dxa"/>
            <w:tcBorders>
              <w:top w:val="single" w:sz="4" w:space="0" w:color="auto"/>
              <w:left w:val="single" w:sz="4" w:space="0" w:color="auto"/>
              <w:bottom w:val="single" w:sz="4" w:space="0" w:color="auto"/>
              <w:right w:val="single" w:sz="4" w:space="0" w:color="auto"/>
            </w:tcBorders>
            <w:vAlign w:val="center"/>
          </w:tcPr>
          <w:p w14:paraId="23FE4855" w14:textId="77777777" w:rsidR="00A46C94" w:rsidRPr="00B969DA" w:rsidRDefault="00A46C94" w:rsidP="00A46C94">
            <w:pPr>
              <w:widowControl w:val="0"/>
              <w:spacing w:after="0" w:line="240" w:lineRule="auto"/>
              <w:jc w:val="center"/>
              <w:rPr>
                <w:rFonts w:ascii="Times New Roman" w:eastAsia="Times New Roman" w:hAnsi="Times New Roman" w:cs="Times New Roman"/>
                <w:b/>
                <w:bCs/>
                <w:sz w:val="24"/>
                <w:szCs w:val="24"/>
                <w:lang w:val="vi-VN" w:eastAsia="vi-VN"/>
              </w:rPr>
            </w:pPr>
            <w:r w:rsidRPr="00B969DA">
              <w:rPr>
                <w:rFonts w:ascii="Times New Roman" w:eastAsia="Times New Roman" w:hAnsi="Times New Roman" w:cs="Times New Roman"/>
                <w:b/>
                <w:bCs/>
                <w:sz w:val="24"/>
                <w:szCs w:val="24"/>
                <w:lang w:val="vi-VN" w:eastAsia="vi-VN"/>
              </w:rPr>
              <w:t>Tổng</w:t>
            </w:r>
          </w:p>
        </w:tc>
        <w:tc>
          <w:tcPr>
            <w:tcW w:w="1325" w:type="dxa"/>
            <w:tcBorders>
              <w:top w:val="single" w:sz="4" w:space="0" w:color="auto"/>
              <w:left w:val="single" w:sz="4" w:space="0" w:color="auto"/>
              <w:bottom w:val="single" w:sz="4" w:space="0" w:color="auto"/>
              <w:right w:val="single" w:sz="4" w:space="0" w:color="auto"/>
            </w:tcBorders>
            <w:vAlign w:val="center"/>
          </w:tcPr>
          <w:p w14:paraId="6D29B773" w14:textId="63793DC9" w:rsidR="00A46C94" w:rsidRPr="00B969DA" w:rsidRDefault="00A46C94" w:rsidP="00A46C94">
            <w:pPr>
              <w:widowControl w:val="0"/>
              <w:spacing w:after="0" w:line="240" w:lineRule="auto"/>
              <w:jc w:val="center"/>
              <w:rPr>
                <w:rFonts w:ascii="Times New Roman" w:eastAsia="Times New Roman" w:hAnsi="Times New Roman" w:cs="Times New Roman"/>
                <w:b/>
                <w:bCs/>
                <w:sz w:val="24"/>
                <w:szCs w:val="24"/>
                <w:lang w:eastAsia="vi-VN"/>
              </w:rPr>
            </w:pPr>
            <w:r w:rsidRPr="00B969DA">
              <w:rPr>
                <w:rFonts w:ascii="Times New Roman" w:hAnsi="Times New Roman"/>
                <w:b/>
                <w:sz w:val="24"/>
                <w:szCs w:val="24"/>
                <w:lang w:eastAsia="vi-VN"/>
              </w:rPr>
              <w:t>1.420</w:t>
            </w:r>
          </w:p>
        </w:tc>
        <w:tc>
          <w:tcPr>
            <w:tcW w:w="1325" w:type="dxa"/>
            <w:tcBorders>
              <w:top w:val="single" w:sz="4" w:space="0" w:color="auto"/>
              <w:left w:val="single" w:sz="4" w:space="0" w:color="auto"/>
              <w:bottom w:val="single" w:sz="4" w:space="0" w:color="auto"/>
              <w:right w:val="single" w:sz="4" w:space="0" w:color="auto"/>
            </w:tcBorders>
            <w:vAlign w:val="center"/>
          </w:tcPr>
          <w:p w14:paraId="746F970F" w14:textId="7E90D004" w:rsidR="00A46C94" w:rsidRPr="00B969DA" w:rsidRDefault="00A46C94" w:rsidP="00A46C94">
            <w:pPr>
              <w:widowControl w:val="0"/>
              <w:spacing w:after="0" w:line="240" w:lineRule="auto"/>
              <w:jc w:val="center"/>
              <w:rPr>
                <w:rFonts w:ascii="Times New Roman" w:eastAsia="Times New Roman" w:hAnsi="Times New Roman" w:cs="Times New Roman"/>
                <w:b/>
                <w:bCs/>
                <w:sz w:val="24"/>
                <w:szCs w:val="24"/>
                <w:lang w:eastAsia="vi-VN"/>
              </w:rPr>
            </w:pPr>
            <w:r w:rsidRPr="00B969DA">
              <w:rPr>
                <w:rFonts w:ascii="Times New Roman" w:hAnsi="Times New Roman"/>
                <w:b/>
                <w:sz w:val="24"/>
                <w:szCs w:val="24"/>
                <w:lang w:eastAsia="vi-VN"/>
              </w:rPr>
              <w:t>474,8</w:t>
            </w:r>
          </w:p>
        </w:tc>
        <w:tc>
          <w:tcPr>
            <w:tcW w:w="1154" w:type="dxa"/>
            <w:tcBorders>
              <w:top w:val="single" w:sz="4" w:space="0" w:color="auto"/>
              <w:left w:val="single" w:sz="4" w:space="0" w:color="auto"/>
              <w:bottom w:val="single" w:sz="4" w:space="0" w:color="auto"/>
              <w:right w:val="single" w:sz="4" w:space="0" w:color="auto"/>
            </w:tcBorders>
            <w:vAlign w:val="center"/>
          </w:tcPr>
          <w:p w14:paraId="78030405" w14:textId="6B15FA89" w:rsidR="00A46C94" w:rsidRPr="00B969DA" w:rsidRDefault="00A46C94" w:rsidP="00A46C94">
            <w:pPr>
              <w:widowControl w:val="0"/>
              <w:spacing w:after="0" w:line="240" w:lineRule="auto"/>
              <w:jc w:val="center"/>
              <w:rPr>
                <w:rFonts w:ascii="Times New Roman" w:eastAsia="Times New Roman" w:hAnsi="Times New Roman" w:cs="Times New Roman"/>
                <w:b/>
                <w:bCs/>
                <w:sz w:val="24"/>
                <w:szCs w:val="24"/>
                <w:lang w:eastAsia="vi-VN"/>
              </w:rPr>
            </w:pPr>
            <w:r w:rsidRPr="00B969DA">
              <w:rPr>
                <w:rFonts w:ascii="Times New Roman" w:hAnsi="Times New Roman"/>
                <w:b/>
                <w:sz w:val="24"/>
                <w:szCs w:val="24"/>
                <w:lang w:eastAsia="vi-VN"/>
              </w:rPr>
              <w:t>623,7</w:t>
            </w:r>
          </w:p>
        </w:tc>
        <w:tc>
          <w:tcPr>
            <w:tcW w:w="995" w:type="dxa"/>
            <w:tcBorders>
              <w:top w:val="single" w:sz="4" w:space="0" w:color="auto"/>
              <w:left w:val="single" w:sz="4" w:space="0" w:color="auto"/>
              <w:bottom w:val="single" w:sz="4" w:space="0" w:color="auto"/>
              <w:right w:val="single" w:sz="4" w:space="0" w:color="auto"/>
            </w:tcBorders>
            <w:vAlign w:val="center"/>
          </w:tcPr>
          <w:p w14:paraId="26BE3179" w14:textId="44AD923C" w:rsidR="00A46C94" w:rsidRPr="00B969DA" w:rsidRDefault="00A46C94" w:rsidP="00A46C94">
            <w:pPr>
              <w:widowControl w:val="0"/>
              <w:spacing w:after="0" w:line="240" w:lineRule="auto"/>
              <w:jc w:val="center"/>
              <w:rPr>
                <w:rFonts w:ascii="Times New Roman" w:eastAsia="Times New Roman" w:hAnsi="Times New Roman" w:cs="Times New Roman"/>
                <w:b/>
                <w:bCs/>
                <w:sz w:val="24"/>
                <w:szCs w:val="24"/>
                <w:lang w:val="vi-VN" w:eastAsia="vi-VN"/>
              </w:rPr>
            </w:pPr>
            <w:r w:rsidRPr="00B969DA">
              <w:rPr>
                <w:rFonts w:ascii="Times New Roman" w:hAnsi="Times New Roman"/>
                <w:b/>
                <w:sz w:val="24"/>
                <w:szCs w:val="24"/>
                <w:lang w:eastAsia="vi-VN"/>
              </w:rPr>
              <w:t>359,1</w:t>
            </w:r>
          </w:p>
        </w:tc>
        <w:tc>
          <w:tcPr>
            <w:tcW w:w="1162" w:type="dxa"/>
            <w:tcBorders>
              <w:top w:val="single" w:sz="4" w:space="0" w:color="auto"/>
              <w:left w:val="single" w:sz="4" w:space="0" w:color="auto"/>
              <w:bottom w:val="single" w:sz="4" w:space="0" w:color="auto"/>
              <w:right w:val="single" w:sz="4" w:space="0" w:color="auto"/>
            </w:tcBorders>
            <w:vAlign w:val="center"/>
          </w:tcPr>
          <w:p w14:paraId="697CB9F5" w14:textId="2FFE9127" w:rsidR="00A46C94" w:rsidRPr="00B969DA" w:rsidRDefault="00A46C94" w:rsidP="00A46C94">
            <w:pPr>
              <w:widowControl w:val="0"/>
              <w:spacing w:after="0" w:line="240" w:lineRule="auto"/>
              <w:jc w:val="center"/>
              <w:rPr>
                <w:rFonts w:ascii="Times New Roman" w:eastAsia="Times New Roman" w:hAnsi="Times New Roman" w:cs="Times New Roman"/>
                <w:b/>
                <w:bCs/>
                <w:sz w:val="24"/>
                <w:szCs w:val="24"/>
                <w:lang w:eastAsia="vi-VN"/>
              </w:rPr>
            </w:pPr>
            <w:r w:rsidRPr="00B969DA">
              <w:rPr>
                <w:rFonts w:ascii="Times New Roman" w:hAnsi="Times New Roman"/>
                <w:b/>
                <w:sz w:val="24"/>
                <w:szCs w:val="24"/>
                <w:lang w:eastAsia="vi-VN"/>
              </w:rPr>
              <w:t>1.098,5</w:t>
            </w:r>
          </w:p>
        </w:tc>
        <w:tc>
          <w:tcPr>
            <w:tcW w:w="1241" w:type="dxa"/>
            <w:tcBorders>
              <w:top w:val="single" w:sz="4" w:space="0" w:color="auto"/>
              <w:left w:val="single" w:sz="4" w:space="0" w:color="auto"/>
              <w:bottom w:val="single" w:sz="4" w:space="0" w:color="auto"/>
              <w:right w:val="single" w:sz="4" w:space="0" w:color="auto"/>
            </w:tcBorders>
            <w:vAlign w:val="center"/>
          </w:tcPr>
          <w:p w14:paraId="70F6E563" w14:textId="541361C7" w:rsidR="00A46C94" w:rsidRPr="00B969DA" w:rsidRDefault="00A46C94" w:rsidP="00A46C94">
            <w:pPr>
              <w:widowControl w:val="0"/>
              <w:spacing w:after="0" w:line="240" w:lineRule="auto"/>
              <w:jc w:val="center"/>
              <w:rPr>
                <w:rFonts w:ascii="Times New Roman" w:eastAsia="Times New Roman" w:hAnsi="Times New Roman" w:cs="Times New Roman"/>
                <w:b/>
                <w:bCs/>
                <w:sz w:val="24"/>
                <w:szCs w:val="24"/>
                <w:lang w:val="vi-VN" w:eastAsia="vi-VN"/>
              </w:rPr>
            </w:pPr>
            <w:r w:rsidRPr="00B969DA">
              <w:rPr>
                <w:rFonts w:ascii="Times New Roman" w:hAnsi="Times New Roman"/>
                <w:b/>
                <w:sz w:val="24"/>
                <w:szCs w:val="24"/>
                <w:lang w:eastAsia="vi-VN"/>
              </w:rPr>
              <w:t>1.420</w:t>
            </w:r>
          </w:p>
        </w:tc>
        <w:tc>
          <w:tcPr>
            <w:tcW w:w="999" w:type="dxa"/>
            <w:tcBorders>
              <w:top w:val="single" w:sz="4" w:space="0" w:color="auto"/>
              <w:left w:val="single" w:sz="4" w:space="0" w:color="auto"/>
              <w:bottom w:val="single" w:sz="4" w:space="0" w:color="auto"/>
              <w:right w:val="single" w:sz="4" w:space="0" w:color="auto"/>
            </w:tcBorders>
            <w:vAlign w:val="center"/>
          </w:tcPr>
          <w:p w14:paraId="4ACAEAB2" w14:textId="77777777" w:rsidR="00A46C94" w:rsidRPr="00B969DA" w:rsidRDefault="00A46C94" w:rsidP="00A46C94">
            <w:pPr>
              <w:widowControl w:val="0"/>
              <w:spacing w:after="0" w:line="240" w:lineRule="auto"/>
              <w:jc w:val="center"/>
              <w:rPr>
                <w:rFonts w:ascii="Times New Roman" w:eastAsia="Times New Roman" w:hAnsi="Times New Roman" w:cs="Times New Roman"/>
                <w:b/>
                <w:bCs/>
                <w:sz w:val="24"/>
                <w:szCs w:val="24"/>
                <w:lang w:eastAsia="vi-VN"/>
              </w:rPr>
            </w:pPr>
          </w:p>
        </w:tc>
      </w:tr>
    </w:tbl>
    <w:p w14:paraId="0E779B32" w14:textId="77777777" w:rsidR="00A46C94" w:rsidRPr="00B969DA" w:rsidRDefault="00A46C94" w:rsidP="00A46C94">
      <w:pPr>
        <w:widowControl w:val="0"/>
        <w:tabs>
          <w:tab w:val="left" w:pos="0"/>
          <w:tab w:val="left" w:pos="3330"/>
        </w:tabs>
        <w:suppressAutoHyphens/>
        <w:overflowPunct w:val="0"/>
        <w:autoSpaceDE w:val="0"/>
        <w:spacing w:before="120" w:after="0" w:line="300" w:lineRule="exact"/>
        <w:ind w:firstLine="720"/>
        <w:jc w:val="both"/>
        <w:rPr>
          <w:rFonts w:ascii="Times New Roman" w:eastAsia="Times New Roman" w:hAnsi="Times New Roman" w:cs="Times New Roman"/>
          <w:bCs/>
          <w:sz w:val="26"/>
          <w:szCs w:val="26"/>
        </w:rPr>
      </w:pPr>
      <w:r w:rsidRPr="00B969DA">
        <w:rPr>
          <w:rFonts w:ascii="Times New Roman" w:eastAsia="Times New Roman" w:hAnsi="Times New Roman" w:cs="Times New Roman"/>
          <w:bCs/>
          <w:sz w:val="26"/>
          <w:szCs w:val="26"/>
        </w:rPr>
        <w:t>Trong vụ Hè Thu 2024:</w:t>
      </w:r>
    </w:p>
    <w:p w14:paraId="1D898943" w14:textId="77777777" w:rsidR="00A46C94" w:rsidRPr="00B969DA" w:rsidRDefault="00A46C94" w:rsidP="00A46C94">
      <w:pPr>
        <w:widowControl w:val="0"/>
        <w:tabs>
          <w:tab w:val="left" w:pos="0"/>
          <w:tab w:val="left" w:pos="3330"/>
        </w:tabs>
        <w:suppressAutoHyphens/>
        <w:overflowPunct w:val="0"/>
        <w:autoSpaceDE w:val="0"/>
        <w:spacing w:before="120" w:after="0" w:line="300" w:lineRule="exact"/>
        <w:ind w:firstLine="720"/>
        <w:jc w:val="both"/>
        <w:rPr>
          <w:rFonts w:ascii="Times New Roman" w:eastAsia="Times New Roman" w:hAnsi="Times New Roman" w:cs="Times New Roman"/>
          <w:bCs/>
          <w:sz w:val="26"/>
          <w:szCs w:val="26"/>
        </w:rPr>
      </w:pPr>
      <w:r w:rsidRPr="00B969DA">
        <w:rPr>
          <w:rFonts w:ascii="Times New Roman" w:eastAsia="Times New Roman" w:hAnsi="Times New Roman" w:cs="Times New Roman"/>
          <w:bCs/>
          <w:sz w:val="26"/>
          <w:szCs w:val="26"/>
        </w:rPr>
        <w:t>+ Đã có 972 ha lúa bị ảnh hưởng do nhiễm mặn, khô hạn (trong đó mức độ ảnh hưởng 30-70% là 474,8 ha, &gt;70% là 623,7 ha, nông dân đã khắc phục gieo sạ lại 359,1 ha) tại tỉnh Kiên Giang.</w:t>
      </w:r>
    </w:p>
    <w:p w14:paraId="731A9E0D" w14:textId="447A6F37" w:rsidR="002E525A" w:rsidRPr="00B969DA" w:rsidRDefault="00A46C94" w:rsidP="00A46C94">
      <w:pPr>
        <w:widowControl w:val="0"/>
        <w:tabs>
          <w:tab w:val="left" w:pos="0"/>
          <w:tab w:val="left" w:pos="3330"/>
        </w:tabs>
        <w:suppressAutoHyphens/>
        <w:overflowPunct w:val="0"/>
        <w:autoSpaceDE w:val="0"/>
        <w:spacing w:before="120" w:after="0" w:line="300" w:lineRule="exact"/>
        <w:ind w:firstLine="720"/>
        <w:jc w:val="both"/>
        <w:rPr>
          <w:rFonts w:ascii="Times New Roman" w:eastAsia="Times New Roman" w:hAnsi="Times New Roman" w:cs="Times New Roman"/>
          <w:bCs/>
          <w:sz w:val="26"/>
          <w:szCs w:val="26"/>
        </w:rPr>
      </w:pPr>
      <w:r w:rsidRPr="00B969DA">
        <w:rPr>
          <w:rFonts w:ascii="Times New Roman" w:eastAsia="Times New Roman" w:hAnsi="Times New Roman" w:cs="Times New Roman"/>
          <w:bCs/>
          <w:sz w:val="26"/>
          <w:szCs w:val="26"/>
        </w:rPr>
        <w:t>+ Do ảnh hưởng mưa nhiều nên lúa giai đoạn chín bị đỗ ngã với diện tích 1.420 ha tại tỉnh Vĩnh Long (mức độ ảnh hưởng 10-30%).</w:t>
      </w:r>
    </w:p>
    <w:p w14:paraId="5F2E5447" w14:textId="77777777" w:rsidR="002E525A" w:rsidRPr="00AE038C" w:rsidRDefault="009258FB">
      <w:pPr>
        <w:widowControl w:val="0"/>
        <w:tabs>
          <w:tab w:val="left" w:pos="0"/>
          <w:tab w:val="left" w:pos="3330"/>
        </w:tabs>
        <w:suppressAutoHyphens/>
        <w:overflowPunct w:val="0"/>
        <w:autoSpaceDE w:val="0"/>
        <w:spacing w:before="120" w:after="0" w:line="300" w:lineRule="exact"/>
        <w:jc w:val="both"/>
        <w:rPr>
          <w:rFonts w:ascii="Times New Roman" w:eastAsia="Times New Roman" w:hAnsi="Times New Roman" w:cs="Times New Roman"/>
          <w:sz w:val="24"/>
          <w:szCs w:val="24"/>
          <w:lang w:val="vi-VN"/>
        </w:rPr>
      </w:pPr>
      <w:r w:rsidRPr="00AE038C">
        <w:rPr>
          <w:rFonts w:ascii="Times New Roman" w:eastAsia="Times New Roman" w:hAnsi="Times New Roman" w:cs="Times New Roman"/>
          <w:b/>
          <w:sz w:val="24"/>
          <w:szCs w:val="24"/>
          <w:lang w:val="vi-VN"/>
        </w:rPr>
        <w:t>II. TÌNH HÌNH SVGH CHỦ YẾU</w:t>
      </w:r>
    </w:p>
    <w:p w14:paraId="0F6415DE" w14:textId="77777777" w:rsidR="002E525A" w:rsidRPr="00AE038C" w:rsidRDefault="009258FB" w:rsidP="00EF7063">
      <w:pPr>
        <w:spacing w:before="120" w:after="0" w:line="300" w:lineRule="exact"/>
        <w:ind w:firstLine="720"/>
        <w:jc w:val="both"/>
        <w:rPr>
          <w:rFonts w:ascii="Times New Roman" w:eastAsia="Times New Roman" w:hAnsi="Times New Roman" w:cs="Times New Roman"/>
          <w:b/>
          <w:sz w:val="26"/>
          <w:szCs w:val="26"/>
          <w:lang w:val="vi-VN"/>
        </w:rPr>
      </w:pPr>
      <w:r w:rsidRPr="00AE038C">
        <w:rPr>
          <w:rFonts w:ascii="Times New Roman" w:eastAsia="Times New Roman" w:hAnsi="Times New Roman" w:cs="Times New Roman"/>
          <w:b/>
          <w:sz w:val="26"/>
          <w:szCs w:val="26"/>
          <w:lang w:val="vi-VN"/>
        </w:rPr>
        <w:t>2.1. Cây Lúa</w:t>
      </w:r>
    </w:p>
    <w:p w14:paraId="0DA7929C" w14:textId="1F211994" w:rsidR="002E525A" w:rsidRPr="008C599D" w:rsidRDefault="009258FB" w:rsidP="00EF7063">
      <w:pPr>
        <w:spacing w:before="120" w:after="0" w:line="300" w:lineRule="exact"/>
        <w:ind w:firstLine="720"/>
        <w:jc w:val="both"/>
        <w:rPr>
          <w:rFonts w:ascii="Times New Roman" w:hAnsi="Times New Roman" w:cs="Times New Roman"/>
          <w:sz w:val="26"/>
          <w:szCs w:val="26"/>
          <w:lang w:val="vi-VN"/>
        </w:rPr>
      </w:pPr>
      <w:r w:rsidRPr="00AE038C">
        <w:rPr>
          <w:rFonts w:ascii="Times New Roman" w:eastAsia="Times New Roman" w:hAnsi="Times New Roman" w:cs="Times New Roman"/>
          <w:b/>
          <w:i/>
          <w:iCs/>
          <w:sz w:val="26"/>
          <w:szCs w:val="26"/>
          <w:lang w:val="vi-VN"/>
        </w:rPr>
        <w:t>- Sâu cuốn lá nhỏ</w:t>
      </w:r>
      <w:r w:rsidRPr="00AE038C">
        <w:rPr>
          <w:rFonts w:ascii="Times New Roman" w:eastAsia="Times New Roman" w:hAnsi="Times New Roman" w:cs="Times New Roman"/>
          <w:b/>
          <w:sz w:val="26"/>
          <w:szCs w:val="26"/>
          <w:lang w:val="vi-VN"/>
        </w:rPr>
        <w:t xml:space="preserve">: </w:t>
      </w:r>
      <w:r w:rsidRPr="00AE038C">
        <w:rPr>
          <w:rFonts w:ascii="Times New Roman" w:eastAsia="Times New Roman" w:hAnsi="Times New Roman" w:cs="Times New Roman"/>
          <w:sz w:val="26"/>
          <w:szCs w:val="26"/>
          <w:lang w:val="vi-VN"/>
        </w:rPr>
        <w:t xml:space="preserve">Diện tích nhiễm </w:t>
      </w:r>
      <w:r w:rsidR="00AE038C" w:rsidRPr="008C599D">
        <w:rPr>
          <w:rFonts w:ascii="Times New Roman" w:eastAsia="Times New Roman" w:hAnsi="Times New Roman" w:cs="Times New Roman"/>
          <w:sz w:val="26"/>
          <w:szCs w:val="26"/>
          <w:lang w:val="vi-VN"/>
        </w:rPr>
        <w:t>12.779</w:t>
      </w:r>
      <w:r w:rsidRPr="00AE038C">
        <w:rPr>
          <w:rFonts w:ascii="Times New Roman" w:eastAsia="Times New Roman" w:hAnsi="Times New Roman" w:cs="Times New Roman"/>
          <w:sz w:val="26"/>
          <w:szCs w:val="26"/>
          <w:lang w:val="vi-VN"/>
        </w:rPr>
        <w:t xml:space="preserve"> ha (</w:t>
      </w:r>
      <w:r w:rsidR="001C1D29" w:rsidRPr="008C599D">
        <w:rPr>
          <w:rFonts w:ascii="Times New Roman" w:eastAsia="Times New Roman" w:hAnsi="Times New Roman" w:cs="Times New Roman"/>
          <w:sz w:val="26"/>
          <w:szCs w:val="26"/>
          <w:lang w:val="vi-VN"/>
        </w:rPr>
        <w:t>tăng</w:t>
      </w:r>
      <w:r w:rsidRPr="00AE038C">
        <w:rPr>
          <w:rFonts w:ascii="Times New Roman" w:eastAsia="Times New Roman" w:hAnsi="Times New Roman" w:cs="Times New Roman"/>
          <w:sz w:val="26"/>
          <w:szCs w:val="26"/>
          <w:lang w:val="vi-VN"/>
        </w:rPr>
        <w:t xml:space="preserve"> </w:t>
      </w:r>
      <w:r w:rsidR="00AE038C" w:rsidRPr="008C599D">
        <w:rPr>
          <w:rFonts w:ascii="Times New Roman" w:eastAsia="Times New Roman" w:hAnsi="Times New Roman" w:cs="Times New Roman"/>
          <w:sz w:val="26"/>
          <w:szCs w:val="26"/>
          <w:lang w:val="vi-VN"/>
        </w:rPr>
        <w:t>3.596</w:t>
      </w:r>
      <w:r w:rsidRPr="00AE038C">
        <w:rPr>
          <w:rFonts w:ascii="Times New Roman" w:eastAsia="Times New Roman" w:hAnsi="Times New Roman" w:cs="Times New Roman"/>
          <w:sz w:val="26"/>
          <w:szCs w:val="26"/>
          <w:lang w:val="vi-VN"/>
        </w:rPr>
        <w:t xml:space="preserve"> ha so với kỳ trước, </w:t>
      </w:r>
      <w:r w:rsidR="00AE038C" w:rsidRPr="008C599D">
        <w:rPr>
          <w:rFonts w:ascii="Times New Roman" w:eastAsia="Times New Roman" w:hAnsi="Times New Roman" w:cs="Times New Roman"/>
          <w:sz w:val="26"/>
          <w:szCs w:val="26"/>
          <w:lang w:val="vi-VN"/>
        </w:rPr>
        <w:t>tăng</w:t>
      </w:r>
      <w:r w:rsidRPr="00AE038C">
        <w:rPr>
          <w:rFonts w:ascii="Times New Roman" w:eastAsia="Times New Roman" w:hAnsi="Times New Roman" w:cs="Times New Roman"/>
          <w:sz w:val="26"/>
          <w:szCs w:val="26"/>
          <w:lang w:val="vi-VN"/>
        </w:rPr>
        <w:t xml:space="preserve"> </w:t>
      </w:r>
      <w:r w:rsidR="00AE038C" w:rsidRPr="008C599D">
        <w:rPr>
          <w:rFonts w:ascii="Times New Roman" w:eastAsia="Times New Roman" w:hAnsi="Times New Roman" w:cs="Times New Roman"/>
          <w:sz w:val="26"/>
          <w:szCs w:val="26"/>
          <w:lang w:val="vi-VN"/>
        </w:rPr>
        <w:t>365</w:t>
      </w:r>
      <w:r w:rsidRPr="00AE038C">
        <w:rPr>
          <w:rFonts w:ascii="Times New Roman" w:eastAsia="Times New Roman" w:hAnsi="Times New Roman" w:cs="Times New Roman"/>
          <w:sz w:val="26"/>
          <w:szCs w:val="26"/>
          <w:lang w:val="vi-VN"/>
        </w:rPr>
        <w:t xml:space="preserve"> ha so với CKNT),</w:t>
      </w:r>
      <w:r w:rsidR="001C1D29" w:rsidRPr="008C599D">
        <w:rPr>
          <w:rFonts w:ascii="Times New Roman" w:eastAsia="Times New Roman" w:hAnsi="Times New Roman" w:cs="Times New Roman"/>
          <w:sz w:val="26"/>
          <w:szCs w:val="26"/>
          <w:lang w:val="vi-VN"/>
        </w:rPr>
        <w:t xml:space="preserve"> nhiễm nặng </w:t>
      </w:r>
      <w:r w:rsidR="00AE038C" w:rsidRPr="008C599D">
        <w:rPr>
          <w:rFonts w:ascii="Times New Roman" w:eastAsia="Times New Roman" w:hAnsi="Times New Roman" w:cs="Times New Roman"/>
          <w:sz w:val="26"/>
          <w:szCs w:val="26"/>
          <w:lang w:val="vi-VN"/>
        </w:rPr>
        <w:t>77</w:t>
      </w:r>
      <w:r w:rsidR="001C1D29" w:rsidRPr="008C599D">
        <w:rPr>
          <w:rFonts w:ascii="Times New Roman" w:eastAsia="Times New Roman" w:hAnsi="Times New Roman" w:cs="Times New Roman"/>
          <w:sz w:val="26"/>
          <w:szCs w:val="26"/>
          <w:lang w:val="vi-VN"/>
        </w:rPr>
        <w:t xml:space="preserve"> ha, </w:t>
      </w:r>
      <w:r w:rsidRPr="00AE038C">
        <w:rPr>
          <w:rFonts w:ascii="Times New Roman" w:eastAsia="Times New Roman" w:hAnsi="Times New Roman" w:cs="Times New Roman"/>
          <w:sz w:val="26"/>
          <w:szCs w:val="26"/>
          <w:lang w:val="vi-VN"/>
        </w:rPr>
        <w:t xml:space="preserve"> phòng trừ trong kỳ </w:t>
      </w:r>
      <w:r w:rsidR="00AE038C" w:rsidRPr="008C599D">
        <w:rPr>
          <w:rFonts w:ascii="Times New Roman" w:eastAsia="Times New Roman" w:hAnsi="Times New Roman" w:cs="Times New Roman"/>
          <w:sz w:val="26"/>
          <w:szCs w:val="26"/>
          <w:lang w:val="vi-VN"/>
        </w:rPr>
        <w:t>10.493</w:t>
      </w:r>
      <w:r w:rsidRPr="00AE038C">
        <w:rPr>
          <w:rFonts w:ascii="Times New Roman" w:eastAsia="Times New Roman" w:hAnsi="Times New Roman" w:cs="Times New Roman"/>
          <w:sz w:val="26"/>
          <w:szCs w:val="26"/>
          <w:lang w:val="vi-VN"/>
        </w:rPr>
        <w:t xml:space="preserve"> ha. Phân bố chủ yếu tại các tỉnh</w:t>
      </w:r>
      <w:r w:rsidRPr="00AE038C">
        <w:rPr>
          <w:rFonts w:ascii="Times New Roman" w:hAnsi="Times New Roman" w:cs="Times New Roman"/>
          <w:sz w:val="26"/>
          <w:szCs w:val="26"/>
          <w:lang w:val="vi-VN"/>
        </w:rPr>
        <w:t xml:space="preserve">: </w:t>
      </w:r>
      <w:r w:rsidR="00AE038C" w:rsidRPr="008C599D">
        <w:rPr>
          <w:rFonts w:ascii="Times New Roman" w:hAnsi="Times New Roman" w:cs="Times New Roman"/>
          <w:sz w:val="26"/>
          <w:szCs w:val="26"/>
          <w:lang w:val="vi-VN"/>
        </w:rPr>
        <w:t>Lào Cai, Yên Bái, Lai Châu…</w:t>
      </w:r>
      <w:r w:rsidR="001C1D29" w:rsidRPr="008C599D">
        <w:rPr>
          <w:rFonts w:ascii="Times New Roman" w:hAnsi="Times New Roman" w:cs="Times New Roman"/>
          <w:sz w:val="26"/>
          <w:szCs w:val="26"/>
          <w:lang w:val="vi-VN"/>
        </w:rPr>
        <w:t>Nghệ An,</w:t>
      </w:r>
      <w:r w:rsidR="00AE038C" w:rsidRPr="008C599D">
        <w:rPr>
          <w:rFonts w:ascii="Times New Roman" w:hAnsi="Times New Roman" w:cs="Times New Roman"/>
          <w:sz w:val="26"/>
          <w:szCs w:val="26"/>
          <w:lang w:val="vi-VN"/>
        </w:rPr>
        <w:t xml:space="preserve"> Hà Tĩnh,</w:t>
      </w:r>
      <w:r w:rsidRPr="00AE038C">
        <w:rPr>
          <w:rFonts w:ascii="Times New Roman" w:hAnsi="Times New Roman" w:cs="Times New Roman"/>
          <w:sz w:val="26"/>
          <w:szCs w:val="26"/>
          <w:lang w:val="vi-VN"/>
        </w:rPr>
        <w:t xml:space="preserve"> Quảng Bình, </w:t>
      </w:r>
      <w:r w:rsidR="00AE038C" w:rsidRPr="008C599D">
        <w:rPr>
          <w:rFonts w:ascii="Times New Roman" w:hAnsi="Times New Roman" w:cs="Times New Roman"/>
          <w:sz w:val="26"/>
          <w:szCs w:val="26"/>
          <w:lang w:val="vi-VN"/>
        </w:rPr>
        <w:t xml:space="preserve">Thừa Thiên Huế, </w:t>
      </w:r>
      <w:r w:rsidRPr="00AE038C">
        <w:rPr>
          <w:rFonts w:ascii="Times New Roman" w:hAnsi="Times New Roman" w:cs="Times New Roman"/>
          <w:sz w:val="26"/>
          <w:szCs w:val="26"/>
          <w:lang w:val="vi-VN"/>
        </w:rPr>
        <w:t>Bình Thuận,</w:t>
      </w:r>
      <w:r w:rsidR="001C1D29" w:rsidRPr="008C599D">
        <w:rPr>
          <w:rFonts w:ascii="Times New Roman" w:hAnsi="Times New Roman" w:cs="Times New Roman"/>
          <w:sz w:val="26"/>
          <w:szCs w:val="26"/>
          <w:lang w:val="vi-VN"/>
        </w:rPr>
        <w:t xml:space="preserve"> Khánh Hoà,</w:t>
      </w:r>
      <w:r w:rsidRPr="00AE038C">
        <w:rPr>
          <w:rFonts w:ascii="Times New Roman" w:hAnsi="Times New Roman" w:cs="Times New Roman"/>
          <w:sz w:val="26"/>
          <w:szCs w:val="26"/>
          <w:lang w:val="vi-VN"/>
        </w:rPr>
        <w:t xml:space="preserve"> Quảng Ngãi, Gia Lai</w:t>
      </w:r>
      <w:r w:rsidR="00EF7063" w:rsidRPr="00AE038C">
        <w:rPr>
          <w:rFonts w:ascii="Times New Roman" w:hAnsi="Times New Roman" w:cs="Times New Roman"/>
          <w:sz w:val="26"/>
          <w:szCs w:val="26"/>
          <w:lang w:val="vi-VN"/>
        </w:rPr>
        <w:t>,</w:t>
      </w:r>
      <w:r w:rsidRPr="00AE038C">
        <w:rPr>
          <w:rFonts w:ascii="Times New Roman" w:hAnsi="Times New Roman" w:cs="Times New Roman"/>
          <w:sz w:val="26"/>
          <w:szCs w:val="26"/>
          <w:lang w:val="vi-VN"/>
        </w:rPr>
        <w:t xml:space="preserve"> </w:t>
      </w:r>
      <w:r w:rsidR="00AE038C" w:rsidRPr="008C599D">
        <w:rPr>
          <w:rFonts w:ascii="Times New Roman" w:hAnsi="Times New Roman" w:cs="Times New Roman"/>
          <w:sz w:val="26"/>
          <w:szCs w:val="26"/>
          <w:lang w:val="vi-VN"/>
        </w:rPr>
        <w:t xml:space="preserve">Lâm Đồng, </w:t>
      </w:r>
      <w:r w:rsidRPr="00AE038C">
        <w:rPr>
          <w:rFonts w:ascii="Times New Roman" w:hAnsi="Times New Roman" w:cs="Times New Roman"/>
          <w:sz w:val="26"/>
          <w:szCs w:val="26"/>
          <w:lang w:val="vi-VN"/>
        </w:rPr>
        <w:t xml:space="preserve">Kiên Giang, </w:t>
      </w:r>
      <w:r w:rsidR="00DA3490" w:rsidRPr="008C599D">
        <w:rPr>
          <w:rFonts w:ascii="Times New Roman" w:hAnsi="Times New Roman" w:cs="Times New Roman"/>
          <w:sz w:val="26"/>
          <w:szCs w:val="26"/>
          <w:lang w:val="vi-VN"/>
        </w:rPr>
        <w:t>Tây Ninh</w:t>
      </w:r>
      <w:r w:rsidRPr="00AE038C">
        <w:rPr>
          <w:rFonts w:ascii="Times New Roman" w:hAnsi="Times New Roman" w:cs="Times New Roman"/>
          <w:sz w:val="26"/>
          <w:szCs w:val="26"/>
          <w:lang w:val="vi-VN"/>
        </w:rPr>
        <w:t>, Trà Vinh, Đồng Tháp, Bạc Liêu, Sóc Trăng…;</w:t>
      </w:r>
    </w:p>
    <w:p w14:paraId="70B01D8C" w14:textId="5878BDDA" w:rsidR="002E525A" w:rsidRPr="008C599D" w:rsidRDefault="009258FB" w:rsidP="00EF7063">
      <w:pPr>
        <w:spacing w:before="120" w:after="0" w:line="300" w:lineRule="exact"/>
        <w:ind w:firstLine="720"/>
        <w:jc w:val="both"/>
        <w:rPr>
          <w:rFonts w:ascii="Times New Roman" w:eastAsia="Times New Roman" w:hAnsi="Times New Roman" w:cs="Times New Roman"/>
          <w:sz w:val="26"/>
          <w:szCs w:val="26"/>
          <w:lang w:val="vi-VN"/>
        </w:rPr>
      </w:pPr>
      <w:r w:rsidRPr="00AE038C">
        <w:rPr>
          <w:rFonts w:ascii="Times New Roman" w:eastAsia="Times New Roman" w:hAnsi="Times New Roman" w:cs="Times New Roman"/>
          <w:b/>
          <w:bCs/>
          <w:i/>
          <w:sz w:val="26"/>
          <w:szCs w:val="26"/>
          <w:lang w:val="vi-VN"/>
        </w:rPr>
        <w:t>- Rầy hại lúa</w:t>
      </w:r>
      <w:r w:rsidRPr="00AE038C">
        <w:rPr>
          <w:rFonts w:ascii="Times New Roman" w:eastAsia="Times New Roman" w:hAnsi="Times New Roman" w:cs="Times New Roman"/>
          <w:b/>
          <w:bCs/>
          <w:sz w:val="26"/>
          <w:szCs w:val="26"/>
          <w:lang w:val="vi-VN"/>
        </w:rPr>
        <w:t>:</w:t>
      </w:r>
      <w:r w:rsidRPr="00AE038C">
        <w:rPr>
          <w:rFonts w:ascii="Times New Roman" w:eastAsia="Times New Roman" w:hAnsi="Times New Roman" w:cs="Times New Roman"/>
          <w:sz w:val="26"/>
          <w:szCs w:val="26"/>
          <w:lang w:val="vi-VN"/>
        </w:rPr>
        <w:t xml:space="preserve"> Diện tích nhiễm </w:t>
      </w:r>
      <w:r w:rsidR="00B9161F" w:rsidRPr="008C599D">
        <w:rPr>
          <w:rFonts w:ascii="Times New Roman" w:eastAsia="Times New Roman" w:hAnsi="Times New Roman" w:cs="Times New Roman"/>
          <w:sz w:val="26"/>
          <w:szCs w:val="26"/>
          <w:lang w:val="vi-VN"/>
        </w:rPr>
        <w:t>3.074</w:t>
      </w:r>
      <w:r w:rsidRPr="00AE038C">
        <w:rPr>
          <w:rFonts w:ascii="Times New Roman" w:eastAsia="Times New Roman" w:hAnsi="Times New Roman" w:cs="Times New Roman"/>
          <w:sz w:val="26"/>
          <w:szCs w:val="26"/>
          <w:lang w:val="vi-VN"/>
        </w:rPr>
        <w:t xml:space="preserve"> ha (</w:t>
      </w:r>
      <w:r w:rsidR="00B9161F" w:rsidRPr="008C599D">
        <w:rPr>
          <w:rFonts w:ascii="Times New Roman" w:eastAsia="Times New Roman" w:hAnsi="Times New Roman" w:cs="Times New Roman"/>
          <w:sz w:val="26"/>
          <w:szCs w:val="26"/>
          <w:lang w:val="vi-VN"/>
        </w:rPr>
        <w:t>tăng</w:t>
      </w:r>
      <w:r w:rsidRPr="00AE038C">
        <w:rPr>
          <w:rFonts w:ascii="Times New Roman" w:eastAsia="Times New Roman" w:hAnsi="Times New Roman" w:cs="Times New Roman"/>
          <w:sz w:val="26"/>
          <w:szCs w:val="26"/>
          <w:lang w:val="vi-VN"/>
        </w:rPr>
        <w:t xml:space="preserve"> </w:t>
      </w:r>
      <w:r w:rsidR="00B9161F" w:rsidRPr="008C599D">
        <w:rPr>
          <w:rFonts w:ascii="Times New Roman" w:eastAsia="Times New Roman" w:hAnsi="Times New Roman" w:cs="Times New Roman"/>
          <w:sz w:val="26"/>
          <w:szCs w:val="26"/>
          <w:lang w:val="vi-VN"/>
        </w:rPr>
        <w:t>545</w:t>
      </w:r>
      <w:r w:rsidRPr="00AE038C">
        <w:rPr>
          <w:rFonts w:ascii="Times New Roman" w:eastAsia="Times New Roman" w:hAnsi="Times New Roman" w:cs="Times New Roman"/>
          <w:sz w:val="26"/>
          <w:szCs w:val="26"/>
          <w:lang w:val="vi-VN"/>
        </w:rPr>
        <w:t xml:space="preserve"> ha so với kỳ trước, tăng 1.</w:t>
      </w:r>
      <w:r w:rsidR="00DA3490" w:rsidRPr="008C599D">
        <w:rPr>
          <w:rFonts w:ascii="Times New Roman" w:eastAsia="Times New Roman" w:hAnsi="Times New Roman" w:cs="Times New Roman"/>
          <w:sz w:val="26"/>
          <w:szCs w:val="26"/>
          <w:lang w:val="vi-VN"/>
        </w:rPr>
        <w:t>5</w:t>
      </w:r>
      <w:r w:rsidR="00B9161F" w:rsidRPr="008C599D">
        <w:rPr>
          <w:rFonts w:ascii="Times New Roman" w:eastAsia="Times New Roman" w:hAnsi="Times New Roman" w:cs="Times New Roman"/>
          <w:sz w:val="26"/>
          <w:szCs w:val="26"/>
          <w:lang w:val="vi-VN"/>
        </w:rPr>
        <w:t>62</w:t>
      </w:r>
      <w:r w:rsidRPr="00AE038C">
        <w:rPr>
          <w:rFonts w:ascii="Times New Roman" w:eastAsia="Times New Roman" w:hAnsi="Times New Roman" w:cs="Times New Roman"/>
          <w:sz w:val="26"/>
          <w:szCs w:val="26"/>
          <w:lang w:val="vi-VN"/>
        </w:rPr>
        <w:t xml:space="preserve"> ha so với CKNT), phòng trừ trong kỳ </w:t>
      </w:r>
      <w:r w:rsidR="00B9161F" w:rsidRPr="008C599D">
        <w:rPr>
          <w:rFonts w:ascii="Times New Roman" w:eastAsia="Times New Roman" w:hAnsi="Times New Roman" w:cs="Times New Roman"/>
          <w:sz w:val="26"/>
          <w:szCs w:val="26"/>
          <w:lang w:val="vi-VN"/>
        </w:rPr>
        <w:t>484</w:t>
      </w:r>
      <w:r w:rsidRPr="00AE038C">
        <w:rPr>
          <w:rFonts w:ascii="Times New Roman" w:eastAsia="Times New Roman" w:hAnsi="Times New Roman" w:cs="Times New Roman"/>
          <w:sz w:val="26"/>
          <w:szCs w:val="26"/>
          <w:lang w:val="vi-VN"/>
        </w:rPr>
        <w:t xml:space="preserve"> ha. Phân bố chủ yếu tại các tỉnh: </w:t>
      </w:r>
      <w:r w:rsidR="00DA3490" w:rsidRPr="008C599D">
        <w:rPr>
          <w:rFonts w:ascii="Times New Roman" w:eastAsia="Times New Roman" w:hAnsi="Times New Roman" w:cs="Times New Roman"/>
          <w:sz w:val="26"/>
          <w:szCs w:val="26"/>
          <w:lang w:val="vi-VN"/>
        </w:rPr>
        <w:t xml:space="preserve">Hà Tĩnh, </w:t>
      </w:r>
      <w:r w:rsidRPr="00AE038C">
        <w:rPr>
          <w:rFonts w:ascii="Times New Roman" w:eastAsia="Times New Roman" w:hAnsi="Times New Roman" w:cs="Times New Roman"/>
          <w:sz w:val="26"/>
          <w:szCs w:val="26"/>
          <w:lang w:val="vi-VN"/>
        </w:rPr>
        <w:t xml:space="preserve">Quảng Bình, </w:t>
      </w:r>
      <w:r w:rsidR="00DA3490" w:rsidRPr="008C599D">
        <w:rPr>
          <w:rFonts w:ascii="Times New Roman" w:eastAsia="Times New Roman" w:hAnsi="Times New Roman" w:cs="Times New Roman"/>
          <w:sz w:val="26"/>
          <w:szCs w:val="26"/>
          <w:lang w:val="vi-VN"/>
        </w:rPr>
        <w:t xml:space="preserve">Quảng Trị, </w:t>
      </w:r>
      <w:r w:rsidR="00B9161F" w:rsidRPr="008C599D">
        <w:rPr>
          <w:rFonts w:ascii="Times New Roman" w:eastAsia="Times New Roman" w:hAnsi="Times New Roman" w:cs="Times New Roman"/>
          <w:sz w:val="26"/>
          <w:szCs w:val="26"/>
          <w:lang w:val="vi-VN"/>
        </w:rPr>
        <w:t xml:space="preserve">Bình Thuận, Bình Định, Quảng Ngãi, </w:t>
      </w:r>
      <w:r w:rsidRPr="00AE038C">
        <w:rPr>
          <w:rFonts w:ascii="Times New Roman" w:eastAsia="Times New Roman" w:hAnsi="Times New Roman" w:cs="Times New Roman"/>
          <w:sz w:val="26"/>
          <w:szCs w:val="26"/>
          <w:lang w:val="vi-VN"/>
        </w:rPr>
        <w:t>Đồng Tháp, Tiền Giang, An Giang, Đồng Nai, Sóc Trăng, …;</w:t>
      </w:r>
    </w:p>
    <w:p w14:paraId="2F6A6A83" w14:textId="099DE08F" w:rsidR="002E525A" w:rsidRPr="00B969DA" w:rsidRDefault="009258FB" w:rsidP="00EF7063">
      <w:pPr>
        <w:spacing w:before="120" w:after="0" w:line="300" w:lineRule="exact"/>
        <w:ind w:firstLine="720"/>
        <w:jc w:val="both"/>
        <w:rPr>
          <w:rFonts w:ascii="Times New Roman" w:eastAsia="Times New Roman" w:hAnsi="Times New Roman" w:cs="Times New Roman"/>
          <w:sz w:val="26"/>
          <w:szCs w:val="26"/>
          <w:lang w:val="vi-VN"/>
        </w:rPr>
      </w:pPr>
      <w:r w:rsidRPr="00B969DA">
        <w:rPr>
          <w:rFonts w:ascii="Times New Roman" w:eastAsia="Times New Roman" w:hAnsi="Times New Roman" w:cs="Times New Roman"/>
          <w:b/>
          <w:bCs/>
          <w:i/>
          <w:iCs/>
          <w:sz w:val="26"/>
          <w:szCs w:val="26"/>
          <w:lang w:val="vi-VN"/>
        </w:rPr>
        <w:t>- Bọ phấn (rầy phấn trắng)</w:t>
      </w:r>
      <w:r w:rsidRPr="00B969DA">
        <w:rPr>
          <w:rFonts w:ascii="Times New Roman" w:eastAsia="Times New Roman" w:hAnsi="Times New Roman" w:cs="Times New Roman"/>
          <w:sz w:val="26"/>
          <w:szCs w:val="26"/>
          <w:lang w:val="vi-VN"/>
        </w:rPr>
        <w:t xml:space="preserve">: Diện tích nhiễm </w:t>
      </w:r>
      <w:r w:rsidR="00B969DA" w:rsidRPr="00B969DA">
        <w:rPr>
          <w:rFonts w:ascii="Times New Roman" w:eastAsia="Times New Roman" w:hAnsi="Times New Roman" w:cs="Times New Roman"/>
          <w:sz w:val="26"/>
          <w:szCs w:val="26"/>
          <w:lang w:val="vi-VN"/>
        </w:rPr>
        <w:t>20.662 ha (tăng 949 ha so với tuần trước). Mật số bọ phấn trên đồng phổ biến 2.000 – 4.000 con/m2, nơi cao &gt;6.000 con/m2 với diện tích 978 ha. Các tỉnh có diện tích nhiễm rầy phấn trắng như Đồng Tháp, Trà Vinh, An Giang, Vĩnh Long, Long An, Sóc Trăng, …</w:t>
      </w:r>
    </w:p>
    <w:p w14:paraId="0B844E8E" w14:textId="07B9A99D" w:rsidR="002E525A" w:rsidRPr="008C599D" w:rsidRDefault="009258FB" w:rsidP="00470011">
      <w:pPr>
        <w:spacing w:before="120" w:after="0" w:line="300" w:lineRule="exact"/>
        <w:ind w:firstLine="720"/>
        <w:jc w:val="both"/>
        <w:rPr>
          <w:rFonts w:ascii="Times New Roman" w:hAnsi="Times New Roman" w:cs="Times New Roman"/>
          <w:sz w:val="26"/>
          <w:szCs w:val="26"/>
          <w:lang w:val="vi-VN"/>
        </w:rPr>
      </w:pPr>
      <w:r w:rsidRPr="00B969DA">
        <w:rPr>
          <w:rFonts w:ascii="Times New Roman" w:eastAsia="Times New Roman" w:hAnsi="Times New Roman" w:cs="Times New Roman"/>
          <w:b/>
          <w:i/>
          <w:iCs/>
          <w:sz w:val="26"/>
          <w:szCs w:val="26"/>
          <w:lang w:val="vi-VN"/>
        </w:rPr>
        <w:t>- Sâu đục thân 2 chấm</w:t>
      </w:r>
      <w:r w:rsidRPr="00B969DA">
        <w:rPr>
          <w:rFonts w:ascii="Times New Roman" w:eastAsia="Times New Roman" w:hAnsi="Times New Roman" w:cs="Times New Roman"/>
          <w:b/>
          <w:sz w:val="26"/>
          <w:szCs w:val="26"/>
          <w:lang w:val="vi-VN"/>
        </w:rPr>
        <w:t xml:space="preserve">: </w:t>
      </w:r>
      <w:r w:rsidRPr="00B969DA">
        <w:rPr>
          <w:rFonts w:ascii="Times New Roman" w:eastAsia="Times New Roman" w:hAnsi="Times New Roman" w:cs="Times New Roman"/>
          <w:sz w:val="26"/>
          <w:szCs w:val="26"/>
          <w:lang w:val="vi-VN"/>
        </w:rPr>
        <w:t xml:space="preserve">Diện tích nhiễm </w:t>
      </w:r>
      <w:r w:rsidRPr="00B9161F">
        <w:rPr>
          <w:rFonts w:ascii="Times New Roman" w:eastAsia="Times New Roman" w:hAnsi="Times New Roman" w:cs="Times New Roman"/>
          <w:sz w:val="26"/>
          <w:szCs w:val="26"/>
          <w:lang w:val="vi-VN"/>
        </w:rPr>
        <w:t>1.</w:t>
      </w:r>
      <w:r w:rsidR="00B9161F" w:rsidRPr="008C599D">
        <w:rPr>
          <w:rFonts w:ascii="Times New Roman" w:eastAsia="Times New Roman" w:hAnsi="Times New Roman" w:cs="Times New Roman"/>
          <w:sz w:val="26"/>
          <w:szCs w:val="26"/>
          <w:lang w:val="vi-VN"/>
        </w:rPr>
        <w:t>618</w:t>
      </w:r>
      <w:r w:rsidRPr="00B9161F">
        <w:rPr>
          <w:rFonts w:ascii="Times New Roman" w:eastAsia="Times New Roman" w:hAnsi="Times New Roman" w:cs="Times New Roman"/>
          <w:sz w:val="26"/>
          <w:szCs w:val="26"/>
          <w:lang w:val="vi-VN"/>
        </w:rPr>
        <w:t xml:space="preserve"> ha (</w:t>
      </w:r>
      <w:r w:rsidR="00B9161F" w:rsidRPr="008C599D">
        <w:rPr>
          <w:rFonts w:ascii="Times New Roman" w:eastAsia="Times New Roman" w:hAnsi="Times New Roman" w:cs="Times New Roman"/>
          <w:sz w:val="26"/>
          <w:szCs w:val="26"/>
          <w:lang w:val="vi-VN"/>
        </w:rPr>
        <w:t>giảm</w:t>
      </w:r>
      <w:r w:rsidRPr="00B9161F">
        <w:rPr>
          <w:rFonts w:ascii="Times New Roman" w:eastAsia="Times New Roman" w:hAnsi="Times New Roman" w:cs="Times New Roman"/>
          <w:sz w:val="26"/>
          <w:szCs w:val="26"/>
          <w:lang w:val="vi-VN"/>
        </w:rPr>
        <w:t xml:space="preserve"> </w:t>
      </w:r>
      <w:r w:rsidR="00B9161F" w:rsidRPr="008C599D">
        <w:rPr>
          <w:rFonts w:ascii="Times New Roman" w:eastAsia="Times New Roman" w:hAnsi="Times New Roman" w:cs="Times New Roman"/>
          <w:sz w:val="26"/>
          <w:szCs w:val="26"/>
          <w:lang w:val="vi-VN"/>
        </w:rPr>
        <w:t>31</w:t>
      </w:r>
      <w:r w:rsidR="00DA3490" w:rsidRPr="008C599D">
        <w:rPr>
          <w:rFonts w:ascii="Times New Roman" w:eastAsia="Times New Roman" w:hAnsi="Times New Roman" w:cs="Times New Roman"/>
          <w:sz w:val="26"/>
          <w:szCs w:val="26"/>
          <w:lang w:val="vi-VN"/>
        </w:rPr>
        <w:t>3</w:t>
      </w:r>
      <w:r w:rsidRPr="00B9161F">
        <w:rPr>
          <w:rFonts w:ascii="Times New Roman" w:eastAsia="Times New Roman" w:hAnsi="Times New Roman" w:cs="Times New Roman"/>
          <w:sz w:val="26"/>
          <w:szCs w:val="26"/>
          <w:lang w:val="vi-VN"/>
        </w:rPr>
        <w:t xml:space="preserve"> ha so với kỳ trước, </w:t>
      </w:r>
      <w:r w:rsidR="00DA3490" w:rsidRPr="008C599D">
        <w:rPr>
          <w:rFonts w:ascii="Times New Roman" w:eastAsia="Times New Roman" w:hAnsi="Times New Roman" w:cs="Times New Roman"/>
          <w:sz w:val="26"/>
          <w:szCs w:val="26"/>
          <w:lang w:val="vi-VN"/>
        </w:rPr>
        <w:t>tăng</w:t>
      </w:r>
      <w:r w:rsidRPr="00B9161F">
        <w:rPr>
          <w:rFonts w:ascii="Times New Roman" w:eastAsia="Times New Roman" w:hAnsi="Times New Roman" w:cs="Times New Roman"/>
          <w:sz w:val="26"/>
          <w:szCs w:val="26"/>
          <w:lang w:val="vi-VN"/>
        </w:rPr>
        <w:t xml:space="preserve"> </w:t>
      </w:r>
      <w:r w:rsidR="00B9161F" w:rsidRPr="008C599D">
        <w:rPr>
          <w:rFonts w:ascii="Times New Roman" w:eastAsia="Times New Roman" w:hAnsi="Times New Roman" w:cs="Times New Roman"/>
          <w:sz w:val="26"/>
          <w:szCs w:val="26"/>
          <w:lang w:val="vi-VN"/>
        </w:rPr>
        <w:t>283</w:t>
      </w:r>
      <w:r w:rsidRPr="00B9161F">
        <w:rPr>
          <w:rFonts w:ascii="Times New Roman" w:eastAsia="Times New Roman" w:hAnsi="Times New Roman" w:cs="Times New Roman"/>
          <w:sz w:val="26"/>
          <w:szCs w:val="26"/>
          <w:lang w:val="vi-VN"/>
        </w:rPr>
        <w:t xml:space="preserve"> ha so với CKNT), </w:t>
      </w:r>
      <w:r w:rsidR="00EF7063" w:rsidRPr="00B9161F">
        <w:rPr>
          <w:rFonts w:ascii="Times New Roman" w:eastAsia="Times New Roman" w:hAnsi="Times New Roman" w:cs="Times New Roman"/>
          <w:sz w:val="26"/>
          <w:szCs w:val="26"/>
          <w:lang w:val="vi-VN"/>
        </w:rPr>
        <w:t xml:space="preserve">trong đó </w:t>
      </w:r>
      <w:r w:rsidRPr="00B9161F">
        <w:rPr>
          <w:rFonts w:ascii="Times New Roman" w:eastAsia="Times New Roman" w:hAnsi="Times New Roman" w:cs="Times New Roman"/>
          <w:sz w:val="26"/>
          <w:szCs w:val="26"/>
          <w:lang w:val="vi-VN"/>
        </w:rPr>
        <w:t xml:space="preserve">nhiễm nặng </w:t>
      </w:r>
      <w:r w:rsidR="00B9161F" w:rsidRPr="008C599D">
        <w:rPr>
          <w:rFonts w:ascii="Times New Roman" w:eastAsia="Times New Roman" w:hAnsi="Times New Roman" w:cs="Times New Roman"/>
          <w:sz w:val="26"/>
          <w:szCs w:val="26"/>
          <w:lang w:val="vi-VN"/>
        </w:rPr>
        <w:t>10</w:t>
      </w:r>
      <w:r w:rsidRPr="00B9161F">
        <w:rPr>
          <w:rFonts w:ascii="Times New Roman" w:eastAsia="Times New Roman" w:hAnsi="Times New Roman" w:cs="Times New Roman"/>
          <w:sz w:val="26"/>
          <w:szCs w:val="26"/>
          <w:lang w:val="vi-VN"/>
        </w:rPr>
        <w:t xml:space="preserve"> ha, phòng trừ trong kỳ </w:t>
      </w:r>
      <w:r w:rsidR="00B9161F" w:rsidRPr="008C599D">
        <w:rPr>
          <w:rFonts w:ascii="Times New Roman" w:eastAsia="Times New Roman" w:hAnsi="Times New Roman" w:cs="Times New Roman"/>
          <w:sz w:val="26"/>
          <w:szCs w:val="26"/>
          <w:lang w:val="vi-VN"/>
        </w:rPr>
        <w:t>1.237</w:t>
      </w:r>
      <w:r w:rsidRPr="00B9161F">
        <w:rPr>
          <w:rFonts w:ascii="Times New Roman" w:eastAsia="Times New Roman" w:hAnsi="Times New Roman" w:cs="Times New Roman"/>
          <w:sz w:val="26"/>
          <w:szCs w:val="26"/>
          <w:lang w:val="vi-VN"/>
        </w:rPr>
        <w:t xml:space="preserve"> ha. Phân bố chủ yếu tại các tỉnh</w:t>
      </w:r>
      <w:r w:rsidRPr="00B9161F">
        <w:rPr>
          <w:rFonts w:ascii="Times New Roman" w:hAnsi="Times New Roman" w:cs="Times New Roman"/>
          <w:sz w:val="26"/>
          <w:szCs w:val="26"/>
          <w:lang w:val="vi-VN"/>
        </w:rPr>
        <w:t>:</w:t>
      </w:r>
      <w:r w:rsidR="00B9161F" w:rsidRPr="008C599D">
        <w:rPr>
          <w:rFonts w:ascii="Times New Roman" w:hAnsi="Times New Roman" w:cs="Times New Roman"/>
          <w:sz w:val="26"/>
          <w:szCs w:val="26"/>
          <w:lang w:val="vi-VN"/>
        </w:rPr>
        <w:t xml:space="preserve"> Nghệ An, </w:t>
      </w:r>
      <w:r w:rsidRPr="00B9161F">
        <w:rPr>
          <w:rFonts w:ascii="Times New Roman" w:hAnsi="Times New Roman" w:cs="Times New Roman"/>
          <w:sz w:val="26"/>
          <w:szCs w:val="26"/>
          <w:lang w:val="vi-VN"/>
        </w:rPr>
        <w:t xml:space="preserve">Quảng Bình, Khánh Hoà, Bình Thuận, Quảng Ngãi, </w:t>
      </w:r>
      <w:r w:rsidR="00DA3490" w:rsidRPr="008C599D">
        <w:rPr>
          <w:rFonts w:ascii="Times New Roman" w:hAnsi="Times New Roman" w:cs="Times New Roman"/>
          <w:sz w:val="26"/>
          <w:szCs w:val="26"/>
          <w:lang w:val="vi-VN"/>
        </w:rPr>
        <w:t xml:space="preserve">Ninh Thuận, </w:t>
      </w:r>
      <w:r w:rsidR="00B9161F" w:rsidRPr="008C599D">
        <w:rPr>
          <w:rFonts w:ascii="Times New Roman" w:hAnsi="Times New Roman" w:cs="Times New Roman"/>
          <w:sz w:val="26"/>
          <w:szCs w:val="26"/>
          <w:lang w:val="vi-VN"/>
        </w:rPr>
        <w:t xml:space="preserve"> Bình Định, Sóc Trăng, Bạc Liêu, Long An, Kiên Giang, Tiền Giang, Đồng Nai…</w:t>
      </w:r>
      <w:r w:rsidR="00B9161F" w:rsidRPr="008C599D">
        <w:rPr>
          <w:rFonts w:ascii="Times New Roman" w:hAnsi="Times New Roman" w:cs="Times New Roman"/>
          <w:sz w:val="26"/>
          <w:szCs w:val="26"/>
          <w:lang w:val="vi-VN"/>
        </w:rPr>
        <w:tab/>
      </w:r>
      <w:r w:rsidRPr="00B9161F">
        <w:rPr>
          <w:rFonts w:ascii="Times New Roman" w:eastAsia="Times New Roman" w:hAnsi="Times New Roman" w:cs="Times New Roman"/>
          <w:b/>
          <w:bCs/>
          <w:i/>
          <w:iCs/>
          <w:sz w:val="26"/>
          <w:szCs w:val="26"/>
          <w:lang w:val="vi-VN"/>
        </w:rPr>
        <w:t xml:space="preserve">-  Bệnh đạo ôn: </w:t>
      </w:r>
      <w:r w:rsidRPr="00B9161F">
        <w:rPr>
          <w:rFonts w:ascii="Times New Roman" w:eastAsia="Times New Roman" w:hAnsi="Times New Roman" w:cs="Times New Roman"/>
          <w:b/>
          <w:bCs/>
          <w:i/>
          <w:iCs/>
          <w:sz w:val="26"/>
          <w:szCs w:val="26"/>
          <w:lang w:val="vi-VN"/>
        </w:rPr>
        <w:tab/>
      </w:r>
    </w:p>
    <w:p w14:paraId="6DC64F56" w14:textId="0BED6B5A" w:rsidR="002E525A" w:rsidRPr="008C599D" w:rsidRDefault="009258FB" w:rsidP="007B2C8F">
      <w:pPr>
        <w:spacing w:before="120" w:after="0" w:line="300" w:lineRule="exact"/>
        <w:ind w:firstLine="720"/>
        <w:jc w:val="both"/>
        <w:rPr>
          <w:rFonts w:ascii="Times New Roman" w:eastAsia="Times New Roman" w:hAnsi="Times New Roman" w:cs="Times New Roman"/>
          <w:sz w:val="26"/>
          <w:szCs w:val="26"/>
          <w:lang w:val="vi-VN"/>
        </w:rPr>
      </w:pPr>
      <w:r w:rsidRPr="00B9161F">
        <w:rPr>
          <w:rFonts w:ascii="Times New Roman" w:eastAsia="Times New Roman" w:hAnsi="Times New Roman" w:cs="Times New Roman"/>
          <w:b/>
          <w:bCs/>
          <w:i/>
          <w:iCs/>
          <w:sz w:val="26"/>
          <w:szCs w:val="26"/>
          <w:lang w:val="vi-VN"/>
        </w:rPr>
        <w:t>+ Bệnh đạo ôn lá</w:t>
      </w:r>
      <w:r w:rsidRPr="00B9161F">
        <w:rPr>
          <w:rFonts w:ascii="Times New Roman" w:eastAsia="Times New Roman" w:hAnsi="Times New Roman" w:cs="Times New Roman"/>
          <w:sz w:val="26"/>
          <w:szCs w:val="26"/>
          <w:lang w:val="vi-VN"/>
        </w:rPr>
        <w:t xml:space="preserve">: Diện tích nhiễm </w:t>
      </w:r>
      <w:r w:rsidR="00470011" w:rsidRPr="008C599D">
        <w:rPr>
          <w:rFonts w:ascii="Times New Roman" w:eastAsia="Times New Roman" w:hAnsi="Times New Roman" w:cs="Times New Roman"/>
          <w:sz w:val="26"/>
          <w:szCs w:val="26"/>
          <w:lang w:val="vi-VN"/>
        </w:rPr>
        <w:t>23.329</w:t>
      </w:r>
      <w:r w:rsidRPr="00B9161F">
        <w:rPr>
          <w:rFonts w:ascii="Times New Roman" w:eastAsia="Times New Roman" w:hAnsi="Times New Roman" w:cs="Times New Roman"/>
          <w:sz w:val="26"/>
          <w:szCs w:val="26"/>
          <w:lang w:val="vi-VN"/>
        </w:rPr>
        <w:t xml:space="preserve"> ha (</w:t>
      </w:r>
      <w:r w:rsidR="00470011" w:rsidRPr="008C599D">
        <w:rPr>
          <w:rFonts w:ascii="Times New Roman" w:eastAsia="Times New Roman" w:hAnsi="Times New Roman" w:cs="Times New Roman"/>
          <w:sz w:val="26"/>
          <w:szCs w:val="26"/>
          <w:lang w:val="vi-VN"/>
        </w:rPr>
        <w:t>tăng</w:t>
      </w:r>
      <w:r w:rsidR="009A0E93" w:rsidRPr="008C599D">
        <w:rPr>
          <w:rFonts w:ascii="Times New Roman" w:eastAsia="Times New Roman" w:hAnsi="Times New Roman" w:cs="Times New Roman"/>
          <w:sz w:val="26"/>
          <w:szCs w:val="26"/>
          <w:lang w:val="vi-VN"/>
        </w:rPr>
        <w:t xml:space="preserve"> </w:t>
      </w:r>
      <w:r w:rsidR="00470011" w:rsidRPr="008C599D">
        <w:rPr>
          <w:rFonts w:ascii="Times New Roman" w:eastAsia="Times New Roman" w:hAnsi="Times New Roman" w:cs="Times New Roman"/>
          <w:sz w:val="26"/>
          <w:szCs w:val="26"/>
          <w:lang w:val="vi-VN"/>
        </w:rPr>
        <w:t>8.589</w:t>
      </w:r>
      <w:r w:rsidRPr="00B9161F">
        <w:rPr>
          <w:rFonts w:ascii="Times New Roman" w:eastAsia="Times New Roman" w:hAnsi="Times New Roman" w:cs="Times New Roman"/>
          <w:sz w:val="26"/>
          <w:szCs w:val="26"/>
          <w:lang w:val="vi-VN"/>
        </w:rPr>
        <w:t xml:space="preserve"> ha so với kỳ trước, </w:t>
      </w:r>
      <w:r w:rsidR="00470011" w:rsidRPr="008C599D">
        <w:rPr>
          <w:rFonts w:ascii="Times New Roman" w:eastAsia="Times New Roman" w:hAnsi="Times New Roman" w:cs="Times New Roman"/>
          <w:sz w:val="26"/>
          <w:szCs w:val="26"/>
          <w:lang w:val="vi-VN"/>
        </w:rPr>
        <w:t>tăng</w:t>
      </w:r>
      <w:r w:rsidRPr="00B9161F">
        <w:rPr>
          <w:rFonts w:ascii="Times New Roman" w:eastAsia="Times New Roman" w:hAnsi="Times New Roman" w:cs="Times New Roman"/>
          <w:sz w:val="26"/>
          <w:szCs w:val="26"/>
          <w:lang w:val="vi-VN"/>
        </w:rPr>
        <w:t xml:space="preserve"> </w:t>
      </w:r>
      <w:r w:rsidR="00470011" w:rsidRPr="008C599D">
        <w:rPr>
          <w:rFonts w:ascii="Times New Roman" w:eastAsia="Times New Roman" w:hAnsi="Times New Roman" w:cs="Times New Roman"/>
          <w:sz w:val="26"/>
          <w:szCs w:val="26"/>
          <w:lang w:val="vi-VN"/>
        </w:rPr>
        <w:t>5.001</w:t>
      </w:r>
      <w:r w:rsidRPr="00B9161F">
        <w:rPr>
          <w:rFonts w:ascii="Times New Roman" w:eastAsia="Times New Roman" w:hAnsi="Times New Roman" w:cs="Times New Roman"/>
          <w:sz w:val="26"/>
          <w:szCs w:val="26"/>
          <w:lang w:val="vi-VN"/>
        </w:rPr>
        <w:t xml:space="preserve"> ha so với CKNT), trong đó nhiễm nặng </w:t>
      </w:r>
      <w:r w:rsidR="009A0E93" w:rsidRPr="008C599D">
        <w:rPr>
          <w:rFonts w:ascii="Times New Roman" w:eastAsia="Times New Roman" w:hAnsi="Times New Roman" w:cs="Times New Roman"/>
          <w:sz w:val="26"/>
          <w:szCs w:val="26"/>
          <w:lang w:val="vi-VN"/>
        </w:rPr>
        <w:t>3</w:t>
      </w:r>
      <w:r w:rsidR="00470011" w:rsidRPr="008C599D">
        <w:rPr>
          <w:rFonts w:ascii="Times New Roman" w:eastAsia="Times New Roman" w:hAnsi="Times New Roman" w:cs="Times New Roman"/>
          <w:sz w:val="26"/>
          <w:szCs w:val="26"/>
          <w:lang w:val="vi-VN"/>
        </w:rPr>
        <w:t>9</w:t>
      </w:r>
      <w:r w:rsidR="009A0E93" w:rsidRPr="008C599D">
        <w:rPr>
          <w:rFonts w:ascii="Times New Roman" w:eastAsia="Times New Roman" w:hAnsi="Times New Roman" w:cs="Times New Roman"/>
          <w:sz w:val="26"/>
          <w:szCs w:val="26"/>
          <w:lang w:val="vi-VN"/>
        </w:rPr>
        <w:t>1</w:t>
      </w:r>
      <w:r w:rsidRPr="00B9161F">
        <w:rPr>
          <w:rFonts w:ascii="Times New Roman" w:eastAsia="Times New Roman" w:hAnsi="Times New Roman" w:cs="Times New Roman"/>
          <w:sz w:val="26"/>
          <w:szCs w:val="26"/>
          <w:lang w:val="vi-VN"/>
        </w:rPr>
        <w:t xml:space="preserve"> ha; phòng trừ trong kỳ </w:t>
      </w:r>
      <w:r w:rsidR="00470011" w:rsidRPr="008C599D">
        <w:rPr>
          <w:rFonts w:ascii="Times New Roman" w:eastAsia="Times New Roman" w:hAnsi="Times New Roman" w:cs="Times New Roman"/>
          <w:sz w:val="26"/>
          <w:szCs w:val="26"/>
          <w:lang w:val="vi-VN"/>
        </w:rPr>
        <w:t>13.962</w:t>
      </w:r>
      <w:r w:rsidR="009A0E93" w:rsidRPr="008C599D">
        <w:rPr>
          <w:rFonts w:ascii="Times New Roman" w:eastAsia="Times New Roman" w:hAnsi="Times New Roman" w:cs="Times New Roman"/>
          <w:sz w:val="26"/>
          <w:szCs w:val="26"/>
          <w:lang w:val="vi-VN"/>
        </w:rPr>
        <w:t xml:space="preserve"> </w:t>
      </w:r>
      <w:r w:rsidRPr="00B9161F">
        <w:rPr>
          <w:rFonts w:ascii="Times New Roman" w:eastAsia="Times New Roman" w:hAnsi="Times New Roman" w:cs="Times New Roman"/>
          <w:sz w:val="26"/>
          <w:szCs w:val="26"/>
          <w:lang w:val="vi-VN"/>
        </w:rPr>
        <w:t xml:space="preserve">ha. Phân </w:t>
      </w:r>
      <w:r w:rsidRPr="00B9161F">
        <w:rPr>
          <w:rFonts w:ascii="Times New Roman" w:eastAsia="Times New Roman" w:hAnsi="Times New Roman" w:cs="Times New Roman"/>
          <w:sz w:val="26"/>
          <w:szCs w:val="26"/>
          <w:lang w:val="vi-VN"/>
        </w:rPr>
        <w:lastRenderedPageBreak/>
        <w:t xml:space="preserve">bố chủ yếu tại: </w:t>
      </w:r>
      <w:r w:rsidR="00470011" w:rsidRPr="008C599D">
        <w:rPr>
          <w:rFonts w:ascii="Times New Roman" w:eastAsia="Times New Roman" w:hAnsi="Times New Roman" w:cs="Times New Roman"/>
          <w:sz w:val="26"/>
          <w:szCs w:val="26"/>
          <w:lang w:val="vi-VN"/>
        </w:rPr>
        <w:t xml:space="preserve">Lào Cai, </w:t>
      </w:r>
      <w:r w:rsidRPr="00B9161F">
        <w:rPr>
          <w:rFonts w:ascii="Times New Roman" w:eastAsia="Times New Roman" w:hAnsi="Times New Roman" w:cs="Times New Roman"/>
          <w:sz w:val="26"/>
          <w:szCs w:val="26"/>
          <w:lang w:val="vi-VN"/>
        </w:rPr>
        <w:t xml:space="preserve">Bình Thuận, Khánh Hoà, </w:t>
      </w:r>
      <w:r w:rsidR="00470011" w:rsidRPr="008C599D">
        <w:rPr>
          <w:rFonts w:ascii="Times New Roman" w:eastAsia="Times New Roman" w:hAnsi="Times New Roman" w:cs="Times New Roman"/>
          <w:sz w:val="26"/>
          <w:szCs w:val="26"/>
          <w:lang w:val="vi-VN"/>
        </w:rPr>
        <w:t>Phú Yên, Lâm Đồng, Long An, Bạc Liêu, Đồng Tháp, Kiên Giang, Sóc Trăng, Trà Vinh</w:t>
      </w:r>
      <w:r w:rsidRPr="00B9161F">
        <w:rPr>
          <w:rFonts w:ascii="Times New Roman" w:eastAsia="Times New Roman" w:hAnsi="Times New Roman" w:cs="Times New Roman"/>
          <w:sz w:val="26"/>
          <w:szCs w:val="26"/>
          <w:lang w:val="vi-VN"/>
        </w:rPr>
        <w:t>…;</w:t>
      </w:r>
    </w:p>
    <w:p w14:paraId="6BDE8775" w14:textId="39498BE8" w:rsidR="002E525A" w:rsidRPr="008C599D" w:rsidRDefault="009258FB" w:rsidP="007B2C8F">
      <w:pPr>
        <w:spacing w:before="120" w:after="0" w:line="300" w:lineRule="exact"/>
        <w:ind w:firstLine="720"/>
        <w:jc w:val="both"/>
        <w:rPr>
          <w:rFonts w:ascii="Times New Roman" w:eastAsia="Times New Roman" w:hAnsi="Times New Roman" w:cs="Times New Roman"/>
          <w:sz w:val="26"/>
          <w:szCs w:val="26"/>
          <w:lang w:val="vi-VN"/>
        </w:rPr>
      </w:pPr>
      <w:r w:rsidRPr="00470011">
        <w:rPr>
          <w:rFonts w:ascii="Times New Roman" w:eastAsia="Times New Roman" w:hAnsi="Times New Roman" w:cs="Times New Roman"/>
          <w:b/>
          <w:bCs/>
          <w:sz w:val="26"/>
          <w:szCs w:val="26"/>
          <w:lang w:val="vi-VN"/>
        </w:rPr>
        <w:t xml:space="preserve">+ </w:t>
      </w:r>
      <w:r w:rsidRPr="00470011">
        <w:rPr>
          <w:rFonts w:ascii="Times New Roman" w:eastAsia="Times New Roman" w:hAnsi="Times New Roman" w:cs="Times New Roman"/>
          <w:b/>
          <w:bCs/>
          <w:i/>
          <w:iCs/>
          <w:sz w:val="26"/>
          <w:szCs w:val="26"/>
          <w:lang w:val="vi-VN"/>
        </w:rPr>
        <w:t>Bệnh đạo ôn cổ bông</w:t>
      </w:r>
      <w:r w:rsidRPr="00470011">
        <w:rPr>
          <w:rFonts w:ascii="Times New Roman" w:eastAsia="Times New Roman" w:hAnsi="Times New Roman" w:cs="Times New Roman"/>
          <w:b/>
          <w:bCs/>
          <w:sz w:val="26"/>
          <w:szCs w:val="26"/>
          <w:lang w:val="vi-VN"/>
        </w:rPr>
        <w:t>:</w:t>
      </w:r>
      <w:r w:rsidRPr="00470011">
        <w:rPr>
          <w:rFonts w:ascii="Times New Roman" w:eastAsia="Times New Roman" w:hAnsi="Times New Roman" w:cs="Times New Roman"/>
          <w:sz w:val="26"/>
          <w:szCs w:val="26"/>
          <w:lang w:val="vi-VN"/>
        </w:rPr>
        <w:t xml:space="preserve"> Diện tích nhiễm 1.</w:t>
      </w:r>
      <w:r w:rsidR="009A0E93" w:rsidRPr="008C599D">
        <w:rPr>
          <w:rFonts w:ascii="Times New Roman" w:eastAsia="Times New Roman" w:hAnsi="Times New Roman" w:cs="Times New Roman"/>
          <w:sz w:val="26"/>
          <w:szCs w:val="26"/>
          <w:lang w:val="vi-VN"/>
        </w:rPr>
        <w:t>6</w:t>
      </w:r>
      <w:r w:rsidR="00470011" w:rsidRPr="008C599D">
        <w:rPr>
          <w:rFonts w:ascii="Times New Roman" w:eastAsia="Times New Roman" w:hAnsi="Times New Roman" w:cs="Times New Roman"/>
          <w:sz w:val="26"/>
          <w:szCs w:val="26"/>
          <w:lang w:val="vi-VN"/>
        </w:rPr>
        <w:t>52</w:t>
      </w:r>
      <w:r w:rsidRPr="00470011">
        <w:rPr>
          <w:rFonts w:ascii="Times New Roman" w:eastAsia="Times New Roman" w:hAnsi="Times New Roman" w:cs="Times New Roman"/>
          <w:sz w:val="26"/>
          <w:szCs w:val="26"/>
          <w:lang w:val="vi-VN"/>
        </w:rPr>
        <w:t xml:space="preserve"> ha (</w:t>
      </w:r>
      <w:r w:rsidR="009A0E93" w:rsidRPr="008C599D">
        <w:rPr>
          <w:rFonts w:ascii="Times New Roman" w:eastAsia="Times New Roman" w:hAnsi="Times New Roman" w:cs="Times New Roman"/>
          <w:sz w:val="26"/>
          <w:szCs w:val="26"/>
          <w:lang w:val="vi-VN"/>
        </w:rPr>
        <w:t>tăng</w:t>
      </w:r>
      <w:r w:rsidRPr="00470011">
        <w:rPr>
          <w:rFonts w:ascii="Times New Roman" w:eastAsia="Times New Roman" w:hAnsi="Times New Roman" w:cs="Times New Roman"/>
          <w:sz w:val="26"/>
          <w:szCs w:val="26"/>
          <w:lang w:val="vi-VN"/>
        </w:rPr>
        <w:t xml:space="preserve"> </w:t>
      </w:r>
      <w:r w:rsidR="009A0E93" w:rsidRPr="008C599D">
        <w:rPr>
          <w:rFonts w:ascii="Times New Roman" w:eastAsia="Times New Roman" w:hAnsi="Times New Roman" w:cs="Times New Roman"/>
          <w:sz w:val="26"/>
          <w:szCs w:val="26"/>
          <w:lang w:val="vi-VN"/>
        </w:rPr>
        <w:t>2</w:t>
      </w:r>
      <w:r w:rsidR="00470011" w:rsidRPr="008C599D">
        <w:rPr>
          <w:rFonts w:ascii="Times New Roman" w:eastAsia="Times New Roman" w:hAnsi="Times New Roman" w:cs="Times New Roman"/>
          <w:sz w:val="26"/>
          <w:szCs w:val="26"/>
          <w:lang w:val="vi-VN"/>
        </w:rPr>
        <w:t>2</w:t>
      </w:r>
      <w:r w:rsidRPr="00470011">
        <w:rPr>
          <w:rFonts w:ascii="Times New Roman" w:eastAsia="Times New Roman" w:hAnsi="Times New Roman" w:cs="Times New Roman"/>
          <w:sz w:val="26"/>
          <w:szCs w:val="26"/>
          <w:lang w:val="vi-VN"/>
        </w:rPr>
        <w:t xml:space="preserve"> ha so với kỳ trước, </w:t>
      </w:r>
      <w:r w:rsidR="00470011" w:rsidRPr="008C599D">
        <w:rPr>
          <w:rFonts w:ascii="Times New Roman" w:eastAsia="Times New Roman" w:hAnsi="Times New Roman" w:cs="Times New Roman"/>
          <w:sz w:val="26"/>
          <w:szCs w:val="26"/>
          <w:lang w:val="vi-VN"/>
        </w:rPr>
        <w:t>tăng</w:t>
      </w:r>
      <w:r w:rsidRPr="00470011">
        <w:rPr>
          <w:rFonts w:ascii="Times New Roman" w:eastAsia="Times New Roman" w:hAnsi="Times New Roman" w:cs="Times New Roman"/>
          <w:sz w:val="26"/>
          <w:szCs w:val="26"/>
          <w:lang w:val="vi-VN"/>
        </w:rPr>
        <w:t xml:space="preserve"> </w:t>
      </w:r>
      <w:r w:rsidR="00470011" w:rsidRPr="008C599D">
        <w:rPr>
          <w:rFonts w:ascii="Times New Roman" w:eastAsia="Times New Roman" w:hAnsi="Times New Roman" w:cs="Times New Roman"/>
          <w:sz w:val="26"/>
          <w:szCs w:val="26"/>
          <w:lang w:val="vi-VN"/>
        </w:rPr>
        <w:t>8</w:t>
      </w:r>
      <w:r w:rsidRPr="00470011">
        <w:rPr>
          <w:rFonts w:ascii="Times New Roman" w:eastAsia="Times New Roman" w:hAnsi="Times New Roman" w:cs="Times New Roman"/>
          <w:sz w:val="26"/>
          <w:szCs w:val="26"/>
          <w:lang w:val="vi-VN"/>
        </w:rPr>
        <w:t xml:space="preserve"> ha so với CKNT), phòng trừ trong kỳ </w:t>
      </w:r>
      <w:r w:rsidR="009A0E93" w:rsidRPr="008C599D">
        <w:rPr>
          <w:rFonts w:ascii="Times New Roman" w:eastAsia="Times New Roman" w:hAnsi="Times New Roman" w:cs="Times New Roman"/>
          <w:sz w:val="26"/>
          <w:szCs w:val="26"/>
          <w:lang w:val="vi-VN"/>
        </w:rPr>
        <w:t>82</w:t>
      </w:r>
      <w:r w:rsidR="00470011" w:rsidRPr="008C599D">
        <w:rPr>
          <w:rFonts w:ascii="Times New Roman" w:eastAsia="Times New Roman" w:hAnsi="Times New Roman" w:cs="Times New Roman"/>
          <w:sz w:val="26"/>
          <w:szCs w:val="26"/>
          <w:lang w:val="vi-VN"/>
        </w:rPr>
        <w:t>8</w:t>
      </w:r>
      <w:r w:rsidRPr="00470011">
        <w:rPr>
          <w:rFonts w:ascii="Times New Roman" w:eastAsia="Times New Roman" w:hAnsi="Times New Roman" w:cs="Times New Roman"/>
          <w:sz w:val="26"/>
          <w:szCs w:val="26"/>
          <w:lang w:val="vi-VN"/>
        </w:rPr>
        <w:t xml:space="preserve"> ha. Phân bố chủ yếu tại các tỉnh: </w:t>
      </w:r>
      <w:r w:rsidR="00470011" w:rsidRPr="008C599D">
        <w:rPr>
          <w:rFonts w:ascii="Times New Roman" w:eastAsia="Times New Roman" w:hAnsi="Times New Roman" w:cs="Times New Roman"/>
          <w:sz w:val="26"/>
          <w:szCs w:val="26"/>
          <w:lang w:val="vi-VN"/>
        </w:rPr>
        <w:t>Bạc Liêu, Sóc Trăng, Vĩnh Long, Đồng Tháp, Hậu Giang, Kiên Giang</w:t>
      </w:r>
      <w:r w:rsidRPr="00470011">
        <w:rPr>
          <w:rFonts w:ascii="Times New Roman" w:eastAsia="Times New Roman" w:hAnsi="Times New Roman" w:cs="Times New Roman"/>
          <w:sz w:val="26"/>
          <w:szCs w:val="26"/>
          <w:lang w:val="vi-VN"/>
        </w:rPr>
        <w:t>…;</w:t>
      </w:r>
    </w:p>
    <w:p w14:paraId="52FF7F06" w14:textId="3DD0E7D6" w:rsidR="002E525A" w:rsidRPr="008C599D" w:rsidRDefault="009258FB" w:rsidP="007B2C8F">
      <w:pPr>
        <w:spacing w:before="120" w:after="0" w:line="300" w:lineRule="exact"/>
        <w:ind w:firstLine="720"/>
        <w:jc w:val="both"/>
        <w:rPr>
          <w:rFonts w:ascii="Times New Roman" w:eastAsia="Times New Roman" w:hAnsi="Times New Roman" w:cs="Times New Roman"/>
          <w:spacing w:val="-4"/>
          <w:sz w:val="26"/>
          <w:szCs w:val="26"/>
          <w:lang w:val="vi-VN"/>
        </w:rPr>
      </w:pPr>
      <w:r w:rsidRPr="00470011">
        <w:rPr>
          <w:rFonts w:ascii="Times New Roman" w:eastAsia="Times New Roman" w:hAnsi="Times New Roman" w:cs="Times New Roman"/>
          <w:b/>
          <w:i/>
          <w:spacing w:val="-4"/>
          <w:sz w:val="26"/>
          <w:szCs w:val="26"/>
          <w:lang w:val="vi-VN"/>
        </w:rPr>
        <w:t>- Bệnh bạc lá</w:t>
      </w:r>
      <w:r w:rsidRPr="00470011">
        <w:rPr>
          <w:rFonts w:ascii="Times New Roman" w:eastAsia="Times New Roman" w:hAnsi="Times New Roman" w:cs="Times New Roman"/>
          <w:spacing w:val="-4"/>
          <w:sz w:val="26"/>
          <w:szCs w:val="26"/>
          <w:lang w:val="vi-VN"/>
        </w:rPr>
        <w:t xml:space="preserve">: Diện tích nhiễm </w:t>
      </w:r>
      <w:r w:rsidR="00AD0523" w:rsidRPr="008C599D">
        <w:rPr>
          <w:rFonts w:ascii="Times New Roman" w:eastAsia="Times New Roman" w:hAnsi="Times New Roman" w:cs="Times New Roman"/>
          <w:spacing w:val="-4"/>
          <w:sz w:val="26"/>
          <w:szCs w:val="26"/>
          <w:lang w:val="vi-VN"/>
        </w:rPr>
        <w:t>5.</w:t>
      </w:r>
      <w:r w:rsidR="00470011" w:rsidRPr="008C599D">
        <w:rPr>
          <w:rFonts w:ascii="Times New Roman" w:eastAsia="Times New Roman" w:hAnsi="Times New Roman" w:cs="Times New Roman"/>
          <w:spacing w:val="-4"/>
          <w:sz w:val="26"/>
          <w:szCs w:val="26"/>
          <w:lang w:val="vi-VN"/>
        </w:rPr>
        <w:t>417</w:t>
      </w:r>
      <w:r w:rsidRPr="00470011">
        <w:rPr>
          <w:rFonts w:ascii="Times New Roman" w:eastAsia="Times New Roman" w:hAnsi="Times New Roman" w:cs="Times New Roman"/>
          <w:spacing w:val="-4"/>
          <w:sz w:val="26"/>
          <w:szCs w:val="26"/>
          <w:lang w:val="vi-VN"/>
        </w:rPr>
        <w:t xml:space="preserve"> ha (</w:t>
      </w:r>
      <w:r w:rsidR="00AD0523" w:rsidRPr="008C599D">
        <w:rPr>
          <w:rFonts w:ascii="Times New Roman" w:eastAsia="Times New Roman" w:hAnsi="Times New Roman" w:cs="Times New Roman"/>
          <w:spacing w:val="-4"/>
          <w:sz w:val="26"/>
          <w:szCs w:val="26"/>
          <w:lang w:val="vi-VN"/>
        </w:rPr>
        <w:t>giảm</w:t>
      </w:r>
      <w:r w:rsidRPr="00470011">
        <w:rPr>
          <w:rFonts w:ascii="Times New Roman" w:eastAsia="Times New Roman" w:hAnsi="Times New Roman" w:cs="Times New Roman"/>
          <w:spacing w:val="-4"/>
          <w:sz w:val="26"/>
          <w:szCs w:val="26"/>
          <w:lang w:val="vi-VN"/>
        </w:rPr>
        <w:t xml:space="preserve"> </w:t>
      </w:r>
      <w:r w:rsidR="00470011" w:rsidRPr="008C599D">
        <w:rPr>
          <w:rFonts w:ascii="Times New Roman" w:eastAsia="Times New Roman" w:hAnsi="Times New Roman" w:cs="Times New Roman"/>
          <w:spacing w:val="-4"/>
          <w:sz w:val="26"/>
          <w:szCs w:val="26"/>
          <w:lang w:val="vi-VN"/>
        </w:rPr>
        <w:t>25</w:t>
      </w:r>
      <w:r w:rsidR="00AD0523" w:rsidRPr="008C599D">
        <w:rPr>
          <w:rFonts w:ascii="Times New Roman" w:eastAsia="Times New Roman" w:hAnsi="Times New Roman" w:cs="Times New Roman"/>
          <w:spacing w:val="-4"/>
          <w:sz w:val="26"/>
          <w:szCs w:val="26"/>
          <w:lang w:val="vi-VN"/>
        </w:rPr>
        <w:t>4</w:t>
      </w:r>
      <w:r w:rsidRPr="00470011">
        <w:rPr>
          <w:rFonts w:ascii="Times New Roman" w:eastAsia="Times New Roman" w:hAnsi="Times New Roman" w:cs="Times New Roman"/>
          <w:spacing w:val="-4"/>
          <w:sz w:val="26"/>
          <w:szCs w:val="26"/>
          <w:lang w:val="vi-VN"/>
        </w:rPr>
        <w:t xml:space="preserve"> ha so với kỳ trước, giảm </w:t>
      </w:r>
      <w:r w:rsidR="00470011" w:rsidRPr="008C599D">
        <w:rPr>
          <w:rFonts w:ascii="Times New Roman" w:eastAsia="Times New Roman" w:hAnsi="Times New Roman" w:cs="Times New Roman"/>
          <w:spacing w:val="-4"/>
          <w:sz w:val="26"/>
          <w:szCs w:val="26"/>
          <w:lang w:val="vi-VN"/>
        </w:rPr>
        <w:t>3.236</w:t>
      </w:r>
      <w:r w:rsidRPr="00470011">
        <w:rPr>
          <w:rFonts w:ascii="Times New Roman" w:eastAsia="Times New Roman" w:hAnsi="Times New Roman" w:cs="Times New Roman"/>
          <w:spacing w:val="-4"/>
          <w:sz w:val="26"/>
          <w:szCs w:val="26"/>
          <w:lang w:val="vi-VN"/>
        </w:rPr>
        <w:t xml:space="preserve"> ha so với CKNT), </w:t>
      </w:r>
      <w:r w:rsidR="00470011" w:rsidRPr="008C599D">
        <w:rPr>
          <w:rFonts w:ascii="Times New Roman" w:eastAsia="Times New Roman" w:hAnsi="Times New Roman" w:cs="Times New Roman"/>
          <w:spacing w:val="-4"/>
          <w:sz w:val="26"/>
          <w:szCs w:val="26"/>
          <w:lang w:val="vi-VN"/>
        </w:rPr>
        <w:t xml:space="preserve">nhiễm nặng 2 ha; </w:t>
      </w:r>
      <w:r w:rsidRPr="00470011">
        <w:rPr>
          <w:rFonts w:ascii="Times New Roman" w:eastAsia="Times New Roman" w:hAnsi="Times New Roman" w:cs="Times New Roman"/>
          <w:spacing w:val="-4"/>
          <w:sz w:val="26"/>
          <w:szCs w:val="26"/>
          <w:lang w:val="vi-VN"/>
        </w:rPr>
        <w:t xml:space="preserve">phòng trừ trong kỳ </w:t>
      </w:r>
      <w:r w:rsidR="00AD0523" w:rsidRPr="008C599D">
        <w:rPr>
          <w:rFonts w:ascii="Times New Roman" w:eastAsia="Times New Roman" w:hAnsi="Times New Roman" w:cs="Times New Roman"/>
          <w:spacing w:val="-4"/>
          <w:sz w:val="26"/>
          <w:szCs w:val="26"/>
          <w:lang w:val="vi-VN"/>
        </w:rPr>
        <w:t>2.</w:t>
      </w:r>
      <w:r w:rsidR="00470011" w:rsidRPr="008C599D">
        <w:rPr>
          <w:rFonts w:ascii="Times New Roman" w:eastAsia="Times New Roman" w:hAnsi="Times New Roman" w:cs="Times New Roman"/>
          <w:spacing w:val="-4"/>
          <w:sz w:val="26"/>
          <w:szCs w:val="26"/>
          <w:lang w:val="vi-VN"/>
        </w:rPr>
        <w:t>47</w:t>
      </w:r>
      <w:r w:rsidR="00AD0523" w:rsidRPr="008C599D">
        <w:rPr>
          <w:rFonts w:ascii="Times New Roman" w:eastAsia="Times New Roman" w:hAnsi="Times New Roman" w:cs="Times New Roman"/>
          <w:spacing w:val="-4"/>
          <w:sz w:val="26"/>
          <w:szCs w:val="26"/>
          <w:lang w:val="vi-VN"/>
        </w:rPr>
        <w:t>9</w:t>
      </w:r>
      <w:r w:rsidRPr="00470011">
        <w:rPr>
          <w:rFonts w:ascii="Times New Roman" w:eastAsia="Times New Roman" w:hAnsi="Times New Roman" w:cs="Times New Roman"/>
          <w:spacing w:val="-4"/>
          <w:sz w:val="26"/>
          <w:szCs w:val="26"/>
          <w:lang w:val="vi-VN"/>
        </w:rPr>
        <w:t xml:space="preserve"> ha. Phân bố chủ yếu tại các tỉnh: Nghệ An, </w:t>
      </w:r>
      <w:r w:rsidR="00470011" w:rsidRPr="008C599D">
        <w:rPr>
          <w:rFonts w:ascii="Times New Roman" w:eastAsia="Times New Roman" w:hAnsi="Times New Roman" w:cs="Times New Roman"/>
          <w:spacing w:val="-4"/>
          <w:sz w:val="26"/>
          <w:szCs w:val="26"/>
          <w:lang w:val="vi-VN"/>
        </w:rPr>
        <w:t xml:space="preserve">Quảng Bình, </w:t>
      </w:r>
      <w:r w:rsidRPr="00470011">
        <w:rPr>
          <w:rFonts w:ascii="Times New Roman" w:eastAsia="Times New Roman" w:hAnsi="Times New Roman" w:cs="Times New Roman"/>
          <w:spacing w:val="-4"/>
          <w:sz w:val="26"/>
          <w:szCs w:val="26"/>
          <w:lang w:val="vi-VN"/>
        </w:rPr>
        <w:t xml:space="preserve">Bạc </w:t>
      </w:r>
      <w:r w:rsidR="007B2C8F" w:rsidRPr="00470011">
        <w:rPr>
          <w:rFonts w:ascii="Times New Roman" w:eastAsia="Times New Roman" w:hAnsi="Times New Roman" w:cs="Times New Roman"/>
          <w:spacing w:val="-4"/>
          <w:sz w:val="26"/>
          <w:szCs w:val="26"/>
          <w:lang w:val="vi-VN"/>
        </w:rPr>
        <w:t>Liêu</w:t>
      </w:r>
      <w:r w:rsidRPr="00470011">
        <w:rPr>
          <w:rFonts w:ascii="Times New Roman" w:eastAsia="Times New Roman" w:hAnsi="Times New Roman" w:cs="Times New Roman"/>
          <w:spacing w:val="-4"/>
          <w:sz w:val="26"/>
          <w:szCs w:val="26"/>
          <w:lang w:val="vi-VN"/>
        </w:rPr>
        <w:t xml:space="preserve">, Long An, Tây Ninh, </w:t>
      </w:r>
      <w:r w:rsidR="00470011" w:rsidRPr="008C599D">
        <w:rPr>
          <w:rFonts w:ascii="Times New Roman" w:eastAsia="Times New Roman" w:hAnsi="Times New Roman" w:cs="Times New Roman"/>
          <w:spacing w:val="-4"/>
          <w:sz w:val="26"/>
          <w:szCs w:val="26"/>
          <w:lang w:val="vi-VN"/>
        </w:rPr>
        <w:t xml:space="preserve"> Sóc Trăng, </w:t>
      </w:r>
      <w:r w:rsidRPr="00470011">
        <w:rPr>
          <w:rFonts w:ascii="Times New Roman" w:eastAsia="Times New Roman" w:hAnsi="Times New Roman" w:cs="Times New Roman"/>
          <w:spacing w:val="-4"/>
          <w:sz w:val="26"/>
          <w:szCs w:val="26"/>
          <w:lang w:val="vi-VN"/>
        </w:rPr>
        <w:t xml:space="preserve">Đồng Tháp, </w:t>
      </w:r>
      <w:r w:rsidR="00A113BA" w:rsidRPr="008C599D">
        <w:rPr>
          <w:rFonts w:ascii="Times New Roman" w:eastAsia="Times New Roman" w:hAnsi="Times New Roman" w:cs="Times New Roman"/>
          <w:spacing w:val="-4"/>
          <w:sz w:val="26"/>
          <w:szCs w:val="26"/>
          <w:lang w:val="vi-VN"/>
        </w:rPr>
        <w:t>Đồng Nai</w:t>
      </w:r>
      <w:r w:rsidRPr="00470011">
        <w:rPr>
          <w:rFonts w:ascii="Times New Roman" w:eastAsia="Times New Roman" w:hAnsi="Times New Roman" w:cs="Times New Roman"/>
          <w:spacing w:val="-4"/>
          <w:sz w:val="26"/>
          <w:szCs w:val="26"/>
          <w:lang w:val="vi-VN"/>
        </w:rPr>
        <w:t>…;</w:t>
      </w:r>
    </w:p>
    <w:p w14:paraId="5057EC42" w14:textId="4664C165" w:rsidR="00A113BA" w:rsidRPr="008C599D" w:rsidRDefault="009258FB" w:rsidP="00A113BA">
      <w:pPr>
        <w:spacing w:before="120" w:after="0" w:line="300" w:lineRule="exact"/>
        <w:ind w:firstLine="720"/>
        <w:jc w:val="both"/>
        <w:rPr>
          <w:rFonts w:ascii="Times New Roman" w:eastAsia="Times New Roman" w:hAnsi="Times New Roman" w:cs="Times New Roman"/>
          <w:spacing w:val="-4"/>
          <w:sz w:val="26"/>
          <w:szCs w:val="26"/>
          <w:lang w:val="vi-VN"/>
        </w:rPr>
      </w:pPr>
      <w:r w:rsidRPr="00A113BA">
        <w:rPr>
          <w:rFonts w:ascii="Times New Roman" w:eastAsia="Times New Roman" w:hAnsi="Times New Roman" w:cs="Times New Roman"/>
          <w:spacing w:val="-4"/>
          <w:sz w:val="26"/>
          <w:szCs w:val="26"/>
          <w:lang w:val="vi-VN"/>
        </w:rPr>
        <w:t xml:space="preserve">- </w:t>
      </w:r>
      <w:r w:rsidRPr="00A113BA">
        <w:rPr>
          <w:rFonts w:ascii="Times New Roman" w:eastAsia="Times New Roman" w:hAnsi="Times New Roman" w:cs="Times New Roman"/>
          <w:b/>
          <w:i/>
          <w:spacing w:val="-4"/>
          <w:sz w:val="26"/>
          <w:szCs w:val="26"/>
          <w:lang w:val="vi-VN"/>
        </w:rPr>
        <w:t>Bệnh đen lép hạt</w:t>
      </w:r>
      <w:r w:rsidRPr="00A113BA">
        <w:rPr>
          <w:rFonts w:ascii="Times New Roman" w:eastAsia="Times New Roman" w:hAnsi="Times New Roman" w:cs="Times New Roman"/>
          <w:spacing w:val="-4"/>
          <w:sz w:val="26"/>
          <w:szCs w:val="26"/>
          <w:lang w:val="vi-VN"/>
        </w:rPr>
        <w:t xml:space="preserve">: Diện tích nhiễm </w:t>
      </w:r>
      <w:r w:rsidR="00A113BA" w:rsidRPr="008C599D">
        <w:rPr>
          <w:rFonts w:ascii="Times New Roman" w:eastAsia="Times New Roman" w:hAnsi="Times New Roman" w:cs="Times New Roman"/>
          <w:spacing w:val="-4"/>
          <w:sz w:val="26"/>
          <w:szCs w:val="26"/>
          <w:lang w:val="vi-VN"/>
        </w:rPr>
        <w:t>10.381</w:t>
      </w:r>
      <w:r w:rsidRPr="00A113BA">
        <w:rPr>
          <w:rFonts w:ascii="Times New Roman" w:eastAsia="Times New Roman" w:hAnsi="Times New Roman" w:cs="Times New Roman"/>
          <w:spacing w:val="-4"/>
          <w:sz w:val="26"/>
          <w:szCs w:val="26"/>
          <w:lang w:val="vi-VN"/>
        </w:rPr>
        <w:t xml:space="preserve"> ha (tăng </w:t>
      </w:r>
      <w:r w:rsidR="00A113BA" w:rsidRPr="008C599D">
        <w:rPr>
          <w:rFonts w:ascii="Times New Roman" w:eastAsia="Times New Roman" w:hAnsi="Times New Roman" w:cs="Times New Roman"/>
          <w:spacing w:val="-4"/>
          <w:sz w:val="26"/>
          <w:szCs w:val="26"/>
          <w:lang w:val="vi-VN"/>
        </w:rPr>
        <w:t>868</w:t>
      </w:r>
      <w:r w:rsidRPr="00A113BA">
        <w:rPr>
          <w:rFonts w:ascii="Times New Roman" w:eastAsia="Times New Roman" w:hAnsi="Times New Roman" w:cs="Times New Roman"/>
          <w:spacing w:val="-4"/>
          <w:sz w:val="26"/>
          <w:szCs w:val="26"/>
          <w:lang w:val="vi-VN"/>
        </w:rPr>
        <w:t xml:space="preserve"> ha so với kỳ trước, </w:t>
      </w:r>
      <w:r w:rsidR="00A113BA" w:rsidRPr="008C599D">
        <w:rPr>
          <w:rFonts w:ascii="Times New Roman" w:eastAsia="Times New Roman" w:hAnsi="Times New Roman" w:cs="Times New Roman"/>
          <w:spacing w:val="-4"/>
          <w:sz w:val="26"/>
          <w:szCs w:val="26"/>
          <w:lang w:val="vi-VN"/>
        </w:rPr>
        <w:t>tăng 1.900</w:t>
      </w:r>
      <w:r w:rsidRPr="00A113BA">
        <w:rPr>
          <w:rFonts w:ascii="Times New Roman" w:eastAsia="Times New Roman" w:hAnsi="Times New Roman" w:cs="Times New Roman"/>
          <w:spacing w:val="-4"/>
          <w:sz w:val="26"/>
          <w:szCs w:val="26"/>
          <w:lang w:val="vi-VN"/>
        </w:rPr>
        <w:t xml:space="preserve"> ha so với CKNT), trong đó nhiễm nặng </w:t>
      </w:r>
      <w:r w:rsidR="00A113BA" w:rsidRPr="008C599D">
        <w:rPr>
          <w:rFonts w:ascii="Times New Roman" w:eastAsia="Times New Roman" w:hAnsi="Times New Roman" w:cs="Times New Roman"/>
          <w:spacing w:val="-4"/>
          <w:sz w:val="26"/>
          <w:szCs w:val="26"/>
          <w:lang w:val="vi-VN"/>
        </w:rPr>
        <w:t>25</w:t>
      </w:r>
      <w:r w:rsidRPr="00A113BA">
        <w:rPr>
          <w:rFonts w:ascii="Times New Roman" w:eastAsia="Times New Roman" w:hAnsi="Times New Roman" w:cs="Times New Roman"/>
          <w:spacing w:val="-4"/>
          <w:sz w:val="26"/>
          <w:szCs w:val="26"/>
          <w:lang w:val="vi-VN"/>
        </w:rPr>
        <w:t xml:space="preserve">0 ha; phòng trừ trong kỳ </w:t>
      </w:r>
      <w:r w:rsidR="00A113BA" w:rsidRPr="008C599D">
        <w:rPr>
          <w:rFonts w:ascii="Times New Roman" w:eastAsia="Times New Roman" w:hAnsi="Times New Roman" w:cs="Times New Roman"/>
          <w:spacing w:val="-4"/>
          <w:sz w:val="26"/>
          <w:szCs w:val="26"/>
          <w:lang w:val="vi-VN"/>
        </w:rPr>
        <w:t>7.614</w:t>
      </w:r>
      <w:r w:rsidRPr="00A113BA">
        <w:rPr>
          <w:rFonts w:ascii="Times New Roman" w:eastAsia="Times New Roman" w:hAnsi="Times New Roman" w:cs="Times New Roman"/>
          <w:spacing w:val="-4"/>
          <w:sz w:val="26"/>
          <w:szCs w:val="26"/>
          <w:lang w:val="vi-VN"/>
        </w:rPr>
        <w:t xml:space="preserve"> ha. Phân bố chủ yếu tại các tỉnh: Khánh Hoà, Quảng Ngãi, </w:t>
      </w:r>
      <w:r w:rsidR="00C86AB4" w:rsidRPr="008C599D">
        <w:rPr>
          <w:rFonts w:ascii="Times New Roman" w:eastAsia="Times New Roman" w:hAnsi="Times New Roman" w:cs="Times New Roman"/>
          <w:spacing w:val="-4"/>
          <w:sz w:val="26"/>
          <w:szCs w:val="26"/>
          <w:lang w:val="vi-VN"/>
        </w:rPr>
        <w:t xml:space="preserve">Bình Định, </w:t>
      </w:r>
      <w:r w:rsidR="00A113BA" w:rsidRPr="008C599D">
        <w:rPr>
          <w:rFonts w:ascii="Times New Roman" w:eastAsia="Times New Roman" w:hAnsi="Times New Roman" w:cs="Times New Roman"/>
          <w:spacing w:val="-4"/>
          <w:sz w:val="26"/>
          <w:szCs w:val="26"/>
          <w:lang w:val="vi-VN"/>
        </w:rPr>
        <w:t>Ninh Thuận, Đồng Tháp, An Giang, Vĩnh Long, Sóc Trăng, Kiên Giang, Bạc Liêu</w:t>
      </w:r>
      <w:r w:rsidRPr="00A113BA">
        <w:rPr>
          <w:rFonts w:ascii="Times New Roman" w:eastAsia="Times New Roman" w:hAnsi="Times New Roman" w:cs="Times New Roman"/>
          <w:spacing w:val="-4"/>
          <w:sz w:val="26"/>
          <w:szCs w:val="26"/>
          <w:lang w:val="vi-VN"/>
        </w:rPr>
        <w:t>…;</w:t>
      </w:r>
    </w:p>
    <w:p w14:paraId="09AFDD0A" w14:textId="6F084518" w:rsidR="002E525A" w:rsidRPr="008C599D" w:rsidRDefault="009258FB" w:rsidP="007B2C8F">
      <w:pPr>
        <w:spacing w:before="120" w:after="0" w:line="300" w:lineRule="exact"/>
        <w:ind w:firstLine="720"/>
        <w:jc w:val="both"/>
        <w:rPr>
          <w:rFonts w:ascii="Times New Roman" w:eastAsia="Times New Roman" w:hAnsi="Times New Roman" w:cs="Times New Roman"/>
          <w:spacing w:val="4"/>
          <w:sz w:val="26"/>
          <w:szCs w:val="26"/>
          <w:lang w:val="vi-VN"/>
        </w:rPr>
      </w:pPr>
      <w:r w:rsidRPr="00A113BA">
        <w:rPr>
          <w:rFonts w:ascii="Times New Roman" w:eastAsia="Times New Roman" w:hAnsi="Times New Roman" w:cs="Times New Roman"/>
          <w:spacing w:val="4"/>
          <w:sz w:val="26"/>
          <w:szCs w:val="26"/>
          <w:lang w:val="vi-VN"/>
        </w:rPr>
        <w:t xml:space="preserve">- </w:t>
      </w:r>
      <w:r w:rsidRPr="00A113BA">
        <w:rPr>
          <w:rFonts w:ascii="Times New Roman" w:eastAsia="Times New Roman" w:hAnsi="Times New Roman" w:cs="Times New Roman"/>
          <w:b/>
          <w:bCs/>
          <w:i/>
          <w:iCs/>
          <w:spacing w:val="4"/>
          <w:sz w:val="26"/>
          <w:szCs w:val="26"/>
          <w:lang w:val="vi-VN"/>
        </w:rPr>
        <w:t>Bọ trĩ</w:t>
      </w:r>
      <w:r w:rsidRPr="00A113BA">
        <w:rPr>
          <w:rFonts w:ascii="Times New Roman" w:eastAsia="Times New Roman" w:hAnsi="Times New Roman" w:cs="Times New Roman"/>
          <w:spacing w:val="4"/>
          <w:sz w:val="26"/>
          <w:szCs w:val="26"/>
          <w:lang w:val="vi-VN"/>
        </w:rPr>
        <w:t xml:space="preserve">: Diện tích nhiễm </w:t>
      </w:r>
      <w:r w:rsidR="00A113BA" w:rsidRPr="008C599D">
        <w:rPr>
          <w:rFonts w:ascii="Times New Roman" w:eastAsia="Times New Roman" w:hAnsi="Times New Roman" w:cs="Times New Roman"/>
          <w:spacing w:val="4"/>
          <w:sz w:val="26"/>
          <w:szCs w:val="26"/>
          <w:lang w:val="vi-VN"/>
        </w:rPr>
        <w:t xml:space="preserve">452 </w:t>
      </w:r>
      <w:r w:rsidRPr="00A113BA">
        <w:rPr>
          <w:rFonts w:ascii="Times New Roman" w:eastAsia="Times New Roman" w:hAnsi="Times New Roman" w:cs="Times New Roman"/>
          <w:spacing w:val="4"/>
          <w:sz w:val="26"/>
          <w:szCs w:val="26"/>
          <w:lang w:val="vi-VN"/>
        </w:rPr>
        <w:t xml:space="preserve">ha (giảm </w:t>
      </w:r>
      <w:r w:rsidR="00A113BA" w:rsidRPr="008C599D">
        <w:rPr>
          <w:rFonts w:ascii="Times New Roman" w:eastAsia="Times New Roman" w:hAnsi="Times New Roman" w:cs="Times New Roman"/>
          <w:spacing w:val="4"/>
          <w:sz w:val="26"/>
          <w:szCs w:val="26"/>
          <w:lang w:val="vi-VN"/>
        </w:rPr>
        <w:t>226</w:t>
      </w:r>
      <w:r w:rsidRPr="00A113BA">
        <w:rPr>
          <w:rFonts w:ascii="Times New Roman" w:eastAsia="Times New Roman" w:hAnsi="Times New Roman" w:cs="Times New Roman"/>
          <w:spacing w:val="4"/>
          <w:sz w:val="26"/>
          <w:szCs w:val="26"/>
          <w:lang w:val="vi-VN"/>
        </w:rPr>
        <w:t xml:space="preserve"> ha so với kỳ trước, tăng </w:t>
      </w:r>
      <w:r w:rsidR="00A113BA" w:rsidRPr="008C599D">
        <w:rPr>
          <w:rFonts w:ascii="Times New Roman" w:eastAsia="Times New Roman" w:hAnsi="Times New Roman" w:cs="Times New Roman"/>
          <w:spacing w:val="4"/>
          <w:sz w:val="26"/>
          <w:szCs w:val="26"/>
          <w:lang w:val="vi-VN"/>
        </w:rPr>
        <w:t>147</w:t>
      </w:r>
      <w:r w:rsidRPr="00A113BA">
        <w:rPr>
          <w:rFonts w:ascii="Times New Roman" w:eastAsia="Times New Roman" w:hAnsi="Times New Roman" w:cs="Times New Roman"/>
          <w:spacing w:val="4"/>
          <w:sz w:val="26"/>
          <w:szCs w:val="26"/>
          <w:lang w:val="vi-VN"/>
        </w:rPr>
        <w:t xml:space="preserve"> ha so với CKNT), phòng trừ trong kỳ </w:t>
      </w:r>
      <w:r w:rsidR="00A113BA" w:rsidRPr="008C599D">
        <w:rPr>
          <w:rFonts w:ascii="Times New Roman" w:eastAsia="Times New Roman" w:hAnsi="Times New Roman" w:cs="Times New Roman"/>
          <w:spacing w:val="4"/>
          <w:sz w:val="26"/>
          <w:szCs w:val="26"/>
          <w:lang w:val="vi-VN"/>
        </w:rPr>
        <w:t>2.093</w:t>
      </w:r>
      <w:r w:rsidRPr="00A113BA">
        <w:rPr>
          <w:rFonts w:ascii="Times New Roman" w:eastAsia="Times New Roman" w:hAnsi="Times New Roman" w:cs="Times New Roman"/>
          <w:spacing w:val="4"/>
          <w:sz w:val="26"/>
          <w:szCs w:val="26"/>
          <w:lang w:val="vi-VN"/>
        </w:rPr>
        <w:t xml:space="preserve"> ha. Phân bố chủ yếu tại các tỉnh: </w:t>
      </w:r>
      <w:r w:rsidR="00A113BA" w:rsidRPr="008C599D">
        <w:rPr>
          <w:rFonts w:ascii="Times New Roman" w:eastAsia="Times New Roman" w:hAnsi="Times New Roman" w:cs="Times New Roman"/>
          <w:spacing w:val="4"/>
          <w:sz w:val="26"/>
          <w:szCs w:val="26"/>
          <w:lang w:val="vi-VN"/>
        </w:rPr>
        <w:t>Yên Bái, Khánh Hoà, Gia Lai, Đắk Lắk, Sóc Trăng, Bình Phước, Đồng Tháp, Đồng Nai, Kiên Giang, TP Hồ Chí Minh</w:t>
      </w:r>
      <w:r w:rsidRPr="00A113BA">
        <w:rPr>
          <w:rFonts w:ascii="Times New Roman" w:eastAsia="Times New Roman" w:hAnsi="Times New Roman" w:cs="Times New Roman"/>
          <w:spacing w:val="4"/>
          <w:sz w:val="26"/>
          <w:szCs w:val="26"/>
          <w:lang w:val="vi-VN"/>
        </w:rPr>
        <w:t>…;</w:t>
      </w:r>
    </w:p>
    <w:p w14:paraId="3ABF7810" w14:textId="18BDD736" w:rsidR="002E525A" w:rsidRPr="008C599D" w:rsidRDefault="009258FB" w:rsidP="007B2C8F">
      <w:pPr>
        <w:spacing w:before="120" w:after="0" w:line="300" w:lineRule="exact"/>
        <w:ind w:firstLine="720"/>
        <w:jc w:val="both"/>
        <w:rPr>
          <w:rFonts w:ascii="Times New Roman" w:eastAsia="Times New Roman" w:hAnsi="Times New Roman" w:cs="Times New Roman"/>
          <w:spacing w:val="4"/>
          <w:sz w:val="26"/>
          <w:szCs w:val="26"/>
          <w:lang w:val="vi-VN"/>
        </w:rPr>
      </w:pPr>
      <w:r w:rsidRPr="00A113BA">
        <w:rPr>
          <w:rFonts w:ascii="Times New Roman" w:eastAsia="Times New Roman" w:hAnsi="Times New Roman" w:cs="Times New Roman"/>
          <w:b/>
          <w:i/>
          <w:spacing w:val="4"/>
          <w:sz w:val="26"/>
          <w:szCs w:val="26"/>
          <w:lang w:val="vi-VN"/>
        </w:rPr>
        <w:t>- Ốc bươu vàng:</w:t>
      </w:r>
      <w:r w:rsidRPr="00A113BA">
        <w:rPr>
          <w:rFonts w:ascii="Times New Roman" w:eastAsia="Times New Roman" w:hAnsi="Times New Roman" w:cs="Times New Roman"/>
          <w:spacing w:val="4"/>
          <w:sz w:val="26"/>
          <w:szCs w:val="26"/>
          <w:lang w:val="vi-VN"/>
        </w:rPr>
        <w:t xml:space="preserve"> Diện tích nhiễm </w:t>
      </w:r>
      <w:r w:rsidR="00A113BA" w:rsidRPr="008C599D">
        <w:rPr>
          <w:rFonts w:ascii="Times New Roman" w:eastAsia="Times New Roman" w:hAnsi="Times New Roman" w:cs="Times New Roman"/>
          <w:spacing w:val="4"/>
          <w:sz w:val="26"/>
          <w:szCs w:val="26"/>
          <w:lang w:val="vi-VN"/>
        </w:rPr>
        <w:t>57.878</w:t>
      </w:r>
      <w:r w:rsidRPr="00A113BA">
        <w:rPr>
          <w:rFonts w:ascii="Times New Roman" w:eastAsia="Times New Roman" w:hAnsi="Times New Roman" w:cs="Times New Roman"/>
          <w:spacing w:val="4"/>
          <w:sz w:val="26"/>
          <w:szCs w:val="26"/>
          <w:lang w:val="vi-VN"/>
        </w:rPr>
        <w:t xml:space="preserve"> ha (tăng </w:t>
      </w:r>
      <w:r w:rsidR="00A113BA" w:rsidRPr="008C599D">
        <w:rPr>
          <w:rFonts w:ascii="Times New Roman" w:eastAsia="Times New Roman" w:hAnsi="Times New Roman" w:cs="Times New Roman"/>
          <w:spacing w:val="4"/>
          <w:sz w:val="26"/>
          <w:szCs w:val="26"/>
          <w:lang w:val="vi-VN"/>
        </w:rPr>
        <w:t>37.582</w:t>
      </w:r>
      <w:r w:rsidRPr="00A113BA">
        <w:rPr>
          <w:rFonts w:ascii="Times New Roman" w:eastAsia="Times New Roman" w:hAnsi="Times New Roman" w:cs="Times New Roman"/>
          <w:spacing w:val="4"/>
          <w:sz w:val="26"/>
          <w:szCs w:val="26"/>
          <w:lang w:val="vi-VN"/>
        </w:rPr>
        <w:t xml:space="preserve"> ha so với kỳ trước, giảm </w:t>
      </w:r>
      <w:r w:rsidR="00A113BA" w:rsidRPr="008C599D">
        <w:rPr>
          <w:rFonts w:ascii="Times New Roman" w:eastAsia="Times New Roman" w:hAnsi="Times New Roman" w:cs="Times New Roman"/>
          <w:spacing w:val="4"/>
          <w:sz w:val="26"/>
          <w:szCs w:val="26"/>
          <w:lang w:val="vi-VN"/>
        </w:rPr>
        <w:t>2.714</w:t>
      </w:r>
      <w:r w:rsidRPr="00A113BA">
        <w:rPr>
          <w:rFonts w:ascii="Times New Roman" w:eastAsia="Times New Roman" w:hAnsi="Times New Roman" w:cs="Times New Roman"/>
          <w:spacing w:val="4"/>
          <w:sz w:val="26"/>
          <w:szCs w:val="26"/>
          <w:lang w:val="vi-VN"/>
        </w:rPr>
        <w:t xml:space="preserve"> ha so với CKNT), trong đó nhiễm nặng </w:t>
      </w:r>
      <w:r w:rsidR="00A113BA" w:rsidRPr="008C599D">
        <w:rPr>
          <w:rFonts w:ascii="Times New Roman" w:eastAsia="Times New Roman" w:hAnsi="Times New Roman" w:cs="Times New Roman"/>
          <w:spacing w:val="4"/>
          <w:sz w:val="26"/>
          <w:szCs w:val="26"/>
          <w:lang w:val="vi-VN"/>
        </w:rPr>
        <w:t>6.761</w:t>
      </w:r>
      <w:r w:rsidRPr="00A113BA">
        <w:rPr>
          <w:rFonts w:ascii="Times New Roman" w:eastAsia="Times New Roman" w:hAnsi="Times New Roman" w:cs="Times New Roman"/>
          <w:spacing w:val="4"/>
          <w:sz w:val="26"/>
          <w:szCs w:val="26"/>
          <w:lang w:val="vi-VN"/>
        </w:rPr>
        <w:t xml:space="preserve"> ha; phòng trừ trong kỳ </w:t>
      </w:r>
      <w:r w:rsidR="00C86AB4" w:rsidRPr="008C599D">
        <w:rPr>
          <w:rFonts w:ascii="Times New Roman" w:eastAsia="Times New Roman" w:hAnsi="Times New Roman" w:cs="Times New Roman"/>
          <w:spacing w:val="4"/>
          <w:sz w:val="26"/>
          <w:szCs w:val="26"/>
          <w:lang w:val="vi-VN"/>
        </w:rPr>
        <w:t>1</w:t>
      </w:r>
      <w:r w:rsidR="00A113BA" w:rsidRPr="008C599D">
        <w:rPr>
          <w:rFonts w:ascii="Times New Roman" w:eastAsia="Times New Roman" w:hAnsi="Times New Roman" w:cs="Times New Roman"/>
          <w:spacing w:val="4"/>
          <w:sz w:val="26"/>
          <w:szCs w:val="26"/>
          <w:lang w:val="vi-VN"/>
        </w:rPr>
        <w:t>00.537</w:t>
      </w:r>
      <w:r w:rsidRPr="00A113BA">
        <w:rPr>
          <w:rFonts w:ascii="Times New Roman" w:eastAsia="Times New Roman" w:hAnsi="Times New Roman" w:cs="Times New Roman"/>
          <w:spacing w:val="4"/>
          <w:sz w:val="26"/>
          <w:szCs w:val="26"/>
          <w:lang w:val="vi-VN"/>
        </w:rPr>
        <w:t xml:space="preserve"> ha. Phân bố chủ yếu tại các tỉnh:</w:t>
      </w:r>
      <w:r w:rsidR="00C86AB4" w:rsidRPr="008C599D">
        <w:rPr>
          <w:rFonts w:ascii="Times New Roman" w:eastAsia="Times New Roman" w:hAnsi="Times New Roman" w:cs="Times New Roman"/>
          <w:spacing w:val="4"/>
          <w:sz w:val="26"/>
          <w:szCs w:val="26"/>
          <w:lang w:val="vi-VN"/>
        </w:rPr>
        <w:t>Nam Định</w:t>
      </w:r>
      <w:r w:rsidRPr="00A113BA">
        <w:rPr>
          <w:rFonts w:ascii="Times New Roman" w:eastAsia="Times New Roman" w:hAnsi="Times New Roman" w:cs="Times New Roman"/>
          <w:spacing w:val="4"/>
          <w:sz w:val="26"/>
          <w:szCs w:val="26"/>
          <w:lang w:val="vi-VN"/>
        </w:rPr>
        <w:t xml:space="preserve">, Hà Nam, </w:t>
      </w:r>
      <w:r w:rsidR="00C86AB4" w:rsidRPr="008C599D">
        <w:rPr>
          <w:rFonts w:ascii="Times New Roman" w:eastAsia="Times New Roman" w:hAnsi="Times New Roman" w:cs="Times New Roman"/>
          <w:spacing w:val="4"/>
          <w:sz w:val="26"/>
          <w:szCs w:val="26"/>
          <w:lang w:val="vi-VN"/>
        </w:rPr>
        <w:t>Thái Bình…</w:t>
      </w:r>
      <w:r w:rsidR="007B2C8F" w:rsidRPr="00A113BA">
        <w:rPr>
          <w:rFonts w:ascii="Times New Roman" w:eastAsia="Times New Roman" w:hAnsi="Times New Roman" w:cs="Times New Roman"/>
          <w:spacing w:val="4"/>
          <w:sz w:val="26"/>
          <w:szCs w:val="26"/>
          <w:lang w:val="vi-VN"/>
        </w:rPr>
        <w:t xml:space="preserve">, </w:t>
      </w:r>
      <w:r w:rsidRPr="00A113BA">
        <w:rPr>
          <w:rFonts w:ascii="Times New Roman" w:eastAsia="Times New Roman" w:hAnsi="Times New Roman" w:cs="Times New Roman"/>
          <w:spacing w:val="4"/>
          <w:sz w:val="26"/>
          <w:szCs w:val="26"/>
          <w:lang w:val="vi-VN"/>
        </w:rPr>
        <w:t xml:space="preserve">Thanh Hoá, Nghệ An, Hà Tĩnh, Quảng Bình, Khánh Hoà, </w:t>
      </w:r>
      <w:r w:rsidR="00C86AB4" w:rsidRPr="008C599D">
        <w:rPr>
          <w:rFonts w:ascii="Times New Roman" w:eastAsia="Times New Roman" w:hAnsi="Times New Roman" w:cs="Times New Roman"/>
          <w:spacing w:val="4"/>
          <w:sz w:val="26"/>
          <w:szCs w:val="26"/>
          <w:lang w:val="vi-VN"/>
        </w:rPr>
        <w:t xml:space="preserve">Gia Lai, </w:t>
      </w:r>
      <w:r w:rsidRPr="00A113BA">
        <w:rPr>
          <w:rFonts w:ascii="Times New Roman" w:eastAsia="Times New Roman" w:hAnsi="Times New Roman" w:cs="Times New Roman"/>
          <w:spacing w:val="4"/>
          <w:sz w:val="26"/>
          <w:szCs w:val="26"/>
          <w:lang w:val="vi-VN"/>
        </w:rPr>
        <w:t xml:space="preserve">Lâm Đồng, Sóc Trăng, Vĩnh Long, </w:t>
      </w:r>
      <w:r w:rsidR="00C86AB4" w:rsidRPr="008C599D">
        <w:rPr>
          <w:rFonts w:ascii="Times New Roman" w:eastAsia="Times New Roman" w:hAnsi="Times New Roman" w:cs="Times New Roman"/>
          <w:spacing w:val="4"/>
          <w:sz w:val="26"/>
          <w:szCs w:val="26"/>
          <w:lang w:val="vi-VN"/>
        </w:rPr>
        <w:t>Cà Mau</w:t>
      </w:r>
      <w:r w:rsidRPr="00A113BA">
        <w:rPr>
          <w:rFonts w:ascii="Times New Roman" w:eastAsia="Times New Roman" w:hAnsi="Times New Roman" w:cs="Times New Roman"/>
          <w:spacing w:val="4"/>
          <w:sz w:val="26"/>
          <w:szCs w:val="26"/>
          <w:lang w:val="vi-VN"/>
        </w:rPr>
        <w:t xml:space="preserve">, Đồng Nai, Hậu Giang, </w:t>
      </w:r>
      <w:r w:rsidR="00C432E4" w:rsidRPr="008C599D">
        <w:rPr>
          <w:rFonts w:ascii="Times New Roman" w:eastAsia="Times New Roman" w:hAnsi="Times New Roman" w:cs="Times New Roman"/>
          <w:spacing w:val="4"/>
          <w:sz w:val="26"/>
          <w:szCs w:val="26"/>
          <w:lang w:val="vi-VN"/>
        </w:rPr>
        <w:t>TP Hồ Chí Minh</w:t>
      </w:r>
      <w:r w:rsidRPr="00A113BA">
        <w:rPr>
          <w:rFonts w:ascii="Times New Roman" w:eastAsia="Times New Roman" w:hAnsi="Times New Roman" w:cs="Times New Roman"/>
          <w:spacing w:val="4"/>
          <w:sz w:val="26"/>
          <w:szCs w:val="26"/>
          <w:lang w:val="vi-VN"/>
        </w:rPr>
        <w:t>…;</w:t>
      </w:r>
    </w:p>
    <w:p w14:paraId="36D754C3" w14:textId="3B7CFB2C" w:rsidR="002E525A" w:rsidRPr="008C599D" w:rsidRDefault="009258FB" w:rsidP="007B2C8F">
      <w:pPr>
        <w:spacing w:before="120" w:after="0" w:line="300" w:lineRule="exact"/>
        <w:ind w:firstLine="720"/>
        <w:jc w:val="both"/>
        <w:rPr>
          <w:rFonts w:ascii="Times New Roman" w:eastAsia="Times New Roman" w:hAnsi="Times New Roman" w:cs="Times New Roman"/>
          <w:spacing w:val="4"/>
          <w:sz w:val="26"/>
          <w:szCs w:val="26"/>
          <w:lang w:val="vi-VN"/>
        </w:rPr>
      </w:pPr>
      <w:r w:rsidRPr="00DD046D">
        <w:rPr>
          <w:rFonts w:ascii="Times New Roman" w:eastAsia="Times New Roman" w:hAnsi="Times New Roman" w:cs="Times New Roman"/>
          <w:b/>
          <w:i/>
          <w:spacing w:val="4"/>
          <w:sz w:val="26"/>
          <w:szCs w:val="26"/>
          <w:lang w:val="vi-VN"/>
        </w:rPr>
        <w:t>- Chuột:</w:t>
      </w:r>
      <w:r w:rsidRPr="00DD046D">
        <w:rPr>
          <w:rFonts w:ascii="Times New Roman" w:eastAsia="Times New Roman" w:hAnsi="Times New Roman" w:cs="Times New Roman"/>
          <w:spacing w:val="4"/>
          <w:sz w:val="26"/>
          <w:szCs w:val="26"/>
          <w:lang w:val="vi-VN"/>
        </w:rPr>
        <w:t xml:space="preserve"> Diện tích nhiễm </w:t>
      </w:r>
      <w:r w:rsidR="00DD046D" w:rsidRPr="008C599D">
        <w:rPr>
          <w:rFonts w:ascii="Times New Roman" w:eastAsia="Times New Roman" w:hAnsi="Times New Roman" w:cs="Times New Roman"/>
          <w:spacing w:val="4"/>
          <w:sz w:val="26"/>
          <w:szCs w:val="26"/>
          <w:lang w:val="vi-VN"/>
        </w:rPr>
        <w:t>6.489</w:t>
      </w:r>
      <w:r w:rsidRPr="00DD046D">
        <w:rPr>
          <w:rFonts w:ascii="Times New Roman" w:eastAsia="Times New Roman" w:hAnsi="Times New Roman" w:cs="Times New Roman"/>
          <w:spacing w:val="4"/>
          <w:sz w:val="26"/>
          <w:szCs w:val="26"/>
          <w:lang w:val="vi-VN"/>
        </w:rPr>
        <w:t xml:space="preserve"> ha (</w:t>
      </w:r>
      <w:r w:rsidR="00B25515" w:rsidRPr="008C599D">
        <w:rPr>
          <w:rFonts w:ascii="Times New Roman" w:eastAsia="Times New Roman" w:hAnsi="Times New Roman" w:cs="Times New Roman"/>
          <w:spacing w:val="4"/>
          <w:sz w:val="26"/>
          <w:szCs w:val="26"/>
          <w:lang w:val="vi-VN"/>
        </w:rPr>
        <w:t>giảm</w:t>
      </w:r>
      <w:r w:rsidRPr="00DD046D">
        <w:rPr>
          <w:rFonts w:ascii="Times New Roman" w:eastAsia="Times New Roman" w:hAnsi="Times New Roman" w:cs="Times New Roman"/>
          <w:spacing w:val="4"/>
          <w:sz w:val="26"/>
          <w:szCs w:val="26"/>
          <w:lang w:val="vi-VN"/>
        </w:rPr>
        <w:t xml:space="preserve"> </w:t>
      </w:r>
      <w:r w:rsidR="00DD046D" w:rsidRPr="008C599D">
        <w:rPr>
          <w:rFonts w:ascii="Times New Roman" w:eastAsia="Times New Roman" w:hAnsi="Times New Roman" w:cs="Times New Roman"/>
          <w:spacing w:val="4"/>
          <w:sz w:val="26"/>
          <w:szCs w:val="26"/>
          <w:lang w:val="vi-VN"/>
        </w:rPr>
        <w:t>50</w:t>
      </w:r>
      <w:r w:rsidRPr="00DD046D">
        <w:rPr>
          <w:rFonts w:ascii="Times New Roman" w:eastAsia="Times New Roman" w:hAnsi="Times New Roman" w:cs="Times New Roman"/>
          <w:spacing w:val="4"/>
          <w:sz w:val="26"/>
          <w:szCs w:val="26"/>
          <w:lang w:val="vi-VN"/>
        </w:rPr>
        <w:t xml:space="preserve"> ha so với kỳ trước, </w:t>
      </w:r>
      <w:r w:rsidR="00DD046D" w:rsidRPr="008C599D">
        <w:rPr>
          <w:rFonts w:ascii="Times New Roman" w:eastAsia="Times New Roman" w:hAnsi="Times New Roman" w:cs="Times New Roman"/>
          <w:spacing w:val="4"/>
          <w:sz w:val="26"/>
          <w:szCs w:val="26"/>
          <w:lang w:val="vi-VN"/>
        </w:rPr>
        <w:t>tăng</w:t>
      </w:r>
      <w:r w:rsidRPr="00DD046D">
        <w:rPr>
          <w:rFonts w:ascii="Times New Roman" w:eastAsia="Times New Roman" w:hAnsi="Times New Roman" w:cs="Times New Roman"/>
          <w:spacing w:val="4"/>
          <w:sz w:val="26"/>
          <w:szCs w:val="26"/>
          <w:lang w:val="vi-VN"/>
        </w:rPr>
        <w:t xml:space="preserve"> </w:t>
      </w:r>
      <w:r w:rsidR="00B25515" w:rsidRPr="008C599D">
        <w:rPr>
          <w:rFonts w:ascii="Times New Roman" w:eastAsia="Times New Roman" w:hAnsi="Times New Roman" w:cs="Times New Roman"/>
          <w:spacing w:val="4"/>
          <w:sz w:val="26"/>
          <w:szCs w:val="26"/>
          <w:lang w:val="vi-VN"/>
        </w:rPr>
        <w:t>1</w:t>
      </w:r>
      <w:r w:rsidR="00DD046D" w:rsidRPr="008C599D">
        <w:rPr>
          <w:rFonts w:ascii="Times New Roman" w:eastAsia="Times New Roman" w:hAnsi="Times New Roman" w:cs="Times New Roman"/>
          <w:spacing w:val="4"/>
          <w:sz w:val="26"/>
          <w:szCs w:val="26"/>
          <w:lang w:val="vi-VN"/>
        </w:rPr>
        <w:t>.0</w:t>
      </w:r>
      <w:r w:rsidR="00B25515" w:rsidRPr="008C599D">
        <w:rPr>
          <w:rFonts w:ascii="Times New Roman" w:eastAsia="Times New Roman" w:hAnsi="Times New Roman" w:cs="Times New Roman"/>
          <w:spacing w:val="4"/>
          <w:sz w:val="26"/>
          <w:szCs w:val="26"/>
          <w:lang w:val="vi-VN"/>
        </w:rPr>
        <w:t>4</w:t>
      </w:r>
      <w:r w:rsidR="00DD046D" w:rsidRPr="008C599D">
        <w:rPr>
          <w:rFonts w:ascii="Times New Roman" w:eastAsia="Times New Roman" w:hAnsi="Times New Roman" w:cs="Times New Roman"/>
          <w:spacing w:val="4"/>
          <w:sz w:val="26"/>
          <w:szCs w:val="26"/>
          <w:lang w:val="vi-VN"/>
        </w:rPr>
        <w:t>7</w:t>
      </w:r>
      <w:r w:rsidRPr="00DD046D">
        <w:rPr>
          <w:rFonts w:ascii="Times New Roman" w:eastAsia="Times New Roman" w:hAnsi="Times New Roman" w:cs="Times New Roman"/>
          <w:spacing w:val="4"/>
          <w:sz w:val="26"/>
          <w:szCs w:val="26"/>
          <w:lang w:val="vi-VN"/>
        </w:rPr>
        <w:t xml:space="preserve"> ha so với CKNT; nhiễm nặng </w:t>
      </w:r>
      <w:r w:rsidR="00DD046D" w:rsidRPr="008C599D">
        <w:rPr>
          <w:rFonts w:ascii="Times New Roman" w:eastAsia="Times New Roman" w:hAnsi="Times New Roman" w:cs="Times New Roman"/>
          <w:spacing w:val="4"/>
          <w:sz w:val="26"/>
          <w:szCs w:val="26"/>
          <w:lang w:val="vi-VN"/>
        </w:rPr>
        <w:t>54</w:t>
      </w:r>
      <w:r w:rsidRPr="00DD046D">
        <w:rPr>
          <w:rFonts w:ascii="Times New Roman" w:eastAsia="Times New Roman" w:hAnsi="Times New Roman" w:cs="Times New Roman"/>
          <w:spacing w:val="4"/>
          <w:sz w:val="26"/>
          <w:szCs w:val="26"/>
          <w:lang w:val="vi-VN"/>
        </w:rPr>
        <w:t xml:space="preserve"> ha,  phòng trừ trong kỳ </w:t>
      </w:r>
      <w:r w:rsidR="00B25515" w:rsidRPr="008C599D">
        <w:rPr>
          <w:rFonts w:ascii="Times New Roman" w:eastAsia="Times New Roman" w:hAnsi="Times New Roman" w:cs="Times New Roman"/>
          <w:spacing w:val="4"/>
          <w:sz w:val="26"/>
          <w:szCs w:val="26"/>
          <w:lang w:val="vi-VN"/>
        </w:rPr>
        <w:t>3.</w:t>
      </w:r>
      <w:r w:rsidR="00DD046D" w:rsidRPr="008C599D">
        <w:rPr>
          <w:rFonts w:ascii="Times New Roman" w:eastAsia="Times New Roman" w:hAnsi="Times New Roman" w:cs="Times New Roman"/>
          <w:spacing w:val="4"/>
          <w:sz w:val="26"/>
          <w:szCs w:val="26"/>
          <w:lang w:val="vi-VN"/>
        </w:rPr>
        <w:t>121</w:t>
      </w:r>
      <w:r w:rsidRPr="00DD046D">
        <w:rPr>
          <w:rFonts w:ascii="Times New Roman" w:eastAsia="Times New Roman" w:hAnsi="Times New Roman" w:cs="Times New Roman"/>
          <w:spacing w:val="4"/>
          <w:sz w:val="26"/>
          <w:szCs w:val="26"/>
          <w:lang w:val="vi-VN"/>
        </w:rPr>
        <w:t xml:space="preserve"> ha. Phân bố chủ yếu tại các tỉnh: Điện Biên,</w:t>
      </w:r>
      <w:r w:rsidR="00B25515" w:rsidRPr="008C599D">
        <w:rPr>
          <w:rFonts w:ascii="Times New Roman" w:eastAsia="Times New Roman" w:hAnsi="Times New Roman" w:cs="Times New Roman"/>
          <w:spacing w:val="4"/>
          <w:sz w:val="26"/>
          <w:szCs w:val="26"/>
          <w:lang w:val="vi-VN"/>
        </w:rPr>
        <w:t xml:space="preserve"> Hà Nội</w:t>
      </w:r>
      <w:r w:rsidRPr="00DD046D">
        <w:rPr>
          <w:rFonts w:ascii="Times New Roman" w:eastAsia="Times New Roman" w:hAnsi="Times New Roman" w:cs="Times New Roman"/>
          <w:spacing w:val="4"/>
          <w:sz w:val="26"/>
          <w:szCs w:val="26"/>
          <w:lang w:val="vi-VN"/>
        </w:rPr>
        <w:t xml:space="preserve">, Vĩnh Phúc… </w:t>
      </w:r>
      <w:r w:rsidR="00DD046D" w:rsidRPr="008C599D">
        <w:rPr>
          <w:rFonts w:ascii="Times New Roman" w:eastAsia="Times New Roman" w:hAnsi="Times New Roman" w:cs="Times New Roman"/>
          <w:spacing w:val="4"/>
          <w:sz w:val="26"/>
          <w:szCs w:val="26"/>
          <w:lang w:val="vi-VN"/>
        </w:rPr>
        <w:t xml:space="preserve">Thanh Hoá, Nghệ An, Hà Tĩnh, Quảng Bình, Quảng Trị, Thừa Thiên Huế, </w:t>
      </w:r>
      <w:r w:rsidRPr="00DD046D">
        <w:rPr>
          <w:rFonts w:ascii="Times New Roman" w:eastAsia="Times New Roman" w:hAnsi="Times New Roman" w:cs="Times New Roman"/>
          <w:spacing w:val="4"/>
          <w:sz w:val="26"/>
          <w:szCs w:val="26"/>
          <w:lang w:val="vi-VN"/>
        </w:rPr>
        <w:t>Bình Thuận, Khánh Hoà, Quảng Ngãi, Phú Yên, Quảng Nam, Đắk Lắk, Bạc Liêu, Sóc Trăng, Trà Vinh, Đồng Tháp, Hậu Giang</w:t>
      </w:r>
      <w:r w:rsidR="00B25515" w:rsidRPr="008C599D">
        <w:rPr>
          <w:rFonts w:ascii="Times New Roman" w:eastAsia="Times New Roman" w:hAnsi="Times New Roman" w:cs="Times New Roman"/>
          <w:spacing w:val="4"/>
          <w:sz w:val="26"/>
          <w:szCs w:val="26"/>
          <w:lang w:val="vi-VN"/>
        </w:rPr>
        <w:t>, Đồng Nai</w:t>
      </w:r>
      <w:r w:rsidRPr="00DD046D">
        <w:rPr>
          <w:rFonts w:ascii="Times New Roman" w:eastAsia="Times New Roman" w:hAnsi="Times New Roman" w:cs="Times New Roman"/>
          <w:spacing w:val="4"/>
          <w:sz w:val="26"/>
          <w:szCs w:val="26"/>
          <w:lang w:val="vi-VN"/>
        </w:rPr>
        <w:t>…;</w:t>
      </w:r>
    </w:p>
    <w:p w14:paraId="6D2A77A1" w14:textId="77777777" w:rsidR="002E525A" w:rsidRPr="00DD046D" w:rsidRDefault="009258FB" w:rsidP="007B2C8F">
      <w:pPr>
        <w:spacing w:before="120" w:after="0" w:line="300" w:lineRule="exact"/>
        <w:ind w:firstLine="720"/>
        <w:jc w:val="both"/>
        <w:rPr>
          <w:rFonts w:ascii="Times New Roman" w:eastAsia="Times New Roman" w:hAnsi="Times New Roman" w:cs="Times New Roman"/>
          <w:spacing w:val="4"/>
          <w:sz w:val="26"/>
          <w:szCs w:val="26"/>
          <w:lang w:val="sv-SE"/>
        </w:rPr>
      </w:pPr>
      <w:r w:rsidRPr="00DD046D">
        <w:rPr>
          <w:rFonts w:ascii="Times New Roman" w:hAnsi="Times New Roman" w:cs="Times New Roman"/>
          <w:b/>
          <w:sz w:val="26"/>
          <w:szCs w:val="26"/>
          <w:lang w:val="vi-VN"/>
        </w:rPr>
        <w:t>2.2. Cây ngô</w:t>
      </w:r>
    </w:p>
    <w:p w14:paraId="113C4E0F" w14:textId="217D2695" w:rsidR="002E525A" w:rsidRPr="008C599D" w:rsidRDefault="009258FB" w:rsidP="007B2C8F">
      <w:pPr>
        <w:spacing w:before="120" w:after="0" w:line="300" w:lineRule="exact"/>
        <w:ind w:firstLine="720"/>
        <w:jc w:val="both"/>
        <w:rPr>
          <w:rFonts w:ascii="Times New Roman" w:hAnsi="Times New Roman" w:cs="Times New Roman"/>
          <w:sz w:val="26"/>
          <w:szCs w:val="26"/>
          <w:lang w:val="vi-VN"/>
        </w:rPr>
      </w:pPr>
      <w:r w:rsidRPr="00DD046D">
        <w:rPr>
          <w:rFonts w:ascii="Times New Roman" w:hAnsi="Times New Roman" w:cs="Times New Roman"/>
          <w:b/>
          <w:i/>
          <w:sz w:val="26"/>
          <w:szCs w:val="26"/>
          <w:lang w:val="vi-VN"/>
        </w:rPr>
        <w:t>Sâu keo mùa thu:</w:t>
      </w:r>
      <w:r w:rsidRPr="00DD046D">
        <w:rPr>
          <w:rFonts w:ascii="Times New Roman" w:hAnsi="Times New Roman" w:cs="Times New Roman"/>
          <w:sz w:val="26"/>
          <w:szCs w:val="26"/>
          <w:lang w:val="vi-VN"/>
        </w:rPr>
        <w:t xml:space="preserve"> Diện tích nhiễm </w:t>
      </w:r>
      <w:r w:rsidR="00C25B41" w:rsidRPr="00DD046D">
        <w:rPr>
          <w:rFonts w:ascii="Times New Roman" w:hAnsi="Times New Roman" w:cs="Times New Roman"/>
          <w:sz w:val="26"/>
          <w:szCs w:val="26"/>
          <w:lang w:val="sv-SE"/>
        </w:rPr>
        <w:t>1.</w:t>
      </w:r>
      <w:r w:rsidR="00DD046D">
        <w:rPr>
          <w:rFonts w:ascii="Times New Roman" w:hAnsi="Times New Roman" w:cs="Times New Roman"/>
          <w:sz w:val="26"/>
          <w:szCs w:val="26"/>
          <w:lang w:val="sv-SE"/>
        </w:rPr>
        <w:t>298</w:t>
      </w:r>
      <w:r w:rsidRPr="00DD046D">
        <w:rPr>
          <w:rFonts w:ascii="Times New Roman" w:hAnsi="Times New Roman" w:cs="Times New Roman"/>
          <w:sz w:val="26"/>
          <w:szCs w:val="26"/>
          <w:lang w:val="vi-VN"/>
        </w:rPr>
        <w:t xml:space="preserve"> ha (</w:t>
      </w:r>
      <w:r w:rsidRPr="00DD046D">
        <w:rPr>
          <w:rFonts w:ascii="Times New Roman" w:hAnsi="Times New Roman" w:cs="Times New Roman"/>
          <w:sz w:val="26"/>
          <w:szCs w:val="26"/>
          <w:lang w:val="sv-SE"/>
        </w:rPr>
        <w:t>tăng</w:t>
      </w:r>
      <w:r w:rsidRPr="00DD046D">
        <w:rPr>
          <w:rFonts w:ascii="Times New Roman" w:hAnsi="Times New Roman" w:cs="Times New Roman"/>
          <w:sz w:val="26"/>
          <w:szCs w:val="26"/>
          <w:lang w:val="vi-VN"/>
        </w:rPr>
        <w:t xml:space="preserve"> </w:t>
      </w:r>
      <w:r w:rsidR="00DD046D">
        <w:rPr>
          <w:rFonts w:ascii="Times New Roman" w:hAnsi="Times New Roman" w:cs="Times New Roman"/>
          <w:sz w:val="26"/>
          <w:szCs w:val="26"/>
          <w:lang w:val="sv-SE"/>
        </w:rPr>
        <w:t>102</w:t>
      </w:r>
      <w:r w:rsidRPr="00DD046D">
        <w:rPr>
          <w:rFonts w:ascii="Times New Roman" w:hAnsi="Times New Roman" w:cs="Times New Roman"/>
          <w:sz w:val="26"/>
          <w:szCs w:val="26"/>
          <w:lang w:val="vi-VN"/>
        </w:rPr>
        <w:t xml:space="preserve"> ha so với kỳ trước, </w:t>
      </w:r>
      <w:r w:rsidR="00C25B41" w:rsidRPr="00DD046D">
        <w:rPr>
          <w:rFonts w:ascii="Times New Roman" w:hAnsi="Times New Roman" w:cs="Times New Roman"/>
          <w:sz w:val="26"/>
          <w:szCs w:val="26"/>
          <w:lang w:val="sv-SE"/>
        </w:rPr>
        <w:t>tăng</w:t>
      </w:r>
      <w:r w:rsidRPr="00DD046D">
        <w:rPr>
          <w:rFonts w:ascii="Times New Roman" w:hAnsi="Times New Roman" w:cs="Times New Roman"/>
          <w:sz w:val="26"/>
          <w:szCs w:val="26"/>
          <w:lang w:val="vi-VN"/>
        </w:rPr>
        <w:t xml:space="preserve"> </w:t>
      </w:r>
      <w:r w:rsidR="00DD046D">
        <w:rPr>
          <w:rFonts w:ascii="Times New Roman" w:hAnsi="Times New Roman" w:cs="Times New Roman"/>
          <w:sz w:val="26"/>
          <w:szCs w:val="26"/>
          <w:lang w:val="sv-SE"/>
        </w:rPr>
        <w:t>87</w:t>
      </w:r>
      <w:r w:rsidRPr="00DD046D">
        <w:rPr>
          <w:rFonts w:ascii="Times New Roman" w:hAnsi="Times New Roman" w:cs="Times New Roman"/>
          <w:sz w:val="26"/>
          <w:szCs w:val="26"/>
          <w:lang w:val="vi-VN"/>
        </w:rPr>
        <w:t xml:space="preserve"> ha so với CKNT), </w:t>
      </w:r>
      <w:r w:rsidRPr="00DD046D">
        <w:rPr>
          <w:rFonts w:ascii="Times New Roman" w:hAnsi="Times New Roman" w:cs="Times New Roman"/>
          <w:sz w:val="26"/>
          <w:szCs w:val="26"/>
          <w:lang w:val="sv-SE"/>
        </w:rPr>
        <w:t xml:space="preserve">nhiễm nặng </w:t>
      </w:r>
      <w:r w:rsidR="00DD046D">
        <w:rPr>
          <w:rFonts w:ascii="Times New Roman" w:hAnsi="Times New Roman" w:cs="Times New Roman"/>
          <w:sz w:val="26"/>
          <w:szCs w:val="26"/>
          <w:lang w:val="sv-SE"/>
        </w:rPr>
        <w:t>1</w:t>
      </w:r>
      <w:r w:rsidR="00C25B41" w:rsidRPr="00DD046D">
        <w:rPr>
          <w:rFonts w:ascii="Times New Roman" w:hAnsi="Times New Roman" w:cs="Times New Roman"/>
          <w:sz w:val="26"/>
          <w:szCs w:val="26"/>
          <w:lang w:val="sv-SE"/>
        </w:rPr>
        <w:t>3</w:t>
      </w:r>
      <w:r w:rsidRPr="00DD046D">
        <w:rPr>
          <w:rFonts w:ascii="Times New Roman" w:hAnsi="Times New Roman" w:cs="Times New Roman"/>
          <w:sz w:val="26"/>
          <w:szCs w:val="26"/>
          <w:lang w:val="sv-SE"/>
        </w:rPr>
        <w:t xml:space="preserve"> ha, </w:t>
      </w:r>
      <w:r w:rsidRPr="00DD046D">
        <w:rPr>
          <w:rFonts w:ascii="Times New Roman" w:hAnsi="Times New Roman" w:cs="Times New Roman"/>
          <w:sz w:val="26"/>
          <w:szCs w:val="26"/>
          <w:lang w:val="vi-VN"/>
        </w:rPr>
        <w:t xml:space="preserve">phòng trừ trong kỳ </w:t>
      </w:r>
      <w:r w:rsidR="00C25B41" w:rsidRPr="00DD046D">
        <w:rPr>
          <w:rFonts w:ascii="Times New Roman" w:hAnsi="Times New Roman" w:cs="Times New Roman"/>
          <w:sz w:val="26"/>
          <w:szCs w:val="26"/>
          <w:lang w:val="sv-SE"/>
        </w:rPr>
        <w:t>1.</w:t>
      </w:r>
      <w:r w:rsidR="00DD046D">
        <w:rPr>
          <w:rFonts w:ascii="Times New Roman" w:hAnsi="Times New Roman" w:cs="Times New Roman"/>
          <w:sz w:val="26"/>
          <w:szCs w:val="26"/>
          <w:lang w:val="sv-SE"/>
        </w:rPr>
        <w:t>090</w:t>
      </w:r>
      <w:r w:rsidRPr="00DD046D">
        <w:rPr>
          <w:rFonts w:ascii="Times New Roman" w:hAnsi="Times New Roman" w:cs="Times New Roman"/>
          <w:sz w:val="26"/>
          <w:szCs w:val="26"/>
          <w:lang w:val="vi-VN"/>
        </w:rPr>
        <w:t xml:space="preserve"> ha. Phân bố chủ yếu tại các tỉnh:</w:t>
      </w:r>
      <w:r w:rsidR="00C25B41" w:rsidRPr="008C599D">
        <w:rPr>
          <w:rFonts w:ascii="Times New Roman" w:hAnsi="Times New Roman" w:cs="Times New Roman"/>
          <w:sz w:val="26"/>
          <w:szCs w:val="26"/>
          <w:lang w:val="vi-VN"/>
        </w:rPr>
        <w:t>Sơn La, Điện Biên</w:t>
      </w:r>
      <w:r w:rsidRPr="00DD046D">
        <w:rPr>
          <w:rFonts w:ascii="Times New Roman" w:hAnsi="Times New Roman" w:cs="Times New Roman"/>
          <w:sz w:val="26"/>
          <w:szCs w:val="26"/>
          <w:lang w:val="vi-VN"/>
        </w:rPr>
        <w:t xml:space="preserve">, Phú Thọ, </w:t>
      </w:r>
      <w:r w:rsidR="007B2C8F" w:rsidRPr="00DD046D">
        <w:rPr>
          <w:rFonts w:ascii="Times New Roman" w:hAnsi="Times New Roman" w:cs="Times New Roman"/>
          <w:sz w:val="26"/>
          <w:szCs w:val="26"/>
          <w:lang w:val="vi-VN"/>
        </w:rPr>
        <w:t xml:space="preserve"> </w:t>
      </w:r>
      <w:r w:rsidR="00C25B41" w:rsidRPr="008C599D">
        <w:rPr>
          <w:rFonts w:ascii="Times New Roman" w:hAnsi="Times New Roman" w:cs="Times New Roman"/>
          <w:sz w:val="26"/>
          <w:szCs w:val="26"/>
          <w:lang w:val="vi-VN"/>
        </w:rPr>
        <w:t>…</w:t>
      </w:r>
      <w:r w:rsidRPr="00DD046D">
        <w:rPr>
          <w:rFonts w:ascii="Times New Roman" w:hAnsi="Times New Roman" w:cs="Times New Roman"/>
          <w:sz w:val="26"/>
          <w:szCs w:val="26"/>
          <w:lang w:val="vi-VN"/>
        </w:rPr>
        <w:t>Thanh Hoá,</w:t>
      </w:r>
      <w:r w:rsidR="00C25B41" w:rsidRPr="008C599D">
        <w:rPr>
          <w:rFonts w:ascii="Times New Roman" w:hAnsi="Times New Roman" w:cs="Times New Roman"/>
          <w:sz w:val="26"/>
          <w:szCs w:val="26"/>
          <w:lang w:val="vi-VN"/>
        </w:rPr>
        <w:t xml:space="preserve"> Nghệ An,</w:t>
      </w:r>
      <w:r w:rsidRPr="00DD046D">
        <w:rPr>
          <w:rFonts w:ascii="Times New Roman" w:hAnsi="Times New Roman" w:cs="Times New Roman"/>
          <w:sz w:val="26"/>
          <w:szCs w:val="26"/>
          <w:lang w:val="vi-VN"/>
        </w:rPr>
        <w:t xml:space="preserve"> Hà Tĩnh, </w:t>
      </w:r>
      <w:r w:rsidR="007B2C8F" w:rsidRPr="00DD046D">
        <w:rPr>
          <w:rFonts w:ascii="Times New Roman" w:hAnsi="Times New Roman" w:cs="Times New Roman"/>
          <w:sz w:val="26"/>
          <w:szCs w:val="26"/>
          <w:lang w:val="vi-VN"/>
        </w:rPr>
        <w:t>L</w:t>
      </w:r>
      <w:r w:rsidRPr="00DD046D">
        <w:rPr>
          <w:rFonts w:ascii="Times New Roman" w:hAnsi="Times New Roman" w:cs="Times New Roman"/>
          <w:sz w:val="26"/>
          <w:szCs w:val="26"/>
          <w:lang w:val="vi-VN"/>
        </w:rPr>
        <w:t>âm Đồng, Phú Yên, Bình Thuận, Ninh Thuận, Quảng Ngãi, Đắk Lắk, Đồng Nai, Bà Rịa Vũng Tàu…;</w:t>
      </w:r>
    </w:p>
    <w:p w14:paraId="518B3E96" w14:textId="77777777" w:rsidR="002E525A" w:rsidRPr="00DD046D" w:rsidRDefault="009258FB" w:rsidP="007B2C8F">
      <w:pPr>
        <w:spacing w:before="120" w:after="0" w:line="300" w:lineRule="exact"/>
        <w:ind w:firstLine="720"/>
        <w:jc w:val="both"/>
        <w:rPr>
          <w:rFonts w:ascii="Times New Roman" w:hAnsi="Times New Roman" w:cs="Times New Roman"/>
          <w:b/>
          <w:bCs/>
          <w:sz w:val="26"/>
          <w:szCs w:val="26"/>
          <w:lang w:val="vi-VN"/>
        </w:rPr>
      </w:pPr>
      <w:r w:rsidRPr="00DD046D">
        <w:rPr>
          <w:rFonts w:ascii="Times New Roman" w:hAnsi="Times New Roman" w:cs="Times New Roman"/>
          <w:b/>
          <w:bCs/>
          <w:sz w:val="26"/>
          <w:szCs w:val="26"/>
          <w:lang w:val="vi-VN"/>
        </w:rPr>
        <w:t>2.3. Cây nhãn</w:t>
      </w:r>
    </w:p>
    <w:p w14:paraId="65ECCF9D" w14:textId="178D82BB" w:rsidR="002E525A" w:rsidRPr="008C599D" w:rsidRDefault="009258FB" w:rsidP="007B2C8F">
      <w:pPr>
        <w:spacing w:before="120" w:after="0" w:line="300" w:lineRule="exact"/>
        <w:ind w:firstLine="720"/>
        <w:jc w:val="both"/>
        <w:rPr>
          <w:rFonts w:ascii="Times New Roman" w:eastAsia="Times New Roman" w:hAnsi="Times New Roman" w:cs="Times New Roman"/>
          <w:spacing w:val="-4"/>
          <w:sz w:val="26"/>
          <w:szCs w:val="26"/>
          <w:lang w:val="vi-VN"/>
        </w:rPr>
      </w:pPr>
      <w:r w:rsidRPr="00DD046D">
        <w:rPr>
          <w:rFonts w:ascii="Times New Roman" w:eastAsia="Times New Roman" w:hAnsi="Times New Roman" w:cs="Times New Roman"/>
          <w:b/>
          <w:i/>
          <w:spacing w:val="-4"/>
          <w:sz w:val="26"/>
          <w:szCs w:val="26"/>
          <w:lang w:val="vi-VN"/>
        </w:rPr>
        <w:t>Bệnh chổi rồng:</w:t>
      </w:r>
      <w:r w:rsidRPr="00DD046D">
        <w:rPr>
          <w:rFonts w:ascii="Times New Roman" w:eastAsia="Times New Roman" w:hAnsi="Times New Roman" w:cs="Times New Roman"/>
          <w:i/>
          <w:spacing w:val="-4"/>
          <w:sz w:val="26"/>
          <w:szCs w:val="26"/>
          <w:lang w:val="vi-VN"/>
        </w:rPr>
        <w:t xml:space="preserve">  </w:t>
      </w:r>
      <w:r w:rsidRPr="00DD046D">
        <w:rPr>
          <w:rFonts w:ascii="Times New Roman" w:eastAsia="Times New Roman" w:hAnsi="Times New Roman" w:cs="Times New Roman"/>
          <w:spacing w:val="-4"/>
          <w:sz w:val="26"/>
          <w:szCs w:val="26"/>
          <w:lang w:val="vi-VN"/>
        </w:rPr>
        <w:t>Diện tích nhiễm 3</w:t>
      </w:r>
      <w:r w:rsidR="00C25B41" w:rsidRPr="008C599D">
        <w:rPr>
          <w:rFonts w:ascii="Times New Roman" w:eastAsia="Times New Roman" w:hAnsi="Times New Roman" w:cs="Times New Roman"/>
          <w:spacing w:val="-4"/>
          <w:sz w:val="26"/>
          <w:szCs w:val="26"/>
          <w:lang w:val="vi-VN"/>
        </w:rPr>
        <w:t>2</w:t>
      </w:r>
      <w:r w:rsidR="00DD046D" w:rsidRPr="008C599D">
        <w:rPr>
          <w:rFonts w:ascii="Times New Roman" w:eastAsia="Times New Roman" w:hAnsi="Times New Roman" w:cs="Times New Roman"/>
          <w:spacing w:val="-4"/>
          <w:sz w:val="26"/>
          <w:szCs w:val="26"/>
          <w:lang w:val="vi-VN"/>
        </w:rPr>
        <w:t>2</w:t>
      </w:r>
      <w:r w:rsidRPr="00DD046D">
        <w:rPr>
          <w:rFonts w:ascii="Times New Roman" w:eastAsia="Times New Roman" w:hAnsi="Times New Roman" w:cs="Times New Roman"/>
          <w:spacing w:val="-4"/>
          <w:sz w:val="26"/>
          <w:szCs w:val="26"/>
          <w:lang w:val="vi-VN"/>
        </w:rPr>
        <w:t xml:space="preserve"> ha (</w:t>
      </w:r>
      <w:r w:rsidR="00DD046D" w:rsidRPr="008C599D">
        <w:rPr>
          <w:rFonts w:ascii="Times New Roman" w:eastAsia="Times New Roman" w:hAnsi="Times New Roman" w:cs="Times New Roman"/>
          <w:spacing w:val="-4"/>
          <w:sz w:val="26"/>
          <w:szCs w:val="26"/>
          <w:lang w:val="vi-VN"/>
        </w:rPr>
        <w:t>giảm</w:t>
      </w:r>
      <w:r w:rsidRPr="00DD046D">
        <w:rPr>
          <w:rFonts w:ascii="Times New Roman" w:eastAsia="Times New Roman" w:hAnsi="Times New Roman" w:cs="Times New Roman"/>
          <w:spacing w:val="-4"/>
          <w:sz w:val="26"/>
          <w:szCs w:val="26"/>
          <w:lang w:val="vi-VN"/>
        </w:rPr>
        <w:t xml:space="preserve"> </w:t>
      </w:r>
      <w:r w:rsidR="00DD046D" w:rsidRPr="008C599D">
        <w:rPr>
          <w:rFonts w:ascii="Times New Roman" w:eastAsia="Times New Roman" w:hAnsi="Times New Roman" w:cs="Times New Roman"/>
          <w:spacing w:val="-4"/>
          <w:sz w:val="26"/>
          <w:szCs w:val="26"/>
          <w:lang w:val="vi-VN"/>
        </w:rPr>
        <w:t>1</w:t>
      </w:r>
      <w:r w:rsidRPr="00DD046D">
        <w:rPr>
          <w:rFonts w:ascii="Times New Roman" w:eastAsia="Times New Roman" w:hAnsi="Times New Roman" w:cs="Times New Roman"/>
          <w:spacing w:val="-4"/>
          <w:sz w:val="26"/>
          <w:szCs w:val="26"/>
          <w:lang w:val="vi-VN"/>
        </w:rPr>
        <w:t xml:space="preserve"> ha  so với kỳ trước, giảm </w:t>
      </w:r>
      <w:r w:rsidR="00DD046D" w:rsidRPr="008C599D">
        <w:rPr>
          <w:rFonts w:ascii="Times New Roman" w:eastAsia="Times New Roman" w:hAnsi="Times New Roman" w:cs="Times New Roman"/>
          <w:spacing w:val="-4"/>
          <w:sz w:val="26"/>
          <w:szCs w:val="26"/>
          <w:lang w:val="vi-VN"/>
        </w:rPr>
        <w:t>318</w:t>
      </w:r>
      <w:r w:rsidRPr="00DD046D">
        <w:rPr>
          <w:rFonts w:ascii="Times New Roman" w:eastAsia="Times New Roman" w:hAnsi="Times New Roman" w:cs="Times New Roman"/>
          <w:spacing w:val="-4"/>
          <w:sz w:val="26"/>
          <w:szCs w:val="26"/>
          <w:lang w:val="vi-VN"/>
        </w:rPr>
        <w:t xml:space="preserve"> ha so với CKNT), trong đó nhiễm nặng 1</w:t>
      </w:r>
      <w:r w:rsidR="00C25B41" w:rsidRPr="008C599D">
        <w:rPr>
          <w:rFonts w:ascii="Times New Roman" w:eastAsia="Times New Roman" w:hAnsi="Times New Roman" w:cs="Times New Roman"/>
          <w:spacing w:val="-4"/>
          <w:sz w:val="26"/>
          <w:szCs w:val="26"/>
          <w:lang w:val="vi-VN"/>
        </w:rPr>
        <w:t>3</w:t>
      </w:r>
      <w:r w:rsidRPr="00DD046D">
        <w:rPr>
          <w:rFonts w:ascii="Times New Roman" w:eastAsia="Times New Roman" w:hAnsi="Times New Roman" w:cs="Times New Roman"/>
          <w:spacing w:val="-4"/>
          <w:sz w:val="26"/>
          <w:szCs w:val="26"/>
          <w:lang w:val="vi-VN"/>
        </w:rPr>
        <w:t xml:space="preserve"> ha; phòng trừ trong kỳ </w:t>
      </w:r>
      <w:r w:rsidR="00C25B41" w:rsidRPr="008C599D">
        <w:rPr>
          <w:rFonts w:ascii="Times New Roman" w:eastAsia="Times New Roman" w:hAnsi="Times New Roman" w:cs="Times New Roman"/>
          <w:spacing w:val="-4"/>
          <w:sz w:val="26"/>
          <w:szCs w:val="26"/>
          <w:lang w:val="vi-VN"/>
        </w:rPr>
        <w:t>105</w:t>
      </w:r>
      <w:r w:rsidRPr="00DD046D">
        <w:rPr>
          <w:rFonts w:ascii="Times New Roman" w:eastAsia="Times New Roman" w:hAnsi="Times New Roman" w:cs="Times New Roman"/>
          <w:spacing w:val="-4"/>
          <w:sz w:val="26"/>
          <w:szCs w:val="26"/>
          <w:lang w:val="vi-VN"/>
        </w:rPr>
        <w:t xml:space="preserve"> ha. Phân bố chủ yếu tại các tỉnh phía Nam: Bình Phước, Vĩnh Long, Sóc Trăng,  Trà Vinh, Tiền Giang, Bến Tre, Tây Ninh, Hậu Giang…</w:t>
      </w:r>
    </w:p>
    <w:p w14:paraId="48E5B30B" w14:textId="77777777" w:rsidR="002E525A" w:rsidRPr="00DD046D" w:rsidRDefault="009258FB" w:rsidP="007B2C8F">
      <w:pPr>
        <w:spacing w:before="120" w:after="0" w:line="300" w:lineRule="exact"/>
        <w:ind w:firstLine="720"/>
        <w:jc w:val="both"/>
        <w:rPr>
          <w:rFonts w:ascii="Times New Roman" w:eastAsia="Times New Roman" w:hAnsi="Times New Roman" w:cs="Times New Roman"/>
          <w:b/>
          <w:sz w:val="26"/>
          <w:szCs w:val="26"/>
          <w:lang w:val="vi-VN"/>
        </w:rPr>
      </w:pPr>
      <w:r w:rsidRPr="00DD046D">
        <w:rPr>
          <w:rFonts w:ascii="Times New Roman" w:eastAsia="Times New Roman" w:hAnsi="Times New Roman" w:cs="Times New Roman"/>
          <w:b/>
          <w:sz w:val="26"/>
          <w:szCs w:val="26"/>
          <w:lang w:val="vi-VN"/>
        </w:rPr>
        <w:t>2.4. Cây thanh long</w:t>
      </w:r>
    </w:p>
    <w:p w14:paraId="2F129440" w14:textId="345249DE" w:rsidR="002E525A" w:rsidRPr="008C599D" w:rsidRDefault="009258FB" w:rsidP="007B2C8F">
      <w:pPr>
        <w:spacing w:before="120" w:after="0" w:line="300" w:lineRule="exact"/>
        <w:ind w:firstLine="720"/>
        <w:jc w:val="both"/>
        <w:rPr>
          <w:rFonts w:ascii="Times New Roman" w:eastAsia="Times New Roman" w:hAnsi="Times New Roman" w:cs="Times New Roman"/>
          <w:sz w:val="26"/>
          <w:szCs w:val="26"/>
          <w:lang w:val="vi-VN" w:eastAsia="ja-JP"/>
        </w:rPr>
      </w:pPr>
      <w:r w:rsidRPr="00DD046D">
        <w:rPr>
          <w:rFonts w:ascii="Times New Roman" w:eastAsia="Times New Roman" w:hAnsi="Times New Roman" w:cs="Times New Roman"/>
          <w:b/>
          <w:i/>
          <w:spacing w:val="4"/>
          <w:sz w:val="26"/>
          <w:szCs w:val="26"/>
          <w:lang w:val="vi-VN"/>
        </w:rPr>
        <w:t>Bệnh đốm nâu</w:t>
      </w:r>
      <w:r w:rsidRPr="00DD046D">
        <w:rPr>
          <w:rFonts w:ascii="Times New Roman" w:eastAsia="Times New Roman" w:hAnsi="Times New Roman" w:cs="Times New Roman"/>
          <w:spacing w:val="4"/>
          <w:sz w:val="26"/>
          <w:szCs w:val="26"/>
          <w:lang w:val="vi-VN"/>
        </w:rPr>
        <w:t xml:space="preserve">: Diện tích nhiễm </w:t>
      </w:r>
      <w:r w:rsidR="00DD046D" w:rsidRPr="008C599D">
        <w:rPr>
          <w:rFonts w:ascii="Times New Roman" w:eastAsia="Times New Roman" w:hAnsi="Times New Roman" w:cs="Times New Roman"/>
          <w:spacing w:val="4"/>
          <w:sz w:val="26"/>
          <w:szCs w:val="26"/>
          <w:lang w:val="vi-VN"/>
        </w:rPr>
        <w:t>2.954</w:t>
      </w:r>
      <w:r w:rsidRPr="00DD046D">
        <w:rPr>
          <w:rFonts w:ascii="Times New Roman" w:eastAsia="Times New Roman" w:hAnsi="Times New Roman" w:cs="Times New Roman"/>
          <w:spacing w:val="4"/>
          <w:sz w:val="26"/>
          <w:szCs w:val="26"/>
          <w:lang w:val="vi-VN"/>
        </w:rPr>
        <w:t xml:space="preserve"> ha (</w:t>
      </w:r>
      <w:r w:rsidR="00DD046D" w:rsidRPr="008C599D">
        <w:rPr>
          <w:rFonts w:ascii="Times New Roman" w:eastAsia="Times New Roman" w:hAnsi="Times New Roman" w:cs="Times New Roman"/>
          <w:spacing w:val="4"/>
          <w:sz w:val="26"/>
          <w:szCs w:val="26"/>
          <w:lang w:val="vi-VN"/>
        </w:rPr>
        <w:t>giảm</w:t>
      </w:r>
      <w:r w:rsidRPr="00DD046D">
        <w:rPr>
          <w:rFonts w:ascii="Times New Roman" w:eastAsia="Times New Roman" w:hAnsi="Times New Roman" w:cs="Times New Roman"/>
          <w:spacing w:val="4"/>
          <w:sz w:val="26"/>
          <w:szCs w:val="26"/>
          <w:lang w:val="vi-VN"/>
        </w:rPr>
        <w:t xml:space="preserve"> </w:t>
      </w:r>
      <w:r w:rsidR="00DD046D" w:rsidRPr="008C599D">
        <w:rPr>
          <w:rFonts w:ascii="Times New Roman" w:eastAsia="Times New Roman" w:hAnsi="Times New Roman" w:cs="Times New Roman"/>
          <w:spacing w:val="4"/>
          <w:sz w:val="26"/>
          <w:szCs w:val="26"/>
          <w:lang w:val="vi-VN"/>
        </w:rPr>
        <w:t>89</w:t>
      </w:r>
      <w:r w:rsidRPr="00DD046D">
        <w:rPr>
          <w:rFonts w:ascii="Times New Roman" w:eastAsia="Times New Roman" w:hAnsi="Times New Roman" w:cs="Times New Roman"/>
          <w:spacing w:val="4"/>
          <w:sz w:val="26"/>
          <w:szCs w:val="26"/>
          <w:lang w:val="vi-VN"/>
        </w:rPr>
        <w:t xml:space="preserve"> ha so với kỳ trước, giảm </w:t>
      </w:r>
      <w:r w:rsidR="008D560A" w:rsidRPr="008C599D">
        <w:rPr>
          <w:rFonts w:ascii="Times New Roman" w:eastAsia="Times New Roman" w:hAnsi="Times New Roman" w:cs="Times New Roman"/>
          <w:spacing w:val="4"/>
          <w:sz w:val="26"/>
          <w:szCs w:val="26"/>
          <w:lang w:val="vi-VN"/>
        </w:rPr>
        <w:t>5</w:t>
      </w:r>
      <w:r w:rsidR="00DD046D" w:rsidRPr="008C599D">
        <w:rPr>
          <w:rFonts w:ascii="Times New Roman" w:eastAsia="Times New Roman" w:hAnsi="Times New Roman" w:cs="Times New Roman"/>
          <w:spacing w:val="4"/>
          <w:sz w:val="26"/>
          <w:szCs w:val="26"/>
          <w:lang w:val="vi-VN"/>
        </w:rPr>
        <w:t>68</w:t>
      </w:r>
      <w:r w:rsidRPr="00DD046D">
        <w:rPr>
          <w:rFonts w:ascii="Times New Roman" w:eastAsia="Times New Roman" w:hAnsi="Times New Roman" w:cs="Times New Roman"/>
          <w:spacing w:val="4"/>
          <w:sz w:val="26"/>
          <w:szCs w:val="26"/>
          <w:lang w:val="vi-VN"/>
        </w:rPr>
        <w:t xml:space="preserve"> ha so với CKNT), phòng trừ trong kỳ 4.</w:t>
      </w:r>
      <w:r w:rsidR="00DD046D" w:rsidRPr="008C599D">
        <w:rPr>
          <w:rFonts w:ascii="Times New Roman" w:eastAsia="Times New Roman" w:hAnsi="Times New Roman" w:cs="Times New Roman"/>
          <w:spacing w:val="4"/>
          <w:sz w:val="26"/>
          <w:szCs w:val="26"/>
          <w:lang w:val="vi-VN"/>
        </w:rPr>
        <w:t>191</w:t>
      </w:r>
      <w:r w:rsidRPr="00DD046D">
        <w:rPr>
          <w:rFonts w:ascii="Times New Roman" w:eastAsia="Times New Roman" w:hAnsi="Times New Roman" w:cs="Times New Roman"/>
          <w:spacing w:val="4"/>
          <w:sz w:val="26"/>
          <w:szCs w:val="26"/>
          <w:lang w:val="vi-VN"/>
        </w:rPr>
        <w:t xml:space="preserve"> ha. Phân bố chủ yếu tại các tỉnh:</w:t>
      </w:r>
      <w:r w:rsidRPr="00DD046D">
        <w:rPr>
          <w:rFonts w:ascii="Times New Roman" w:eastAsia="Times New Roman" w:hAnsi="Times New Roman" w:cs="Times New Roman"/>
          <w:sz w:val="26"/>
          <w:szCs w:val="26"/>
          <w:lang w:val="vi-VN" w:eastAsia="ja-JP"/>
        </w:rPr>
        <w:t xml:space="preserve"> Bình Thuận, Tiền Giang, Long An, Trà Vinh, Bà Rịa -Vũng Tàu, …;</w:t>
      </w:r>
    </w:p>
    <w:p w14:paraId="76CE1A43" w14:textId="77777777" w:rsidR="002E525A" w:rsidRPr="00DD046D" w:rsidRDefault="009258FB" w:rsidP="007B2C8F">
      <w:pPr>
        <w:widowControl w:val="0"/>
        <w:spacing w:before="120" w:after="0" w:line="300" w:lineRule="exact"/>
        <w:ind w:firstLine="720"/>
        <w:jc w:val="both"/>
        <w:rPr>
          <w:rFonts w:ascii="Times New Roman" w:eastAsia="Times New Roman" w:hAnsi="Times New Roman" w:cs="Times New Roman"/>
          <w:b/>
          <w:sz w:val="26"/>
          <w:szCs w:val="26"/>
          <w:lang w:val="vi-VN"/>
        </w:rPr>
      </w:pPr>
      <w:r w:rsidRPr="00DD046D">
        <w:rPr>
          <w:rFonts w:ascii="Times New Roman" w:eastAsia="Times New Roman" w:hAnsi="Times New Roman" w:cs="Times New Roman"/>
          <w:b/>
          <w:sz w:val="26"/>
          <w:szCs w:val="26"/>
          <w:lang w:val="vi-VN"/>
        </w:rPr>
        <w:t>2.5. Cây dừa</w:t>
      </w:r>
    </w:p>
    <w:p w14:paraId="5BD27353" w14:textId="339057AF" w:rsidR="002E525A" w:rsidRPr="008C599D" w:rsidRDefault="009258FB" w:rsidP="007B2C8F">
      <w:pPr>
        <w:widowControl w:val="0"/>
        <w:spacing w:before="120" w:after="0" w:line="300" w:lineRule="exact"/>
        <w:ind w:firstLine="720"/>
        <w:jc w:val="both"/>
        <w:rPr>
          <w:rFonts w:ascii="Times New Roman" w:eastAsia="Times New Roman" w:hAnsi="Times New Roman" w:cs="Times New Roman"/>
          <w:spacing w:val="-2"/>
          <w:sz w:val="26"/>
          <w:szCs w:val="26"/>
          <w:lang w:val="vi-VN"/>
        </w:rPr>
      </w:pPr>
      <w:r w:rsidRPr="00DD046D">
        <w:rPr>
          <w:rFonts w:ascii="Times New Roman" w:eastAsia="Times New Roman" w:hAnsi="Times New Roman" w:cs="Times New Roman"/>
          <w:b/>
          <w:i/>
          <w:spacing w:val="-2"/>
          <w:sz w:val="26"/>
          <w:szCs w:val="26"/>
          <w:lang w:val="vi-VN"/>
        </w:rPr>
        <w:t>- Bọ cánh cứng</w:t>
      </w:r>
      <w:r w:rsidRPr="00DD046D">
        <w:rPr>
          <w:rFonts w:ascii="Times New Roman" w:eastAsia="Times New Roman" w:hAnsi="Times New Roman" w:cs="Times New Roman"/>
          <w:sz w:val="26"/>
          <w:szCs w:val="26"/>
          <w:lang w:val="vi-VN"/>
        </w:rPr>
        <w:t>:</w:t>
      </w:r>
      <w:r w:rsidRPr="00DD046D">
        <w:rPr>
          <w:rFonts w:ascii="Times New Roman" w:eastAsia="Times New Roman" w:hAnsi="Times New Roman" w:cs="Times New Roman"/>
          <w:spacing w:val="-2"/>
          <w:sz w:val="26"/>
          <w:szCs w:val="26"/>
          <w:lang w:val="vi-VN"/>
        </w:rPr>
        <w:t xml:space="preserve"> Diện tích nhiễm 5.8</w:t>
      </w:r>
      <w:r w:rsidR="00DD046D" w:rsidRPr="008C599D">
        <w:rPr>
          <w:rFonts w:ascii="Times New Roman" w:eastAsia="Times New Roman" w:hAnsi="Times New Roman" w:cs="Times New Roman"/>
          <w:spacing w:val="-2"/>
          <w:sz w:val="26"/>
          <w:szCs w:val="26"/>
          <w:lang w:val="vi-VN"/>
        </w:rPr>
        <w:t>9</w:t>
      </w:r>
      <w:r w:rsidR="008D560A" w:rsidRPr="008C599D">
        <w:rPr>
          <w:rFonts w:ascii="Times New Roman" w:eastAsia="Times New Roman" w:hAnsi="Times New Roman" w:cs="Times New Roman"/>
          <w:spacing w:val="-2"/>
          <w:sz w:val="26"/>
          <w:szCs w:val="26"/>
          <w:lang w:val="vi-VN"/>
        </w:rPr>
        <w:t>0</w:t>
      </w:r>
      <w:r w:rsidRPr="00DD046D">
        <w:rPr>
          <w:rFonts w:ascii="Times New Roman" w:eastAsia="Times New Roman" w:hAnsi="Times New Roman" w:cs="Times New Roman"/>
          <w:spacing w:val="-2"/>
          <w:sz w:val="26"/>
          <w:szCs w:val="26"/>
          <w:lang w:val="vi-VN"/>
        </w:rPr>
        <w:t xml:space="preserve"> ha (</w:t>
      </w:r>
      <w:r w:rsidR="008D560A" w:rsidRPr="008C599D">
        <w:rPr>
          <w:rFonts w:ascii="Times New Roman" w:eastAsia="Times New Roman" w:hAnsi="Times New Roman" w:cs="Times New Roman"/>
          <w:spacing w:val="-2"/>
          <w:sz w:val="26"/>
          <w:szCs w:val="26"/>
          <w:lang w:val="vi-VN"/>
        </w:rPr>
        <w:t>tăng</w:t>
      </w:r>
      <w:r w:rsidRPr="00DD046D">
        <w:rPr>
          <w:rFonts w:ascii="Times New Roman" w:eastAsia="Times New Roman" w:hAnsi="Times New Roman" w:cs="Times New Roman"/>
          <w:spacing w:val="-2"/>
          <w:sz w:val="26"/>
          <w:szCs w:val="26"/>
          <w:lang w:val="vi-VN"/>
        </w:rPr>
        <w:t xml:space="preserve"> </w:t>
      </w:r>
      <w:r w:rsidR="00DD046D" w:rsidRPr="008C599D">
        <w:rPr>
          <w:rFonts w:ascii="Times New Roman" w:eastAsia="Times New Roman" w:hAnsi="Times New Roman" w:cs="Times New Roman"/>
          <w:spacing w:val="-2"/>
          <w:sz w:val="26"/>
          <w:szCs w:val="26"/>
          <w:lang w:val="vi-VN"/>
        </w:rPr>
        <w:t>10</w:t>
      </w:r>
      <w:r w:rsidRPr="00DD046D">
        <w:rPr>
          <w:rFonts w:ascii="Times New Roman" w:eastAsia="Times New Roman" w:hAnsi="Times New Roman" w:cs="Times New Roman"/>
          <w:spacing w:val="-2"/>
          <w:sz w:val="26"/>
          <w:szCs w:val="26"/>
          <w:lang w:val="vi-VN"/>
        </w:rPr>
        <w:t xml:space="preserve"> ha kỳ trước, giảm </w:t>
      </w:r>
      <w:r w:rsidR="00DD046D" w:rsidRPr="008C599D">
        <w:rPr>
          <w:rFonts w:ascii="Times New Roman" w:eastAsia="Times New Roman" w:hAnsi="Times New Roman" w:cs="Times New Roman"/>
          <w:spacing w:val="-2"/>
          <w:sz w:val="26"/>
          <w:szCs w:val="26"/>
          <w:lang w:val="vi-VN"/>
        </w:rPr>
        <w:t>1.500</w:t>
      </w:r>
      <w:r w:rsidRPr="00DD046D">
        <w:rPr>
          <w:rFonts w:ascii="Times New Roman" w:eastAsia="Times New Roman" w:hAnsi="Times New Roman" w:cs="Times New Roman"/>
          <w:spacing w:val="-2"/>
          <w:sz w:val="26"/>
          <w:szCs w:val="26"/>
          <w:lang w:val="vi-VN"/>
        </w:rPr>
        <w:t xml:space="preserve"> ha so với </w:t>
      </w:r>
      <w:r w:rsidRPr="00DD046D">
        <w:rPr>
          <w:rFonts w:ascii="Times New Roman" w:eastAsia="Times New Roman" w:hAnsi="Times New Roman" w:cs="Times New Roman"/>
          <w:spacing w:val="-2"/>
          <w:sz w:val="26"/>
          <w:szCs w:val="26"/>
          <w:lang w:val="vi-VN"/>
        </w:rPr>
        <w:lastRenderedPageBreak/>
        <w:t>CKNT), trong đó nhiễm nặng 5</w:t>
      </w:r>
      <w:r w:rsidR="008D560A" w:rsidRPr="008C599D">
        <w:rPr>
          <w:rFonts w:ascii="Times New Roman" w:eastAsia="Times New Roman" w:hAnsi="Times New Roman" w:cs="Times New Roman"/>
          <w:spacing w:val="-2"/>
          <w:sz w:val="26"/>
          <w:szCs w:val="26"/>
          <w:lang w:val="vi-VN"/>
        </w:rPr>
        <w:t>1</w:t>
      </w:r>
      <w:r w:rsidRPr="00DD046D">
        <w:rPr>
          <w:rFonts w:ascii="Times New Roman" w:eastAsia="Times New Roman" w:hAnsi="Times New Roman" w:cs="Times New Roman"/>
          <w:spacing w:val="-2"/>
          <w:sz w:val="26"/>
          <w:szCs w:val="26"/>
          <w:lang w:val="vi-VN"/>
        </w:rPr>
        <w:t xml:space="preserve"> ha; phòng trừ trong kỳ </w:t>
      </w:r>
      <w:r w:rsidR="00DD046D" w:rsidRPr="008C599D">
        <w:rPr>
          <w:rFonts w:ascii="Times New Roman" w:eastAsia="Times New Roman" w:hAnsi="Times New Roman" w:cs="Times New Roman"/>
          <w:spacing w:val="-2"/>
          <w:sz w:val="26"/>
          <w:szCs w:val="26"/>
          <w:lang w:val="vi-VN"/>
        </w:rPr>
        <w:t>35</w:t>
      </w:r>
      <w:r w:rsidR="008D560A" w:rsidRPr="008C599D">
        <w:rPr>
          <w:rFonts w:ascii="Times New Roman" w:eastAsia="Times New Roman" w:hAnsi="Times New Roman" w:cs="Times New Roman"/>
          <w:spacing w:val="-2"/>
          <w:sz w:val="26"/>
          <w:szCs w:val="26"/>
          <w:lang w:val="vi-VN"/>
        </w:rPr>
        <w:t>2</w:t>
      </w:r>
      <w:r w:rsidRPr="00DD046D">
        <w:rPr>
          <w:rFonts w:ascii="Times New Roman" w:eastAsia="Times New Roman" w:hAnsi="Times New Roman" w:cs="Times New Roman"/>
          <w:spacing w:val="-2"/>
          <w:sz w:val="26"/>
          <w:szCs w:val="26"/>
          <w:lang w:val="vi-VN"/>
        </w:rPr>
        <w:t xml:space="preserve"> ha. Phân bố chủ yếu tại các tỉnh phía Nam: Bến Tre, Sóc Trăng, Kiên Giang, Tiền Giang, Trà Vinh,  Cà Mau, Vĩnh Long, Bạc Liêu, Hậu Giang,…;</w:t>
      </w:r>
    </w:p>
    <w:p w14:paraId="339F2213" w14:textId="1ED94EF2" w:rsidR="002E525A" w:rsidRPr="00DD046D" w:rsidRDefault="009258FB" w:rsidP="007B2C8F">
      <w:pPr>
        <w:widowControl w:val="0"/>
        <w:spacing w:before="120" w:after="0" w:line="300" w:lineRule="exact"/>
        <w:ind w:firstLine="720"/>
        <w:jc w:val="both"/>
        <w:rPr>
          <w:rFonts w:ascii="Times New Roman" w:eastAsia="Times New Roman" w:hAnsi="Times New Roman" w:cs="Times New Roman"/>
          <w:spacing w:val="-2"/>
          <w:sz w:val="26"/>
          <w:szCs w:val="26"/>
          <w:lang w:val="vi-VN"/>
        </w:rPr>
      </w:pPr>
      <w:r w:rsidRPr="00DD046D">
        <w:rPr>
          <w:rFonts w:ascii="Times New Roman" w:eastAsia="Times New Roman" w:hAnsi="Times New Roman" w:cs="Times New Roman"/>
          <w:b/>
          <w:i/>
          <w:spacing w:val="-2"/>
          <w:sz w:val="26"/>
          <w:szCs w:val="26"/>
          <w:lang w:val="vi-VN"/>
        </w:rPr>
        <w:t>- Sâu đầu đen</w:t>
      </w:r>
      <w:r w:rsidRPr="00DD046D">
        <w:rPr>
          <w:rFonts w:ascii="Times New Roman" w:eastAsia="Times New Roman" w:hAnsi="Times New Roman" w:cs="Times New Roman"/>
          <w:spacing w:val="-2"/>
          <w:sz w:val="26"/>
          <w:szCs w:val="26"/>
          <w:lang w:val="vi-VN"/>
        </w:rPr>
        <w:t xml:space="preserve"> (</w:t>
      </w:r>
      <w:r w:rsidRPr="00DD046D">
        <w:rPr>
          <w:rFonts w:ascii="Times New Roman" w:eastAsia="Times New Roman" w:hAnsi="Times New Roman" w:cs="Times New Roman"/>
          <w:i/>
          <w:spacing w:val="-2"/>
          <w:sz w:val="26"/>
          <w:szCs w:val="26"/>
          <w:lang w:val="vi-VN"/>
        </w:rPr>
        <w:t>Opisina arenosella</w:t>
      </w:r>
      <w:r w:rsidRPr="00DD046D">
        <w:rPr>
          <w:rFonts w:ascii="Times New Roman" w:eastAsia="Times New Roman" w:hAnsi="Times New Roman" w:cs="Times New Roman"/>
          <w:spacing w:val="-2"/>
          <w:sz w:val="26"/>
          <w:szCs w:val="26"/>
          <w:lang w:val="vi-VN"/>
        </w:rPr>
        <w:t xml:space="preserve"> Walker): Diện tích nhiễm 56</w:t>
      </w:r>
      <w:r w:rsidR="00DD046D" w:rsidRPr="008C599D">
        <w:rPr>
          <w:rFonts w:ascii="Times New Roman" w:eastAsia="Times New Roman" w:hAnsi="Times New Roman" w:cs="Times New Roman"/>
          <w:spacing w:val="-2"/>
          <w:sz w:val="26"/>
          <w:szCs w:val="26"/>
          <w:lang w:val="vi-VN"/>
        </w:rPr>
        <w:t>8</w:t>
      </w:r>
      <w:r w:rsidRPr="00DD046D">
        <w:rPr>
          <w:rFonts w:ascii="Times New Roman" w:eastAsia="Times New Roman" w:hAnsi="Times New Roman" w:cs="Times New Roman"/>
          <w:spacing w:val="-2"/>
          <w:sz w:val="26"/>
          <w:szCs w:val="26"/>
          <w:lang w:val="vi-VN"/>
        </w:rPr>
        <w:t xml:space="preserve"> ha (</w:t>
      </w:r>
      <w:r w:rsidR="00DD046D" w:rsidRPr="008C599D">
        <w:rPr>
          <w:rFonts w:ascii="Times New Roman" w:eastAsia="Times New Roman" w:hAnsi="Times New Roman" w:cs="Times New Roman"/>
          <w:spacing w:val="-2"/>
          <w:sz w:val="26"/>
          <w:szCs w:val="26"/>
          <w:lang w:val="vi-VN"/>
        </w:rPr>
        <w:t>tăng</w:t>
      </w:r>
      <w:r w:rsidRPr="00DD046D">
        <w:rPr>
          <w:rFonts w:ascii="Times New Roman" w:eastAsia="Times New Roman" w:hAnsi="Times New Roman" w:cs="Times New Roman"/>
          <w:spacing w:val="-2"/>
          <w:sz w:val="26"/>
          <w:szCs w:val="26"/>
          <w:lang w:val="vi-VN"/>
        </w:rPr>
        <w:t xml:space="preserve"> </w:t>
      </w:r>
      <w:r w:rsidR="00DD046D" w:rsidRPr="008C599D">
        <w:rPr>
          <w:rFonts w:ascii="Times New Roman" w:eastAsia="Times New Roman" w:hAnsi="Times New Roman" w:cs="Times New Roman"/>
          <w:spacing w:val="-2"/>
          <w:sz w:val="26"/>
          <w:szCs w:val="26"/>
          <w:lang w:val="vi-VN"/>
        </w:rPr>
        <w:t>5</w:t>
      </w:r>
      <w:r w:rsidRPr="00DD046D">
        <w:rPr>
          <w:rFonts w:ascii="Times New Roman" w:eastAsia="Times New Roman" w:hAnsi="Times New Roman" w:cs="Times New Roman"/>
          <w:spacing w:val="-2"/>
          <w:sz w:val="26"/>
          <w:szCs w:val="26"/>
          <w:lang w:val="vi-VN"/>
        </w:rPr>
        <w:t xml:space="preserve"> ha so với kỳ trước, tăng </w:t>
      </w:r>
      <w:r w:rsidR="00007431" w:rsidRPr="008C599D">
        <w:rPr>
          <w:rFonts w:ascii="Times New Roman" w:eastAsia="Times New Roman" w:hAnsi="Times New Roman" w:cs="Times New Roman"/>
          <w:spacing w:val="-2"/>
          <w:sz w:val="26"/>
          <w:szCs w:val="26"/>
          <w:lang w:val="vi-VN"/>
        </w:rPr>
        <w:t>144</w:t>
      </w:r>
      <w:r w:rsidRPr="00DD046D">
        <w:rPr>
          <w:rFonts w:ascii="Times New Roman" w:eastAsia="Times New Roman" w:hAnsi="Times New Roman" w:cs="Times New Roman"/>
          <w:spacing w:val="-2"/>
          <w:sz w:val="26"/>
          <w:szCs w:val="26"/>
          <w:lang w:val="vi-VN"/>
        </w:rPr>
        <w:t xml:space="preserve"> ha so với CKNT), trong đó nhiễm nặng 2</w:t>
      </w:r>
      <w:r w:rsidR="00007431" w:rsidRPr="008C599D">
        <w:rPr>
          <w:rFonts w:ascii="Times New Roman" w:eastAsia="Times New Roman" w:hAnsi="Times New Roman" w:cs="Times New Roman"/>
          <w:spacing w:val="-2"/>
          <w:sz w:val="26"/>
          <w:szCs w:val="26"/>
          <w:lang w:val="vi-VN"/>
        </w:rPr>
        <w:t>9</w:t>
      </w:r>
      <w:r w:rsidRPr="00DD046D">
        <w:rPr>
          <w:rFonts w:ascii="Times New Roman" w:eastAsia="Times New Roman" w:hAnsi="Times New Roman" w:cs="Times New Roman"/>
          <w:spacing w:val="-2"/>
          <w:sz w:val="26"/>
          <w:szCs w:val="26"/>
          <w:lang w:val="vi-VN"/>
        </w:rPr>
        <w:t xml:space="preserve"> ha</w:t>
      </w:r>
      <w:r w:rsidRPr="00DD046D">
        <w:rPr>
          <w:rFonts w:ascii="Times New Roman" w:hAnsi="Times New Roman" w:cs="Times New Roman"/>
          <w:sz w:val="26"/>
          <w:szCs w:val="26"/>
          <w:lang w:val="vi-VN"/>
        </w:rPr>
        <w:t>; phòng trừ trong kỳ 2.37</w:t>
      </w:r>
      <w:r w:rsidR="00007431" w:rsidRPr="008C599D">
        <w:rPr>
          <w:rFonts w:ascii="Times New Roman" w:hAnsi="Times New Roman" w:cs="Times New Roman"/>
          <w:sz w:val="26"/>
          <w:szCs w:val="26"/>
          <w:lang w:val="vi-VN"/>
        </w:rPr>
        <w:t>4</w:t>
      </w:r>
      <w:r w:rsidRPr="00DD046D">
        <w:rPr>
          <w:rFonts w:ascii="Times New Roman" w:hAnsi="Times New Roman" w:cs="Times New Roman"/>
          <w:sz w:val="26"/>
          <w:szCs w:val="26"/>
          <w:lang w:val="vi-VN"/>
        </w:rPr>
        <w:t xml:space="preserve"> ha. </w:t>
      </w:r>
      <w:r w:rsidRPr="00DD046D">
        <w:rPr>
          <w:rFonts w:ascii="Times New Roman" w:eastAsia="Times New Roman" w:hAnsi="Times New Roman" w:cs="Times New Roman"/>
          <w:spacing w:val="-2"/>
          <w:sz w:val="26"/>
          <w:szCs w:val="26"/>
          <w:lang w:val="vi-VN"/>
        </w:rPr>
        <w:t>Phân bố chủ yếu tại các tỉnh phía Nam: Bến Tre, Trà Vinh,Tiền Giang, Sóc Trăng, Vĩnh Long…;</w:t>
      </w:r>
    </w:p>
    <w:p w14:paraId="7AEB1475" w14:textId="77777777" w:rsidR="002E525A" w:rsidRPr="00007431" w:rsidRDefault="009258FB" w:rsidP="007B2C8F">
      <w:pPr>
        <w:widowControl w:val="0"/>
        <w:spacing w:before="120" w:after="0" w:line="300" w:lineRule="exact"/>
        <w:ind w:firstLine="720"/>
        <w:jc w:val="both"/>
        <w:rPr>
          <w:rFonts w:ascii="Times New Roman" w:eastAsia="Times New Roman" w:hAnsi="Times New Roman" w:cs="Times New Roman"/>
          <w:b/>
          <w:sz w:val="26"/>
          <w:szCs w:val="26"/>
          <w:lang w:val="vi-VN"/>
        </w:rPr>
      </w:pPr>
      <w:r w:rsidRPr="00007431">
        <w:rPr>
          <w:rFonts w:ascii="Times New Roman" w:eastAsia="Times New Roman" w:hAnsi="Times New Roman" w:cs="Times New Roman"/>
          <w:b/>
          <w:sz w:val="26"/>
          <w:szCs w:val="26"/>
          <w:lang w:val="vi-VN"/>
        </w:rPr>
        <w:t>2.6. Cây ăn quả có múi</w:t>
      </w:r>
    </w:p>
    <w:p w14:paraId="277CB960" w14:textId="4CB97B92" w:rsidR="002E525A" w:rsidRPr="008C599D" w:rsidRDefault="009258FB" w:rsidP="007B2C8F">
      <w:pPr>
        <w:spacing w:before="120" w:after="0" w:line="300" w:lineRule="exact"/>
        <w:ind w:firstLine="720"/>
        <w:jc w:val="both"/>
        <w:rPr>
          <w:rFonts w:ascii="Times New Roman" w:eastAsia="Times New Roman" w:hAnsi="Times New Roman" w:cs="Times New Roman"/>
          <w:bCs/>
          <w:sz w:val="26"/>
          <w:szCs w:val="26"/>
          <w:lang w:val="vi-VN"/>
        </w:rPr>
      </w:pPr>
      <w:r w:rsidRPr="00007431">
        <w:rPr>
          <w:rFonts w:ascii="Times New Roman" w:eastAsia="Times New Roman" w:hAnsi="Times New Roman" w:cs="Times New Roman"/>
          <w:b/>
          <w:sz w:val="26"/>
          <w:szCs w:val="26"/>
          <w:lang w:val="vi-VN"/>
        </w:rPr>
        <w:t xml:space="preserve">- </w:t>
      </w:r>
      <w:r w:rsidRPr="00007431">
        <w:rPr>
          <w:rFonts w:ascii="Times New Roman" w:eastAsia="Times New Roman" w:hAnsi="Times New Roman" w:cs="Times New Roman"/>
          <w:b/>
          <w:i/>
          <w:iCs/>
          <w:sz w:val="26"/>
          <w:szCs w:val="26"/>
          <w:lang w:val="vi-VN"/>
        </w:rPr>
        <w:t>Bệnh vàng lá thối rễ:</w:t>
      </w:r>
      <w:r w:rsidRPr="00007431">
        <w:rPr>
          <w:rFonts w:ascii="Times New Roman" w:eastAsia="Times New Roman" w:hAnsi="Times New Roman" w:cs="Times New Roman"/>
          <w:b/>
          <w:sz w:val="26"/>
          <w:szCs w:val="26"/>
          <w:lang w:val="vi-VN"/>
        </w:rPr>
        <w:t xml:space="preserve"> </w:t>
      </w:r>
      <w:r w:rsidRPr="00007431">
        <w:rPr>
          <w:rFonts w:ascii="Times New Roman" w:eastAsia="Times New Roman" w:hAnsi="Times New Roman" w:cs="Times New Roman"/>
          <w:bCs/>
          <w:sz w:val="26"/>
          <w:szCs w:val="26"/>
          <w:lang w:val="vi-VN"/>
        </w:rPr>
        <w:t xml:space="preserve">Diện tích nhiễm </w:t>
      </w:r>
      <w:r w:rsidR="00007431" w:rsidRPr="008C599D">
        <w:rPr>
          <w:rFonts w:ascii="Times New Roman" w:eastAsia="Times New Roman" w:hAnsi="Times New Roman" w:cs="Times New Roman"/>
          <w:bCs/>
          <w:sz w:val="26"/>
          <w:szCs w:val="26"/>
          <w:lang w:val="vi-VN"/>
        </w:rPr>
        <w:t>836</w:t>
      </w:r>
      <w:r w:rsidRPr="00007431">
        <w:rPr>
          <w:rFonts w:ascii="Times New Roman" w:eastAsia="Times New Roman" w:hAnsi="Times New Roman" w:cs="Times New Roman"/>
          <w:bCs/>
          <w:sz w:val="26"/>
          <w:szCs w:val="26"/>
          <w:lang w:val="vi-VN"/>
        </w:rPr>
        <w:t xml:space="preserve"> ha (</w:t>
      </w:r>
      <w:r w:rsidR="00007431" w:rsidRPr="008C599D">
        <w:rPr>
          <w:rFonts w:ascii="Times New Roman" w:eastAsia="Times New Roman" w:hAnsi="Times New Roman" w:cs="Times New Roman"/>
          <w:bCs/>
          <w:sz w:val="26"/>
          <w:szCs w:val="26"/>
          <w:lang w:val="vi-VN"/>
        </w:rPr>
        <w:t>tăng</w:t>
      </w:r>
      <w:r w:rsidRPr="00007431">
        <w:rPr>
          <w:rFonts w:ascii="Times New Roman" w:eastAsia="Times New Roman" w:hAnsi="Times New Roman" w:cs="Times New Roman"/>
          <w:bCs/>
          <w:sz w:val="26"/>
          <w:szCs w:val="26"/>
          <w:lang w:val="vi-VN"/>
        </w:rPr>
        <w:t xml:space="preserve"> </w:t>
      </w:r>
      <w:r w:rsidR="00007431" w:rsidRPr="008C599D">
        <w:rPr>
          <w:rFonts w:ascii="Times New Roman" w:eastAsia="Times New Roman" w:hAnsi="Times New Roman" w:cs="Times New Roman"/>
          <w:bCs/>
          <w:sz w:val="26"/>
          <w:szCs w:val="26"/>
          <w:lang w:val="vi-VN"/>
        </w:rPr>
        <w:t>129</w:t>
      </w:r>
      <w:r w:rsidRPr="00007431">
        <w:rPr>
          <w:rFonts w:ascii="Times New Roman" w:eastAsia="Times New Roman" w:hAnsi="Times New Roman" w:cs="Times New Roman"/>
          <w:bCs/>
          <w:sz w:val="26"/>
          <w:szCs w:val="26"/>
          <w:lang w:val="vi-VN"/>
        </w:rPr>
        <w:t xml:space="preserve"> ha so với kỳ trước, giảm </w:t>
      </w:r>
      <w:r w:rsidR="008D560A" w:rsidRPr="008C599D">
        <w:rPr>
          <w:rFonts w:ascii="Times New Roman" w:eastAsia="Times New Roman" w:hAnsi="Times New Roman" w:cs="Times New Roman"/>
          <w:bCs/>
          <w:sz w:val="26"/>
          <w:szCs w:val="26"/>
          <w:lang w:val="vi-VN"/>
        </w:rPr>
        <w:t>1</w:t>
      </w:r>
      <w:r w:rsidR="00007431" w:rsidRPr="008C599D">
        <w:rPr>
          <w:rFonts w:ascii="Times New Roman" w:eastAsia="Times New Roman" w:hAnsi="Times New Roman" w:cs="Times New Roman"/>
          <w:bCs/>
          <w:sz w:val="26"/>
          <w:szCs w:val="26"/>
          <w:lang w:val="vi-VN"/>
        </w:rPr>
        <w:t>48</w:t>
      </w:r>
      <w:r w:rsidRPr="00007431">
        <w:rPr>
          <w:rFonts w:ascii="Times New Roman" w:eastAsia="Times New Roman" w:hAnsi="Times New Roman" w:cs="Times New Roman"/>
          <w:bCs/>
          <w:sz w:val="26"/>
          <w:szCs w:val="26"/>
          <w:lang w:val="vi-VN"/>
        </w:rPr>
        <w:t xml:space="preserve"> ha so với CKNT), trong đó nhiễm nặng 14 ha; phòng trừ  trong kỳ </w:t>
      </w:r>
      <w:r w:rsidR="00007431" w:rsidRPr="008C599D">
        <w:rPr>
          <w:rFonts w:ascii="Times New Roman" w:eastAsia="Times New Roman" w:hAnsi="Times New Roman" w:cs="Times New Roman"/>
          <w:bCs/>
          <w:sz w:val="26"/>
          <w:szCs w:val="26"/>
          <w:lang w:val="vi-VN"/>
        </w:rPr>
        <w:t>460</w:t>
      </w:r>
      <w:r w:rsidRPr="00007431">
        <w:rPr>
          <w:rFonts w:ascii="Times New Roman" w:eastAsia="Times New Roman" w:hAnsi="Times New Roman" w:cs="Times New Roman"/>
          <w:bCs/>
          <w:sz w:val="26"/>
          <w:szCs w:val="26"/>
          <w:lang w:val="vi-VN"/>
        </w:rPr>
        <w:t xml:space="preserve"> ha. Phân bố chủ yếu tại các tỉnh: Tuyên Quang, Yên Bái, Nghệ An, Hậu Giang, Tiền Giang, Sóc Trăng, Vĩnh Long, Trà Vinh, Bà Rịa Vũng Tàu…;</w:t>
      </w:r>
    </w:p>
    <w:p w14:paraId="76E06EDD" w14:textId="06422D07" w:rsidR="002E525A" w:rsidRPr="00007431" w:rsidRDefault="009258FB" w:rsidP="007B2C8F">
      <w:pPr>
        <w:spacing w:before="120" w:after="0" w:line="300" w:lineRule="exact"/>
        <w:ind w:firstLine="720"/>
        <w:jc w:val="both"/>
        <w:rPr>
          <w:rFonts w:ascii="Times New Roman" w:eastAsia="Times New Roman" w:hAnsi="Times New Roman" w:cs="Times New Roman"/>
          <w:spacing w:val="-2"/>
          <w:sz w:val="26"/>
          <w:szCs w:val="26"/>
          <w:lang w:val="vi-VN"/>
        </w:rPr>
      </w:pPr>
      <w:r w:rsidRPr="00007431">
        <w:rPr>
          <w:rFonts w:ascii="Times New Roman" w:eastAsia="Times New Roman" w:hAnsi="Times New Roman" w:cs="Times New Roman"/>
          <w:b/>
          <w:i/>
          <w:spacing w:val="6"/>
          <w:sz w:val="26"/>
          <w:szCs w:val="26"/>
          <w:lang w:val="vi-VN"/>
        </w:rPr>
        <w:t>- Bệnh Greening</w:t>
      </w:r>
      <w:r w:rsidRPr="00007431">
        <w:rPr>
          <w:rFonts w:ascii="Times New Roman" w:eastAsia="Times New Roman" w:hAnsi="Times New Roman" w:cs="Times New Roman"/>
          <w:spacing w:val="6"/>
          <w:sz w:val="26"/>
          <w:szCs w:val="26"/>
          <w:lang w:val="vi-VN"/>
        </w:rPr>
        <w:t xml:space="preserve">: </w:t>
      </w:r>
      <w:r w:rsidRPr="00007431">
        <w:rPr>
          <w:rFonts w:ascii="Times New Roman" w:eastAsia="Times New Roman" w:hAnsi="Times New Roman" w:cs="Times New Roman"/>
          <w:spacing w:val="-2"/>
          <w:sz w:val="26"/>
          <w:szCs w:val="26"/>
          <w:lang w:val="vi-VN"/>
        </w:rPr>
        <w:t>Diện tích nhiễm 6</w:t>
      </w:r>
      <w:r w:rsidR="00007431" w:rsidRPr="008C599D">
        <w:rPr>
          <w:rFonts w:ascii="Times New Roman" w:eastAsia="Times New Roman" w:hAnsi="Times New Roman" w:cs="Times New Roman"/>
          <w:spacing w:val="-2"/>
          <w:sz w:val="26"/>
          <w:szCs w:val="26"/>
          <w:lang w:val="vi-VN"/>
        </w:rPr>
        <w:t>16</w:t>
      </w:r>
      <w:r w:rsidRPr="00007431">
        <w:rPr>
          <w:rFonts w:ascii="Times New Roman" w:eastAsia="Times New Roman" w:hAnsi="Times New Roman" w:cs="Times New Roman"/>
          <w:spacing w:val="-2"/>
          <w:sz w:val="26"/>
          <w:szCs w:val="26"/>
          <w:lang w:val="vi-VN"/>
        </w:rPr>
        <w:t xml:space="preserve"> ha (</w:t>
      </w:r>
      <w:r w:rsidR="00007431" w:rsidRPr="008C599D">
        <w:rPr>
          <w:rFonts w:ascii="Times New Roman" w:eastAsia="Times New Roman" w:hAnsi="Times New Roman" w:cs="Times New Roman"/>
          <w:spacing w:val="-2"/>
          <w:sz w:val="26"/>
          <w:szCs w:val="26"/>
          <w:lang w:val="vi-VN"/>
        </w:rPr>
        <w:t>tăng</w:t>
      </w:r>
      <w:r w:rsidR="008D560A" w:rsidRPr="008C599D">
        <w:rPr>
          <w:rFonts w:ascii="Times New Roman" w:eastAsia="Times New Roman" w:hAnsi="Times New Roman" w:cs="Times New Roman"/>
          <w:spacing w:val="-2"/>
          <w:sz w:val="26"/>
          <w:szCs w:val="26"/>
          <w:lang w:val="vi-VN"/>
        </w:rPr>
        <w:t xml:space="preserve"> </w:t>
      </w:r>
      <w:r w:rsidR="00007431" w:rsidRPr="008C599D">
        <w:rPr>
          <w:rFonts w:ascii="Times New Roman" w:eastAsia="Times New Roman" w:hAnsi="Times New Roman" w:cs="Times New Roman"/>
          <w:spacing w:val="-2"/>
          <w:sz w:val="26"/>
          <w:szCs w:val="26"/>
          <w:lang w:val="vi-VN"/>
        </w:rPr>
        <w:t>16</w:t>
      </w:r>
      <w:r w:rsidR="008D560A" w:rsidRPr="008C599D">
        <w:rPr>
          <w:rFonts w:ascii="Times New Roman" w:eastAsia="Times New Roman" w:hAnsi="Times New Roman" w:cs="Times New Roman"/>
          <w:spacing w:val="-2"/>
          <w:sz w:val="26"/>
          <w:szCs w:val="26"/>
          <w:lang w:val="vi-VN"/>
        </w:rPr>
        <w:t xml:space="preserve"> ha</w:t>
      </w:r>
      <w:r w:rsidRPr="00007431">
        <w:rPr>
          <w:rFonts w:ascii="Times New Roman" w:eastAsia="Times New Roman" w:hAnsi="Times New Roman" w:cs="Times New Roman"/>
          <w:spacing w:val="-2"/>
          <w:sz w:val="26"/>
          <w:szCs w:val="26"/>
          <w:lang w:val="vi-VN"/>
        </w:rPr>
        <w:t xml:space="preserve"> so với kỳ trước, giảm 1</w:t>
      </w:r>
      <w:r w:rsidR="00007431" w:rsidRPr="008C599D">
        <w:rPr>
          <w:rFonts w:ascii="Times New Roman" w:eastAsia="Times New Roman" w:hAnsi="Times New Roman" w:cs="Times New Roman"/>
          <w:spacing w:val="-2"/>
          <w:sz w:val="26"/>
          <w:szCs w:val="26"/>
          <w:lang w:val="vi-VN"/>
        </w:rPr>
        <w:t>06</w:t>
      </w:r>
      <w:r w:rsidRPr="00007431">
        <w:rPr>
          <w:rFonts w:ascii="Times New Roman" w:eastAsia="Times New Roman" w:hAnsi="Times New Roman" w:cs="Times New Roman"/>
          <w:spacing w:val="-2"/>
          <w:sz w:val="26"/>
          <w:szCs w:val="26"/>
          <w:lang w:val="vi-VN"/>
        </w:rPr>
        <w:t xml:space="preserve"> ha so với CKNT), trong đó nhiễm nặng 35 ha, mất trắng 05 ha tại tỉnh Nghệ An; phòng trừ trong kỳ </w:t>
      </w:r>
      <w:r w:rsidR="00007431" w:rsidRPr="008C599D">
        <w:rPr>
          <w:rFonts w:ascii="Times New Roman" w:eastAsia="Times New Roman" w:hAnsi="Times New Roman" w:cs="Times New Roman"/>
          <w:spacing w:val="-2"/>
          <w:sz w:val="26"/>
          <w:szCs w:val="26"/>
          <w:lang w:val="vi-VN"/>
        </w:rPr>
        <w:t>56</w:t>
      </w:r>
      <w:r w:rsidRPr="00007431">
        <w:rPr>
          <w:rFonts w:ascii="Times New Roman" w:eastAsia="Times New Roman" w:hAnsi="Times New Roman" w:cs="Times New Roman"/>
          <w:spacing w:val="-2"/>
          <w:sz w:val="26"/>
          <w:szCs w:val="26"/>
          <w:lang w:val="vi-VN"/>
        </w:rPr>
        <w:t xml:space="preserve"> ha. Phân bố chủ yếu tại các tỉnh: Nghệ An, Vĩnh Long, Hậu Giang, Sóc Trăng, Trà Vinh…;</w:t>
      </w:r>
    </w:p>
    <w:p w14:paraId="1B0A1012" w14:textId="77777777" w:rsidR="002E525A" w:rsidRPr="00007431" w:rsidRDefault="009258FB" w:rsidP="007B2C8F">
      <w:pPr>
        <w:spacing w:before="120" w:after="0" w:line="300" w:lineRule="exact"/>
        <w:ind w:firstLine="720"/>
        <w:jc w:val="both"/>
        <w:rPr>
          <w:rFonts w:ascii="Times New Roman" w:eastAsia="Times New Roman" w:hAnsi="Times New Roman" w:cs="Times New Roman"/>
          <w:b/>
          <w:sz w:val="26"/>
          <w:szCs w:val="26"/>
          <w:lang w:val="vi-VN"/>
        </w:rPr>
      </w:pPr>
      <w:r w:rsidRPr="00007431">
        <w:rPr>
          <w:rFonts w:ascii="Times New Roman" w:eastAsia="Times New Roman" w:hAnsi="Times New Roman" w:cs="Times New Roman"/>
          <w:b/>
          <w:spacing w:val="-2"/>
          <w:sz w:val="26"/>
          <w:szCs w:val="26"/>
          <w:lang w:val="vi-VN"/>
        </w:rPr>
        <w:t xml:space="preserve">2.7. </w:t>
      </w:r>
      <w:r w:rsidRPr="00007431">
        <w:rPr>
          <w:rFonts w:ascii="Times New Roman" w:eastAsia="Times New Roman" w:hAnsi="Times New Roman" w:cs="Times New Roman"/>
          <w:b/>
          <w:sz w:val="26"/>
          <w:szCs w:val="26"/>
          <w:lang w:val="vi-VN"/>
        </w:rPr>
        <w:t>Cây sầu riêng</w:t>
      </w:r>
    </w:p>
    <w:p w14:paraId="6C1738B6" w14:textId="56B433AA" w:rsidR="002E525A" w:rsidRPr="00007431" w:rsidRDefault="009258FB" w:rsidP="007B2C8F">
      <w:pPr>
        <w:widowControl w:val="0"/>
        <w:tabs>
          <w:tab w:val="left" w:pos="0"/>
        </w:tabs>
        <w:spacing w:before="120" w:after="0" w:line="300" w:lineRule="exact"/>
        <w:ind w:firstLine="720"/>
        <w:jc w:val="both"/>
        <w:rPr>
          <w:rFonts w:ascii="Times New Roman" w:eastAsia="Times New Roman" w:hAnsi="Times New Roman" w:cs="Times New Roman"/>
          <w:spacing w:val="-2"/>
          <w:sz w:val="26"/>
          <w:szCs w:val="26"/>
          <w:lang w:val="vi-VN"/>
        </w:rPr>
      </w:pPr>
      <w:r w:rsidRPr="00007431">
        <w:rPr>
          <w:rFonts w:ascii="Times New Roman" w:eastAsia="Times New Roman" w:hAnsi="Times New Roman" w:cs="Times New Roman"/>
          <w:b/>
          <w:i/>
          <w:spacing w:val="6"/>
          <w:sz w:val="26"/>
          <w:szCs w:val="26"/>
          <w:lang w:val="vi-VN"/>
        </w:rPr>
        <w:t>Bệnh xì mủ</w:t>
      </w:r>
      <w:r w:rsidRPr="00007431">
        <w:rPr>
          <w:rFonts w:ascii="Times New Roman" w:eastAsia="Times New Roman" w:hAnsi="Times New Roman" w:cs="Times New Roman"/>
          <w:spacing w:val="6"/>
          <w:sz w:val="26"/>
          <w:szCs w:val="26"/>
          <w:lang w:val="vi-VN"/>
        </w:rPr>
        <w:t xml:space="preserve">: </w:t>
      </w:r>
      <w:r w:rsidRPr="00007431">
        <w:rPr>
          <w:rFonts w:ascii="Times New Roman" w:eastAsia="Times New Roman" w:hAnsi="Times New Roman" w:cs="Times New Roman"/>
          <w:spacing w:val="-2"/>
          <w:sz w:val="26"/>
          <w:szCs w:val="26"/>
          <w:lang w:val="vi-VN"/>
        </w:rPr>
        <w:t xml:space="preserve">Diện tích nhiễm </w:t>
      </w:r>
      <w:r w:rsidR="00007431" w:rsidRPr="008C599D">
        <w:rPr>
          <w:rFonts w:ascii="Times New Roman" w:eastAsia="Times New Roman" w:hAnsi="Times New Roman" w:cs="Times New Roman"/>
          <w:spacing w:val="-2"/>
          <w:sz w:val="26"/>
          <w:szCs w:val="26"/>
          <w:lang w:val="vi-VN"/>
        </w:rPr>
        <w:t>4.007</w:t>
      </w:r>
      <w:r w:rsidRPr="00007431">
        <w:rPr>
          <w:rFonts w:ascii="Times New Roman" w:eastAsia="Times New Roman" w:hAnsi="Times New Roman" w:cs="Times New Roman"/>
          <w:spacing w:val="-2"/>
          <w:sz w:val="26"/>
          <w:szCs w:val="26"/>
          <w:lang w:val="vi-VN"/>
        </w:rPr>
        <w:t xml:space="preserve"> ha (</w:t>
      </w:r>
      <w:r w:rsidR="008D560A" w:rsidRPr="008C599D">
        <w:rPr>
          <w:rFonts w:ascii="Times New Roman" w:eastAsia="Times New Roman" w:hAnsi="Times New Roman" w:cs="Times New Roman"/>
          <w:spacing w:val="-2"/>
          <w:sz w:val="26"/>
          <w:szCs w:val="26"/>
          <w:lang w:val="vi-VN"/>
        </w:rPr>
        <w:t>tăng</w:t>
      </w:r>
      <w:r w:rsidRPr="00007431">
        <w:rPr>
          <w:rFonts w:ascii="Times New Roman" w:eastAsia="Times New Roman" w:hAnsi="Times New Roman" w:cs="Times New Roman"/>
          <w:spacing w:val="-2"/>
          <w:sz w:val="26"/>
          <w:szCs w:val="26"/>
          <w:lang w:val="vi-VN"/>
        </w:rPr>
        <w:t xml:space="preserve"> </w:t>
      </w:r>
      <w:r w:rsidR="00007431" w:rsidRPr="008C599D">
        <w:rPr>
          <w:rFonts w:ascii="Times New Roman" w:eastAsia="Times New Roman" w:hAnsi="Times New Roman" w:cs="Times New Roman"/>
          <w:spacing w:val="-2"/>
          <w:sz w:val="26"/>
          <w:szCs w:val="26"/>
          <w:lang w:val="vi-VN"/>
        </w:rPr>
        <w:t>18</w:t>
      </w:r>
      <w:r w:rsidRPr="00007431">
        <w:rPr>
          <w:rFonts w:ascii="Times New Roman" w:eastAsia="Times New Roman" w:hAnsi="Times New Roman" w:cs="Times New Roman"/>
          <w:spacing w:val="-2"/>
          <w:sz w:val="26"/>
          <w:szCs w:val="26"/>
          <w:lang w:val="vi-VN"/>
        </w:rPr>
        <w:t xml:space="preserve"> ha so với kỳ trước, tăng </w:t>
      </w:r>
      <w:r w:rsidR="00007431" w:rsidRPr="008C599D">
        <w:rPr>
          <w:rFonts w:ascii="Times New Roman" w:eastAsia="Times New Roman" w:hAnsi="Times New Roman" w:cs="Times New Roman"/>
          <w:spacing w:val="-2"/>
          <w:sz w:val="26"/>
          <w:szCs w:val="26"/>
          <w:lang w:val="vi-VN"/>
        </w:rPr>
        <w:t>631</w:t>
      </w:r>
      <w:r w:rsidRPr="00007431">
        <w:rPr>
          <w:rFonts w:ascii="Times New Roman" w:eastAsia="Times New Roman" w:hAnsi="Times New Roman" w:cs="Times New Roman"/>
          <w:spacing w:val="-2"/>
          <w:sz w:val="26"/>
          <w:szCs w:val="26"/>
          <w:lang w:val="vi-VN"/>
        </w:rPr>
        <w:t xml:space="preserve"> ha so với CKNT), trong đó nhiễm nặng </w:t>
      </w:r>
      <w:r w:rsidR="00007431" w:rsidRPr="008C599D">
        <w:rPr>
          <w:rFonts w:ascii="Times New Roman" w:eastAsia="Times New Roman" w:hAnsi="Times New Roman" w:cs="Times New Roman"/>
          <w:spacing w:val="-2"/>
          <w:sz w:val="26"/>
          <w:szCs w:val="26"/>
          <w:lang w:val="vi-VN"/>
        </w:rPr>
        <w:t>417</w:t>
      </w:r>
      <w:r w:rsidRPr="00007431">
        <w:rPr>
          <w:rFonts w:ascii="Times New Roman" w:eastAsia="Times New Roman" w:hAnsi="Times New Roman" w:cs="Times New Roman"/>
          <w:spacing w:val="-2"/>
          <w:sz w:val="26"/>
          <w:szCs w:val="26"/>
          <w:lang w:val="vi-VN"/>
        </w:rPr>
        <w:t xml:space="preserve"> ha; phòng trừ trong kỳ </w:t>
      </w:r>
      <w:r w:rsidR="008D560A" w:rsidRPr="008C599D">
        <w:rPr>
          <w:rFonts w:ascii="Times New Roman" w:eastAsia="Times New Roman" w:hAnsi="Times New Roman" w:cs="Times New Roman"/>
          <w:spacing w:val="-2"/>
          <w:sz w:val="26"/>
          <w:szCs w:val="26"/>
          <w:lang w:val="vi-VN"/>
        </w:rPr>
        <w:t>6.</w:t>
      </w:r>
      <w:r w:rsidR="00007431" w:rsidRPr="008C599D">
        <w:rPr>
          <w:rFonts w:ascii="Times New Roman" w:eastAsia="Times New Roman" w:hAnsi="Times New Roman" w:cs="Times New Roman"/>
          <w:spacing w:val="-2"/>
          <w:sz w:val="26"/>
          <w:szCs w:val="26"/>
          <w:lang w:val="vi-VN"/>
        </w:rPr>
        <w:t>456</w:t>
      </w:r>
      <w:r w:rsidRPr="00007431">
        <w:rPr>
          <w:rFonts w:ascii="Times New Roman" w:eastAsia="Times New Roman" w:hAnsi="Times New Roman" w:cs="Times New Roman"/>
          <w:spacing w:val="-2"/>
          <w:sz w:val="26"/>
          <w:szCs w:val="26"/>
          <w:lang w:val="sv-SE"/>
        </w:rPr>
        <w:t xml:space="preserve"> </w:t>
      </w:r>
      <w:r w:rsidRPr="00007431">
        <w:rPr>
          <w:rFonts w:ascii="Times New Roman" w:eastAsia="Times New Roman" w:hAnsi="Times New Roman" w:cs="Times New Roman"/>
          <w:spacing w:val="-2"/>
          <w:sz w:val="26"/>
          <w:szCs w:val="26"/>
          <w:lang w:val="vi-VN"/>
        </w:rPr>
        <w:t>ha. Phân bố chủ yếu tại các tỉnh: Lâm Đồng, Khánh Hòa, Đồng Nai, Vĩnh Long, Tiền Giang, Bình Phước, Sóc Trăng, Hậu Giang…;</w:t>
      </w:r>
    </w:p>
    <w:p w14:paraId="51E78478" w14:textId="6104FF5F" w:rsidR="002E525A" w:rsidRPr="00007431" w:rsidRDefault="009258FB" w:rsidP="007B2C8F">
      <w:pPr>
        <w:widowControl w:val="0"/>
        <w:tabs>
          <w:tab w:val="left" w:pos="0"/>
        </w:tabs>
        <w:spacing w:before="120" w:after="0" w:line="300" w:lineRule="exact"/>
        <w:ind w:firstLine="720"/>
        <w:jc w:val="both"/>
        <w:rPr>
          <w:rFonts w:ascii="Times New Roman" w:eastAsia="Times New Roman" w:hAnsi="Times New Roman" w:cs="Times New Roman"/>
          <w:b/>
          <w:sz w:val="26"/>
          <w:szCs w:val="26"/>
          <w:lang w:val="vi-VN"/>
        </w:rPr>
      </w:pPr>
      <w:r w:rsidRPr="00007431">
        <w:rPr>
          <w:rFonts w:ascii="Times New Roman" w:eastAsia="Times New Roman" w:hAnsi="Times New Roman" w:cs="Times New Roman"/>
          <w:b/>
          <w:sz w:val="26"/>
          <w:szCs w:val="26"/>
          <w:lang w:val="vi-VN"/>
        </w:rPr>
        <w:t>2.8. Cây hồ tiêu</w:t>
      </w:r>
    </w:p>
    <w:p w14:paraId="39D1CE3B" w14:textId="3C51AC5A" w:rsidR="002E525A" w:rsidRPr="008C599D" w:rsidRDefault="009258FB" w:rsidP="007B2C8F">
      <w:pPr>
        <w:widowControl w:val="0"/>
        <w:tabs>
          <w:tab w:val="left" w:pos="0"/>
        </w:tabs>
        <w:spacing w:before="120" w:after="0" w:line="300" w:lineRule="exact"/>
        <w:ind w:firstLine="720"/>
        <w:jc w:val="both"/>
        <w:rPr>
          <w:rFonts w:ascii="Times New Roman" w:eastAsia="Times New Roman" w:hAnsi="Times New Roman" w:cs="Times New Roman"/>
          <w:spacing w:val="-2"/>
          <w:sz w:val="26"/>
          <w:szCs w:val="26"/>
          <w:lang w:val="vi-VN"/>
        </w:rPr>
      </w:pPr>
      <w:r w:rsidRPr="00007431">
        <w:rPr>
          <w:rFonts w:ascii="Times New Roman" w:eastAsia="Times New Roman" w:hAnsi="Times New Roman" w:cs="Times New Roman"/>
          <w:b/>
          <w:i/>
          <w:spacing w:val="6"/>
          <w:sz w:val="26"/>
          <w:szCs w:val="26"/>
          <w:lang w:val="vi-VN"/>
        </w:rPr>
        <w:t>- Tuyến trùng</w:t>
      </w:r>
      <w:r w:rsidRPr="00007431">
        <w:rPr>
          <w:rFonts w:ascii="Times New Roman" w:eastAsia="Times New Roman" w:hAnsi="Times New Roman" w:cs="Times New Roman"/>
          <w:spacing w:val="6"/>
          <w:sz w:val="26"/>
          <w:szCs w:val="26"/>
          <w:lang w:val="vi-VN"/>
        </w:rPr>
        <w:t xml:space="preserve">: </w:t>
      </w:r>
      <w:r w:rsidRPr="00007431">
        <w:rPr>
          <w:rFonts w:ascii="Times New Roman" w:eastAsia="Times New Roman" w:hAnsi="Times New Roman" w:cs="Times New Roman"/>
          <w:spacing w:val="-2"/>
          <w:sz w:val="26"/>
          <w:szCs w:val="26"/>
          <w:lang w:val="vi-VN"/>
        </w:rPr>
        <w:t>Diện tích nhiễm 1.</w:t>
      </w:r>
      <w:r w:rsidR="00007431" w:rsidRPr="008C599D">
        <w:rPr>
          <w:rFonts w:ascii="Times New Roman" w:eastAsia="Times New Roman" w:hAnsi="Times New Roman" w:cs="Times New Roman"/>
          <w:spacing w:val="-2"/>
          <w:sz w:val="26"/>
          <w:szCs w:val="26"/>
          <w:lang w:val="vi-VN"/>
        </w:rPr>
        <w:t>815</w:t>
      </w:r>
      <w:r w:rsidRPr="00007431">
        <w:rPr>
          <w:rFonts w:ascii="Times New Roman" w:eastAsia="Times New Roman" w:hAnsi="Times New Roman" w:cs="Times New Roman"/>
          <w:spacing w:val="-2"/>
          <w:sz w:val="26"/>
          <w:szCs w:val="26"/>
          <w:lang w:val="vi-VN"/>
        </w:rPr>
        <w:t xml:space="preserve"> ha (</w:t>
      </w:r>
      <w:r w:rsidR="00007431" w:rsidRPr="008C599D">
        <w:rPr>
          <w:rFonts w:ascii="Times New Roman" w:eastAsia="Times New Roman" w:hAnsi="Times New Roman" w:cs="Times New Roman"/>
          <w:spacing w:val="-2"/>
          <w:sz w:val="26"/>
          <w:szCs w:val="26"/>
          <w:lang w:val="vi-VN"/>
        </w:rPr>
        <w:t>tăng</w:t>
      </w:r>
      <w:r w:rsidRPr="00007431">
        <w:rPr>
          <w:rFonts w:ascii="Times New Roman" w:eastAsia="Times New Roman" w:hAnsi="Times New Roman" w:cs="Times New Roman"/>
          <w:spacing w:val="-2"/>
          <w:sz w:val="26"/>
          <w:szCs w:val="26"/>
          <w:lang w:val="vi-VN"/>
        </w:rPr>
        <w:t xml:space="preserve"> </w:t>
      </w:r>
      <w:r w:rsidR="00007431" w:rsidRPr="008C599D">
        <w:rPr>
          <w:rFonts w:ascii="Times New Roman" w:eastAsia="Times New Roman" w:hAnsi="Times New Roman" w:cs="Times New Roman"/>
          <w:spacing w:val="-2"/>
          <w:sz w:val="26"/>
          <w:szCs w:val="26"/>
          <w:lang w:val="vi-VN"/>
        </w:rPr>
        <w:t>33</w:t>
      </w:r>
      <w:r w:rsidRPr="00007431">
        <w:rPr>
          <w:rFonts w:ascii="Times New Roman" w:eastAsia="Times New Roman" w:hAnsi="Times New Roman" w:cs="Times New Roman"/>
          <w:spacing w:val="-2"/>
          <w:sz w:val="26"/>
          <w:szCs w:val="26"/>
          <w:lang w:val="vi-VN"/>
        </w:rPr>
        <w:t xml:space="preserve"> ha so với kỳ trước, giảm </w:t>
      </w:r>
      <w:r w:rsidR="00007431" w:rsidRPr="008C599D">
        <w:rPr>
          <w:rFonts w:ascii="Times New Roman" w:eastAsia="Times New Roman" w:hAnsi="Times New Roman" w:cs="Times New Roman"/>
          <w:spacing w:val="-2"/>
          <w:sz w:val="26"/>
          <w:szCs w:val="26"/>
          <w:lang w:val="vi-VN"/>
        </w:rPr>
        <w:t>667</w:t>
      </w:r>
      <w:r w:rsidRPr="00007431">
        <w:rPr>
          <w:rFonts w:ascii="Times New Roman" w:eastAsia="Times New Roman" w:hAnsi="Times New Roman" w:cs="Times New Roman"/>
          <w:spacing w:val="-2"/>
          <w:sz w:val="26"/>
          <w:szCs w:val="26"/>
          <w:lang w:val="vi-VN"/>
        </w:rPr>
        <w:t xml:space="preserve"> ha so với CKNT), trong đó nhiễm nặng 20</w:t>
      </w:r>
      <w:r w:rsidR="00D543E2" w:rsidRPr="008C599D">
        <w:rPr>
          <w:rFonts w:ascii="Times New Roman" w:eastAsia="Times New Roman" w:hAnsi="Times New Roman" w:cs="Times New Roman"/>
          <w:spacing w:val="-2"/>
          <w:sz w:val="26"/>
          <w:szCs w:val="26"/>
          <w:lang w:val="vi-VN"/>
        </w:rPr>
        <w:t>6</w:t>
      </w:r>
      <w:r w:rsidRPr="00007431">
        <w:rPr>
          <w:rFonts w:ascii="Times New Roman" w:eastAsia="Times New Roman" w:hAnsi="Times New Roman" w:cs="Times New Roman"/>
          <w:spacing w:val="-2"/>
          <w:sz w:val="26"/>
          <w:szCs w:val="26"/>
          <w:lang w:val="vi-VN"/>
        </w:rPr>
        <w:t xml:space="preserve"> ha; phòng trừ trong kỳ </w:t>
      </w:r>
      <w:r w:rsidR="00D543E2" w:rsidRPr="008C599D">
        <w:rPr>
          <w:rFonts w:ascii="Times New Roman" w:eastAsia="Times New Roman" w:hAnsi="Times New Roman" w:cs="Times New Roman"/>
          <w:spacing w:val="-2"/>
          <w:sz w:val="26"/>
          <w:szCs w:val="26"/>
          <w:lang w:val="vi-VN"/>
        </w:rPr>
        <w:t>24</w:t>
      </w:r>
      <w:r w:rsidR="00007431" w:rsidRPr="008C599D">
        <w:rPr>
          <w:rFonts w:ascii="Times New Roman" w:eastAsia="Times New Roman" w:hAnsi="Times New Roman" w:cs="Times New Roman"/>
          <w:spacing w:val="-2"/>
          <w:sz w:val="26"/>
          <w:szCs w:val="26"/>
          <w:lang w:val="vi-VN"/>
        </w:rPr>
        <w:t>6</w:t>
      </w:r>
      <w:r w:rsidRPr="00007431">
        <w:rPr>
          <w:rFonts w:ascii="Times New Roman" w:eastAsia="Times New Roman" w:hAnsi="Times New Roman" w:cs="Times New Roman"/>
          <w:spacing w:val="-2"/>
          <w:sz w:val="26"/>
          <w:szCs w:val="26"/>
          <w:lang w:val="vi-VN"/>
        </w:rPr>
        <w:t xml:space="preserve"> ha. Phân bố chủ yếu tại các tỉnh: </w:t>
      </w:r>
      <w:r w:rsidR="00D543E2" w:rsidRPr="008C599D">
        <w:rPr>
          <w:rFonts w:ascii="Times New Roman" w:eastAsia="Times New Roman" w:hAnsi="Times New Roman" w:cs="Times New Roman"/>
          <w:spacing w:val="-2"/>
          <w:sz w:val="26"/>
          <w:szCs w:val="26"/>
          <w:lang w:val="vi-VN"/>
        </w:rPr>
        <w:t xml:space="preserve">Quảng Trị, </w:t>
      </w:r>
      <w:r w:rsidRPr="00007431">
        <w:rPr>
          <w:rFonts w:ascii="Times New Roman" w:eastAsia="Times New Roman" w:hAnsi="Times New Roman" w:cs="Times New Roman"/>
          <w:spacing w:val="-2"/>
          <w:sz w:val="26"/>
          <w:szCs w:val="26"/>
          <w:lang w:val="vi-VN"/>
        </w:rPr>
        <w:t xml:space="preserve">Gia Lai, Lâm Đồng, Đắk Lắk, Đồng Nai, Bình Phước, Kiên Giang, Bình Dương…; </w:t>
      </w:r>
    </w:p>
    <w:p w14:paraId="40E170B8" w14:textId="7DA1FD95" w:rsidR="002E525A" w:rsidRPr="008C599D" w:rsidRDefault="009258FB" w:rsidP="007B2C8F">
      <w:pPr>
        <w:widowControl w:val="0"/>
        <w:tabs>
          <w:tab w:val="left" w:pos="0"/>
        </w:tabs>
        <w:spacing w:before="120" w:after="0" w:line="300" w:lineRule="exact"/>
        <w:ind w:firstLine="720"/>
        <w:jc w:val="both"/>
        <w:rPr>
          <w:rFonts w:ascii="Times New Roman" w:eastAsia="Times New Roman" w:hAnsi="Times New Roman" w:cs="Times New Roman"/>
          <w:spacing w:val="-2"/>
          <w:sz w:val="26"/>
          <w:szCs w:val="26"/>
          <w:lang w:val="vi-VN"/>
        </w:rPr>
      </w:pPr>
      <w:r w:rsidRPr="00007431">
        <w:rPr>
          <w:rFonts w:ascii="Times New Roman" w:eastAsia="Times New Roman" w:hAnsi="Times New Roman" w:cs="Times New Roman"/>
          <w:b/>
          <w:i/>
          <w:sz w:val="26"/>
          <w:szCs w:val="26"/>
          <w:lang w:val="vi-VN"/>
        </w:rPr>
        <w:t>- Bệnh chết chậm</w:t>
      </w:r>
      <w:r w:rsidRPr="00007431">
        <w:rPr>
          <w:rFonts w:ascii="Times New Roman" w:eastAsia="Times New Roman" w:hAnsi="Times New Roman" w:cs="Times New Roman"/>
          <w:sz w:val="26"/>
          <w:szCs w:val="26"/>
          <w:lang w:val="vi-VN"/>
        </w:rPr>
        <w:t xml:space="preserve">: </w:t>
      </w:r>
      <w:r w:rsidRPr="00007431">
        <w:rPr>
          <w:rFonts w:ascii="Times New Roman" w:eastAsia="Times New Roman" w:hAnsi="Times New Roman" w:cs="Times New Roman"/>
          <w:spacing w:val="-2"/>
          <w:sz w:val="26"/>
          <w:szCs w:val="26"/>
          <w:lang w:val="vi-VN"/>
        </w:rPr>
        <w:t>Diện tích nhiễm 1.</w:t>
      </w:r>
      <w:r w:rsidR="00007431" w:rsidRPr="008C599D">
        <w:rPr>
          <w:rFonts w:ascii="Times New Roman" w:eastAsia="Times New Roman" w:hAnsi="Times New Roman" w:cs="Times New Roman"/>
          <w:spacing w:val="-2"/>
          <w:sz w:val="26"/>
          <w:szCs w:val="26"/>
          <w:lang w:val="vi-VN"/>
        </w:rPr>
        <w:t>592</w:t>
      </w:r>
      <w:r w:rsidRPr="00007431">
        <w:rPr>
          <w:rFonts w:ascii="Times New Roman" w:eastAsia="Times New Roman" w:hAnsi="Times New Roman" w:cs="Times New Roman"/>
          <w:spacing w:val="-2"/>
          <w:sz w:val="26"/>
          <w:szCs w:val="26"/>
          <w:lang w:val="vi-VN"/>
        </w:rPr>
        <w:t xml:space="preserve"> ha (</w:t>
      </w:r>
      <w:r w:rsidR="00007431" w:rsidRPr="008C599D">
        <w:rPr>
          <w:rFonts w:ascii="Times New Roman" w:eastAsia="Times New Roman" w:hAnsi="Times New Roman" w:cs="Times New Roman"/>
          <w:spacing w:val="-2"/>
          <w:sz w:val="26"/>
          <w:szCs w:val="26"/>
          <w:lang w:val="vi-VN"/>
        </w:rPr>
        <w:t>tăng</w:t>
      </w:r>
      <w:r w:rsidRPr="00007431">
        <w:rPr>
          <w:rFonts w:ascii="Times New Roman" w:eastAsia="Times New Roman" w:hAnsi="Times New Roman" w:cs="Times New Roman"/>
          <w:spacing w:val="-2"/>
          <w:sz w:val="26"/>
          <w:szCs w:val="26"/>
          <w:lang w:val="vi-VN"/>
        </w:rPr>
        <w:t xml:space="preserve"> </w:t>
      </w:r>
      <w:r w:rsidR="00007431" w:rsidRPr="008C599D">
        <w:rPr>
          <w:rFonts w:ascii="Times New Roman" w:eastAsia="Times New Roman" w:hAnsi="Times New Roman" w:cs="Times New Roman"/>
          <w:spacing w:val="-2"/>
          <w:sz w:val="26"/>
          <w:szCs w:val="26"/>
          <w:lang w:val="vi-VN"/>
        </w:rPr>
        <w:t>15</w:t>
      </w:r>
      <w:r w:rsidRPr="00007431">
        <w:rPr>
          <w:rFonts w:ascii="Times New Roman" w:eastAsia="Times New Roman" w:hAnsi="Times New Roman" w:cs="Times New Roman"/>
          <w:spacing w:val="-2"/>
          <w:sz w:val="26"/>
          <w:szCs w:val="26"/>
          <w:lang w:val="vi-VN"/>
        </w:rPr>
        <w:t xml:space="preserve"> ha so với kỳ trước, giảm </w:t>
      </w:r>
      <w:r w:rsidR="00D543E2" w:rsidRPr="008C599D">
        <w:rPr>
          <w:rFonts w:ascii="Times New Roman" w:eastAsia="Times New Roman" w:hAnsi="Times New Roman" w:cs="Times New Roman"/>
          <w:spacing w:val="-2"/>
          <w:sz w:val="26"/>
          <w:szCs w:val="26"/>
          <w:lang w:val="vi-VN"/>
        </w:rPr>
        <w:t>4</w:t>
      </w:r>
      <w:r w:rsidR="00007431" w:rsidRPr="008C599D">
        <w:rPr>
          <w:rFonts w:ascii="Times New Roman" w:eastAsia="Times New Roman" w:hAnsi="Times New Roman" w:cs="Times New Roman"/>
          <w:spacing w:val="-2"/>
          <w:sz w:val="26"/>
          <w:szCs w:val="26"/>
          <w:lang w:val="vi-VN"/>
        </w:rPr>
        <w:t>52</w:t>
      </w:r>
      <w:r w:rsidRPr="00007431">
        <w:rPr>
          <w:rFonts w:ascii="Times New Roman" w:eastAsia="Times New Roman" w:hAnsi="Times New Roman" w:cs="Times New Roman"/>
          <w:spacing w:val="-2"/>
          <w:sz w:val="26"/>
          <w:szCs w:val="26"/>
          <w:lang w:val="vi-VN"/>
        </w:rPr>
        <w:t xml:space="preserve"> ha so với CKNT), trong đó nhiễm nặng 9</w:t>
      </w:r>
      <w:r w:rsidR="00D543E2" w:rsidRPr="008C599D">
        <w:rPr>
          <w:rFonts w:ascii="Times New Roman" w:eastAsia="Times New Roman" w:hAnsi="Times New Roman" w:cs="Times New Roman"/>
          <w:spacing w:val="-2"/>
          <w:sz w:val="26"/>
          <w:szCs w:val="26"/>
          <w:lang w:val="vi-VN"/>
        </w:rPr>
        <w:t>4</w:t>
      </w:r>
      <w:r w:rsidRPr="00007431">
        <w:rPr>
          <w:rFonts w:ascii="Times New Roman" w:eastAsia="Times New Roman" w:hAnsi="Times New Roman" w:cs="Times New Roman"/>
          <w:spacing w:val="-2"/>
          <w:sz w:val="26"/>
          <w:szCs w:val="26"/>
          <w:lang w:val="vi-VN"/>
        </w:rPr>
        <w:t xml:space="preserve"> ha; phòng trừ trong kỳ 3</w:t>
      </w:r>
      <w:r w:rsidR="00007431" w:rsidRPr="008C599D">
        <w:rPr>
          <w:rFonts w:ascii="Times New Roman" w:eastAsia="Times New Roman" w:hAnsi="Times New Roman" w:cs="Times New Roman"/>
          <w:spacing w:val="-2"/>
          <w:sz w:val="26"/>
          <w:szCs w:val="26"/>
          <w:lang w:val="vi-VN"/>
        </w:rPr>
        <w:t>24</w:t>
      </w:r>
      <w:r w:rsidRPr="00007431">
        <w:rPr>
          <w:rFonts w:ascii="Times New Roman" w:eastAsia="Times New Roman" w:hAnsi="Times New Roman" w:cs="Times New Roman"/>
          <w:spacing w:val="-2"/>
          <w:sz w:val="26"/>
          <w:szCs w:val="26"/>
          <w:lang w:val="vi-VN"/>
        </w:rPr>
        <w:t xml:space="preserve"> ha. Phân bố chủ yếu tại các tỉnh: </w:t>
      </w:r>
      <w:r w:rsidR="00D543E2" w:rsidRPr="008C599D">
        <w:rPr>
          <w:rFonts w:ascii="Times New Roman" w:eastAsia="Times New Roman" w:hAnsi="Times New Roman" w:cs="Times New Roman"/>
          <w:spacing w:val="-2"/>
          <w:sz w:val="26"/>
          <w:szCs w:val="26"/>
          <w:lang w:val="vi-VN"/>
        </w:rPr>
        <w:t xml:space="preserve">Quảng Bình, Quảng Trị, </w:t>
      </w:r>
      <w:r w:rsidRPr="00007431">
        <w:rPr>
          <w:rFonts w:ascii="Times New Roman" w:eastAsia="Times New Roman" w:hAnsi="Times New Roman" w:cs="Times New Roman"/>
          <w:spacing w:val="-2"/>
          <w:sz w:val="26"/>
          <w:szCs w:val="26"/>
          <w:lang w:val="vi-VN"/>
        </w:rPr>
        <w:t>Gia Lai, Đắk Lắk, Lâm Đồng, Bình Thuận, Đồng Nai, Bình Phước, Kiên Giang, Bà Rịa Vũng Tàu, Bình Dương,…;</w:t>
      </w:r>
    </w:p>
    <w:p w14:paraId="23AE2108" w14:textId="5E8A8990" w:rsidR="002E525A" w:rsidRPr="008C599D" w:rsidRDefault="009258FB" w:rsidP="007B2C8F">
      <w:pPr>
        <w:widowControl w:val="0"/>
        <w:tabs>
          <w:tab w:val="left" w:pos="0"/>
        </w:tabs>
        <w:spacing w:before="120" w:after="0" w:line="300" w:lineRule="exact"/>
        <w:ind w:firstLine="720"/>
        <w:jc w:val="both"/>
        <w:rPr>
          <w:rFonts w:ascii="Times New Roman" w:eastAsia="Times New Roman" w:hAnsi="Times New Roman" w:cs="Times New Roman"/>
          <w:bCs/>
          <w:sz w:val="26"/>
          <w:szCs w:val="26"/>
          <w:lang w:val="vi-VN"/>
        </w:rPr>
      </w:pPr>
      <w:r w:rsidRPr="002075AD">
        <w:rPr>
          <w:rFonts w:ascii="Times New Roman" w:eastAsia="Times New Roman" w:hAnsi="Times New Roman" w:cs="Times New Roman"/>
          <w:b/>
          <w:i/>
          <w:sz w:val="26"/>
          <w:szCs w:val="26"/>
          <w:lang w:val="vi-VN"/>
        </w:rPr>
        <w:t>- Bệnh chết nhanh</w:t>
      </w:r>
      <w:r w:rsidRPr="002075AD">
        <w:rPr>
          <w:rFonts w:ascii="Times New Roman" w:eastAsia="Times New Roman" w:hAnsi="Times New Roman" w:cs="Times New Roman"/>
          <w:sz w:val="26"/>
          <w:szCs w:val="26"/>
          <w:lang w:val="vi-VN"/>
        </w:rPr>
        <w:t xml:space="preserve">: </w:t>
      </w:r>
      <w:r w:rsidRPr="002075AD">
        <w:rPr>
          <w:rFonts w:ascii="Times New Roman" w:eastAsia="Times New Roman" w:hAnsi="Times New Roman" w:cs="Times New Roman"/>
          <w:spacing w:val="-2"/>
          <w:sz w:val="26"/>
          <w:szCs w:val="26"/>
          <w:lang w:val="vi-VN"/>
        </w:rPr>
        <w:t xml:space="preserve">Diện tích nhiễm </w:t>
      </w:r>
      <w:r w:rsidR="002075AD" w:rsidRPr="008C599D">
        <w:rPr>
          <w:rFonts w:ascii="Times New Roman" w:eastAsia="Times New Roman" w:hAnsi="Times New Roman" w:cs="Times New Roman"/>
          <w:spacing w:val="-2"/>
          <w:sz w:val="26"/>
          <w:szCs w:val="26"/>
          <w:lang w:val="vi-VN"/>
        </w:rPr>
        <w:t>91</w:t>
      </w:r>
      <w:r w:rsidRPr="002075AD">
        <w:rPr>
          <w:rFonts w:ascii="Times New Roman" w:eastAsia="Times New Roman" w:hAnsi="Times New Roman" w:cs="Times New Roman"/>
          <w:spacing w:val="-2"/>
          <w:sz w:val="26"/>
          <w:szCs w:val="26"/>
          <w:lang w:val="vi-VN"/>
        </w:rPr>
        <w:t xml:space="preserve"> ha (</w:t>
      </w:r>
      <w:r w:rsidR="002075AD" w:rsidRPr="008C599D">
        <w:rPr>
          <w:rFonts w:ascii="Times New Roman" w:eastAsia="Times New Roman" w:hAnsi="Times New Roman" w:cs="Times New Roman"/>
          <w:spacing w:val="-2"/>
          <w:sz w:val="26"/>
          <w:szCs w:val="26"/>
          <w:lang w:val="vi-VN"/>
        </w:rPr>
        <w:t>tăng 11</w:t>
      </w:r>
      <w:r w:rsidRPr="002075AD">
        <w:rPr>
          <w:rFonts w:ascii="Times New Roman" w:eastAsia="Times New Roman" w:hAnsi="Times New Roman" w:cs="Times New Roman"/>
          <w:spacing w:val="-2"/>
          <w:sz w:val="26"/>
          <w:szCs w:val="26"/>
          <w:lang w:val="vi-VN"/>
        </w:rPr>
        <w:t xml:space="preserve"> ha so với kỳ trước, giảm </w:t>
      </w:r>
      <w:r w:rsidR="00007431" w:rsidRPr="008C599D">
        <w:rPr>
          <w:rFonts w:ascii="Times New Roman" w:eastAsia="Times New Roman" w:hAnsi="Times New Roman" w:cs="Times New Roman"/>
          <w:spacing w:val="-2"/>
          <w:sz w:val="26"/>
          <w:szCs w:val="26"/>
          <w:lang w:val="vi-VN"/>
        </w:rPr>
        <w:t>2</w:t>
      </w:r>
      <w:r w:rsidR="002075AD" w:rsidRPr="008C599D">
        <w:rPr>
          <w:rFonts w:ascii="Times New Roman" w:eastAsia="Times New Roman" w:hAnsi="Times New Roman" w:cs="Times New Roman"/>
          <w:spacing w:val="-2"/>
          <w:sz w:val="26"/>
          <w:szCs w:val="26"/>
          <w:lang w:val="vi-VN"/>
        </w:rPr>
        <w:t>59</w:t>
      </w:r>
      <w:r w:rsidRPr="002075AD">
        <w:rPr>
          <w:rFonts w:ascii="Times New Roman" w:eastAsia="Times New Roman" w:hAnsi="Times New Roman" w:cs="Times New Roman"/>
          <w:spacing w:val="-2"/>
          <w:sz w:val="26"/>
          <w:szCs w:val="26"/>
          <w:lang w:val="vi-VN"/>
        </w:rPr>
        <w:t xml:space="preserve"> ha so với CKNT), trong đó nhiễm nặng </w:t>
      </w:r>
      <w:r w:rsidR="002075AD" w:rsidRPr="008C599D">
        <w:rPr>
          <w:rFonts w:ascii="Times New Roman" w:eastAsia="Times New Roman" w:hAnsi="Times New Roman" w:cs="Times New Roman"/>
          <w:spacing w:val="-2"/>
          <w:sz w:val="26"/>
          <w:szCs w:val="26"/>
          <w:lang w:val="vi-VN"/>
        </w:rPr>
        <w:t>2</w:t>
      </w:r>
      <w:r w:rsidRPr="002075AD">
        <w:rPr>
          <w:rFonts w:ascii="Times New Roman" w:eastAsia="Times New Roman" w:hAnsi="Times New Roman" w:cs="Times New Roman"/>
          <w:spacing w:val="-2"/>
          <w:sz w:val="26"/>
          <w:szCs w:val="26"/>
          <w:lang w:val="vi-VN"/>
        </w:rPr>
        <w:t xml:space="preserve"> ha; phòng trừ trong kỳ </w:t>
      </w:r>
      <w:r w:rsidR="002075AD" w:rsidRPr="008C599D">
        <w:rPr>
          <w:rFonts w:ascii="Times New Roman" w:eastAsia="Times New Roman" w:hAnsi="Times New Roman" w:cs="Times New Roman"/>
          <w:spacing w:val="-2"/>
          <w:sz w:val="26"/>
          <w:szCs w:val="26"/>
          <w:lang w:val="vi-VN"/>
        </w:rPr>
        <w:t>7</w:t>
      </w:r>
      <w:r w:rsidRPr="002075AD">
        <w:rPr>
          <w:rFonts w:ascii="Times New Roman" w:eastAsia="Times New Roman" w:hAnsi="Times New Roman" w:cs="Times New Roman"/>
          <w:spacing w:val="-2"/>
          <w:sz w:val="26"/>
          <w:szCs w:val="26"/>
          <w:lang w:val="vi-VN"/>
        </w:rPr>
        <w:t xml:space="preserve"> ha. Phân bố chủ yếu tại các tỉnh: </w:t>
      </w:r>
      <w:r w:rsidR="00C64FEB" w:rsidRPr="008C599D">
        <w:rPr>
          <w:rFonts w:ascii="Times New Roman" w:eastAsia="Times New Roman" w:hAnsi="Times New Roman" w:cs="Times New Roman"/>
          <w:spacing w:val="-2"/>
          <w:sz w:val="26"/>
          <w:szCs w:val="26"/>
          <w:lang w:val="vi-VN"/>
        </w:rPr>
        <w:t xml:space="preserve">Quảng Trị, </w:t>
      </w:r>
      <w:r w:rsidRPr="002075AD">
        <w:rPr>
          <w:rFonts w:ascii="Times New Roman" w:eastAsia="Times New Roman" w:hAnsi="Times New Roman" w:cs="Times New Roman"/>
          <w:bCs/>
          <w:sz w:val="26"/>
          <w:szCs w:val="26"/>
          <w:lang w:val="vi-VN"/>
        </w:rPr>
        <w:t>Gia Lai, Bình Phước, Kiên Giang, Đồng Nai</w:t>
      </w:r>
      <w:r w:rsidR="00C64FEB" w:rsidRPr="008C599D">
        <w:rPr>
          <w:rFonts w:ascii="Times New Roman" w:eastAsia="Times New Roman" w:hAnsi="Times New Roman" w:cs="Times New Roman"/>
          <w:bCs/>
          <w:sz w:val="26"/>
          <w:szCs w:val="26"/>
          <w:lang w:val="vi-VN"/>
        </w:rPr>
        <w:t>.</w:t>
      </w:r>
      <w:r w:rsidRPr="002075AD">
        <w:rPr>
          <w:rFonts w:ascii="Times New Roman" w:eastAsia="Times New Roman" w:hAnsi="Times New Roman" w:cs="Times New Roman"/>
          <w:bCs/>
          <w:sz w:val="26"/>
          <w:szCs w:val="26"/>
          <w:lang w:val="vi-VN"/>
        </w:rPr>
        <w:t xml:space="preserve"> </w:t>
      </w:r>
    </w:p>
    <w:p w14:paraId="6A35EFBE" w14:textId="77777777" w:rsidR="002E525A" w:rsidRPr="00007431" w:rsidRDefault="009258FB" w:rsidP="007B2C8F">
      <w:pPr>
        <w:widowControl w:val="0"/>
        <w:tabs>
          <w:tab w:val="left" w:pos="0"/>
        </w:tabs>
        <w:spacing w:before="120" w:after="0" w:line="300" w:lineRule="exact"/>
        <w:ind w:firstLine="720"/>
        <w:jc w:val="both"/>
        <w:rPr>
          <w:rFonts w:ascii="Times New Roman" w:eastAsia="Times New Roman" w:hAnsi="Times New Roman" w:cs="Times New Roman"/>
          <w:b/>
          <w:i/>
          <w:sz w:val="26"/>
          <w:szCs w:val="26"/>
          <w:lang w:val="vi-VN"/>
        </w:rPr>
      </w:pPr>
      <w:r w:rsidRPr="00007431">
        <w:rPr>
          <w:rFonts w:ascii="Times New Roman" w:eastAsia="Times New Roman" w:hAnsi="Times New Roman" w:cs="Times New Roman"/>
          <w:b/>
          <w:sz w:val="26"/>
          <w:szCs w:val="26"/>
          <w:lang w:val="vi-VN"/>
        </w:rPr>
        <w:t>2.9. Cây cà phê</w:t>
      </w:r>
      <w:r w:rsidRPr="00007431">
        <w:rPr>
          <w:rFonts w:ascii="Times New Roman" w:eastAsia="Times New Roman" w:hAnsi="Times New Roman" w:cs="Times New Roman"/>
          <w:b/>
          <w:i/>
          <w:sz w:val="26"/>
          <w:szCs w:val="26"/>
          <w:lang w:val="vi-VN"/>
        </w:rPr>
        <w:tab/>
      </w:r>
    </w:p>
    <w:p w14:paraId="323B42F0" w14:textId="791E7AFC" w:rsidR="002E525A" w:rsidRPr="008C599D" w:rsidRDefault="009258FB" w:rsidP="007B2C8F">
      <w:pPr>
        <w:widowControl w:val="0"/>
        <w:tabs>
          <w:tab w:val="left" w:pos="0"/>
        </w:tabs>
        <w:spacing w:before="120" w:after="0" w:line="300" w:lineRule="exact"/>
        <w:ind w:firstLine="720"/>
        <w:jc w:val="both"/>
        <w:rPr>
          <w:rFonts w:ascii="Times New Roman" w:eastAsia="Times New Roman" w:hAnsi="Times New Roman" w:cs="Times New Roman"/>
          <w:spacing w:val="-2"/>
          <w:sz w:val="26"/>
          <w:szCs w:val="26"/>
          <w:lang w:val="vi-VN"/>
        </w:rPr>
      </w:pPr>
      <w:r w:rsidRPr="00007431">
        <w:rPr>
          <w:rFonts w:ascii="Times New Roman" w:eastAsia="Times New Roman" w:hAnsi="Times New Roman" w:cs="Times New Roman"/>
          <w:b/>
          <w:i/>
          <w:spacing w:val="12"/>
          <w:sz w:val="26"/>
          <w:szCs w:val="26"/>
          <w:lang w:val="vi-VN"/>
        </w:rPr>
        <w:t>- Bệnh khô cành</w:t>
      </w:r>
      <w:r w:rsidRPr="00007431">
        <w:rPr>
          <w:rFonts w:ascii="Times New Roman" w:eastAsia="Times New Roman" w:hAnsi="Times New Roman" w:cs="Times New Roman"/>
          <w:spacing w:val="12"/>
          <w:sz w:val="26"/>
          <w:szCs w:val="26"/>
          <w:lang w:val="vi-VN"/>
        </w:rPr>
        <w:t>:</w:t>
      </w:r>
      <w:r w:rsidRPr="00007431">
        <w:rPr>
          <w:rFonts w:ascii="Times New Roman" w:eastAsia="Times New Roman" w:hAnsi="Times New Roman" w:cs="Times New Roman"/>
          <w:b/>
          <w:i/>
          <w:spacing w:val="12"/>
          <w:sz w:val="26"/>
          <w:szCs w:val="26"/>
          <w:lang w:val="vi-VN"/>
        </w:rPr>
        <w:t xml:space="preserve"> </w:t>
      </w:r>
      <w:r w:rsidRPr="00007431">
        <w:rPr>
          <w:rFonts w:ascii="Times New Roman" w:eastAsia="Times New Roman" w:hAnsi="Times New Roman" w:cs="Times New Roman"/>
          <w:spacing w:val="-2"/>
          <w:sz w:val="26"/>
          <w:szCs w:val="26"/>
          <w:lang w:val="vi-VN"/>
        </w:rPr>
        <w:t>Diện tích nhiễm 6.</w:t>
      </w:r>
      <w:r w:rsidR="00D543E2" w:rsidRPr="008C599D">
        <w:rPr>
          <w:rFonts w:ascii="Times New Roman" w:eastAsia="Times New Roman" w:hAnsi="Times New Roman" w:cs="Times New Roman"/>
          <w:spacing w:val="-2"/>
          <w:sz w:val="26"/>
          <w:szCs w:val="26"/>
          <w:lang w:val="vi-VN"/>
        </w:rPr>
        <w:t>8</w:t>
      </w:r>
      <w:r w:rsidR="002075AD" w:rsidRPr="008C599D">
        <w:rPr>
          <w:rFonts w:ascii="Times New Roman" w:eastAsia="Times New Roman" w:hAnsi="Times New Roman" w:cs="Times New Roman"/>
          <w:spacing w:val="-2"/>
          <w:sz w:val="26"/>
          <w:szCs w:val="26"/>
          <w:lang w:val="vi-VN"/>
        </w:rPr>
        <w:t>78</w:t>
      </w:r>
      <w:r w:rsidRPr="00007431">
        <w:rPr>
          <w:rFonts w:ascii="Times New Roman" w:eastAsia="Times New Roman" w:hAnsi="Times New Roman" w:cs="Times New Roman"/>
          <w:spacing w:val="-2"/>
          <w:sz w:val="26"/>
          <w:szCs w:val="26"/>
          <w:lang w:val="vi-VN"/>
        </w:rPr>
        <w:t xml:space="preserve"> ha (</w:t>
      </w:r>
      <w:r w:rsidR="002075AD" w:rsidRPr="008C599D">
        <w:rPr>
          <w:rFonts w:ascii="Times New Roman" w:eastAsia="Times New Roman" w:hAnsi="Times New Roman" w:cs="Times New Roman"/>
          <w:spacing w:val="-2"/>
          <w:sz w:val="26"/>
          <w:szCs w:val="26"/>
          <w:lang w:val="vi-VN"/>
        </w:rPr>
        <w:t>tăng</w:t>
      </w:r>
      <w:r w:rsidRPr="00007431">
        <w:rPr>
          <w:rFonts w:ascii="Times New Roman" w:eastAsia="Times New Roman" w:hAnsi="Times New Roman" w:cs="Times New Roman"/>
          <w:spacing w:val="-2"/>
          <w:sz w:val="26"/>
          <w:szCs w:val="26"/>
          <w:lang w:val="vi-VN"/>
        </w:rPr>
        <w:t xml:space="preserve"> </w:t>
      </w:r>
      <w:r w:rsidR="002075AD" w:rsidRPr="008C599D">
        <w:rPr>
          <w:rFonts w:ascii="Times New Roman" w:eastAsia="Times New Roman" w:hAnsi="Times New Roman" w:cs="Times New Roman"/>
          <w:spacing w:val="-2"/>
          <w:sz w:val="26"/>
          <w:szCs w:val="26"/>
          <w:lang w:val="vi-VN"/>
        </w:rPr>
        <w:t>34</w:t>
      </w:r>
      <w:r w:rsidRPr="00007431">
        <w:rPr>
          <w:rFonts w:ascii="Times New Roman" w:eastAsia="Times New Roman" w:hAnsi="Times New Roman" w:cs="Times New Roman"/>
          <w:spacing w:val="-2"/>
          <w:sz w:val="26"/>
          <w:szCs w:val="26"/>
          <w:lang w:val="vi-VN"/>
        </w:rPr>
        <w:t xml:space="preserve"> ha so với kỳ trước, </w:t>
      </w:r>
      <w:r w:rsidR="002654EF" w:rsidRPr="008C599D">
        <w:rPr>
          <w:rFonts w:ascii="Times New Roman" w:eastAsia="Times New Roman" w:hAnsi="Times New Roman" w:cs="Times New Roman"/>
          <w:spacing w:val="-2"/>
          <w:sz w:val="26"/>
          <w:szCs w:val="26"/>
          <w:lang w:val="vi-VN"/>
        </w:rPr>
        <w:t>giảm</w:t>
      </w:r>
      <w:r w:rsidRPr="00007431">
        <w:rPr>
          <w:rFonts w:ascii="Times New Roman" w:eastAsia="Times New Roman" w:hAnsi="Times New Roman" w:cs="Times New Roman"/>
          <w:spacing w:val="-2"/>
          <w:sz w:val="26"/>
          <w:szCs w:val="26"/>
          <w:lang w:val="vi-VN"/>
        </w:rPr>
        <w:t xml:space="preserve"> </w:t>
      </w:r>
      <w:r w:rsidR="002654EF" w:rsidRPr="008C599D">
        <w:rPr>
          <w:rFonts w:ascii="Times New Roman" w:eastAsia="Times New Roman" w:hAnsi="Times New Roman" w:cs="Times New Roman"/>
          <w:spacing w:val="-2"/>
          <w:sz w:val="26"/>
          <w:szCs w:val="26"/>
          <w:lang w:val="vi-VN"/>
        </w:rPr>
        <w:t>237</w:t>
      </w:r>
      <w:r w:rsidRPr="00007431">
        <w:rPr>
          <w:rFonts w:ascii="Times New Roman" w:eastAsia="Times New Roman" w:hAnsi="Times New Roman" w:cs="Times New Roman"/>
          <w:spacing w:val="-2"/>
          <w:sz w:val="26"/>
          <w:szCs w:val="26"/>
          <w:lang w:val="vi-VN"/>
        </w:rPr>
        <w:t xml:space="preserve"> ha so CKNT);</w:t>
      </w:r>
      <w:r w:rsidR="00D543E2" w:rsidRPr="008C599D">
        <w:rPr>
          <w:rFonts w:ascii="Times New Roman" w:eastAsia="Times New Roman" w:hAnsi="Times New Roman" w:cs="Times New Roman"/>
          <w:spacing w:val="-2"/>
          <w:sz w:val="26"/>
          <w:szCs w:val="26"/>
          <w:lang w:val="vi-VN"/>
        </w:rPr>
        <w:t xml:space="preserve"> nhiễm nặng 25 ha; </w:t>
      </w:r>
      <w:r w:rsidRPr="00007431">
        <w:rPr>
          <w:rFonts w:ascii="Times New Roman" w:eastAsia="Times New Roman" w:hAnsi="Times New Roman" w:cs="Times New Roman"/>
          <w:spacing w:val="-2"/>
          <w:sz w:val="26"/>
          <w:szCs w:val="26"/>
          <w:lang w:val="vi-VN"/>
        </w:rPr>
        <w:t xml:space="preserve"> phòng trừ trong kỳ 5.</w:t>
      </w:r>
      <w:r w:rsidR="002654EF" w:rsidRPr="008C599D">
        <w:rPr>
          <w:rFonts w:ascii="Times New Roman" w:eastAsia="Times New Roman" w:hAnsi="Times New Roman" w:cs="Times New Roman"/>
          <w:spacing w:val="-2"/>
          <w:sz w:val="26"/>
          <w:szCs w:val="26"/>
          <w:lang w:val="vi-VN"/>
        </w:rPr>
        <w:t>272</w:t>
      </w:r>
      <w:r w:rsidRPr="00007431">
        <w:rPr>
          <w:rFonts w:ascii="Times New Roman" w:eastAsia="Times New Roman" w:hAnsi="Times New Roman" w:cs="Times New Roman"/>
          <w:spacing w:val="-2"/>
          <w:sz w:val="26"/>
          <w:szCs w:val="26"/>
          <w:lang w:val="vi-VN"/>
        </w:rPr>
        <w:t xml:space="preserve"> ha. </w:t>
      </w:r>
      <w:r w:rsidRPr="00007431">
        <w:rPr>
          <w:rFonts w:ascii="Times New Roman" w:eastAsia="Times New Roman" w:hAnsi="Times New Roman" w:cs="Times New Roman"/>
          <w:spacing w:val="12"/>
          <w:sz w:val="26"/>
          <w:szCs w:val="26"/>
          <w:lang w:val="vi-VN"/>
        </w:rPr>
        <w:t>Phân bố chủ yếu</w:t>
      </w:r>
      <w:r w:rsidRPr="00007431">
        <w:rPr>
          <w:rFonts w:ascii="Times New Roman" w:eastAsia="Times New Roman" w:hAnsi="Times New Roman" w:cs="Times New Roman"/>
          <w:spacing w:val="-2"/>
          <w:sz w:val="26"/>
          <w:szCs w:val="26"/>
          <w:lang w:val="vi-VN"/>
        </w:rPr>
        <w:t xml:space="preserve"> tại các tỉnh: Điện Biên, </w:t>
      </w:r>
      <w:r w:rsidR="00D543E2" w:rsidRPr="008C599D">
        <w:rPr>
          <w:rFonts w:ascii="Times New Roman" w:eastAsia="Times New Roman" w:hAnsi="Times New Roman" w:cs="Times New Roman"/>
          <w:spacing w:val="-2"/>
          <w:sz w:val="26"/>
          <w:szCs w:val="26"/>
          <w:lang w:val="vi-VN"/>
        </w:rPr>
        <w:t xml:space="preserve">Sơn La, Tuyên Quang, </w:t>
      </w:r>
      <w:r w:rsidRPr="00007431">
        <w:rPr>
          <w:rFonts w:ascii="Times New Roman" w:eastAsia="Times New Roman" w:hAnsi="Times New Roman" w:cs="Times New Roman"/>
          <w:spacing w:val="-2"/>
          <w:sz w:val="26"/>
          <w:szCs w:val="26"/>
          <w:lang w:val="vi-VN"/>
        </w:rPr>
        <w:t xml:space="preserve">Gia Lai, </w:t>
      </w:r>
      <w:r w:rsidRPr="00007431">
        <w:rPr>
          <w:rFonts w:ascii="Times New Roman" w:hAnsi="Times New Roman" w:cs="Times New Roman"/>
          <w:sz w:val="26"/>
          <w:szCs w:val="26"/>
          <w:lang w:val="vi-VN"/>
        </w:rPr>
        <w:t>Đắk Lắk</w:t>
      </w:r>
      <w:r w:rsidRPr="00007431">
        <w:rPr>
          <w:rFonts w:ascii="Times New Roman" w:eastAsia="Times New Roman" w:hAnsi="Times New Roman" w:cs="Times New Roman"/>
          <w:spacing w:val="-2"/>
          <w:sz w:val="26"/>
          <w:szCs w:val="26"/>
          <w:lang w:val="vi-VN"/>
        </w:rPr>
        <w:t>, Lâm Đồng, Đồng Nai, Bình Phước...;</w:t>
      </w:r>
    </w:p>
    <w:p w14:paraId="2683AEC8" w14:textId="1CCA1709" w:rsidR="002E525A" w:rsidRDefault="009258FB" w:rsidP="007B2C8F">
      <w:pPr>
        <w:widowControl w:val="0"/>
        <w:tabs>
          <w:tab w:val="left" w:pos="0"/>
        </w:tabs>
        <w:spacing w:before="120" w:after="0" w:line="300" w:lineRule="exact"/>
        <w:ind w:firstLine="720"/>
        <w:jc w:val="both"/>
        <w:rPr>
          <w:rFonts w:ascii="Times New Roman" w:eastAsia="Times New Roman" w:hAnsi="Times New Roman" w:cs="Times New Roman"/>
          <w:spacing w:val="-6"/>
          <w:sz w:val="26"/>
          <w:szCs w:val="26"/>
          <w:lang w:val="vi-VN"/>
        </w:rPr>
      </w:pPr>
      <w:r w:rsidRPr="002654EF">
        <w:rPr>
          <w:rFonts w:ascii="Times New Roman" w:eastAsia="Times New Roman" w:hAnsi="Times New Roman" w:cs="Times New Roman"/>
          <w:b/>
          <w:i/>
          <w:spacing w:val="-6"/>
          <w:sz w:val="26"/>
          <w:szCs w:val="26"/>
          <w:lang w:val="vi-VN"/>
        </w:rPr>
        <w:t xml:space="preserve">- Bệnh gỉ sắt: </w:t>
      </w:r>
      <w:r w:rsidRPr="002654EF">
        <w:rPr>
          <w:rFonts w:ascii="Times New Roman" w:eastAsia="Times New Roman" w:hAnsi="Times New Roman" w:cs="Times New Roman"/>
          <w:spacing w:val="-6"/>
          <w:sz w:val="26"/>
          <w:szCs w:val="26"/>
          <w:lang w:val="vi-VN"/>
        </w:rPr>
        <w:t>Diện tích nhiễm 6.</w:t>
      </w:r>
      <w:r w:rsidR="00D543E2" w:rsidRPr="008C599D">
        <w:rPr>
          <w:rFonts w:ascii="Times New Roman" w:eastAsia="Times New Roman" w:hAnsi="Times New Roman" w:cs="Times New Roman"/>
          <w:spacing w:val="-6"/>
          <w:sz w:val="26"/>
          <w:szCs w:val="26"/>
          <w:lang w:val="vi-VN"/>
        </w:rPr>
        <w:t>4</w:t>
      </w:r>
      <w:r w:rsidR="002654EF" w:rsidRPr="008C599D">
        <w:rPr>
          <w:rFonts w:ascii="Times New Roman" w:eastAsia="Times New Roman" w:hAnsi="Times New Roman" w:cs="Times New Roman"/>
          <w:spacing w:val="-6"/>
          <w:sz w:val="26"/>
          <w:szCs w:val="26"/>
          <w:lang w:val="vi-VN"/>
        </w:rPr>
        <w:t>72</w:t>
      </w:r>
      <w:r w:rsidRPr="002654EF">
        <w:rPr>
          <w:rFonts w:ascii="Times New Roman" w:eastAsia="Times New Roman" w:hAnsi="Times New Roman" w:cs="Times New Roman"/>
          <w:spacing w:val="-6"/>
          <w:sz w:val="26"/>
          <w:szCs w:val="26"/>
          <w:lang w:val="vi-VN"/>
        </w:rPr>
        <w:t xml:space="preserve"> ha (tăng </w:t>
      </w:r>
      <w:r w:rsidR="002654EF" w:rsidRPr="008C599D">
        <w:rPr>
          <w:rFonts w:ascii="Times New Roman" w:eastAsia="Times New Roman" w:hAnsi="Times New Roman" w:cs="Times New Roman"/>
          <w:spacing w:val="-6"/>
          <w:sz w:val="26"/>
          <w:szCs w:val="26"/>
          <w:lang w:val="vi-VN"/>
        </w:rPr>
        <w:t>5</w:t>
      </w:r>
      <w:r w:rsidRPr="002654EF">
        <w:rPr>
          <w:rFonts w:ascii="Times New Roman" w:eastAsia="Times New Roman" w:hAnsi="Times New Roman" w:cs="Times New Roman"/>
          <w:spacing w:val="-6"/>
          <w:sz w:val="26"/>
          <w:szCs w:val="26"/>
          <w:lang w:val="vi-VN"/>
        </w:rPr>
        <w:t xml:space="preserve"> ha so với kỳ trước, </w:t>
      </w:r>
      <w:r w:rsidR="00D543E2" w:rsidRPr="008C599D">
        <w:rPr>
          <w:rFonts w:ascii="Times New Roman" w:eastAsia="Times New Roman" w:hAnsi="Times New Roman" w:cs="Times New Roman"/>
          <w:spacing w:val="-6"/>
          <w:sz w:val="26"/>
          <w:szCs w:val="26"/>
          <w:lang w:val="vi-VN"/>
        </w:rPr>
        <w:t>tăng</w:t>
      </w:r>
      <w:r w:rsidRPr="002654EF">
        <w:rPr>
          <w:rFonts w:ascii="Times New Roman" w:eastAsia="Times New Roman" w:hAnsi="Times New Roman" w:cs="Times New Roman"/>
          <w:spacing w:val="-6"/>
          <w:sz w:val="26"/>
          <w:szCs w:val="26"/>
          <w:lang w:val="vi-VN"/>
        </w:rPr>
        <w:t xml:space="preserve"> </w:t>
      </w:r>
      <w:r w:rsidR="002654EF" w:rsidRPr="008C599D">
        <w:rPr>
          <w:rFonts w:ascii="Times New Roman" w:eastAsia="Times New Roman" w:hAnsi="Times New Roman" w:cs="Times New Roman"/>
          <w:spacing w:val="-6"/>
          <w:sz w:val="26"/>
          <w:szCs w:val="26"/>
          <w:lang w:val="vi-VN"/>
        </w:rPr>
        <w:t>345</w:t>
      </w:r>
      <w:r w:rsidRPr="002654EF">
        <w:rPr>
          <w:rFonts w:ascii="Times New Roman" w:eastAsia="Times New Roman" w:hAnsi="Times New Roman" w:cs="Times New Roman"/>
          <w:spacing w:val="-6"/>
          <w:sz w:val="26"/>
          <w:szCs w:val="26"/>
          <w:lang w:val="vi-VN"/>
        </w:rPr>
        <w:t xml:space="preserve"> ha so CKNT), trong đó nhiễm nặng 01 ha; phòng trừ trong kỳ 1</w:t>
      </w:r>
      <w:r w:rsidR="002654EF" w:rsidRPr="008C599D">
        <w:rPr>
          <w:rFonts w:ascii="Times New Roman" w:eastAsia="Times New Roman" w:hAnsi="Times New Roman" w:cs="Times New Roman"/>
          <w:spacing w:val="-6"/>
          <w:sz w:val="26"/>
          <w:szCs w:val="26"/>
          <w:lang w:val="vi-VN"/>
        </w:rPr>
        <w:t>0.011</w:t>
      </w:r>
      <w:r w:rsidRPr="002654EF">
        <w:rPr>
          <w:rFonts w:ascii="Times New Roman" w:eastAsia="Times New Roman" w:hAnsi="Times New Roman" w:cs="Times New Roman"/>
          <w:spacing w:val="-6"/>
          <w:sz w:val="26"/>
          <w:szCs w:val="26"/>
          <w:lang w:val="vi-VN"/>
        </w:rPr>
        <w:t xml:space="preserve"> ha. Phân bố chủ yếu tại các tỉnh: Điện Biên, Gia Lai, Lâm Đồng, Bình Phước, Đồng Nai, …</w:t>
      </w:r>
    </w:p>
    <w:p w14:paraId="7CD12E04" w14:textId="77777777" w:rsidR="008C599D" w:rsidRPr="002654EF" w:rsidRDefault="008C599D" w:rsidP="007B2C8F">
      <w:pPr>
        <w:widowControl w:val="0"/>
        <w:tabs>
          <w:tab w:val="left" w:pos="0"/>
        </w:tabs>
        <w:spacing w:before="120" w:after="0" w:line="300" w:lineRule="exact"/>
        <w:ind w:firstLine="720"/>
        <w:jc w:val="both"/>
        <w:rPr>
          <w:rFonts w:ascii="Times New Roman" w:eastAsia="Times New Roman" w:hAnsi="Times New Roman" w:cs="Times New Roman"/>
          <w:spacing w:val="-6"/>
          <w:sz w:val="26"/>
          <w:szCs w:val="26"/>
          <w:lang w:val="vi-VN"/>
        </w:rPr>
      </w:pPr>
    </w:p>
    <w:p w14:paraId="24D4EDF9" w14:textId="77777777" w:rsidR="002E525A" w:rsidRPr="002654EF" w:rsidRDefault="009258FB" w:rsidP="007B2C8F">
      <w:pPr>
        <w:widowControl w:val="0"/>
        <w:tabs>
          <w:tab w:val="left" w:pos="0"/>
        </w:tabs>
        <w:spacing w:before="120" w:after="0" w:line="300" w:lineRule="exact"/>
        <w:ind w:firstLine="720"/>
        <w:jc w:val="both"/>
        <w:rPr>
          <w:rFonts w:ascii="Times New Roman" w:eastAsia="Times New Roman" w:hAnsi="Times New Roman" w:cs="Times New Roman"/>
          <w:b/>
          <w:sz w:val="26"/>
          <w:szCs w:val="26"/>
          <w:lang w:val="vi-VN"/>
        </w:rPr>
      </w:pPr>
      <w:r w:rsidRPr="002654EF">
        <w:rPr>
          <w:rFonts w:ascii="Times New Roman" w:eastAsia="Times New Roman" w:hAnsi="Times New Roman" w:cs="Times New Roman"/>
          <w:b/>
          <w:sz w:val="26"/>
          <w:szCs w:val="26"/>
          <w:lang w:val="vi-VN"/>
        </w:rPr>
        <w:lastRenderedPageBreak/>
        <w:t>2.10. Cây chè</w:t>
      </w:r>
    </w:p>
    <w:p w14:paraId="17BA2F98" w14:textId="48B2129B" w:rsidR="002E525A" w:rsidRPr="002654EF" w:rsidRDefault="009258FB" w:rsidP="007B2C8F">
      <w:pPr>
        <w:widowControl w:val="0"/>
        <w:tabs>
          <w:tab w:val="left" w:pos="0"/>
        </w:tabs>
        <w:spacing w:before="120" w:after="0" w:line="300" w:lineRule="exact"/>
        <w:ind w:firstLine="720"/>
        <w:jc w:val="both"/>
        <w:rPr>
          <w:rFonts w:ascii="Times New Roman" w:eastAsia="Times New Roman" w:hAnsi="Times New Roman" w:cs="Times New Roman"/>
          <w:spacing w:val="-2"/>
          <w:sz w:val="26"/>
          <w:szCs w:val="26"/>
          <w:lang w:val="vi-VN"/>
        </w:rPr>
      </w:pPr>
      <w:r w:rsidRPr="002654EF">
        <w:rPr>
          <w:rFonts w:ascii="Times New Roman" w:eastAsia="Times New Roman" w:hAnsi="Times New Roman" w:cs="Times New Roman"/>
          <w:b/>
          <w:i/>
          <w:sz w:val="26"/>
          <w:szCs w:val="26"/>
          <w:lang w:val="vi-VN"/>
        </w:rPr>
        <w:t>Bọ xít muỗi</w:t>
      </w:r>
      <w:r w:rsidRPr="002654EF">
        <w:rPr>
          <w:rFonts w:ascii="Times New Roman" w:eastAsia="Times New Roman" w:hAnsi="Times New Roman" w:cs="Times New Roman"/>
          <w:sz w:val="26"/>
          <w:szCs w:val="26"/>
          <w:lang w:val="vi-VN"/>
        </w:rPr>
        <w:t xml:space="preserve">: </w:t>
      </w:r>
      <w:r w:rsidRPr="002654EF">
        <w:rPr>
          <w:rFonts w:ascii="Times New Roman" w:eastAsia="Times New Roman" w:hAnsi="Times New Roman" w:cs="Times New Roman"/>
          <w:spacing w:val="-2"/>
          <w:sz w:val="26"/>
          <w:szCs w:val="26"/>
          <w:lang w:val="vi-VN"/>
        </w:rPr>
        <w:t>Diện tích nhiễm 4.</w:t>
      </w:r>
      <w:r w:rsidR="002654EF" w:rsidRPr="008C599D">
        <w:rPr>
          <w:rFonts w:ascii="Times New Roman" w:eastAsia="Times New Roman" w:hAnsi="Times New Roman" w:cs="Times New Roman"/>
          <w:spacing w:val="-2"/>
          <w:sz w:val="26"/>
          <w:szCs w:val="26"/>
          <w:lang w:val="vi-VN"/>
        </w:rPr>
        <w:t>615</w:t>
      </w:r>
      <w:r w:rsidRPr="002654EF">
        <w:rPr>
          <w:rFonts w:ascii="Times New Roman" w:eastAsia="Times New Roman" w:hAnsi="Times New Roman" w:cs="Times New Roman"/>
          <w:spacing w:val="-2"/>
          <w:sz w:val="26"/>
          <w:szCs w:val="26"/>
          <w:lang w:val="vi-VN"/>
        </w:rPr>
        <w:t xml:space="preserve"> ha (</w:t>
      </w:r>
      <w:r w:rsidR="00E33346" w:rsidRPr="008C599D">
        <w:rPr>
          <w:rFonts w:ascii="Times New Roman" w:eastAsia="Times New Roman" w:hAnsi="Times New Roman" w:cs="Times New Roman"/>
          <w:spacing w:val="-2"/>
          <w:sz w:val="26"/>
          <w:szCs w:val="26"/>
          <w:lang w:val="vi-VN"/>
        </w:rPr>
        <w:t>tăng</w:t>
      </w:r>
      <w:r w:rsidRPr="002654EF">
        <w:rPr>
          <w:rFonts w:ascii="Times New Roman" w:eastAsia="Times New Roman" w:hAnsi="Times New Roman" w:cs="Times New Roman"/>
          <w:spacing w:val="-2"/>
          <w:sz w:val="26"/>
          <w:szCs w:val="26"/>
          <w:lang w:val="vi-VN"/>
        </w:rPr>
        <w:t xml:space="preserve"> </w:t>
      </w:r>
      <w:r w:rsidR="00E33346" w:rsidRPr="008C599D">
        <w:rPr>
          <w:rFonts w:ascii="Times New Roman" w:eastAsia="Times New Roman" w:hAnsi="Times New Roman" w:cs="Times New Roman"/>
          <w:spacing w:val="-2"/>
          <w:sz w:val="26"/>
          <w:szCs w:val="26"/>
          <w:lang w:val="vi-VN"/>
        </w:rPr>
        <w:t>1</w:t>
      </w:r>
      <w:r w:rsidR="002654EF" w:rsidRPr="008C599D">
        <w:rPr>
          <w:rFonts w:ascii="Times New Roman" w:eastAsia="Times New Roman" w:hAnsi="Times New Roman" w:cs="Times New Roman"/>
          <w:spacing w:val="-2"/>
          <w:sz w:val="26"/>
          <w:szCs w:val="26"/>
          <w:lang w:val="vi-VN"/>
        </w:rPr>
        <w:t>05</w:t>
      </w:r>
      <w:r w:rsidRPr="002654EF">
        <w:rPr>
          <w:rFonts w:ascii="Times New Roman" w:eastAsia="Times New Roman" w:hAnsi="Times New Roman" w:cs="Times New Roman"/>
          <w:spacing w:val="-2"/>
          <w:sz w:val="26"/>
          <w:szCs w:val="26"/>
          <w:lang w:val="vi-VN"/>
        </w:rPr>
        <w:t xml:space="preserve"> ha  so với kỳ trước, tăng 1.</w:t>
      </w:r>
      <w:r w:rsidR="002654EF" w:rsidRPr="008C599D">
        <w:rPr>
          <w:rFonts w:ascii="Times New Roman" w:eastAsia="Times New Roman" w:hAnsi="Times New Roman" w:cs="Times New Roman"/>
          <w:spacing w:val="-2"/>
          <w:sz w:val="26"/>
          <w:szCs w:val="26"/>
          <w:lang w:val="vi-VN"/>
        </w:rPr>
        <w:t>600</w:t>
      </w:r>
      <w:r w:rsidRPr="002654EF">
        <w:rPr>
          <w:rFonts w:ascii="Times New Roman" w:eastAsia="Times New Roman" w:hAnsi="Times New Roman" w:cs="Times New Roman"/>
          <w:spacing w:val="-2"/>
          <w:sz w:val="26"/>
          <w:szCs w:val="26"/>
          <w:lang w:val="vi-VN"/>
        </w:rPr>
        <w:t xml:space="preserve"> ha so với CKNT); phòng trừ trong kỳ </w:t>
      </w:r>
      <w:r w:rsidR="002654EF" w:rsidRPr="008C599D">
        <w:rPr>
          <w:rFonts w:ascii="Times New Roman" w:eastAsia="Times New Roman" w:hAnsi="Times New Roman" w:cs="Times New Roman"/>
          <w:spacing w:val="-2"/>
          <w:sz w:val="26"/>
          <w:szCs w:val="26"/>
          <w:lang w:val="vi-VN"/>
        </w:rPr>
        <w:t>3.547</w:t>
      </w:r>
      <w:r w:rsidRPr="002654EF">
        <w:rPr>
          <w:rFonts w:ascii="Times New Roman" w:eastAsia="Times New Roman" w:hAnsi="Times New Roman" w:cs="Times New Roman"/>
          <w:spacing w:val="-2"/>
          <w:sz w:val="26"/>
          <w:szCs w:val="26"/>
          <w:lang w:val="vi-VN"/>
        </w:rPr>
        <w:t xml:space="preserve"> ha. Phân bố chủ yếu tại các tỉnh: Phú Thọ, Thái Nguyên, Yên Bái,  Lâm Đồng, …;</w:t>
      </w:r>
    </w:p>
    <w:p w14:paraId="5CC08E4B" w14:textId="77777777" w:rsidR="002E525A" w:rsidRPr="002654EF" w:rsidRDefault="009258FB" w:rsidP="007B2C8F">
      <w:pPr>
        <w:widowControl w:val="0"/>
        <w:tabs>
          <w:tab w:val="left" w:pos="0"/>
        </w:tabs>
        <w:spacing w:before="120" w:after="0" w:line="300" w:lineRule="exact"/>
        <w:ind w:firstLine="720"/>
        <w:jc w:val="both"/>
        <w:rPr>
          <w:rFonts w:ascii="Times New Roman" w:eastAsia="Times New Roman" w:hAnsi="Times New Roman" w:cs="Times New Roman"/>
          <w:b/>
          <w:sz w:val="26"/>
          <w:szCs w:val="26"/>
          <w:lang w:val="vi-VN"/>
        </w:rPr>
      </w:pPr>
      <w:r w:rsidRPr="002654EF">
        <w:rPr>
          <w:rFonts w:ascii="Times New Roman" w:eastAsia="Times New Roman" w:hAnsi="Times New Roman" w:cs="Times New Roman"/>
          <w:b/>
          <w:sz w:val="26"/>
          <w:szCs w:val="26"/>
          <w:lang w:val="vi-VN"/>
        </w:rPr>
        <w:t>2.11. Cây sắn (khoai mì)</w:t>
      </w:r>
    </w:p>
    <w:p w14:paraId="621FB64D" w14:textId="10B3D4FF" w:rsidR="002E525A" w:rsidRPr="008C599D" w:rsidRDefault="009258FB" w:rsidP="007B2C8F">
      <w:pPr>
        <w:widowControl w:val="0"/>
        <w:tabs>
          <w:tab w:val="left" w:pos="0"/>
        </w:tabs>
        <w:spacing w:before="120" w:after="0" w:line="300" w:lineRule="exact"/>
        <w:ind w:firstLine="720"/>
        <w:jc w:val="both"/>
        <w:rPr>
          <w:rFonts w:ascii="Times New Roman" w:eastAsia="Times New Roman" w:hAnsi="Times New Roman" w:cs="Times New Roman"/>
          <w:sz w:val="26"/>
          <w:szCs w:val="26"/>
          <w:lang w:val="vi-VN"/>
        </w:rPr>
      </w:pPr>
      <w:r w:rsidRPr="002654EF">
        <w:rPr>
          <w:rFonts w:ascii="Times New Roman" w:eastAsia="Times New Roman" w:hAnsi="Times New Roman" w:cs="Times New Roman"/>
          <w:b/>
          <w:i/>
          <w:sz w:val="26"/>
          <w:szCs w:val="26"/>
          <w:lang w:val="vi-VN"/>
        </w:rPr>
        <w:t>Bệnh khảm lá virus:</w:t>
      </w:r>
      <w:r w:rsidRPr="002654EF">
        <w:rPr>
          <w:rFonts w:ascii="Times New Roman" w:eastAsia="Times New Roman" w:hAnsi="Times New Roman" w:cs="Times New Roman"/>
          <w:sz w:val="26"/>
          <w:szCs w:val="26"/>
          <w:lang w:val="vi-VN"/>
        </w:rPr>
        <w:t xml:space="preserve"> </w:t>
      </w:r>
      <w:r w:rsidRPr="002654EF">
        <w:rPr>
          <w:rFonts w:ascii="Times New Roman" w:eastAsia="Times New Roman" w:hAnsi="Times New Roman" w:cs="Times New Roman"/>
          <w:spacing w:val="-2"/>
          <w:sz w:val="26"/>
          <w:szCs w:val="26"/>
          <w:lang w:val="vi-VN"/>
        </w:rPr>
        <w:t>Diện tích nhiễm 5</w:t>
      </w:r>
      <w:r w:rsidR="002654EF" w:rsidRPr="008C599D">
        <w:rPr>
          <w:rFonts w:ascii="Times New Roman" w:eastAsia="Times New Roman" w:hAnsi="Times New Roman" w:cs="Times New Roman"/>
          <w:spacing w:val="-2"/>
          <w:sz w:val="26"/>
          <w:szCs w:val="26"/>
          <w:lang w:val="vi-VN"/>
        </w:rPr>
        <w:t>7.699</w:t>
      </w:r>
      <w:r w:rsidRPr="002654EF">
        <w:rPr>
          <w:rFonts w:ascii="Times New Roman" w:eastAsia="Times New Roman" w:hAnsi="Times New Roman" w:cs="Times New Roman"/>
          <w:spacing w:val="-2"/>
          <w:sz w:val="26"/>
          <w:szCs w:val="26"/>
          <w:lang w:val="vi-VN"/>
        </w:rPr>
        <w:t xml:space="preserve"> ha (giảm </w:t>
      </w:r>
      <w:r w:rsidR="002654EF" w:rsidRPr="008C599D">
        <w:rPr>
          <w:rFonts w:ascii="Times New Roman" w:eastAsia="Times New Roman" w:hAnsi="Times New Roman" w:cs="Times New Roman"/>
          <w:spacing w:val="-2"/>
          <w:sz w:val="26"/>
          <w:szCs w:val="26"/>
          <w:lang w:val="vi-VN"/>
        </w:rPr>
        <w:t>1.049</w:t>
      </w:r>
      <w:r w:rsidRPr="002654EF">
        <w:rPr>
          <w:rFonts w:ascii="Times New Roman" w:eastAsia="Times New Roman" w:hAnsi="Times New Roman" w:cs="Times New Roman"/>
          <w:spacing w:val="-2"/>
          <w:sz w:val="26"/>
          <w:szCs w:val="26"/>
          <w:lang w:val="vi-VN"/>
        </w:rPr>
        <w:t xml:space="preserve"> ha với kỳ trước, </w:t>
      </w:r>
      <w:r w:rsidR="002654EF" w:rsidRPr="008C599D">
        <w:rPr>
          <w:rFonts w:ascii="Times New Roman" w:eastAsia="Times New Roman" w:hAnsi="Times New Roman" w:cs="Times New Roman"/>
          <w:spacing w:val="-2"/>
          <w:sz w:val="26"/>
          <w:szCs w:val="26"/>
          <w:lang w:val="vi-VN"/>
        </w:rPr>
        <w:t>giảm</w:t>
      </w:r>
      <w:r w:rsidRPr="002654EF">
        <w:rPr>
          <w:rFonts w:ascii="Times New Roman" w:eastAsia="Times New Roman" w:hAnsi="Times New Roman" w:cs="Times New Roman"/>
          <w:spacing w:val="-2"/>
          <w:sz w:val="26"/>
          <w:szCs w:val="26"/>
          <w:lang w:val="vi-VN"/>
        </w:rPr>
        <w:t xml:space="preserve"> </w:t>
      </w:r>
      <w:r w:rsidR="002654EF" w:rsidRPr="008C599D">
        <w:rPr>
          <w:rFonts w:ascii="Times New Roman" w:eastAsia="Times New Roman" w:hAnsi="Times New Roman" w:cs="Times New Roman"/>
          <w:spacing w:val="-2"/>
          <w:sz w:val="26"/>
          <w:szCs w:val="26"/>
          <w:lang w:val="vi-VN"/>
        </w:rPr>
        <w:t>3.505</w:t>
      </w:r>
      <w:r w:rsidRPr="002654EF">
        <w:rPr>
          <w:rFonts w:ascii="Times New Roman" w:eastAsia="Times New Roman" w:hAnsi="Times New Roman" w:cs="Times New Roman"/>
          <w:spacing w:val="-2"/>
          <w:sz w:val="26"/>
          <w:szCs w:val="26"/>
          <w:lang w:val="vi-VN"/>
        </w:rPr>
        <w:t xml:space="preserve"> ha so với CKNT), trong đó nhiễm nặng 12.</w:t>
      </w:r>
      <w:r w:rsidR="00E33346" w:rsidRPr="008C599D">
        <w:rPr>
          <w:rFonts w:ascii="Times New Roman" w:eastAsia="Times New Roman" w:hAnsi="Times New Roman" w:cs="Times New Roman"/>
          <w:spacing w:val="-2"/>
          <w:sz w:val="26"/>
          <w:szCs w:val="26"/>
          <w:lang w:val="vi-VN"/>
        </w:rPr>
        <w:t>1</w:t>
      </w:r>
      <w:r w:rsidR="002654EF" w:rsidRPr="008C599D">
        <w:rPr>
          <w:rFonts w:ascii="Times New Roman" w:eastAsia="Times New Roman" w:hAnsi="Times New Roman" w:cs="Times New Roman"/>
          <w:spacing w:val="-2"/>
          <w:sz w:val="26"/>
          <w:szCs w:val="26"/>
          <w:lang w:val="vi-VN"/>
        </w:rPr>
        <w:t>1</w:t>
      </w:r>
      <w:r w:rsidR="00E33346" w:rsidRPr="008C599D">
        <w:rPr>
          <w:rFonts w:ascii="Times New Roman" w:eastAsia="Times New Roman" w:hAnsi="Times New Roman" w:cs="Times New Roman"/>
          <w:spacing w:val="-2"/>
          <w:sz w:val="26"/>
          <w:szCs w:val="26"/>
          <w:lang w:val="vi-VN"/>
        </w:rPr>
        <w:t>7</w:t>
      </w:r>
      <w:r w:rsidRPr="002654EF">
        <w:rPr>
          <w:rFonts w:ascii="Times New Roman" w:eastAsia="Times New Roman" w:hAnsi="Times New Roman" w:cs="Times New Roman"/>
          <w:spacing w:val="-2"/>
          <w:sz w:val="26"/>
          <w:szCs w:val="26"/>
          <w:lang w:val="vi-VN"/>
        </w:rPr>
        <w:t xml:space="preserve"> ha, </w:t>
      </w:r>
      <w:r w:rsidR="007B2C8F" w:rsidRPr="002654EF">
        <w:rPr>
          <w:rFonts w:ascii="Times New Roman" w:eastAsia="Times New Roman" w:hAnsi="Times New Roman" w:cs="Times New Roman"/>
          <w:spacing w:val="-2"/>
          <w:sz w:val="26"/>
          <w:szCs w:val="26"/>
          <w:lang w:val="vi-VN"/>
        </w:rPr>
        <w:t xml:space="preserve">đã </w:t>
      </w:r>
      <w:r w:rsidRPr="002654EF">
        <w:rPr>
          <w:rFonts w:ascii="Times New Roman" w:eastAsia="Times New Roman" w:hAnsi="Times New Roman" w:cs="Times New Roman"/>
          <w:spacing w:val="-2"/>
          <w:sz w:val="26"/>
          <w:szCs w:val="26"/>
          <w:lang w:val="vi-VN"/>
        </w:rPr>
        <w:t>mất trắng 23 ha tại tỉnh Thanh Hóa; phòng trừ môi giới truyền bệnh trong kỳ 1.</w:t>
      </w:r>
      <w:r w:rsidR="002654EF" w:rsidRPr="008C599D">
        <w:rPr>
          <w:rFonts w:ascii="Times New Roman" w:eastAsia="Times New Roman" w:hAnsi="Times New Roman" w:cs="Times New Roman"/>
          <w:spacing w:val="-2"/>
          <w:sz w:val="26"/>
          <w:szCs w:val="26"/>
          <w:lang w:val="vi-VN"/>
        </w:rPr>
        <w:t>279</w:t>
      </w:r>
      <w:r w:rsidRPr="002654EF">
        <w:rPr>
          <w:rFonts w:ascii="Times New Roman" w:eastAsia="Times New Roman" w:hAnsi="Times New Roman" w:cs="Times New Roman"/>
          <w:spacing w:val="-2"/>
          <w:sz w:val="26"/>
          <w:szCs w:val="26"/>
          <w:lang w:val="vi-VN"/>
        </w:rPr>
        <w:t xml:space="preserve"> ha. </w:t>
      </w:r>
      <w:r w:rsidRPr="002654EF">
        <w:rPr>
          <w:rFonts w:ascii="Times New Roman" w:eastAsia="Times New Roman" w:hAnsi="Times New Roman" w:cs="Times New Roman"/>
          <w:sz w:val="26"/>
          <w:szCs w:val="26"/>
          <w:lang w:val="vi-VN"/>
        </w:rPr>
        <w:t xml:space="preserve">Phân bố chủ yếu tại các tỉnh: Hoà Bình, Thanh Hoá, Nghệ An, Quảng Bình, Quảng Trị, Thừa Thiên Huế, </w:t>
      </w:r>
      <w:r w:rsidR="00A75497" w:rsidRPr="008C599D">
        <w:rPr>
          <w:rFonts w:ascii="Times New Roman" w:eastAsia="Times New Roman" w:hAnsi="Times New Roman" w:cs="Times New Roman"/>
          <w:sz w:val="26"/>
          <w:szCs w:val="26"/>
          <w:lang w:val="vi-VN"/>
        </w:rPr>
        <w:t xml:space="preserve">Phú Yên, </w:t>
      </w:r>
      <w:r w:rsidRPr="002654EF">
        <w:rPr>
          <w:rFonts w:ascii="Times New Roman" w:eastAsia="Times New Roman" w:hAnsi="Times New Roman" w:cs="Times New Roman"/>
          <w:sz w:val="26"/>
          <w:szCs w:val="26"/>
          <w:lang w:val="vi-VN"/>
        </w:rPr>
        <w:t xml:space="preserve">Quảng Ngãi,  Quảng Nam, Gia Lai, Khánh Hoà, </w:t>
      </w:r>
      <w:r w:rsidR="00A75497" w:rsidRPr="008C599D">
        <w:rPr>
          <w:rFonts w:ascii="Times New Roman" w:eastAsia="Times New Roman" w:hAnsi="Times New Roman" w:cs="Times New Roman"/>
          <w:sz w:val="26"/>
          <w:szCs w:val="26"/>
          <w:lang w:val="vi-VN"/>
        </w:rPr>
        <w:t xml:space="preserve">Bình Thuận, </w:t>
      </w:r>
      <w:r w:rsidRPr="002654EF">
        <w:rPr>
          <w:rFonts w:ascii="Times New Roman" w:eastAsia="Times New Roman" w:hAnsi="Times New Roman" w:cs="Times New Roman"/>
          <w:sz w:val="26"/>
          <w:szCs w:val="26"/>
          <w:lang w:val="vi-VN"/>
        </w:rPr>
        <w:t>Đắk Lắk, Tây Ninh, Đồng Nai, Bình Dương, Long An, Bà Rịa Vũng Tàu</w:t>
      </w:r>
      <w:r w:rsidR="00E33346" w:rsidRPr="008C599D">
        <w:rPr>
          <w:rFonts w:ascii="Times New Roman" w:eastAsia="Times New Roman" w:hAnsi="Times New Roman" w:cs="Times New Roman"/>
          <w:sz w:val="26"/>
          <w:szCs w:val="26"/>
          <w:lang w:val="vi-VN"/>
        </w:rPr>
        <w:t>, Bình Phước</w:t>
      </w:r>
      <w:r w:rsidRPr="002654EF">
        <w:rPr>
          <w:rFonts w:ascii="Times New Roman" w:eastAsia="Times New Roman" w:hAnsi="Times New Roman" w:cs="Times New Roman"/>
          <w:sz w:val="26"/>
          <w:szCs w:val="26"/>
          <w:lang w:val="vi-VN"/>
        </w:rPr>
        <w:t>….;</w:t>
      </w:r>
    </w:p>
    <w:p w14:paraId="75A186C1" w14:textId="77777777" w:rsidR="002E525A" w:rsidRPr="00A75497" w:rsidRDefault="009258FB" w:rsidP="007B2C8F">
      <w:pPr>
        <w:widowControl w:val="0"/>
        <w:tabs>
          <w:tab w:val="left" w:pos="0"/>
        </w:tabs>
        <w:spacing w:before="120" w:after="0" w:line="300" w:lineRule="exact"/>
        <w:ind w:firstLine="720"/>
        <w:jc w:val="both"/>
        <w:rPr>
          <w:rFonts w:ascii="Times New Roman" w:eastAsia="Times New Roman" w:hAnsi="Times New Roman" w:cs="Times New Roman"/>
          <w:b/>
          <w:sz w:val="26"/>
          <w:szCs w:val="26"/>
          <w:lang w:val="vi-VN"/>
        </w:rPr>
      </w:pPr>
      <w:r w:rsidRPr="00A75497">
        <w:rPr>
          <w:rFonts w:ascii="Times New Roman" w:eastAsia="Times New Roman" w:hAnsi="Times New Roman" w:cs="Times New Roman"/>
          <w:b/>
          <w:sz w:val="26"/>
          <w:szCs w:val="26"/>
          <w:lang w:val="vi-VN"/>
        </w:rPr>
        <w:t xml:space="preserve">2.12. Cây điều </w:t>
      </w:r>
    </w:p>
    <w:p w14:paraId="50BB91B3" w14:textId="52153A32" w:rsidR="002E525A" w:rsidRPr="00A75497" w:rsidRDefault="009258FB" w:rsidP="007B2C8F">
      <w:pPr>
        <w:widowControl w:val="0"/>
        <w:tabs>
          <w:tab w:val="left" w:pos="0"/>
        </w:tabs>
        <w:spacing w:before="120" w:after="0" w:line="300" w:lineRule="exact"/>
        <w:ind w:firstLine="720"/>
        <w:jc w:val="both"/>
        <w:rPr>
          <w:rFonts w:ascii="Times New Roman" w:eastAsia="Times New Roman" w:hAnsi="Times New Roman" w:cs="Times New Roman"/>
          <w:spacing w:val="-2"/>
          <w:sz w:val="26"/>
          <w:szCs w:val="26"/>
          <w:lang w:val="vi-VN"/>
        </w:rPr>
      </w:pPr>
      <w:r w:rsidRPr="00A75497">
        <w:rPr>
          <w:rFonts w:ascii="Times New Roman" w:eastAsia="Times New Roman" w:hAnsi="Times New Roman" w:cs="Times New Roman"/>
          <w:b/>
          <w:i/>
          <w:sz w:val="26"/>
          <w:szCs w:val="26"/>
          <w:lang w:val="vi-VN"/>
        </w:rPr>
        <w:t>- Bọ xít muỗi</w:t>
      </w:r>
      <w:r w:rsidRPr="00A75497">
        <w:rPr>
          <w:rFonts w:ascii="Times New Roman" w:eastAsia="Times New Roman" w:hAnsi="Times New Roman" w:cs="Times New Roman"/>
          <w:sz w:val="26"/>
          <w:szCs w:val="26"/>
          <w:lang w:val="vi-VN"/>
        </w:rPr>
        <w:t xml:space="preserve">: </w:t>
      </w:r>
      <w:r w:rsidRPr="00A75497">
        <w:rPr>
          <w:rFonts w:ascii="Times New Roman" w:eastAsia="Times New Roman" w:hAnsi="Times New Roman" w:cs="Times New Roman"/>
          <w:spacing w:val="-2"/>
          <w:sz w:val="26"/>
          <w:szCs w:val="26"/>
          <w:lang w:val="vi-VN"/>
        </w:rPr>
        <w:t>Diện tích nhiễm 4.</w:t>
      </w:r>
      <w:r w:rsidR="00E33346" w:rsidRPr="008C599D">
        <w:rPr>
          <w:rFonts w:ascii="Times New Roman" w:eastAsia="Times New Roman" w:hAnsi="Times New Roman" w:cs="Times New Roman"/>
          <w:spacing w:val="-2"/>
          <w:sz w:val="26"/>
          <w:szCs w:val="26"/>
          <w:lang w:val="vi-VN"/>
        </w:rPr>
        <w:t>9</w:t>
      </w:r>
      <w:r w:rsidR="00A75497" w:rsidRPr="008C599D">
        <w:rPr>
          <w:rFonts w:ascii="Times New Roman" w:eastAsia="Times New Roman" w:hAnsi="Times New Roman" w:cs="Times New Roman"/>
          <w:spacing w:val="-2"/>
          <w:sz w:val="26"/>
          <w:szCs w:val="26"/>
          <w:lang w:val="vi-VN"/>
        </w:rPr>
        <w:t>48</w:t>
      </w:r>
      <w:r w:rsidRPr="00A75497">
        <w:rPr>
          <w:rFonts w:ascii="Times New Roman" w:eastAsia="Times New Roman" w:hAnsi="Times New Roman" w:cs="Times New Roman"/>
          <w:spacing w:val="-2"/>
          <w:sz w:val="26"/>
          <w:szCs w:val="26"/>
          <w:lang w:val="vi-VN"/>
        </w:rPr>
        <w:t xml:space="preserve"> ha (</w:t>
      </w:r>
      <w:r w:rsidR="00A75497" w:rsidRPr="008C599D">
        <w:rPr>
          <w:rFonts w:ascii="Times New Roman" w:eastAsia="Times New Roman" w:hAnsi="Times New Roman" w:cs="Times New Roman"/>
          <w:spacing w:val="-2"/>
          <w:sz w:val="26"/>
          <w:szCs w:val="26"/>
          <w:lang w:val="vi-VN"/>
        </w:rPr>
        <w:t>tăng</w:t>
      </w:r>
      <w:r w:rsidRPr="00A75497">
        <w:rPr>
          <w:rFonts w:ascii="Times New Roman" w:eastAsia="Times New Roman" w:hAnsi="Times New Roman" w:cs="Times New Roman"/>
          <w:spacing w:val="-2"/>
          <w:sz w:val="26"/>
          <w:szCs w:val="26"/>
          <w:lang w:val="vi-VN"/>
        </w:rPr>
        <w:t xml:space="preserve"> </w:t>
      </w:r>
      <w:r w:rsidR="00A75497" w:rsidRPr="008C599D">
        <w:rPr>
          <w:rFonts w:ascii="Times New Roman" w:eastAsia="Times New Roman" w:hAnsi="Times New Roman" w:cs="Times New Roman"/>
          <w:spacing w:val="-2"/>
          <w:sz w:val="26"/>
          <w:szCs w:val="26"/>
          <w:lang w:val="vi-VN"/>
        </w:rPr>
        <w:t>13</w:t>
      </w:r>
      <w:r w:rsidRPr="00A75497">
        <w:rPr>
          <w:rFonts w:ascii="Times New Roman" w:eastAsia="Times New Roman" w:hAnsi="Times New Roman" w:cs="Times New Roman"/>
          <w:spacing w:val="-2"/>
          <w:sz w:val="26"/>
          <w:szCs w:val="26"/>
          <w:lang w:val="vi-VN"/>
        </w:rPr>
        <w:t xml:space="preserve"> ha so với kỳ trước, </w:t>
      </w:r>
      <w:r w:rsidR="00E33346" w:rsidRPr="008C599D">
        <w:rPr>
          <w:rFonts w:ascii="Times New Roman" w:eastAsia="Times New Roman" w:hAnsi="Times New Roman" w:cs="Times New Roman"/>
          <w:spacing w:val="-2"/>
          <w:sz w:val="26"/>
          <w:szCs w:val="26"/>
          <w:lang w:val="vi-VN"/>
        </w:rPr>
        <w:t>giảm</w:t>
      </w:r>
      <w:r w:rsidRPr="00A75497">
        <w:rPr>
          <w:rFonts w:ascii="Times New Roman" w:eastAsia="Times New Roman" w:hAnsi="Times New Roman" w:cs="Times New Roman"/>
          <w:spacing w:val="-2"/>
          <w:sz w:val="26"/>
          <w:szCs w:val="26"/>
          <w:lang w:val="vi-VN"/>
        </w:rPr>
        <w:t xml:space="preserve"> </w:t>
      </w:r>
      <w:r w:rsidR="00E33346" w:rsidRPr="008C599D">
        <w:rPr>
          <w:rFonts w:ascii="Times New Roman" w:eastAsia="Times New Roman" w:hAnsi="Times New Roman" w:cs="Times New Roman"/>
          <w:spacing w:val="-2"/>
          <w:sz w:val="26"/>
          <w:szCs w:val="26"/>
          <w:lang w:val="vi-VN"/>
        </w:rPr>
        <w:t>3</w:t>
      </w:r>
      <w:r w:rsidR="00A75497" w:rsidRPr="008C599D">
        <w:rPr>
          <w:rFonts w:ascii="Times New Roman" w:eastAsia="Times New Roman" w:hAnsi="Times New Roman" w:cs="Times New Roman"/>
          <w:spacing w:val="-2"/>
          <w:sz w:val="26"/>
          <w:szCs w:val="26"/>
          <w:lang w:val="vi-VN"/>
        </w:rPr>
        <w:t>84</w:t>
      </w:r>
      <w:r w:rsidRPr="00A75497">
        <w:rPr>
          <w:rFonts w:ascii="Times New Roman" w:eastAsia="Times New Roman" w:hAnsi="Times New Roman" w:cs="Times New Roman"/>
          <w:spacing w:val="-2"/>
          <w:sz w:val="26"/>
          <w:szCs w:val="26"/>
          <w:lang w:val="vi-VN"/>
        </w:rPr>
        <w:t xml:space="preserve"> ha so với CKNT), trong đó nhiễm nặng 02 ha; phòng trừ trong kỳ </w:t>
      </w:r>
      <w:r w:rsidR="00A75497" w:rsidRPr="008C599D">
        <w:rPr>
          <w:rFonts w:ascii="Times New Roman" w:eastAsia="Times New Roman" w:hAnsi="Times New Roman" w:cs="Times New Roman"/>
          <w:spacing w:val="-2"/>
          <w:sz w:val="26"/>
          <w:szCs w:val="26"/>
          <w:lang w:val="vi-VN"/>
        </w:rPr>
        <w:t xml:space="preserve">1.973 </w:t>
      </w:r>
      <w:r w:rsidRPr="00A75497">
        <w:rPr>
          <w:rFonts w:ascii="Times New Roman" w:eastAsia="Times New Roman" w:hAnsi="Times New Roman" w:cs="Times New Roman"/>
          <w:spacing w:val="-2"/>
          <w:sz w:val="26"/>
          <w:szCs w:val="26"/>
          <w:lang w:val="vi-VN"/>
        </w:rPr>
        <w:t>ha. Phân bố tập trung tại các tỉnh: Lâm Đồng, Gia Lai, Đắk Lắk, Bình Thuận, Bình Phước, Đồng Nai,  …;</w:t>
      </w:r>
    </w:p>
    <w:p w14:paraId="46D155F8" w14:textId="20C98436" w:rsidR="002E525A" w:rsidRPr="00A75497" w:rsidRDefault="009258FB" w:rsidP="007B2C8F">
      <w:pPr>
        <w:widowControl w:val="0"/>
        <w:tabs>
          <w:tab w:val="left" w:pos="0"/>
        </w:tabs>
        <w:spacing w:before="120" w:after="0" w:line="300" w:lineRule="exact"/>
        <w:ind w:firstLine="720"/>
        <w:jc w:val="both"/>
        <w:rPr>
          <w:rFonts w:ascii="Times New Roman" w:eastAsia="Times New Roman" w:hAnsi="Times New Roman" w:cs="Times New Roman"/>
          <w:spacing w:val="-4"/>
          <w:sz w:val="26"/>
          <w:szCs w:val="26"/>
          <w:lang w:val="vi-VN"/>
        </w:rPr>
      </w:pPr>
      <w:r w:rsidRPr="00A75497">
        <w:rPr>
          <w:rFonts w:ascii="Times New Roman" w:eastAsia="Times New Roman" w:hAnsi="Times New Roman" w:cs="Times New Roman"/>
          <w:b/>
          <w:i/>
          <w:spacing w:val="-4"/>
          <w:sz w:val="26"/>
          <w:szCs w:val="26"/>
          <w:lang w:val="vi-VN"/>
        </w:rPr>
        <w:t>- Bệnh thán thư:</w:t>
      </w:r>
      <w:r w:rsidRPr="00A75497">
        <w:rPr>
          <w:rFonts w:ascii="Times New Roman" w:eastAsia="Times New Roman" w:hAnsi="Times New Roman" w:cs="Times New Roman"/>
          <w:spacing w:val="-4"/>
          <w:sz w:val="26"/>
          <w:szCs w:val="26"/>
          <w:lang w:val="vi-VN"/>
        </w:rPr>
        <w:t xml:space="preserve"> Diện tích nhiễm 3.</w:t>
      </w:r>
      <w:r w:rsidR="00A75497" w:rsidRPr="008C599D">
        <w:rPr>
          <w:rFonts w:ascii="Times New Roman" w:eastAsia="Times New Roman" w:hAnsi="Times New Roman" w:cs="Times New Roman"/>
          <w:spacing w:val="-4"/>
          <w:sz w:val="26"/>
          <w:szCs w:val="26"/>
          <w:lang w:val="vi-VN"/>
        </w:rPr>
        <w:t>969</w:t>
      </w:r>
      <w:r w:rsidRPr="00A75497">
        <w:rPr>
          <w:rFonts w:ascii="Times New Roman" w:eastAsia="Times New Roman" w:hAnsi="Times New Roman" w:cs="Times New Roman"/>
          <w:spacing w:val="-4"/>
          <w:sz w:val="26"/>
          <w:szCs w:val="26"/>
          <w:lang w:val="vi-VN"/>
        </w:rPr>
        <w:t xml:space="preserve"> ha (</w:t>
      </w:r>
      <w:r w:rsidR="00A75497" w:rsidRPr="008C599D">
        <w:rPr>
          <w:rFonts w:ascii="Times New Roman" w:eastAsia="Times New Roman" w:hAnsi="Times New Roman" w:cs="Times New Roman"/>
          <w:spacing w:val="-4"/>
          <w:sz w:val="26"/>
          <w:szCs w:val="26"/>
          <w:lang w:val="vi-VN"/>
        </w:rPr>
        <w:t>tăng</w:t>
      </w:r>
      <w:r w:rsidRPr="00A75497">
        <w:rPr>
          <w:rFonts w:ascii="Times New Roman" w:eastAsia="Times New Roman" w:hAnsi="Times New Roman" w:cs="Times New Roman"/>
          <w:spacing w:val="-4"/>
          <w:sz w:val="26"/>
          <w:szCs w:val="26"/>
          <w:lang w:val="vi-VN"/>
        </w:rPr>
        <w:t xml:space="preserve"> </w:t>
      </w:r>
      <w:r w:rsidR="00A75497" w:rsidRPr="008C599D">
        <w:rPr>
          <w:rFonts w:ascii="Times New Roman" w:eastAsia="Times New Roman" w:hAnsi="Times New Roman" w:cs="Times New Roman"/>
          <w:spacing w:val="-4"/>
          <w:sz w:val="26"/>
          <w:szCs w:val="26"/>
          <w:lang w:val="vi-VN"/>
        </w:rPr>
        <w:t>75</w:t>
      </w:r>
      <w:r w:rsidRPr="00A75497">
        <w:rPr>
          <w:rFonts w:ascii="Times New Roman" w:eastAsia="Times New Roman" w:hAnsi="Times New Roman" w:cs="Times New Roman"/>
          <w:spacing w:val="-4"/>
          <w:sz w:val="26"/>
          <w:szCs w:val="26"/>
          <w:lang w:val="vi-VN"/>
        </w:rPr>
        <w:t xml:space="preserve"> ha so với kỳ trước, giảm 1.</w:t>
      </w:r>
      <w:r w:rsidR="00A75497" w:rsidRPr="008C599D">
        <w:rPr>
          <w:rFonts w:ascii="Times New Roman" w:eastAsia="Times New Roman" w:hAnsi="Times New Roman" w:cs="Times New Roman"/>
          <w:spacing w:val="-4"/>
          <w:sz w:val="26"/>
          <w:szCs w:val="26"/>
          <w:lang w:val="vi-VN"/>
        </w:rPr>
        <w:t>171</w:t>
      </w:r>
      <w:r w:rsidRPr="00A75497">
        <w:rPr>
          <w:rFonts w:ascii="Times New Roman" w:eastAsia="Times New Roman" w:hAnsi="Times New Roman" w:cs="Times New Roman"/>
          <w:spacing w:val="-4"/>
          <w:sz w:val="26"/>
          <w:szCs w:val="26"/>
          <w:lang w:val="vi-VN"/>
        </w:rPr>
        <w:t xml:space="preserve"> ha so với CKNT), trong đó nhiễm nặng 30 ha; phòng trừ trong kỳ </w:t>
      </w:r>
      <w:r w:rsidR="00A75497" w:rsidRPr="008C599D">
        <w:rPr>
          <w:rFonts w:ascii="Times New Roman" w:eastAsia="Times New Roman" w:hAnsi="Times New Roman" w:cs="Times New Roman"/>
          <w:spacing w:val="-4"/>
          <w:sz w:val="26"/>
          <w:szCs w:val="26"/>
          <w:lang w:val="vi-VN"/>
        </w:rPr>
        <w:t>1.903</w:t>
      </w:r>
      <w:r w:rsidRPr="00A75497">
        <w:rPr>
          <w:rFonts w:ascii="Times New Roman" w:eastAsia="Times New Roman" w:hAnsi="Times New Roman" w:cs="Times New Roman"/>
          <w:spacing w:val="-4"/>
          <w:sz w:val="26"/>
          <w:szCs w:val="26"/>
          <w:lang w:val="vi-VN"/>
        </w:rPr>
        <w:t xml:space="preserve"> ha. Phân bố chủ yếu tại các tỉnh: Lâm Đồng, Đắk Lắk, Gia Lai, Bình Thuận, Khánh Hoà, Đồng Nai, Bình Phước, Bà Rịa Vũng Tàu, , …  </w:t>
      </w:r>
    </w:p>
    <w:p w14:paraId="67DBF20B" w14:textId="77777777" w:rsidR="002E525A" w:rsidRPr="00623763" w:rsidRDefault="009258FB" w:rsidP="007B2C8F">
      <w:pPr>
        <w:spacing w:before="120" w:after="0" w:line="300" w:lineRule="exact"/>
        <w:ind w:firstLine="720"/>
        <w:jc w:val="both"/>
        <w:rPr>
          <w:rFonts w:ascii="Times New Roman" w:hAnsi="Times New Roman" w:cs="Times New Roman"/>
          <w:bCs/>
          <w:spacing w:val="-6"/>
          <w:sz w:val="26"/>
          <w:szCs w:val="26"/>
          <w:lang w:val="vi-VN"/>
        </w:rPr>
      </w:pPr>
      <w:r w:rsidRPr="00623763">
        <w:rPr>
          <w:rFonts w:ascii="Times New Roman" w:hAnsi="Times New Roman" w:cs="Times New Roman"/>
          <w:b/>
          <w:spacing w:val="-6"/>
          <w:sz w:val="26"/>
          <w:szCs w:val="26"/>
          <w:lang w:val="vi-VN"/>
        </w:rPr>
        <w:t>2.13</w:t>
      </w:r>
      <w:r w:rsidRPr="00623763">
        <w:rPr>
          <w:rFonts w:ascii="Times New Roman" w:hAnsi="Times New Roman" w:cs="Times New Roman"/>
          <w:b/>
          <w:i/>
          <w:iCs/>
          <w:spacing w:val="-6"/>
          <w:sz w:val="26"/>
          <w:szCs w:val="26"/>
          <w:lang w:val="vi-VN"/>
        </w:rPr>
        <w:t xml:space="preserve"> . Cây tre, luồng, vầu</w:t>
      </w:r>
      <w:r w:rsidRPr="00623763">
        <w:rPr>
          <w:rFonts w:ascii="Times New Roman" w:hAnsi="Times New Roman" w:cs="Times New Roman"/>
          <w:bCs/>
          <w:spacing w:val="-6"/>
          <w:sz w:val="26"/>
          <w:szCs w:val="26"/>
          <w:lang w:val="vi-VN"/>
        </w:rPr>
        <w:t xml:space="preserve"> </w:t>
      </w:r>
    </w:p>
    <w:p w14:paraId="50640079" w14:textId="7FDF4683" w:rsidR="003008E9" w:rsidRPr="008C599D" w:rsidRDefault="003008E9" w:rsidP="007B2C8F">
      <w:pPr>
        <w:spacing w:before="120" w:after="0" w:line="300" w:lineRule="exact"/>
        <w:ind w:firstLine="720"/>
        <w:jc w:val="both"/>
        <w:rPr>
          <w:rFonts w:ascii="Times New Roman" w:hAnsi="Times New Roman" w:cs="Times New Roman"/>
          <w:spacing w:val="-6"/>
          <w:sz w:val="26"/>
          <w:szCs w:val="26"/>
          <w:lang w:val="vi-VN"/>
        </w:rPr>
      </w:pPr>
      <w:r w:rsidRPr="00623763">
        <w:rPr>
          <w:rFonts w:ascii="Times New Roman" w:hAnsi="Times New Roman" w:cs="Times New Roman"/>
          <w:spacing w:val="-6"/>
          <w:sz w:val="26"/>
          <w:szCs w:val="26"/>
          <w:lang w:val="vi-VN"/>
        </w:rPr>
        <w:t>Châu chấ</w:t>
      </w:r>
      <w:r w:rsidR="0036530E" w:rsidRPr="00623763">
        <w:rPr>
          <w:rFonts w:ascii="Times New Roman" w:hAnsi="Times New Roman" w:cs="Times New Roman"/>
          <w:spacing w:val="-6"/>
          <w:sz w:val="26"/>
          <w:szCs w:val="26"/>
          <w:lang w:val="vi-VN"/>
        </w:rPr>
        <w:t>u tre</w:t>
      </w:r>
      <w:r w:rsidR="0036530E" w:rsidRPr="008C599D">
        <w:rPr>
          <w:rFonts w:ascii="Times New Roman" w:hAnsi="Times New Roman" w:cs="Times New Roman"/>
          <w:spacing w:val="-6"/>
          <w:sz w:val="26"/>
          <w:szCs w:val="26"/>
          <w:lang w:val="vi-VN"/>
        </w:rPr>
        <w:t xml:space="preserve"> trên cây tre, luồng, vầu </w:t>
      </w:r>
      <w:r w:rsidR="00623763" w:rsidRPr="008C599D">
        <w:rPr>
          <w:rFonts w:ascii="Times New Roman" w:hAnsi="Times New Roman" w:cs="Times New Roman"/>
          <w:spacing w:val="-6"/>
          <w:sz w:val="26"/>
          <w:szCs w:val="26"/>
          <w:lang w:val="vi-VN"/>
        </w:rPr>
        <w:t>Diện tích nhiễm 130 ha (thấp hơn 274 ha so với kỳ trước, thấp hơn 175 ha so với CKNT). Phân bố tại các tỉnh Điện Biên, Lạng Sơn, Sơn La.</w:t>
      </w:r>
    </w:p>
    <w:p w14:paraId="69499864" w14:textId="77777777" w:rsidR="002E525A" w:rsidRPr="00910442" w:rsidRDefault="009258FB" w:rsidP="00F61618">
      <w:pPr>
        <w:tabs>
          <w:tab w:val="left" w:pos="2535"/>
        </w:tabs>
        <w:spacing w:before="120" w:after="0" w:line="300" w:lineRule="exact"/>
        <w:ind w:right="45"/>
        <w:jc w:val="both"/>
        <w:outlineLvl w:val="0"/>
        <w:rPr>
          <w:rFonts w:ascii="Times New Roman" w:hAnsi="Times New Roman" w:cs="Times New Roman"/>
          <w:b/>
          <w:bCs/>
          <w:spacing w:val="4"/>
          <w:sz w:val="24"/>
          <w:szCs w:val="24"/>
          <w:lang w:val="sv-SE"/>
        </w:rPr>
      </w:pPr>
      <w:r w:rsidRPr="00910442">
        <w:rPr>
          <w:rFonts w:ascii="Times New Roman" w:hAnsi="Times New Roman" w:cs="Times New Roman"/>
          <w:b/>
          <w:bCs/>
          <w:sz w:val="24"/>
          <w:szCs w:val="24"/>
          <w:lang w:val="sv-SE"/>
        </w:rPr>
        <w:t>III. DỰ BÁO SVGH VÀ ĐỀ XUẤT BIỆN PHÁP CHỈ ĐẠO PHÒNG TRỪ</w:t>
      </w:r>
    </w:p>
    <w:p w14:paraId="476826E5" w14:textId="77777777" w:rsidR="002E525A" w:rsidRPr="00910442" w:rsidRDefault="009258FB" w:rsidP="00F61618">
      <w:pPr>
        <w:widowControl w:val="0"/>
        <w:spacing w:before="120" w:after="0" w:line="300" w:lineRule="exact"/>
        <w:ind w:firstLine="720"/>
        <w:jc w:val="both"/>
        <w:rPr>
          <w:rFonts w:ascii="Times New Roman" w:eastAsia="Times New Roman" w:hAnsi="Times New Roman" w:cs="Times New Roman"/>
          <w:b/>
          <w:bCs/>
          <w:sz w:val="26"/>
          <w:szCs w:val="26"/>
          <w:lang w:val="sv-SE"/>
        </w:rPr>
      </w:pPr>
      <w:r w:rsidRPr="00910442">
        <w:rPr>
          <w:rFonts w:ascii="Times New Roman" w:eastAsia="Times New Roman" w:hAnsi="Times New Roman" w:cs="Times New Roman"/>
          <w:b/>
          <w:bCs/>
          <w:sz w:val="26"/>
          <w:szCs w:val="26"/>
          <w:lang w:val="sv-SE"/>
        </w:rPr>
        <w:t>1. Dự báo SVGH chủ yếu trong kỳ tới</w:t>
      </w:r>
    </w:p>
    <w:p w14:paraId="01A8EE9F" w14:textId="77777777" w:rsidR="002E525A" w:rsidRPr="00910442" w:rsidRDefault="009258FB" w:rsidP="00F61618">
      <w:pPr>
        <w:widowControl w:val="0"/>
        <w:spacing w:before="120" w:after="0" w:line="300" w:lineRule="exact"/>
        <w:ind w:firstLine="720"/>
        <w:jc w:val="both"/>
        <w:rPr>
          <w:rFonts w:ascii="Times New Roman" w:eastAsia="Times New Roman" w:hAnsi="Times New Roman" w:cs="Times New Roman"/>
          <w:b/>
          <w:bCs/>
          <w:i/>
          <w:iCs/>
          <w:sz w:val="26"/>
          <w:szCs w:val="26"/>
          <w:lang w:val="sv-SE"/>
        </w:rPr>
      </w:pPr>
      <w:r w:rsidRPr="00910442">
        <w:rPr>
          <w:rFonts w:ascii="Times New Roman" w:eastAsia="Times New Roman" w:hAnsi="Times New Roman" w:cs="Times New Roman"/>
          <w:b/>
          <w:bCs/>
          <w:i/>
          <w:iCs/>
          <w:sz w:val="26"/>
          <w:szCs w:val="26"/>
          <w:lang w:val="sv-SE"/>
        </w:rPr>
        <w:t xml:space="preserve">1.1. Trên cây Lúa </w:t>
      </w:r>
    </w:p>
    <w:p w14:paraId="48D6EB8E" w14:textId="77777777" w:rsidR="002E525A" w:rsidRPr="00747854" w:rsidRDefault="009258FB" w:rsidP="00F61618">
      <w:pPr>
        <w:widowControl w:val="0"/>
        <w:tabs>
          <w:tab w:val="left" w:pos="3645"/>
        </w:tabs>
        <w:spacing w:before="120" w:after="0" w:line="300" w:lineRule="exact"/>
        <w:ind w:firstLine="720"/>
        <w:jc w:val="both"/>
        <w:rPr>
          <w:rFonts w:ascii="Times New Roman" w:eastAsia="Times New Roman" w:hAnsi="Times New Roman" w:cs="Times New Roman"/>
          <w:bCs/>
          <w:iCs/>
          <w:color w:val="FF0000"/>
          <w:sz w:val="26"/>
          <w:szCs w:val="26"/>
          <w:lang w:val="sv-SE"/>
        </w:rPr>
      </w:pPr>
      <w:r w:rsidRPr="00910442">
        <w:rPr>
          <w:rFonts w:ascii="Times New Roman" w:eastAsia="Times New Roman" w:hAnsi="Times New Roman" w:cs="Times New Roman"/>
          <w:bCs/>
          <w:iCs/>
          <w:sz w:val="26"/>
          <w:szCs w:val="26"/>
          <w:lang w:val="sv-SE"/>
        </w:rPr>
        <w:t xml:space="preserve">1.1.1. Các tỉnh Bắc Bộ: </w:t>
      </w:r>
    </w:p>
    <w:p w14:paraId="1300EA8B" w14:textId="35459415" w:rsidR="00F61618" w:rsidRPr="00623763" w:rsidRDefault="00F61618" w:rsidP="00F61618">
      <w:pPr>
        <w:widowControl w:val="0"/>
        <w:tabs>
          <w:tab w:val="left" w:pos="3645"/>
        </w:tabs>
        <w:spacing w:before="120" w:after="0" w:line="300" w:lineRule="exact"/>
        <w:ind w:firstLine="720"/>
        <w:jc w:val="both"/>
        <w:rPr>
          <w:rFonts w:ascii="Times New Roman" w:eastAsia="Times New Roman" w:hAnsi="Times New Roman" w:cs="Times New Roman"/>
          <w:bCs/>
          <w:iCs/>
          <w:sz w:val="26"/>
          <w:szCs w:val="26"/>
          <w:lang w:val="sv-SE"/>
        </w:rPr>
      </w:pPr>
      <w:r w:rsidRPr="00623763">
        <w:rPr>
          <w:rFonts w:ascii="Times New Roman" w:eastAsia="Times New Roman" w:hAnsi="Times New Roman" w:cs="Times New Roman"/>
          <w:bCs/>
          <w:iCs/>
          <w:sz w:val="26"/>
          <w:szCs w:val="26"/>
          <w:lang w:val="sv-SE"/>
        </w:rPr>
        <w:t xml:space="preserve">- Trên lúa Đông Xuân cực muộn: </w:t>
      </w:r>
      <w:r w:rsidRPr="00623763">
        <w:rPr>
          <w:rFonts w:ascii="Times New Roman" w:eastAsia="Times New Roman" w:hAnsi="Times New Roman" w:cs="Times New Roman"/>
          <w:bCs/>
          <w:i/>
          <w:sz w:val="26"/>
          <w:szCs w:val="26"/>
          <w:lang w:val="sv-SE"/>
        </w:rPr>
        <w:t>Châu chấu tre, rầy nâu, rầy lưng trắng, bệnh đạo ôn, bệnh khô vằn,</w:t>
      </w:r>
      <w:r w:rsidRPr="00623763">
        <w:rPr>
          <w:rFonts w:ascii="Times New Roman" w:eastAsia="Times New Roman" w:hAnsi="Times New Roman" w:cs="Times New Roman"/>
          <w:bCs/>
          <w:iCs/>
          <w:sz w:val="26"/>
          <w:szCs w:val="26"/>
          <w:lang w:val="sv-SE"/>
        </w:rPr>
        <w:t xml:space="preserve"> … tiếp tục phát sinh gây hại tại Lạng Sơn và Cao Bằng, mức độ hại phổ biến từ nhẹ đến trung bình, cục bộ hại nặng.</w:t>
      </w:r>
    </w:p>
    <w:p w14:paraId="78177D5A" w14:textId="77B2104F" w:rsidR="002E525A" w:rsidRPr="00623763" w:rsidRDefault="009258FB" w:rsidP="00F61618">
      <w:pPr>
        <w:widowControl w:val="0"/>
        <w:tabs>
          <w:tab w:val="left" w:pos="3645"/>
        </w:tabs>
        <w:spacing w:before="120" w:after="0" w:line="300" w:lineRule="exact"/>
        <w:ind w:firstLine="720"/>
        <w:jc w:val="both"/>
        <w:rPr>
          <w:rFonts w:ascii="Times New Roman" w:eastAsia="Times New Roman" w:hAnsi="Times New Roman" w:cs="Times New Roman"/>
          <w:bCs/>
          <w:iCs/>
          <w:sz w:val="26"/>
          <w:szCs w:val="26"/>
          <w:lang w:val="sv-SE"/>
        </w:rPr>
      </w:pPr>
      <w:r w:rsidRPr="00623763">
        <w:rPr>
          <w:rFonts w:ascii="Times New Roman" w:eastAsia="Times New Roman" w:hAnsi="Times New Roman" w:cs="Times New Roman"/>
          <w:bCs/>
          <w:iCs/>
          <w:sz w:val="26"/>
          <w:szCs w:val="26"/>
          <w:lang w:val="sv-SE"/>
        </w:rPr>
        <w:t xml:space="preserve">- Trên lúa Mùa sớm: </w:t>
      </w:r>
      <w:r w:rsidRPr="00623763">
        <w:rPr>
          <w:rFonts w:ascii="Times New Roman" w:eastAsia="Times New Roman" w:hAnsi="Times New Roman" w:cs="Times New Roman"/>
          <w:bCs/>
          <w:i/>
          <w:sz w:val="26"/>
          <w:szCs w:val="26"/>
          <w:lang w:val="sv-SE"/>
        </w:rPr>
        <w:t>Ốc bươu vàng</w:t>
      </w:r>
      <w:r w:rsidR="00834215" w:rsidRPr="00623763">
        <w:rPr>
          <w:rFonts w:ascii="Times New Roman" w:eastAsia="Times New Roman" w:hAnsi="Times New Roman" w:cs="Times New Roman"/>
          <w:bCs/>
          <w:i/>
          <w:sz w:val="26"/>
          <w:szCs w:val="26"/>
          <w:lang w:val="sv-SE"/>
        </w:rPr>
        <w:t>, chuột</w:t>
      </w:r>
      <w:r w:rsidRPr="00623763">
        <w:rPr>
          <w:rFonts w:ascii="Times New Roman" w:eastAsia="Times New Roman" w:hAnsi="Times New Roman" w:cs="Times New Roman"/>
          <w:bCs/>
          <w:iCs/>
          <w:sz w:val="26"/>
          <w:szCs w:val="26"/>
          <w:lang w:val="sv-SE"/>
        </w:rPr>
        <w:t xml:space="preserve"> </w:t>
      </w:r>
      <w:r w:rsidR="00834215" w:rsidRPr="00623763">
        <w:rPr>
          <w:rFonts w:ascii="Times New Roman" w:eastAsia="Times New Roman" w:hAnsi="Times New Roman" w:cs="Times New Roman"/>
          <w:bCs/>
          <w:iCs/>
          <w:sz w:val="26"/>
          <w:szCs w:val="26"/>
          <w:lang w:val="sv-SE"/>
        </w:rPr>
        <w:t xml:space="preserve">tiếp tục gây </w:t>
      </w:r>
      <w:r w:rsidRPr="00623763">
        <w:rPr>
          <w:rFonts w:ascii="Times New Roman" w:eastAsia="Times New Roman" w:hAnsi="Times New Roman" w:cs="Times New Roman"/>
          <w:bCs/>
          <w:iCs/>
          <w:sz w:val="26"/>
          <w:szCs w:val="26"/>
          <w:lang w:val="sv-SE"/>
        </w:rPr>
        <w:t xml:space="preserve">hại tăng; </w:t>
      </w:r>
      <w:r w:rsidRPr="00623763">
        <w:rPr>
          <w:rFonts w:ascii="Times New Roman" w:eastAsia="Times New Roman" w:hAnsi="Times New Roman" w:cs="Times New Roman"/>
          <w:bCs/>
          <w:i/>
          <w:sz w:val="26"/>
          <w:szCs w:val="26"/>
          <w:lang w:val="sv-SE"/>
        </w:rPr>
        <w:t xml:space="preserve">rầy nâu, rầy lưng trắng </w:t>
      </w:r>
      <w:r w:rsidRPr="00623763">
        <w:rPr>
          <w:rFonts w:ascii="Times New Roman" w:eastAsia="Times New Roman" w:hAnsi="Times New Roman" w:cs="Times New Roman"/>
          <w:bCs/>
          <w:iCs/>
          <w:sz w:val="26"/>
          <w:szCs w:val="26"/>
          <w:lang w:val="sv-SE"/>
        </w:rPr>
        <w:t>tiếp tục hại nhẹ.</w:t>
      </w:r>
    </w:p>
    <w:p w14:paraId="3830D809" w14:textId="0E40BC99" w:rsidR="002E525A" w:rsidRPr="00623763" w:rsidRDefault="009258FB" w:rsidP="00F61618">
      <w:pPr>
        <w:widowControl w:val="0"/>
        <w:tabs>
          <w:tab w:val="left" w:pos="3645"/>
        </w:tabs>
        <w:spacing w:before="120" w:after="0" w:line="300" w:lineRule="exact"/>
        <w:ind w:firstLine="720"/>
        <w:jc w:val="both"/>
        <w:rPr>
          <w:rFonts w:ascii="Times New Roman" w:eastAsia="Times New Roman" w:hAnsi="Times New Roman" w:cs="Times New Roman"/>
          <w:bCs/>
          <w:iCs/>
          <w:sz w:val="26"/>
          <w:szCs w:val="26"/>
          <w:lang w:val="sv-SE"/>
        </w:rPr>
      </w:pPr>
      <w:r w:rsidRPr="00623763">
        <w:rPr>
          <w:rFonts w:ascii="Times New Roman" w:eastAsia="Times New Roman" w:hAnsi="Times New Roman" w:cs="Times New Roman"/>
          <w:bCs/>
          <w:iCs/>
          <w:sz w:val="26"/>
          <w:szCs w:val="26"/>
          <w:lang w:val="sv-SE"/>
        </w:rPr>
        <w:t xml:space="preserve">- Trên mạ Mùa: </w:t>
      </w:r>
      <w:r w:rsidR="00834215" w:rsidRPr="00623763">
        <w:rPr>
          <w:rFonts w:ascii="Times New Roman" w:eastAsia="Times New Roman" w:hAnsi="Times New Roman" w:cs="Times New Roman"/>
          <w:bCs/>
          <w:iCs/>
          <w:sz w:val="26"/>
          <w:szCs w:val="26"/>
          <w:lang w:val="sv-SE"/>
        </w:rPr>
        <w:t>Sâu đục thân 2 chấm, rầy nâu, rầy lưng trắng, sâu cuốn lá nhỏ, ốc bươu vàng tiếp tục hại</w:t>
      </w:r>
      <w:r w:rsidRPr="00623763">
        <w:rPr>
          <w:rFonts w:ascii="Times New Roman" w:eastAsia="Times New Roman" w:hAnsi="Times New Roman" w:cs="Times New Roman"/>
          <w:bCs/>
          <w:iCs/>
          <w:sz w:val="26"/>
          <w:szCs w:val="26"/>
          <w:lang w:val="sv-SE"/>
        </w:rPr>
        <w:t>.</w:t>
      </w:r>
    </w:p>
    <w:p w14:paraId="44DCB24D" w14:textId="77777777" w:rsidR="002E525A" w:rsidRPr="00910442" w:rsidRDefault="009258FB" w:rsidP="009B10F8">
      <w:pPr>
        <w:spacing w:before="120" w:after="0" w:line="300" w:lineRule="exact"/>
        <w:ind w:firstLine="720"/>
        <w:jc w:val="both"/>
        <w:outlineLvl w:val="0"/>
        <w:rPr>
          <w:rFonts w:ascii="Times New Roman" w:hAnsi="Times New Roman" w:cs="Times New Roman"/>
          <w:sz w:val="26"/>
          <w:szCs w:val="26"/>
          <w:lang w:val="sv-SE"/>
        </w:rPr>
      </w:pPr>
      <w:r w:rsidRPr="00910442">
        <w:rPr>
          <w:rFonts w:ascii="Times New Roman" w:hAnsi="Times New Roman" w:cs="Times New Roman"/>
          <w:sz w:val="26"/>
          <w:szCs w:val="26"/>
          <w:lang w:val="sv-SE"/>
        </w:rPr>
        <w:t xml:space="preserve">1.1.2. Các tỉnh Bắc Trung Bộ: </w:t>
      </w:r>
    </w:p>
    <w:p w14:paraId="11177B7E" w14:textId="44B818F3" w:rsidR="00910442" w:rsidRPr="00910442" w:rsidRDefault="00835B64" w:rsidP="00910442">
      <w:pPr>
        <w:spacing w:before="120" w:after="0" w:line="300" w:lineRule="exact"/>
        <w:ind w:firstLine="720"/>
        <w:jc w:val="both"/>
        <w:outlineLvl w:val="0"/>
        <w:rPr>
          <w:rFonts w:ascii="Times New Roman" w:hAnsi="Times New Roman" w:cs="Times New Roman"/>
          <w:bCs/>
          <w:iCs/>
          <w:sz w:val="26"/>
          <w:szCs w:val="26"/>
          <w:lang w:val="sv-SE"/>
        </w:rPr>
      </w:pPr>
      <w:r w:rsidRPr="00910442">
        <w:rPr>
          <w:rFonts w:ascii="Times New Roman" w:hAnsi="Times New Roman" w:cs="Times New Roman"/>
          <w:bCs/>
          <w:iCs/>
          <w:sz w:val="26"/>
          <w:szCs w:val="26"/>
          <w:lang w:val="sv-SE"/>
        </w:rPr>
        <w:t xml:space="preserve">- </w:t>
      </w:r>
      <w:r w:rsidR="00910442" w:rsidRPr="00910442">
        <w:rPr>
          <w:rFonts w:ascii="Times New Roman" w:hAnsi="Times New Roman" w:cs="Times New Roman"/>
          <w:bCs/>
          <w:iCs/>
          <w:sz w:val="26"/>
          <w:szCs w:val="26"/>
          <w:lang w:val="sv-SE"/>
        </w:rPr>
        <w:t xml:space="preserve">Chuột tiếp tục phát sinh gây tăng trên các trà lúa, hại nặng tại các chân ruộng gần làng, gò bãi tại các tỉnh trong vùng. </w:t>
      </w:r>
    </w:p>
    <w:p w14:paraId="4CE95243" w14:textId="77777777" w:rsidR="00910442" w:rsidRPr="00910442" w:rsidRDefault="00910442" w:rsidP="00910442">
      <w:pPr>
        <w:spacing w:before="120" w:after="0" w:line="300" w:lineRule="exact"/>
        <w:ind w:firstLine="720"/>
        <w:jc w:val="both"/>
        <w:outlineLvl w:val="0"/>
        <w:rPr>
          <w:rFonts w:ascii="Times New Roman" w:hAnsi="Times New Roman" w:cs="Times New Roman"/>
          <w:bCs/>
          <w:iCs/>
          <w:sz w:val="26"/>
          <w:szCs w:val="26"/>
          <w:lang w:val="sv-SE"/>
        </w:rPr>
      </w:pPr>
      <w:r w:rsidRPr="00910442">
        <w:rPr>
          <w:rFonts w:ascii="Times New Roman" w:hAnsi="Times New Roman" w:cs="Times New Roman"/>
          <w:bCs/>
          <w:iCs/>
          <w:sz w:val="26"/>
          <w:szCs w:val="26"/>
          <w:lang w:val="sv-SE"/>
        </w:rPr>
        <w:t>- Rầy nâu, rầy lưng trắng tiếp tục phát sinh tăng gây hại nhẹ trên lúa trà sớm, trà chính vụ.</w:t>
      </w:r>
    </w:p>
    <w:p w14:paraId="2E05A4BD" w14:textId="77777777" w:rsidR="00910442" w:rsidRPr="00910442" w:rsidRDefault="00910442" w:rsidP="00910442">
      <w:pPr>
        <w:spacing w:before="120" w:after="0" w:line="300" w:lineRule="exact"/>
        <w:ind w:firstLine="720"/>
        <w:jc w:val="both"/>
        <w:outlineLvl w:val="0"/>
        <w:rPr>
          <w:rFonts w:ascii="Times New Roman" w:hAnsi="Times New Roman" w:cs="Times New Roman"/>
          <w:bCs/>
          <w:iCs/>
          <w:sz w:val="26"/>
          <w:szCs w:val="26"/>
          <w:lang w:val="sv-SE"/>
        </w:rPr>
      </w:pPr>
      <w:r w:rsidRPr="00910442">
        <w:rPr>
          <w:rFonts w:ascii="Times New Roman" w:hAnsi="Times New Roman" w:cs="Times New Roman"/>
          <w:bCs/>
          <w:iCs/>
          <w:sz w:val="26"/>
          <w:szCs w:val="26"/>
          <w:lang w:val="sv-SE"/>
        </w:rPr>
        <w:t>- Bệnh khô vằn tiếp tục phát sinh gây hại xu hướng tăng trên lúa trà sớm, trà chính vụ.</w:t>
      </w:r>
    </w:p>
    <w:p w14:paraId="2F2507FB" w14:textId="298DBCAE" w:rsidR="002E525A" w:rsidRPr="00910442" w:rsidRDefault="00910442" w:rsidP="00910442">
      <w:pPr>
        <w:spacing w:before="120" w:after="0" w:line="300" w:lineRule="exact"/>
        <w:ind w:firstLine="720"/>
        <w:jc w:val="both"/>
        <w:outlineLvl w:val="0"/>
        <w:rPr>
          <w:rFonts w:ascii="Times New Roman" w:hAnsi="Times New Roman" w:cs="Times New Roman"/>
          <w:bCs/>
          <w:iCs/>
          <w:sz w:val="26"/>
          <w:szCs w:val="26"/>
          <w:lang w:val="sv-SE"/>
        </w:rPr>
      </w:pPr>
      <w:r w:rsidRPr="00910442">
        <w:rPr>
          <w:rFonts w:ascii="Times New Roman" w:hAnsi="Times New Roman" w:cs="Times New Roman"/>
          <w:bCs/>
          <w:iCs/>
          <w:sz w:val="26"/>
          <w:szCs w:val="26"/>
          <w:lang w:val="sv-SE"/>
        </w:rPr>
        <w:lastRenderedPageBreak/>
        <w:t>- Các loại dịch hại như: Sâu cuốn lá nhỏ, nhện gié, bệnh bạc lá,  ... tiếp tục gây hại xu hướng tăng.</w:t>
      </w:r>
    </w:p>
    <w:p w14:paraId="3AB004F2" w14:textId="77777777" w:rsidR="002E525A" w:rsidRPr="0040769E" w:rsidRDefault="009258FB" w:rsidP="009B10F8">
      <w:pPr>
        <w:spacing w:before="120" w:after="0" w:line="300" w:lineRule="exact"/>
        <w:ind w:firstLine="720"/>
        <w:jc w:val="both"/>
        <w:outlineLvl w:val="0"/>
        <w:rPr>
          <w:rFonts w:ascii="Times New Roman" w:hAnsi="Times New Roman" w:cs="Times New Roman"/>
          <w:bCs/>
          <w:iCs/>
          <w:sz w:val="26"/>
          <w:szCs w:val="26"/>
          <w:lang w:val="sv-SE"/>
        </w:rPr>
      </w:pPr>
      <w:r w:rsidRPr="0040769E">
        <w:rPr>
          <w:rFonts w:ascii="Times New Roman" w:hAnsi="Times New Roman" w:cs="Times New Roman"/>
          <w:bCs/>
          <w:iCs/>
          <w:sz w:val="26"/>
          <w:szCs w:val="26"/>
          <w:lang w:val="sv-SE"/>
        </w:rPr>
        <w:t>1.1.3. Các tỉnh Duyên Hải Nam Trung Bộ và Tây Nguyên</w:t>
      </w:r>
    </w:p>
    <w:p w14:paraId="40E13572" w14:textId="77777777" w:rsidR="0040769E" w:rsidRPr="0040769E" w:rsidRDefault="0040769E" w:rsidP="0040769E">
      <w:pPr>
        <w:spacing w:before="120" w:after="0" w:line="300" w:lineRule="exact"/>
        <w:ind w:firstLine="720"/>
        <w:jc w:val="both"/>
        <w:rPr>
          <w:rFonts w:ascii="Times New Roman" w:hAnsi="Times New Roman" w:cs="Times New Roman"/>
          <w:sz w:val="26"/>
          <w:szCs w:val="26"/>
          <w:lang w:val="sv-SE"/>
        </w:rPr>
      </w:pPr>
      <w:r w:rsidRPr="0040769E">
        <w:rPr>
          <w:rFonts w:ascii="Times New Roman" w:hAnsi="Times New Roman" w:cs="Times New Roman"/>
          <w:sz w:val="26"/>
          <w:szCs w:val="26"/>
          <w:lang w:val="sv-SE"/>
        </w:rPr>
        <w:t>- Đồng bằng:</w:t>
      </w:r>
    </w:p>
    <w:p w14:paraId="1ACC3F77" w14:textId="77777777" w:rsidR="0040769E" w:rsidRPr="0040769E" w:rsidRDefault="0040769E" w:rsidP="0040769E">
      <w:pPr>
        <w:spacing w:before="120" w:after="0" w:line="300" w:lineRule="exact"/>
        <w:ind w:firstLine="720"/>
        <w:jc w:val="both"/>
        <w:rPr>
          <w:rFonts w:ascii="Times New Roman" w:hAnsi="Times New Roman" w:cs="Times New Roman"/>
          <w:sz w:val="26"/>
          <w:szCs w:val="26"/>
          <w:lang w:val="sv-SE"/>
        </w:rPr>
      </w:pPr>
      <w:r w:rsidRPr="0040769E">
        <w:rPr>
          <w:rFonts w:ascii="Times New Roman" w:hAnsi="Times New Roman" w:cs="Times New Roman"/>
          <w:sz w:val="26"/>
          <w:szCs w:val="26"/>
          <w:lang w:val="sv-SE"/>
        </w:rPr>
        <w:t>+ Rầy nâu+RLT, bệnh đạo ôn cổ bông, bệnh lem lép thối hạt, bệnh khô vằn,…hại rải rác trên lúa giai đoạn trổ - chín.</w:t>
      </w:r>
    </w:p>
    <w:p w14:paraId="28AB8509" w14:textId="77777777" w:rsidR="0040769E" w:rsidRPr="0040769E" w:rsidRDefault="0040769E" w:rsidP="0040769E">
      <w:pPr>
        <w:spacing w:before="120" w:after="0" w:line="300" w:lineRule="exact"/>
        <w:ind w:firstLine="720"/>
        <w:jc w:val="both"/>
        <w:rPr>
          <w:rFonts w:ascii="Times New Roman" w:hAnsi="Times New Roman" w:cs="Times New Roman"/>
          <w:sz w:val="26"/>
          <w:szCs w:val="26"/>
          <w:lang w:val="sv-SE"/>
        </w:rPr>
      </w:pPr>
      <w:r w:rsidRPr="0040769E">
        <w:rPr>
          <w:rFonts w:ascii="Times New Roman" w:hAnsi="Times New Roman" w:cs="Times New Roman"/>
          <w:sz w:val="26"/>
          <w:szCs w:val="26"/>
          <w:lang w:val="sv-SE"/>
        </w:rPr>
        <w:t>+ Sâu đục thân, sâu cuốn lá nhỏ, rầy nâu+RLT, bệnh đạo ôn,…hại lúa Hè Thu giai đoạn đẻ nhánh - đòng.</w:t>
      </w:r>
    </w:p>
    <w:p w14:paraId="571B64B6" w14:textId="77777777" w:rsidR="0040769E" w:rsidRPr="0040769E" w:rsidRDefault="0040769E" w:rsidP="0040769E">
      <w:pPr>
        <w:spacing w:before="120" w:after="0" w:line="300" w:lineRule="exact"/>
        <w:ind w:firstLine="720"/>
        <w:jc w:val="both"/>
        <w:rPr>
          <w:rFonts w:ascii="Times New Roman" w:hAnsi="Times New Roman" w:cs="Times New Roman"/>
          <w:sz w:val="26"/>
          <w:szCs w:val="26"/>
          <w:lang w:val="sv-SE"/>
        </w:rPr>
      </w:pPr>
      <w:r w:rsidRPr="0040769E">
        <w:rPr>
          <w:rFonts w:ascii="Times New Roman" w:hAnsi="Times New Roman" w:cs="Times New Roman"/>
          <w:sz w:val="26"/>
          <w:szCs w:val="26"/>
          <w:lang w:val="sv-SE"/>
        </w:rPr>
        <w:t>+ Bọ trĩ, ruồi đục nõn,…hại lúa Hè Thu muộn giai đoạn mạ - đẻ nhánh.</w:t>
      </w:r>
    </w:p>
    <w:p w14:paraId="50F38E08" w14:textId="77777777" w:rsidR="0040769E" w:rsidRPr="0040769E" w:rsidRDefault="0040769E" w:rsidP="0040769E">
      <w:pPr>
        <w:spacing w:before="120" w:after="0" w:line="300" w:lineRule="exact"/>
        <w:ind w:firstLine="720"/>
        <w:jc w:val="both"/>
        <w:rPr>
          <w:rFonts w:ascii="Times New Roman" w:hAnsi="Times New Roman" w:cs="Times New Roman"/>
          <w:sz w:val="26"/>
          <w:szCs w:val="26"/>
          <w:lang w:val="sv-SE"/>
        </w:rPr>
      </w:pPr>
      <w:r w:rsidRPr="0040769E">
        <w:rPr>
          <w:rFonts w:ascii="Times New Roman" w:hAnsi="Times New Roman" w:cs="Times New Roman"/>
          <w:sz w:val="26"/>
          <w:szCs w:val="26"/>
          <w:lang w:val="sv-SE"/>
        </w:rPr>
        <w:t xml:space="preserve">- Tây Nguyên: </w:t>
      </w:r>
    </w:p>
    <w:p w14:paraId="2A9CA2AC" w14:textId="77777777" w:rsidR="0040769E" w:rsidRPr="0040769E" w:rsidRDefault="0040769E" w:rsidP="0040769E">
      <w:pPr>
        <w:spacing w:before="120" w:after="0" w:line="300" w:lineRule="exact"/>
        <w:ind w:firstLine="720"/>
        <w:jc w:val="both"/>
        <w:rPr>
          <w:rFonts w:ascii="Times New Roman" w:hAnsi="Times New Roman" w:cs="Times New Roman"/>
          <w:sz w:val="26"/>
          <w:szCs w:val="26"/>
          <w:lang w:val="sv-SE"/>
        </w:rPr>
      </w:pPr>
      <w:r w:rsidRPr="0040769E">
        <w:rPr>
          <w:rFonts w:ascii="Times New Roman" w:hAnsi="Times New Roman" w:cs="Times New Roman"/>
          <w:sz w:val="26"/>
          <w:szCs w:val="26"/>
          <w:lang w:val="sv-SE"/>
        </w:rPr>
        <w:t>+ Rầy nâu+RLT, bệnh đạo ôn cổ bông, bệnh lem lép thối hạt, bệnh khô vằn,...hại lúa Hè Thu giai đoạn đòng - trổ.</w:t>
      </w:r>
    </w:p>
    <w:p w14:paraId="56196B30" w14:textId="77777777" w:rsidR="0040769E" w:rsidRPr="0040769E" w:rsidRDefault="0040769E" w:rsidP="0040769E">
      <w:pPr>
        <w:spacing w:before="120" w:after="0" w:line="300" w:lineRule="exact"/>
        <w:ind w:firstLine="720"/>
        <w:jc w:val="both"/>
        <w:rPr>
          <w:rFonts w:ascii="Times New Roman" w:hAnsi="Times New Roman" w:cs="Times New Roman"/>
          <w:sz w:val="26"/>
          <w:szCs w:val="26"/>
          <w:lang w:val="sv-SE"/>
        </w:rPr>
      </w:pPr>
      <w:r w:rsidRPr="0040769E">
        <w:rPr>
          <w:rFonts w:ascii="Times New Roman" w:hAnsi="Times New Roman" w:cs="Times New Roman"/>
          <w:sz w:val="26"/>
          <w:szCs w:val="26"/>
          <w:lang w:val="sv-SE"/>
        </w:rPr>
        <w:t>+ Sâu cuốn lá nhỏ, bệnh đạo ôn lá, bệnh nghẹt rễ, tuyến trùng,...hại rải rác lúa giai đoạn đẻ nhánh rộ.</w:t>
      </w:r>
    </w:p>
    <w:p w14:paraId="2831EDF3" w14:textId="77777777" w:rsidR="0040769E" w:rsidRPr="0040769E" w:rsidRDefault="0040769E" w:rsidP="0040769E">
      <w:pPr>
        <w:spacing w:before="120" w:after="0" w:line="300" w:lineRule="exact"/>
        <w:ind w:firstLine="720"/>
        <w:jc w:val="both"/>
        <w:rPr>
          <w:rFonts w:ascii="Times New Roman" w:hAnsi="Times New Roman" w:cs="Times New Roman"/>
          <w:sz w:val="26"/>
          <w:szCs w:val="26"/>
          <w:lang w:val="sv-SE"/>
        </w:rPr>
      </w:pPr>
      <w:r w:rsidRPr="0040769E">
        <w:rPr>
          <w:rFonts w:ascii="Times New Roman" w:hAnsi="Times New Roman" w:cs="Times New Roman"/>
          <w:sz w:val="26"/>
          <w:szCs w:val="26"/>
          <w:lang w:val="sv-SE"/>
        </w:rPr>
        <w:t>+ Bọ trĩ, sâu keo, ruồi đục nõn,…hại lúa Hè Thu muộn giai đoạn mạ.</w:t>
      </w:r>
    </w:p>
    <w:p w14:paraId="1E825121" w14:textId="77777777" w:rsidR="0040769E" w:rsidRPr="0040769E" w:rsidRDefault="0040769E" w:rsidP="0040769E">
      <w:pPr>
        <w:spacing w:before="120" w:after="0" w:line="300" w:lineRule="exact"/>
        <w:ind w:firstLine="720"/>
        <w:jc w:val="both"/>
        <w:rPr>
          <w:rFonts w:ascii="Times New Roman" w:hAnsi="Times New Roman" w:cs="Times New Roman"/>
          <w:sz w:val="26"/>
          <w:szCs w:val="26"/>
          <w:lang w:val="sv-SE"/>
        </w:rPr>
      </w:pPr>
      <w:r w:rsidRPr="0040769E">
        <w:rPr>
          <w:rFonts w:ascii="Times New Roman" w:hAnsi="Times New Roman" w:cs="Times New Roman"/>
          <w:sz w:val="26"/>
          <w:szCs w:val="26"/>
          <w:lang w:val="sv-SE"/>
        </w:rPr>
        <w:t xml:space="preserve">- Chuột tiếp tục gia tăng gây hại trên lúa giai đoạn đẻ nhánh - đòng trổ, hại rải rác giống gieo lúa Hè Thu muộn. </w:t>
      </w:r>
    </w:p>
    <w:p w14:paraId="5F805CBE" w14:textId="77777777" w:rsidR="0040769E" w:rsidRDefault="0040769E" w:rsidP="0040769E">
      <w:pPr>
        <w:spacing w:before="120" w:after="0" w:line="300" w:lineRule="exact"/>
        <w:ind w:firstLine="720"/>
        <w:jc w:val="both"/>
        <w:rPr>
          <w:rFonts w:ascii="Times New Roman" w:hAnsi="Times New Roman" w:cs="Times New Roman"/>
          <w:color w:val="FF0000"/>
          <w:sz w:val="26"/>
          <w:szCs w:val="26"/>
          <w:lang w:val="sv-SE"/>
        </w:rPr>
      </w:pPr>
      <w:r w:rsidRPr="0040769E">
        <w:rPr>
          <w:rFonts w:ascii="Times New Roman" w:hAnsi="Times New Roman" w:cs="Times New Roman"/>
          <w:sz w:val="26"/>
          <w:szCs w:val="26"/>
          <w:lang w:val="sv-SE"/>
        </w:rPr>
        <w:t>- Ốc bươu vàng: Gây hại rải rác lúa Hè Thu muộn giai đoạn xuống giống - mạ</w:t>
      </w:r>
      <w:r w:rsidRPr="0040769E">
        <w:rPr>
          <w:rFonts w:ascii="Times New Roman" w:hAnsi="Times New Roman" w:cs="Times New Roman"/>
          <w:color w:val="FF0000"/>
          <w:sz w:val="26"/>
          <w:szCs w:val="26"/>
          <w:lang w:val="sv-SE"/>
        </w:rPr>
        <w:t>.</w:t>
      </w:r>
    </w:p>
    <w:p w14:paraId="7635503D" w14:textId="2C4EA0ED" w:rsidR="002E525A" w:rsidRPr="00B969DA" w:rsidRDefault="009258FB" w:rsidP="0040769E">
      <w:pPr>
        <w:spacing w:before="120" w:after="0" w:line="300" w:lineRule="exact"/>
        <w:ind w:firstLine="720"/>
        <w:jc w:val="both"/>
        <w:rPr>
          <w:rFonts w:ascii="Times New Roman" w:hAnsi="Times New Roman" w:cs="Times New Roman"/>
          <w:sz w:val="26"/>
          <w:szCs w:val="26"/>
          <w:lang w:val="sv-SE"/>
        </w:rPr>
      </w:pPr>
      <w:r w:rsidRPr="00B969DA">
        <w:rPr>
          <w:rFonts w:ascii="Times New Roman" w:hAnsi="Times New Roman" w:cs="Times New Roman"/>
          <w:sz w:val="26"/>
          <w:szCs w:val="26"/>
          <w:lang w:val="sv-SE"/>
        </w:rPr>
        <w:t>1.1.4. Các tỉnh Nam Bộ</w:t>
      </w:r>
    </w:p>
    <w:p w14:paraId="732B2843" w14:textId="77777777" w:rsidR="00B969DA" w:rsidRPr="008C599D" w:rsidRDefault="009258FB" w:rsidP="00B969DA">
      <w:pPr>
        <w:pStyle w:val="BodyText3"/>
        <w:spacing w:before="60" w:after="0" w:line="360" w:lineRule="auto"/>
        <w:ind w:firstLine="720"/>
        <w:jc w:val="both"/>
        <w:rPr>
          <w:rFonts w:ascii="Times New Roman" w:eastAsia="Times New Roman" w:hAnsi="Times New Roman"/>
          <w:bCs/>
          <w:sz w:val="26"/>
          <w:szCs w:val="26"/>
          <w:lang w:val="vi-VN"/>
        </w:rPr>
      </w:pPr>
      <w:r w:rsidRPr="00747854">
        <w:rPr>
          <w:rFonts w:ascii="Times New Roman" w:hAnsi="Times New Roman"/>
          <w:bCs/>
          <w:i/>
          <w:color w:val="FF0000"/>
          <w:sz w:val="26"/>
          <w:szCs w:val="26"/>
          <w:lang w:val="sv-SE"/>
        </w:rPr>
        <w:t xml:space="preserve">- </w:t>
      </w:r>
      <w:r w:rsidR="00B969DA" w:rsidRPr="008C599D">
        <w:rPr>
          <w:rFonts w:ascii="Times New Roman" w:eastAsia="Times New Roman" w:hAnsi="Times New Roman"/>
          <w:bCs/>
          <w:sz w:val="26"/>
          <w:szCs w:val="26"/>
          <w:lang w:val="sv-SE"/>
        </w:rPr>
        <w:t>Rầy trên đồng phổ biến tuổi 3-5 xuất hiện với mật số phổ biến từ 500-1.000 con/m</w:t>
      </w:r>
      <w:r w:rsidR="00B969DA" w:rsidRPr="008C599D">
        <w:rPr>
          <w:rFonts w:ascii="Times New Roman" w:eastAsia="Times New Roman" w:hAnsi="Times New Roman"/>
          <w:bCs/>
          <w:sz w:val="26"/>
          <w:szCs w:val="26"/>
          <w:vertAlign w:val="superscript"/>
          <w:lang w:val="sv-SE"/>
        </w:rPr>
        <w:t>2</w:t>
      </w:r>
      <w:r w:rsidR="00B969DA" w:rsidRPr="008C599D">
        <w:rPr>
          <w:rFonts w:ascii="Times New Roman" w:eastAsia="Times New Roman" w:hAnsi="Times New Roman"/>
          <w:bCs/>
          <w:sz w:val="26"/>
          <w:szCs w:val="26"/>
          <w:lang w:val="sv-SE"/>
        </w:rPr>
        <w:t xml:space="preserve"> trên trà lúa giai đoạn đòng - trổ</w:t>
      </w:r>
      <w:r w:rsidR="00B969DA" w:rsidRPr="00B969DA">
        <w:rPr>
          <w:rFonts w:ascii="Times New Roman" w:eastAsia="Times New Roman" w:hAnsi="Times New Roman"/>
          <w:bCs/>
          <w:sz w:val="26"/>
          <w:szCs w:val="26"/>
          <w:lang w:val="vi-VN"/>
        </w:rPr>
        <w:t xml:space="preserve">. </w:t>
      </w:r>
      <w:r w:rsidR="00B969DA" w:rsidRPr="008C599D">
        <w:rPr>
          <w:rFonts w:ascii="Times New Roman" w:eastAsia="Times New Roman" w:hAnsi="Times New Roman"/>
          <w:bCs/>
          <w:sz w:val="26"/>
          <w:szCs w:val="26"/>
          <w:lang w:val="vi-VN"/>
        </w:rPr>
        <w:t>Những địa phương chuẩn bị xuống giống lúa Thu Đông -Mùa 2024 cần chuẩn bị giống tốt, làm đất kỹ, theo dõi chặt chẽ diến biến rầy vào đèn cũng như tình hình khí tượng thuỷ văn tại địa phương để xuống giống an toàn, hạn chế ảnh hưởng của điều kiện thời tiết bất lợi.</w:t>
      </w:r>
    </w:p>
    <w:p w14:paraId="59B498D6" w14:textId="77777777" w:rsidR="00B969DA" w:rsidRPr="008C599D" w:rsidRDefault="00B969DA" w:rsidP="00B969DA">
      <w:pPr>
        <w:spacing w:before="60" w:after="0" w:line="360" w:lineRule="auto"/>
        <w:ind w:firstLine="720"/>
        <w:jc w:val="both"/>
        <w:rPr>
          <w:rFonts w:ascii="Times New Roman" w:eastAsia="Times New Roman" w:hAnsi="Times New Roman" w:cs="Times New Roman"/>
          <w:bCs/>
          <w:sz w:val="26"/>
          <w:szCs w:val="26"/>
          <w:lang w:val="vi-VN"/>
        </w:rPr>
      </w:pPr>
      <w:r w:rsidRPr="00B969DA">
        <w:rPr>
          <w:rFonts w:ascii="Times New Roman" w:eastAsia="Times New Roman" w:hAnsi="Times New Roman" w:cs="Times New Roman"/>
          <w:bCs/>
          <w:sz w:val="26"/>
          <w:szCs w:val="26"/>
          <w:lang w:val="vi-VN"/>
        </w:rPr>
        <w:t xml:space="preserve">- </w:t>
      </w:r>
      <w:r w:rsidRPr="008C599D">
        <w:rPr>
          <w:rFonts w:ascii="Times New Roman" w:eastAsia="Times New Roman" w:hAnsi="Times New Roman" w:cs="Times New Roman"/>
          <w:bCs/>
          <w:sz w:val="26"/>
          <w:szCs w:val="26"/>
          <w:lang w:val="vi-VN"/>
        </w:rPr>
        <w:t>Thời tiết mưa nhiều vào chiều tối và đêm, ẩm độ không khí cao là điều kiện thuận lợi cho bệnh hại trên lúa tiếp tục phát triển lan rộng. Các tỉnh cần khuyến cáo nông dân thăm đồng thường xuyên để phát hiện bệnh sớm và kịp thới áp dụng các biện pháp quản lý. Đối với những diện tích trồng giống nhiễm, gieo sạ dày, bón thừa phân đạm, ruộng đã nhiễm bệnh đạo ôn ở giai đoạn trước trổ cần khuyến cáo chủ động phun ngừa bệnh bệnh đạo ôn cổ bông, lem lép hạt khi lúa bắt đầu trổ lác đác và phun lại lần thứ hai khi lúa đã trổ đều để bảo vệ sản xuất.</w:t>
      </w:r>
    </w:p>
    <w:p w14:paraId="00582562" w14:textId="77777777" w:rsidR="00B969DA" w:rsidRPr="008C599D" w:rsidRDefault="00B969DA" w:rsidP="00B969DA">
      <w:pPr>
        <w:spacing w:before="60" w:after="0" w:line="360" w:lineRule="auto"/>
        <w:ind w:firstLine="720"/>
        <w:jc w:val="both"/>
        <w:rPr>
          <w:rFonts w:ascii="Times New Roman" w:eastAsia="Times New Roman" w:hAnsi="Times New Roman" w:cs="Times New Roman"/>
          <w:bCs/>
          <w:sz w:val="26"/>
          <w:szCs w:val="26"/>
          <w:lang w:val="vi-VN"/>
        </w:rPr>
      </w:pPr>
      <w:r w:rsidRPr="008C599D">
        <w:rPr>
          <w:rFonts w:ascii="Times New Roman" w:eastAsia="Times New Roman" w:hAnsi="Times New Roman" w:cs="Times New Roman"/>
          <w:bCs/>
          <w:sz w:val="26"/>
          <w:szCs w:val="26"/>
          <w:lang w:val="vi-VN"/>
        </w:rPr>
        <w:t xml:space="preserve">- Chú ý rầy phấn trắng gây hại trên trà lúa giai đoạn đẻ nhánh- đòng, ốc bươu vàng gây hại trên lúa mới xuống giống &lt;15 NSS, </w:t>
      </w:r>
      <w:r w:rsidRPr="00B969DA">
        <w:rPr>
          <w:rFonts w:ascii="Times New Roman" w:eastAsia="Times New Roman" w:hAnsi="Times New Roman" w:cs="Times New Roman"/>
          <w:bCs/>
          <w:sz w:val="26"/>
          <w:szCs w:val="26"/>
          <w:lang w:val="vi-VN"/>
        </w:rPr>
        <w:t>chuột gây hại trên lúa giai đoạn đòng trổ - chín</w:t>
      </w:r>
      <w:r w:rsidRPr="008C599D">
        <w:rPr>
          <w:rFonts w:ascii="Times New Roman" w:eastAsia="Times New Roman" w:hAnsi="Times New Roman" w:cs="Times New Roman"/>
          <w:bCs/>
          <w:sz w:val="26"/>
          <w:szCs w:val="26"/>
          <w:lang w:val="vi-VN"/>
        </w:rPr>
        <w:t>.</w:t>
      </w:r>
    </w:p>
    <w:p w14:paraId="0A7F656E" w14:textId="6BC202B5" w:rsidR="002E525A" w:rsidRPr="008C599D" w:rsidRDefault="00B969DA" w:rsidP="00B969DA">
      <w:pPr>
        <w:spacing w:before="60" w:after="0" w:line="360" w:lineRule="auto"/>
        <w:ind w:firstLine="720"/>
        <w:jc w:val="both"/>
        <w:rPr>
          <w:rFonts w:ascii="Times New Roman" w:eastAsia="Times New Roman" w:hAnsi="Times New Roman" w:cs="Times New Roman"/>
          <w:bCs/>
          <w:sz w:val="26"/>
          <w:szCs w:val="24"/>
          <w:lang w:val="vi-VN"/>
        </w:rPr>
      </w:pPr>
      <w:r w:rsidRPr="00B969DA">
        <w:rPr>
          <w:rFonts w:ascii="Times New Roman" w:eastAsia="Times New Roman" w:hAnsi="Times New Roman" w:cs="Times New Roman"/>
          <w:bCs/>
          <w:sz w:val="26"/>
          <w:szCs w:val="24"/>
          <w:lang w:val="vi-VN"/>
        </w:rPr>
        <w:t>- Các đối tượng khác xuất hiện gây hại với tỷ lệ và mật số không cao.</w:t>
      </w:r>
    </w:p>
    <w:p w14:paraId="5462EAED" w14:textId="77777777" w:rsidR="002E525A" w:rsidRPr="005D7E9A" w:rsidRDefault="009258FB" w:rsidP="009B10F8">
      <w:pPr>
        <w:tabs>
          <w:tab w:val="left" w:pos="2430"/>
        </w:tabs>
        <w:spacing w:before="120" w:after="0" w:line="300" w:lineRule="exact"/>
        <w:ind w:firstLine="720"/>
        <w:jc w:val="both"/>
        <w:rPr>
          <w:rFonts w:ascii="Times New Roman" w:eastAsia="Times New Roman" w:hAnsi="Times New Roman" w:cs="Times New Roman"/>
          <w:b/>
          <w:i/>
          <w:sz w:val="26"/>
          <w:szCs w:val="26"/>
          <w:lang w:val="af-ZA"/>
        </w:rPr>
      </w:pPr>
      <w:r w:rsidRPr="005D7E9A">
        <w:rPr>
          <w:rFonts w:ascii="Times New Roman" w:eastAsia="Times New Roman" w:hAnsi="Times New Roman" w:cs="Times New Roman"/>
          <w:b/>
          <w:i/>
          <w:sz w:val="26"/>
          <w:szCs w:val="26"/>
          <w:lang w:val="af-ZA"/>
        </w:rPr>
        <w:lastRenderedPageBreak/>
        <w:t>1.2. Trên cây trồng khác</w:t>
      </w:r>
    </w:p>
    <w:p w14:paraId="71DB6840" w14:textId="1226A732" w:rsidR="002E525A" w:rsidRPr="005D7E9A" w:rsidRDefault="009258FB" w:rsidP="009B10F8">
      <w:pPr>
        <w:tabs>
          <w:tab w:val="left" w:pos="709"/>
          <w:tab w:val="left" w:pos="2430"/>
          <w:tab w:val="left" w:pos="2461"/>
        </w:tabs>
        <w:spacing w:before="120" w:after="0" w:line="300" w:lineRule="exact"/>
        <w:ind w:firstLine="720"/>
        <w:jc w:val="both"/>
        <w:rPr>
          <w:rFonts w:ascii="Times New Roman" w:eastAsia="Times New Roman" w:hAnsi="Times New Roman" w:cs="Times New Roman"/>
          <w:sz w:val="26"/>
          <w:szCs w:val="26"/>
          <w:lang w:val="af-ZA"/>
        </w:rPr>
      </w:pPr>
      <w:r w:rsidRPr="005D7E9A">
        <w:rPr>
          <w:rFonts w:ascii="Times New Roman" w:eastAsia="Times New Roman" w:hAnsi="Times New Roman" w:cs="Times New Roman"/>
          <w:sz w:val="26"/>
          <w:szCs w:val="26"/>
          <w:lang w:val="af-ZA"/>
        </w:rPr>
        <w:t xml:space="preserve">- </w:t>
      </w:r>
      <w:r w:rsidRPr="005D7E9A">
        <w:rPr>
          <w:rFonts w:ascii="Times New Roman" w:eastAsia="Times New Roman" w:hAnsi="Times New Roman" w:cs="Times New Roman"/>
          <w:b/>
          <w:sz w:val="26"/>
          <w:szCs w:val="26"/>
          <w:lang w:val="af-ZA"/>
        </w:rPr>
        <w:t>Trên cây ngô</w:t>
      </w:r>
      <w:r w:rsidRPr="005D7E9A">
        <w:rPr>
          <w:rFonts w:ascii="Times New Roman" w:eastAsia="Times New Roman" w:hAnsi="Times New Roman" w:cs="Times New Roman"/>
          <w:sz w:val="26"/>
          <w:szCs w:val="26"/>
          <w:lang w:val="af-ZA"/>
        </w:rPr>
        <w:t xml:space="preserve">: </w:t>
      </w:r>
      <w:r w:rsidRPr="005D7E9A">
        <w:rPr>
          <w:rFonts w:ascii="Times New Roman" w:eastAsia="Times New Roman" w:hAnsi="Times New Roman" w:cs="Times New Roman"/>
          <w:i/>
          <w:sz w:val="26"/>
          <w:szCs w:val="26"/>
          <w:lang w:val="af-ZA"/>
        </w:rPr>
        <w:t xml:space="preserve">Sâu keo mùa thu, sâu xám... </w:t>
      </w:r>
      <w:r w:rsidRPr="005D7E9A">
        <w:rPr>
          <w:rFonts w:ascii="Times New Roman" w:eastAsia="Times New Roman" w:hAnsi="Times New Roman" w:cs="Times New Roman"/>
          <w:sz w:val="26"/>
          <w:szCs w:val="26"/>
          <w:lang w:val="af-ZA"/>
        </w:rPr>
        <w:t>phát sinh và gây hại tăng trên ngô Hè Thu</w:t>
      </w:r>
      <w:r w:rsidR="009B10F8" w:rsidRPr="005D7E9A">
        <w:rPr>
          <w:rFonts w:ascii="Times New Roman" w:eastAsia="Times New Roman" w:hAnsi="Times New Roman" w:cs="Times New Roman"/>
          <w:sz w:val="26"/>
          <w:szCs w:val="26"/>
          <w:lang w:val="af-ZA"/>
        </w:rPr>
        <w:t xml:space="preserve"> tại các tỉnh Bắc Bộ và Bắc Trung Bộ</w:t>
      </w:r>
      <w:r w:rsidRPr="005D7E9A">
        <w:rPr>
          <w:rFonts w:ascii="Times New Roman" w:eastAsia="Times New Roman" w:hAnsi="Times New Roman" w:cs="Times New Roman"/>
          <w:sz w:val="26"/>
          <w:szCs w:val="26"/>
          <w:lang w:val="af-ZA"/>
        </w:rPr>
        <w:t xml:space="preserve">, </w:t>
      </w:r>
      <w:r w:rsidR="009B10F8" w:rsidRPr="005D7E9A">
        <w:rPr>
          <w:rFonts w:ascii="Times New Roman" w:eastAsia="Times New Roman" w:hAnsi="Times New Roman" w:cs="Times New Roman"/>
          <w:sz w:val="26"/>
          <w:szCs w:val="26"/>
          <w:lang w:val="af-ZA"/>
        </w:rPr>
        <w:t>mức</w:t>
      </w:r>
      <w:r w:rsidRPr="005D7E9A">
        <w:rPr>
          <w:rFonts w:ascii="Times New Roman" w:eastAsia="Times New Roman" w:hAnsi="Times New Roman" w:cs="Times New Roman"/>
          <w:sz w:val="26"/>
          <w:szCs w:val="26"/>
          <w:lang w:val="af-ZA"/>
        </w:rPr>
        <w:t xml:space="preserve"> độ hại phổ biến ở mức nhẹ- trung bình; </w:t>
      </w:r>
      <w:r w:rsidRPr="005D7E9A">
        <w:rPr>
          <w:rFonts w:ascii="Times New Roman" w:eastAsia="Times New Roman" w:hAnsi="Times New Roman" w:cs="Times New Roman"/>
          <w:i/>
          <w:sz w:val="26"/>
          <w:szCs w:val="26"/>
          <w:lang w:val="af-ZA"/>
        </w:rPr>
        <w:t>Sâu</w:t>
      </w:r>
      <w:r w:rsidR="009B10F8" w:rsidRPr="005D7E9A">
        <w:rPr>
          <w:rFonts w:ascii="Times New Roman" w:eastAsia="Times New Roman" w:hAnsi="Times New Roman" w:cs="Times New Roman"/>
          <w:i/>
          <w:sz w:val="26"/>
          <w:szCs w:val="26"/>
          <w:lang w:val="af-ZA"/>
        </w:rPr>
        <w:t xml:space="preserve"> xám, sâu</w:t>
      </w:r>
      <w:r w:rsidRPr="005D7E9A">
        <w:rPr>
          <w:rFonts w:ascii="Times New Roman" w:eastAsia="Times New Roman" w:hAnsi="Times New Roman" w:cs="Times New Roman"/>
          <w:i/>
          <w:sz w:val="26"/>
          <w:szCs w:val="26"/>
          <w:lang w:val="af-ZA"/>
        </w:rPr>
        <w:t xml:space="preserve"> đục thân,</w:t>
      </w:r>
      <w:r w:rsidR="009B10F8" w:rsidRPr="005D7E9A">
        <w:rPr>
          <w:rFonts w:ascii="Times New Roman" w:eastAsia="Times New Roman" w:hAnsi="Times New Roman" w:cs="Times New Roman"/>
          <w:i/>
          <w:sz w:val="26"/>
          <w:szCs w:val="26"/>
          <w:lang w:val="af-ZA"/>
        </w:rPr>
        <w:t xml:space="preserve"> sâu cắn lá,</w:t>
      </w:r>
      <w:r w:rsidRPr="005D7E9A">
        <w:rPr>
          <w:rFonts w:ascii="Times New Roman" w:eastAsia="Times New Roman" w:hAnsi="Times New Roman" w:cs="Times New Roman"/>
          <w:i/>
          <w:sz w:val="26"/>
          <w:szCs w:val="26"/>
          <w:lang w:val="af-ZA"/>
        </w:rPr>
        <w:t xml:space="preserve"> bệnh khô vằn, chuột,...</w:t>
      </w:r>
      <w:r w:rsidRPr="005D7E9A">
        <w:rPr>
          <w:rFonts w:ascii="Times New Roman" w:eastAsia="Times New Roman" w:hAnsi="Times New Roman" w:cs="Times New Roman"/>
          <w:sz w:val="26"/>
          <w:szCs w:val="26"/>
          <w:lang w:val="af-ZA"/>
        </w:rPr>
        <w:t xml:space="preserve"> tiếp tục hại.</w:t>
      </w:r>
    </w:p>
    <w:p w14:paraId="621A987B" w14:textId="53189C00" w:rsidR="009B10F8" w:rsidRPr="005D7E9A" w:rsidRDefault="009258FB" w:rsidP="009B10F8">
      <w:pPr>
        <w:tabs>
          <w:tab w:val="left" w:pos="709"/>
          <w:tab w:val="left" w:pos="2461"/>
        </w:tabs>
        <w:spacing w:before="120" w:after="0" w:line="300" w:lineRule="exact"/>
        <w:ind w:firstLine="720"/>
        <w:jc w:val="both"/>
        <w:rPr>
          <w:rFonts w:ascii="Times New Roman" w:eastAsia="Times New Roman" w:hAnsi="Times New Roman" w:cs="Times New Roman"/>
          <w:spacing w:val="-4"/>
          <w:sz w:val="26"/>
          <w:szCs w:val="26"/>
          <w:lang w:val="af-ZA"/>
        </w:rPr>
      </w:pPr>
      <w:r w:rsidRPr="005D7E9A">
        <w:rPr>
          <w:rFonts w:ascii="Times New Roman" w:eastAsia="Times New Roman" w:hAnsi="Times New Roman" w:cs="Times New Roman"/>
          <w:b/>
          <w:spacing w:val="-4"/>
          <w:sz w:val="26"/>
          <w:szCs w:val="26"/>
          <w:lang w:val="af-ZA"/>
        </w:rPr>
        <w:t>- Trên cây rau, màu</w:t>
      </w:r>
      <w:r w:rsidRPr="005D7E9A">
        <w:rPr>
          <w:rFonts w:ascii="Times New Roman" w:eastAsia="Times New Roman" w:hAnsi="Times New Roman" w:cs="Times New Roman"/>
          <w:spacing w:val="-4"/>
          <w:sz w:val="26"/>
          <w:szCs w:val="26"/>
          <w:lang w:val="af-ZA"/>
        </w:rPr>
        <w:t>:</w:t>
      </w:r>
      <w:r w:rsidRPr="005D7E9A">
        <w:rPr>
          <w:rFonts w:ascii="Times New Roman" w:hAnsi="Times New Roman" w:cs="Times New Roman"/>
          <w:sz w:val="26"/>
          <w:szCs w:val="26"/>
          <w:lang w:val="af-ZA"/>
        </w:rPr>
        <w:t xml:space="preserve"> </w:t>
      </w:r>
      <w:r w:rsidR="009B10F8" w:rsidRPr="005D7E9A">
        <w:rPr>
          <w:rFonts w:ascii="Times New Roman" w:eastAsia="Times New Roman" w:hAnsi="Times New Roman" w:cs="Times New Roman"/>
          <w:spacing w:val="-4"/>
          <w:sz w:val="26"/>
          <w:szCs w:val="26"/>
          <w:lang w:val="af-ZA"/>
        </w:rPr>
        <w:t xml:space="preserve">Các đối tượng sinh vật hại như </w:t>
      </w:r>
      <w:r w:rsidR="009B10F8" w:rsidRPr="005D7E9A">
        <w:rPr>
          <w:rFonts w:ascii="Times New Roman" w:eastAsia="Times New Roman" w:hAnsi="Times New Roman" w:cs="Times New Roman"/>
          <w:i/>
          <w:spacing w:val="-4"/>
          <w:sz w:val="26"/>
          <w:szCs w:val="26"/>
          <w:lang w:val="af-ZA"/>
        </w:rPr>
        <w:t xml:space="preserve">sâu tơ, bọ nhảy, sâu khoang, rệp, bọ trĩ, bệnh lở cổ rễ, bệnh sương mai ... </w:t>
      </w:r>
      <w:r w:rsidR="009B10F8" w:rsidRPr="005D7E9A">
        <w:rPr>
          <w:rFonts w:ascii="Times New Roman" w:eastAsia="Times New Roman" w:hAnsi="Times New Roman" w:cs="Times New Roman"/>
          <w:spacing w:val="-4"/>
          <w:sz w:val="26"/>
          <w:szCs w:val="26"/>
          <w:lang w:val="af-ZA"/>
        </w:rPr>
        <w:t xml:space="preserve"> tiếp tục gây hại nhẹ - trung bình, cục bộ hại nặng trên rau họ hoa thập tự; </w:t>
      </w:r>
      <w:r w:rsidR="009B10F8" w:rsidRPr="005D7E9A">
        <w:rPr>
          <w:rFonts w:ascii="Times New Roman" w:eastAsia="Times New Roman" w:hAnsi="Times New Roman" w:cs="Times New Roman"/>
          <w:i/>
          <w:spacing w:val="-4"/>
          <w:sz w:val="26"/>
          <w:szCs w:val="26"/>
          <w:lang w:val="af-ZA"/>
        </w:rPr>
        <w:t>bệnh mốc sương, héo xanh, bệnh héo vàng...</w:t>
      </w:r>
      <w:r w:rsidR="009B10F8" w:rsidRPr="005D7E9A">
        <w:rPr>
          <w:rFonts w:ascii="Times New Roman" w:eastAsia="Times New Roman" w:hAnsi="Times New Roman" w:cs="Times New Roman"/>
          <w:spacing w:val="-4"/>
          <w:sz w:val="26"/>
          <w:szCs w:val="26"/>
          <w:lang w:val="af-ZA"/>
        </w:rPr>
        <w:t xml:space="preserve"> tiếp tục hại trên cây họ bầu bí; </w:t>
      </w:r>
      <w:r w:rsidR="009B10F8" w:rsidRPr="005D7E9A">
        <w:rPr>
          <w:rFonts w:ascii="Times New Roman" w:eastAsia="Times New Roman" w:hAnsi="Times New Roman" w:cs="Times New Roman"/>
          <w:i/>
          <w:spacing w:val="-4"/>
          <w:sz w:val="26"/>
          <w:szCs w:val="26"/>
          <w:lang w:val="af-ZA"/>
        </w:rPr>
        <w:t>bệnh lở cổ rễ, chết ẻo, thối gốc</w:t>
      </w:r>
      <w:r w:rsidR="009B10F8" w:rsidRPr="005D7E9A">
        <w:rPr>
          <w:rFonts w:ascii="Times New Roman" w:eastAsia="Times New Roman" w:hAnsi="Times New Roman" w:cs="Times New Roman"/>
          <w:spacing w:val="-4"/>
          <w:sz w:val="26"/>
          <w:szCs w:val="26"/>
          <w:lang w:val="af-ZA"/>
        </w:rPr>
        <w:t>...phát sinh gây hại tăng trên rau giai đoạn cây con.</w:t>
      </w:r>
    </w:p>
    <w:p w14:paraId="1FD6E13F" w14:textId="77777777" w:rsidR="009B10F8" w:rsidRPr="005D7E9A" w:rsidRDefault="009258FB" w:rsidP="009B10F8">
      <w:pPr>
        <w:tabs>
          <w:tab w:val="left" w:pos="709"/>
          <w:tab w:val="left" w:pos="2461"/>
        </w:tabs>
        <w:spacing w:before="120" w:after="0" w:line="300" w:lineRule="exact"/>
        <w:ind w:firstLine="720"/>
        <w:jc w:val="both"/>
        <w:rPr>
          <w:rFonts w:ascii="Times New Roman" w:eastAsia="Times New Roman" w:hAnsi="Times New Roman" w:cs="Times New Roman"/>
          <w:spacing w:val="6"/>
          <w:sz w:val="26"/>
          <w:szCs w:val="26"/>
          <w:lang w:val="af-ZA"/>
        </w:rPr>
      </w:pPr>
      <w:r w:rsidRPr="005D7E9A">
        <w:rPr>
          <w:rFonts w:ascii="Times New Roman" w:eastAsia="Times New Roman" w:hAnsi="Times New Roman" w:cs="Times New Roman"/>
          <w:b/>
          <w:spacing w:val="6"/>
          <w:sz w:val="26"/>
          <w:szCs w:val="26"/>
          <w:lang w:val="af-ZA"/>
        </w:rPr>
        <w:t>- Cây ăn quả có múi</w:t>
      </w:r>
      <w:r w:rsidRPr="005D7E9A">
        <w:rPr>
          <w:rFonts w:ascii="Times New Roman" w:eastAsia="Times New Roman" w:hAnsi="Times New Roman" w:cs="Times New Roman"/>
          <w:spacing w:val="6"/>
          <w:sz w:val="26"/>
          <w:szCs w:val="26"/>
          <w:lang w:val="af-ZA"/>
        </w:rPr>
        <w:t xml:space="preserve">: </w:t>
      </w:r>
      <w:r w:rsidR="009B10F8" w:rsidRPr="005D7E9A">
        <w:rPr>
          <w:rFonts w:ascii="Times New Roman" w:eastAsia="Times New Roman" w:hAnsi="Times New Roman" w:cs="Times New Roman"/>
          <w:i/>
          <w:iCs/>
          <w:spacing w:val="6"/>
          <w:sz w:val="26"/>
          <w:szCs w:val="26"/>
          <w:lang w:val="af-ZA"/>
        </w:rPr>
        <w:t>Bệnh vàng lá thối rễ</w:t>
      </w:r>
      <w:r w:rsidR="009B10F8" w:rsidRPr="005D7E9A">
        <w:rPr>
          <w:rFonts w:ascii="Times New Roman" w:eastAsia="Times New Roman" w:hAnsi="Times New Roman" w:cs="Times New Roman"/>
          <w:spacing w:val="6"/>
          <w:sz w:val="26"/>
          <w:szCs w:val="26"/>
          <w:lang w:val="af-ZA"/>
        </w:rPr>
        <w:t xml:space="preserve">, </w:t>
      </w:r>
      <w:r w:rsidR="009B10F8" w:rsidRPr="005D7E9A">
        <w:rPr>
          <w:rFonts w:ascii="Times New Roman" w:eastAsia="Times New Roman" w:hAnsi="Times New Roman" w:cs="Times New Roman"/>
          <w:i/>
          <w:spacing w:val="6"/>
          <w:sz w:val="26"/>
          <w:szCs w:val="26"/>
          <w:lang w:val="af-ZA"/>
        </w:rPr>
        <w:t xml:space="preserve">bệnh Greening, bệnh thán thư, ruồi đục quả,... </w:t>
      </w:r>
      <w:r w:rsidR="009B10F8" w:rsidRPr="005D7E9A">
        <w:rPr>
          <w:rFonts w:ascii="Times New Roman" w:eastAsia="Times New Roman" w:hAnsi="Times New Roman" w:cs="Times New Roman"/>
          <w:spacing w:val="6"/>
          <w:sz w:val="26"/>
          <w:szCs w:val="26"/>
          <w:lang w:val="af-ZA"/>
        </w:rPr>
        <w:t>tiếp tục phát sinh và gây hại trên các vùng trồng cây có múi, gây hại phổ biến ở mức nhẹ - trung bình, cục bộ hại nặng.</w:t>
      </w:r>
    </w:p>
    <w:p w14:paraId="335341AB" w14:textId="36346284" w:rsidR="002E525A" w:rsidRPr="005D7E9A" w:rsidRDefault="009258FB" w:rsidP="009B10F8">
      <w:pPr>
        <w:tabs>
          <w:tab w:val="left" w:pos="709"/>
          <w:tab w:val="left" w:pos="2430"/>
          <w:tab w:val="left" w:pos="2461"/>
        </w:tabs>
        <w:spacing w:before="120" w:after="0" w:line="300" w:lineRule="exact"/>
        <w:ind w:firstLine="720"/>
        <w:jc w:val="both"/>
        <w:rPr>
          <w:rFonts w:ascii="Times New Roman" w:eastAsia="Times New Roman" w:hAnsi="Times New Roman" w:cs="Times New Roman"/>
          <w:i/>
          <w:iCs/>
          <w:sz w:val="26"/>
          <w:szCs w:val="26"/>
          <w:lang w:val="af-ZA"/>
        </w:rPr>
      </w:pPr>
      <w:r w:rsidRPr="005D7E9A">
        <w:rPr>
          <w:rFonts w:ascii="Times New Roman" w:eastAsia="Times New Roman" w:hAnsi="Times New Roman" w:cs="Times New Roman"/>
          <w:b/>
          <w:sz w:val="26"/>
          <w:szCs w:val="26"/>
          <w:lang w:val="af-ZA"/>
        </w:rPr>
        <w:t>- Cây nhãn, vải</w:t>
      </w:r>
      <w:r w:rsidRPr="005D7E9A">
        <w:rPr>
          <w:rFonts w:ascii="Times New Roman" w:eastAsia="Times New Roman" w:hAnsi="Times New Roman" w:cs="Times New Roman"/>
          <w:b/>
          <w:bCs/>
          <w:iCs/>
          <w:sz w:val="26"/>
          <w:szCs w:val="26"/>
          <w:lang w:val="af-ZA"/>
        </w:rPr>
        <w:t>:</w:t>
      </w:r>
      <w:r w:rsidRPr="005D7E9A">
        <w:rPr>
          <w:rFonts w:ascii="Times New Roman" w:eastAsia="Times New Roman" w:hAnsi="Times New Roman" w:cs="Times New Roman"/>
          <w:i/>
          <w:sz w:val="26"/>
          <w:szCs w:val="26"/>
          <w:lang w:val="af-ZA"/>
        </w:rPr>
        <w:t xml:space="preserve">  Bệnh chổi rồng nhãn</w:t>
      </w:r>
      <w:r w:rsidRPr="005D7E9A">
        <w:rPr>
          <w:rFonts w:ascii="Times New Roman" w:eastAsia="Times New Roman" w:hAnsi="Times New Roman" w:cs="Times New Roman"/>
          <w:sz w:val="26"/>
          <w:szCs w:val="26"/>
          <w:lang w:val="af-ZA"/>
        </w:rPr>
        <w:t xml:space="preserve"> tiếp tục phát sinh gây hại tại các tỉnh phía Nam; </w:t>
      </w:r>
      <w:r w:rsidRPr="005D7E9A">
        <w:rPr>
          <w:rFonts w:ascii="Times New Roman" w:eastAsia="Times New Roman" w:hAnsi="Times New Roman" w:cs="Times New Roman"/>
          <w:i/>
          <w:iCs/>
          <w:sz w:val="26"/>
          <w:szCs w:val="26"/>
          <w:lang w:val="af-ZA"/>
        </w:rPr>
        <w:t xml:space="preserve">Sâu đục cuống quả .... </w:t>
      </w:r>
      <w:r w:rsidRPr="005D7E9A">
        <w:rPr>
          <w:rFonts w:ascii="Times New Roman" w:eastAsia="Times New Roman" w:hAnsi="Times New Roman" w:cs="Times New Roman"/>
          <w:sz w:val="26"/>
          <w:szCs w:val="26"/>
          <w:lang w:val="af-ZA"/>
        </w:rPr>
        <w:t>hại tăng</w:t>
      </w:r>
      <w:r w:rsidR="009B10F8" w:rsidRPr="005D7E9A">
        <w:rPr>
          <w:rFonts w:ascii="Times New Roman" w:eastAsia="Times New Roman" w:hAnsi="Times New Roman" w:cs="Times New Roman"/>
          <w:sz w:val="26"/>
          <w:szCs w:val="26"/>
          <w:lang w:val="af-ZA"/>
        </w:rPr>
        <w:t>;</w:t>
      </w:r>
      <w:r w:rsidRPr="005D7E9A">
        <w:rPr>
          <w:rFonts w:ascii="Times New Roman" w:eastAsia="Times New Roman" w:hAnsi="Times New Roman" w:cs="Times New Roman"/>
          <w:sz w:val="26"/>
          <w:szCs w:val="26"/>
          <w:lang w:val="af-ZA"/>
        </w:rPr>
        <w:t xml:space="preserve"> </w:t>
      </w:r>
      <w:r w:rsidR="009B10F8" w:rsidRPr="005D7E9A">
        <w:rPr>
          <w:rFonts w:ascii="Times New Roman" w:eastAsia="Times New Roman" w:hAnsi="Times New Roman" w:cs="Times New Roman"/>
          <w:i/>
          <w:iCs/>
          <w:sz w:val="26"/>
          <w:szCs w:val="26"/>
          <w:lang w:val="af-ZA"/>
        </w:rPr>
        <w:t>B</w:t>
      </w:r>
      <w:r w:rsidRPr="005D7E9A">
        <w:rPr>
          <w:rFonts w:ascii="Times New Roman" w:eastAsia="Times New Roman" w:hAnsi="Times New Roman" w:cs="Times New Roman"/>
          <w:i/>
          <w:iCs/>
          <w:sz w:val="26"/>
          <w:szCs w:val="26"/>
          <w:lang w:val="af-ZA"/>
        </w:rPr>
        <w:t>ệnh thán thư, bệnh sương mai,</w:t>
      </w:r>
      <w:r w:rsidRPr="005D7E9A">
        <w:rPr>
          <w:rFonts w:ascii="Times New Roman" w:eastAsia="Times New Roman" w:hAnsi="Times New Roman" w:cs="Times New Roman"/>
          <w:sz w:val="26"/>
          <w:szCs w:val="26"/>
          <w:lang w:val="af-ZA"/>
        </w:rPr>
        <w:t xml:space="preserve">... tiếp tục hại. </w:t>
      </w:r>
    </w:p>
    <w:p w14:paraId="1C0AFD7D" w14:textId="77777777" w:rsidR="002E525A" w:rsidRPr="005D7E9A" w:rsidRDefault="009258FB" w:rsidP="009B10F8">
      <w:pPr>
        <w:tabs>
          <w:tab w:val="left" w:pos="709"/>
          <w:tab w:val="left" w:pos="2430"/>
          <w:tab w:val="left" w:pos="2461"/>
        </w:tabs>
        <w:spacing w:before="120" w:after="0" w:line="300" w:lineRule="exact"/>
        <w:ind w:firstLine="720"/>
        <w:jc w:val="both"/>
        <w:rPr>
          <w:rFonts w:ascii="Times New Roman" w:eastAsia="Times New Roman" w:hAnsi="Times New Roman" w:cs="Times New Roman"/>
          <w:sz w:val="26"/>
          <w:szCs w:val="26"/>
          <w:lang w:val="af-ZA"/>
        </w:rPr>
      </w:pPr>
      <w:r w:rsidRPr="005D7E9A">
        <w:rPr>
          <w:rFonts w:ascii="Times New Roman" w:eastAsia="Times New Roman" w:hAnsi="Times New Roman" w:cs="Times New Roman"/>
          <w:b/>
          <w:sz w:val="26"/>
          <w:szCs w:val="26"/>
          <w:lang w:val="af-ZA"/>
        </w:rPr>
        <w:t>- Cây chè</w:t>
      </w:r>
      <w:r w:rsidRPr="005D7E9A">
        <w:rPr>
          <w:rFonts w:ascii="Times New Roman" w:eastAsia="Times New Roman" w:hAnsi="Times New Roman" w:cs="Times New Roman"/>
          <w:sz w:val="26"/>
          <w:szCs w:val="26"/>
          <w:lang w:val="af-ZA"/>
        </w:rPr>
        <w:t xml:space="preserve">: </w:t>
      </w:r>
      <w:r w:rsidRPr="005D7E9A">
        <w:rPr>
          <w:rFonts w:ascii="Times New Roman" w:eastAsia="Times New Roman" w:hAnsi="Times New Roman" w:cs="Times New Roman"/>
          <w:i/>
          <w:sz w:val="26"/>
          <w:szCs w:val="26"/>
          <w:lang w:val="af-ZA"/>
        </w:rPr>
        <w:t>Rầy xanh, bọ xít muỗi, bọ cánh tơ, nhện đỏ, bệnh phồng lá</w:t>
      </w:r>
      <w:r w:rsidRPr="005D7E9A">
        <w:rPr>
          <w:rFonts w:ascii="Times New Roman" w:eastAsia="Times New Roman" w:hAnsi="Times New Roman" w:cs="Times New Roman"/>
          <w:sz w:val="26"/>
          <w:szCs w:val="26"/>
          <w:lang w:val="af-ZA"/>
        </w:rPr>
        <w:t>... tiếp tục phát sinh gây hại, mức độ hại phổ biến từ nhẹ - trung bình, cục bộ hại nặng.</w:t>
      </w:r>
    </w:p>
    <w:p w14:paraId="6CAB5902" w14:textId="74C2EECA" w:rsidR="002E525A" w:rsidRPr="005D7E9A" w:rsidRDefault="009258FB" w:rsidP="009B10F8">
      <w:pPr>
        <w:tabs>
          <w:tab w:val="left" w:pos="709"/>
          <w:tab w:val="left" w:pos="2430"/>
          <w:tab w:val="left" w:pos="2461"/>
        </w:tabs>
        <w:spacing w:before="120" w:after="0" w:line="300" w:lineRule="exact"/>
        <w:ind w:firstLine="720"/>
        <w:jc w:val="both"/>
        <w:rPr>
          <w:rFonts w:ascii="Times New Roman" w:eastAsia="Times New Roman" w:hAnsi="Times New Roman" w:cs="Times New Roman"/>
          <w:sz w:val="26"/>
          <w:szCs w:val="26"/>
          <w:lang w:val="af-ZA"/>
        </w:rPr>
      </w:pPr>
      <w:r w:rsidRPr="005D7E9A">
        <w:rPr>
          <w:rFonts w:ascii="Times New Roman" w:eastAsia="Times New Roman" w:hAnsi="Times New Roman" w:cs="Times New Roman"/>
          <w:b/>
          <w:sz w:val="26"/>
          <w:szCs w:val="26"/>
          <w:lang w:val="af-ZA"/>
        </w:rPr>
        <w:t>- Cây sắn</w:t>
      </w:r>
      <w:r w:rsidRPr="005D7E9A">
        <w:rPr>
          <w:rFonts w:ascii="Times New Roman" w:eastAsia="Times New Roman" w:hAnsi="Times New Roman" w:cs="Times New Roman"/>
          <w:sz w:val="26"/>
          <w:szCs w:val="26"/>
          <w:lang w:val="af-ZA"/>
        </w:rPr>
        <w:t xml:space="preserve">: </w:t>
      </w:r>
      <w:r w:rsidRPr="005D7E9A">
        <w:rPr>
          <w:rFonts w:ascii="Times New Roman" w:eastAsia="Times New Roman" w:hAnsi="Times New Roman" w:cs="Times New Roman"/>
          <w:i/>
          <w:iCs/>
          <w:sz w:val="26"/>
          <w:szCs w:val="26"/>
          <w:lang w:val="af-ZA"/>
        </w:rPr>
        <w:t>Bệnh khảm lá</w:t>
      </w:r>
      <w:r w:rsidRPr="005D7E9A">
        <w:rPr>
          <w:rFonts w:ascii="Times New Roman" w:eastAsia="Times New Roman" w:hAnsi="Times New Roman" w:cs="Times New Roman"/>
          <w:sz w:val="26"/>
          <w:szCs w:val="26"/>
          <w:lang w:val="af-ZA"/>
        </w:rPr>
        <w:t xml:space="preserve"> tiếp tục lây lan trên sắn vụ mới đang ở giai đoạn cây con – phát triển thân lá</w:t>
      </w:r>
      <w:r w:rsidR="009B10F8" w:rsidRPr="005D7E9A">
        <w:rPr>
          <w:rFonts w:ascii="Times New Roman" w:eastAsia="Times New Roman" w:hAnsi="Times New Roman" w:cs="Times New Roman"/>
          <w:sz w:val="26"/>
          <w:szCs w:val="26"/>
          <w:lang w:val="af-ZA"/>
        </w:rPr>
        <w:t>,</w:t>
      </w:r>
      <w:r w:rsidRPr="005D7E9A">
        <w:rPr>
          <w:rFonts w:ascii="Times New Roman" w:eastAsia="Times New Roman" w:hAnsi="Times New Roman" w:cs="Times New Roman"/>
          <w:sz w:val="26"/>
          <w:szCs w:val="26"/>
          <w:lang w:val="af-ZA"/>
        </w:rPr>
        <w:t xml:space="preserve"> chủ yếu tại</w:t>
      </w:r>
      <w:r w:rsidRPr="005D7E9A">
        <w:rPr>
          <w:rFonts w:ascii="Times New Roman" w:hAnsi="Times New Roman" w:cs="Times New Roman"/>
          <w:sz w:val="26"/>
          <w:szCs w:val="26"/>
          <w:lang w:val="sv-SE"/>
        </w:rPr>
        <w:t xml:space="preserve"> </w:t>
      </w:r>
      <w:r w:rsidRPr="005D7E9A">
        <w:rPr>
          <w:rFonts w:ascii="Times New Roman" w:eastAsia="Times New Roman" w:hAnsi="Times New Roman" w:cs="Times New Roman"/>
          <w:sz w:val="26"/>
          <w:szCs w:val="26"/>
          <w:lang w:val="af-ZA"/>
        </w:rPr>
        <w:t>bệnh tại khu vực miền Trung và phía Nam.</w:t>
      </w:r>
    </w:p>
    <w:p w14:paraId="04828F33" w14:textId="77777777" w:rsidR="002E525A" w:rsidRPr="005D7E9A" w:rsidRDefault="009258FB" w:rsidP="009B10F8">
      <w:pPr>
        <w:tabs>
          <w:tab w:val="left" w:pos="2430"/>
        </w:tabs>
        <w:spacing w:before="120" w:after="0" w:line="300" w:lineRule="exact"/>
        <w:ind w:firstLine="720"/>
        <w:jc w:val="both"/>
        <w:rPr>
          <w:rFonts w:ascii="Times New Roman" w:hAnsi="Times New Roman" w:cs="Times New Roman"/>
          <w:bCs/>
          <w:sz w:val="26"/>
          <w:szCs w:val="26"/>
          <w:lang w:val="nl-NL"/>
        </w:rPr>
      </w:pPr>
      <w:r w:rsidRPr="005D7E9A">
        <w:rPr>
          <w:rFonts w:ascii="Times New Roman" w:eastAsia="Times New Roman" w:hAnsi="Times New Roman" w:cs="Times New Roman"/>
          <w:b/>
          <w:sz w:val="26"/>
          <w:szCs w:val="26"/>
          <w:lang w:val="af-ZA"/>
        </w:rPr>
        <w:t xml:space="preserve">- Cây cà phê: </w:t>
      </w:r>
      <w:r w:rsidRPr="005D7E9A">
        <w:rPr>
          <w:rFonts w:ascii="Times New Roman" w:eastAsia="Times New Roman" w:hAnsi="Times New Roman" w:cs="Times New Roman"/>
          <w:bCs/>
          <w:i/>
          <w:iCs/>
          <w:sz w:val="26"/>
          <w:szCs w:val="26"/>
          <w:lang w:val="af-ZA"/>
        </w:rPr>
        <w:t>Rệp sáp</w:t>
      </w:r>
      <w:r w:rsidRPr="005D7E9A">
        <w:rPr>
          <w:rFonts w:ascii="Times New Roman" w:eastAsia="Times New Roman" w:hAnsi="Times New Roman" w:cs="Times New Roman"/>
          <w:bCs/>
          <w:sz w:val="26"/>
          <w:szCs w:val="26"/>
          <w:lang w:val="af-ZA"/>
        </w:rPr>
        <w:t xml:space="preserve"> phát sinh và gây hại tăng; </w:t>
      </w:r>
      <w:r w:rsidRPr="005D7E9A">
        <w:rPr>
          <w:rFonts w:ascii="Times New Roman" w:eastAsia="Times New Roman" w:hAnsi="Times New Roman" w:cs="Times New Roman"/>
          <w:bCs/>
          <w:i/>
          <w:iCs/>
          <w:sz w:val="26"/>
          <w:szCs w:val="26"/>
          <w:lang w:val="af-ZA"/>
        </w:rPr>
        <w:t>b</w:t>
      </w:r>
      <w:r w:rsidRPr="005D7E9A">
        <w:rPr>
          <w:rFonts w:ascii="Times New Roman" w:hAnsi="Times New Roman" w:cs="Times New Roman"/>
          <w:bCs/>
          <w:i/>
          <w:sz w:val="26"/>
          <w:szCs w:val="26"/>
          <w:lang w:val="nl-NL"/>
        </w:rPr>
        <w:t>ọ xít muỗi</w:t>
      </w:r>
      <w:r w:rsidRPr="005D7E9A">
        <w:rPr>
          <w:rFonts w:ascii="Times New Roman" w:hAnsi="Times New Roman" w:cs="Times New Roman"/>
          <w:bCs/>
          <w:sz w:val="26"/>
          <w:szCs w:val="26"/>
          <w:lang w:val="nl-NL"/>
        </w:rPr>
        <w:t>,</w:t>
      </w:r>
      <w:r w:rsidRPr="005D7E9A">
        <w:rPr>
          <w:rFonts w:ascii="Times New Roman" w:hAnsi="Times New Roman" w:cs="Times New Roman"/>
          <w:bCs/>
          <w:i/>
          <w:sz w:val="26"/>
          <w:szCs w:val="26"/>
          <w:lang w:val="nl-NL"/>
        </w:rPr>
        <w:t xml:space="preserve"> bệnh khô cành, bệnh gỉ sắt</w:t>
      </w:r>
      <w:r w:rsidRPr="005D7E9A">
        <w:rPr>
          <w:rFonts w:ascii="Times New Roman" w:hAnsi="Times New Roman" w:cs="Times New Roman"/>
          <w:bCs/>
          <w:sz w:val="26"/>
          <w:szCs w:val="26"/>
          <w:lang w:val="nl-NL"/>
        </w:rPr>
        <w:t>,...tiếp tục hại.</w:t>
      </w:r>
    </w:p>
    <w:p w14:paraId="1FBC598B" w14:textId="77777777" w:rsidR="002E525A" w:rsidRPr="005D7E9A" w:rsidRDefault="009258FB" w:rsidP="009B10F8">
      <w:pPr>
        <w:tabs>
          <w:tab w:val="left" w:pos="2430"/>
        </w:tabs>
        <w:spacing w:before="120" w:after="0" w:line="300" w:lineRule="exact"/>
        <w:ind w:firstLine="720"/>
        <w:jc w:val="both"/>
        <w:rPr>
          <w:rFonts w:ascii="Times New Roman" w:hAnsi="Times New Roman" w:cs="Times New Roman"/>
          <w:bCs/>
          <w:sz w:val="26"/>
          <w:szCs w:val="26"/>
          <w:lang w:val="nl-NL"/>
        </w:rPr>
      </w:pPr>
      <w:r w:rsidRPr="005D7E9A">
        <w:rPr>
          <w:rFonts w:ascii="Times New Roman" w:eastAsia="Times New Roman" w:hAnsi="Times New Roman" w:cs="Times New Roman"/>
          <w:b/>
          <w:sz w:val="26"/>
          <w:szCs w:val="26"/>
          <w:lang w:val="af-ZA"/>
        </w:rPr>
        <w:t>- Cây hồ tiêu</w:t>
      </w:r>
      <w:r w:rsidRPr="005D7E9A">
        <w:rPr>
          <w:rFonts w:ascii="Times New Roman" w:eastAsia="Times New Roman" w:hAnsi="Times New Roman" w:cs="Times New Roman"/>
          <w:sz w:val="26"/>
          <w:szCs w:val="26"/>
          <w:lang w:val="af-ZA"/>
        </w:rPr>
        <w:t xml:space="preserve">: </w:t>
      </w:r>
      <w:r w:rsidRPr="005D7E9A">
        <w:rPr>
          <w:rFonts w:ascii="Times New Roman" w:hAnsi="Times New Roman" w:cs="Times New Roman"/>
          <w:bCs/>
          <w:i/>
          <w:sz w:val="26"/>
          <w:szCs w:val="26"/>
          <w:lang w:val="nl-NL"/>
        </w:rPr>
        <w:t>Bệnh chết nhanh, bệnh chết chậm, tuyến trùng rễ, rệp các loại,</w:t>
      </w:r>
      <w:r w:rsidRPr="005D7E9A">
        <w:rPr>
          <w:rFonts w:ascii="Times New Roman" w:hAnsi="Times New Roman" w:cs="Times New Roman"/>
          <w:bCs/>
          <w:sz w:val="26"/>
          <w:szCs w:val="26"/>
          <w:lang w:val="nl-NL"/>
        </w:rPr>
        <w:t>... tiếp tục hại.</w:t>
      </w:r>
    </w:p>
    <w:p w14:paraId="17C3DDF3" w14:textId="77777777" w:rsidR="002E525A" w:rsidRPr="005D7E9A" w:rsidRDefault="009258FB" w:rsidP="009B10F8">
      <w:pPr>
        <w:tabs>
          <w:tab w:val="left" w:pos="2430"/>
        </w:tabs>
        <w:spacing w:before="120" w:after="0" w:line="300" w:lineRule="exact"/>
        <w:ind w:firstLine="720"/>
        <w:jc w:val="both"/>
        <w:rPr>
          <w:rFonts w:ascii="Times New Roman" w:hAnsi="Times New Roman" w:cs="Times New Roman"/>
          <w:bCs/>
          <w:sz w:val="26"/>
          <w:szCs w:val="26"/>
          <w:lang w:val="nl-NL"/>
        </w:rPr>
      </w:pPr>
      <w:r w:rsidRPr="005D7E9A">
        <w:rPr>
          <w:rFonts w:ascii="Times New Roman" w:eastAsia="Times New Roman" w:hAnsi="Times New Roman" w:cs="Times New Roman"/>
          <w:sz w:val="26"/>
          <w:szCs w:val="26"/>
          <w:lang w:val="af-ZA"/>
        </w:rPr>
        <w:t xml:space="preserve">- </w:t>
      </w:r>
      <w:r w:rsidRPr="005D7E9A">
        <w:rPr>
          <w:rFonts w:ascii="Times New Roman" w:eastAsia="Times New Roman" w:hAnsi="Times New Roman" w:cs="Times New Roman"/>
          <w:b/>
          <w:sz w:val="26"/>
          <w:szCs w:val="26"/>
          <w:lang w:val="af-ZA"/>
        </w:rPr>
        <w:t>Cây điều</w:t>
      </w:r>
      <w:r w:rsidRPr="005D7E9A">
        <w:rPr>
          <w:rFonts w:ascii="Times New Roman" w:eastAsia="Times New Roman" w:hAnsi="Times New Roman" w:cs="Times New Roman"/>
          <w:sz w:val="26"/>
          <w:szCs w:val="26"/>
          <w:lang w:val="af-ZA"/>
        </w:rPr>
        <w:t xml:space="preserve">: </w:t>
      </w:r>
      <w:r w:rsidRPr="005D7E9A">
        <w:rPr>
          <w:rFonts w:ascii="Times New Roman" w:hAnsi="Times New Roman" w:cs="Times New Roman"/>
          <w:bCs/>
          <w:i/>
          <w:sz w:val="26"/>
          <w:szCs w:val="26"/>
          <w:lang w:val="nl-NL"/>
        </w:rPr>
        <w:t xml:space="preserve">Bọ xít muỗi, bệnh thán thư, sâu đục thân/cành .... </w:t>
      </w:r>
      <w:r w:rsidRPr="005D7E9A">
        <w:rPr>
          <w:rFonts w:ascii="Times New Roman" w:hAnsi="Times New Roman" w:cs="Times New Roman"/>
          <w:bCs/>
          <w:iCs/>
          <w:sz w:val="26"/>
          <w:szCs w:val="26"/>
          <w:lang w:val="nl-NL"/>
        </w:rPr>
        <w:t xml:space="preserve">tiếp tục </w:t>
      </w:r>
      <w:r w:rsidRPr="005D7E9A">
        <w:rPr>
          <w:rFonts w:ascii="Times New Roman" w:hAnsi="Times New Roman" w:cs="Times New Roman"/>
          <w:bCs/>
          <w:sz w:val="26"/>
          <w:szCs w:val="26"/>
          <w:lang w:val="nl-NL"/>
        </w:rPr>
        <w:t>phát sinh và gây hại tăng trong điều kiện thời tiết thuận lợi hiện nay, hại nặng cục bộ.</w:t>
      </w:r>
    </w:p>
    <w:p w14:paraId="50266C72" w14:textId="42C58911" w:rsidR="002E525A" w:rsidRPr="005D7E9A" w:rsidRDefault="009258FB" w:rsidP="009B10F8">
      <w:pPr>
        <w:tabs>
          <w:tab w:val="left" w:pos="2430"/>
        </w:tabs>
        <w:spacing w:before="120" w:after="0" w:line="300" w:lineRule="exact"/>
        <w:ind w:firstLine="720"/>
        <w:jc w:val="both"/>
        <w:rPr>
          <w:rFonts w:ascii="Times New Roman" w:hAnsi="Times New Roman" w:cs="Times New Roman"/>
          <w:bCs/>
          <w:sz w:val="26"/>
          <w:szCs w:val="26"/>
          <w:lang w:val="nl-NL"/>
        </w:rPr>
      </w:pPr>
      <w:r w:rsidRPr="005D7E9A">
        <w:rPr>
          <w:rFonts w:ascii="Times New Roman" w:eastAsia="Times New Roman" w:hAnsi="Times New Roman" w:cs="Times New Roman"/>
          <w:sz w:val="26"/>
          <w:szCs w:val="26"/>
          <w:lang w:val="af-ZA"/>
        </w:rPr>
        <w:t xml:space="preserve">- </w:t>
      </w:r>
      <w:r w:rsidRPr="005D7E9A">
        <w:rPr>
          <w:rFonts w:ascii="Times New Roman" w:eastAsia="Times New Roman" w:hAnsi="Times New Roman" w:cs="Times New Roman"/>
          <w:b/>
          <w:sz w:val="26"/>
          <w:szCs w:val="26"/>
          <w:lang w:val="af-ZA"/>
        </w:rPr>
        <w:t>Cây thanh long</w:t>
      </w:r>
      <w:r w:rsidRPr="005D7E9A">
        <w:rPr>
          <w:rFonts w:ascii="Times New Roman" w:eastAsia="Times New Roman" w:hAnsi="Times New Roman" w:cs="Times New Roman"/>
          <w:i/>
          <w:sz w:val="26"/>
          <w:szCs w:val="26"/>
          <w:lang w:val="af-ZA"/>
        </w:rPr>
        <w:t>:</w:t>
      </w:r>
      <w:r w:rsidRPr="005D7E9A">
        <w:rPr>
          <w:rFonts w:ascii="Times New Roman" w:hAnsi="Times New Roman" w:cs="Times New Roman"/>
          <w:sz w:val="26"/>
          <w:szCs w:val="26"/>
          <w:lang w:val="af-ZA"/>
        </w:rPr>
        <w:t xml:space="preserve"> </w:t>
      </w:r>
      <w:r w:rsidRPr="005D7E9A">
        <w:rPr>
          <w:rFonts w:ascii="Times New Roman" w:hAnsi="Times New Roman" w:cs="Times New Roman"/>
          <w:bCs/>
          <w:i/>
          <w:sz w:val="26"/>
          <w:szCs w:val="26"/>
          <w:lang w:val="nl-NL"/>
        </w:rPr>
        <w:t>Bệnh đốm nâu, bệnh thán thư, rệp sáp,</w:t>
      </w:r>
      <w:r w:rsidRPr="005D7E9A">
        <w:rPr>
          <w:rFonts w:ascii="Times New Roman" w:hAnsi="Times New Roman" w:cs="Times New Roman"/>
          <w:bCs/>
          <w:sz w:val="26"/>
          <w:szCs w:val="26"/>
          <w:lang w:val="nl-NL"/>
        </w:rPr>
        <w:t>...tiếp tục gây hại.</w:t>
      </w:r>
    </w:p>
    <w:p w14:paraId="6D1B41F4" w14:textId="77777777" w:rsidR="002E525A" w:rsidRPr="005D7E9A" w:rsidRDefault="009258FB" w:rsidP="009B10F8">
      <w:pPr>
        <w:tabs>
          <w:tab w:val="left" w:pos="2430"/>
        </w:tabs>
        <w:spacing w:before="120" w:after="0" w:line="300" w:lineRule="exact"/>
        <w:ind w:firstLine="720"/>
        <w:jc w:val="both"/>
        <w:rPr>
          <w:rFonts w:ascii="Times New Roman" w:eastAsia="Times New Roman" w:hAnsi="Times New Roman" w:cs="Times New Roman"/>
          <w:sz w:val="26"/>
          <w:szCs w:val="26"/>
          <w:lang w:val="af-ZA"/>
        </w:rPr>
      </w:pPr>
      <w:r w:rsidRPr="005D7E9A">
        <w:rPr>
          <w:rFonts w:ascii="Times New Roman" w:eastAsia="Times New Roman" w:hAnsi="Times New Roman" w:cs="Times New Roman"/>
          <w:sz w:val="26"/>
          <w:szCs w:val="26"/>
          <w:lang w:val="af-ZA"/>
        </w:rPr>
        <w:t xml:space="preserve">- </w:t>
      </w:r>
      <w:r w:rsidRPr="005D7E9A">
        <w:rPr>
          <w:rFonts w:ascii="Times New Roman" w:eastAsia="Times New Roman" w:hAnsi="Times New Roman" w:cs="Times New Roman"/>
          <w:b/>
          <w:sz w:val="26"/>
          <w:szCs w:val="26"/>
          <w:lang w:val="af-ZA"/>
        </w:rPr>
        <w:t>Cây dừa</w:t>
      </w:r>
      <w:r w:rsidRPr="005D7E9A">
        <w:rPr>
          <w:rFonts w:ascii="Times New Roman" w:eastAsia="Times New Roman" w:hAnsi="Times New Roman" w:cs="Times New Roman"/>
          <w:i/>
          <w:sz w:val="26"/>
          <w:szCs w:val="26"/>
          <w:lang w:val="af-ZA"/>
        </w:rPr>
        <w:t xml:space="preserve">: Bọ cánh cứng, </w:t>
      </w:r>
      <w:r w:rsidRPr="005D7E9A">
        <w:rPr>
          <w:rFonts w:ascii="Times New Roman" w:eastAsia="Times New Roman" w:hAnsi="Times New Roman" w:cs="Times New Roman"/>
          <w:i/>
          <w:iCs/>
          <w:sz w:val="26"/>
          <w:szCs w:val="26"/>
          <w:lang w:val="af-ZA"/>
        </w:rPr>
        <w:t>sâu đầu đen</w:t>
      </w:r>
      <w:r w:rsidRPr="005D7E9A">
        <w:rPr>
          <w:rFonts w:ascii="Times New Roman" w:eastAsia="Times New Roman" w:hAnsi="Times New Roman" w:cs="Times New Roman"/>
          <w:sz w:val="26"/>
          <w:szCs w:val="26"/>
          <w:lang w:val="af-ZA"/>
        </w:rPr>
        <w:t xml:space="preserve"> có khả năng gia tăng diện tích nhiễm trong thời gian tới, nhất là trên những diện tích vườn dừa cao, lâu năm, khó khăn trong việc chăm sóc cũng như thực hiện các biện pháp phòng, chống.</w:t>
      </w:r>
    </w:p>
    <w:p w14:paraId="49BE2719" w14:textId="77777777" w:rsidR="002E525A" w:rsidRPr="005D7E9A" w:rsidRDefault="009258FB" w:rsidP="009B10F8">
      <w:pPr>
        <w:tabs>
          <w:tab w:val="left" w:pos="2430"/>
        </w:tabs>
        <w:spacing w:before="120" w:after="0" w:line="300" w:lineRule="exact"/>
        <w:ind w:firstLine="720"/>
        <w:jc w:val="both"/>
        <w:rPr>
          <w:rFonts w:ascii="Times New Roman" w:eastAsia="Times New Roman" w:hAnsi="Times New Roman" w:cs="Times New Roman"/>
          <w:sz w:val="26"/>
          <w:szCs w:val="26"/>
          <w:lang w:val="af-ZA"/>
        </w:rPr>
      </w:pPr>
      <w:r w:rsidRPr="005D7E9A">
        <w:rPr>
          <w:rFonts w:ascii="Times New Roman" w:eastAsia="Times New Roman" w:hAnsi="Times New Roman" w:cs="Times New Roman"/>
          <w:b/>
          <w:bCs/>
          <w:sz w:val="26"/>
          <w:szCs w:val="26"/>
          <w:lang w:val="af-ZA"/>
        </w:rPr>
        <w:t>- Cây sầu riêng:</w:t>
      </w:r>
      <w:r w:rsidRPr="005D7E9A">
        <w:rPr>
          <w:rFonts w:ascii="Times New Roman" w:eastAsia="Times New Roman" w:hAnsi="Times New Roman" w:cs="Times New Roman"/>
          <w:sz w:val="26"/>
          <w:szCs w:val="26"/>
          <w:lang w:val="af-ZA"/>
        </w:rPr>
        <w:t xml:space="preserve"> </w:t>
      </w:r>
      <w:r w:rsidRPr="005D7E9A">
        <w:rPr>
          <w:rFonts w:ascii="Times New Roman" w:eastAsia="Times New Roman" w:hAnsi="Times New Roman" w:cs="Times New Roman"/>
          <w:i/>
          <w:iCs/>
          <w:sz w:val="26"/>
          <w:szCs w:val="26"/>
          <w:lang w:val="af-ZA"/>
        </w:rPr>
        <w:t>Bệnh xì mủ</w:t>
      </w:r>
      <w:r w:rsidRPr="005D7E9A">
        <w:rPr>
          <w:rFonts w:ascii="Times New Roman" w:eastAsia="Times New Roman" w:hAnsi="Times New Roman" w:cs="Times New Roman"/>
          <w:sz w:val="26"/>
          <w:szCs w:val="26"/>
          <w:lang w:val="af-ZA"/>
        </w:rPr>
        <w:t xml:space="preserve"> có khả năng gia tăng diện tích nhiễm, nhất là trên những vườn chăm sóc kém, không thoát nước tốt. </w:t>
      </w:r>
    </w:p>
    <w:p w14:paraId="1EEED4DB" w14:textId="2F281AE8" w:rsidR="002E525A" w:rsidRPr="005D7E9A" w:rsidRDefault="009258FB" w:rsidP="009B10F8">
      <w:pPr>
        <w:tabs>
          <w:tab w:val="left" w:pos="2430"/>
        </w:tabs>
        <w:spacing w:before="120" w:after="0" w:line="300" w:lineRule="exact"/>
        <w:ind w:firstLine="720"/>
        <w:jc w:val="both"/>
        <w:rPr>
          <w:rFonts w:ascii="Times New Roman" w:hAnsi="Times New Roman" w:cs="Times New Roman"/>
          <w:sz w:val="26"/>
          <w:szCs w:val="26"/>
          <w:lang w:val="af-ZA"/>
        </w:rPr>
      </w:pPr>
      <w:r w:rsidRPr="005D7E9A">
        <w:rPr>
          <w:rFonts w:ascii="Times New Roman" w:hAnsi="Times New Roman" w:cs="Times New Roman"/>
          <w:b/>
          <w:i/>
          <w:sz w:val="26"/>
          <w:szCs w:val="26"/>
          <w:lang w:val="af-ZA"/>
        </w:rPr>
        <w:t xml:space="preserve">- </w:t>
      </w:r>
      <w:r w:rsidRPr="005D7E9A">
        <w:rPr>
          <w:rFonts w:ascii="Times New Roman" w:hAnsi="Times New Roman" w:cs="Times New Roman"/>
          <w:b/>
          <w:iCs/>
          <w:sz w:val="26"/>
          <w:szCs w:val="26"/>
          <w:lang w:val="af-ZA"/>
        </w:rPr>
        <w:t>Cây lâm nghiệp:</w:t>
      </w:r>
      <w:r w:rsidRPr="005D7E9A">
        <w:rPr>
          <w:rFonts w:ascii="Times New Roman" w:hAnsi="Times New Roman" w:cs="Times New Roman"/>
          <w:b/>
          <w:i/>
          <w:sz w:val="26"/>
          <w:szCs w:val="26"/>
          <w:lang w:val="af-ZA"/>
        </w:rPr>
        <w:t xml:space="preserve"> </w:t>
      </w:r>
      <w:r w:rsidRPr="005D7E9A">
        <w:rPr>
          <w:rFonts w:ascii="Times New Roman" w:hAnsi="Times New Roman" w:cs="Times New Roman"/>
          <w:bCs/>
          <w:i/>
          <w:sz w:val="26"/>
          <w:szCs w:val="26"/>
          <w:lang w:val="af-ZA"/>
        </w:rPr>
        <w:t xml:space="preserve">Châu chấu tre </w:t>
      </w:r>
      <w:r w:rsidRPr="005D7E9A">
        <w:rPr>
          <w:rFonts w:ascii="Times New Roman" w:hAnsi="Times New Roman" w:cs="Times New Roman"/>
          <w:bCs/>
          <w:iCs/>
          <w:sz w:val="26"/>
          <w:szCs w:val="26"/>
          <w:lang w:val="af-ZA"/>
        </w:rPr>
        <w:t>tiếp tục phát triển và gây hại,</w:t>
      </w:r>
      <w:r w:rsidRPr="005D7E9A">
        <w:rPr>
          <w:rFonts w:ascii="Times New Roman" w:hAnsi="Times New Roman" w:cs="Times New Roman"/>
          <w:b/>
          <w:iCs/>
          <w:sz w:val="26"/>
          <w:szCs w:val="26"/>
          <w:lang w:val="af-ZA"/>
        </w:rPr>
        <w:t xml:space="preserve"> </w:t>
      </w:r>
      <w:r w:rsidRPr="005D7E9A">
        <w:rPr>
          <w:rFonts w:ascii="Times New Roman" w:hAnsi="Times New Roman" w:cs="Times New Roman"/>
          <w:bCs/>
          <w:iCs/>
          <w:sz w:val="26"/>
          <w:szCs w:val="26"/>
          <w:lang w:val="af-ZA"/>
        </w:rPr>
        <w:t xml:space="preserve">tiếp tục hại tre, luồng, vầu,... tại khu vực trung du và miền núi phía Bắc, tập trung tại các tỉnh Cao Bằng, Phú Thọ, Tuyên Quang, Lạng Sơn, Bắc Kạn, Sơn La, Hòa Bình, Điện Biên, Nghệ An,...; </w:t>
      </w:r>
      <w:r w:rsidRPr="005D7E9A">
        <w:rPr>
          <w:rFonts w:ascii="Times New Roman" w:hAnsi="Times New Roman" w:cs="Times New Roman"/>
          <w:i/>
          <w:sz w:val="26"/>
          <w:szCs w:val="26"/>
          <w:lang w:val="af-ZA"/>
        </w:rPr>
        <w:t>Sâu róm thông bệnh rơm lá thông, bệnh chết héo cây keo,...</w:t>
      </w:r>
      <w:r w:rsidRPr="005D7E9A">
        <w:rPr>
          <w:rFonts w:ascii="Times New Roman" w:hAnsi="Times New Roman" w:cs="Times New Roman"/>
          <w:sz w:val="26"/>
          <w:szCs w:val="26"/>
          <w:lang w:val="af-ZA"/>
        </w:rPr>
        <w:t xml:space="preserve"> tiếp tục gây hại cục bộ. </w:t>
      </w:r>
    </w:p>
    <w:p w14:paraId="4B68A92E" w14:textId="77777777" w:rsidR="002E525A" w:rsidRPr="005D7E9A" w:rsidRDefault="009258FB" w:rsidP="009B10F8">
      <w:pPr>
        <w:tabs>
          <w:tab w:val="left" w:pos="2430"/>
        </w:tabs>
        <w:spacing w:before="120" w:after="0" w:line="300" w:lineRule="exact"/>
        <w:ind w:firstLine="720"/>
        <w:jc w:val="both"/>
        <w:rPr>
          <w:rFonts w:ascii="Times New Roman" w:hAnsi="Times New Roman" w:cs="Times New Roman"/>
          <w:b/>
          <w:bCs/>
          <w:sz w:val="26"/>
          <w:szCs w:val="26"/>
          <w:lang w:val="af-ZA"/>
        </w:rPr>
      </w:pPr>
      <w:r w:rsidRPr="005D7E9A">
        <w:rPr>
          <w:rFonts w:ascii="Times New Roman" w:hAnsi="Times New Roman" w:cs="Times New Roman"/>
          <w:b/>
          <w:bCs/>
          <w:sz w:val="26"/>
          <w:szCs w:val="26"/>
          <w:lang w:val="af-ZA"/>
        </w:rPr>
        <w:t>2. Đề xuất biện pháp chỉ đạo phòng trừ SVGH chủ yếu trong kỳ tới</w:t>
      </w:r>
    </w:p>
    <w:p w14:paraId="092F1877" w14:textId="77777777" w:rsidR="002E525A" w:rsidRPr="005D7E9A" w:rsidRDefault="009258FB" w:rsidP="004F2F56">
      <w:pPr>
        <w:spacing w:before="120" w:after="0" w:line="360" w:lineRule="exact"/>
        <w:ind w:firstLine="720"/>
        <w:jc w:val="both"/>
        <w:rPr>
          <w:rFonts w:ascii="Times New Roman" w:eastAsia="Times New Roman" w:hAnsi="Times New Roman" w:cs="Times New Roman"/>
          <w:sz w:val="26"/>
          <w:szCs w:val="26"/>
          <w:lang w:val="af-ZA"/>
        </w:rPr>
      </w:pPr>
      <w:r w:rsidRPr="005D7E9A">
        <w:rPr>
          <w:rFonts w:ascii="Times New Roman" w:eastAsia="Times New Roman" w:hAnsi="Times New Roman" w:cs="Times New Roman"/>
          <w:sz w:val="26"/>
          <w:szCs w:val="26"/>
          <w:lang w:val="af-ZA"/>
        </w:rPr>
        <w:t xml:space="preserve">- Chỉ đạo các tỉnh Bắc Bộ và Bắc Trung Bộ: theo dõi chặt chẽ diễn biến thời tiết, tiến độ xuống giống lúa vụ Hè Thu, Mùa 2024 và sự phát sinh, phát triển của các đối tượng sinh vật gây hại chính, phát hiện sớm và chủ động phòng chống ở những nơi có mật độ sâu, tỷ lệ bệnh hại cao; theo dõi bẫy đèn và tăng cường công tác điều tra, giám sát mật độ rầy lưng trắng trên đồng ruộng, nhất là ở các khu vực mới gieo sạ lúa Hè Thu, Mùa 2024; tiến hành thu thập mẫu rầy lưng trắng, chủ động giám định virus gây bệnh lùn sọc đen để </w:t>
      </w:r>
      <w:r w:rsidRPr="005D7E9A">
        <w:rPr>
          <w:rFonts w:ascii="Times New Roman" w:eastAsia="Times New Roman" w:hAnsi="Times New Roman" w:cs="Times New Roman"/>
          <w:sz w:val="26"/>
          <w:szCs w:val="26"/>
          <w:lang w:val="af-ZA"/>
        </w:rPr>
        <w:lastRenderedPageBreak/>
        <w:t>nhận định nguy cơ và có biện pháp chủ động phòng chống kịp thời hiệu quả. Thực hiện nghiêm túc công văn số 4229/ BNN-BVTV ngày 13/6/2024 của Bộ Nông nghiệp và PTNT về việc chỉ đạo phòng chống châu chấu hại tre nứa và cây nông nghiệp.</w:t>
      </w:r>
    </w:p>
    <w:p w14:paraId="6ECA3D08" w14:textId="3A6DA7AF" w:rsidR="002E525A" w:rsidRPr="00B969DA" w:rsidRDefault="009258FB" w:rsidP="004F2F56">
      <w:pPr>
        <w:tabs>
          <w:tab w:val="left" w:pos="0"/>
        </w:tabs>
        <w:spacing w:before="120" w:after="0" w:line="360" w:lineRule="exact"/>
        <w:ind w:firstLine="720"/>
        <w:jc w:val="both"/>
        <w:rPr>
          <w:rFonts w:ascii="Times New Roman" w:hAnsi="Times New Roman" w:cs="Times New Roman"/>
          <w:sz w:val="26"/>
          <w:szCs w:val="26"/>
          <w:lang w:val="af-ZA"/>
        </w:rPr>
      </w:pPr>
      <w:r w:rsidRPr="00747854">
        <w:rPr>
          <w:rFonts w:ascii="Times New Roman" w:hAnsi="Times New Roman" w:cs="Times New Roman"/>
          <w:color w:val="FF0000"/>
          <w:sz w:val="26"/>
          <w:szCs w:val="26"/>
          <w:lang w:val="af-ZA"/>
        </w:rPr>
        <w:t xml:space="preserve">- </w:t>
      </w:r>
      <w:r w:rsidRPr="00B969DA">
        <w:rPr>
          <w:rFonts w:ascii="Times New Roman" w:hAnsi="Times New Roman" w:cs="Times New Roman"/>
          <w:sz w:val="26"/>
          <w:szCs w:val="26"/>
          <w:lang w:val="af-ZA"/>
        </w:rPr>
        <w:t xml:space="preserve">Chỉ đạo các tỉnh trồng lúa khu vực DHNTB-Tây Nguyên và Nam Bộ </w:t>
      </w:r>
      <w:r w:rsidR="00B969DA" w:rsidRPr="00B969DA">
        <w:rPr>
          <w:rFonts w:ascii="Times New Roman" w:hAnsi="Times New Roman" w:cs="Times New Roman"/>
          <w:sz w:val="26"/>
          <w:szCs w:val="26"/>
          <w:lang w:val="af-ZA"/>
        </w:rPr>
        <w:t>Theo dõi diễn biến sinh vật gây hại trong vụ Hè Thu 2024 và tiến độ xuống giống lúa Thu Đông - Mùa 2024</w:t>
      </w:r>
      <w:r w:rsidRPr="00B969DA">
        <w:rPr>
          <w:rFonts w:ascii="Times New Roman" w:hAnsi="Times New Roman" w:cs="Times New Roman"/>
          <w:sz w:val="26"/>
          <w:szCs w:val="26"/>
          <w:lang w:val="af-ZA"/>
        </w:rPr>
        <w:t xml:space="preserve"> để chủ động các biện pháp phòng chống. Tiếp tục theo dõi diễn biến rầy vào đèn, xác định cao điểm rầy vào đèn chỉ đạo xuống giống vụ Hè Thu, Thu Đông 2024 “né rầy”.</w:t>
      </w:r>
    </w:p>
    <w:p w14:paraId="5F9457C3" w14:textId="77777777" w:rsidR="002E525A" w:rsidRPr="00B969DA" w:rsidRDefault="009258FB" w:rsidP="004F2F56">
      <w:pPr>
        <w:spacing w:before="120" w:after="0" w:line="360" w:lineRule="exact"/>
        <w:ind w:firstLine="720"/>
        <w:jc w:val="both"/>
        <w:rPr>
          <w:rFonts w:ascii="Times New Roman" w:eastAsia="Times New Roman" w:hAnsi="Times New Roman" w:cs="Times New Roman"/>
          <w:sz w:val="26"/>
          <w:szCs w:val="26"/>
          <w:lang w:val="af-ZA"/>
        </w:rPr>
      </w:pPr>
      <w:r w:rsidRPr="00B969DA">
        <w:rPr>
          <w:rFonts w:ascii="Times New Roman" w:eastAsia="Times New Roman" w:hAnsi="Times New Roman" w:cs="Times New Roman"/>
          <w:sz w:val="26"/>
          <w:szCs w:val="26"/>
          <w:lang w:val="af-ZA"/>
        </w:rPr>
        <w:t xml:space="preserve">- Chỉ đạo các tỉnh Tây Nguyên, Đông Nam Bộ: tiếp tục nắm chắc diễn biến tình hình và chủ động biện pháp phòng chống các đối tượng sinh vật gây hại chính như: </w:t>
      </w:r>
      <w:r w:rsidRPr="00B969DA">
        <w:rPr>
          <w:rFonts w:ascii="Times New Roman" w:eastAsia="Times New Roman" w:hAnsi="Times New Roman" w:cs="Times New Roman"/>
          <w:i/>
          <w:iCs/>
          <w:sz w:val="26"/>
          <w:szCs w:val="26"/>
          <w:lang w:val="af-ZA"/>
        </w:rPr>
        <w:t>bệnh chết nhanh, chết chậm</w:t>
      </w:r>
      <w:r w:rsidRPr="00B969DA">
        <w:rPr>
          <w:rFonts w:ascii="Times New Roman" w:eastAsia="Times New Roman" w:hAnsi="Times New Roman" w:cs="Times New Roman"/>
          <w:sz w:val="26"/>
          <w:szCs w:val="26"/>
          <w:lang w:val="af-ZA"/>
        </w:rPr>
        <w:t xml:space="preserve"> và </w:t>
      </w:r>
      <w:r w:rsidRPr="00B969DA">
        <w:rPr>
          <w:rFonts w:ascii="Times New Roman" w:eastAsia="Times New Roman" w:hAnsi="Times New Roman" w:cs="Times New Roman"/>
          <w:i/>
          <w:iCs/>
          <w:sz w:val="26"/>
          <w:szCs w:val="26"/>
          <w:lang w:val="af-ZA"/>
        </w:rPr>
        <w:t>tuyến trùng rễ</w:t>
      </w:r>
      <w:r w:rsidRPr="00B969DA">
        <w:rPr>
          <w:rFonts w:ascii="Times New Roman" w:eastAsia="Times New Roman" w:hAnsi="Times New Roman" w:cs="Times New Roman"/>
          <w:sz w:val="26"/>
          <w:szCs w:val="26"/>
          <w:lang w:val="af-ZA"/>
        </w:rPr>
        <w:t xml:space="preserve"> hại trên cây hồ tiêu; </w:t>
      </w:r>
      <w:r w:rsidRPr="00B969DA">
        <w:rPr>
          <w:rFonts w:ascii="Times New Roman" w:eastAsia="Times New Roman" w:hAnsi="Times New Roman" w:cs="Times New Roman"/>
          <w:i/>
          <w:iCs/>
          <w:sz w:val="26"/>
          <w:szCs w:val="26"/>
          <w:lang w:val="af-ZA"/>
        </w:rPr>
        <w:t>rệp, bệnh khô cành, bệnh gỉ sắt,</w:t>
      </w:r>
      <w:r w:rsidRPr="00B969DA">
        <w:rPr>
          <w:rFonts w:ascii="Times New Roman" w:eastAsia="Times New Roman" w:hAnsi="Times New Roman" w:cs="Times New Roman"/>
          <w:sz w:val="26"/>
          <w:szCs w:val="26"/>
          <w:lang w:val="af-ZA"/>
        </w:rPr>
        <w:t xml:space="preserve">.. hại trên cây cà phê; </w:t>
      </w:r>
      <w:r w:rsidRPr="00B969DA">
        <w:rPr>
          <w:rFonts w:ascii="Times New Roman" w:eastAsia="Times New Roman" w:hAnsi="Times New Roman" w:cs="Times New Roman"/>
          <w:i/>
          <w:iCs/>
          <w:sz w:val="26"/>
          <w:szCs w:val="26"/>
          <w:lang w:val="af-ZA"/>
        </w:rPr>
        <w:t xml:space="preserve">bọ xít muỗi và bệnh thán thư </w:t>
      </w:r>
      <w:r w:rsidRPr="00B969DA">
        <w:rPr>
          <w:rFonts w:ascii="Times New Roman" w:eastAsia="Times New Roman" w:hAnsi="Times New Roman" w:cs="Times New Roman"/>
          <w:sz w:val="26"/>
          <w:szCs w:val="26"/>
          <w:lang w:val="af-ZA"/>
        </w:rPr>
        <w:t xml:space="preserve">hại trên cây điều; </w:t>
      </w:r>
      <w:r w:rsidRPr="00B969DA">
        <w:rPr>
          <w:rFonts w:ascii="Times New Roman" w:eastAsia="Times New Roman" w:hAnsi="Times New Roman" w:cs="Times New Roman"/>
          <w:i/>
          <w:iCs/>
          <w:sz w:val="26"/>
          <w:szCs w:val="26"/>
          <w:lang w:val="af-ZA"/>
        </w:rPr>
        <w:t xml:space="preserve">bệnh nứt, thân xì mủ </w:t>
      </w:r>
      <w:r w:rsidRPr="00B969DA">
        <w:rPr>
          <w:rFonts w:ascii="Times New Roman" w:eastAsia="Times New Roman" w:hAnsi="Times New Roman" w:cs="Times New Roman"/>
          <w:sz w:val="26"/>
          <w:szCs w:val="26"/>
          <w:lang w:val="af-ZA"/>
        </w:rPr>
        <w:t xml:space="preserve">trên cây sầu riêng, </w:t>
      </w:r>
      <w:r w:rsidRPr="00B969DA">
        <w:rPr>
          <w:rFonts w:ascii="Times New Roman" w:eastAsia="Times New Roman" w:hAnsi="Times New Roman" w:cs="Times New Roman"/>
          <w:i/>
          <w:iCs/>
          <w:sz w:val="26"/>
          <w:szCs w:val="26"/>
          <w:lang w:val="af-ZA"/>
        </w:rPr>
        <w:t>bệnh đốm nâu</w:t>
      </w:r>
      <w:r w:rsidRPr="00B969DA">
        <w:rPr>
          <w:rFonts w:ascii="Times New Roman" w:eastAsia="Times New Roman" w:hAnsi="Times New Roman" w:cs="Times New Roman"/>
          <w:sz w:val="26"/>
          <w:szCs w:val="26"/>
          <w:lang w:val="af-ZA"/>
        </w:rPr>
        <w:t xml:space="preserve"> hại Thanh Long.</w:t>
      </w:r>
    </w:p>
    <w:p w14:paraId="58F7B76B" w14:textId="77777777" w:rsidR="002E525A" w:rsidRPr="00B969DA" w:rsidRDefault="009258FB" w:rsidP="004F2F56">
      <w:pPr>
        <w:tabs>
          <w:tab w:val="left" w:pos="0"/>
        </w:tabs>
        <w:spacing w:before="120" w:after="0" w:line="360" w:lineRule="exact"/>
        <w:ind w:firstLine="720"/>
        <w:jc w:val="both"/>
        <w:rPr>
          <w:rFonts w:ascii="Times New Roman" w:hAnsi="Times New Roman" w:cs="Times New Roman"/>
          <w:sz w:val="26"/>
          <w:szCs w:val="26"/>
          <w:lang w:val="af-ZA"/>
        </w:rPr>
      </w:pPr>
      <w:r w:rsidRPr="00B969DA">
        <w:rPr>
          <w:rFonts w:ascii="Times New Roman" w:hAnsi="Times New Roman" w:cs="Times New Roman"/>
          <w:sz w:val="26"/>
          <w:szCs w:val="26"/>
          <w:lang w:val="af-ZA"/>
        </w:rPr>
        <w:t xml:space="preserve">- Chỉ đạo các Trung tâm BVTV vùng, các tỉnh tiếp tục thực hiện tốt công văn số 106/BVTV-TV ngày 19/01/2024 của Cục Bảo vệ thực vật về việc thực hiện các quy định về điều tra phát hiện SVGH cây trồng và công văn số 944/BVTV-TV ngày 01/6/2020 của Cục BVTV về báo cáo định kỳ. </w:t>
      </w:r>
    </w:p>
    <w:p w14:paraId="32446D12" w14:textId="77777777" w:rsidR="002E525A" w:rsidRPr="00B969DA" w:rsidRDefault="009258FB" w:rsidP="004F2F56">
      <w:pPr>
        <w:widowControl w:val="0"/>
        <w:spacing w:before="120" w:after="0" w:line="360" w:lineRule="exact"/>
        <w:ind w:firstLine="720"/>
        <w:jc w:val="both"/>
        <w:rPr>
          <w:rFonts w:ascii="Times New Roman" w:hAnsi="Times New Roman" w:cs="Times New Roman"/>
          <w:sz w:val="26"/>
          <w:szCs w:val="26"/>
          <w:lang w:val="sv-SE"/>
        </w:rPr>
      </w:pPr>
      <w:r w:rsidRPr="00B969DA">
        <w:rPr>
          <w:rFonts w:ascii="Times New Roman" w:eastAsia="Times New Roman" w:hAnsi="Times New Roman" w:cs="Times New Roman"/>
          <w:spacing w:val="-4"/>
          <w:sz w:val="26"/>
          <w:szCs w:val="26"/>
          <w:lang w:val="sv-SE"/>
        </w:rPr>
        <w:t>- Chỉ đạo các tỉnh thực hiện tốt Chỉ thị số 1900/CT-BNN-BVTV ngày 15/3/2024 của Bộ NN&amp;PTNT về việc tổ chức thực hiện công tác phòng, chống chuột bảo vệ sản xuất.</w:t>
      </w:r>
    </w:p>
    <w:p w14:paraId="06192648" w14:textId="77777777" w:rsidR="002E525A" w:rsidRPr="00B969DA" w:rsidRDefault="009258FB" w:rsidP="004F2F56">
      <w:pPr>
        <w:tabs>
          <w:tab w:val="left" w:pos="0"/>
        </w:tabs>
        <w:spacing w:before="120" w:after="0" w:line="360" w:lineRule="exact"/>
        <w:ind w:firstLine="720"/>
        <w:jc w:val="both"/>
        <w:rPr>
          <w:rFonts w:ascii="Times New Roman" w:hAnsi="Times New Roman" w:cs="Times New Roman"/>
          <w:sz w:val="26"/>
          <w:szCs w:val="26"/>
          <w:lang w:val="af-ZA"/>
        </w:rPr>
      </w:pPr>
      <w:r w:rsidRPr="00B969DA">
        <w:rPr>
          <w:rFonts w:ascii="Times New Roman" w:hAnsi="Times New Roman" w:cs="Times New Roman"/>
          <w:sz w:val="26"/>
          <w:szCs w:val="26"/>
          <w:lang w:val="af-ZA"/>
        </w:rPr>
        <w:t xml:space="preserve">- Chỉ đạo các tỉnh trồng ngô tiếp tục thực hiện tốt Chỉ thị 4962/BNN-BVTV ngày 15/7/2019 của Bộ trưởng về tăng cường chỉ đạo phòng chống </w:t>
      </w:r>
      <w:r w:rsidRPr="00B969DA">
        <w:rPr>
          <w:rFonts w:ascii="Times New Roman" w:hAnsi="Times New Roman" w:cs="Times New Roman"/>
          <w:i/>
          <w:iCs/>
          <w:sz w:val="26"/>
          <w:szCs w:val="26"/>
          <w:lang w:val="af-ZA"/>
        </w:rPr>
        <w:t>sâu keo mùa thu hại ngô</w:t>
      </w:r>
      <w:r w:rsidRPr="00B969DA">
        <w:rPr>
          <w:rFonts w:ascii="Times New Roman" w:hAnsi="Times New Roman" w:cs="Times New Roman"/>
          <w:sz w:val="26"/>
          <w:szCs w:val="26"/>
          <w:lang w:val="af-ZA"/>
        </w:rPr>
        <w:t>.  Theo dõi chặt chẽ diễn biến của sâu keo mùa thu hại ngô, áp dụng Quy trình kỹ thuật phòng, chống sâu keo mùa thu do Bộ NN&amp;PTNT ban hành trong công văn số 218/QĐ-BNN-BVTV ngày 16/01/2020.</w:t>
      </w:r>
    </w:p>
    <w:p w14:paraId="0DDE4A5D" w14:textId="77777777" w:rsidR="002E525A" w:rsidRPr="00B969DA" w:rsidRDefault="009258FB" w:rsidP="004F2F56">
      <w:pPr>
        <w:widowControl w:val="0"/>
        <w:spacing w:before="120" w:after="0" w:line="360" w:lineRule="exact"/>
        <w:ind w:firstLine="720"/>
        <w:jc w:val="both"/>
        <w:rPr>
          <w:rFonts w:ascii="Times New Roman" w:eastAsia="Times New Roman" w:hAnsi="Times New Roman" w:cs="Times New Roman"/>
          <w:sz w:val="26"/>
          <w:szCs w:val="26"/>
          <w:lang w:val="sv-SE"/>
        </w:rPr>
      </w:pPr>
      <w:r w:rsidRPr="00B969DA">
        <w:rPr>
          <w:rFonts w:ascii="Times New Roman" w:eastAsia="Times New Roman" w:hAnsi="Times New Roman" w:cs="Times New Roman"/>
          <w:sz w:val="26"/>
          <w:szCs w:val="26"/>
          <w:lang w:val="sv-SE"/>
        </w:rPr>
        <w:t>- Chỉ đạo các tỉnh trồng sắn tiếp tục thực hiện tốt Chỉ thị số 5957/CT-BNN-BVTV ngày 06/8/2018 của Bộ Nông nghiệp và PTNT về việc tăng cường công tác phòng chống bệnh khảm lá virus hại sắn.</w:t>
      </w:r>
    </w:p>
    <w:p w14:paraId="23D779B9" w14:textId="77777777" w:rsidR="002E525A" w:rsidRPr="00B969DA" w:rsidRDefault="009258FB" w:rsidP="004F2F56">
      <w:pPr>
        <w:widowControl w:val="0"/>
        <w:spacing w:before="120" w:after="0" w:line="360" w:lineRule="exact"/>
        <w:ind w:firstLine="720"/>
        <w:jc w:val="both"/>
        <w:rPr>
          <w:rFonts w:ascii="Times New Roman" w:hAnsi="Times New Roman" w:cs="Times New Roman"/>
          <w:sz w:val="26"/>
          <w:szCs w:val="26"/>
          <w:shd w:val="clear" w:color="auto" w:fill="FFFFFF"/>
          <w:lang w:val="sv-SE"/>
        </w:rPr>
      </w:pPr>
      <w:r w:rsidRPr="00B969DA">
        <w:rPr>
          <w:rFonts w:ascii="Times New Roman" w:eastAsia="Times New Roman" w:hAnsi="Times New Roman" w:cs="Times New Roman"/>
          <w:spacing w:val="-4"/>
          <w:sz w:val="26"/>
          <w:szCs w:val="26"/>
          <w:lang w:val="sv-SE"/>
        </w:rPr>
        <w:t>- Chỉ đạo các tỉnh thực hiện tốt t</w:t>
      </w:r>
      <w:r w:rsidRPr="00B969DA">
        <w:rPr>
          <w:rFonts w:ascii="Times New Roman" w:hAnsi="Times New Roman" w:cs="Times New Roman"/>
          <w:sz w:val="26"/>
          <w:szCs w:val="26"/>
          <w:shd w:val="clear" w:color="auto" w:fill="FFFFFF"/>
          <w:lang w:val="sv-SE"/>
        </w:rPr>
        <w:t xml:space="preserve">hực hiện Công văn số 2213/BVTV-TV ngày 08 tháng 8 năm 2022 của Cục Bảo vệ thực vật về việc hướng dẫn biện pháp quản lý lúa cỏ (lúa ma). </w:t>
      </w:r>
    </w:p>
    <w:p w14:paraId="1C6580EE" w14:textId="77777777" w:rsidR="002E525A" w:rsidRPr="00B969DA" w:rsidRDefault="009258FB" w:rsidP="004F2F56">
      <w:pPr>
        <w:widowControl w:val="0"/>
        <w:spacing w:before="120" w:after="0" w:line="360" w:lineRule="exact"/>
        <w:ind w:firstLine="720"/>
        <w:jc w:val="both"/>
        <w:rPr>
          <w:rFonts w:ascii="Times New Roman" w:eastAsia="Times New Roman" w:hAnsi="Times New Roman" w:cs="Times New Roman"/>
          <w:sz w:val="26"/>
          <w:szCs w:val="26"/>
          <w:lang w:val="af-ZA"/>
        </w:rPr>
      </w:pPr>
      <w:r w:rsidRPr="00B969DA">
        <w:rPr>
          <w:rFonts w:ascii="Times New Roman" w:eastAsia="Times New Roman" w:hAnsi="Times New Roman" w:cs="Times New Roman"/>
          <w:sz w:val="26"/>
          <w:szCs w:val="26"/>
          <w:lang w:val="af-ZA"/>
        </w:rPr>
        <w:t>- Chỉ đạo các tỉnh tiếp tục điều tra, phát hiện và chủ động biện pháp phòng chống sinh vật gây hại trên cây lâm nghiệp ./.</w:t>
      </w:r>
    </w:p>
    <w:tbl>
      <w:tblPr>
        <w:tblW w:w="9255" w:type="dxa"/>
        <w:tblInd w:w="216" w:type="dxa"/>
        <w:tblLayout w:type="fixed"/>
        <w:tblCellMar>
          <w:left w:w="115" w:type="dxa"/>
          <w:right w:w="115" w:type="dxa"/>
        </w:tblCellMar>
        <w:tblLook w:val="04A0" w:firstRow="1" w:lastRow="0" w:firstColumn="1" w:lastColumn="0" w:noHBand="0" w:noVBand="1"/>
      </w:tblPr>
      <w:tblGrid>
        <w:gridCol w:w="4719"/>
        <w:gridCol w:w="4536"/>
      </w:tblGrid>
      <w:tr w:rsidR="00B969DA" w:rsidRPr="00B969DA" w14:paraId="0D9AF09B" w14:textId="77777777">
        <w:trPr>
          <w:trHeight w:val="427"/>
        </w:trPr>
        <w:tc>
          <w:tcPr>
            <w:tcW w:w="4719" w:type="dxa"/>
          </w:tcPr>
          <w:p w14:paraId="7D0FF250" w14:textId="77777777" w:rsidR="002E525A" w:rsidRPr="00B969DA" w:rsidRDefault="009258FB">
            <w:pPr>
              <w:tabs>
                <w:tab w:val="left" w:pos="7088"/>
              </w:tabs>
              <w:spacing w:before="240" w:after="0" w:line="240" w:lineRule="auto"/>
              <w:ind w:firstLine="28"/>
              <w:rPr>
                <w:rFonts w:ascii="Times New Roman" w:hAnsi="Times New Roman"/>
                <w:b/>
                <w:i/>
                <w:sz w:val="24"/>
                <w:szCs w:val="24"/>
                <w:lang w:val="vi-VN"/>
              </w:rPr>
            </w:pPr>
            <w:r w:rsidRPr="00B969DA">
              <w:rPr>
                <w:rFonts w:ascii="Times New Roman" w:eastAsia="Times New Roman" w:hAnsi="Times New Roman"/>
                <w:b/>
                <w:i/>
                <w:sz w:val="24"/>
                <w:szCs w:val="24"/>
                <w:lang w:val="af-ZA"/>
              </w:rPr>
              <w:t>Nơi nhận:</w:t>
            </w:r>
          </w:p>
          <w:p w14:paraId="67CFEEAE" w14:textId="77777777" w:rsidR="002E525A" w:rsidRPr="00B969DA" w:rsidRDefault="009258FB">
            <w:pPr>
              <w:tabs>
                <w:tab w:val="left" w:pos="7088"/>
              </w:tabs>
              <w:spacing w:after="0" w:line="240" w:lineRule="auto"/>
              <w:ind w:firstLine="28"/>
              <w:rPr>
                <w:rFonts w:ascii="Times New Roman" w:hAnsi="Times New Roman"/>
                <w:sz w:val="22"/>
                <w:szCs w:val="22"/>
                <w:lang w:val="vi-VN"/>
              </w:rPr>
            </w:pPr>
            <w:r w:rsidRPr="00B969DA">
              <w:rPr>
                <w:rFonts w:ascii="Times New Roman" w:hAnsi="Times New Roman"/>
                <w:sz w:val="22"/>
                <w:szCs w:val="22"/>
                <w:lang w:val="vi-VN"/>
              </w:rPr>
              <w:t>- Lãnh đạo Cục BVTV</w:t>
            </w:r>
            <w:r w:rsidRPr="00B969DA">
              <w:rPr>
                <w:rFonts w:ascii="Times New Roman" w:hAnsi="Times New Roman"/>
                <w:sz w:val="22"/>
                <w:szCs w:val="22"/>
                <w:lang w:val="sv-SE"/>
              </w:rPr>
              <w:t xml:space="preserve"> (để b/c)</w:t>
            </w:r>
            <w:r w:rsidRPr="00B969DA">
              <w:rPr>
                <w:rFonts w:ascii="Times New Roman" w:hAnsi="Times New Roman"/>
                <w:sz w:val="22"/>
                <w:szCs w:val="22"/>
                <w:lang w:val="vi-VN"/>
              </w:rPr>
              <w:t>;</w:t>
            </w:r>
          </w:p>
          <w:p w14:paraId="2F0480B9" w14:textId="77777777" w:rsidR="002E525A" w:rsidRPr="00B969DA" w:rsidRDefault="009258FB">
            <w:pPr>
              <w:tabs>
                <w:tab w:val="left" w:pos="7088"/>
              </w:tabs>
              <w:spacing w:after="0" w:line="240" w:lineRule="auto"/>
              <w:ind w:firstLine="28"/>
              <w:rPr>
                <w:rFonts w:ascii="Times New Roman" w:hAnsi="Times New Roman"/>
                <w:sz w:val="22"/>
                <w:szCs w:val="22"/>
                <w:lang w:val="vi-VN"/>
              </w:rPr>
            </w:pPr>
            <w:r w:rsidRPr="00B969DA">
              <w:rPr>
                <w:rFonts w:ascii="Times New Roman" w:hAnsi="Times New Roman"/>
                <w:sz w:val="22"/>
                <w:szCs w:val="22"/>
                <w:lang w:val="vi-VN"/>
              </w:rPr>
              <w:t>- Phòng KH</w:t>
            </w:r>
            <w:r w:rsidRPr="00B969DA">
              <w:rPr>
                <w:rFonts w:ascii="Times New Roman" w:hAnsi="Times New Roman"/>
                <w:sz w:val="22"/>
                <w:szCs w:val="22"/>
              </w:rPr>
              <w:t>-TH</w:t>
            </w:r>
            <w:r w:rsidRPr="00B969DA">
              <w:rPr>
                <w:rFonts w:ascii="Times New Roman" w:hAnsi="Times New Roman"/>
                <w:sz w:val="22"/>
                <w:szCs w:val="22"/>
                <w:lang w:val="vi-VN"/>
              </w:rPr>
              <w:t>, HTQT&amp;TT (đưa website Cục);</w:t>
            </w:r>
          </w:p>
          <w:p w14:paraId="5ACB082E" w14:textId="77777777" w:rsidR="002E525A" w:rsidRPr="00B969DA" w:rsidRDefault="009258FB">
            <w:pPr>
              <w:tabs>
                <w:tab w:val="left" w:pos="7088"/>
              </w:tabs>
              <w:spacing w:after="0" w:line="240" w:lineRule="auto"/>
              <w:ind w:firstLine="28"/>
              <w:rPr>
                <w:rFonts w:ascii="Times New Roman" w:hAnsi="Times New Roman"/>
                <w:sz w:val="22"/>
                <w:szCs w:val="22"/>
                <w:lang w:val="vi-VN"/>
              </w:rPr>
            </w:pPr>
            <w:r w:rsidRPr="00B969DA">
              <w:rPr>
                <w:rFonts w:ascii="Times New Roman" w:hAnsi="Times New Roman"/>
                <w:sz w:val="22"/>
                <w:szCs w:val="22"/>
                <w:lang w:val="vi-VN"/>
              </w:rPr>
              <w:t>- Trung tâm BVTV vùng;</w:t>
            </w:r>
          </w:p>
          <w:p w14:paraId="3A05B7C9" w14:textId="77777777" w:rsidR="002E525A" w:rsidRPr="00B969DA" w:rsidRDefault="009258FB">
            <w:pPr>
              <w:tabs>
                <w:tab w:val="left" w:pos="7088"/>
              </w:tabs>
              <w:spacing w:after="0" w:line="240" w:lineRule="auto"/>
              <w:ind w:firstLine="28"/>
              <w:rPr>
                <w:rFonts w:ascii="Times New Roman" w:hAnsi="Times New Roman"/>
                <w:sz w:val="22"/>
                <w:szCs w:val="22"/>
                <w:lang w:val="vi-VN"/>
              </w:rPr>
            </w:pPr>
            <w:r w:rsidRPr="00B969DA">
              <w:rPr>
                <w:rFonts w:ascii="Times New Roman" w:hAnsi="Times New Roman"/>
                <w:sz w:val="22"/>
                <w:szCs w:val="22"/>
                <w:lang w:val="vi-VN"/>
              </w:rPr>
              <w:t>- Trung tâm tin học thống kê của Bộ;</w:t>
            </w:r>
          </w:p>
          <w:p w14:paraId="08686327" w14:textId="77777777" w:rsidR="002E525A" w:rsidRPr="00B969DA" w:rsidRDefault="009258FB">
            <w:pPr>
              <w:tabs>
                <w:tab w:val="left" w:pos="7088"/>
              </w:tabs>
              <w:spacing w:after="0" w:line="240" w:lineRule="auto"/>
              <w:ind w:firstLine="28"/>
              <w:rPr>
                <w:rFonts w:ascii="Times New Roman" w:hAnsi="Times New Roman"/>
                <w:sz w:val="22"/>
                <w:szCs w:val="22"/>
                <w:lang w:val="vi-VN"/>
              </w:rPr>
            </w:pPr>
            <w:r w:rsidRPr="00B969DA">
              <w:rPr>
                <w:rFonts w:ascii="Times New Roman" w:hAnsi="Times New Roman"/>
                <w:sz w:val="22"/>
                <w:szCs w:val="22"/>
                <w:lang w:val="vi-VN"/>
              </w:rPr>
              <w:t>- Báo NNVN; Đài VTC16;</w:t>
            </w:r>
          </w:p>
          <w:p w14:paraId="27B08D6F" w14:textId="77777777" w:rsidR="002E525A" w:rsidRPr="00B969DA" w:rsidRDefault="009258FB">
            <w:pPr>
              <w:tabs>
                <w:tab w:val="left" w:pos="7088"/>
              </w:tabs>
              <w:spacing w:after="0" w:line="240" w:lineRule="auto"/>
              <w:ind w:firstLine="27"/>
              <w:rPr>
                <w:rFonts w:ascii="Times New Roman" w:hAnsi="Times New Roman"/>
                <w:sz w:val="26"/>
                <w:szCs w:val="26"/>
                <w:lang w:val="vi-VN"/>
              </w:rPr>
            </w:pPr>
            <w:r w:rsidRPr="00B969DA">
              <w:rPr>
                <w:rFonts w:ascii="Times New Roman" w:hAnsi="Times New Roman"/>
                <w:sz w:val="22"/>
                <w:szCs w:val="22"/>
                <w:lang w:val="vi-VN"/>
              </w:rPr>
              <w:t>- Lưu: VT, BVTV.</w:t>
            </w:r>
          </w:p>
        </w:tc>
        <w:tc>
          <w:tcPr>
            <w:tcW w:w="4536" w:type="dxa"/>
          </w:tcPr>
          <w:p w14:paraId="3B2EB2FE" w14:textId="77777777" w:rsidR="002E525A" w:rsidRPr="00B969DA" w:rsidRDefault="009258FB">
            <w:pPr>
              <w:tabs>
                <w:tab w:val="left" w:pos="7088"/>
              </w:tabs>
              <w:spacing w:before="240" w:after="0" w:line="240" w:lineRule="auto"/>
              <w:jc w:val="center"/>
              <w:rPr>
                <w:rFonts w:ascii="Times New Roman" w:hAnsi="Times New Roman"/>
                <w:b/>
                <w:sz w:val="26"/>
                <w:szCs w:val="26"/>
                <w:lang w:val="vi-VN"/>
              </w:rPr>
            </w:pPr>
            <w:r w:rsidRPr="00B969DA">
              <w:rPr>
                <w:rFonts w:ascii="Times New Roman" w:hAnsi="Times New Roman"/>
                <w:b/>
                <w:sz w:val="26"/>
                <w:szCs w:val="26"/>
                <w:lang w:val="vi-VN"/>
              </w:rPr>
              <w:t>KT. CỤC TRƯỞNG</w:t>
            </w:r>
          </w:p>
          <w:p w14:paraId="099581AF" w14:textId="77777777" w:rsidR="002E525A" w:rsidRPr="00B969DA" w:rsidRDefault="009258FB">
            <w:pPr>
              <w:tabs>
                <w:tab w:val="left" w:pos="7088"/>
              </w:tabs>
              <w:spacing w:after="0" w:line="240" w:lineRule="auto"/>
              <w:jc w:val="center"/>
              <w:rPr>
                <w:rFonts w:ascii="Times New Roman" w:hAnsi="Times New Roman"/>
                <w:b/>
                <w:sz w:val="26"/>
                <w:szCs w:val="26"/>
                <w:lang w:val="vi-VN"/>
              </w:rPr>
            </w:pPr>
            <w:r w:rsidRPr="00B969DA">
              <w:rPr>
                <w:rFonts w:ascii="Times New Roman" w:hAnsi="Times New Roman"/>
                <w:b/>
                <w:sz w:val="26"/>
                <w:szCs w:val="26"/>
                <w:lang w:val="vi-VN"/>
              </w:rPr>
              <w:t>PHÓ CỤC TRƯỞNG</w:t>
            </w:r>
          </w:p>
          <w:p w14:paraId="479CCE05" w14:textId="77777777" w:rsidR="002E525A" w:rsidRPr="00B969DA" w:rsidRDefault="002E525A">
            <w:pPr>
              <w:tabs>
                <w:tab w:val="left" w:pos="1026"/>
                <w:tab w:val="left" w:pos="2000"/>
                <w:tab w:val="left" w:pos="7088"/>
              </w:tabs>
              <w:spacing w:line="360" w:lineRule="exact"/>
              <w:rPr>
                <w:rFonts w:ascii="Times New Roman" w:hAnsi="Times New Roman"/>
                <w:b/>
                <w:sz w:val="26"/>
                <w:szCs w:val="26"/>
                <w:lang w:val="vi-VN"/>
              </w:rPr>
            </w:pPr>
          </w:p>
          <w:p w14:paraId="65987F8A" w14:textId="77777777" w:rsidR="002E525A" w:rsidRPr="00B969DA" w:rsidRDefault="009258FB">
            <w:pPr>
              <w:tabs>
                <w:tab w:val="left" w:pos="1026"/>
                <w:tab w:val="left" w:pos="2000"/>
                <w:tab w:val="left" w:pos="7088"/>
              </w:tabs>
              <w:spacing w:line="360" w:lineRule="exact"/>
              <w:rPr>
                <w:rFonts w:ascii="Times New Roman" w:hAnsi="Times New Roman"/>
                <w:b/>
                <w:sz w:val="26"/>
                <w:szCs w:val="26"/>
                <w:lang w:val="vi-VN"/>
              </w:rPr>
            </w:pPr>
            <w:r w:rsidRPr="00B969DA">
              <w:rPr>
                <w:rFonts w:ascii="Times New Roman" w:hAnsi="Times New Roman"/>
                <w:b/>
                <w:sz w:val="26"/>
                <w:szCs w:val="26"/>
                <w:lang w:val="vi-VN"/>
              </w:rPr>
              <w:t xml:space="preserve">                 </w:t>
            </w:r>
          </w:p>
          <w:p w14:paraId="2661B64A" w14:textId="77777777" w:rsidR="002E525A" w:rsidRPr="00B969DA" w:rsidRDefault="009258FB">
            <w:pPr>
              <w:tabs>
                <w:tab w:val="left" w:pos="1026"/>
                <w:tab w:val="left" w:pos="2000"/>
                <w:tab w:val="left" w:pos="7088"/>
              </w:tabs>
              <w:spacing w:before="240" w:after="0" w:line="360" w:lineRule="exact"/>
              <w:rPr>
                <w:rFonts w:ascii="Times New Roman" w:hAnsi="Times New Roman"/>
                <w:b/>
                <w:sz w:val="26"/>
                <w:szCs w:val="26"/>
                <w:lang w:val="vi-VN"/>
              </w:rPr>
            </w:pPr>
            <w:r w:rsidRPr="00B969DA">
              <w:rPr>
                <w:rFonts w:ascii="Times New Roman" w:hAnsi="Times New Roman"/>
                <w:b/>
                <w:sz w:val="26"/>
                <w:szCs w:val="26"/>
                <w:lang w:val="vi-VN"/>
              </w:rPr>
              <w:t xml:space="preserve">                Nguyễn Quý Dương</w:t>
            </w:r>
          </w:p>
        </w:tc>
      </w:tr>
    </w:tbl>
    <w:p w14:paraId="0C0D14DF" w14:textId="77777777" w:rsidR="002E525A" w:rsidRPr="00B969DA" w:rsidRDefault="002E525A">
      <w:pPr>
        <w:widowControl w:val="0"/>
        <w:spacing w:line="320" w:lineRule="exact"/>
        <w:jc w:val="center"/>
        <w:rPr>
          <w:rFonts w:ascii="Times New Roman" w:hAnsi="Times New Roman" w:cs="Times New Roman"/>
          <w:sz w:val="26"/>
          <w:szCs w:val="26"/>
          <w:lang w:val="it-IT"/>
        </w:rPr>
        <w:sectPr w:rsidR="002E525A" w:rsidRPr="00B969DA">
          <w:headerReference w:type="even" r:id="rId8"/>
          <w:headerReference w:type="default" r:id="rId9"/>
          <w:footnotePr>
            <w:numRestart w:val="eachPage"/>
          </w:footnotePr>
          <w:pgSz w:w="11907" w:h="16840"/>
          <w:pgMar w:top="1134" w:right="1134" w:bottom="1134" w:left="1418" w:header="720" w:footer="720" w:gutter="0"/>
          <w:pgNumType w:start="1" w:chapStyle="5"/>
          <w:cols w:space="720"/>
          <w:titlePg/>
          <w:docGrid w:linePitch="360"/>
        </w:sectPr>
      </w:pPr>
    </w:p>
    <w:p w14:paraId="6CE66914" w14:textId="77777777" w:rsidR="002E525A" w:rsidRPr="00AE5822" w:rsidRDefault="009258FB">
      <w:pPr>
        <w:widowControl w:val="0"/>
        <w:spacing w:after="240" w:line="240" w:lineRule="auto"/>
        <w:jc w:val="center"/>
        <w:rPr>
          <w:rFonts w:ascii="Times New Roman" w:hAnsi="Times New Roman" w:cs="Times New Roman"/>
          <w:sz w:val="24"/>
          <w:szCs w:val="24"/>
          <w:lang w:val="vi-VN"/>
        </w:rPr>
      </w:pPr>
      <w:bookmarkStart w:id="2" w:name="_Hlk114823002"/>
      <w:bookmarkStart w:id="3" w:name="_Hlk106351257"/>
      <w:r w:rsidRPr="00AE5822">
        <w:rPr>
          <w:rFonts w:ascii="Times New Roman" w:eastAsia="Times New Roman" w:hAnsi="Times New Roman" w:cs="Times New Roman"/>
          <w:b/>
          <w:sz w:val="24"/>
          <w:szCs w:val="24"/>
          <w:lang w:val="it-IT"/>
        </w:rPr>
        <w:lastRenderedPageBreak/>
        <w:t>TỔNG HỢP DIỆN TÍCH NHIỄM SVGH CHỦ YẾU TRÊN CÂY TRỒNG CHỦ LỰC TRONG KỲ</w:t>
      </w:r>
      <w:bookmarkEnd w:id="2"/>
      <w:bookmarkEnd w:id="3"/>
      <w:r w:rsidRPr="00AE5822">
        <w:rPr>
          <w:rFonts w:ascii="Times New Roman" w:hAnsi="Times New Roman" w:cs="Times New Roman"/>
          <w:sz w:val="24"/>
          <w:szCs w:val="24"/>
          <w:lang w:val="vi-VN"/>
        </w:rPr>
        <w:tab/>
      </w:r>
    </w:p>
    <w:tbl>
      <w:tblPr>
        <w:tblW w:w="15208"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
        <w:gridCol w:w="2524"/>
        <w:gridCol w:w="1056"/>
        <w:gridCol w:w="1056"/>
        <w:gridCol w:w="1014"/>
        <w:gridCol w:w="1056"/>
        <w:gridCol w:w="1180"/>
        <w:gridCol w:w="1096"/>
        <w:gridCol w:w="1065"/>
        <w:gridCol w:w="4473"/>
      </w:tblGrid>
      <w:tr w:rsidR="00AE5822" w:rsidRPr="00AE5822" w14:paraId="02EACBC9" w14:textId="77777777" w:rsidTr="00AE5822">
        <w:trPr>
          <w:trHeight w:val="397"/>
          <w:tblHeader/>
        </w:trPr>
        <w:tc>
          <w:tcPr>
            <w:tcW w:w="688" w:type="dxa"/>
            <w:vMerge w:val="restart"/>
            <w:shd w:val="clear" w:color="auto" w:fill="auto"/>
            <w:vAlign w:val="center"/>
          </w:tcPr>
          <w:p w14:paraId="5E5A1BB3" w14:textId="77777777" w:rsidR="002E525A" w:rsidRPr="00AE5822" w:rsidRDefault="009258FB" w:rsidP="00F61618">
            <w:pPr>
              <w:spacing w:before="60" w:after="60" w:line="240" w:lineRule="auto"/>
              <w:rPr>
                <w:rFonts w:ascii="Times New Roman" w:eastAsia="Times New Roman" w:hAnsi="Times New Roman" w:cs="Times New Roman"/>
                <w:b/>
                <w:bCs/>
                <w:sz w:val="24"/>
                <w:szCs w:val="24"/>
              </w:rPr>
            </w:pPr>
            <w:r w:rsidRPr="00AE5822">
              <w:rPr>
                <w:rFonts w:ascii="Times New Roman" w:eastAsia="Times New Roman" w:hAnsi="Times New Roman" w:cs="Times New Roman"/>
                <w:b/>
                <w:bCs/>
                <w:sz w:val="24"/>
                <w:szCs w:val="24"/>
              </w:rPr>
              <w:t>Stt</w:t>
            </w:r>
          </w:p>
        </w:tc>
        <w:tc>
          <w:tcPr>
            <w:tcW w:w="2524" w:type="dxa"/>
            <w:vMerge w:val="restart"/>
            <w:shd w:val="clear" w:color="auto" w:fill="auto"/>
            <w:vAlign w:val="center"/>
          </w:tcPr>
          <w:p w14:paraId="41E5908C" w14:textId="77777777" w:rsidR="002E525A" w:rsidRPr="00AE5822" w:rsidRDefault="009258FB" w:rsidP="00F61618">
            <w:pPr>
              <w:spacing w:before="60" w:after="60" w:line="240" w:lineRule="auto"/>
              <w:jc w:val="center"/>
              <w:rPr>
                <w:rFonts w:ascii="Times New Roman" w:eastAsia="Times New Roman" w:hAnsi="Times New Roman" w:cs="Times New Roman"/>
                <w:b/>
                <w:bCs/>
                <w:sz w:val="24"/>
                <w:szCs w:val="24"/>
              </w:rPr>
            </w:pPr>
            <w:r w:rsidRPr="00AE5822">
              <w:rPr>
                <w:rFonts w:ascii="Times New Roman" w:eastAsia="Times New Roman" w:hAnsi="Times New Roman" w:cs="Times New Roman"/>
                <w:b/>
                <w:bCs/>
                <w:sz w:val="24"/>
                <w:szCs w:val="24"/>
              </w:rPr>
              <w:t>Tên SVGH</w:t>
            </w:r>
          </w:p>
        </w:tc>
        <w:tc>
          <w:tcPr>
            <w:tcW w:w="4182" w:type="dxa"/>
            <w:gridSpan w:val="4"/>
            <w:shd w:val="clear" w:color="auto" w:fill="auto"/>
            <w:vAlign w:val="center"/>
          </w:tcPr>
          <w:p w14:paraId="1EE721A1" w14:textId="77777777" w:rsidR="002E525A" w:rsidRPr="00AE5822" w:rsidRDefault="009258FB" w:rsidP="00F61618">
            <w:pPr>
              <w:spacing w:before="60" w:after="60" w:line="240" w:lineRule="auto"/>
              <w:jc w:val="center"/>
              <w:rPr>
                <w:rFonts w:ascii="Times New Roman" w:eastAsia="Times New Roman" w:hAnsi="Times New Roman" w:cs="Times New Roman"/>
                <w:b/>
                <w:bCs/>
                <w:sz w:val="24"/>
                <w:szCs w:val="24"/>
              </w:rPr>
            </w:pPr>
            <w:r w:rsidRPr="00AE5822">
              <w:rPr>
                <w:rFonts w:ascii="Times New Roman" w:eastAsia="Times New Roman" w:hAnsi="Times New Roman" w:cs="Times New Roman"/>
                <w:b/>
                <w:bCs/>
                <w:sz w:val="24"/>
                <w:szCs w:val="24"/>
              </w:rPr>
              <w:t>DTN (ha)</w:t>
            </w:r>
          </w:p>
        </w:tc>
        <w:tc>
          <w:tcPr>
            <w:tcW w:w="2276" w:type="dxa"/>
            <w:gridSpan w:val="2"/>
            <w:shd w:val="clear" w:color="auto" w:fill="auto"/>
            <w:vAlign w:val="center"/>
          </w:tcPr>
          <w:p w14:paraId="2401DE01" w14:textId="77777777" w:rsidR="002E525A" w:rsidRPr="00AE5822" w:rsidRDefault="009258FB" w:rsidP="00F61618">
            <w:pPr>
              <w:spacing w:before="60" w:after="60" w:line="240" w:lineRule="auto"/>
              <w:jc w:val="center"/>
              <w:rPr>
                <w:rFonts w:ascii="Times New Roman" w:eastAsia="Times New Roman" w:hAnsi="Times New Roman" w:cs="Times New Roman"/>
                <w:b/>
                <w:bCs/>
                <w:sz w:val="24"/>
                <w:szCs w:val="24"/>
              </w:rPr>
            </w:pPr>
            <w:r w:rsidRPr="00AE5822">
              <w:rPr>
                <w:rFonts w:ascii="Times New Roman" w:eastAsia="Times New Roman" w:hAnsi="Times New Roman" w:cs="Times New Roman"/>
                <w:b/>
                <w:bCs/>
                <w:sz w:val="24"/>
                <w:szCs w:val="24"/>
              </w:rPr>
              <w:t>DTN so với</w:t>
            </w:r>
          </w:p>
        </w:tc>
        <w:tc>
          <w:tcPr>
            <w:tcW w:w="1065" w:type="dxa"/>
            <w:vMerge w:val="restart"/>
            <w:shd w:val="clear" w:color="auto" w:fill="auto"/>
            <w:vAlign w:val="center"/>
          </w:tcPr>
          <w:p w14:paraId="76AE8EE6" w14:textId="77777777" w:rsidR="002E525A" w:rsidRPr="00AE5822" w:rsidRDefault="009258FB" w:rsidP="00F61618">
            <w:pPr>
              <w:spacing w:before="60" w:after="60" w:line="240" w:lineRule="auto"/>
              <w:jc w:val="center"/>
              <w:rPr>
                <w:rFonts w:ascii="Times New Roman" w:eastAsia="Times New Roman" w:hAnsi="Times New Roman" w:cs="Times New Roman"/>
                <w:b/>
                <w:bCs/>
                <w:sz w:val="24"/>
                <w:szCs w:val="24"/>
              </w:rPr>
            </w:pPr>
            <w:r w:rsidRPr="00AE5822">
              <w:rPr>
                <w:rFonts w:ascii="Times New Roman" w:eastAsia="Times New Roman" w:hAnsi="Times New Roman" w:cs="Times New Roman"/>
                <w:b/>
                <w:bCs/>
                <w:sz w:val="24"/>
                <w:szCs w:val="24"/>
              </w:rPr>
              <w:t>Phòng trừ</w:t>
            </w:r>
          </w:p>
        </w:tc>
        <w:tc>
          <w:tcPr>
            <w:tcW w:w="4473" w:type="dxa"/>
            <w:vMerge w:val="restart"/>
            <w:shd w:val="clear" w:color="auto" w:fill="auto"/>
            <w:vAlign w:val="center"/>
          </w:tcPr>
          <w:p w14:paraId="21ACF2C9" w14:textId="77777777" w:rsidR="002E525A" w:rsidRPr="00AE5822" w:rsidRDefault="009258FB" w:rsidP="00F61618">
            <w:pPr>
              <w:spacing w:before="60" w:after="60" w:line="240" w:lineRule="auto"/>
              <w:jc w:val="center"/>
              <w:rPr>
                <w:rFonts w:ascii="Times New Roman" w:eastAsia="Times New Roman" w:hAnsi="Times New Roman" w:cs="Times New Roman"/>
                <w:b/>
                <w:bCs/>
                <w:sz w:val="24"/>
                <w:szCs w:val="24"/>
              </w:rPr>
            </w:pPr>
            <w:r w:rsidRPr="00AE5822">
              <w:rPr>
                <w:rFonts w:ascii="Times New Roman" w:eastAsia="Times New Roman" w:hAnsi="Times New Roman" w:cs="Times New Roman"/>
                <w:b/>
                <w:bCs/>
                <w:sz w:val="24"/>
                <w:szCs w:val="24"/>
              </w:rPr>
              <w:t>Phân bố</w:t>
            </w:r>
          </w:p>
        </w:tc>
      </w:tr>
      <w:tr w:rsidR="00AE5822" w:rsidRPr="00AE5822" w14:paraId="5A8DA49A" w14:textId="77777777" w:rsidTr="00AE5822">
        <w:trPr>
          <w:trHeight w:val="397"/>
          <w:tblHeader/>
        </w:trPr>
        <w:tc>
          <w:tcPr>
            <w:tcW w:w="688" w:type="dxa"/>
            <w:vMerge/>
            <w:shd w:val="clear" w:color="auto" w:fill="auto"/>
            <w:vAlign w:val="center"/>
          </w:tcPr>
          <w:p w14:paraId="04988B6E" w14:textId="77777777" w:rsidR="002E525A" w:rsidRPr="00AE5822" w:rsidRDefault="002E525A" w:rsidP="00F61618">
            <w:pPr>
              <w:spacing w:before="60" w:after="60" w:line="240" w:lineRule="auto"/>
              <w:rPr>
                <w:rFonts w:ascii="Times New Roman" w:eastAsia="Times New Roman" w:hAnsi="Times New Roman" w:cs="Times New Roman"/>
                <w:b/>
                <w:bCs/>
                <w:sz w:val="24"/>
                <w:szCs w:val="24"/>
              </w:rPr>
            </w:pPr>
          </w:p>
        </w:tc>
        <w:tc>
          <w:tcPr>
            <w:tcW w:w="2524" w:type="dxa"/>
            <w:vMerge/>
            <w:shd w:val="clear" w:color="auto" w:fill="auto"/>
            <w:vAlign w:val="center"/>
          </w:tcPr>
          <w:p w14:paraId="6B29B149" w14:textId="77777777" w:rsidR="002E525A" w:rsidRPr="00AE5822" w:rsidRDefault="002E525A" w:rsidP="00F61618">
            <w:pPr>
              <w:spacing w:before="60" w:after="60" w:line="240" w:lineRule="auto"/>
              <w:rPr>
                <w:rFonts w:ascii="Times New Roman" w:eastAsia="Times New Roman" w:hAnsi="Times New Roman" w:cs="Times New Roman"/>
                <w:b/>
                <w:bCs/>
                <w:sz w:val="24"/>
                <w:szCs w:val="24"/>
              </w:rPr>
            </w:pPr>
          </w:p>
        </w:tc>
        <w:tc>
          <w:tcPr>
            <w:tcW w:w="1056" w:type="dxa"/>
            <w:shd w:val="clear" w:color="auto" w:fill="auto"/>
            <w:vAlign w:val="center"/>
          </w:tcPr>
          <w:p w14:paraId="39832270" w14:textId="77777777" w:rsidR="002E525A" w:rsidRPr="00AE5822" w:rsidRDefault="009258FB" w:rsidP="00F61618">
            <w:pPr>
              <w:spacing w:before="60" w:after="60" w:line="240" w:lineRule="auto"/>
              <w:jc w:val="center"/>
              <w:rPr>
                <w:rFonts w:ascii="Times New Roman" w:eastAsia="Times New Roman" w:hAnsi="Times New Roman" w:cs="Times New Roman"/>
                <w:b/>
                <w:bCs/>
                <w:sz w:val="24"/>
                <w:szCs w:val="24"/>
              </w:rPr>
            </w:pPr>
            <w:r w:rsidRPr="00AE5822">
              <w:rPr>
                <w:rFonts w:ascii="Times New Roman" w:eastAsia="Times New Roman" w:hAnsi="Times New Roman" w:cs="Times New Roman"/>
                <w:b/>
                <w:bCs/>
                <w:sz w:val="24"/>
                <w:szCs w:val="24"/>
              </w:rPr>
              <w:t>Nhẹ-TB</w:t>
            </w:r>
          </w:p>
        </w:tc>
        <w:tc>
          <w:tcPr>
            <w:tcW w:w="1056" w:type="dxa"/>
            <w:shd w:val="clear" w:color="auto" w:fill="auto"/>
            <w:vAlign w:val="center"/>
          </w:tcPr>
          <w:p w14:paraId="76CD0703" w14:textId="77777777" w:rsidR="002E525A" w:rsidRPr="00AE5822" w:rsidRDefault="009258FB" w:rsidP="00F61618">
            <w:pPr>
              <w:spacing w:before="60" w:after="60" w:line="240" w:lineRule="auto"/>
              <w:jc w:val="center"/>
              <w:rPr>
                <w:rFonts w:ascii="Times New Roman" w:eastAsia="Times New Roman" w:hAnsi="Times New Roman" w:cs="Times New Roman"/>
                <w:b/>
                <w:bCs/>
                <w:sz w:val="24"/>
                <w:szCs w:val="24"/>
              </w:rPr>
            </w:pPr>
            <w:r w:rsidRPr="00AE5822">
              <w:rPr>
                <w:rFonts w:ascii="Times New Roman" w:eastAsia="Times New Roman" w:hAnsi="Times New Roman" w:cs="Times New Roman"/>
                <w:b/>
                <w:bCs/>
                <w:sz w:val="24"/>
                <w:szCs w:val="24"/>
              </w:rPr>
              <w:t>Nặng</w:t>
            </w:r>
          </w:p>
        </w:tc>
        <w:tc>
          <w:tcPr>
            <w:tcW w:w="1014" w:type="dxa"/>
            <w:shd w:val="clear" w:color="auto" w:fill="auto"/>
            <w:vAlign w:val="center"/>
          </w:tcPr>
          <w:p w14:paraId="3293069C" w14:textId="77777777" w:rsidR="002E525A" w:rsidRPr="00AE5822" w:rsidRDefault="009258FB" w:rsidP="00F61618">
            <w:pPr>
              <w:spacing w:before="60" w:after="60" w:line="240" w:lineRule="auto"/>
              <w:jc w:val="center"/>
              <w:rPr>
                <w:rFonts w:ascii="Times New Roman" w:eastAsia="Times New Roman" w:hAnsi="Times New Roman" w:cs="Times New Roman"/>
                <w:b/>
                <w:bCs/>
                <w:sz w:val="24"/>
                <w:szCs w:val="24"/>
              </w:rPr>
            </w:pPr>
            <w:r w:rsidRPr="00AE5822">
              <w:rPr>
                <w:rFonts w:ascii="Times New Roman" w:eastAsia="Times New Roman" w:hAnsi="Times New Roman" w:cs="Times New Roman"/>
                <w:b/>
                <w:bCs/>
                <w:sz w:val="24"/>
                <w:szCs w:val="24"/>
              </w:rPr>
              <w:t>Mất trắng</w:t>
            </w:r>
          </w:p>
        </w:tc>
        <w:tc>
          <w:tcPr>
            <w:tcW w:w="1056" w:type="dxa"/>
            <w:shd w:val="clear" w:color="auto" w:fill="auto"/>
            <w:vAlign w:val="center"/>
          </w:tcPr>
          <w:p w14:paraId="4D7166B6" w14:textId="77777777" w:rsidR="002E525A" w:rsidRPr="00AE5822" w:rsidRDefault="009258FB" w:rsidP="00F61618">
            <w:pPr>
              <w:spacing w:before="60" w:after="60" w:line="240" w:lineRule="auto"/>
              <w:jc w:val="center"/>
              <w:rPr>
                <w:rFonts w:ascii="Times New Roman" w:eastAsia="Times New Roman" w:hAnsi="Times New Roman" w:cs="Times New Roman"/>
                <w:b/>
                <w:bCs/>
                <w:sz w:val="24"/>
                <w:szCs w:val="24"/>
              </w:rPr>
            </w:pPr>
            <w:r w:rsidRPr="00AE5822">
              <w:rPr>
                <w:rFonts w:ascii="Times New Roman" w:eastAsia="Times New Roman" w:hAnsi="Times New Roman" w:cs="Times New Roman"/>
                <w:b/>
                <w:bCs/>
                <w:sz w:val="24"/>
                <w:szCs w:val="24"/>
              </w:rPr>
              <w:t>Tổng</w:t>
            </w:r>
          </w:p>
        </w:tc>
        <w:tc>
          <w:tcPr>
            <w:tcW w:w="1180" w:type="dxa"/>
            <w:shd w:val="clear" w:color="auto" w:fill="auto"/>
            <w:vAlign w:val="center"/>
          </w:tcPr>
          <w:p w14:paraId="127E3E5E" w14:textId="77777777" w:rsidR="002E525A" w:rsidRPr="00AE5822" w:rsidRDefault="009258FB" w:rsidP="00F61618">
            <w:pPr>
              <w:spacing w:before="60" w:after="60" w:line="240" w:lineRule="auto"/>
              <w:jc w:val="center"/>
              <w:rPr>
                <w:rFonts w:ascii="Times New Roman" w:eastAsia="Times New Roman" w:hAnsi="Times New Roman" w:cs="Times New Roman"/>
                <w:b/>
                <w:bCs/>
                <w:sz w:val="24"/>
                <w:szCs w:val="24"/>
              </w:rPr>
            </w:pPr>
            <w:r w:rsidRPr="00AE5822">
              <w:rPr>
                <w:rFonts w:ascii="Times New Roman" w:eastAsia="Times New Roman" w:hAnsi="Times New Roman" w:cs="Times New Roman"/>
                <w:b/>
                <w:bCs/>
                <w:sz w:val="24"/>
                <w:szCs w:val="24"/>
              </w:rPr>
              <w:t>Kỳ trước</w:t>
            </w:r>
          </w:p>
        </w:tc>
        <w:tc>
          <w:tcPr>
            <w:tcW w:w="1096" w:type="dxa"/>
            <w:shd w:val="clear" w:color="auto" w:fill="auto"/>
            <w:vAlign w:val="center"/>
          </w:tcPr>
          <w:p w14:paraId="102B655B" w14:textId="77777777" w:rsidR="002E525A" w:rsidRPr="00AE5822" w:rsidRDefault="009258FB" w:rsidP="00F61618">
            <w:pPr>
              <w:spacing w:before="60" w:after="60" w:line="240" w:lineRule="auto"/>
              <w:jc w:val="center"/>
              <w:rPr>
                <w:rFonts w:ascii="Times New Roman" w:eastAsia="Times New Roman" w:hAnsi="Times New Roman" w:cs="Times New Roman"/>
                <w:b/>
                <w:bCs/>
                <w:sz w:val="24"/>
                <w:szCs w:val="24"/>
              </w:rPr>
            </w:pPr>
            <w:r w:rsidRPr="00AE5822">
              <w:rPr>
                <w:rFonts w:ascii="Times New Roman" w:eastAsia="Times New Roman" w:hAnsi="Times New Roman" w:cs="Times New Roman"/>
                <w:b/>
                <w:bCs/>
                <w:sz w:val="24"/>
                <w:szCs w:val="24"/>
              </w:rPr>
              <w:t>CKNT</w:t>
            </w:r>
          </w:p>
        </w:tc>
        <w:tc>
          <w:tcPr>
            <w:tcW w:w="1065" w:type="dxa"/>
            <w:vMerge/>
            <w:shd w:val="clear" w:color="auto" w:fill="auto"/>
            <w:vAlign w:val="center"/>
          </w:tcPr>
          <w:p w14:paraId="6BDC194A" w14:textId="77777777" w:rsidR="002E525A" w:rsidRPr="00AE5822" w:rsidRDefault="002E525A" w:rsidP="00F61618">
            <w:pPr>
              <w:spacing w:before="60" w:after="60" w:line="240" w:lineRule="auto"/>
              <w:jc w:val="center"/>
              <w:rPr>
                <w:rFonts w:ascii="Times New Roman" w:eastAsia="Times New Roman" w:hAnsi="Times New Roman" w:cs="Times New Roman"/>
                <w:b/>
                <w:bCs/>
                <w:sz w:val="24"/>
                <w:szCs w:val="24"/>
              </w:rPr>
            </w:pPr>
          </w:p>
        </w:tc>
        <w:tc>
          <w:tcPr>
            <w:tcW w:w="4473" w:type="dxa"/>
            <w:vMerge/>
            <w:shd w:val="clear" w:color="auto" w:fill="auto"/>
            <w:vAlign w:val="center"/>
          </w:tcPr>
          <w:p w14:paraId="75C325CA" w14:textId="77777777" w:rsidR="002E525A" w:rsidRPr="00AE5822" w:rsidRDefault="002E525A" w:rsidP="00F61618">
            <w:pPr>
              <w:spacing w:before="60" w:after="60" w:line="240" w:lineRule="auto"/>
              <w:jc w:val="center"/>
              <w:rPr>
                <w:rFonts w:ascii="Times New Roman" w:eastAsia="Times New Roman" w:hAnsi="Times New Roman" w:cs="Times New Roman"/>
                <w:b/>
                <w:bCs/>
                <w:sz w:val="24"/>
                <w:szCs w:val="24"/>
              </w:rPr>
            </w:pPr>
          </w:p>
        </w:tc>
      </w:tr>
      <w:tr w:rsidR="00AE5822" w:rsidRPr="00AE5822" w14:paraId="2DF435C2" w14:textId="77777777" w:rsidTr="00AE5822">
        <w:trPr>
          <w:trHeight w:val="397"/>
        </w:trPr>
        <w:tc>
          <w:tcPr>
            <w:tcW w:w="688" w:type="dxa"/>
            <w:shd w:val="clear" w:color="000000" w:fill="F2F2F2"/>
            <w:vAlign w:val="center"/>
          </w:tcPr>
          <w:p w14:paraId="06F08948" w14:textId="77777777" w:rsidR="002E525A" w:rsidRPr="00AE5822" w:rsidRDefault="009258FB" w:rsidP="00F61618">
            <w:pPr>
              <w:spacing w:before="60" w:after="60" w:line="240" w:lineRule="auto"/>
              <w:jc w:val="center"/>
              <w:rPr>
                <w:rFonts w:ascii="Times New Roman" w:eastAsia="Times New Roman" w:hAnsi="Times New Roman" w:cs="Times New Roman"/>
                <w:b/>
                <w:bCs/>
                <w:sz w:val="24"/>
                <w:szCs w:val="24"/>
              </w:rPr>
            </w:pPr>
            <w:r w:rsidRPr="00AE5822">
              <w:rPr>
                <w:rFonts w:ascii="Times New Roman" w:eastAsia="Times New Roman" w:hAnsi="Times New Roman" w:cs="Times New Roman"/>
                <w:b/>
                <w:bCs/>
                <w:sz w:val="24"/>
                <w:szCs w:val="24"/>
              </w:rPr>
              <w:t>I</w:t>
            </w:r>
          </w:p>
        </w:tc>
        <w:tc>
          <w:tcPr>
            <w:tcW w:w="14520" w:type="dxa"/>
            <w:gridSpan w:val="9"/>
            <w:shd w:val="clear" w:color="000000" w:fill="F2F2F2"/>
            <w:vAlign w:val="center"/>
          </w:tcPr>
          <w:p w14:paraId="54CF40C2" w14:textId="77777777" w:rsidR="002E525A" w:rsidRPr="00AE5822" w:rsidRDefault="009258FB" w:rsidP="00F61618">
            <w:pPr>
              <w:spacing w:before="60" w:after="60" w:line="240" w:lineRule="auto"/>
              <w:rPr>
                <w:rFonts w:ascii="Times New Roman" w:eastAsia="Times New Roman" w:hAnsi="Times New Roman" w:cs="Times New Roman"/>
                <w:b/>
                <w:bCs/>
                <w:sz w:val="24"/>
                <w:szCs w:val="24"/>
              </w:rPr>
            </w:pPr>
            <w:r w:rsidRPr="00AE5822">
              <w:rPr>
                <w:rFonts w:ascii="Times New Roman" w:eastAsia="Times New Roman" w:hAnsi="Times New Roman" w:cs="Times New Roman"/>
                <w:b/>
                <w:bCs/>
                <w:sz w:val="24"/>
                <w:szCs w:val="24"/>
              </w:rPr>
              <w:t>Cây lúa</w:t>
            </w:r>
          </w:p>
        </w:tc>
      </w:tr>
      <w:tr w:rsidR="00AE5822" w:rsidRPr="00AE5822" w14:paraId="7D6B2C85" w14:textId="77777777" w:rsidTr="00AE5822">
        <w:trPr>
          <w:trHeight w:val="397"/>
        </w:trPr>
        <w:tc>
          <w:tcPr>
            <w:tcW w:w="688" w:type="dxa"/>
            <w:shd w:val="clear" w:color="auto" w:fill="auto"/>
            <w:vAlign w:val="center"/>
          </w:tcPr>
          <w:p w14:paraId="0CBF20CE" w14:textId="77777777" w:rsidR="00AE5822" w:rsidRPr="00AE5822" w:rsidRDefault="00AE5822" w:rsidP="00AE5822">
            <w:pPr>
              <w:spacing w:before="60" w:after="60" w:line="240" w:lineRule="auto"/>
              <w:jc w:val="center"/>
              <w:rPr>
                <w:rFonts w:ascii="Times New Roman" w:eastAsia="Times New Roman" w:hAnsi="Times New Roman" w:cs="Times New Roman"/>
                <w:sz w:val="24"/>
                <w:szCs w:val="24"/>
              </w:rPr>
            </w:pPr>
            <w:r w:rsidRPr="00AE5822">
              <w:rPr>
                <w:rFonts w:ascii="Times New Roman" w:eastAsia="Times New Roman" w:hAnsi="Times New Roman" w:cs="Times New Roman"/>
                <w:sz w:val="24"/>
                <w:szCs w:val="24"/>
              </w:rPr>
              <w:t>1</w:t>
            </w:r>
          </w:p>
        </w:tc>
        <w:tc>
          <w:tcPr>
            <w:tcW w:w="2524" w:type="dxa"/>
            <w:tcBorders>
              <w:top w:val="single" w:sz="4" w:space="0" w:color="auto"/>
              <w:left w:val="single" w:sz="4" w:space="0" w:color="auto"/>
              <w:bottom w:val="single" w:sz="4" w:space="0" w:color="auto"/>
              <w:right w:val="single" w:sz="4" w:space="0" w:color="auto"/>
            </w:tcBorders>
            <w:shd w:val="clear" w:color="auto" w:fill="auto"/>
            <w:vAlign w:val="center"/>
          </w:tcPr>
          <w:p w14:paraId="1B5A43B3" w14:textId="10F20262" w:rsidR="00AE5822" w:rsidRPr="00AE5822" w:rsidRDefault="00AE5822" w:rsidP="00AE5822">
            <w:pPr>
              <w:spacing w:before="60" w:after="60" w:line="240" w:lineRule="auto"/>
              <w:rPr>
                <w:rFonts w:ascii="Times New Roman" w:eastAsia="Times New Roman" w:hAnsi="Times New Roman" w:cs="Times New Roman"/>
                <w:sz w:val="24"/>
                <w:szCs w:val="24"/>
              </w:rPr>
            </w:pPr>
            <w:r w:rsidRPr="00AE5822">
              <w:rPr>
                <w:rFonts w:ascii="Times New Roman" w:hAnsi="Times New Roman" w:cs="Times New Roman"/>
                <w:sz w:val="24"/>
                <w:szCs w:val="24"/>
              </w:rPr>
              <w:t>Đạo ôn lá</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tcPr>
          <w:p w14:paraId="70E3DABA" w14:textId="2151B816"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22.938</w:t>
            </w:r>
          </w:p>
        </w:tc>
        <w:tc>
          <w:tcPr>
            <w:tcW w:w="1056" w:type="dxa"/>
            <w:tcBorders>
              <w:top w:val="single" w:sz="4" w:space="0" w:color="auto"/>
              <w:left w:val="nil"/>
              <w:bottom w:val="single" w:sz="4" w:space="0" w:color="auto"/>
              <w:right w:val="single" w:sz="4" w:space="0" w:color="auto"/>
            </w:tcBorders>
            <w:shd w:val="clear" w:color="auto" w:fill="auto"/>
            <w:vAlign w:val="center"/>
          </w:tcPr>
          <w:p w14:paraId="704B1451" w14:textId="16C11D25"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391</w:t>
            </w:r>
          </w:p>
        </w:tc>
        <w:tc>
          <w:tcPr>
            <w:tcW w:w="1014" w:type="dxa"/>
            <w:tcBorders>
              <w:top w:val="single" w:sz="4" w:space="0" w:color="auto"/>
              <w:left w:val="nil"/>
              <w:bottom w:val="single" w:sz="4" w:space="0" w:color="auto"/>
              <w:right w:val="single" w:sz="4" w:space="0" w:color="auto"/>
            </w:tcBorders>
            <w:shd w:val="clear" w:color="auto" w:fill="auto"/>
            <w:vAlign w:val="center"/>
          </w:tcPr>
          <w:p w14:paraId="0B576648" w14:textId="3D5D2262"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0</w:t>
            </w:r>
          </w:p>
        </w:tc>
        <w:tc>
          <w:tcPr>
            <w:tcW w:w="1056" w:type="dxa"/>
            <w:tcBorders>
              <w:top w:val="single" w:sz="4" w:space="0" w:color="auto"/>
              <w:left w:val="nil"/>
              <w:bottom w:val="single" w:sz="4" w:space="0" w:color="auto"/>
              <w:right w:val="single" w:sz="4" w:space="0" w:color="auto"/>
            </w:tcBorders>
            <w:shd w:val="clear" w:color="auto" w:fill="auto"/>
            <w:vAlign w:val="center"/>
          </w:tcPr>
          <w:p w14:paraId="32FB9F90" w14:textId="572D090D"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23.329</w:t>
            </w:r>
          </w:p>
        </w:tc>
        <w:tc>
          <w:tcPr>
            <w:tcW w:w="1180" w:type="dxa"/>
            <w:tcBorders>
              <w:top w:val="single" w:sz="4" w:space="0" w:color="auto"/>
              <w:left w:val="nil"/>
              <w:bottom w:val="single" w:sz="4" w:space="0" w:color="auto"/>
              <w:right w:val="single" w:sz="4" w:space="0" w:color="auto"/>
            </w:tcBorders>
            <w:shd w:val="clear" w:color="auto" w:fill="auto"/>
            <w:vAlign w:val="center"/>
          </w:tcPr>
          <w:p w14:paraId="7A25351F" w14:textId="0CFEF9A4"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8.589</w:t>
            </w:r>
          </w:p>
        </w:tc>
        <w:tc>
          <w:tcPr>
            <w:tcW w:w="1096" w:type="dxa"/>
            <w:tcBorders>
              <w:top w:val="single" w:sz="4" w:space="0" w:color="auto"/>
              <w:left w:val="nil"/>
              <w:bottom w:val="single" w:sz="4" w:space="0" w:color="auto"/>
              <w:right w:val="single" w:sz="4" w:space="0" w:color="auto"/>
            </w:tcBorders>
            <w:shd w:val="clear" w:color="auto" w:fill="auto"/>
            <w:vAlign w:val="center"/>
          </w:tcPr>
          <w:p w14:paraId="0073CFFD" w14:textId="38CE3AE6"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5.001</w:t>
            </w:r>
          </w:p>
        </w:tc>
        <w:tc>
          <w:tcPr>
            <w:tcW w:w="1065" w:type="dxa"/>
            <w:tcBorders>
              <w:top w:val="single" w:sz="4" w:space="0" w:color="auto"/>
              <w:left w:val="nil"/>
              <w:bottom w:val="single" w:sz="4" w:space="0" w:color="auto"/>
              <w:right w:val="single" w:sz="4" w:space="0" w:color="auto"/>
            </w:tcBorders>
            <w:shd w:val="clear" w:color="auto" w:fill="auto"/>
            <w:vAlign w:val="center"/>
          </w:tcPr>
          <w:p w14:paraId="75FEDBC6" w14:textId="1EC2D163"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13.962</w:t>
            </w:r>
          </w:p>
        </w:tc>
        <w:tc>
          <w:tcPr>
            <w:tcW w:w="4473" w:type="dxa"/>
            <w:tcBorders>
              <w:top w:val="single" w:sz="4" w:space="0" w:color="auto"/>
              <w:left w:val="nil"/>
              <w:bottom w:val="single" w:sz="4" w:space="0" w:color="auto"/>
              <w:right w:val="single" w:sz="4" w:space="0" w:color="auto"/>
            </w:tcBorders>
            <w:shd w:val="clear" w:color="auto" w:fill="auto"/>
            <w:vAlign w:val="center"/>
          </w:tcPr>
          <w:p w14:paraId="4D4223FB" w14:textId="77FEF8F5" w:rsidR="00AE5822" w:rsidRPr="00AE5822" w:rsidRDefault="00AE5822" w:rsidP="00AE5822">
            <w:pPr>
              <w:spacing w:before="60" w:after="60" w:line="240" w:lineRule="auto"/>
              <w:jc w:val="both"/>
              <w:rPr>
                <w:rFonts w:ascii="Times New Roman" w:eastAsia="Times New Roman" w:hAnsi="Times New Roman" w:cs="Times New Roman"/>
                <w:sz w:val="24"/>
                <w:szCs w:val="24"/>
              </w:rPr>
            </w:pPr>
            <w:r w:rsidRPr="00AE5822">
              <w:rPr>
                <w:rFonts w:ascii="Times New Roman" w:hAnsi="Times New Roman" w:cs="Times New Roman"/>
                <w:sz w:val="24"/>
                <w:szCs w:val="24"/>
              </w:rPr>
              <w:t>LCB.Thuận, K.Hòa, P.Yên, L.ĐồngLA, BL, ĐT, KG, ST, TV</w:t>
            </w:r>
          </w:p>
        </w:tc>
      </w:tr>
      <w:tr w:rsidR="00AE5822" w:rsidRPr="00AE5822" w14:paraId="472B8AFA" w14:textId="77777777" w:rsidTr="00AE5822">
        <w:trPr>
          <w:trHeight w:val="397"/>
        </w:trPr>
        <w:tc>
          <w:tcPr>
            <w:tcW w:w="688" w:type="dxa"/>
            <w:shd w:val="clear" w:color="auto" w:fill="auto"/>
            <w:vAlign w:val="center"/>
          </w:tcPr>
          <w:p w14:paraId="1397F071" w14:textId="77777777" w:rsidR="00AE5822" w:rsidRPr="00AE5822" w:rsidRDefault="00AE5822" w:rsidP="00AE5822">
            <w:pPr>
              <w:spacing w:before="60" w:after="60" w:line="240" w:lineRule="auto"/>
              <w:jc w:val="center"/>
              <w:rPr>
                <w:rFonts w:ascii="Times New Roman" w:eastAsia="Times New Roman" w:hAnsi="Times New Roman" w:cs="Times New Roman"/>
                <w:sz w:val="24"/>
                <w:szCs w:val="24"/>
              </w:rPr>
            </w:pPr>
            <w:r w:rsidRPr="00AE5822">
              <w:rPr>
                <w:rFonts w:ascii="Times New Roman" w:eastAsia="Times New Roman" w:hAnsi="Times New Roman" w:cs="Times New Roman"/>
                <w:sz w:val="24"/>
                <w:szCs w:val="24"/>
              </w:rPr>
              <w:t>2</w:t>
            </w:r>
          </w:p>
        </w:tc>
        <w:tc>
          <w:tcPr>
            <w:tcW w:w="2524" w:type="dxa"/>
            <w:tcBorders>
              <w:top w:val="nil"/>
              <w:left w:val="single" w:sz="4" w:space="0" w:color="auto"/>
              <w:bottom w:val="single" w:sz="4" w:space="0" w:color="auto"/>
              <w:right w:val="single" w:sz="4" w:space="0" w:color="auto"/>
            </w:tcBorders>
            <w:shd w:val="clear" w:color="auto" w:fill="auto"/>
            <w:vAlign w:val="center"/>
          </w:tcPr>
          <w:p w14:paraId="46EFD7EC" w14:textId="62C8EDA2" w:rsidR="00AE5822" w:rsidRPr="00AE5822" w:rsidRDefault="00AE5822" w:rsidP="00AE5822">
            <w:pPr>
              <w:spacing w:before="60" w:after="60" w:line="240" w:lineRule="auto"/>
              <w:rPr>
                <w:rFonts w:ascii="Times New Roman" w:eastAsia="Times New Roman" w:hAnsi="Times New Roman" w:cs="Times New Roman"/>
                <w:sz w:val="24"/>
                <w:szCs w:val="24"/>
              </w:rPr>
            </w:pPr>
            <w:r w:rsidRPr="00AE5822">
              <w:rPr>
                <w:rFonts w:ascii="Times New Roman" w:hAnsi="Times New Roman" w:cs="Times New Roman"/>
                <w:sz w:val="24"/>
                <w:szCs w:val="24"/>
              </w:rPr>
              <w:t>Đạo ôn cổ bông</w:t>
            </w:r>
          </w:p>
        </w:tc>
        <w:tc>
          <w:tcPr>
            <w:tcW w:w="1056" w:type="dxa"/>
            <w:tcBorders>
              <w:top w:val="nil"/>
              <w:left w:val="single" w:sz="4" w:space="0" w:color="auto"/>
              <w:bottom w:val="single" w:sz="4" w:space="0" w:color="auto"/>
              <w:right w:val="single" w:sz="4" w:space="0" w:color="auto"/>
            </w:tcBorders>
            <w:shd w:val="clear" w:color="auto" w:fill="auto"/>
            <w:vAlign w:val="center"/>
          </w:tcPr>
          <w:p w14:paraId="7A3B4D66" w14:textId="57694F17"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1.652</w:t>
            </w:r>
          </w:p>
        </w:tc>
        <w:tc>
          <w:tcPr>
            <w:tcW w:w="1056" w:type="dxa"/>
            <w:tcBorders>
              <w:top w:val="nil"/>
              <w:left w:val="nil"/>
              <w:bottom w:val="single" w:sz="4" w:space="0" w:color="auto"/>
              <w:right w:val="single" w:sz="4" w:space="0" w:color="auto"/>
            </w:tcBorders>
            <w:shd w:val="clear" w:color="auto" w:fill="auto"/>
            <w:vAlign w:val="center"/>
          </w:tcPr>
          <w:p w14:paraId="50154BFF" w14:textId="2D585231"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0</w:t>
            </w:r>
          </w:p>
        </w:tc>
        <w:tc>
          <w:tcPr>
            <w:tcW w:w="1014" w:type="dxa"/>
            <w:tcBorders>
              <w:top w:val="nil"/>
              <w:left w:val="nil"/>
              <w:bottom w:val="single" w:sz="4" w:space="0" w:color="auto"/>
              <w:right w:val="single" w:sz="4" w:space="0" w:color="auto"/>
            </w:tcBorders>
            <w:shd w:val="clear" w:color="auto" w:fill="auto"/>
            <w:vAlign w:val="center"/>
          </w:tcPr>
          <w:p w14:paraId="5C115EE9" w14:textId="6A7EB875"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2172F25A" w14:textId="71278D07"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1.652</w:t>
            </w:r>
          </w:p>
        </w:tc>
        <w:tc>
          <w:tcPr>
            <w:tcW w:w="1180" w:type="dxa"/>
            <w:tcBorders>
              <w:top w:val="nil"/>
              <w:left w:val="nil"/>
              <w:bottom w:val="single" w:sz="4" w:space="0" w:color="auto"/>
              <w:right w:val="single" w:sz="4" w:space="0" w:color="auto"/>
            </w:tcBorders>
            <w:shd w:val="clear" w:color="auto" w:fill="auto"/>
            <w:vAlign w:val="center"/>
          </w:tcPr>
          <w:p w14:paraId="51C83B24" w14:textId="3F612E1B"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22</w:t>
            </w:r>
          </w:p>
        </w:tc>
        <w:tc>
          <w:tcPr>
            <w:tcW w:w="1096" w:type="dxa"/>
            <w:tcBorders>
              <w:top w:val="nil"/>
              <w:left w:val="nil"/>
              <w:bottom w:val="single" w:sz="4" w:space="0" w:color="auto"/>
              <w:right w:val="single" w:sz="4" w:space="0" w:color="auto"/>
            </w:tcBorders>
            <w:shd w:val="clear" w:color="auto" w:fill="auto"/>
            <w:vAlign w:val="center"/>
          </w:tcPr>
          <w:p w14:paraId="0991A2C2" w14:textId="44C6B548"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8</w:t>
            </w:r>
          </w:p>
        </w:tc>
        <w:tc>
          <w:tcPr>
            <w:tcW w:w="1065" w:type="dxa"/>
            <w:tcBorders>
              <w:top w:val="nil"/>
              <w:left w:val="nil"/>
              <w:bottom w:val="single" w:sz="4" w:space="0" w:color="auto"/>
              <w:right w:val="single" w:sz="4" w:space="0" w:color="auto"/>
            </w:tcBorders>
            <w:shd w:val="clear" w:color="auto" w:fill="auto"/>
            <w:vAlign w:val="center"/>
          </w:tcPr>
          <w:p w14:paraId="331D9550" w14:textId="32C8C602"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828</w:t>
            </w:r>
          </w:p>
        </w:tc>
        <w:tc>
          <w:tcPr>
            <w:tcW w:w="4473" w:type="dxa"/>
            <w:tcBorders>
              <w:top w:val="nil"/>
              <w:left w:val="nil"/>
              <w:bottom w:val="single" w:sz="4" w:space="0" w:color="auto"/>
              <w:right w:val="single" w:sz="4" w:space="0" w:color="auto"/>
            </w:tcBorders>
            <w:shd w:val="clear" w:color="auto" w:fill="auto"/>
            <w:vAlign w:val="center"/>
          </w:tcPr>
          <w:p w14:paraId="10F5F7AE" w14:textId="36A0ED60" w:rsidR="00AE5822" w:rsidRPr="00AE5822" w:rsidRDefault="00AE5822" w:rsidP="00AE5822">
            <w:pPr>
              <w:spacing w:before="60" w:after="60" w:line="240" w:lineRule="auto"/>
              <w:jc w:val="both"/>
              <w:rPr>
                <w:rFonts w:ascii="Times New Roman" w:eastAsia="Times New Roman" w:hAnsi="Times New Roman" w:cs="Times New Roman"/>
                <w:sz w:val="24"/>
                <w:szCs w:val="24"/>
              </w:rPr>
            </w:pPr>
            <w:r w:rsidRPr="00AE5822">
              <w:rPr>
                <w:rFonts w:ascii="Times New Roman" w:hAnsi="Times New Roman" w:cs="Times New Roman"/>
                <w:sz w:val="24"/>
                <w:szCs w:val="24"/>
              </w:rPr>
              <w:t>BL, ST, VL, ĐT, HG, KG</w:t>
            </w:r>
          </w:p>
        </w:tc>
      </w:tr>
      <w:tr w:rsidR="00AE5822" w:rsidRPr="00AE5822" w14:paraId="282A04F4" w14:textId="77777777" w:rsidTr="00AE5822">
        <w:trPr>
          <w:trHeight w:val="397"/>
        </w:trPr>
        <w:tc>
          <w:tcPr>
            <w:tcW w:w="688" w:type="dxa"/>
            <w:shd w:val="clear" w:color="auto" w:fill="auto"/>
            <w:vAlign w:val="center"/>
          </w:tcPr>
          <w:p w14:paraId="6C7F7E92" w14:textId="77777777" w:rsidR="00AE5822" w:rsidRPr="00AE5822" w:rsidRDefault="00AE5822" w:rsidP="00AE5822">
            <w:pPr>
              <w:spacing w:before="60" w:after="60" w:line="240" w:lineRule="auto"/>
              <w:jc w:val="center"/>
              <w:rPr>
                <w:rFonts w:ascii="Times New Roman" w:eastAsia="Times New Roman" w:hAnsi="Times New Roman" w:cs="Times New Roman"/>
                <w:sz w:val="24"/>
                <w:szCs w:val="24"/>
              </w:rPr>
            </w:pPr>
            <w:r w:rsidRPr="00AE5822">
              <w:rPr>
                <w:rFonts w:ascii="Times New Roman" w:eastAsia="Times New Roman" w:hAnsi="Times New Roman" w:cs="Times New Roman"/>
                <w:sz w:val="24"/>
                <w:szCs w:val="24"/>
              </w:rPr>
              <w:t>3</w:t>
            </w:r>
          </w:p>
        </w:tc>
        <w:tc>
          <w:tcPr>
            <w:tcW w:w="2524" w:type="dxa"/>
            <w:tcBorders>
              <w:top w:val="nil"/>
              <w:left w:val="single" w:sz="4" w:space="0" w:color="auto"/>
              <w:bottom w:val="single" w:sz="4" w:space="0" w:color="auto"/>
              <w:right w:val="single" w:sz="4" w:space="0" w:color="auto"/>
            </w:tcBorders>
            <w:shd w:val="clear" w:color="auto" w:fill="auto"/>
            <w:vAlign w:val="center"/>
          </w:tcPr>
          <w:p w14:paraId="72279A80" w14:textId="275CA971" w:rsidR="00AE5822" w:rsidRPr="00AE5822" w:rsidRDefault="00AE5822" w:rsidP="00AE5822">
            <w:pPr>
              <w:spacing w:before="60" w:after="60" w:line="240" w:lineRule="auto"/>
              <w:rPr>
                <w:rFonts w:ascii="Times New Roman" w:eastAsia="Times New Roman" w:hAnsi="Times New Roman" w:cs="Times New Roman"/>
                <w:sz w:val="24"/>
                <w:szCs w:val="24"/>
              </w:rPr>
            </w:pPr>
            <w:r w:rsidRPr="00AE5822">
              <w:rPr>
                <w:rFonts w:ascii="Times New Roman" w:hAnsi="Times New Roman" w:cs="Times New Roman"/>
                <w:sz w:val="24"/>
                <w:szCs w:val="24"/>
              </w:rPr>
              <w:t>Rầy hại lúa</w:t>
            </w:r>
          </w:p>
        </w:tc>
        <w:tc>
          <w:tcPr>
            <w:tcW w:w="1056" w:type="dxa"/>
            <w:tcBorders>
              <w:top w:val="nil"/>
              <w:left w:val="single" w:sz="4" w:space="0" w:color="auto"/>
              <w:bottom w:val="single" w:sz="4" w:space="0" w:color="auto"/>
              <w:right w:val="single" w:sz="4" w:space="0" w:color="auto"/>
            </w:tcBorders>
            <w:shd w:val="clear" w:color="auto" w:fill="auto"/>
            <w:vAlign w:val="center"/>
          </w:tcPr>
          <w:p w14:paraId="745F1D41" w14:textId="02821F1A"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3.074</w:t>
            </w:r>
          </w:p>
        </w:tc>
        <w:tc>
          <w:tcPr>
            <w:tcW w:w="1056" w:type="dxa"/>
            <w:tcBorders>
              <w:top w:val="nil"/>
              <w:left w:val="nil"/>
              <w:bottom w:val="single" w:sz="4" w:space="0" w:color="auto"/>
              <w:right w:val="single" w:sz="4" w:space="0" w:color="auto"/>
            </w:tcBorders>
            <w:shd w:val="clear" w:color="auto" w:fill="auto"/>
            <w:vAlign w:val="center"/>
          </w:tcPr>
          <w:p w14:paraId="7FF23115" w14:textId="0E147E19"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0</w:t>
            </w:r>
          </w:p>
        </w:tc>
        <w:tc>
          <w:tcPr>
            <w:tcW w:w="1014" w:type="dxa"/>
            <w:tcBorders>
              <w:top w:val="nil"/>
              <w:left w:val="nil"/>
              <w:bottom w:val="single" w:sz="4" w:space="0" w:color="auto"/>
              <w:right w:val="single" w:sz="4" w:space="0" w:color="auto"/>
            </w:tcBorders>
            <w:shd w:val="clear" w:color="auto" w:fill="auto"/>
            <w:vAlign w:val="center"/>
          </w:tcPr>
          <w:p w14:paraId="0951F72E" w14:textId="119A9DD5"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28845FA0" w14:textId="35FA04A9"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3.074</w:t>
            </w:r>
          </w:p>
        </w:tc>
        <w:tc>
          <w:tcPr>
            <w:tcW w:w="1180" w:type="dxa"/>
            <w:tcBorders>
              <w:top w:val="nil"/>
              <w:left w:val="nil"/>
              <w:bottom w:val="single" w:sz="4" w:space="0" w:color="auto"/>
              <w:right w:val="single" w:sz="4" w:space="0" w:color="auto"/>
            </w:tcBorders>
            <w:shd w:val="clear" w:color="auto" w:fill="auto"/>
            <w:vAlign w:val="center"/>
          </w:tcPr>
          <w:p w14:paraId="795554A3" w14:textId="151CC9E3"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545</w:t>
            </w:r>
          </w:p>
        </w:tc>
        <w:tc>
          <w:tcPr>
            <w:tcW w:w="1096" w:type="dxa"/>
            <w:tcBorders>
              <w:top w:val="nil"/>
              <w:left w:val="nil"/>
              <w:bottom w:val="single" w:sz="4" w:space="0" w:color="auto"/>
              <w:right w:val="single" w:sz="4" w:space="0" w:color="auto"/>
            </w:tcBorders>
            <w:shd w:val="clear" w:color="auto" w:fill="auto"/>
            <w:vAlign w:val="center"/>
          </w:tcPr>
          <w:p w14:paraId="599CF769" w14:textId="346685D4"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1.562</w:t>
            </w:r>
          </w:p>
        </w:tc>
        <w:tc>
          <w:tcPr>
            <w:tcW w:w="1065" w:type="dxa"/>
            <w:tcBorders>
              <w:top w:val="nil"/>
              <w:left w:val="nil"/>
              <w:bottom w:val="single" w:sz="4" w:space="0" w:color="auto"/>
              <w:right w:val="single" w:sz="4" w:space="0" w:color="auto"/>
            </w:tcBorders>
            <w:shd w:val="clear" w:color="auto" w:fill="auto"/>
            <w:vAlign w:val="center"/>
          </w:tcPr>
          <w:p w14:paraId="75CC5D45" w14:textId="285B83AF"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484</w:t>
            </w:r>
          </w:p>
        </w:tc>
        <w:tc>
          <w:tcPr>
            <w:tcW w:w="4473" w:type="dxa"/>
            <w:tcBorders>
              <w:top w:val="nil"/>
              <w:left w:val="nil"/>
              <w:bottom w:val="single" w:sz="4" w:space="0" w:color="auto"/>
              <w:right w:val="single" w:sz="4" w:space="0" w:color="auto"/>
            </w:tcBorders>
            <w:shd w:val="clear" w:color="auto" w:fill="auto"/>
            <w:vAlign w:val="center"/>
          </w:tcPr>
          <w:p w14:paraId="3C231003" w14:textId="3CDD6DCA" w:rsidR="00AE5822" w:rsidRPr="00AE5822" w:rsidRDefault="00AE5822" w:rsidP="00AE5822">
            <w:pPr>
              <w:spacing w:before="60" w:after="60" w:line="240" w:lineRule="auto"/>
              <w:jc w:val="both"/>
              <w:rPr>
                <w:rFonts w:ascii="Times New Roman" w:eastAsia="Times New Roman" w:hAnsi="Times New Roman" w:cs="Times New Roman"/>
                <w:sz w:val="24"/>
                <w:szCs w:val="24"/>
              </w:rPr>
            </w:pPr>
            <w:r w:rsidRPr="00AE5822">
              <w:rPr>
                <w:rFonts w:ascii="Times New Roman" w:hAnsi="Times New Roman" w:cs="Times New Roman"/>
                <w:sz w:val="24"/>
                <w:szCs w:val="24"/>
              </w:rPr>
              <w:t>HT, QB, QTB.Thuận, B.Định, Q.NgãiLA, TG, ĐT, ĐN, ST, AG</w:t>
            </w:r>
          </w:p>
        </w:tc>
      </w:tr>
      <w:tr w:rsidR="00AE5822" w:rsidRPr="00AE5822" w14:paraId="6C5EFA13" w14:textId="77777777" w:rsidTr="00AE5822">
        <w:trPr>
          <w:trHeight w:val="397"/>
        </w:trPr>
        <w:tc>
          <w:tcPr>
            <w:tcW w:w="688" w:type="dxa"/>
            <w:shd w:val="clear" w:color="auto" w:fill="auto"/>
            <w:vAlign w:val="center"/>
          </w:tcPr>
          <w:p w14:paraId="6F0CD184" w14:textId="77777777" w:rsidR="00AE5822" w:rsidRPr="00AE5822" w:rsidRDefault="00AE5822" w:rsidP="00AE5822">
            <w:pPr>
              <w:spacing w:before="60" w:after="60" w:line="240" w:lineRule="auto"/>
              <w:jc w:val="center"/>
              <w:rPr>
                <w:rFonts w:ascii="Times New Roman" w:eastAsia="Times New Roman" w:hAnsi="Times New Roman" w:cs="Times New Roman"/>
                <w:sz w:val="24"/>
                <w:szCs w:val="24"/>
              </w:rPr>
            </w:pPr>
            <w:r w:rsidRPr="00AE5822">
              <w:rPr>
                <w:rFonts w:ascii="Times New Roman" w:eastAsia="Times New Roman" w:hAnsi="Times New Roman" w:cs="Times New Roman"/>
                <w:sz w:val="24"/>
                <w:szCs w:val="24"/>
              </w:rPr>
              <w:t>4</w:t>
            </w:r>
          </w:p>
        </w:tc>
        <w:tc>
          <w:tcPr>
            <w:tcW w:w="2524" w:type="dxa"/>
            <w:tcBorders>
              <w:top w:val="nil"/>
              <w:left w:val="single" w:sz="4" w:space="0" w:color="auto"/>
              <w:bottom w:val="single" w:sz="4" w:space="0" w:color="auto"/>
              <w:right w:val="single" w:sz="4" w:space="0" w:color="auto"/>
            </w:tcBorders>
            <w:shd w:val="clear" w:color="auto" w:fill="auto"/>
            <w:vAlign w:val="center"/>
          </w:tcPr>
          <w:p w14:paraId="59CE9CBA" w14:textId="1E7CFE7D" w:rsidR="00AE5822" w:rsidRPr="00AE5822" w:rsidRDefault="00AE5822" w:rsidP="00AE5822">
            <w:pPr>
              <w:spacing w:before="60" w:after="60" w:line="240" w:lineRule="auto"/>
              <w:rPr>
                <w:rFonts w:ascii="Times New Roman" w:eastAsia="Times New Roman" w:hAnsi="Times New Roman" w:cs="Times New Roman"/>
                <w:sz w:val="24"/>
                <w:szCs w:val="24"/>
              </w:rPr>
            </w:pPr>
            <w:r w:rsidRPr="00AE5822">
              <w:rPr>
                <w:rFonts w:ascii="Times New Roman" w:hAnsi="Times New Roman" w:cs="Times New Roman"/>
                <w:sz w:val="24"/>
                <w:szCs w:val="24"/>
              </w:rPr>
              <w:t>Sâu đục thân 2 chấm</w:t>
            </w:r>
          </w:p>
        </w:tc>
        <w:tc>
          <w:tcPr>
            <w:tcW w:w="1056" w:type="dxa"/>
            <w:tcBorders>
              <w:top w:val="nil"/>
              <w:left w:val="single" w:sz="4" w:space="0" w:color="auto"/>
              <w:bottom w:val="single" w:sz="4" w:space="0" w:color="auto"/>
              <w:right w:val="single" w:sz="4" w:space="0" w:color="auto"/>
            </w:tcBorders>
            <w:shd w:val="clear" w:color="auto" w:fill="auto"/>
            <w:vAlign w:val="center"/>
          </w:tcPr>
          <w:p w14:paraId="665F7B70" w14:textId="77B5A87A"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1.608</w:t>
            </w:r>
          </w:p>
        </w:tc>
        <w:tc>
          <w:tcPr>
            <w:tcW w:w="1056" w:type="dxa"/>
            <w:tcBorders>
              <w:top w:val="nil"/>
              <w:left w:val="nil"/>
              <w:bottom w:val="single" w:sz="4" w:space="0" w:color="auto"/>
              <w:right w:val="single" w:sz="4" w:space="0" w:color="auto"/>
            </w:tcBorders>
            <w:shd w:val="clear" w:color="auto" w:fill="auto"/>
            <w:vAlign w:val="center"/>
          </w:tcPr>
          <w:p w14:paraId="780F58CB" w14:textId="0D722F72"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10</w:t>
            </w:r>
          </w:p>
        </w:tc>
        <w:tc>
          <w:tcPr>
            <w:tcW w:w="1014" w:type="dxa"/>
            <w:tcBorders>
              <w:top w:val="nil"/>
              <w:left w:val="nil"/>
              <w:bottom w:val="single" w:sz="4" w:space="0" w:color="auto"/>
              <w:right w:val="single" w:sz="4" w:space="0" w:color="auto"/>
            </w:tcBorders>
            <w:shd w:val="clear" w:color="auto" w:fill="auto"/>
            <w:vAlign w:val="center"/>
          </w:tcPr>
          <w:p w14:paraId="7FCE4D2B" w14:textId="4F29D30F"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28735A57" w14:textId="211BBD40"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1.618</w:t>
            </w:r>
          </w:p>
        </w:tc>
        <w:tc>
          <w:tcPr>
            <w:tcW w:w="1180" w:type="dxa"/>
            <w:tcBorders>
              <w:top w:val="nil"/>
              <w:left w:val="nil"/>
              <w:bottom w:val="single" w:sz="4" w:space="0" w:color="auto"/>
              <w:right w:val="single" w:sz="4" w:space="0" w:color="auto"/>
            </w:tcBorders>
            <w:shd w:val="clear" w:color="auto" w:fill="auto"/>
            <w:vAlign w:val="center"/>
          </w:tcPr>
          <w:p w14:paraId="6C5D8ED9" w14:textId="3E90AC9A"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-313</w:t>
            </w:r>
          </w:p>
        </w:tc>
        <w:tc>
          <w:tcPr>
            <w:tcW w:w="1096" w:type="dxa"/>
            <w:tcBorders>
              <w:top w:val="nil"/>
              <w:left w:val="nil"/>
              <w:bottom w:val="single" w:sz="4" w:space="0" w:color="auto"/>
              <w:right w:val="single" w:sz="4" w:space="0" w:color="auto"/>
            </w:tcBorders>
            <w:shd w:val="clear" w:color="auto" w:fill="auto"/>
            <w:vAlign w:val="center"/>
          </w:tcPr>
          <w:p w14:paraId="5C3E1377" w14:textId="10D0807C"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283</w:t>
            </w:r>
          </w:p>
        </w:tc>
        <w:tc>
          <w:tcPr>
            <w:tcW w:w="1065" w:type="dxa"/>
            <w:tcBorders>
              <w:top w:val="nil"/>
              <w:left w:val="nil"/>
              <w:bottom w:val="single" w:sz="4" w:space="0" w:color="auto"/>
              <w:right w:val="single" w:sz="4" w:space="0" w:color="auto"/>
            </w:tcBorders>
            <w:shd w:val="clear" w:color="auto" w:fill="auto"/>
            <w:vAlign w:val="center"/>
          </w:tcPr>
          <w:p w14:paraId="547DA727" w14:textId="3E84B5C8"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1.237</w:t>
            </w:r>
          </w:p>
        </w:tc>
        <w:tc>
          <w:tcPr>
            <w:tcW w:w="4473" w:type="dxa"/>
            <w:tcBorders>
              <w:top w:val="nil"/>
              <w:left w:val="nil"/>
              <w:bottom w:val="single" w:sz="4" w:space="0" w:color="auto"/>
              <w:right w:val="single" w:sz="4" w:space="0" w:color="auto"/>
            </w:tcBorders>
            <w:shd w:val="clear" w:color="auto" w:fill="auto"/>
            <w:vAlign w:val="center"/>
          </w:tcPr>
          <w:p w14:paraId="738264B9" w14:textId="6D405CBE" w:rsidR="00AE5822" w:rsidRPr="00AE5822" w:rsidRDefault="00AE5822" w:rsidP="00AE5822">
            <w:pPr>
              <w:spacing w:before="60" w:after="60" w:line="240" w:lineRule="auto"/>
              <w:jc w:val="both"/>
              <w:rPr>
                <w:rFonts w:ascii="Times New Roman" w:eastAsia="Times New Roman" w:hAnsi="Times New Roman" w:cs="Times New Roman"/>
                <w:sz w:val="24"/>
                <w:szCs w:val="24"/>
              </w:rPr>
            </w:pPr>
            <w:r w:rsidRPr="00AE5822">
              <w:rPr>
                <w:rFonts w:ascii="Times New Roman" w:hAnsi="Times New Roman" w:cs="Times New Roman"/>
                <w:sz w:val="24"/>
                <w:szCs w:val="24"/>
              </w:rPr>
              <w:t>Nghệ An, Quảng BìnhK.Hòa, B.Thuận, Q.Ngãi, N.Thuận, B.ĐịnhST, BL, LA, KG, TG, ĐN</w:t>
            </w:r>
          </w:p>
        </w:tc>
      </w:tr>
      <w:tr w:rsidR="00AE5822" w:rsidRPr="00AE5822" w14:paraId="2324B028" w14:textId="77777777" w:rsidTr="00AE5822">
        <w:trPr>
          <w:trHeight w:val="397"/>
        </w:trPr>
        <w:tc>
          <w:tcPr>
            <w:tcW w:w="688" w:type="dxa"/>
            <w:shd w:val="clear" w:color="auto" w:fill="auto"/>
            <w:vAlign w:val="center"/>
          </w:tcPr>
          <w:p w14:paraId="12ACA843" w14:textId="77777777" w:rsidR="00AE5822" w:rsidRPr="00AE5822" w:rsidRDefault="00AE5822" w:rsidP="00AE5822">
            <w:pPr>
              <w:spacing w:before="60" w:after="60" w:line="240" w:lineRule="auto"/>
              <w:jc w:val="center"/>
              <w:rPr>
                <w:rFonts w:ascii="Times New Roman" w:eastAsia="Times New Roman" w:hAnsi="Times New Roman" w:cs="Times New Roman"/>
                <w:sz w:val="24"/>
                <w:szCs w:val="24"/>
              </w:rPr>
            </w:pPr>
            <w:r w:rsidRPr="00AE5822">
              <w:rPr>
                <w:rFonts w:ascii="Times New Roman" w:eastAsia="Times New Roman" w:hAnsi="Times New Roman" w:cs="Times New Roman"/>
                <w:sz w:val="24"/>
                <w:szCs w:val="24"/>
              </w:rPr>
              <w:t>5</w:t>
            </w:r>
          </w:p>
        </w:tc>
        <w:tc>
          <w:tcPr>
            <w:tcW w:w="2524" w:type="dxa"/>
            <w:tcBorders>
              <w:top w:val="nil"/>
              <w:left w:val="single" w:sz="4" w:space="0" w:color="auto"/>
              <w:bottom w:val="single" w:sz="4" w:space="0" w:color="auto"/>
              <w:right w:val="single" w:sz="4" w:space="0" w:color="auto"/>
            </w:tcBorders>
            <w:shd w:val="clear" w:color="auto" w:fill="auto"/>
            <w:vAlign w:val="center"/>
          </w:tcPr>
          <w:p w14:paraId="04BFC179" w14:textId="69CB1201" w:rsidR="00AE5822" w:rsidRPr="00AE5822" w:rsidRDefault="00AE5822" w:rsidP="00AE5822">
            <w:pPr>
              <w:spacing w:before="60" w:after="60" w:line="240" w:lineRule="auto"/>
              <w:rPr>
                <w:rFonts w:ascii="Times New Roman" w:eastAsia="Times New Roman" w:hAnsi="Times New Roman" w:cs="Times New Roman"/>
                <w:sz w:val="24"/>
                <w:szCs w:val="24"/>
              </w:rPr>
            </w:pPr>
            <w:r w:rsidRPr="00AE5822">
              <w:rPr>
                <w:rFonts w:ascii="Times New Roman" w:hAnsi="Times New Roman" w:cs="Times New Roman"/>
                <w:sz w:val="24"/>
                <w:szCs w:val="24"/>
              </w:rPr>
              <w:t>Sâu cuốn lá nhỏ</w:t>
            </w:r>
          </w:p>
        </w:tc>
        <w:tc>
          <w:tcPr>
            <w:tcW w:w="1056" w:type="dxa"/>
            <w:tcBorders>
              <w:top w:val="nil"/>
              <w:left w:val="single" w:sz="4" w:space="0" w:color="auto"/>
              <w:bottom w:val="single" w:sz="4" w:space="0" w:color="auto"/>
              <w:right w:val="single" w:sz="4" w:space="0" w:color="auto"/>
            </w:tcBorders>
            <w:shd w:val="clear" w:color="auto" w:fill="auto"/>
            <w:vAlign w:val="center"/>
          </w:tcPr>
          <w:p w14:paraId="4B6DFC19" w14:textId="0BEAA95D"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12.702</w:t>
            </w:r>
          </w:p>
        </w:tc>
        <w:tc>
          <w:tcPr>
            <w:tcW w:w="1056" w:type="dxa"/>
            <w:tcBorders>
              <w:top w:val="nil"/>
              <w:left w:val="nil"/>
              <w:bottom w:val="single" w:sz="4" w:space="0" w:color="auto"/>
              <w:right w:val="single" w:sz="4" w:space="0" w:color="auto"/>
            </w:tcBorders>
            <w:shd w:val="clear" w:color="auto" w:fill="auto"/>
            <w:vAlign w:val="center"/>
          </w:tcPr>
          <w:p w14:paraId="556D2D50" w14:textId="16EBBBAE"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77</w:t>
            </w:r>
          </w:p>
        </w:tc>
        <w:tc>
          <w:tcPr>
            <w:tcW w:w="1014" w:type="dxa"/>
            <w:tcBorders>
              <w:top w:val="nil"/>
              <w:left w:val="nil"/>
              <w:bottom w:val="single" w:sz="4" w:space="0" w:color="auto"/>
              <w:right w:val="single" w:sz="4" w:space="0" w:color="auto"/>
            </w:tcBorders>
            <w:shd w:val="clear" w:color="auto" w:fill="auto"/>
            <w:vAlign w:val="center"/>
          </w:tcPr>
          <w:p w14:paraId="587034EC" w14:textId="4A7D67CD"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63AB19EC" w14:textId="5E97DB06"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12.779</w:t>
            </w:r>
          </w:p>
        </w:tc>
        <w:tc>
          <w:tcPr>
            <w:tcW w:w="1180" w:type="dxa"/>
            <w:tcBorders>
              <w:top w:val="nil"/>
              <w:left w:val="nil"/>
              <w:bottom w:val="single" w:sz="4" w:space="0" w:color="auto"/>
              <w:right w:val="single" w:sz="4" w:space="0" w:color="auto"/>
            </w:tcBorders>
            <w:shd w:val="clear" w:color="auto" w:fill="auto"/>
            <w:vAlign w:val="center"/>
          </w:tcPr>
          <w:p w14:paraId="360E6AEC" w14:textId="41453B2D"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3.596</w:t>
            </w:r>
          </w:p>
        </w:tc>
        <w:tc>
          <w:tcPr>
            <w:tcW w:w="1096" w:type="dxa"/>
            <w:tcBorders>
              <w:top w:val="nil"/>
              <w:left w:val="nil"/>
              <w:bottom w:val="single" w:sz="4" w:space="0" w:color="auto"/>
              <w:right w:val="single" w:sz="4" w:space="0" w:color="auto"/>
            </w:tcBorders>
            <w:shd w:val="clear" w:color="auto" w:fill="auto"/>
            <w:vAlign w:val="center"/>
          </w:tcPr>
          <w:p w14:paraId="6228A0B2" w14:textId="3C22544D"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365</w:t>
            </w:r>
          </w:p>
        </w:tc>
        <w:tc>
          <w:tcPr>
            <w:tcW w:w="1065" w:type="dxa"/>
            <w:tcBorders>
              <w:top w:val="nil"/>
              <w:left w:val="nil"/>
              <w:bottom w:val="single" w:sz="4" w:space="0" w:color="auto"/>
              <w:right w:val="single" w:sz="4" w:space="0" w:color="auto"/>
            </w:tcBorders>
            <w:shd w:val="clear" w:color="auto" w:fill="auto"/>
            <w:vAlign w:val="center"/>
          </w:tcPr>
          <w:p w14:paraId="4BA9B903" w14:textId="4B789655"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10.493</w:t>
            </w:r>
          </w:p>
        </w:tc>
        <w:tc>
          <w:tcPr>
            <w:tcW w:w="4473" w:type="dxa"/>
            <w:tcBorders>
              <w:top w:val="nil"/>
              <w:left w:val="nil"/>
              <w:bottom w:val="single" w:sz="4" w:space="0" w:color="auto"/>
              <w:right w:val="single" w:sz="4" w:space="0" w:color="auto"/>
            </w:tcBorders>
            <w:shd w:val="clear" w:color="auto" w:fill="auto"/>
            <w:vAlign w:val="center"/>
          </w:tcPr>
          <w:p w14:paraId="492B7497" w14:textId="70661C8F" w:rsidR="00AE5822" w:rsidRPr="00AE5822" w:rsidRDefault="00AE5822" w:rsidP="00AE5822">
            <w:pPr>
              <w:spacing w:before="60" w:after="60" w:line="240" w:lineRule="auto"/>
              <w:jc w:val="both"/>
              <w:rPr>
                <w:rFonts w:ascii="Times New Roman" w:eastAsia="Times New Roman" w:hAnsi="Times New Roman" w:cs="Times New Roman"/>
                <w:sz w:val="24"/>
                <w:szCs w:val="24"/>
              </w:rPr>
            </w:pPr>
            <w:r w:rsidRPr="00AE5822">
              <w:rPr>
                <w:rFonts w:ascii="Times New Roman" w:hAnsi="Times New Roman" w:cs="Times New Roman"/>
                <w:sz w:val="24"/>
                <w:szCs w:val="24"/>
              </w:rPr>
              <w:t>Lào Cai, YB, LC...NA, HT, QB, HB.Thuận, K.Hòa, Q.Ngãi, G.Lai, L.ĐồngBL, ĐT, KG, ST, TN, TV</w:t>
            </w:r>
          </w:p>
        </w:tc>
      </w:tr>
      <w:tr w:rsidR="00AE5822" w:rsidRPr="00AE5822" w14:paraId="13755EE9" w14:textId="77777777" w:rsidTr="00AE5822">
        <w:trPr>
          <w:trHeight w:val="397"/>
        </w:trPr>
        <w:tc>
          <w:tcPr>
            <w:tcW w:w="688" w:type="dxa"/>
            <w:shd w:val="clear" w:color="auto" w:fill="auto"/>
            <w:vAlign w:val="center"/>
          </w:tcPr>
          <w:p w14:paraId="5186A634" w14:textId="77777777" w:rsidR="00AE5822" w:rsidRPr="00AE5822" w:rsidRDefault="00AE5822" w:rsidP="00AE5822">
            <w:pPr>
              <w:spacing w:before="60" w:after="60" w:line="240" w:lineRule="auto"/>
              <w:jc w:val="center"/>
              <w:rPr>
                <w:rFonts w:ascii="Times New Roman" w:eastAsia="Times New Roman" w:hAnsi="Times New Roman" w:cs="Times New Roman"/>
                <w:sz w:val="24"/>
                <w:szCs w:val="24"/>
              </w:rPr>
            </w:pPr>
            <w:r w:rsidRPr="00AE5822">
              <w:rPr>
                <w:rFonts w:ascii="Times New Roman" w:eastAsia="Times New Roman" w:hAnsi="Times New Roman" w:cs="Times New Roman"/>
                <w:sz w:val="24"/>
                <w:szCs w:val="24"/>
              </w:rPr>
              <w:t>6</w:t>
            </w:r>
          </w:p>
        </w:tc>
        <w:tc>
          <w:tcPr>
            <w:tcW w:w="2524" w:type="dxa"/>
            <w:tcBorders>
              <w:top w:val="nil"/>
              <w:left w:val="single" w:sz="4" w:space="0" w:color="auto"/>
              <w:bottom w:val="single" w:sz="4" w:space="0" w:color="auto"/>
              <w:right w:val="single" w:sz="4" w:space="0" w:color="auto"/>
            </w:tcBorders>
            <w:shd w:val="clear" w:color="auto" w:fill="auto"/>
            <w:vAlign w:val="center"/>
          </w:tcPr>
          <w:p w14:paraId="35A2F128" w14:textId="35B89168" w:rsidR="00AE5822" w:rsidRPr="00AE5822" w:rsidRDefault="00AE5822" w:rsidP="00AE5822">
            <w:pPr>
              <w:spacing w:before="60" w:after="60" w:line="240" w:lineRule="auto"/>
              <w:rPr>
                <w:rFonts w:ascii="Times New Roman" w:eastAsia="Times New Roman" w:hAnsi="Times New Roman" w:cs="Times New Roman"/>
                <w:sz w:val="24"/>
                <w:szCs w:val="24"/>
              </w:rPr>
            </w:pPr>
            <w:r w:rsidRPr="00AE5822">
              <w:rPr>
                <w:rFonts w:ascii="Times New Roman" w:hAnsi="Times New Roman" w:cs="Times New Roman"/>
                <w:sz w:val="24"/>
                <w:szCs w:val="24"/>
              </w:rPr>
              <w:t>Bệnh bạc lá</w:t>
            </w:r>
          </w:p>
        </w:tc>
        <w:tc>
          <w:tcPr>
            <w:tcW w:w="1056" w:type="dxa"/>
            <w:tcBorders>
              <w:top w:val="nil"/>
              <w:left w:val="single" w:sz="4" w:space="0" w:color="auto"/>
              <w:bottom w:val="single" w:sz="4" w:space="0" w:color="auto"/>
              <w:right w:val="single" w:sz="4" w:space="0" w:color="auto"/>
            </w:tcBorders>
            <w:shd w:val="clear" w:color="auto" w:fill="auto"/>
            <w:vAlign w:val="center"/>
          </w:tcPr>
          <w:p w14:paraId="470A6452" w14:textId="17AFB3B7"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5.415</w:t>
            </w:r>
          </w:p>
        </w:tc>
        <w:tc>
          <w:tcPr>
            <w:tcW w:w="1056" w:type="dxa"/>
            <w:tcBorders>
              <w:top w:val="nil"/>
              <w:left w:val="nil"/>
              <w:bottom w:val="single" w:sz="4" w:space="0" w:color="auto"/>
              <w:right w:val="single" w:sz="4" w:space="0" w:color="auto"/>
            </w:tcBorders>
            <w:shd w:val="clear" w:color="auto" w:fill="auto"/>
            <w:vAlign w:val="center"/>
          </w:tcPr>
          <w:p w14:paraId="74B780FE" w14:textId="4A1A7AF1"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2</w:t>
            </w:r>
          </w:p>
        </w:tc>
        <w:tc>
          <w:tcPr>
            <w:tcW w:w="1014" w:type="dxa"/>
            <w:tcBorders>
              <w:top w:val="nil"/>
              <w:left w:val="nil"/>
              <w:bottom w:val="single" w:sz="4" w:space="0" w:color="auto"/>
              <w:right w:val="single" w:sz="4" w:space="0" w:color="auto"/>
            </w:tcBorders>
            <w:shd w:val="clear" w:color="auto" w:fill="auto"/>
            <w:vAlign w:val="center"/>
          </w:tcPr>
          <w:p w14:paraId="3EDC7CFF" w14:textId="047C0FB3"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2BB40BB2" w14:textId="21EC31C8"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5.417</w:t>
            </w:r>
          </w:p>
        </w:tc>
        <w:tc>
          <w:tcPr>
            <w:tcW w:w="1180" w:type="dxa"/>
            <w:tcBorders>
              <w:top w:val="nil"/>
              <w:left w:val="nil"/>
              <w:bottom w:val="single" w:sz="4" w:space="0" w:color="auto"/>
              <w:right w:val="single" w:sz="4" w:space="0" w:color="auto"/>
            </w:tcBorders>
            <w:shd w:val="clear" w:color="auto" w:fill="auto"/>
            <w:vAlign w:val="center"/>
          </w:tcPr>
          <w:p w14:paraId="353162F6" w14:textId="6366003E"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-254</w:t>
            </w:r>
          </w:p>
        </w:tc>
        <w:tc>
          <w:tcPr>
            <w:tcW w:w="1096" w:type="dxa"/>
            <w:tcBorders>
              <w:top w:val="nil"/>
              <w:left w:val="nil"/>
              <w:bottom w:val="single" w:sz="4" w:space="0" w:color="auto"/>
              <w:right w:val="single" w:sz="4" w:space="0" w:color="auto"/>
            </w:tcBorders>
            <w:shd w:val="clear" w:color="auto" w:fill="auto"/>
            <w:vAlign w:val="center"/>
          </w:tcPr>
          <w:p w14:paraId="42AE5328" w14:textId="1700B987"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-3.236</w:t>
            </w:r>
          </w:p>
        </w:tc>
        <w:tc>
          <w:tcPr>
            <w:tcW w:w="1065" w:type="dxa"/>
            <w:tcBorders>
              <w:top w:val="nil"/>
              <w:left w:val="nil"/>
              <w:bottom w:val="single" w:sz="4" w:space="0" w:color="auto"/>
              <w:right w:val="single" w:sz="4" w:space="0" w:color="auto"/>
            </w:tcBorders>
            <w:shd w:val="clear" w:color="auto" w:fill="auto"/>
            <w:vAlign w:val="center"/>
          </w:tcPr>
          <w:p w14:paraId="34B8EC90" w14:textId="77554536"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2.479</w:t>
            </w:r>
          </w:p>
        </w:tc>
        <w:tc>
          <w:tcPr>
            <w:tcW w:w="4473" w:type="dxa"/>
            <w:tcBorders>
              <w:top w:val="nil"/>
              <w:left w:val="nil"/>
              <w:bottom w:val="single" w:sz="4" w:space="0" w:color="auto"/>
              <w:right w:val="single" w:sz="4" w:space="0" w:color="auto"/>
            </w:tcBorders>
            <w:shd w:val="clear" w:color="auto" w:fill="auto"/>
            <w:vAlign w:val="center"/>
          </w:tcPr>
          <w:p w14:paraId="355831A5" w14:textId="33045EF8" w:rsidR="00AE5822" w:rsidRPr="00AE5822" w:rsidRDefault="00AE5822" w:rsidP="00AE5822">
            <w:pPr>
              <w:spacing w:before="60" w:after="60" w:line="240" w:lineRule="auto"/>
              <w:jc w:val="both"/>
              <w:rPr>
                <w:rFonts w:ascii="Times New Roman" w:eastAsia="Times New Roman" w:hAnsi="Times New Roman" w:cs="Times New Roman"/>
                <w:sz w:val="24"/>
                <w:szCs w:val="24"/>
                <w:lang w:val="fr-FR"/>
              </w:rPr>
            </w:pPr>
            <w:r w:rsidRPr="00AE5822">
              <w:rPr>
                <w:rFonts w:ascii="Times New Roman" w:hAnsi="Times New Roman" w:cs="Times New Roman"/>
                <w:sz w:val="24"/>
                <w:szCs w:val="24"/>
              </w:rPr>
              <w:t>NA, QBLA, ĐT, TN, ST, BL, ĐN</w:t>
            </w:r>
          </w:p>
        </w:tc>
      </w:tr>
      <w:tr w:rsidR="00AE5822" w:rsidRPr="00AE5822" w14:paraId="1900F754" w14:textId="77777777" w:rsidTr="00AE5822">
        <w:trPr>
          <w:trHeight w:val="397"/>
        </w:trPr>
        <w:tc>
          <w:tcPr>
            <w:tcW w:w="688" w:type="dxa"/>
            <w:shd w:val="clear" w:color="auto" w:fill="auto"/>
            <w:vAlign w:val="center"/>
          </w:tcPr>
          <w:p w14:paraId="18C6CD90" w14:textId="77777777" w:rsidR="00AE5822" w:rsidRPr="00AE5822" w:rsidRDefault="00AE5822" w:rsidP="00AE5822">
            <w:pPr>
              <w:spacing w:before="60" w:after="60" w:line="240" w:lineRule="auto"/>
              <w:jc w:val="center"/>
              <w:rPr>
                <w:rFonts w:ascii="Times New Roman" w:eastAsia="Times New Roman" w:hAnsi="Times New Roman" w:cs="Times New Roman"/>
                <w:sz w:val="24"/>
                <w:szCs w:val="24"/>
              </w:rPr>
            </w:pPr>
            <w:r w:rsidRPr="00AE5822">
              <w:rPr>
                <w:rFonts w:ascii="Times New Roman" w:eastAsia="Times New Roman" w:hAnsi="Times New Roman" w:cs="Times New Roman"/>
                <w:sz w:val="24"/>
                <w:szCs w:val="24"/>
              </w:rPr>
              <w:t>7</w:t>
            </w:r>
          </w:p>
        </w:tc>
        <w:tc>
          <w:tcPr>
            <w:tcW w:w="2524" w:type="dxa"/>
            <w:tcBorders>
              <w:top w:val="nil"/>
              <w:left w:val="single" w:sz="4" w:space="0" w:color="auto"/>
              <w:bottom w:val="single" w:sz="4" w:space="0" w:color="auto"/>
              <w:right w:val="single" w:sz="4" w:space="0" w:color="auto"/>
            </w:tcBorders>
            <w:shd w:val="clear" w:color="auto" w:fill="auto"/>
            <w:vAlign w:val="center"/>
          </w:tcPr>
          <w:p w14:paraId="1DC8DAA4" w14:textId="700CCA9C" w:rsidR="00AE5822" w:rsidRPr="00AE5822" w:rsidRDefault="00AE5822" w:rsidP="00AE5822">
            <w:pPr>
              <w:spacing w:before="60" w:after="60" w:line="240" w:lineRule="auto"/>
              <w:rPr>
                <w:rFonts w:ascii="Times New Roman" w:eastAsia="Times New Roman" w:hAnsi="Times New Roman" w:cs="Times New Roman"/>
                <w:sz w:val="24"/>
                <w:szCs w:val="24"/>
              </w:rPr>
            </w:pPr>
            <w:r w:rsidRPr="00AE5822">
              <w:rPr>
                <w:rFonts w:ascii="Times New Roman" w:hAnsi="Times New Roman" w:cs="Times New Roman"/>
                <w:sz w:val="24"/>
                <w:szCs w:val="24"/>
              </w:rPr>
              <w:t>Bệnh đen lép hạt</w:t>
            </w:r>
          </w:p>
        </w:tc>
        <w:tc>
          <w:tcPr>
            <w:tcW w:w="1056" w:type="dxa"/>
            <w:tcBorders>
              <w:top w:val="nil"/>
              <w:left w:val="single" w:sz="4" w:space="0" w:color="auto"/>
              <w:bottom w:val="single" w:sz="4" w:space="0" w:color="auto"/>
              <w:right w:val="single" w:sz="4" w:space="0" w:color="auto"/>
            </w:tcBorders>
            <w:shd w:val="clear" w:color="auto" w:fill="auto"/>
            <w:vAlign w:val="center"/>
          </w:tcPr>
          <w:p w14:paraId="3D788A70" w14:textId="52202D51"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10.131</w:t>
            </w:r>
          </w:p>
        </w:tc>
        <w:tc>
          <w:tcPr>
            <w:tcW w:w="1056" w:type="dxa"/>
            <w:tcBorders>
              <w:top w:val="nil"/>
              <w:left w:val="nil"/>
              <w:bottom w:val="single" w:sz="4" w:space="0" w:color="auto"/>
              <w:right w:val="single" w:sz="4" w:space="0" w:color="auto"/>
            </w:tcBorders>
            <w:shd w:val="clear" w:color="auto" w:fill="auto"/>
            <w:vAlign w:val="center"/>
          </w:tcPr>
          <w:p w14:paraId="5463C1C1" w14:textId="772FAC24"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250</w:t>
            </w:r>
          </w:p>
        </w:tc>
        <w:tc>
          <w:tcPr>
            <w:tcW w:w="1014" w:type="dxa"/>
            <w:tcBorders>
              <w:top w:val="nil"/>
              <w:left w:val="nil"/>
              <w:bottom w:val="single" w:sz="4" w:space="0" w:color="auto"/>
              <w:right w:val="single" w:sz="4" w:space="0" w:color="auto"/>
            </w:tcBorders>
            <w:shd w:val="clear" w:color="auto" w:fill="auto"/>
            <w:vAlign w:val="center"/>
          </w:tcPr>
          <w:p w14:paraId="120CE581" w14:textId="44D288A0"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13CD37EB" w14:textId="609EAD1F"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10.381</w:t>
            </w:r>
          </w:p>
        </w:tc>
        <w:tc>
          <w:tcPr>
            <w:tcW w:w="1180" w:type="dxa"/>
            <w:tcBorders>
              <w:top w:val="nil"/>
              <w:left w:val="nil"/>
              <w:bottom w:val="single" w:sz="4" w:space="0" w:color="auto"/>
              <w:right w:val="single" w:sz="4" w:space="0" w:color="auto"/>
            </w:tcBorders>
            <w:shd w:val="clear" w:color="auto" w:fill="auto"/>
            <w:vAlign w:val="center"/>
          </w:tcPr>
          <w:p w14:paraId="42E6F2BC" w14:textId="2254C3ED"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868</w:t>
            </w:r>
          </w:p>
        </w:tc>
        <w:tc>
          <w:tcPr>
            <w:tcW w:w="1096" w:type="dxa"/>
            <w:tcBorders>
              <w:top w:val="nil"/>
              <w:left w:val="nil"/>
              <w:bottom w:val="single" w:sz="4" w:space="0" w:color="auto"/>
              <w:right w:val="single" w:sz="4" w:space="0" w:color="auto"/>
            </w:tcBorders>
            <w:shd w:val="clear" w:color="auto" w:fill="auto"/>
            <w:vAlign w:val="center"/>
          </w:tcPr>
          <w:p w14:paraId="30FAF143" w14:textId="29F5E7D5"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1.900</w:t>
            </w:r>
          </w:p>
        </w:tc>
        <w:tc>
          <w:tcPr>
            <w:tcW w:w="1065" w:type="dxa"/>
            <w:tcBorders>
              <w:top w:val="nil"/>
              <w:left w:val="nil"/>
              <w:bottom w:val="single" w:sz="4" w:space="0" w:color="auto"/>
              <w:right w:val="single" w:sz="4" w:space="0" w:color="auto"/>
            </w:tcBorders>
            <w:shd w:val="clear" w:color="auto" w:fill="auto"/>
            <w:vAlign w:val="center"/>
          </w:tcPr>
          <w:p w14:paraId="26065E73" w14:textId="760BE7D3"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7.614</w:t>
            </w:r>
          </w:p>
        </w:tc>
        <w:tc>
          <w:tcPr>
            <w:tcW w:w="4473" w:type="dxa"/>
            <w:tcBorders>
              <w:top w:val="nil"/>
              <w:left w:val="nil"/>
              <w:bottom w:val="single" w:sz="4" w:space="0" w:color="auto"/>
              <w:right w:val="single" w:sz="4" w:space="0" w:color="auto"/>
            </w:tcBorders>
            <w:shd w:val="clear" w:color="auto" w:fill="auto"/>
            <w:vAlign w:val="center"/>
          </w:tcPr>
          <w:p w14:paraId="5D6223B6" w14:textId="68CF09EE" w:rsidR="00AE5822" w:rsidRPr="00AE5822" w:rsidRDefault="00AE5822" w:rsidP="00AE5822">
            <w:pPr>
              <w:spacing w:before="60" w:after="60" w:line="240" w:lineRule="auto"/>
              <w:jc w:val="both"/>
              <w:rPr>
                <w:rFonts w:ascii="Times New Roman" w:eastAsia="Times New Roman" w:hAnsi="Times New Roman" w:cs="Times New Roman"/>
                <w:sz w:val="24"/>
                <w:szCs w:val="24"/>
              </w:rPr>
            </w:pPr>
            <w:r w:rsidRPr="00AE5822">
              <w:rPr>
                <w:rFonts w:ascii="Times New Roman" w:hAnsi="Times New Roman" w:cs="Times New Roman"/>
                <w:sz w:val="24"/>
                <w:szCs w:val="24"/>
              </w:rPr>
              <w:t>K.Hòa, Q.Ngãi, B.Định, N.ThuậnĐT, AG, VL, ST, KG, BL</w:t>
            </w:r>
          </w:p>
        </w:tc>
      </w:tr>
      <w:tr w:rsidR="00AE5822" w:rsidRPr="00AE5822" w14:paraId="695DFCD2" w14:textId="77777777" w:rsidTr="00AE5822">
        <w:trPr>
          <w:trHeight w:val="397"/>
        </w:trPr>
        <w:tc>
          <w:tcPr>
            <w:tcW w:w="688" w:type="dxa"/>
            <w:shd w:val="clear" w:color="auto" w:fill="auto"/>
            <w:vAlign w:val="center"/>
          </w:tcPr>
          <w:p w14:paraId="551D0ECE" w14:textId="77777777" w:rsidR="00AE5822" w:rsidRPr="00AE5822" w:rsidRDefault="00AE5822" w:rsidP="00AE5822">
            <w:pPr>
              <w:spacing w:before="60" w:after="60" w:line="240" w:lineRule="auto"/>
              <w:jc w:val="center"/>
              <w:rPr>
                <w:rFonts w:ascii="Times New Roman" w:eastAsia="Times New Roman" w:hAnsi="Times New Roman" w:cs="Times New Roman"/>
                <w:sz w:val="24"/>
                <w:szCs w:val="24"/>
              </w:rPr>
            </w:pPr>
            <w:r w:rsidRPr="00AE5822">
              <w:rPr>
                <w:rFonts w:ascii="Times New Roman" w:eastAsia="Times New Roman" w:hAnsi="Times New Roman" w:cs="Times New Roman"/>
                <w:sz w:val="24"/>
                <w:szCs w:val="24"/>
              </w:rPr>
              <w:t>8</w:t>
            </w:r>
          </w:p>
        </w:tc>
        <w:tc>
          <w:tcPr>
            <w:tcW w:w="2524" w:type="dxa"/>
            <w:tcBorders>
              <w:top w:val="nil"/>
              <w:left w:val="single" w:sz="4" w:space="0" w:color="auto"/>
              <w:bottom w:val="single" w:sz="4" w:space="0" w:color="auto"/>
              <w:right w:val="single" w:sz="4" w:space="0" w:color="auto"/>
            </w:tcBorders>
            <w:shd w:val="clear" w:color="auto" w:fill="auto"/>
            <w:vAlign w:val="center"/>
          </w:tcPr>
          <w:p w14:paraId="56CDE501" w14:textId="7BD9A270" w:rsidR="00AE5822" w:rsidRPr="00AE5822" w:rsidRDefault="00AE5822" w:rsidP="00AE5822">
            <w:pPr>
              <w:spacing w:before="60" w:after="60" w:line="240" w:lineRule="auto"/>
              <w:rPr>
                <w:rFonts w:ascii="Times New Roman" w:eastAsia="Times New Roman" w:hAnsi="Times New Roman" w:cs="Times New Roman"/>
                <w:sz w:val="24"/>
                <w:szCs w:val="24"/>
              </w:rPr>
            </w:pPr>
            <w:r w:rsidRPr="00AE5822">
              <w:rPr>
                <w:rFonts w:ascii="Times New Roman" w:hAnsi="Times New Roman" w:cs="Times New Roman"/>
                <w:sz w:val="24"/>
                <w:szCs w:val="24"/>
              </w:rPr>
              <w:t>Chuột hại lúa</w:t>
            </w:r>
          </w:p>
        </w:tc>
        <w:tc>
          <w:tcPr>
            <w:tcW w:w="1056" w:type="dxa"/>
            <w:tcBorders>
              <w:top w:val="nil"/>
              <w:left w:val="single" w:sz="4" w:space="0" w:color="auto"/>
              <w:bottom w:val="single" w:sz="4" w:space="0" w:color="auto"/>
              <w:right w:val="single" w:sz="4" w:space="0" w:color="auto"/>
            </w:tcBorders>
            <w:shd w:val="clear" w:color="auto" w:fill="auto"/>
            <w:vAlign w:val="center"/>
          </w:tcPr>
          <w:p w14:paraId="33D72DFB" w14:textId="0B15FA0D"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6.436</w:t>
            </w:r>
          </w:p>
        </w:tc>
        <w:tc>
          <w:tcPr>
            <w:tcW w:w="1056" w:type="dxa"/>
            <w:tcBorders>
              <w:top w:val="nil"/>
              <w:left w:val="nil"/>
              <w:bottom w:val="single" w:sz="4" w:space="0" w:color="auto"/>
              <w:right w:val="single" w:sz="4" w:space="0" w:color="auto"/>
            </w:tcBorders>
            <w:shd w:val="clear" w:color="auto" w:fill="auto"/>
            <w:vAlign w:val="center"/>
          </w:tcPr>
          <w:p w14:paraId="610BCF1F" w14:textId="12CC4C73"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54</w:t>
            </w:r>
          </w:p>
        </w:tc>
        <w:tc>
          <w:tcPr>
            <w:tcW w:w="1014" w:type="dxa"/>
            <w:tcBorders>
              <w:top w:val="nil"/>
              <w:left w:val="nil"/>
              <w:bottom w:val="single" w:sz="4" w:space="0" w:color="auto"/>
              <w:right w:val="single" w:sz="4" w:space="0" w:color="auto"/>
            </w:tcBorders>
            <w:shd w:val="clear" w:color="auto" w:fill="auto"/>
            <w:vAlign w:val="center"/>
          </w:tcPr>
          <w:p w14:paraId="1D15C968" w14:textId="30AC3185"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67DC58E5" w14:textId="382AE6CD"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6.489</w:t>
            </w:r>
          </w:p>
        </w:tc>
        <w:tc>
          <w:tcPr>
            <w:tcW w:w="1180" w:type="dxa"/>
            <w:tcBorders>
              <w:top w:val="nil"/>
              <w:left w:val="nil"/>
              <w:bottom w:val="single" w:sz="4" w:space="0" w:color="auto"/>
              <w:right w:val="single" w:sz="4" w:space="0" w:color="auto"/>
            </w:tcBorders>
            <w:shd w:val="clear" w:color="auto" w:fill="auto"/>
            <w:vAlign w:val="center"/>
          </w:tcPr>
          <w:p w14:paraId="0B4B394A" w14:textId="50AB1385"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-50</w:t>
            </w:r>
          </w:p>
        </w:tc>
        <w:tc>
          <w:tcPr>
            <w:tcW w:w="1096" w:type="dxa"/>
            <w:tcBorders>
              <w:top w:val="nil"/>
              <w:left w:val="nil"/>
              <w:bottom w:val="single" w:sz="4" w:space="0" w:color="auto"/>
              <w:right w:val="single" w:sz="4" w:space="0" w:color="auto"/>
            </w:tcBorders>
            <w:shd w:val="clear" w:color="auto" w:fill="auto"/>
            <w:vAlign w:val="center"/>
          </w:tcPr>
          <w:p w14:paraId="5FE1752B" w14:textId="23CDC5AA"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1.047</w:t>
            </w:r>
          </w:p>
        </w:tc>
        <w:tc>
          <w:tcPr>
            <w:tcW w:w="1065" w:type="dxa"/>
            <w:tcBorders>
              <w:top w:val="nil"/>
              <w:left w:val="nil"/>
              <w:bottom w:val="single" w:sz="4" w:space="0" w:color="auto"/>
              <w:right w:val="single" w:sz="4" w:space="0" w:color="auto"/>
            </w:tcBorders>
            <w:shd w:val="clear" w:color="auto" w:fill="auto"/>
            <w:vAlign w:val="center"/>
          </w:tcPr>
          <w:p w14:paraId="6758CFAE" w14:textId="24CDF388"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3.121</w:t>
            </w:r>
          </w:p>
        </w:tc>
        <w:tc>
          <w:tcPr>
            <w:tcW w:w="4473" w:type="dxa"/>
            <w:tcBorders>
              <w:top w:val="nil"/>
              <w:left w:val="nil"/>
              <w:bottom w:val="single" w:sz="4" w:space="0" w:color="auto"/>
              <w:right w:val="single" w:sz="4" w:space="0" w:color="auto"/>
            </w:tcBorders>
            <w:shd w:val="clear" w:color="auto" w:fill="auto"/>
            <w:vAlign w:val="center"/>
          </w:tcPr>
          <w:p w14:paraId="552436FA" w14:textId="207085D1" w:rsidR="00AE5822" w:rsidRPr="00AE5822" w:rsidRDefault="00AE5822" w:rsidP="00AE5822">
            <w:pPr>
              <w:spacing w:before="60" w:after="60" w:line="240" w:lineRule="auto"/>
              <w:jc w:val="both"/>
              <w:rPr>
                <w:rFonts w:ascii="Times New Roman" w:eastAsia="Times New Roman" w:hAnsi="Times New Roman" w:cs="Times New Roman"/>
                <w:sz w:val="24"/>
                <w:szCs w:val="24"/>
              </w:rPr>
            </w:pPr>
            <w:r w:rsidRPr="00AE5822">
              <w:rPr>
                <w:rFonts w:ascii="Times New Roman" w:hAnsi="Times New Roman" w:cs="Times New Roman"/>
                <w:sz w:val="24"/>
                <w:szCs w:val="24"/>
              </w:rPr>
              <w:t>ĐB, VP, Hà Nội...Toàn vùngB.Thuận, K.Hòa, Q.Ngãi, P.Yên, Q.Nam, Đ.LắkĐT, BL, ST, HG, TV, ĐN</w:t>
            </w:r>
          </w:p>
        </w:tc>
      </w:tr>
      <w:tr w:rsidR="00AE5822" w:rsidRPr="00AE5822" w14:paraId="3832447B" w14:textId="77777777" w:rsidTr="00AE5822">
        <w:trPr>
          <w:trHeight w:val="397"/>
        </w:trPr>
        <w:tc>
          <w:tcPr>
            <w:tcW w:w="688" w:type="dxa"/>
            <w:shd w:val="clear" w:color="auto" w:fill="auto"/>
            <w:vAlign w:val="center"/>
          </w:tcPr>
          <w:p w14:paraId="55B8E29F" w14:textId="77777777" w:rsidR="00AE5822" w:rsidRPr="00AE5822" w:rsidRDefault="00AE5822" w:rsidP="00AE5822">
            <w:pPr>
              <w:spacing w:before="60" w:after="60" w:line="240" w:lineRule="auto"/>
              <w:jc w:val="center"/>
              <w:rPr>
                <w:rFonts w:ascii="Times New Roman" w:eastAsia="Times New Roman" w:hAnsi="Times New Roman" w:cs="Times New Roman"/>
                <w:sz w:val="24"/>
                <w:szCs w:val="24"/>
              </w:rPr>
            </w:pPr>
            <w:r w:rsidRPr="00AE5822">
              <w:rPr>
                <w:rFonts w:ascii="Times New Roman" w:eastAsia="Times New Roman" w:hAnsi="Times New Roman" w:cs="Times New Roman"/>
                <w:sz w:val="24"/>
                <w:szCs w:val="24"/>
              </w:rPr>
              <w:t>9</w:t>
            </w:r>
          </w:p>
        </w:tc>
        <w:tc>
          <w:tcPr>
            <w:tcW w:w="2524" w:type="dxa"/>
            <w:tcBorders>
              <w:top w:val="nil"/>
              <w:left w:val="single" w:sz="4" w:space="0" w:color="auto"/>
              <w:bottom w:val="single" w:sz="4" w:space="0" w:color="auto"/>
              <w:right w:val="single" w:sz="4" w:space="0" w:color="auto"/>
            </w:tcBorders>
            <w:shd w:val="clear" w:color="auto" w:fill="auto"/>
            <w:vAlign w:val="center"/>
          </w:tcPr>
          <w:p w14:paraId="30DAE1E7" w14:textId="1BB88006" w:rsidR="00AE5822" w:rsidRPr="00AE5822" w:rsidRDefault="00AE5822" w:rsidP="00AE5822">
            <w:pPr>
              <w:spacing w:before="60" w:after="60" w:line="240" w:lineRule="auto"/>
              <w:rPr>
                <w:rFonts w:ascii="Times New Roman" w:eastAsia="Times New Roman" w:hAnsi="Times New Roman" w:cs="Times New Roman"/>
                <w:sz w:val="24"/>
                <w:szCs w:val="24"/>
              </w:rPr>
            </w:pPr>
            <w:r w:rsidRPr="00AE5822">
              <w:rPr>
                <w:rFonts w:ascii="Times New Roman" w:hAnsi="Times New Roman" w:cs="Times New Roman"/>
                <w:sz w:val="24"/>
                <w:szCs w:val="24"/>
              </w:rPr>
              <w:t xml:space="preserve">Ốc bươu vàng </w:t>
            </w:r>
          </w:p>
        </w:tc>
        <w:tc>
          <w:tcPr>
            <w:tcW w:w="1056" w:type="dxa"/>
            <w:tcBorders>
              <w:top w:val="nil"/>
              <w:left w:val="single" w:sz="4" w:space="0" w:color="auto"/>
              <w:bottom w:val="single" w:sz="4" w:space="0" w:color="auto"/>
              <w:right w:val="single" w:sz="4" w:space="0" w:color="auto"/>
            </w:tcBorders>
            <w:shd w:val="clear" w:color="auto" w:fill="auto"/>
            <w:vAlign w:val="center"/>
          </w:tcPr>
          <w:p w14:paraId="58192339" w14:textId="49DA0E26"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51.117</w:t>
            </w:r>
          </w:p>
        </w:tc>
        <w:tc>
          <w:tcPr>
            <w:tcW w:w="1056" w:type="dxa"/>
            <w:tcBorders>
              <w:top w:val="nil"/>
              <w:left w:val="nil"/>
              <w:bottom w:val="single" w:sz="4" w:space="0" w:color="auto"/>
              <w:right w:val="single" w:sz="4" w:space="0" w:color="auto"/>
            </w:tcBorders>
            <w:shd w:val="clear" w:color="auto" w:fill="auto"/>
            <w:vAlign w:val="center"/>
          </w:tcPr>
          <w:p w14:paraId="57692669" w14:textId="1B936E2D"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6.761</w:t>
            </w:r>
          </w:p>
        </w:tc>
        <w:tc>
          <w:tcPr>
            <w:tcW w:w="1014" w:type="dxa"/>
            <w:tcBorders>
              <w:top w:val="nil"/>
              <w:left w:val="nil"/>
              <w:bottom w:val="single" w:sz="4" w:space="0" w:color="auto"/>
              <w:right w:val="single" w:sz="4" w:space="0" w:color="auto"/>
            </w:tcBorders>
            <w:shd w:val="clear" w:color="auto" w:fill="auto"/>
            <w:vAlign w:val="center"/>
          </w:tcPr>
          <w:p w14:paraId="77F368C7" w14:textId="6877D31A"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500783F1" w14:textId="59B8A0C9"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57.878</w:t>
            </w:r>
          </w:p>
        </w:tc>
        <w:tc>
          <w:tcPr>
            <w:tcW w:w="1180" w:type="dxa"/>
            <w:tcBorders>
              <w:top w:val="nil"/>
              <w:left w:val="nil"/>
              <w:bottom w:val="single" w:sz="4" w:space="0" w:color="auto"/>
              <w:right w:val="single" w:sz="4" w:space="0" w:color="auto"/>
            </w:tcBorders>
            <w:shd w:val="clear" w:color="auto" w:fill="auto"/>
            <w:vAlign w:val="center"/>
          </w:tcPr>
          <w:p w14:paraId="4B5D92E3" w14:textId="79CF4BAE"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37.582</w:t>
            </w:r>
          </w:p>
        </w:tc>
        <w:tc>
          <w:tcPr>
            <w:tcW w:w="1096" w:type="dxa"/>
            <w:tcBorders>
              <w:top w:val="nil"/>
              <w:left w:val="nil"/>
              <w:bottom w:val="single" w:sz="4" w:space="0" w:color="auto"/>
              <w:right w:val="single" w:sz="4" w:space="0" w:color="auto"/>
            </w:tcBorders>
            <w:shd w:val="clear" w:color="auto" w:fill="auto"/>
            <w:vAlign w:val="center"/>
          </w:tcPr>
          <w:p w14:paraId="5FD8DC3D" w14:textId="649E2827"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-2.714</w:t>
            </w:r>
          </w:p>
        </w:tc>
        <w:tc>
          <w:tcPr>
            <w:tcW w:w="1065" w:type="dxa"/>
            <w:tcBorders>
              <w:top w:val="nil"/>
              <w:left w:val="nil"/>
              <w:bottom w:val="single" w:sz="4" w:space="0" w:color="auto"/>
              <w:right w:val="single" w:sz="4" w:space="0" w:color="auto"/>
            </w:tcBorders>
            <w:shd w:val="clear" w:color="auto" w:fill="auto"/>
            <w:vAlign w:val="center"/>
          </w:tcPr>
          <w:p w14:paraId="1D85FED5" w14:textId="58938FDD"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100.537</w:t>
            </w:r>
          </w:p>
        </w:tc>
        <w:tc>
          <w:tcPr>
            <w:tcW w:w="4473" w:type="dxa"/>
            <w:tcBorders>
              <w:top w:val="nil"/>
              <w:left w:val="nil"/>
              <w:bottom w:val="single" w:sz="4" w:space="0" w:color="auto"/>
              <w:right w:val="single" w:sz="4" w:space="0" w:color="auto"/>
            </w:tcBorders>
            <w:shd w:val="clear" w:color="auto" w:fill="auto"/>
            <w:vAlign w:val="center"/>
          </w:tcPr>
          <w:p w14:paraId="388DEFB8" w14:textId="7D3942D1" w:rsidR="00AE5822" w:rsidRPr="00AE5822" w:rsidRDefault="00AE5822" w:rsidP="00AE5822">
            <w:pPr>
              <w:spacing w:before="60" w:after="60" w:line="240" w:lineRule="auto"/>
              <w:jc w:val="both"/>
              <w:rPr>
                <w:rFonts w:ascii="Times New Roman" w:eastAsia="Times New Roman" w:hAnsi="Times New Roman" w:cs="Times New Roman"/>
                <w:sz w:val="24"/>
                <w:szCs w:val="24"/>
              </w:rPr>
            </w:pPr>
            <w:r w:rsidRPr="00AE5822">
              <w:rPr>
                <w:rFonts w:ascii="Times New Roman" w:hAnsi="Times New Roman" w:cs="Times New Roman"/>
                <w:sz w:val="24"/>
                <w:szCs w:val="24"/>
              </w:rPr>
              <w:t>NĐ, Hà Nam, TB...TH, NA,HT, QBK.Hòa, G.Lai, L.ĐồngVL, HCM, HG, ĐN, CM, ST</w:t>
            </w:r>
          </w:p>
        </w:tc>
      </w:tr>
      <w:tr w:rsidR="00AE5822" w:rsidRPr="00AE5822" w14:paraId="06EC4EC0" w14:textId="77777777" w:rsidTr="00AE5822">
        <w:trPr>
          <w:trHeight w:val="397"/>
        </w:trPr>
        <w:tc>
          <w:tcPr>
            <w:tcW w:w="688" w:type="dxa"/>
            <w:shd w:val="clear" w:color="auto" w:fill="auto"/>
            <w:vAlign w:val="center"/>
          </w:tcPr>
          <w:p w14:paraId="7B79E5F7" w14:textId="77777777" w:rsidR="00AE5822" w:rsidRPr="00AE5822" w:rsidRDefault="00AE5822" w:rsidP="00AE5822">
            <w:pPr>
              <w:spacing w:before="60" w:after="60" w:line="240" w:lineRule="auto"/>
              <w:jc w:val="center"/>
              <w:rPr>
                <w:rFonts w:ascii="Times New Roman" w:eastAsia="Times New Roman" w:hAnsi="Times New Roman" w:cs="Times New Roman"/>
                <w:sz w:val="24"/>
                <w:szCs w:val="24"/>
              </w:rPr>
            </w:pPr>
            <w:r w:rsidRPr="00AE5822">
              <w:rPr>
                <w:rFonts w:ascii="Times New Roman" w:eastAsia="Times New Roman" w:hAnsi="Times New Roman" w:cs="Times New Roman"/>
                <w:sz w:val="24"/>
                <w:szCs w:val="24"/>
              </w:rPr>
              <w:t>10</w:t>
            </w:r>
          </w:p>
        </w:tc>
        <w:tc>
          <w:tcPr>
            <w:tcW w:w="2524" w:type="dxa"/>
            <w:tcBorders>
              <w:top w:val="nil"/>
              <w:left w:val="single" w:sz="4" w:space="0" w:color="auto"/>
              <w:bottom w:val="single" w:sz="4" w:space="0" w:color="auto"/>
              <w:right w:val="single" w:sz="4" w:space="0" w:color="auto"/>
            </w:tcBorders>
            <w:shd w:val="clear" w:color="auto" w:fill="auto"/>
            <w:vAlign w:val="center"/>
          </w:tcPr>
          <w:p w14:paraId="0E783948" w14:textId="3BF45061" w:rsidR="00AE5822" w:rsidRPr="00AE5822" w:rsidRDefault="00AE5822" w:rsidP="00AE5822">
            <w:pPr>
              <w:spacing w:before="60" w:after="60" w:line="240" w:lineRule="auto"/>
              <w:rPr>
                <w:rFonts w:ascii="Times New Roman" w:eastAsia="Times New Roman" w:hAnsi="Times New Roman" w:cs="Times New Roman"/>
                <w:sz w:val="24"/>
                <w:szCs w:val="24"/>
              </w:rPr>
            </w:pPr>
            <w:r w:rsidRPr="00AE5822">
              <w:rPr>
                <w:rFonts w:ascii="Times New Roman" w:hAnsi="Times New Roman" w:cs="Times New Roman"/>
                <w:sz w:val="24"/>
                <w:szCs w:val="24"/>
              </w:rPr>
              <w:t>Bệnh khô vằn</w:t>
            </w:r>
          </w:p>
        </w:tc>
        <w:tc>
          <w:tcPr>
            <w:tcW w:w="1056" w:type="dxa"/>
            <w:tcBorders>
              <w:top w:val="nil"/>
              <w:left w:val="single" w:sz="4" w:space="0" w:color="auto"/>
              <w:bottom w:val="single" w:sz="4" w:space="0" w:color="auto"/>
              <w:right w:val="single" w:sz="4" w:space="0" w:color="auto"/>
            </w:tcBorders>
            <w:shd w:val="clear" w:color="auto" w:fill="auto"/>
            <w:vAlign w:val="center"/>
          </w:tcPr>
          <w:p w14:paraId="353A3F12" w14:textId="63068B51"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3.033</w:t>
            </w:r>
          </w:p>
        </w:tc>
        <w:tc>
          <w:tcPr>
            <w:tcW w:w="1056" w:type="dxa"/>
            <w:tcBorders>
              <w:top w:val="nil"/>
              <w:left w:val="nil"/>
              <w:bottom w:val="single" w:sz="4" w:space="0" w:color="auto"/>
              <w:right w:val="single" w:sz="4" w:space="0" w:color="auto"/>
            </w:tcBorders>
            <w:shd w:val="clear" w:color="auto" w:fill="auto"/>
            <w:vAlign w:val="center"/>
          </w:tcPr>
          <w:p w14:paraId="16926D0F" w14:textId="77B971FA"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10</w:t>
            </w:r>
          </w:p>
        </w:tc>
        <w:tc>
          <w:tcPr>
            <w:tcW w:w="1014" w:type="dxa"/>
            <w:tcBorders>
              <w:top w:val="nil"/>
              <w:left w:val="nil"/>
              <w:bottom w:val="single" w:sz="4" w:space="0" w:color="auto"/>
              <w:right w:val="single" w:sz="4" w:space="0" w:color="auto"/>
            </w:tcBorders>
            <w:shd w:val="clear" w:color="auto" w:fill="auto"/>
            <w:vAlign w:val="center"/>
          </w:tcPr>
          <w:p w14:paraId="0A6E91EC" w14:textId="310E179F"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4EE0CA6C" w14:textId="7BD3FD43"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3.043</w:t>
            </w:r>
          </w:p>
        </w:tc>
        <w:tc>
          <w:tcPr>
            <w:tcW w:w="1180" w:type="dxa"/>
            <w:tcBorders>
              <w:top w:val="nil"/>
              <w:left w:val="nil"/>
              <w:bottom w:val="single" w:sz="4" w:space="0" w:color="auto"/>
              <w:right w:val="single" w:sz="4" w:space="0" w:color="auto"/>
            </w:tcBorders>
            <w:shd w:val="clear" w:color="auto" w:fill="auto"/>
            <w:vAlign w:val="center"/>
          </w:tcPr>
          <w:p w14:paraId="20C27A36" w14:textId="5C22CE12"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2.305</w:t>
            </w:r>
          </w:p>
        </w:tc>
        <w:tc>
          <w:tcPr>
            <w:tcW w:w="1096" w:type="dxa"/>
            <w:tcBorders>
              <w:top w:val="nil"/>
              <w:left w:val="nil"/>
              <w:bottom w:val="single" w:sz="4" w:space="0" w:color="auto"/>
              <w:right w:val="single" w:sz="4" w:space="0" w:color="auto"/>
            </w:tcBorders>
            <w:shd w:val="clear" w:color="auto" w:fill="auto"/>
            <w:vAlign w:val="center"/>
          </w:tcPr>
          <w:p w14:paraId="5FD72F73" w14:textId="7E3463E4"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1.514</w:t>
            </w:r>
          </w:p>
        </w:tc>
        <w:tc>
          <w:tcPr>
            <w:tcW w:w="1065" w:type="dxa"/>
            <w:tcBorders>
              <w:top w:val="nil"/>
              <w:left w:val="nil"/>
              <w:bottom w:val="single" w:sz="4" w:space="0" w:color="auto"/>
              <w:right w:val="single" w:sz="4" w:space="0" w:color="auto"/>
            </w:tcBorders>
            <w:shd w:val="clear" w:color="auto" w:fill="auto"/>
            <w:vAlign w:val="center"/>
          </w:tcPr>
          <w:p w14:paraId="5D4433B4" w14:textId="1E60AC58"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6.269</w:t>
            </w:r>
          </w:p>
        </w:tc>
        <w:tc>
          <w:tcPr>
            <w:tcW w:w="4473" w:type="dxa"/>
            <w:tcBorders>
              <w:top w:val="nil"/>
              <w:left w:val="nil"/>
              <w:bottom w:val="single" w:sz="4" w:space="0" w:color="auto"/>
              <w:right w:val="single" w:sz="4" w:space="0" w:color="auto"/>
            </w:tcBorders>
            <w:shd w:val="clear" w:color="auto" w:fill="auto"/>
            <w:vAlign w:val="center"/>
          </w:tcPr>
          <w:p w14:paraId="1C8073EF" w14:textId="5CF15258" w:rsidR="00AE5822" w:rsidRPr="00AE5822" w:rsidRDefault="00AE5822" w:rsidP="00AE5822">
            <w:pPr>
              <w:spacing w:before="60" w:after="60" w:line="240" w:lineRule="auto"/>
              <w:jc w:val="both"/>
              <w:rPr>
                <w:rFonts w:ascii="Times New Roman" w:eastAsia="Times New Roman" w:hAnsi="Times New Roman" w:cs="Times New Roman"/>
                <w:sz w:val="24"/>
                <w:szCs w:val="24"/>
              </w:rPr>
            </w:pPr>
            <w:r w:rsidRPr="00AE5822">
              <w:rPr>
                <w:rFonts w:ascii="Times New Roman" w:hAnsi="Times New Roman" w:cs="Times New Roman"/>
                <w:sz w:val="24"/>
                <w:szCs w:val="24"/>
              </w:rPr>
              <w:t>NA, HT, QB, QT, HQ.Ngãi, K.Hòa, B.Định, N.Thuận, P.Yên, L.ĐồngST, HCM, TN, HG, LA</w:t>
            </w:r>
          </w:p>
        </w:tc>
      </w:tr>
      <w:tr w:rsidR="00AE5822" w:rsidRPr="00AE5822" w14:paraId="0476597C" w14:textId="77777777" w:rsidTr="00AE5822">
        <w:trPr>
          <w:trHeight w:val="397"/>
        </w:trPr>
        <w:tc>
          <w:tcPr>
            <w:tcW w:w="688" w:type="dxa"/>
            <w:shd w:val="clear" w:color="auto" w:fill="auto"/>
            <w:vAlign w:val="center"/>
          </w:tcPr>
          <w:p w14:paraId="3295D4B2" w14:textId="77777777" w:rsidR="00AE5822" w:rsidRPr="00AE5822" w:rsidRDefault="00AE5822" w:rsidP="00AE5822">
            <w:pPr>
              <w:spacing w:before="60" w:after="60" w:line="240" w:lineRule="auto"/>
              <w:jc w:val="center"/>
              <w:rPr>
                <w:rFonts w:ascii="Times New Roman" w:eastAsia="Times New Roman" w:hAnsi="Times New Roman" w:cs="Times New Roman"/>
                <w:sz w:val="24"/>
                <w:szCs w:val="24"/>
              </w:rPr>
            </w:pPr>
            <w:r w:rsidRPr="00AE5822">
              <w:rPr>
                <w:rFonts w:ascii="Times New Roman" w:eastAsia="Times New Roman" w:hAnsi="Times New Roman" w:cs="Times New Roman"/>
                <w:sz w:val="24"/>
                <w:szCs w:val="24"/>
              </w:rPr>
              <w:lastRenderedPageBreak/>
              <w:t>11</w:t>
            </w:r>
          </w:p>
        </w:tc>
        <w:tc>
          <w:tcPr>
            <w:tcW w:w="2524" w:type="dxa"/>
            <w:shd w:val="clear" w:color="auto" w:fill="auto"/>
            <w:vAlign w:val="center"/>
          </w:tcPr>
          <w:p w14:paraId="390D8C4D" w14:textId="77777777" w:rsidR="00AE5822" w:rsidRPr="00AE5822" w:rsidRDefault="00AE5822" w:rsidP="00AE5822">
            <w:pPr>
              <w:spacing w:before="60" w:after="60" w:line="240" w:lineRule="auto"/>
              <w:rPr>
                <w:rFonts w:ascii="Times New Roman" w:eastAsia="Times New Roman" w:hAnsi="Times New Roman" w:cs="Times New Roman"/>
                <w:sz w:val="24"/>
                <w:szCs w:val="24"/>
              </w:rPr>
            </w:pPr>
            <w:r w:rsidRPr="00AE5822">
              <w:rPr>
                <w:rFonts w:ascii="Times New Roman" w:eastAsia="Times New Roman" w:hAnsi="Times New Roman" w:cs="Times New Roman"/>
                <w:sz w:val="24"/>
                <w:szCs w:val="24"/>
              </w:rPr>
              <w:t>Bọ trĩ</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tcPr>
          <w:p w14:paraId="57CC456E" w14:textId="154EEA1A"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452</w:t>
            </w:r>
          </w:p>
        </w:tc>
        <w:tc>
          <w:tcPr>
            <w:tcW w:w="1056" w:type="dxa"/>
            <w:tcBorders>
              <w:top w:val="single" w:sz="4" w:space="0" w:color="auto"/>
              <w:left w:val="nil"/>
              <w:bottom w:val="single" w:sz="4" w:space="0" w:color="auto"/>
              <w:right w:val="single" w:sz="4" w:space="0" w:color="auto"/>
            </w:tcBorders>
            <w:shd w:val="clear" w:color="auto" w:fill="auto"/>
            <w:vAlign w:val="center"/>
          </w:tcPr>
          <w:p w14:paraId="52907689" w14:textId="79E6C842"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0</w:t>
            </w:r>
          </w:p>
        </w:tc>
        <w:tc>
          <w:tcPr>
            <w:tcW w:w="1014" w:type="dxa"/>
            <w:tcBorders>
              <w:top w:val="single" w:sz="4" w:space="0" w:color="auto"/>
              <w:left w:val="nil"/>
              <w:bottom w:val="single" w:sz="4" w:space="0" w:color="auto"/>
              <w:right w:val="single" w:sz="4" w:space="0" w:color="auto"/>
            </w:tcBorders>
            <w:shd w:val="clear" w:color="auto" w:fill="auto"/>
            <w:vAlign w:val="center"/>
          </w:tcPr>
          <w:p w14:paraId="0B203CFD" w14:textId="26430777"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0</w:t>
            </w:r>
          </w:p>
        </w:tc>
        <w:tc>
          <w:tcPr>
            <w:tcW w:w="1056" w:type="dxa"/>
            <w:tcBorders>
              <w:top w:val="single" w:sz="4" w:space="0" w:color="auto"/>
              <w:left w:val="nil"/>
              <w:bottom w:val="single" w:sz="4" w:space="0" w:color="auto"/>
              <w:right w:val="single" w:sz="4" w:space="0" w:color="auto"/>
            </w:tcBorders>
            <w:shd w:val="clear" w:color="auto" w:fill="auto"/>
            <w:vAlign w:val="center"/>
          </w:tcPr>
          <w:p w14:paraId="6ED079DE" w14:textId="4017D773"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452</w:t>
            </w:r>
          </w:p>
        </w:tc>
        <w:tc>
          <w:tcPr>
            <w:tcW w:w="1180" w:type="dxa"/>
            <w:tcBorders>
              <w:top w:val="single" w:sz="4" w:space="0" w:color="auto"/>
              <w:left w:val="nil"/>
              <w:bottom w:val="single" w:sz="4" w:space="0" w:color="auto"/>
              <w:right w:val="single" w:sz="4" w:space="0" w:color="auto"/>
            </w:tcBorders>
            <w:shd w:val="clear" w:color="auto" w:fill="auto"/>
            <w:vAlign w:val="center"/>
          </w:tcPr>
          <w:p w14:paraId="4EE0302F" w14:textId="3F52C9B6"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-226</w:t>
            </w:r>
          </w:p>
        </w:tc>
        <w:tc>
          <w:tcPr>
            <w:tcW w:w="1096" w:type="dxa"/>
            <w:tcBorders>
              <w:top w:val="single" w:sz="4" w:space="0" w:color="auto"/>
              <w:left w:val="nil"/>
              <w:bottom w:val="single" w:sz="4" w:space="0" w:color="auto"/>
              <w:right w:val="single" w:sz="4" w:space="0" w:color="auto"/>
            </w:tcBorders>
            <w:shd w:val="clear" w:color="auto" w:fill="auto"/>
            <w:vAlign w:val="center"/>
          </w:tcPr>
          <w:p w14:paraId="09A562B4" w14:textId="3B7014EB"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147</w:t>
            </w:r>
          </w:p>
        </w:tc>
        <w:tc>
          <w:tcPr>
            <w:tcW w:w="1065" w:type="dxa"/>
            <w:tcBorders>
              <w:top w:val="single" w:sz="4" w:space="0" w:color="auto"/>
              <w:left w:val="nil"/>
              <w:bottom w:val="single" w:sz="4" w:space="0" w:color="auto"/>
              <w:right w:val="single" w:sz="4" w:space="0" w:color="auto"/>
            </w:tcBorders>
            <w:shd w:val="clear" w:color="auto" w:fill="auto"/>
            <w:vAlign w:val="center"/>
          </w:tcPr>
          <w:p w14:paraId="28C84EE3" w14:textId="7134288C"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2.093</w:t>
            </w:r>
          </w:p>
        </w:tc>
        <w:tc>
          <w:tcPr>
            <w:tcW w:w="4473" w:type="dxa"/>
            <w:tcBorders>
              <w:top w:val="single" w:sz="4" w:space="0" w:color="auto"/>
              <w:left w:val="nil"/>
              <w:bottom w:val="single" w:sz="4" w:space="0" w:color="auto"/>
              <w:right w:val="single" w:sz="4" w:space="0" w:color="auto"/>
            </w:tcBorders>
            <w:shd w:val="clear" w:color="auto" w:fill="auto"/>
            <w:vAlign w:val="center"/>
          </w:tcPr>
          <w:p w14:paraId="2787167C" w14:textId="3DDCC648" w:rsidR="00AE5822" w:rsidRPr="00AE5822" w:rsidRDefault="00AE5822" w:rsidP="00AE5822">
            <w:pPr>
              <w:spacing w:before="60" w:after="60" w:line="240" w:lineRule="auto"/>
              <w:jc w:val="both"/>
              <w:rPr>
                <w:rFonts w:ascii="Times New Roman" w:eastAsia="Times New Roman" w:hAnsi="Times New Roman" w:cs="Times New Roman"/>
                <w:sz w:val="24"/>
                <w:szCs w:val="24"/>
              </w:rPr>
            </w:pPr>
            <w:r w:rsidRPr="00AE5822">
              <w:rPr>
                <w:rFonts w:ascii="Times New Roman" w:hAnsi="Times New Roman" w:cs="Times New Roman"/>
                <w:sz w:val="24"/>
                <w:szCs w:val="24"/>
              </w:rPr>
              <w:t>YBK.Hòa, G.Lai, Đ.LắkST, BP, ĐT, ĐN, KG, HCM</w:t>
            </w:r>
          </w:p>
        </w:tc>
      </w:tr>
      <w:tr w:rsidR="00AE5822" w:rsidRPr="00AE5822" w14:paraId="7E728F84" w14:textId="77777777" w:rsidTr="00AE5822">
        <w:trPr>
          <w:trHeight w:val="397"/>
        </w:trPr>
        <w:tc>
          <w:tcPr>
            <w:tcW w:w="688" w:type="dxa"/>
            <w:shd w:val="clear" w:color="000000" w:fill="F2F2F2"/>
            <w:vAlign w:val="center"/>
          </w:tcPr>
          <w:p w14:paraId="4B5393A2" w14:textId="77777777" w:rsidR="00AE5822" w:rsidRPr="00AE5822" w:rsidRDefault="00AE5822" w:rsidP="00AE5822">
            <w:pPr>
              <w:spacing w:before="60" w:after="60" w:line="240" w:lineRule="auto"/>
              <w:jc w:val="center"/>
              <w:rPr>
                <w:rFonts w:ascii="Times New Roman" w:eastAsia="Times New Roman" w:hAnsi="Times New Roman" w:cs="Times New Roman"/>
                <w:b/>
                <w:bCs/>
                <w:sz w:val="24"/>
                <w:szCs w:val="24"/>
              </w:rPr>
            </w:pPr>
            <w:r w:rsidRPr="00AE5822">
              <w:rPr>
                <w:rFonts w:ascii="Times New Roman" w:eastAsia="Times New Roman" w:hAnsi="Times New Roman" w:cs="Times New Roman"/>
                <w:b/>
                <w:bCs/>
                <w:sz w:val="24"/>
                <w:szCs w:val="24"/>
              </w:rPr>
              <w:t>II</w:t>
            </w:r>
          </w:p>
        </w:tc>
        <w:tc>
          <w:tcPr>
            <w:tcW w:w="14520" w:type="dxa"/>
            <w:gridSpan w:val="9"/>
            <w:shd w:val="clear" w:color="000000" w:fill="F2F2F2"/>
            <w:vAlign w:val="center"/>
          </w:tcPr>
          <w:p w14:paraId="6053806C" w14:textId="77777777" w:rsidR="00AE5822" w:rsidRPr="00AE5822" w:rsidRDefault="00AE5822" w:rsidP="00AE5822">
            <w:pPr>
              <w:spacing w:before="60" w:after="60" w:line="240" w:lineRule="auto"/>
              <w:jc w:val="both"/>
              <w:rPr>
                <w:rFonts w:ascii="Times New Roman" w:eastAsia="Times New Roman" w:hAnsi="Times New Roman" w:cs="Times New Roman"/>
                <w:b/>
                <w:bCs/>
                <w:sz w:val="24"/>
                <w:szCs w:val="24"/>
              </w:rPr>
            </w:pPr>
            <w:r w:rsidRPr="00AE5822">
              <w:rPr>
                <w:rFonts w:ascii="Times New Roman" w:eastAsia="Times New Roman" w:hAnsi="Times New Roman" w:cs="Times New Roman"/>
                <w:b/>
                <w:bCs/>
                <w:sz w:val="24"/>
                <w:szCs w:val="24"/>
              </w:rPr>
              <w:t>Cây trồng khác</w:t>
            </w:r>
          </w:p>
        </w:tc>
      </w:tr>
      <w:tr w:rsidR="00AE5822" w:rsidRPr="00AE5822" w14:paraId="3148AD62" w14:textId="77777777" w:rsidTr="0093290B">
        <w:trPr>
          <w:trHeight w:val="397"/>
        </w:trPr>
        <w:tc>
          <w:tcPr>
            <w:tcW w:w="688" w:type="dxa"/>
            <w:shd w:val="clear" w:color="auto" w:fill="auto"/>
            <w:vAlign w:val="center"/>
          </w:tcPr>
          <w:p w14:paraId="0BF8A475" w14:textId="77777777" w:rsidR="00AE5822" w:rsidRPr="00AE5822" w:rsidRDefault="00AE5822" w:rsidP="00AE5822">
            <w:pPr>
              <w:spacing w:before="60" w:after="60" w:line="240" w:lineRule="auto"/>
              <w:jc w:val="center"/>
              <w:rPr>
                <w:rFonts w:ascii="Times New Roman" w:eastAsia="Times New Roman" w:hAnsi="Times New Roman" w:cs="Times New Roman"/>
                <w:sz w:val="24"/>
                <w:szCs w:val="24"/>
              </w:rPr>
            </w:pPr>
            <w:r w:rsidRPr="00AE5822">
              <w:rPr>
                <w:rFonts w:ascii="Times New Roman" w:eastAsia="Times New Roman" w:hAnsi="Times New Roman" w:cs="Times New Roman"/>
                <w:sz w:val="24"/>
                <w:szCs w:val="24"/>
              </w:rPr>
              <w:t>1</w:t>
            </w:r>
          </w:p>
        </w:tc>
        <w:tc>
          <w:tcPr>
            <w:tcW w:w="2524" w:type="dxa"/>
            <w:tcBorders>
              <w:top w:val="single" w:sz="4" w:space="0" w:color="auto"/>
              <w:left w:val="single" w:sz="4" w:space="0" w:color="auto"/>
              <w:bottom w:val="single" w:sz="4" w:space="0" w:color="auto"/>
              <w:right w:val="single" w:sz="4" w:space="0" w:color="auto"/>
            </w:tcBorders>
            <w:shd w:val="clear" w:color="auto" w:fill="auto"/>
            <w:vAlign w:val="center"/>
          </w:tcPr>
          <w:p w14:paraId="5CC9C663" w14:textId="3D014CF1" w:rsidR="00AE5822" w:rsidRPr="00AE5822" w:rsidRDefault="00AE5822" w:rsidP="00AE5822">
            <w:pPr>
              <w:spacing w:before="60" w:after="60" w:line="240" w:lineRule="auto"/>
              <w:rPr>
                <w:rFonts w:ascii="Times New Roman" w:eastAsia="Times New Roman" w:hAnsi="Times New Roman" w:cs="Times New Roman"/>
                <w:sz w:val="24"/>
                <w:szCs w:val="24"/>
              </w:rPr>
            </w:pPr>
            <w:r w:rsidRPr="00AE5822">
              <w:rPr>
                <w:rFonts w:ascii="Times New Roman" w:hAnsi="Times New Roman" w:cs="Times New Roman"/>
                <w:sz w:val="24"/>
                <w:szCs w:val="24"/>
              </w:rPr>
              <w:t>Chổi rồng nhãn</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tcPr>
          <w:p w14:paraId="43CCB269" w14:textId="1EB781DC"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309</w:t>
            </w:r>
          </w:p>
        </w:tc>
        <w:tc>
          <w:tcPr>
            <w:tcW w:w="1056" w:type="dxa"/>
            <w:tcBorders>
              <w:top w:val="single" w:sz="4" w:space="0" w:color="auto"/>
              <w:left w:val="nil"/>
              <w:bottom w:val="single" w:sz="4" w:space="0" w:color="auto"/>
              <w:right w:val="single" w:sz="4" w:space="0" w:color="auto"/>
            </w:tcBorders>
            <w:shd w:val="clear" w:color="auto" w:fill="auto"/>
            <w:vAlign w:val="center"/>
          </w:tcPr>
          <w:p w14:paraId="1EE535F2" w14:textId="1CAAFD18"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13</w:t>
            </w:r>
          </w:p>
        </w:tc>
        <w:tc>
          <w:tcPr>
            <w:tcW w:w="1014" w:type="dxa"/>
            <w:tcBorders>
              <w:top w:val="single" w:sz="4" w:space="0" w:color="auto"/>
              <w:left w:val="nil"/>
              <w:bottom w:val="single" w:sz="4" w:space="0" w:color="auto"/>
              <w:right w:val="single" w:sz="4" w:space="0" w:color="auto"/>
            </w:tcBorders>
            <w:shd w:val="clear" w:color="auto" w:fill="auto"/>
            <w:vAlign w:val="center"/>
          </w:tcPr>
          <w:p w14:paraId="5A53498C" w14:textId="6181CC19"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0</w:t>
            </w:r>
          </w:p>
        </w:tc>
        <w:tc>
          <w:tcPr>
            <w:tcW w:w="1056" w:type="dxa"/>
            <w:tcBorders>
              <w:top w:val="single" w:sz="4" w:space="0" w:color="auto"/>
              <w:left w:val="nil"/>
              <w:bottom w:val="single" w:sz="4" w:space="0" w:color="auto"/>
              <w:right w:val="single" w:sz="4" w:space="0" w:color="auto"/>
            </w:tcBorders>
            <w:shd w:val="clear" w:color="auto" w:fill="auto"/>
            <w:vAlign w:val="center"/>
          </w:tcPr>
          <w:p w14:paraId="48396862" w14:textId="7F0A1F5B"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322</w:t>
            </w:r>
          </w:p>
        </w:tc>
        <w:tc>
          <w:tcPr>
            <w:tcW w:w="1180" w:type="dxa"/>
            <w:tcBorders>
              <w:top w:val="single" w:sz="4" w:space="0" w:color="auto"/>
              <w:left w:val="nil"/>
              <w:bottom w:val="single" w:sz="4" w:space="0" w:color="auto"/>
              <w:right w:val="single" w:sz="4" w:space="0" w:color="auto"/>
            </w:tcBorders>
            <w:shd w:val="clear" w:color="auto" w:fill="auto"/>
            <w:vAlign w:val="center"/>
          </w:tcPr>
          <w:p w14:paraId="5D66605A" w14:textId="42BCB3A3"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w:t>
            </w:r>
          </w:p>
        </w:tc>
        <w:tc>
          <w:tcPr>
            <w:tcW w:w="1096" w:type="dxa"/>
            <w:tcBorders>
              <w:top w:val="single" w:sz="4" w:space="0" w:color="auto"/>
              <w:left w:val="nil"/>
              <w:bottom w:val="single" w:sz="4" w:space="0" w:color="auto"/>
              <w:right w:val="single" w:sz="4" w:space="0" w:color="auto"/>
            </w:tcBorders>
            <w:shd w:val="clear" w:color="auto" w:fill="auto"/>
            <w:vAlign w:val="center"/>
          </w:tcPr>
          <w:p w14:paraId="3B8B33FD" w14:textId="45C645FD"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-318</w:t>
            </w:r>
          </w:p>
        </w:tc>
        <w:tc>
          <w:tcPr>
            <w:tcW w:w="1065" w:type="dxa"/>
            <w:tcBorders>
              <w:top w:val="single" w:sz="4" w:space="0" w:color="auto"/>
              <w:left w:val="nil"/>
              <w:bottom w:val="single" w:sz="4" w:space="0" w:color="auto"/>
              <w:right w:val="single" w:sz="4" w:space="0" w:color="auto"/>
            </w:tcBorders>
            <w:shd w:val="clear" w:color="auto" w:fill="auto"/>
            <w:vAlign w:val="center"/>
          </w:tcPr>
          <w:p w14:paraId="66563BD6" w14:textId="28BC8BD9"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105</w:t>
            </w:r>
          </w:p>
        </w:tc>
        <w:tc>
          <w:tcPr>
            <w:tcW w:w="4473" w:type="dxa"/>
            <w:tcBorders>
              <w:top w:val="single" w:sz="4" w:space="0" w:color="auto"/>
              <w:left w:val="nil"/>
              <w:bottom w:val="single" w:sz="4" w:space="0" w:color="auto"/>
              <w:right w:val="single" w:sz="4" w:space="0" w:color="auto"/>
            </w:tcBorders>
            <w:shd w:val="clear" w:color="auto" w:fill="auto"/>
            <w:vAlign w:val="center"/>
          </w:tcPr>
          <w:p w14:paraId="15427329" w14:textId="181E999A" w:rsidR="00AE5822" w:rsidRPr="00AE5822" w:rsidRDefault="00AE5822" w:rsidP="00AE5822">
            <w:pPr>
              <w:spacing w:before="60" w:after="60" w:line="240" w:lineRule="auto"/>
              <w:jc w:val="both"/>
              <w:rPr>
                <w:rFonts w:ascii="Times New Roman" w:eastAsia="Times New Roman" w:hAnsi="Times New Roman" w:cs="Times New Roman"/>
                <w:sz w:val="24"/>
                <w:szCs w:val="24"/>
              </w:rPr>
            </w:pPr>
            <w:r w:rsidRPr="00AE5822">
              <w:rPr>
                <w:rFonts w:ascii="Times New Roman" w:hAnsi="Times New Roman" w:cs="Times New Roman"/>
                <w:sz w:val="24"/>
                <w:szCs w:val="24"/>
              </w:rPr>
              <w:t>BP, VL, ST, TV, TN, TG, BT, HG</w:t>
            </w:r>
          </w:p>
        </w:tc>
      </w:tr>
      <w:tr w:rsidR="00AE5822" w:rsidRPr="00AE5822" w14:paraId="549B5225" w14:textId="77777777" w:rsidTr="0093290B">
        <w:trPr>
          <w:trHeight w:val="397"/>
        </w:trPr>
        <w:tc>
          <w:tcPr>
            <w:tcW w:w="688" w:type="dxa"/>
            <w:shd w:val="clear" w:color="auto" w:fill="auto"/>
            <w:vAlign w:val="center"/>
          </w:tcPr>
          <w:p w14:paraId="4C305900" w14:textId="77777777" w:rsidR="00AE5822" w:rsidRPr="00AE5822" w:rsidRDefault="00AE5822" w:rsidP="00AE5822">
            <w:pPr>
              <w:spacing w:before="60" w:after="60" w:line="240" w:lineRule="auto"/>
              <w:jc w:val="center"/>
              <w:rPr>
                <w:rFonts w:ascii="Times New Roman" w:eastAsia="Times New Roman" w:hAnsi="Times New Roman" w:cs="Times New Roman"/>
                <w:sz w:val="24"/>
                <w:szCs w:val="24"/>
              </w:rPr>
            </w:pPr>
            <w:r w:rsidRPr="00AE5822">
              <w:rPr>
                <w:rFonts w:ascii="Times New Roman" w:eastAsia="Times New Roman" w:hAnsi="Times New Roman" w:cs="Times New Roman"/>
                <w:sz w:val="24"/>
                <w:szCs w:val="24"/>
              </w:rPr>
              <w:t>2</w:t>
            </w:r>
          </w:p>
        </w:tc>
        <w:tc>
          <w:tcPr>
            <w:tcW w:w="2524" w:type="dxa"/>
            <w:tcBorders>
              <w:top w:val="nil"/>
              <w:left w:val="single" w:sz="4" w:space="0" w:color="auto"/>
              <w:bottom w:val="single" w:sz="4" w:space="0" w:color="auto"/>
              <w:right w:val="single" w:sz="4" w:space="0" w:color="auto"/>
            </w:tcBorders>
            <w:shd w:val="clear" w:color="auto" w:fill="auto"/>
            <w:vAlign w:val="center"/>
          </w:tcPr>
          <w:p w14:paraId="75D32B04" w14:textId="336B1029" w:rsidR="00AE5822" w:rsidRPr="00AE5822" w:rsidRDefault="00AE5822" w:rsidP="00AE5822">
            <w:pPr>
              <w:spacing w:before="60" w:after="60" w:line="240" w:lineRule="auto"/>
              <w:rPr>
                <w:rFonts w:ascii="Times New Roman" w:eastAsia="Times New Roman" w:hAnsi="Times New Roman" w:cs="Times New Roman"/>
                <w:sz w:val="24"/>
                <w:szCs w:val="24"/>
              </w:rPr>
            </w:pPr>
            <w:r w:rsidRPr="00AE5822">
              <w:rPr>
                <w:rFonts w:ascii="Times New Roman" w:hAnsi="Times New Roman" w:cs="Times New Roman"/>
                <w:sz w:val="24"/>
                <w:szCs w:val="24"/>
              </w:rPr>
              <w:t>Bệnh vàng lá thối rễ cây có múi</w:t>
            </w:r>
          </w:p>
        </w:tc>
        <w:tc>
          <w:tcPr>
            <w:tcW w:w="1056" w:type="dxa"/>
            <w:tcBorders>
              <w:top w:val="nil"/>
              <w:left w:val="single" w:sz="4" w:space="0" w:color="auto"/>
              <w:bottom w:val="single" w:sz="4" w:space="0" w:color="auto"/>
              <w:right w:val="single" w:sz="4" w:space="0" w:color="auto"/>
            </w:tcBorders>
            <w:shd w:val="clear" w:color="auto" w:fill="auto"/>
            <w:vAlign w:val="center"/>
          </w:tcPr>
          <w:p w14:paraId="41262660" w14:textId="764DB9A2"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822</w:t>
            </w:r>
          </w:p>
        </w:tc>
        <w:tc>
          <w:tcPr>
            <w:tcW w:w="1056" w:type="dxa"/>
            <w:tcBorders>
              <w:top w:val="nil"/>
              <w:left w:val="nil"/>
              <w:bottom w:val="single" w:sz="4" w:space="0" w:color="auto"/>
              <w:right w:val="single" w:sz="4" w:space="0" w:color="auto"/>
            </w:tcBorders>
            <w:shd w:val="clear" w:color="auto" w:fill="auto"/>
            <w:vAlign w:val="center"/>
          </w:tcPr>
          <w:p w14:paraId="6F9AF655" w14:textId="4BA51812"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14</w:t>
            </w:r>
          </w:p>
        </w:tc>
        <w:tc>
          <w:tcPr>
            <w:tcW w:w="1014" w:type="dxa"/>
            <w:tcBorders>
              <w:top w:val="nil"/>
              <w:left w:val="nil"/>
              <w:bottom w:val="single" w:sz="4" w:space="0" w:color="auto"/>
              <w:right w:val="single" w:sz="4" w:space="0" w:color="auto"/>
            </w:tcBorders>
            <w:shd w:val="clear" w:color="auto" w:fill="auto"/>
            <w:vAlign w:val="center"/>
          </w:tcPr>
          <w:p w14:paraId="26E90355" w14:textId="6FB599D4"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54318F72" w14:textId="0B216A8D"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836</w:t>
            </w:r>
          </w:p>
        </w:tc>
        <w:tc>
          <w:tcPr>
            <w:tcW w:w="1180" w:type="dxa"/>
            <w:tcBorders>
              <w:top w:val="nil"/>
              <w:left w:val="nil"/>
              <w:bottom w:val="single" w:sz="4" w:space="0" w:color="auto"/>
              <w:right w:val="single" w:sz="4" w:space="0" w:color="auto"/>
            </w:tcBorders>
            <w:shd w:val="clear" w:color="auto" w:fill="auto"/>
            <w:vAlign w:val="center"/>
          </w:tcPr>
          <w:p w14:paraId="0C58F1C4" w14:textId="7882188D"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129</w:t>
            </w:r>
          </w:p>
        </w:tc>
        <w:tc>
          <w:tcPr>
            <w:tcW w:w="1096" w:type="dxa"/>
            <w:tcBorders>
              <w:top w:val="nil"/>
              <w:left w:val="nil"/>
              <w:bottom w:val="single" w:sz="4" w:space="0" w:color="auto"/>
              <w:right w:val="single" w:sz="4" w:space="0" w:color="auto"/>
            </w:tcBorders>
            <w:shd w:val="clear" w:color="auto" w:fill="auto"/>
            <w:vAlign w:val="center"/>
          </w:tcPr>
          <w:p w14:paraId="4B3FAE84" w14:textId="1A17D2D5"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-148</w:t>
            </w:r>
          </w:p>
        </w:tc>
        <w:tc>
          <w:tcPr>
            <w:tcW w:w="1065" w:type="dxa"/>
            <w:tcBorders>
              <w:top w:val="nil"/>
              <w:left w:val="nil"/>
              <w:bottom w:val="single" w:sz="4" w:space="0" w:color="auto"/>
              <w:right w:val="single" w:sz="4" w:space="0" w:color="auto"/>
            </w:tcBorders>
            <w:shd w:val="clear" w:color="auto" w:fill="auto"/>
            <w:vAlign w:val="center"/>
          </w:tcPr>
          <w:p w14:paraId="6516CE46" w14:textId="5B6C8188"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460</w:t>
            </w:r>
          </w:p>
        </w:tc>
        <w:tc>
          <w:tcPr>
            <w:tcW w:w="4473" w:type="dxa"/>
            <w:tcBorders>
              <w:top w:val="nil"/>
              <w:left w:val="nil"/>
              <w:bottom w:val="single" w:sz="4" w:space="0" w:color="auto"/>
              <w:right w:val="single" w:sz="4" w:space="0" w:color="auto"/>
            </w:tcBorders>
            <w:shd w:val="clear" w:color="auto" w:fill="auto"/>
            <w:vAlign w:val="center"/>
          </w:tcPr>
          <w:p w14:paraId="36F448D8" w14:textId="06F45F17" w:rsidR="00AE5822" w:rsidRPr="00AE5822" w:rsidRDefault="00AE5822" w:rsidP="00AE5822">
            <w:pPr>
              <w:spacing w:before="60" w:after="60" w:line="240" w:lineRule="auto"/>
              <w:jc w:val="both"/>
              <w:rPr>
                <w:rFonts w:ascii="Times New Roman" w:eastAsia="Times New Roman" w:hAnsi="Times New Roman" w:cs="Times New Roman"/>
                <w:sz w:val="24"/>
                <w:szCs w:val="24"/>
              </w:rPr>
            </w:pPr>
            <w:r w:rsidRPr="00AE5822">
              <w:rPr>
                <w:rFonts w:ascii="Times New Roman" w:hAnsi="Times New Roman" w:cs="Times New Roman"/>
                <w:sz w:val="24"/>
                <w:szCs w:val="24"/>
              </w:rPr>
              <w:t>TQ, YBNAHG, ST, TG, VL, TV, BRVT</w:t>
            </w:r>
          </w:p>
        </w:tc>
      </w:tr>
      <w:tr w:rsidR="00AE5822" w:rsidRPr="00AE5822" w14:paraId="4946958A" w14:textId="77777777" w:rsidTr="0093290B">
        <w:trPr>
          <w:trHeight w:val="397"/>
        </w:trPr>
        <w:tc>
          <w:tcPr>
            <w:tcW w:w="688" w:type="dxa"/>
            <w:shd w:val="clear" w:color="auto" w:fill="auto"/>
            <w:vAlign w:val="center"/>
          </w:tcPr>
          <w:p w14:paraId="65AB40D0" w14:textId="77777777" w:rsidR="00AE5822" w:rsidRPr="00AE5822" w:rsidRDefault="00AE5822" w:rsidP="00AE5822">
            <w:pPr>
              <w:spacing w:before="60" w:after="60" w:line="240" w:lineRule="auto"/>
              <w:jc w:val="center"/>
              <w:rPr>
                <w:rFonts w:ascii="Times New Roman" w:eastAsia="Times New Roman" w:hAnsi="Times New Roman" w:cs="Times New Roman"/>
                <w:sz w:val="24"/>
                <w:szCs w:val="24"/>
              </w:rPr>
            </w:pPr>
            <w:r w:rsidRPr="00AE5822">
              <w:rPr>
                <w:rFonts w:ascii="Times New Roman" w:eastAsia="Times New Roman" w:hAnsi="Times New Roman" w:cs="Times New Roman"/>
                <w:sz w:val="24"/>
                <w:szCs w:val="24"/>
              </w:rPr>
              <w:t>3</w:t>
            </w:r>
          </w:p>
        </w:tc>
        <w:tc>
          <w:tcPr>
            <w:tcW w:w="2524" w:type="dxa"/>
            <w:tcBorders>
              <w:top w:val="nil"/>
              <w:left w:val="single" w:sz="4" w:space="0" w:color="auto"/>
              <w:bottom w:val="single" w:sz="4" w:space="0" w:color="auto"/>
              <w:right w:val="single" w:sz="4" w:space="0" w:color="auto"/>
            </w:tcBorders>
            <w:shd w:val="clear" w:color="auto" w:fill="auto"/>
            <w:vAlign w:val="center"/>
          </w:tcPr>
          <w:p w14:paraId="75E25090" w14:textId="003680C7" w:rsidR="00AE5822" w:rsidRPr="00AE5822" w:rsidRDefault="00AE5822" w:rsidP="00AE5822">
            <w:pPr>
              <w:spacing w:before="60" w:after="60" w:line="240" w:lineRule="auto"/>
              <w:rPr>
                <w:rFonts w:ascii="Times New Roman" w:eastAsia="Times New Roman" w:hAnsi="Times New Roman" w:cs="Times New Roman"/>
                <w:sz w:val="24"/>
                <w:szCs w:val="24"/>
              </w:rPr>
            </w:pPr>
            <w:r w:rsidRPr="00AE5822">
              <w:rPr>
                <w:rFonts w:ascii="Times New Roman" w:hAnsi="Times New Roman" w:cs="Times New Roman"/>
                <w:sz w:val="24"/>
                <w:szCs w:val="24"/>
              </w:rPr>
              <w:t>Bệnh Greening</w:t>
            </w:r>
          </w:p>
        </w:tc>
        <w:tc>
          <w:tcPr>
            <w:tcW w:w="1056" w:type="dxa"/>
            <w:tcBorders>
              <w:top w:val="nil"/>
              <w:left w:val="single" w:sz="4" w:space="0" w:color="auto"/>
              <w:bottom w:val="single" w:sz="4" w:space="0" w:color="auto"/>
              <w:right w:val="single" w:sz="4" w:space="0" w:color="auto"/>
            </w:tcBorders>
            <w:shd w:val="clear" w:color="auto" w:fill="auto"/>
            <w:vAlign w:val="center"/>
          </w:tcPr>
          <w:p w14:paraId="06399ED3" w14:textId="1519D59B"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576</w:t>
            </w:r>
          </w:p>
        </w:tc>
        <w:tc>
          <w:tcPr>
            <w:tcW w:w="1056" w:type="dxa"/>
            <w:tcBorders>
              <w:top w:val="nil"/>
              <w:left w:val="nil"/>
              <w:bottom w:val="single" w:sz="4" w:space="0" w:color="auto"/>
              <w:right w:val="single" w:sz="4" w:space="0" w:color="auto"/>
            </w:tcBorders>
            <w:shd w:val="clear" w:color="auto" w:fill="auto"/>
            <w:vAlign w:val="center"/>
          </w:tcPr>
          <w:p w14:paraId="6B8EB787" w14:textId="5F2DD5CE"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35</w:t>
            </w:r>
          </w:p>
        </w:tc>
        <w:tc>
          <w:tcPr>
            <w:tcW w:w="1014" w:type="dxa"/>
            <w:tcBorders>
              <w:top w:val="nil"/>
              <w:left w:val="nil"/>
              <w:bottom w:val="single" w:sz="4" w:space="0" w:color="auto"/>
              <w:right w:val="single" w:sz="4" w:space="0" w:color="auto"/>
            </w:tcBorders>
            <w:shd w:val="clear" w:color="auto" w:fill="auto"/>
            <w:vAlign w:val="center"/>
          </w:tcPr>
          <w:p w14:paraId="5D239CB1" w14:textId="75C93A2B"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5</w:t>
            </w:r>
          </w:p>
        </w:tc>
        <w:tc>
          <w:tcPr>
            <w:tcW w:w="1056" w:type="dxa"/>
            <w:tcBorders>
              <w:top w:val="nil"/>
              <w:left w:val="nil"/>
              <w:bottom w:val="single" w:sz="4" w:space="0" w:color="auto"/>
              <w:right w:val="single" w:sz="4" w:space="0" w:color="auto"/>
            </w:tcBorders>
            <w:shd w:val="clear" w:color="auto" w:fill="auto"/>
            <w:vAlign w:val="center"/>
          </w:tcPr>
          <w:p w14:paraId="3A3F2CCF" w14:textId="24770B8A"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616</w:t>
            </w:r>
          </w:p>
        </w:tc>
        <w:tc>
          <w:tcPr>
            <w:tcW w:w="1180" w:type="dxa"/>
            <w:tcBorders>
              <w:top w:val="nil"/>
              <w:left w:val="nil"/>
              <w:bottom w:val="single" w:sz="4" w:space="0" w:color="auto"/>
              <w:right w:val="single" w:sz="4" w:space="0" w:color="auto"/>
            </w:tcBorders>
            <w:shd w:val="clear" w:color="auto" w:fill="auto"/>
            <w:vAlign w:val="center"/>
          </w:tcPr>
          <w:p w14:paraId="24A6DA5E" w14:textId="27BF0A20"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16</w:t>
            </w:r>
          </w:p>
        </w:tc>
        <w:tc>
          <w:tcPr>
            <w:tcW w:w="1096" w:type="dxa"/>
            <w:tcBorders>
              <w:top w:val="nil"/>
              <w:left w:val="nil"/>
              <w:bottom w:val="single" w:sz="4" w:space="0" w:color="auto"/>
              <w:right w:val="single" w:sz="4" w:space="0" w:color="auto"/>
            </w:tcBorders>
            <w:shd w:val="clear" w:color="auto" w:fill="auto"/>
            <w:vAlign w:val="center"/>
          </w:tcPr>
          <w:p w14:paraId="30140178" w14:textId="41FC6DB5"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-106</w:t>
            </w:r>
          </w:p>
        </w:tc>
        <w:tc>
          <w:tcPr>
            <w:tcW w:w="1065" w:type="dxa"/>
            <w:tcBorders>
              <w:top w:val="nil"/>
              <w:left w:val="nil"/>
              <w:bottom w:val="single" w:sz="4" w:space="0" w:color="auto"/>
              <w:right w:val="single" w:sz="4" w:space="0" w:color="auto"/>
            </w:tcBorders>
            <w:shd w:val="clear" w:color="auto" w:fill="auto"/>
            <w:vAlign w:val="center"/>
          </w:tcPr>
          <w:p w14:paraId="0A8930B7" w14:textId="66C53D54"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56</w:t>
            </w:r>
          </w:p>
        </w:tc>
        <w:tc>
          <w:tcPr>
            <w:tcW w:w="4473" w:type="dxa"/>
            <w:tcBorders>
              <w:top w:val="nil"/>
              <w:left w:val="nil"/>
              <w:bottom w:val="single" w:sz="4" w:space="0" w:color="auto"/>
              <w:right w:val="single" w:sz="4" w:space="0" w:color="auto"/>
            </w:tcBorders>
            <w:shd w:val="clear" w:color="auto" w:fill="auto"/>
            <w:vAlign w:val="center"/>
          </w:tcPr>
          <w:p w14:paraId="4C1E80F8" w14:textId="0DFD514B" w:rsidR="00AE5822" w:rsidRPr="00AE5822" w:rsidRDefault="00AE5822" w:rsidP="00AE5822">
            <w:pPr>
              <w:spacing w:before="60" w:after="60" w:line="240" w:lineRule="auto"/>
              <w:jc w:val="both"/>
              <w:rPr>
                <w:rFonts w:ascii="Times New Roman" w:eastAsia="Times New Roman" w:hAnsi="Times New Roman" w:cs="Times New Roman"/>
                <w:sz w:val="24"/>
                <w:szCs w:val="24"/>
              </w:rPr>
            </w:pPr>
            <w:r w:rsidRPr="00AE5822">
              <w:rPr>
                <w:rFonts w:ascii="Times New Roman" w:hAnsi="Times New Roman" w:cs="Times New Roman"/>
                <w:sz w:val="24"/>
                <w:szCs w:val="24"/>
              </w:rPr>
              <w:t>NAVL, HG, ST, TV, ĐN, ĐT</w:t>
            </w:r>
          </w:p>
        </w:tc>
      </w:tr>
      <w:tr w:rsidR="00AE5822" w:rsidRPr="00AE5822" w14:paraId="1FCA1774" w14:textId="77777777" w:rsidTr="0093290B">
        <w:trPr>
          <w:trHeight w:val="397"/>
        </w:trPr>
        <w:tc>
          <w:tcPr>
            <w:tcW w:w="688" w:type="dxa"/>
            <w:shd w:val="clear" w:color="auto" w:fill="auto"/>
            <w:vAlign w:val="center"/>
          </w:tcPr>
          <w:p w14:paraId="33E3BB1B" w14:textId="77777777" w:rsidR="00AE5822" w:rsidRPr="00AE5822" w:rsidRDefault="00AE5822" w:rsidP="00AE5822">
            <w:pPr>
              <w:spacing w:before="60" w:after="60" w:line="240" w:lineRule="auto"/>
              <w:jc w:val="center"/>
              <w:rPr>
                <w:rFonts w:ascii="Times New Roman" w:eastAsia="Times New Roman" w:hAnsi="Times New Roman" w:cs="Times New Roman"/>
                <w:sz w:val="24"/>
                <w:szCs w:val="24"/>
              </w:rPr>
            </w:pPr>
            <w:r w:rsidRPr="00AE5822">
              <w:rPr>
                <w:rFonts w:ascii="Times New Roman" w:eastAsia="Times New Roman" w:hAnsi="Times New Roman" w:cs="Times New Roman"/>
                <w:sz w:val="24"/>
                <w:szCs w:val="24"/>
              </w:rPr>
              <w:t>4</w:t>
            </w:r>
          </w:p>
        </w:tc>
        <w:tc>
          <w:tcPr>
            <w:tcW w:w="2524" w:type="dxa"/>
            <w:tcBorders>
              <w:top w:val="nil"/>
              <w:left w:val="single" w:sz="4" w:space="0" w:color="auto"/>
              <w:bottom w:val="single" w:sz="4" w:space="0" w:color="auto"/>
              <w:right w:val="single" w:sz="4" w:space="0" w:color="auto"/>
            </w:tcBorders>
            <w:shd w:val="clear" w:color="auto" w:fill="auto"/>
            <w:vAlign w:val="center"/>
          </w:tcPr>
          <w:p w14:paraId="428DCAD5" w14:textId="0337148E" w:rsidR="00AE5822" w:rsidRPr="00AE5822" w:rsidRDefault="00AE5822" w:rsidP="00AE5822">
            <w:pPr>
              <w:spacing w:before="60" w:after="60" w:line="240" w:lineRule="auto"/>
              <w:rPr>
                <w:rFonts w:ascii="Times New Roman" w:eastAsia="Times New Roman" w:hAnsi="Times New Roman" w:cs="Times New Roman"/>
                <w:sz w:val="24"/>
                <w:szCs w:val="24"/>
              </w:rPr>
            </w:pPr>
            <w:r w:rsidRPr="00AE5822">
              <w:rPr>
                <w:rFonts w:ascii="Times New Roman" w:hAnsi="Times New Roman" w:cs="Times New Roman"/>
                <w:sz w:val="24"/>
                <w:szCs w:val="24"/>
              </w:rPr>
              <w:t>Đốm nâu thanh long</w:t>
            </w:r>
          </w:p>
        </w:tc>
        <w:tc>
          <w:tcPr>
            <w:tcW w:w="1056" w:type="dxa"/>
            <w:tcBorders>
              <w:top w:val="nil"/>
              <w:left w:val="single" w:sz="4" w:space="0" w:color="auto"/>
              <w:bottom w:val="single" w:sz="4" w:space="0" w:color="auto"/>
              <w:right w:val="single" w:sz="4" w:space="0" w:color="auto"/>
            </w:tcBorders>
            <w:shd w:val="clear" w:color="auto" w:fill="auto"/>
            <w:vAlign w:val="center"/>
          </w:tcPr>
          <w:p w14:paraId="54AB26EB" w14:textId="6E5D88B3"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2.954</w:t>
            </w:r>
          </w:p>
        </w:tc>
        <w:tc>
          <w:tcPr>
            <w:tcW w:w="1056" w:type="dxa"/>
            <w:tcBorders>
              <w:top w:val="nil"/>
              <w:left w:val="nil"/>
              <w:bottom w:val="single" w:sz="4" w:space="0" w:color="auto"/>
              <w:right w:val="single" w:sz="4" w:space="0" w:color="auto"/>
            </w:tcBorders>
            <w:shd w:val="clear" w:color="auto" w:fill="auto"/>
            <w:vAlign w:val="center"/>
          </w:tcPr>
          <w:p w14:paraId="4500E188" w14:textId="0A982792"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0</w:t>
            </w:r>
          </w:p>
        </w:tc>
        <w:tc>
          <w:tcPr>
            <w:tcW w:w="1014" w:type="dxa"/>
            <w:tcBorders>
              <w:top w:val="nil"/>
              <w:left w:val="nil"/>
              <w:bottom w:val="single" w:sz="4" w:space="0" w:color="auto"/>
              <w:right w:val="single" w:sz="4" w:space="0" w:color="auto"/>
            </w:tcBorders>
            <w:shd w:val="clear" w:color="auto" w:fill="auto"/>
            <w:vAlign w:val="center"/>
          </w:tcPr>
          <w:p w14:paraId="4DD90848" w14:textId="5A488156"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1A1F7EE3" w14:textId="707C33F6"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2.954</w:t>
            </w:r>
          </w:p>
        </w:tc>
        <w:tc>
          <w:tcPr>
            <w:tcW w:w="1180" w:type="dxa"/>
            <w:tcBorders>
              <w:top w:val="nil"/>
              <w:left w:val="nil"/>
              <w:bottom w:val="single" w:sz="4" w:space="0" w:color="auto"/>
              <w:right w:val="single" w:sz="4" w:space="0" w:color="auto"/>
            </w:tcBorders>
            <w:shd w:val="clear" w:color="auto" w:fill="auto"/>
            <w:vAlign w:val="center"/>
          </w:tcPr>
          <w:p w14:paraId="45537DF1" w14:textId="6EFD579D"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-89</w:t>
            </w:r>
          </w:p>
        </w:tc>
        <w:tc>
          <w:tcPr>
            <w:tcW w:w="1096" w:type="dxa"/>
            <w:tcBorders>
              <w:top w:val="nil"/>
              <w:left w:val="nil"/>
              <w:bottom w:val="single" w:sz="4" w:space="0" w:color="auto"/>
              <w:right w:val="single" w:sz="4" w:space="0" w:color="auto"/>
            </w:tcBorders>
            <w:shd w:val="clear" w:color="auto" w:fill="auto"/>
            <w:vAlign w:val="center"/>
          </w:tcPr>
          <w:p w14:paraId="2F135839" w14:textId="79ABF9F0"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-568</w:t>
            </w:r>
          </w:p>
        </w:tc>
        <w:tc>
          <w:tcPr>
            <w:tcW w:w="1065" w:type="dxa"/>
            <w:tcBorders>
              <w:top w:val="nil"/>
              <w:left w:val="nil"/>
              <w:bottom w:val="single" w:sz="4" w:space="0" w:color="auto"/>
              <w:right w:val="single" w:sz="4" w:space="0" w:color="auto"/>
            </w:tcBorders>
            <w:shd w:val="clear" w:color="auto" w:fill="auto"/>
            <w:vAlign w:val="center"/>
          </w:tcPr>
          <w:p w14:paraId="142C5C19" w14:textId="0440431D"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4.191</w:t>
            </w:r>
          </w:p>
        </w:tc>
        <w:tc>
          <w:tcPr>
            <w:tcW w:w="4473" w:type="dxa"/>
            <w:tcBorders>
              <w:top w:val="nil"/>
              <w:left w:val="nil"/>
              <w:bottom w:val="single" w:sz="4" w:space="0" w:color="auto"/>
              <w:right w:val="single" w:sz="4" w:space="0" w:color="auto"/>
            </w:tcBorders>
            <w:shd w:val="clear" w:color="auto" w:fill="auto"/>
            <w:vAlign w:val="center"/>
          </w:tcPr>
          <w:p w14:paraId="04D5F950" w14:textId="3D6DD633" w:rsidR="00AE5822" w:rsidRPr="00AE5822" w:rsidRDefault="00AE5822" w:rsidP="00AE5822">
            <w:pPr>
              <w:spacing w:before="60" w:after="60" w:line="240" w:lineRule="auto"/>
              <w:jc w:val="both"/>
              <w:rPr>
                <w:rFonts w:ascii="Times New Roman" w:eastAsia="Times New Roman" w:hAnsi="Times New Roman" w:cs="Times New Roman"/>
                <w:sz w:val="24"/>
                <w:szCs w:val="24"/>
                <w:lang w:val="it-IT"/>
              </w:rPr>
            </w:pPr>
            <w:r w:rsidRPr="00AE5822">
              <w:rPr>
                <w:rFonts w:ascii="Times New Roman" w:hAnsi="Times New Roman" w:cs="Times New Roman"/>
                <w:sz w:val="24"/>
                <w:szCs w:val="24"/>
              </w:rPr>
              <w:t>B.ThuậnLA, TG, TV, BRVT</w:t>
            </w:r>
          </w:p>
        </w:tc>
      </w:tr>
      <w:tr w:rsidR="00AE5822" w:rsidRPr="00AE5822" w14:paraId="6A2CAC76" w14:textId="77777777" w:rsidTr="0093290B">
        <w:trPr>
          <w:trHeight w:val="397"/>
        </w:trPr>
        <w:tc>
          <w:tcPr>
            <w:tcW w:w="688" w:type="dxa"/>
            <w:shd w:val="clear" w:color="auto" w:fill="auto"/>
            <w:vAlign w:val="center"/>
          </w:tcPr>
          <w:p w14:paraId="26F2891F" w14:textId="77777777" w:rsidR="00AE5822" w:rsidRPr="00AE5822" w:rsidRDefault="00AE5822" w:rsidP="00AE5822">
            <w:pPr>
              <w:spacing w:before="60" w:after="60" w:line="240" w:lineRule="auto"/>
              <w:jc w:val="center"/>
              <w:rPr>
                <w:rFonts w:ascii="Times New Roman" w:eastAsia="Times New Roman" w:hAnsi="Times New Roman" w:cs="Times New Roman"/>
                <w:sz w:val="24"/>
                <w:szCs w:val="24"/>
              </w:rPr>
            </w:pPr>
            <w:r w:rsidRPr="00AE5822">
              <w:rPr>
                <w:rFonts w:ascii="Times New Roman" w:eastAsia="Times New Roman" w:hAnsi="Times New Roman" w:cs="Times New Roman"/>
                <w:sz w:val="24"/>
                <w:szCs w:val="24"/>
              </w:rPr>
              <w:t>5</w:t>
            </w:r>
          </w:p>
        </w:tc>
        <w:tc>
          <w:tcPr>
            <w:tcW w:w="2524" w:type="dxa"/>
            <w:tcBorders>
              <w:top w:val="nil"/>
              <w:left w:val="single" w:sz="4" w:space="0" w:color="auto"/>
              <w:bottom w:val="single" w:sz="4" w:space="0" w:color="auto"/>
              <w:right w:val="single" w:sz="4" w:space="0" w:color="auto"/>
            </w:tcBorders>
            <w:shd w:val="clear" w:color="auto" w:fill="auto"/>
            <w:vAlign w:val="center"/>
          </w:tcPr>
          <w:p w14:paraId="418324C8" w14:textId="51034FF2" w:rsidR="00AE5822" w:rsidRPr="00AE5822" w:rsidRDefault="00AE5822" w:rsidP="00AE5822">
            <w:pPr>
              <w:spacing w:before="60" w:after="60" w:line="240" w:lineRule="auto"/>
              <w:rPr>
                <w:rFonts w:ascii="Times New Roman" w:eastAsia="Times New Roman" w:hAnsi="Times New Roman" w:cs="Times New Roman"/>
                <w:sz w:val="24"/>
                <w:szCs w:val="24"/>
              </w:rPr>
            </w:pPr>
            <w:r w:rsidRPr="00AE5822">
              <w:rPr>
                <w:rFonts w:ascii="Times New Roman" w:hAnsi="Times New Roman" w:cs="Times New Roman"/>
                <w:sz w:val="24"/>
                <w:szCs w:val="24"/>
              </w:rPr>
              <w:t>Bọ cánh cứng hại dừa</w:t>
            </w:r>
          </w:p>
        </w:tc>
        <w:tc>
          <w:tcPr>
            <w:tcW w:w="1056" w:type="dxa"/>
            <w:tcBorders>
              <w:top w:val="nil"/>
              <w:left w:val="single" w:sz="4" w:space="0" w:color="auto"/>
              <w:bottom w:val="single" w:sz="4" w:space="0" w:color="auto"/>
              <w:right w:val="single" w:sz="4" w:space="0" w:color="auto"/>
            </w:tcBorders>
            <w:shd w:val="clear" w:color="auto" w:fill="auto"/>
            <w:vAlign w:val="center"/>
          </w:tcPr>
          <w:p w14:paraId="5F26E12C" w14:textId="7A9AFB60"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5.838</w:t>
            </w:r>
          </w:p>
        </w:tc>
        <w:tc>
          <w:tcPr>
            <w:tcW w:w="1056" w:type="dxa"/>
            <w:tcBorders>
              <w:top w:val="nil"/>
              <w:left w:val="nil"/>
              <w:bottom w:val="single" w:sz="4" w:space="0" w:color="auto"/>
              <w:right w:val="single" w:sz="4" w:space="0" w:color="auto"/>
            </w:tcBorders>
            <w:shd w:val="clear" w:color="auto" w:fill="auto"/>
            <w:vAlign w:val="center"/>
          </w:tcPr>
          <w:p w14:paraId="719950FD" w14:textId="76E40FE8"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51</w:t>
            </w:r>
          </w:p>
        </w:tc>
        <w:tc>
          <w:tcPr>
            <w:tcW w:w="1014" w:type="dxa"/>
            <w:tcBorders>
              <w:top w:val="nil"/>
              <w:left w:val="nil"/>
              <w:bottom w:val="single" w:sz="4" w:space="0" w:color="auto"/>
              <w:right w:val="single" w:sz="4" w:space="0" w:color="auto"/>
            </w:tcBorders>
            <w:shd w:val="clear" w:color="auto" w:fill="auto"/>
            <w:vAlign w:val="center"/>
          </w:tcPr>
          <w:p w14:paraId="21C4EB5B" w14:textId="79AC1946"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1A85B5D6" w14:textId="2BA25041"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5.890</w:t>
            </w:r>
          </w:p>
        </w:tc>
        <w:tc>
          <w:tcPr>
            <w:tcW w:w="1180" w:type="dxa"/>
            <w:tcBorders>
              <w:top w:val="nil"/>
              <w:left w:val="nil"/>
              <w:bottom w:val="single" w:sz="4" w:space="0" w:color="auto"/>
              <w:right w:val="single" w:sz="4" w:space="0" w:color="auto"/>
            </w:tcBorders>
            <w:shd w:val="clear" w:color="auto" w:fill="auto"/>
            <w:vAlign w:val="center"/>
          </w:tcPr>
          <w:p w14:paraId="169D99ED" w14:textId="121E9742"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10</w:t>
            </w:r>
          </w:p>
        </w:tc>
        <w:tc>
          <w:tcPr>
            <w:tcW w:w="1096" w:type="dxa"/>
            <w:tcBorders>
              <w:top w:val="nil"/>
              <w:left w:val="nil"/>
              <w:bottom w:val="single" w:sz="4" w:space="0" w:color="auto"/>
              <w:right w:val="single" w:sz="4" w:space="0" w:color="auto"/>
            </w:tcBorders>
            <w:shd w:val="clear" w:color="auto" w:fill="auto"/>
            <w:vAlign w:val="center"/>
          </w:tcPr>
          <w:p w14:paraId="3726E201" w14:textId="46E8EA8B"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-1.500</w:t>
            </w:r>
          </w:p>
        </w:tc>
        <w:tc>
          <w:tcPr>
            <w:tcW w:w="1065" w:type="dxa"/>
            <w:tcBorders>
              <w:top w:val="nil"/>
              <w:left w:val="nil"/>
              <w:bottom w:val="single" w:sz="4" w:space="0" w:color="auto"/>
              <w:right w:val="single" w:sz="4" w:space="0" w:color="auto"/>
            </w:tcBorders>
            <w:shd w:val="clear" w:color="auto" w:fill="auto"/>
            <w:vAlign w:val="center"/>
          </w:tcPr>
          <w:p w14:paraId="69B91016" w14:textId="2DB1C614"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352</w:t>
            </w:r>
          </w:p>
        </w:tc>
        <w:tc>
          <w:tcPr>
            <w:tcW w:w="4473" w:type="dxa"/>
            <w:tcBorders>
              <w:top w:val="nil"/>
              <w:left w:val="nil"/>
              <w:bottom w:val="single" w:sz="4" w:space="0" w:color="auto"/>
              <w:right w:val="single" w:sz="4" w:space="0" w:color="auto"/>
            </w:tcBorders>
            <w:shd w:val="clear" w:color="auto" w:fill="auto"/>
            <w:vAlign w:val="center"/>
          </w:tcPr>
          <w:p w14:paraId="7BAB0005" w14:textId="238BEB54" w:rsidR="00AE5822" w:rsidRPr="00AE5822" w:rsidRDefault="00AE5822" w:rsidP="00AE5822">
            <w:pPr>
              <w:spacing w:before="60" w:after="60" w:line="240" w:lineRule="auto"/>
              <w:jc w:val="both"/>
              <w:rPr>
                <w:rFonts w:ascii="Times New Roman" w:eastAsia="Times New Roman" w:hAnsi="Times New Roman" w:cs="Times New Roman"/>
                <w:sz w:val="24"/>
                <w:szCs w:val="24"/>
              </w:rPr>
            </w:pPr>
            <w:r w:rsidRPr="00AE5822">
              <w:rPr>
                <w:rFonts w:ascii="Times New Roman" w:hAnsi="Times New Roman" w:cs="Times New Roman"/>
                <w:sz w:val="24"/>
                <w:szCs w:val="24"/>
              </w:rPr>
              <w:t>BT, ST, TV, CM, KG, TG, VL, BL, HG</w:t>
            </w:r>
          </w:p>
        </w:tc>
      </w:tr>
      <w:tr w:rsidR="00AE5822" w:rsidRPr="00AE5822" w14:paraId="002E2D48" w14:textId="77777777" w:rsidTr="0093290B">
        <w:trPr>
          <w:trHeight w:val="397"/>
        </w:trPr>
        <w:tc>
          <w:tcPr>
            <w:tcW w:w="688" w:type="dxa"/>
            <w:shd w:val="clear" w:color="auto" w:fill="auto"/>
            <w:vAlign w:val="center"/>
          </w:tcPr>
          <w:p w14:paraId="4EE11364" w14:textId="77777777" w:rsidR="00AE5822" w:rsidRPr="00AE5822" w:rsidRDefault="00AE5822" w:rsidP="00AE5822">
            <w:pPr>
              <w:spacing w:before="60" w:after="60" w:line="240" w:lineRule="auto"/>
              <w:jc w:val="center"/>
              <w:rPr>
                <w:rFonts w:ascii="Times New Roman" w:eastAsia="Times New Roman" w:hAnsi="Times New Roman" w:cs="Times New Roman"/>
                <w:sz w:val="24"/>
                <w:szCs w:val="24"/>
              </w:rPr>
            </w:pPr>
            <w:r w:rsidRPr="00AE5822">
              <w:rPr>
                <w:rFonts w:ascii="Times New Roman" w:eastAsia="Times New Roman" w:hAnsi="Times New Roman" w:cs="Times New Roman"/>
                <w:sz w:val="24"/>
                <w:szCs w:val="24"/>
              </w:rPr>
              <w:t>6</w:t>
            </w:r>
          </w:p>
        </w:tc>
        <w:tc>
          <w:tcPr>
            <w:tcW w:w="2524" w:type="dxa"/>
            <w:tcBorders>
              <w:top w:val="nil"/>
              <w:left w:val="single" w:sz="4" w:space="0" w:color="auto"/>
              <w:bottom w:val="single" w:sz="4" w:space="0" w:color="auto"/>
              <w:right w:val="single" w:sz="4" w:space="0" w:color="auto"/>
            </w:tcBorders>
            <w:shd w:val="clear" w:color="auto" w:fill="auto"/>
            <w:vAlign w:val="center"/>
          </w:tcPr>
          <w:p w14:paraId="2BB1CC14" w14:textId="004D5738" w:rsidR="00AE5822" w:rsidRPr="00AE5822" w:rsidRDefault="00AE5822" w:rsidP="00AE5822">
            <w:pPr>
              <w:spacing w:before="60" w:after="60" w:line="240" w:lineRule="auto"/>
              <w:rPr>
                <w:rFonts w:ascii="Times New Roman" w:eastAsia="Times New Roman" w:hAnsi="Times New Roman" w:cs="Times New Roman"/>
                <w:sz w:val="24"/>
                <w:szCs w:val="24"/>
              </w:rPr>
            </w:pPr>
            <w:r w:rsidRPr="00AE5822">
              <w:rPr>
                <w:rFonts w:ascii="Times New Roman" w:hAnsi="Times New Roman" w:cs="Times New Roman"/>
                <w:sz w:val="24"/>
                <w:szCs w:val="24"/>
              </w:rPr>
              <w:t xml:space="preserve">Sâu đầu đen hại dừa </w:t>
            </w:r>
          </w:p>
        </w:tc>
        <w:tc>
          <w:tcPr>
            <w:tcW w:w="1056" w:type="dxa"/>
            <w:tcBorders>
              <w:top w:val="nil"/>
              <w:left w:val="single" w:sz="4" w:space="0" w:color="auto"/>
              <w:bottom w:val="single" w:sz="4" w:space="0" w:color="auto"/>
              <w:right w:val="single" w:sz="4" w:space="0" w:color="auto"/>
            </w:tcBorders>
            <w:shd w:val="clear" w:color="auto" w:fill="auto"/>
            <w:vAlign w:val="center"/>
          </w:tcPr>
          <w:p w14:paraId="5EEEF28E" w14:textId="409852AB"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539</w:t>
            </w:r>
          </w:p>
        </w:tc>
        <w:tc>
          <w:tcPr>
            <w:tcW w:w="1056" w:type="dxa"/>
            <w:tcBorders>
              <w:top w:val="nil"/>
              <w:left w:val="nil"/>
              <w:bottom w:val="single" w:sz="4" w:space="0" w:color="auto"/>
              <w:right w:val="single" w:sz="4" w:space="0" w:color="auto"/>
            </w:tcBorders>
            <w:shd w:val="clear" w:color="auto" w:fill="auto"/>
            <w:vAlign w:val="center"/>
          </w:tcPr>
          <w:p w14:paraId="0FDC22E1" w14:textId="06445D10"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29</w:t>
            </w:r>
          </w:p>
        </w:tc>
        <w:tc>
          <w:tcPr>
            <w:tcW w:w="1014" w:type="dxa"/>
            <w:tcBorders>
              <w:top w:val="nil"/>
              <w:left w:val="nil"/>
              <w:bottom w:val="single" w:sz="4" w:space="0" w:color="auto"/>
              <w:right w:val="single" w:sz="4" w:space="0" w:color="auto"/>
            </w:tcBorders>
            <w:shd w:val="clear" w:color="auto" w:fill="auto"/>
            <w:vAlign w:val="center"/>
          </w:tcPr>
          <w:p w14:paraId="0B32DDCB" w14:textId="7540FB4F"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3973763C" w14:textId="71250279"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568</w:t>
            </w:r>
          </w:p>
        </w:tc>
        <w:tc>
          <w:tcPr>
            <w:tcW w:w="1180" w:type="dxa"/>
            <w:tcBorders>
              <w:top w:val="nil"/>
              <w:left w:val="nil"/>
              <w:bottom w:val="single" w:sz="4" w:space="0" w:color="auto"/>
              <w:right w:val="single" w:sz="4" w:space="0" w:color="auto"/>
            </w:tcBorders>
            <w:shd w:val="clear" w:color="auto" w:fill="auto"/>
            <w:vAlign w:val="center"/>
          </w:tcPr>
          <w:p w14:paraId="1D8BAC33" w14:textId="3916D82A"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5</w:t>
            </w:r>
          </w:p>
        </w:tc>
        <w:tc>
          <w:tcPr>
            <w:tcW w:w="1096" w:type="dxa"/>
            <w:tcBorders>
              <w:top w:val="nil"/>
              <w:left w:val="nil"/>
              <w:bottom w:val="single" w:sz="4" w:space="0" w:color="auto"/>
              <w:right w:val="single" w:sz="4" w:space="0" w:color="auto"/>
            </w:tcBorders>
            <w:shd w:val="clear" w:color="auto" w:fill="auto"/>
            <w:vAlign w:val="center"/>
          </w:tcPr>
          <w:p w14:paraId="1259D02F" w14:textId="20803E8B"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144</w:t>
            </w:r>
          </w:p>
        </w:tc>
        <w:tc>
          <w:tcPr>
            <w:tcW w:w="1065" w:type="dxa"/>
            <w:tcBorders>
              <w:top w:val="nil"/>
              <w:left w:val="nil"/>
              <w:bottom w:val="single" w:sz="4" w:space="0" w:color="auto"/>
              <w:right w:val="single" w:sz="4" w:space="0" w:color="auto"/>
            </w:tcBorders>
            <w:shd w:val="clear" w:color="auto" w:fill="auto"/>
            <w:vAlign w:val="center"/>
          </w:tcPr>
          <w:p w14:paraId="1A9462A2" w14:textId="64AA3D96"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2.374</w:t>
            </w:r>
          </w:p>
        </w:tc>
        <w:tc>
          <w:tcPr>
            <w:tcW w:w="4473" w:type="dxa"/>
            <w:tcBorders>
              <w:top w:val="nil"/>
              <w:left w:val="nil"/>
              <w:bottom w:val="single" w:sz="4" w:space="0" w:color="auto"/>
              <w:right w:val="single" w:sz="4" w:space="0" w:color="auto"/>
            </w:tcBorders>
            <w:shd w:val="clear" w:color="auto" w:fill="auto"/>
            <w:vAlign w:val="center"/>
          </w:tcPr>
          <w:p w14:paraId="4998A63C" w14:textId="7147F57B" w:rsidR="00AE5822" w:rsidRPr="00AE5822" w:rsidRDefault="00AE5822" w:rsidP="00AE5822">
            <w:pPr>
              <w:spacing w:before="60" w:after="60" w:line="240" w:lineRule="auto"/>
              <w:jc w:val="both"/>
              <w:rPr>
                <w:rFonts w:ascii="Times New Roman" w:eastAsia="Times New Roman" w:hAnsi="Times New Roman" w:cs="Times New Roman"/>
                <w:sz w:val="24"/>
                <w:szCs w:val="24"/>
              </w:rPr>
            </w:pPr>
            <w:r w:rsidRPr="00AE5822">
              <w:rPr>
                <w:rFonts w:ascii="Times New Roman" w:hAnsi="Times New Roman" w:cs="Times New Roman"/>
                <w:sz w:val="24"/>
                <w:szCs w:val="24"/>
              </w:rPr>
              <w:t>BT, TV, TG, VL, ST</w:t>
            </w:r>
          </w:p>
        </w:tc>
      </w:tr>
      <w:tr w:rsidR="00AE5822" w:rsidRPr="00AE5822" w14:paraId="2826DD06" w14:textId="77777777" w:rsidTr="0093290B">
        <w:trPr>
          <w:trHeight w:val="397"/>
        </w:trPr>
        <w:tc>
          <w:tcPr>
            <w:tcW w:w="688" w:type="dxa"/>
            <w:shd w:val="clear" w:color="auto" w:fill="auto"/>
            <w:vAlign w:val="center"/>
          </w:tcPr>
          <w:p w14:paraId="068BE2B3" w14:textId="77777777" w:rsidR="00AE5822" w:rsidRPr="00AE5822" w:rsidRDefault="00AE5822" w:rsidP="00AE5822">
            <w:pPr>
              <w:spacing w:before="60" w:after="60" w:line="240" w:lineRule="auto"/>
              <w:jc w:val="center"/>
              <w:rPr>
                <w:rFonts w:ascii="Times New Roman" w:eastAsia="Times New Roman" w:hAnsi="Times New Roman" w:cs="Times New Roman"/>
                <w:sz w:val="24"/>
                <w:szCs w:val="24"/>
              </w:rPr>
            </w:pPr>
            <w:r w:rsidRPr="00AE5822">
              <w:rPr>
                <w:rFonts w:ascii="Times New Roman" w:eastAsia="Times New Roman" w:hAnsi="Times New Roman" w:cs="Times New Roman"/>
                <w:sz w:val="24"/>
                <w:szCs w:val="24"/>
              </w:rPr>
              <w:t> 7</w:t>
            </w:r>
          </w:p>
        </w:tc>
        <w:tc>
          <w:tcPr>
            <w:tcW w:w="2524" w:type="dxa"/>
            <w:tcBorders>
              <w:top w:val="nil"/>
              <w:left w:val="single" w:sz="4" w:space="0" w:color="auto"/>
              <w:bottom w:val="single" w:sz="4" w:space="0" w:color="auto"/>
              <w:right w:val="single" w:sz="4" w:space="0" w:color="auto"/>
            </w:tcBorders>
            <w:shd w:val="clear" w:color="auto" w:fill="auto"/>
            <w:vAlign w:val="center"/>
          </w:tcPr>
          <w:p w14:paraId="3F84A1B4" w14:textId="2033DEA4" w:rsidR="00AE5822" w:rsidRPr="00AE5822" w:rsidRDefault="00AE5822" w:rsidP="00AE5822">
            <w:pPr>
              <w:spacing w:before="60" w:after="60" w:line="240" w:lineRule="auto"/>
              <w:rPr>
                <w:rFonts w:ascii="Times New Roman" w:eastAsia="Times New Roman" w:hAnsi="Times New Roman" w:cs="Times New Roman"/>
                <w:sz w:val="24"/>
                <w:szCs w:val="24"/>
              </w:rPr>
            </w:pPr>
            <w:r w:rsidRPr="00AE5822">
              <w:rPr>
                <w:rFonts w:ascii="Times New Roman" w:hAnsi="Times New Roman" w:cs="Times New Roman"/>
                <w:sz w:val="24"/>
                <w:szCs w:val="24"/>
              </w:rPr>
              <w:t>Bệnh xì mủ hại sầu riêng</w:t>
            </w:r>
          </w:p>
        </w:tc>
        <w:tc>
          <w:tcPr>
            <w:tcW w:w="1056" w:type="dxa"/>
            <w:tcBorders>
              <w:top w:val="nil"/>
              <w:left w:val="single" w:sz="4" w:space="0" w:color="auto"/>
              <w:bottom w:val="single" w:sz="4" w:space="0" w:color="auto"/>
              <w:right w:val="single" w:sz="4" w:space="0" w:color="auto"/>
            </w:tcBorders>
            <w:shd w:val="clear" w:color="auto" w:fill="auto"/>
            <w:vAlign w:val="center"/>
          </w:tcPr>
          <w:p w14:paraId="5E3C52D6" w14:textId="7820D951"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3.590</w:t>
            </w:r>
          </w:p>
        </w:tc>
        <w:tc>
          <w:tcPr>
            <w:tcW w:w="1056" w:type="dxa"/>
            <w:tcBorders>
              <w:top w:val="nil"/>
              <w:left w:val="nil"/>
              <w:bottom w:val="single" w:sz="4" w:space="0" w:color="auto"/>
              <w:right w:val="single" w:sz="4" w:space="0" w:color="auto"/>
            </w:tcBorders>
            <w:shd w:val="clear" w:color="auto" w:fill="auto"/>
            <w:vAlign w:val="center"/>
          </w:tcPr>
          <w:p w14:paraId="4B42CAA3" w14:textId="283B8171"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417</w:t>
            </w:r>
          </w:p>
        </w:tc>
        <w:tc>
          <w:tcPr>
            <w:tcW w:w="1014" w:type="dxa"/>
            <w:tcBorders>
              <w:top w:val="nil"/>
              <w:left w:val="nil"/>
              <w:bottom w:val="single" w:sz="4" w:space="0" w:color="auto"/>
              <w:right w:val="single" w:sz="4" w:space="0" w:color="auto"/>
            </w:tcBorders>
            <w:shd w:val="clear" w:color="auto" w:fill="auto"/>
            <w:vAlign w:val="center"/>
          </w:tcPr>
          <w:p w14:paraId="5C64A275" w14:textId="23DF966D"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1BB95B24" w14:textId="6C89FB0F"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4.007</w:t>
            </w:r>
          </w:p>
        </w:tc>
        <w:tc>
          <w:tcPr>
            <w:tcW w:w="1180" w:type="dxa"/>
            <w:tcBorders>
              <w:top w:val="nil"/>
              <w:left w:val="nil"/>
              <w:bottom w:val="single" w:sz="4" w:space="0" w:color="auto"/>
              <w:right w:val="single" w:sz="4" w:space="0" w:color="auto"/>
            </w:tcBorders>
            <w:shd w:val="clear" w:color="auto" w:fill="auto"/>
            <w:vAlign w:val="center"/>
          </w:tcPr>
          <w:p w14:paraId="30EA387D" w14:textId="0E7DF0B1"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18</w:t>
            </w:r>
          </w:p>
        </w:tc>
        <w:tc>
          <w:tcPr>
            <w:tcW w:w="1096" w:type="dxa"/>
            <w:tcBorders>
              <w:top w:val="nil"/>
              <w:left w:val="nil"/>
              <w:bottom w:val="single" w:sz="4" w:space="0" w:color="auto"/>
              <w:right w:val="single" w:sz="4" w:space="0" w:color="auto"/>
            </w:tcBorders>
            <w:shd w:val="clear" w:color="auto" w:fill="auto"/>
            <w:vAlign w:val="center"/>
          </w:tcPr>
          <w:p w14:paraId="2485E708" w14:textId="36F75D32"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631</w:t>
            </w:r>
          </w:p>
        </w:tc>
        <w:tc>
          <w:tcPr>
            <w:tcW w:w="1065" w:type="dxa"/>
            <w:tcBorders>
              <w:top w:val="nil"/>
              <w:left w:val="nil"/>
              <w:bottom w:val="single" w:sz="4" w:space="0" w:color="auto"/>
              <w:right w:val="single" w:sz="4" w:space="0" w:color="auto"/>
            </w:tcBorders>
            <w:shd w:val="clear" w:color="auto" w:fill="auto"/>
            <w:vAlign w:val="center"/>
          </w:tcPr>
          <w:p w14:paraId="3FFCECA8" w14:textId="229B46F1"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6.456</w:t>
            </w:r>
          </w:p>
        </w:tc>
        <w:tc>
          <w:tcPr>
            <w:tcW w:w="4473" w:type="dxa"/>
            <w:tcBorders>
              <w:top w:val="nil"/>
              <w:left w:val="nil"/>
              <w:bottom w:val="single" w:sz="4" w:space="0" w:color="auto"/>
              <w:right w:val="single" w:sz="4" w:space="0" w:color="auto"/>
            </w:tcBorders>
            <w:shd w:val="clear" w:color="auto" w:fill="auto"/>
            <w:vAlign w:val="center"/>
          </w:tcPr>
          <w:p w14:paraId="650FBF32" w14:textId="4502CEB9" w:rsidR="00AE5822" w:rsidRPr="00AE5822" w:rsidRDefault="00AE5822" w:rsidP="00AE5822">
            <w:pPr>
              <w:spacing w:before="60" w:after="60" w:line="240" w:lineRule="auto"/>
              <w:jc w:val="both"/>
              <w:rPr>
                <w:rFonts w:ascii="Times New Roman" w:eastAsia="Times New Roman" w:hAnsi="Times New Roman" w:cs="Times New Roman"/>
                <w:sz w:val="24"/>
                <w:szCs w:val="24"/>
              </w:rPr>
            </w:pPr>
            <w:r w:rsidRPr="00AE5822">
              <w:rPr>
                <w:rFonts w:ascii="Times New Roman" w:hAnsi="Times New Roman" w:cs="Times New Roman"/>
                <w:sz w:val="24"/>
                <w:szCs w:val="24"/>
              </w:rPr>
              <w:t>L.Đồng, K.Hòa, Đ.LắkĐN, VL, TG, BP, HG, ST</w:t>
            </w:r>
          </w:p>
        </w:tc>
      </w:tr>
      <w:tr w:rsidR="00AE5822" w:rsidRPr="00AE5822" w14:paraId="77465933" w14:textId="77777777" w:rsidTr="0093290B">
        <w:trPr>
          <w:trHeight w:val="397"/>
        </w:trPr>
        <w:tc>
          <w:tcPr>
            <w:tcW w:w="688" w:type="dxa"/>
            <w:shd w:val="clear" w:color="auto" w:fill="auto"/>
            <w:vAlign w:val="center"/>
          </w:tcPr>
          <w:p w14:paraId="75F9EC51" w14:textId="77777777" w:rsidR="00AE5822" w:rsidRPr="00AE5822" w:rsidRDefault="00AE5822" w:rsidP="00AE5822">
            <w:pPr>
              <w:spacing w:before="60" w:after="60" w:line="240" w:lineRule="auto"/>
              <w:jc w:val="center"/>
              <w:rPr>
                <w:rFonts w:ascii="Times New Roman" w:eastAsia="Times New Roman" w:hAnsi="Times New Roman" w:cs="Times New Roman"/>
                <w:sz w:val="24"/>
                <w:szCs w:val="24"/>
              </w:rPr>
            </w:pPr>
            <w:r w:rsidRPr="00AE5822">
              <w:rPr>
                <w:rFonts w:ascii="Times New Roman" w:eastAsia="Times New Roman" w:hAnsi="Times New Roman" w:cs="Times New Roman"/>
                <w:sz w:val="24"/>
                <w:szCs w:val="24"/>
              </w:rPr>
              <w:t>8</w:t>
            </w:r>
          </w:p>
        </w:tc>
        <w:tc>
          <w:tcPr>
            <w:tcW w:w="2524" w:type="dxa"/>
            <w:tcBorders>
              <w:top w:val="nil"/>
              <w:left w:val="single" w:sz="4" w:space="0" w:color="auto"/>
              <w:bottom w:val="single" w:sz="4" w:space="0" w:color="auto"/>
              <w:right w:val="single" w:sz="4" w:space="0" w:color="auto"/>
            </w:tcBorders>
            <w:shd w:val="clear" w:color="auto" w:fill="auto"/>
            <w:vAlign w:val="center"/>
          </w:tcPr>
          <w:p w14:paraId="0FEBE806" w14:textId="74749C18" w:rsidR="00AE5822" w:rsidRPr="00AE5822" w:rsidRDefault="00AE5822" w:rsidP="00AE5822">
            <w:pPr>
              <w:spacing w:before="60" w:after="60" w:line="240" w:lineRule="auto"/>
              <w:rPr>
                <w:rFonts w:ascii="Times New Roman" w:eastAsia="Times New Roman" w:hAnsi="Times New Roman" w:cs="Times New Roman"/>
                <w:sz w:val="24"/>
                <w:szCs w:val="24"/>
              </w:rPr>
            </w:pPr>
            <w:r w:rsidRPr="00AE5822">
              <w:rPr>
                <w:rFonts w:ascii="Times New Roman" w:hAnsi="Times New Roman" w:cs="Times New Roman"/>
                <w:sz w:val="24"/>
                <w:szCs w:val="24"/>
              </w:rPr>
              <w:t>Tuyến trùng hại tiêu</w:t>
            </w:r>
          </w:p>
        </w:tc>
        <w:tc>
          <w:tcPr>
            <w:tcW w:w="1056" w:type="dxa"/>
            <w:tcBorders>
              <w:top w:val="nil"/>
              <w:left w:val="single" w:sz="4" w:space="0" w:color="auto"/>
              <w:bottom w:val="single" w:sz="4" w:space="0" w:color="auto"/>
              <w:right w:val="single" w:sz="4" w:space="0" w:color="auto"/>
            </w:tcBorders>
            <w:shd w:val="clear" w:color="auto" w:fill="auto"/>
            <w:vAlign w:val="center"/>
          </w:tcPr>
          <w:p w14:paraId="6830E6C0" w14:textId="6FC2BBBB"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1.609</w:t>
            </w:r>
          </w:p>
        </w:tc>
        <w:tc>
          <w:tcPr>
            <w:tcW w:w="1056" w:type="dxa"/>
            <w:tcBorders>
              <w:top w:val="nil"/>
              <w:left w:val="nil"/>
              <w:bottom w:val="single" w:sz="4" w:space="0" w:color="auto"/>
              <w:right w:val="single" w:sz="4" w:space="0" w:color="auto"/>
            </w:tcBorders>
            <w:shd w:val="clear" w:color="auto" w:fill="auto"/>
            <w:vAlign w:val="center"/>
          </w:tcPr>
          <w:p w14:paraId="371132E9" w14:textId="15F9D242"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206</w:t>
            </w:r>
          </w:p>
        </w:tc>
        <w:tc>
          <w:tcPr>
            <w:tcW w:w="1014" w:type="dxa"/>
            <w:tcBorders>
              <w:top w:val="nil"/>
              <w:left w:val="nil"/>
              <w:bottom w:val="single" w:sz="4" w:space="0" w:color="auto"/>
              <w:right w:val="single" w:sz="4" w:space="0" w:color="auto"/>
            </w:tcBorders>
            <w:shd w:val="clear" w:color="auto" w:fill="auto"/>
            <w:vAlign w:val="center"/>
          </w:tcPr>
          <w:p w14:paraId="29DAE259" w14:textId="2EF7EDC4"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4D2A31AB" w14:textId="7AC829D0"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1.815</w:t>
            </w:r>
          </w:p>
        </w:tc>
        <w:tc>
          <w:tcPr>
            <w:tcW w:w="1180" w:type="dxa"/>
            <w:tcBorders>
              <w:top w:val="nil"/>
              <w:left w:val="nil"/>
              <w:bottom w:val="single" w:sz="4" w:space="0" w:color="auto"/>
              <w:right w:val="single" w:sz="4" w:space="0" w:color="auto"/>
            </w:tcBorders>
            <w:shd w:val="clear" w:color="auto" w:fill="auto"/>
            <w:vAlign w:val="center"/>
          </w:tcPr>
          <w:p w14:paraId="66C055F2" w14:textId="4BA090FC"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33</w:t>
            </w:r>
          </w:p>
        </w:tc>
        <w:tc>
          <w:tcPr>
            <w:tcW w:w="1096" w:type="dxa"/>
            <w:tcBorders>
              <w:top w:val="nil"/>
              <w:left w:val="nil"/>
              <w:bottom w:val="single" w:sz="4" w:space="0" w:color="auto"/>
              <w:right w:val="single" w:sz="4" w:space="0" w:color="auto"/>
            </w:tcBorders>
            <w:shd w:val="clear" w:color="auto" w:fill="auto"/>
            <w:vAlign w:val="center"/>
          </w:tcPr>
          <w:p w14:paraId="7BAE032C" w14:textId="5E02200C"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-667</w:t>
            </w:r>
          </w:p>
        </w:tc>
        <w:tc>
          <w:tcPr>
            <w:tcW w:w="1065" w:type="dxa"/>
            <w:tcBorders>
              <w:top w:val="nil"/>
              <w:left w:val="nil"/>
              <w:bottom w:val="single" w:sz="4" w:space="0" w:color="auto"/>
              <w:right w:val="single" w:sz="4" w:space="0" w:color="auto"/>
            </w:tcBorders>
            <w:shd w:val="clear" w:color="auto" w:fill="auto"/>
            <w:vAlign w:val="center"/>
          </w:tcPr>
          <w:p w14:paraId="5DBC9C27" w14:textId="5CDD29A1"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246</w:t>
            </w:r>
          </w:p>
        </w:tc>
        <w:tc>
          <w:tcPr>
            <w:tcW w:w="4473" w:type="dxa"/>
            <w:tcBorders>
              <w:top w:val="nil"/>
              <w:left w:val="nil"/>
              <w:bottom w:val="single" w:sz="4" w:space="0" w:color="auto"/>
              <w:right w:val="single" w:sz="4" w:space="0" w:color="auto"/>
            </w:tcBorders>
            <w:shd w:val="clear" w:color="auto" w:fill="auto"/>
            <w:vAlign w:val="center"/>
          </w:tcPr>
          <w:p w14:paraId="27BF7709" w14:textId="3F6E4A15" w:rsidR="00AE5822" w:rsidRPr="00AE5822" w:rsidRDefault="00AE5822" w:rsidP="00AE5822">
            <w:pPr>
              <w:spacing w:before="60" w:after="60" w:line="240" w:lineRule="auto"/>
              <w:jc w:val="both"/>
              <w:rPr>
                <w:rFonts w:ascii="Times New Roman" w:eastAsia="Times New Roman" w:hAnsi="Times New Roman" w:cs="Times New Roman"/>
                <w:sz w:val="24"/>
                <w:szCs w:val="24"/>
              </w:rPr>
            </w:pPr>
            <w:r w:rsidRPr="00AE5822">
              <w:rPr>
                <w:rFonts w:ascii="Times New Roman" w:hAnsi="Times New Roman" w:cs="Times New Roman"/>
                <w:sz w:val="24"/>
                <w:szCs w:val="24"/>
              </w:rPr>
              <w:t>QTG.Lai, L.Đồng, Đ.LắkĐN, BP, BD, KG</w:t>
            </w:r>
          </w:p>
        </w:tc>
      </w:tr>
      <w:tr w:rsidR="00AE5822" w:rsidRPr="00AE5822" w14:paraId="5CB95E03" w14:textId="77777777" w:rsidTr="0093290B">
        <w:trPr>
          <w:trHeight w:val="397"/>
        </w:trPr>
        <w:tc>
          <w:tcPr>
            <w:tcW w:w="688" w:type="dxa"/>
            <w:shd w:val="clear" w:color="auto" w:fill="auto"/>
            <w:vAlign w:val="center"/>
          </w:tcPr>
          <w:p w14:paraId="60D8FDED" w14:textId="77777777" w:rsidR="00AE5822" w:rsidRPr="00AE5822" w:rsidRDefault="00AE5822" w:rsidP="00AE5822">
            <w:pPr>
              <w:spacing w:before="60" w:after="60" w:line="240" w:lineRule="auto"/>
              <w:jc w:val="center"/>
              <w:rPr>
                <w:rFonts w:ascii="Times New Roman" w:eastAsia="Times New Roman" w:hAnsi="Times New Roman" w:cs="Times New Roman"/>
                <w:sz w:val="24"/>
                <w:szCs w:val="24"/>
              </w:rPr>
            </w:pPr>
            <w:r w:rsidRPr="00AE5822">
              <w:rPr>
                <w:rFonts w:ascii="Times New Roman" w:eastAsia="Times New Roman" w:hAnsi="Times New Roman" w:cs="Times New Roman"/>
                <w:sz w:val="24"/>
                <w:szCs w:val="24"/>
              </w:rPr>
              <w:t>9</w:t>
            </w:r>
          </w:p>
        </w:tc>
        <w:tc>
          <w:tcPr>
            <w:tcW w:w="2524" w:type="dxa"/>
            <w:tcBorders>
              <w:top w:val="nil"/>
              <w:left w:val="single" w:sz="4" w:space="0" w:color="auto"/>
              <w:bottom w:val="single" w:sz="4" w:space="0" w:color="auto"/>
              <w:right w:val="single" w:sz="4" w:space="0" w:color="auto"/>
            </w:tcBorders>
            <w:shd w:val="clear" w:color="auto" w:fill="auto"/>
            <w:vAlign w:val="center"/>
          </w:tcPr>
          <w:p w14:paraId="7F92456F" w14:textId="0799A2E3" w:rsidR="00AE5822" w:rsidRPr="00AE5822" w:rsidRDefault="00AE5822" w:rsidP="00AE5822">
            <w:pPr>
              <w:spacing w:before="60" w:after="60" w:line="240" w:lineRule="auto"/>
              <w:rPr>
                <w:rFonts w:ascii="Times New Roman" w:eastAsia="Times New Roman" w:hAnsi="Times New Roman" w:cs="Times New Roman"/>
                <w:sz w:val="24"/>
                <w:szCs w:val="24"/>
              </w:rPr>
            </w:pPr>
            <w:r w:rsidRPr="00AE5822">
              <w:rPr>
                <w:rFonts w:ascii="Times New Roman" w:hAnsi="Times New Roman" w:cs="Times New Roman"/>
                <w:sz w:val="24"/>
                <w:szCs w:val="24"/>
              </w:rPr>
              <w:t>Chết chậm hại tiêu</w:t>
            </w:r>
          </w:p>
        </w:tc>
        <w:tc>
          <w:tcPr>
            <w:tcW w:w="1056" w:type="dxa"/>
            <w:tcBorders>
              <w:top w:val="nil"/>
              <w:left w:val="single" w:sz="4" w:space="0" w:color="auto"/>
              <w:bottom w:val="single" w:sz="4" w:space="0" w:color="auto"/>
              <w:right w:val="single" w:sz="4" w:space="0" w:color="auto"/>
            </w:tcBorders>
            <w:shd w:val="clear" w:color="auto" w:fill="auto"/>
            <w:vAlign w:val="center"/>
          </w:tcPr>
          <w:p w14:paraId="297EB973" w14:textId="3D116C26"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1.498</w:t>
            </w:r>
          </w:p>
        </w:tc>
        <w:tc>
          <w:tcPr>
            <w:tcW w:w="1056" w:type="dxa"/>
            <w:tcBorders>
              <w:top w:val="nil"/>
              <w:left w:val="nil"/>
              <w:bottom w:val="single" w:sz="4" w:space="0" w:color="auto"/>
              <w:right w:val="single" w:sz="4" w:space="0" w:color="auto"/>
            </w:tcBorders>
            <w:shd w:val="clear" w:color="auto" w:fill="auto"/>
            <w:vAlign w:val="center"/>
          </w:tcPr>
          <w:p w14:paraId="7D9D29A5" w14:textId="15B14DD2"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94</w:t>
            </w:r>
          </w:p>
        </w:tc>
        <w:tc>
          <w:tcPr>
            <w:tcW w:w="1014" w:type="dxa"/>
            <w:tcBorders>
              <w:top w:val="nil"/>
              <w:left w:val="nil"/>
              <w:bottom w:val="single" w:sz="4" w:space="0" w:color="auto"/>
              <w:right w:val="single" w:sz="4" w:space="0" w:color="auto"/>
            </w:tcBorders>
            <w:shd w:val="clear" w:color="auto" w:fill="auto"/>
            <w:vAlign w:val="center"/>
          </w:tcPr>
          <w:p w14:paraId="115399FA" w14:textId="6D94579C"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4F46C930" w14:textId="50D7BA79"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1.592</w:t>
            </w:r>
          </w:p>
        </w:tc>
        <w:tc>
          <w:tcPr>
            <w:tcW w:w="1180" w:type="dxa"/>
            <w:tcBorders>
              <w:top w:val="nil"/>
              <w:left w:val="nil"/>
              <w:bottom w:val="single" w:sz="4" w:space="0" w:color="auto"/>
              <w:right w:val="single" w:sz="4" w:space="0" w:color="auto"/>
            </w:tcBorders>
            <w:shd w:val="clear" w:color="auto" w:fill="auto"/>
            <w:vAlign w:val="center"/>
          </w:tcPr>
          <w:p w14:paraId="69A10735" w14:textId="1095B17A"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15</w:t>
            </w:r>
          </w:p>
        </w:tc>
        <w:tc>
          <w:tcPr>
            <w:tcW w:w="1096" w:type="dxa"/>
            <w:tcBorders>
              <w:top w:val="nil"/>
              <w:left w:val="nil"/>
              <w:bottom w:val="single" w:sz="4" w:space="0" w:color="auto"/>
              <w:right w:val="single" w:sz="4" w:space="0" w:color="auto"/>
            </w:tcBorders>
            <w:shd w:val="clear" w:color="auto" w:fill="auto"/>
            <w:vAlign w:val="center"/>
          </w:tcPr>
          <w:p w14:paraId="619E751D" w14:textId="27EBFFE3"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-452</w:t>
            </w:r>
          </w:p>
        </w:tc>
        <w:tc>
          <w:tcPr>
            <w:tcW w:w="1065" w:type="dxa"/>
            <w:tcBorders>
              <w:top w:val="nil"/>
              <w:left w:val="nil"/>
              <w:bottom w:val="single" w:sz="4" w:space="0" w:color="auto"/>
              <w:right w:val="single" w:sz="4" w:space="0" w:color="auto"/>
            </w:tcBorders>
            <w:shd w:val="clear" w:color="auto" w:fill="auto"/>
            <w:vAlign w:val="center"/>
          </w:tcPr>
          <w:p w14:paraId="16FFB2DA" w14:textId="3F7CDA3D"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324</w:t>
            </w:r>
          </w:p>
        </w:tc>
        <w:tc>
          <w:tcPr>
            <w:tcW w:w="4473" w:type="dxa"/>
            <w:tcBorders>
              <w:top w:val="nil"/>
              <w:left w:val="nil"/>
              <w:bottom w:val="single" w:sz="4" w:space="0" w:color="auto"/>
              <w:right w:val="single" w:sz="4" w:space="0" w:color="auto"/>
            </w:tcBorders>
            <w:shd w:val="clear" w:color="auto" w:fill="auto"/>
            <w:vAlign w:val="center"/>
          </w:tcPr>
          <w:p w14:paraId="6A7D1C73" w14:textId="62CB3541" w:rsidR="00AE5822" w:rsidRPr="00AE5822" w:rsidRDefault="00AE5822" w:rsidP="00AE5822">
            <w:pPr>
              <w:spacing w:before="60" w:after="60" w:line="240" w:lineRule="auto"/>
              <w:jc w:val="both"/>
              <w:rPr>
                <w:rFonts w:ascii="Times New Roman" w:eastAsia="Times New Roman" w:hAnsi="Times New Roman" w:cs="Times New Roman"/>
                <w:sz w:val="24"/>
                <w:szCs w:val="24"/>
              </w:rPr>
            </w:pPr>
            <w:r w:rsidRPr="00AE5822">
              <w:rPr>
                <w:rFonts w:ascii="Times New Roman" w:hAnsi="Times New Roman" w:cs="Times New Roman"/>
                <w:sz w:val="24"/>
                <w:szCs w:val="24"/>
              </w:rPr>
              <w:t>QB,QTG.Lai, Đ.Lắk, L.Đồng, B.ThuậnĐN, BP, BRVT, BD, KG</w:t>
            </w:r>
          </w:p>
        </w:tc>
      </w:tr>
      <w:tr w:rsidR="00AE5822" w:rsidRPr="00AE5822" w14:paraId="6A544F14" w14:textId="77777777" w:rsidTr="0093290B">
        <w:trPr>
          <w:trHeight w:val="397"/>
        </w:trPr>
        <w:tc>
          <w:tcPr>
            <w:tcW w:w="688" w:type="dxa"/>
            <w:shd w:val="clear" w:color="auto" w:fill="auto"/>
            <w:vAlign w:val="center"/>
          </w:tcPr>
          <w:p w14:paraId="4E588B0E" w14:textId="77777777" w:rsidR="00AE5822" w:rsidRPr="00AE5822" w:rsidRDefault="00AE5822" w:rsidP="00AE5822">
            <w:pPr>
              <w:spacing w:before="60" w:after="60" w:line="240" w:lineRule="auto"/>
              <w:jc w:val="center"/>
              <w:rPr>
                <w:rFonts w:ascii="Times New Roman" w:eastAsia="Times New Roman" w:hAnsi="Times New Roman" w:cs="Times New Roman"/>
                <w:sz w:val="24"/>
                <w:szCs w:val="24"/>
              </w:rPr>
            </w:pPr>
            <w:r w:rsidRPr="00AE5822">
              <w:rPr>
                <w:rFonts w:ascii="Times New Roman" w:eastAsia="Times New Roman" w:hAnsi="Times New Roman" w:cs="Times New Roman"/>
                <w:sz w:val="24"/>
                <w:szCs w:val="24"/>
              </w:rPr>
              <w:t>10</w:t>
            </w:r>
          </w:p>
        </w:tc>
        <w:tc>
          <w:tcPr>
            <w:tcW w:w="2524" w:type="dxa"/>
            <w:tcBorders>
              <w:top w:val="nil"/>
              <w:left w:val="single" w:sz="4" w:space="0" w:color="auto"/>
              <w:bottom w:val="single" w:sz="4" w:space="0" w:color="auto"/>
              <w:right w:val="single" w:sz="4" w:space="0" w:color="auto"/>
            </w:tcBorders>
            <w:shd w:val="clear" w:color="auto" w:fill="auto"/>
            <w:vAlign w:val="center"/>
          </w:tcPr>
          <w:p w14:paraId="35DB7C7E" w14:textId="473C5997" w:rsidR="00AE5822" w:rsidRPr="00AE5822" w:rsidRDefault="00AE5822" w:rsidP="00AE5822">
            <w:pPr>
              <w:spacing w:before="60" w:after="60" w:line="240" w:lineRule="auto"/>
              <w:rPr>
                <w:rFonts w:ascii="Times New Roman" w:eastAsia="Times New Roman" w:hAnsi="Times New Roman" w:cs="Times New Roman"/>
                <w:sz w:val="24"/>
                <w:szCs w:val="24"/>
              </w:rPr>
            </w:pPr>
            <w:r w:rsidRPr="00AE5822">
              <w:rPr>
                <w:rFonts w:ascii="Times New Roman" w:hAnsi="Times New Roman" w:cs="Times New Roman"/>
                <w:sz w:val="24"/>
                <w:szCs w:val="24"/>
              </w:rPr>
              <w:t>Chết nhanh hại tiêu</w:t>
            </w:r>
          </w:p>
        </w:tc>
        <w:tc>
          <w:tcPr>
            <w:tcW w:w="1056" w:type="dxa"/>
            <w:tcBorders>
              <w:top w:val="nil"/>
              <w:left w:val="single" w:sz="4" w:space="0" w:color="auto"/>
              <w:bottom w:val="single" w:sz="4" w:space="0" w:color="auto"/>
              <w:right w:val="single" w:sz="4" w:space="0" w:color="auto"/>
            </w:tcBorders>
            <w:shd w:val="clear" w:color="auto" w:fill="auto"/>
            <w:vAlign w:val="center"/>
          </w:tcPr>
          <w:p w14:paraId="4043B089" w14:textId="734D3F10"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89</w:t>
            </w:r>
          </w:p>
        </w:tc>
        <w:tc>
          <w:tcPr>
            <w:tcW w:w="1056" w:type="dxa"/>
            <w:tcBorders>
              <w:top w:val="nil"/>
              <w:left w:val="nil"/>
              <w:bottom w:val="single" w:sz="4" w:space="0" w:color="auto"/>
              <w:right w:val="single" w:sz="4" w:space="0" w:color="auto"/>
            </w:tcBorders>
            <w:shd w:val="clear" w:color="auto" w:fill="auto"/>
            <w:vAlign w:val="center"/>
          </w:tcPr>
          <w:p w14:paraId="7FD84B89" w14:textId="47EA7C19"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2</w:t>
            </w:r>
          </w:p>
        </w:tc>
        <w:tc>
          <w:tcPr>
            <w:tcW w:w="1014" w:type="dxa"/>
            <w:tcBorders>
              <w:top w:val="nil"/>
              <w:left w:val="nil"/>
              <w:bottom w:val="single" w:sz="4" w:space="0" w:color="auto"/>
              <w:right w:val="single" w:sz="4" w:space="0" w:color="auto"/>
            </w:tcBorders>
            <w:shd w:val="clear" w:color="auto" w:fill="auto"/>
            <w:vAlign w:val="center"/>
          </w:tcPr>
          <w:p w14:paraId="27D6C9D2" w14:textId="7FBF3FC8"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76094B49" w14:textId="5A2899F6"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91</w:t>
            </w:r>
          </w:p>
        </w:tc>
        <w:tc>
          <w:tcPr>
            <w:tcW w:w="1180" w:type="dxa"/>
            <w:tcBorders>
              <w:top w:val="nil"/>
              <w:left w:val="nil"/>
              <w:bottom w:val="single" w:sz="4" w:space="0" w:color="auto"/>
              <w:right w:val="single" w:sz="4" w:space="0" w:color="auto"/>
            </w:tcBorders>
            <w:shd w:val="clear" w:color="auto" w:fill="auto"/>
            <w:vAlign w:val="center"/>
          </w:tcPr>
          <w:p w14:paraId="5D9A3318" w14:textId="488AAEC3"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11</w:t>
            </w:r>
          </w:p>
        </w:tc>
        <w:tc>
          <w:tcPr>
            <w:tcW w:w="1096" w:type="dxa"/>
            <w:tcBorders>
              <w:top w:val="nil"/>
              <w:left w:val="nil"/>
              <w:bottom w:val="single" w:sz="4" w:space="0" w:color="auto"/>
              <w:right w:val="single" w:sz="4" w:space="0" w:color="auto"/>
            </w:tcBorders>
            <w:shd w:val="clear" w:color="auto" w:fill="auto"/>
            <w:vAlign w:val="center"/>
          </w:tcPr>
          <w:p w14:paraId="7FA6F80E" w14:textId="5EED49FB"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-259</w:t>
            </w:r>
          </w:p>
        </w:tc>
        <w:tc>
          <w:tcPr>
            <w:tcW w:w="1065" w:type="dxa"/>
            <w:tcBorders>
              <w:top w:val="nil"/>
              <w:left w:val="nil"/>
              <w:bottom w:val="single" w:sz="4" w:space="0" w:color="auto"/>
              <w:right w:val="single" w:sz="4" w:space="0" w:color="auto"/>
            </w:tcBorders>
            <w:shd w:val="clear" w:color="auto" w:fill="auto"/>
            <w:vAlign w:val="center"/>
          </w:tcPr>
          <w:p w14:paraId="43873735" w14:textId="29291961"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7</w:t>
            </w:r>
          </w:p>
        </w:tc>
        <w:tc>
          <w:tcPr>
            <w:tcW w:w="4473" w:type="dxa"/>
            <w:tcBorders>
              <w:top w:val="nil"/>
              <w:left w:val="nil"/>
              <w:bottom w:val="single" w:sz="4" w:space="0" w:color="auto"/>
              <w:right w:val="single" w:sz="4" w:space="0" w:color="auto"/>
            </w:tcBorders>
            <w:shd w:val="clear" w:color="auto" w:fill="auto"/>
            <w:vAlign w:val="center"/>
          </w:tcPr>
          <w:p w14:paraId="355DCB7D" w14:textId="50553824" w:rsidR="00AE5822" w:rsidRPr="00AE5822" w:rsidRDefault="00AE5822" w:rsidP="00AE5822">
            <w:pPr>
              <w:spacing w:before="60" w:after="60" w:line="240" w:lineRule="auto"/>
              <w:jc w:val="both"/>
              <w:rPr>
                <w:rFonts w:ascii="Times New Roman" w:eastAsia="Times New Roman" w:hAnsi="Times New Roman" w:cs="Times New Roman"/>
                <w:sz w:val="24"/>
                <w:szCs w:val="24"/>
              </w:rPr>
            </w:pPr>
            <w:r w:rsidRPr="00AE5822">
              <w:rPr>
                <w:rFonts w:ascii="Times New Roman" w:hAnsi="Times New Roman" w:cs="Times New Roman"/>
                <w:sz w:val="24"/>
                <w:szCs w:val="24"/>
              </w:rPr>
              <w:t>QTG.LaiBP, ĐN, KG</w:t>
            </w:r>
          </w:p>
        </w:tc>
      </w:tr>
      <w:tr w:rsidR="00AE5822" w:rsidRPr="00AE5822" w14:paraId="32850260" w14:textId="77777777" w:rsidTr="0093290B">
        <w:trPr>
          <w:trHeight w:val="397"/>
        </w:trPr>
        <w:tc>
          <w:tcPr>
            <w:tcW w:w="688" w:type="dxa"/>
            <w:shd w:val="clear" w:color="auto" w:fill="auto"/>
            <w:vAlign w:val="center"/>
          </w:tcPr>
          <w:p w14:paraId="3F6A95D8" w14:textId="77777777" w:rsidR="00AE5822" w:rsidRPr="00AE5822" w:rsidRDefault="00AE5822" w:rsidP="00AE5822">
            <w:pPr>
              <w:spacing w:before="60" w:after="60" w:line="240" w:lineRule="auto"/>
              <w:jc w:val="center"/>
              <w:rPr>
                <w:rFonts w:ascii="Times New Roman" w:eastAsia="Times New Roman" w:hAnsi="Times New Roman" w:cs="Times New Roman"/>
                <w:sz w:val="24"/>
                <w:szCs w:val="24"/>
              </w:rPr>
            </w:pPr>
            <w:r w:rsidRPr="00AE5822">
              <w:rPr>
                <w:rFonts w:ascii="Times New Roman" w:eastAsia="Times New Roman" w:hAnsi="Times New Roman" w:cs="Times New Roman"/>
                <w:sz w:val="24"/>
                <w:szCs w:val="24"/>
              </w:rPr>
              <w:t>11</w:t>
            </w:r>
          </w:p>
        </w:tc>
        <w:tc>
          <w:tcPr>
            <w:tcW w:w="2524" w:type="dxa"/>
            <w:tcBorders>
              <w:top w:val="nil"/>
              <w:left w:val="single" w:sz="4" w:space="0" w:color="auto"/>
              <w:bottom w:val="single" w:sz="4" w:space="0" w:color="auto"/>
              <w:right w:val="single" w:sz="4" w:space="0" w:color="auto"/>
            </w:tcBorders>
            <w:shd w:val="clear" w:color="auto" w:fill="auto"/>
            <w:vAlign w:val="center"/>
          </w:tcPr>
          <w:p w14:paraId="770368AA" w14:textId="1AF3BB14" w:rsidR="00AE5822" w:rsidRPr="00AE5822" w:rsidRDefault="00AE5822" w:rsidP="00AE5822">
            <w:pPr>
              <w:spacing w:before="60" w:after="60" w:line="240" w:lineRule="auto"/>
              <w:rPr>
                <w:rFonts w:ascii="Times New Roman" w:eastAsia="Times New Roman" w:hAnsi="Times New Roman" w:cs="Times New Roman"/>
                <w:sz w:val="24"/>
                <w:szCs w:val="24"/>
              </w:rPr>
            </w:pPr>
            <w:r w:rsidRPr="00AE5822">
              <w:rPr>
                <w:rFonts w:ascii="Times New Roman" w:hAnsi="Times New Roman" w:cs="Times New Roman"/>
                <w:sz w:val="24"/>
                <w:szCs w:val="24"/>
              </w:rPr>
              <w:t>Bệnh khô cành cà phê</w:t>
            </w:r>
          </w:p>
        </w:tc>
        <w:tc>
          <w:tcPr>
            <w:tcW w:w="1056" w:type="dxa"/>
            <w:tcBorders>
              <w:top w:val="nil"/>
              <w:left w:val="single" w:sz="4" w:space="0" w:color="auto"/>
              <w:bottom w:val="single" w:sz="4" w:space="0" w:color="auto"/>
              <w:right w:val="single" w:sz="4" w:space="0" w:color="auto"/>
            </w:tcBorders>
            <w:shd w:val="clear" w:color="auto" w:fill="auto"/>
            <w:vAlign w:val="center"/>
          </w:tcPr>
          <w:p w14:paraId="58D342DC" w14:textId="6C67D9FB"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6.853</w:t>
            </w:r>
          </w:p>
        </w:tc>
        <w:tc>
          <w:tcPr>
            <w:tcW w:w="1056" w:type="dxa"/>
            <w:tcBorders>
              <w:top w:val="nil"/>
              <w:left w:val="nil"/>
              <w:bottom w:val="single" w:sz="4" w:space="0" w:color="auto"/>
              <w:right w:val="single" w:sz="4" w:space="0" w:color="auto"/>
            </w:tcBorders>
            <w:shd w:val="clear" w:color="auto" w:fill="auto"/>
            <w:vAlign w:val="center"/>
          </w:tcPr>
          <w:p w14:paraId="3BB8CA90" w14:textId="2A9A4A9E"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25</w:t>
            </w:r>
          </w:p>
        </w:tc>
        <w:tc>
          <w:tcPr>
            <w:tcW w:w="1014" w:type="dxa"/>
            <w:tcBorders>
              <w:top w:val="nil"/>
              <w:left w:val="nil"/>
              <w:bottom w:val="single" w:sz="4" w:space="0" w:color="auto"/>
              <w:right w:val="single" w:sz="4" w:space="0" w:color="auto"/>
            </w:tcBorders>
            <w:shd w:val="clear" w:color="auto" w:fill="auto"/>
            <w:vAlign w:val="center"/>
          </w:tcPr>
          <w:p w14:paraId="3B3FCB95" w14:textId="71EC6034"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1971E1BB" w14:textId="1D6B4724"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6.878</w:t>
            </w:r>
          </w:p>
        </w:tc>
        <w:tc>
          <w:tcPr>
            <w:tcW w:w="1180" w:type="dxa"/>
            <w:tcBorders>
              <w:top w:val="nil"/>
              <w:left w:val="nil"/>
              <w:bottom w:val="single" w:sz="4" w:space="0" w:color="auto"/>
              <w:right w:val="single" w:sz="4" w:space="0" w:color="auto"/>
            </w:tcBorders>
            <w:shd w:val="clear" w:color="auto" w:fill="auto"/>
            <w:vAlign w:val="center"/>
          </w:tcPr>
          <w:p w14:paraId="40ED8B2A" w14:textId="6746609B"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34</w:t>
            </w:r>
          </w:p>
        </w:tc>
        <w:tc>
          <w:tcPr>
            <w:tcW w:w="1096" w:type="dxa"/>
            <w:tcBorders>
              <w:top w:val="nil"/>
              <w:left w:val="nil"/>
              <w:bottom w:val="single" w:sz="4" w:space="0" w:color="auto"/>
              <w:right w:val="single" w:sz="4" w:space="0" w:color="auto"/>
            </w:tcBorders>
            <w:shd w:val="clear" w:color="auto" w:fill="auto"/>
            <w:vAlign w:val="center"/>
          </w:tcPr>
          <w:p w14:paraId="7400A7FE" w14:textId="02F885EA"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-237</w:t>
            </w:r>
          </w:p>
        </w:tc>
        <w:tc>
          <w:tcPr>
            <w:tcW w:w="1065" w:type="dxa"/>
            <w:tcBorders>
              <w:top w:val="nil"/>
              <w:left w:val="nil"/>
              <w:bottom w:val="single" w:sz="4" w:space="0" w:color="auto"/>
              <w:right w:val="single" w:sz="4" w:space="0" w:color="auto"/>
            </w:tcBorders>
            <w:shd w:val="clear" w:color="auto" w:fill="auto"/>
            <w:vAlign w:val="center"/>
          </w:tcPr>
          <w:p w14:paraId="58399E07" w14:textId="1A288726"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5.272</w:t>
            </w:r>
          </w:p>
        </w:tc>
        <w:tc>
          <w:tcPr>
            <w:tcW w:w="4473" w:type="dxa"/>
            <w:tcBorders>
              <w:top w:val="nil"/>
              <w:left w:val="nil"/>
              <w:bottom w:val="single" w:sz="4" w:space="0" w:color="auto"/>
              <w:right w:val="single" w:sz="4" w:space="0" w:color="auto"/>
            </w:tcBorders>
            <w:shd w:val="clear" w:color="auto" w:fill="auto"/>
            <w:vAlign w:val="center"/>
          </w:tcPr>
          <w:p w14:paraId="35705BF8" w14:textId="5E3ADE0C" w:rsidR="00AE5822" w:rsidRPr="00AE5822" w:rsidRDefault="00AE5822" w:rsidP="00AE5822">
            <w:pPr>
              <w:spacing w:before="60" w:after="60" w:line="240" w:lineRule="auto"/>
              <w:jc w:val="both"/>
              <w:rPr>
                <w:rFonts w:ascii="Times New Roman" w:eastAsia="Times New Roman" w:hAnsi="Times New Roman" w:cs="Times New Roman"/>
                <w:sz w:val="24"/>
                <w:szCs w:val="24"/>
              </w:rPr>
            </w:pPr>
            <w:r w:rsidRPr="00AE5822">
              <w:rPr>
                <w:rFonts w:ascii="Times New Roman" w:hAnsi="Times New Roman" w:cs="Times New Roman"/>
                <w:sz w:val="24"/>
                <w:szCs w:val="24"/>
              </w:rPr>
              <w:t>ĐB, SLQTG.Lai, Đ.Lắk, L.ĐồngĐN, BP</w:t>
            </w:r>
          </w:p>
        </w:tc>
      </w:tr>
      <w:tr w:rsidR="00AE5822" w:rsidRPr="00AE5822" w14:paraId="60AFA4FB" w14:textId="77777777" w:rsidTr="0093290B">
        <w:trPr>
          <w:trHeight w:val="397"/>
        </w:trPr>
        <w:tc>
          <w:tcPr>
            <w:tcW w:w="688" w:type="dxa"/>
            <w:shd w:val="clear" w:color="auto" w:fill="auto"/>
            <w:vAlign w:val="center"/>
          </w:tcPr>
          <w:p w14:paraId="33B8E914" w14:textId="77777777" w:rsidR="00AE5822" w:rsidRPr="00AE5822" w:rsidRDefault="00AE5822" w:rsidP="00AE5822">
            <w:pPr>
              <w:spacing w:before="60" w:after="60" w:line="240" w:lineRule="auto"/>
              <w:jc w:val="center"/>
              <w:rPr>
                <w:rFonts w:ascii="Times New Roman" w:eastAsia="Times New Roman" w:hAnsi="Times New Roman" w:cs="Times New Roman"/>
                <w:sz w:val="24"/>
                <w:szCs w:val="24"/>
              </w:rPr>
            </w:pPr>
            <w:r w:rsidRPr="00AE5822">
              <w:rPr>
                <w:rFonts w:ascii="Times New Roman" w:eastAsia="Times New Roman" w:hAnsi="Times New Roman" w:cs="Times New Roman"/>
                <w:sz w:val="24"/>
                <w:szCs w:val="24"/>
              </w:rPr>
              <w:t>12</w:t>
            </w:r>
          </w:p>
        </w:tc>
        <w:tc>
          <w:tcPr>
            <w:tcW w:w="2524" w:type="dxa"/>
            <w:tcBorders>
              <w:top w:val="nil"/>
              <w:left w:val="single" w:sz="4" w:space="0" w:color="auto"/>
              <w:bottom w:val="single" w:sz="4" w:space="0" w:color="auto"/>
              <w:right w:val="single" w:sz="4" w:space="0" w:color="auto"/>
            </w:tcBorders>
            <w:shd w:val="clear" w:color="auto" w:fill="auto"/>
            <w:vAlign w:val="center"/>
          </w:tcPr>
          <w:p w14:paraId="57D273B0" w14:textId="05223F66" w:rsidR="00AE5822" w:rsidRPr="00AE5822" w:rsidRDefault="00AE5822" w:rsidP="00AE5822">
            <w:pPr>
              <w:spacing w:before="60" w:after="60" w:line="240" w:lineRule="auto"/>
              <w:rPr>
                <w:rFonts w:ascii="Times New Roman" w:eastAsia="Times New Roman" w:hAnsi="Times New Roman" w:cs="Times New Roman"/>
                <w:sz w:val="24"/>
                <w:szCs w:val="24"/>
              </w:rPr>
            </w:pPr>
            <w:r w:rsidRPr="00AE5822">
              <w:rPr>
                <w:rFonts w:ascii="Times New Roman" w:hAnsi="Times New Roman" w:cs="Times New Roman"/>
                <w:sz w:val="24"/>
                <w:szCs w:val="24"/>
              </w:rPr>
              <w:t xml:space="preserve">Gỉ sắt cà phê </w:t>
            </w:r>
          </w:p>
        </w:tc>
        <w:tc>
          <w:tcPr>
            <w:tcW w:w="1056" w:type="dxa"/>
            <w:tcBorders>
              <w:top w:val="nil"/>
              <w:left w:val="single" w:sz="4" w:space="0" w:color="auto"/>
              <w:bottom w:val="single" w:sz="4" w:space="0" w:color="auto"/>
              <w:right w:val="single" w:sz="4" w:space="0" w:color="auto"/>
            </w:tcBorders>
            <w:shd w:val="clear" w:color="auto" w:fill="auto"/>
            <w:vAlign w:val="center"/>
          </w:tcPr>
          <w:p w14:paraId="3FAD1575" w14:textId="2FEF94C9"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6.471</w:t>
            </w:r>
          </w:p>
        </w:tc>
        <w:tc>
          <w:tcPr>
            <w:tcW w:w="1056" w:type="dxa"/>
            <w:tcBorders>
              <w:top w:val="nil"/>
              <w:left w:val="nil"/>
              <w:bottom w:val="single" w:sz="4" w:space="0" w:color="auto"/>
              <w:right w:val="single" w:sz="4" w:space="0" w:color="auto"/>
            </w:tcBorders>
            <w:shd w:val="clear" w:color="auto" w:fill="auto"/>
            <w:vAlign w:val="center"/>
          </w:tcPr>
          <w:p w14:paraId="6E1D0045" w14:textId="4AC24C8A"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w:t>
            </w:r>
          </w:p>
        </w:tc>
        <w:tc>
          <w:tcPr>
            <w:tcW w:w="1014" w:type="dxa"/>
            <w:tcBorders>
              <w:top w:val="nil"/>
              <w:left w:val="nil"/>
              <w:bottom w:val="single" w:sz="4" w:space="0" w:color="auto"/>
              <w:right w:val="single" w:sz="4" w:space="0" w:color="auto"/>
            </w:tcBorders>
            <w:shd w:val="clear" w:color="auto" w:fill="auto"/>
            <w:vAlign w:val="center"/>
          </w:tcPr>
          <w:p w14:paraId="69A03DF1" w14:textId="4BC5BA17"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43752F87" w14:textId="1B09A821"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6.472</w:t>
            </w:r>
          </w:p>
        </w:tc>
        <w:tc>
          <w:tcPr>
            <w:tcW w:w="1180" w:type="dxa"/>
            <w:tcBorders>
              <w:top w:val="nil"/>
              <w:left w:val="nil"/>
              <w:bottom w:val="single" w:sz="4" w:space="0" w:color="auto"/>
              <w:right w:val="single" w:sz="4" w:space="0" w:color="auto"/>
            </w:tcBorders>
            <w:shd w:val="clear" w:color="auto" w:fill="auto"/>
            <w:vAlign w:val="center"/>
          </w:tcPr>
          <w:p w14:paraId="01AD13E1" w14:textId="4617D812"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5</w:t>
            </w:r>
          </w:p>
        </w:tc>
        <w:tc>
          <w:tcPr>
            <w:tcW w:w="1096" w:type="dxa"/>
            <w:tcBorders>
              <w:top w:val="nil"/>
              <w:left w:val="nil"/>
              <w:bottom w:val="single" w:sz="4" w:space="0" w:color="auto"/>
              <w:right w:val="single" w:sz="4" w:space="0" w:color="auto"/>
            </w:tcBorders>
            <w:shd w:val="clear" w:color="auto" w:fill="auto"/>
            <w:vAlign w:val="center"/>
          </w:tcPr>
          <w:p w14:paraId="67E05D4D" w14:textId="092A1561"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345</w:t>
            </w:r>
          </w:p>
        </w:tc>
        <w:tc>
          <w:tcPr>
            <w:tcW w:w="1065" w:type="dxa"/>
            <w:tcBorders>
              <w:top w:val="nil"/>
              <w:left w:val="nil"/>
              <w:bottom w:val="single" w:sz="4" w:space="0" w:color="auto"/>
              <w:right w:val="single" w:sz="4" w:space="0" w:color="auto"/>
            </w:tcBorders>
            <w:shd w:val="clear" w:color="auto" w:fill="auto"/>
            <w:vAlign w:val="center"/>
          </w:tcPr>
          <w:p w14:paraId="25684684" w14:textId="6F916F5B"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10.011</w:t>
            </w:r>
          </w:p>
        </w:tc>
        <w:tc>
          <w:tcPr>
            <w:tcW w:w="4473" w:type="dxa"/>
            <w:tcBorders>
              <w:top w:val="nil"/>
              <w:left w:val="nil"/>
              <w:bottom w:val="single" w:sz="4" w:space="0" w:color="auto"/>
              <w:right w:val="single" w:sz="4" w:space="0" w:color="auto"/>
            </w:tcBorders>
            <w:shd w:val="clear" w:color="auto" w:fill="auto"/>
            <w:vAlign w:val="center"/>
          </w:tcPr>
          <w:p w14:paraId="2C6603E1" w14:textId="2CA12D8F" w:rsidR="00AE5822" w:rsidRPr="00AE5822" w:rsidRDefault="00AE5822" w:rsidP="00AE5822">
            <w:pPr>
              <w:spacing w:before="60" w:after="60" w:line="240" w:lineRule="auto"/>
              <w:jc w:val="both"/>
              <w:rPr>
                <w:rFonts w:ascii="Times New Roman" w:eastAsia="Times New Roman" w:hAnsi="Times New Roman" w:cs="Times New Roman"/>
                <w:sz w:val="24"/>
                <w:szCs w:val="24"/>
              </w:rPr>
            </w:pPr>
            <w:r w:rsidRPr="00AE5822">
              <w:rPr>
                <w:rFonts w:ascii="Times New Roman" w:hAnsi="Times New Roman" w:cs="Times New Roman"/>
                <w:sz w:val="24"/>
                <w:szCs w:val="24"/>
              </w:rPr>
              <w:t>Điện BiênG.Lai, L.ĐồngBP, ĐN</w:t>
            </w:r>
          </w:p>
        </w:tc>
      </w:tr>
      <w:tr w:rsidR="00AE5822" w:rsidRPr="00AE5822" w14:paraId="53D584E1" w14:textId="77777777" w:rsidTr="0093290B">
        <w:trPr>
          <w:trHeight w:val="397"/>
        </w:trPr>
        <w:tc>
          <w:tcPr>
            <w:tcW w:w="688" w:type="dxa"/>
            <w:shd w:val="clear" w:color="auto" w:fill="auto"/>
            <w:vAlign w:val="center"/>
          </w:tcPr>
          <w:p w14:paraId="4D590DA5" w14:textId="77777777" w:rsidR="00AE5822" w:rsidRPr="00AE5822" w:rsidRDefault="00AE5822" w:rsidP="00AE5822">
            <w:pPr>
              <w:spacing w:before="60" w:after="60" w:line="240" w:lineRule="auto"/>
              <w:jc w:val="center"/>
              <w:rPr>
                <w:rFonts w:ascii="Times New Roman" w:eastAsia="Times New Roman" w:hAnsi="Times New Roman" w:cs="Times New Roman"/>
                <w:sz w:val="24"/>
                <w:szCs w:val="24"/>
              </w:rPr>
            </w:pPr>
            <w:r w:rsidRPr="00AE5822">
              <w:rPr>
                <w:rFonts w:ascii="Times New Roman" w:eastAsia="Times New Roman" w:hAnsi="Times New Roman" w:cs="Times New Roman"/>
                <w:sz w:val="24"/>
                <w:szCs w:val="24"/>
              </w:rPr>
              <w:t>13</w:t>
            </w:r>
          </w:p>
        </w:tc>
        <w:tc>
          <w:tcPr>
            <w:tcW w:w="2524" w:type="dxa"/>
            <w:tcBorders>
              <w:top w:val="nil"/>
              <w:left w:val="single" w:sz="4" w:space="0" w:color="auto"/>
              <w:bottom w:val="single" w:sz="4" w:space="0" w:color="auto"/>
              <w:right w:val="single" w:sz="4" w:space="0" w:color="auto"/>
            </w:tcBorders>
            <w:shd w:val="clear" w:color="auto" w:fill="auto"/>
            <w:vAlign w:val="center"/>
          </w:tcPr>
          <w:p w14:paraId="6C6D5253" w14:textId="10F67BBA" w:rsidR="00AE5822" w:rsidRPr="00AE5822" w:rsidRDefault="00AE5822" w:rsidP="00AE5822">
            <w:pPr>
              <w:spacing w:before="60" w:after="60" w:line="240" w:lineRule="auto"/>
              <w:rPr>
                <w:rFonts w:ascii="Times New Roman" w:eastAsia="Times New Roman" w:hAnsi="Times New Roman" w:cs="Times New Roman"/>
                <w:sz w:val="24"/>
                <w:szCs w:val="24"/>
              </w:rPr>
            </w:pPr>
            <w:r w:rsidRPr="00AE5822">
              <w:rPr>
                <w:rFonts w:ascii="Times New Roman" w:hAnsi="Times New Roman" w:cs="Times New Roman"/>
                <w:sz w:val="24"/>
                <w:szCs w:val="24"/>
              </w:rPr>
              <w:t>Bọ xít muỗi hại điều</w:t>
            </w:r>
          </w:p>
        </w:tc>
        <w:tc>
          <w:tcPr>
            <w:tcW w:w="1056" w:type="dxa"/>
            <w:tcBorders>
              <w:top w:val="nil"/>
              <w:left w:val="single" w:sz="4" w:space="0" w:color="auto"/>
              <w:bottom w:val="single" w:sz="4" w:space="0" w:color="auto"/>
              <w:right w:val="single" w:sz="4" w:space="0" w:color="auto"/>
            </w:tcBorders>
            <w:shd w:val="clear" w:color="auto" w:fill="auto"/>
            <w:vAlign w:val="center"/>
          </w:tcPr>
          <w:p w14:paraId="38FC1CC2" w14:textId="287E1C1A"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3.946</w:t>
            </w:r>
          </w:p>
        </w:tc>
        <w:tc>
          <w:tcPr>
            <w:tcW w:w="1056" w:type="dxa"/>
            <w:tcBorders>
              <w:top w:val="nil"/>
              <w:left w:val="nil"/>
              <w:bottom w:val="single" w:sz="4" w:space="0" w:color="auto"/>
              <w:right w:val="single" w:sz="4" w:space="0" w:color="auto"/>
            </w:tcBorders>
            <w:shd w:val="clear" w:color="auto" w:fill="auto"/>
            <w:vAlign w:val="center"/>
          </w:tcPr>
          <w:p w14:paraId="3AE819D1" w14:textId="317CF7A4"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2</w:t>
            </w:r>
          </w:p>
        </w:tc>
        <w:tc>
          <w:tcPr>
            <w:tcW w:w="1014" w:type="dxa"/>
            <w:tcBorders>
              <w:top w:val="nil"/>
              <w:left w:val="nil"/>
              <w:bottom w:val="single" w:sz="4" w:space="0" w:color="auto"/>
              <w:right w:val="single" w:sz="4" w:space="0" w:color="auto"/>
            </w:tcBorders>
            <w:shd w:val="clear" w:color="auto" w:fill="auto"/>
            <w:vAlign w:val="center"/>
          </w:tcPr>
          <w:p w14:paraId="75332A82" w14:textId="67D5F6A9"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46F2B749" w14:textId="2BD95BFA"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3.948</w:t>
            </w:r>
          </w:p>
        </w:tc>
        <w:tc>
          <w:tcPr>
            <w:tcW w:w="1180" w:type="dxa"/>
            <w:tcBorders>
              <w:top w:val="nil"/>
              <w:left w:val="nil"/>
              <w:bottom w:val="single" w:sz="4" w:space="0" w:color="auto"/>
              <w:right w:val="single" w:sz="4" w:space="0" w:color="auto"/>
            </w:tcBorders>
            <w:shd w:val="clear" w:color="auto" w:fill="auto"/>
            <w:vAlign w:val="center"/>
          </w:tcPr>
          <w:p w14:paraId="686E414F" w14:textId="3CFFA0C5"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13</w:t>
            </w:r>
          </w:p>
        </w:tc>
        <w:tc>
          <w:tcPr>
            <w:tcW w:w="1096" w:type="dxa"/>
            <w:tcBorders>
              <w:top w:val="nil"/>
              <w:left w:val="nil"/>
              <w:bottom w:val="single" w:sz="4" w:space="0" w:color="auto"/>
              <w:right w:val="single" w:sz="4" w:space="0" w:color="auto"/>
            </w:tcBorders>
            <w:shd w:val="clear" w:color="auto" w:fill="auto"/>
            <w:vAlign w:val="center"/>
          </w:tcPr>
          <w:p w14:paraId="68CC7313" w14:textId="3E984B2C"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-384</w:t>
            </w:r>
          </w:p>
        </w:tc>
        <w:tc>
          <w:tcPr>
            <w:tcW w:w="1065" w:type="dxa"/>
            <w:tcBorders>
              <w:top w:val="nil"/>
              <w:left w:val="nil"/>
              <w:bottom w:val="single" w:sz="4" w:space="0" w:color="auto"/>
              <w:right w:val="single" w:sz="4" w:space="0" w:color="auto"/>
            </w:tcBorders>
            <w:shd w:val="clear" w:color="auto" w:fill="auto"/>
            <w:vAlign w:val="center"/>
          </w:tcPr>
          <w:p w14:paraId="06679804" w14:textId="5EE8B554"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1.973</w:t>
            </w:r>
          </w:p>
        </w:tc>
        <w:tc>
          <w:tcPr>
            <w:tcW w:w="4473" w:type="dxa"/>
            <w:tcBorders>
              <w:top w:val="nil"/>
              <w:left w:val="nil"/>
              <w:bottom w:val="single" w:sz="4" w:space="0" w:color="auto"/>
              <w:right w:val="single" w:sz="4" w:space="0" w:color="auto"/>
            </w:tcBorders>
            <w:shd w:val="clear" w:color="auto" w:fill="auto"/>
            <w:vAlign w:val="center"/>
          </w:tcPr>
          <w:p w14:paraId="4F3F8B72" w14:textId="1C4008D4" w:rsidR="00AE5822" w:rsidRPr="00AE5822" w:rsidRDefault="00AE5822" w:rsidP="00AE5822">
            <w:pPr>
              <w:spacing w:before="60" w:after="60" w:line="240" w:lineRule="auto"/>
              <w:jc w:val="both"/>
              <w:rPr>
                <w:rFonts w:ascii="Times New Roman" w:eastAsia="Times New Roman" w:hAnsi="Times New Roman" w:cs="Times New Roman"/>
                <w:sz w:val="24"/>
                <w:szCs w:val="24"/>
              </w:rPr>
            </w:pPr>
            <w:r w:rsidRPr="00AE5822">
              <w:rPr>
                <w:rFonts w:ascii="Times New Roman" w:hAnsi="Times New Roman" w:cs="Times New Roman"/>
                <w:sz w:val="24"/>
                <w:szCs w:val="24"/>
              </w:rPr>
              <w:t>L.Đồng, G.Lai, Đ.Lắk, B.ThuậnBP, ĐN</w:t>
            </w:r>
          </w:p>
        </w:tc>
      </w:tr>
      <w:tr w:rsidR="00AE5822" w:rsidRPr="00AE5822" w14:paraId="3A31F390" w14:textId="77777777" w:rsidTr="0093290B">
        <w:trPr>
          <w:trHeight w:val="397"/>
        </w:trPr>
        <w:tc>
          <w:tcPr>
            <w:tcW w:w="688" w:type="dxa"/>
            <w:shd w:val="clear" w:color="auto" w:fill="auto"/>
            <w:vAlign w:val="center"/>
          </w:tcPr>
          <w:p w14:paraId="41579E3B" w14:textId="77777777" w:rsidR="00AE5822" w:rsidRPr="00AE5822" w:rsidRDefault="00AE5822" w:rsidP="00AE5822">
            <w:pPr>
              <w:spacing w:before="60" w:after="60" w:line="240" w:lineRule="auto"/>
              <w:jc w:val="center"/>
              <w:rPr>
                <w:rFonts w:ascii="Times New Roman" w:eastAsia="Times New Roman" w:hAnsi="Times New Roman" w:cs="Times New Roman"/>
                <w:sz w:val="24"/>
                <w:szCs w:val="24"/>
              </w:rPr>
            </w:pPr>
            <w:r w:rsidRPr="00AE5822">
              <w:rPr>
                <w:rFonts w:ascii="Times New Roman" w:eastAsia="Times New Roman" w:hAnsi="Times New Roman" w:cs="Times New Roman"/>
                <w:sz w:val="24"/>
                <w:szCs w:val="24"/>
              </w:rPr>
              <w:t>14</w:t>
            </w:r>
          </w:p>
        </w:tc>
        <w:tc>
          <w:tcPr>
            <w:tcW w:w="2524" w:type="dxa"/>
            <w:tcBorders>
              <w:top w:val="nil"/>
              <w:left w:val="single" w:sz="4" w:space="0" w:color="auto"/>
              <w:bottom w:val="single" w:sz="4" w:space="0" w:color="auto"/>
              <w:right w:val="single" w:sz="4" w:space="0" w:color="auto"/>
            </w:tcBorders>
            <w:shd w:val="clear" w:color="auto" w:fill="auto"/>
            <w:vAlign w:val="center"/>
          </w:tcPr>
          <w:p w14:paraId="595E05E3" w14:textId="23661ECC" w:rsidR="00AE5822" w:rsidRPr="00AE5822" w:rsidRDefault="00AE5822" w:rsidP="00AE5822">
            <w:pPr>
              <w:spacing w:before="60" w:after="60" w:line="240" w:lineRule="auto"/>
              <w:rPr>
                <w:rFonts w:ascii="Times New Roman" w:eastAsia="Times New Roman" w:hAnsi="Times New Roman" w:cs="Times New Roman"/>
                <w:sz w:val="24"/>
                <w:szCs w:val="24"/>
              </w:rPr>
            </w:pPr>
            <w:r w:rsidRPr="00AE5822">
              <w:rPr>
                <w:rFonts w:ascii="Times New Roman" w:hAnsi="Times New Roman" w:cs="Times New Roman"/>
                <w:sz w:val="24"/>
                <w:szCs w:val="24"/>
              </w:rPr>
              <w:t>Bệnh thán thư hại điều</w:t>
            </w:r>
          </w:p>
        </w:tc>
        <w:tc>
          <w:tcPr>
            <w:tcW w:w="1056" w:type="dxa"/>
            <w:tcBorders>
              <w:top w:val="nil"/>
              <w:left w:val="single" w:sz="4" w:space="0" w:color="auto"/>
              <w:bottom w:val="single" w:sz="4" w:space="0" w:color="auto"/>
              <w:right w:val="single" w:sz="4" w:space="0" w:color="auto"/>
            </w:tcBorders>
            <w:shd w:val="clear" w:color="auto" w:fill="auto"/>
            <w:vAlign w:val="center"/>
          </w:tcPr>
          <w:p w14:paraId="0714C81C" w14:textId="046D2399"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3.939</w:t>
            </w:r>
          </w:p>
        </w:tc>
        <w:tc>
          <w:tcPr>
            <w:tcW w:w="1056" w:type="dxa"/>
            <w:tcBorders>
              <w:top w:val="nil"/>
              <w:left w:val="nil"/>
              <w:bottom w:val="single" w:sz="4" w:space="0" w:color="auto"/>
              <w:right w:val="single" w:sz="4" w:space="0" w:color="auto"/>
            </w:tcBorders>
            <w:shd w:val="clear" w:color="auto" w:fill="auto"/>
            <w:vAlign w:val="center"/>
          </w:tcPr>
          <w:p w14:paraId="434D8A33" w14:textId="6BD27915"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30</w:t>
            </w:r>
          </w:p>
        </w:tc>
        <w:tc>
          <w:tcPr>
            <w:tcW w:w="1014" w:type="dxa"/>
            <w:tcBorders>
              <w:top w:val="nil"/>
              <w:left w:val="nil"/>
              <w:bottom w:val="single" w:sz="4" w:space="0" w:color="auto"/>
              <w:right w:val="single" w:sz="4" w:space="0" w:color="auto"/>
            </w:tcBorders>
            <w:shd w:val="clear" w:color="auto" w:fill="auto"/>
            <w:vAlign w:val="center"/>
          </w:tcPr>
          <w:p w14:paraId="10BBB0EE" w14:textId="2635851D"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0B7F4B3E" w14:textId="38B8512E"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3.969</w:t>
            </w:r>
          </w:p>
        </w:tc>
        <w:tc>
          <w:tcPr>
            <w:tcW w:w="1180" w:type="dxa"/>
            <w:tcBorders>
              <w:top w:val="nil"/>
              <w:left w:val="nil"/>
              <w:bottom w:val="single" w:sz="4" w:space="0" w:color="auto"/>
              <w:right w:val="single" w:sz="4" w:space="0" w:color="auto"/>
            </w:tcBorders>
            <w:shd w:val="clear" w:color="auto" w:fill="auto"/>
            <w:vAlign w:val="center"/>
          </w:tcPr>
          <w:p w14:paraId="2D764684" w14:textId="6C768157"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75</w:t>
            </w:r>
          </w:p>
        </w:tc>
        <w:tc>
          <w:tcPr>
            <w:tcW w:w="1096" w:type="dxa"/>
            <w:tcBorders>
              <w:top w:val="nil"/>
              <w:left w:val="nil"/>
              <w:bottom w:val="single" w:sz="4" w:space="0" w:color="auto"/>
              <w:right w:val="single" w:sz="4" w:space="0" w:color="auto"/>
            </w:tcBorders>
            <w:shd w:val="clear" w:color="auto" w:fill="auto"/>
            <w:vAlign w:val="center"/>
          </w:tcPr>
          <w:p w14:paraId="2D7C0A40" w14:textId="31DE5762"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-1.171</w:t>
            </w:r>
          </w:p>
        </w:tc>
        <w:tc>
          <w:tcPr>
            <w:tcW w:w="1065" w:type="dxa"/>
            <w:tcBorders>
              <w:top w:val="nil"/>
              <w:left w:val="nil"/>
              <w:bottom w:val="single" w:sz="4" w:space="0" w:color="auto"/>
              <w:right w:val="single" w:sz="4" w:space="0" w:color="auto"/>
            </w:tcBorders>
            <w:shd w:val="clear" w:color="auto" w:fill="auto"/>
            <w:vAlign w:val="center"/>
          </w:tcPr>
          <w:p w14:paraId="0AA1F9FE" w14:textId="41A0B075"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1.903</w:t>
            </w:r>
          </w:p>
        </w:tc>
        <w:tc>
          <w:tcPr>
            <w:tcW w:w="4473" w:type="dxa"/>
            <w:tcBorders>
              <w:top w:val="nil"/>
              <w:left w:val="nil"/>
              <w:bottom w:val="single" w:sz="4" w:space="0" w:color="auto"/>
              <w:right w:val="single" w:sz="4" w:space="0" w:color="auto"/>
            </w:tcBorders>
            <w:shd w:val="clear" w:color="auto" w:fill="auto"/>
            <w:vAlign w:val="center"/>
          </w:tcPr>
          <w:p w14:paraId="0300365B" w14:textId="6D96907F" w:rsidR="00AE5822" w:rsidRPr="00AE5822" w:rsidRDefault="00AE5822" w:rsidP="00AE5822">
            <w:pPr>
              <w:spacing w:before="60" w:after="60" w:line="240" w:lineRule="auto"/>
              <w:jc w:val="both"/>
              <w:rPr>
                <w:rFonts w:ascii="Times New Roman" w:eastAsia="Times New Roman" w:hAnsi="Times New Roman" w:cs="Times New Roman"/>
                <w:sz w:val="24"/>
                <w:szCs w:val="24"/>
              </w:rPr>
            </w:pPr>
            <w:r w:rsidRPr="00AE5822">
              <w:rPr>
                <w:rFonts w:ascii="Times New Roman" w:hAnsi="Times New Roman" w:cs="Times New Roman"/>
                <w:sz w:val="24"/>
                <w:szCs w:val="24"/>
              </w:rPr>
              <w:t>L.Đồng, Đ.Lắk, G.Lai, B.ThuậnBP, ĐN, BRVT</w:t>
            </w:r>
          </w:p>
        </w:tc>
      </w:tr>
      <w:tr w:rsidR="00AE5822" w:rsidRPr="00AE5822" w14:paraId="7B47F4E5" w14:textId="77777777" w:rsidTr="0093290B">
        <w:trPr>
          <w:trHeight w:val="397"/>
        </w:trPr>
        <w:tc>
          <w:tcPr>
            <w:tcW w:w="688" w:type="dxa"/>
            <w:shd w:val="clear" w:color="auto" w:fill="auto"/>
            <w:vAlign w:val="center"/>
          </w:tcPr>
          <w:p w14:paraId="29599F20" w14:textId="77777777" w:rsidR="00AE5822" w:rsidRPr="00AE5822" w:rsidRDefault="00AE5822" w:rsidP="00AE5822">
            <w:pPr>
              <w:spacing w:before="60" w:after="60" w:line="240" w:lineRule="auto"/>
              <w:jc w:val="center"/>
              <w:rPr>
                <w:rFonts w:ascii="Times New Roman" w:eastAsia="Times New Roman" w:hAnsi="Times New Roman" w:cs="Times New Roman"/>
                <w:sz w:val="24"/>
                <w:szCs w:val="24"/>
              </w:rPr>
            </w:pPr>
            <w:r w:rsidRPr="00AE5822">
              <w:rPr>
                <w:rFonts w:ascii="Times New Roman" w:eastAsia="Times New Roman" w:hAnsi="Times New Roman" w:cs="Times New Roman"/>
                <w:sz w:val="24"/>
                <w:szCs w:val="24"/>
              </w:rPr>
              <w:t>15</w:t>
            </w:r>
          </w:p>
        </w:tc>
        <w:tc>
          <w:tcPr>
            <w:tcW w:w="2524" w:type="dxa"/>
            <w:tcBorders>
              <w:top w:val="nil"/>
              <w:left w:val="single" w:sz="4" w:space="0" w:color="auto"/>
              <w:bottom w:val="single" w:sz="4" w:space="0" w:color="auto"/>
              <w:right w:val="single" w:sz="4" w:space="0" w:color="auto"/>
            </w:tcBorders>
            <w:shd w:val="clear" w:color="auto" w:fill="auto"/>
            <w:vAlign w:val="center"/>
          </w:tcPr>
          <w:p w14:paraId="6E3A67DD" w14:textId="74E5D524" w:rsidR="00AE5822" w:rsidRPr="00AE5822" w:rsidRDefault="00AE5822" w:rsidP="00AE5822">
            <w:pPr>
              <w:spacing w:before="60" w:after="60" w:line="240" w:lineRule="auto"/>
              <w:rPr>
                <w:rFonts w:ascii="Times New Roman" w:eastAsia="Times New Roman" w:hAnsi="Times New Roman" w:cs="Times New Roman"/>
                <w:sz w:val="24"/>
                <w:szCs w:val="24"/>
              </w:rPr>
            </w:pPr>
            <w:r w:rsidRPr="00AE5822">
              <w:rPr>
                <w:rFonts w:ascii="Times New Roman" w:hAnsi="Times New Roman" w:cs="Times New Roman"/>
                <w:sz w:val="24"/>
                <w:szCs w:val="24"/>
              </w:rPr>
              <w:t>Bọ xít muỗi hại chè</w:t>
            </w:r>
          </w:p>
        </w:tc>
        <w:tc>
          <w:tcPr>
            <w:tcW w:w="1056" w:type="dxa"/>
            <w:tcBorders>
              <w:top w:val="nil"/>
              <w:left w:val="single" w:sz="4" w:space="0" w:color="auto"/>
              <w:bottom w:val="single" w:sz="4" w:space="0" w:color="auto"/>
              <w:right w:val="single" w:sz="4" w:space="0" w:color="auto"/>
            </w:tcBorders>
            <w:shd w:val="clear" w:color="auto" w:fill="auto"/>
            <w:vAlign w:val="center"/>
          </w:tcPr>
          <w:p w14:paraId="51AF6FF0" w14:textId="582C4D88"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4.615</w:t>
            </w:r>
          </w:p>
        </w:tc>
        <w:tc>
          <w:tcPr>
            <w:tcW w:w="1056" w:type="dxa"/>
            <w:tcBorders>
              <w:top w:val="nil"/>
              <w:left w:val="nil"/>
              <w:bottom w:val="single" w:sz="4" w:space="0" w:color="auto"/>
              <w:right w:val="single" w:sz="4" w:space="0" w:color="auto"/>
            </w:tcBorders>
            <w:shd w:val="clear" w:color="auto" w:fill="auto"/>
            <w:vAlign w:val="center"/>
          </w:tcPr>
          <w:p w14:paraId="52661E55" w14:textId="465E5423"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0</w:t>
            </w:r>
          </w:p>
        </w:tc>
        <w:tc>
          <w:tcPr>
            <w:tcW w:w="1014" w:type="dxa"/>
            <w:tcBorders>
              <w:top w:val="nil"/>
              <w:left w:val="nil"/>
              <w:bottom w:val="single" w:sz="4" w:space="0" w:color="auto"/>
              <w:right w:val="single" w:sz="4" w:space="0" w:color="auto"/>
            </w:tcBorders>
            <w:shd w:val="clear" w:color="auto" w:fill="auto"/>
            <w:vAlign w:val="center"/>
          </w:tcPr>
          <w:p w14:paraId="32A67C0B" w14:textId="31E2938B"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37F191AE" w14:textId="10662628"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4.615</w:t>
            </w:r>
          </w:p>
        </w:tc>
        <w:tc>
          <w:tcPr>
            <w:tcW w:w="1180" w:type="dxa"/>
            <w:tcBorders>
              <w:top w:val="nil"/>
              <w:left w:val="nil"/>
              <w:bottom w:val="single" w:sz="4" w:space="0" w:color="auto"/>
              <w:right w:val="single" w:sz="4" w:space="0" w:color="auto"/>
            </w:tcBorders>
            <w:shd w:val="clear" w:color="auto" w:fill="auto"/>
            <w:vAlign w:val="center"/>
          </w:tcPr>
          <w:p w14:paraId="496E9854" w14:textId="5BD8FAA6"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105</w:t>
            </w:r>
          </w:p>
        </w:tc>
        <w:tc>
          <w:tcPr>
            <w:tcW w:w="1096" w:type="dxa"/>
            <w:tcBorders>
              <w:top w:val="nil"/>
              <w:left w:val="nil"/>
              <w:bottom w:val="single" w:sz="4" w:space="0" w:color="auto"/>
              <w:right w:val="single" w:sz="4" w:space="0" w:color="auto"/>
            </w:tcBorders>
            <w:shd w:val="clear" w:color="auto" w:fill="auto"/>
            <w:vAlign w:val="center"/>
          </w:tcPr>
          <w:p w14:paraId="32D6995F" w14:textId="64966184"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1.600</w:t>
            </w:r>
          </w:p>
        </w:tc>
        <w:tc>
          <w:tcPr>
            <w:tcW w:w="1065" w:type="dxa"/>
            <w:tcBorders>
              <w:top w:val="nil"/>
              <w:left w:val="nil"/>
              <w:bottom w:val="single" w:sz="4" w:space="0" w:color="auto"/>
              <w:right w:val="single" w:sz="4" w:space="0" w:color="auto"/>
            </w:tcBorders>
            <w:shd w:val="clear" w:color="auto" w:fill="auto"/>
            <w:vAlign w:val="center"/>
          </w:tcPr>
          <w:p w14:paraId="6DC69698" w14:textId="322F8325"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3.547</w:t>
            </w:r>
          </w:p>
        </w:tc>
        <w:tc>
          <w:tcPr>
            <w:tcW w:w="4473" w:type="dxa"/>
            <w:tcBorders>
              <w:top w:val="nil"/>
              <w:left w:val="nil"/>
              <w:bottom w:val="single" w:sz="4" w:space="0" w:color="auto"/>
              <w:right w:val="single" w:sz="4" w:space="0" w:color="auto"/>
            </w:tcBorders>
            <w:shd w:val="clear" w:color="auto" w:fill="auto"/>
            <w:vAlign w:val="center"/>
          </w:tcPr>
          <w:p w14:paraId="768C3130" w14:textId="617EC235" w:rsidR="00AE5822" w:rsidRPr="00AE5822" w:rsidRDefault="00AE5822" w:rsidP="00AE5822">
            <w:pPr>
              <w:spacing w:before="60" w:after="60" w:line="240" w:lineRule="auto"/>
              <w:jc w:val="both"/>
              <w:rPr>
                <w:rFonts w:ascii="Times New Roman" w:eastAsia="Times New Roman" w:hAnsi="Times New Roman" w:cs="Times New Roman"/>
                <w:sz w:val="24"/>
                <w:szCs w:val="24"/>
                <w:lang w:val="fr-FR"/>
              </w:rPr>
            </w:pPr>
            <w:r w:rsidRPr="00AE5822">
              <w:rPr>
                <w:rFonts w:ascii="Times New Roman" w:hAnsi="Times New Roman" w:cs="Times New Roman"/>
                <w:sz w:val="24"/>
                <w:szCs w:val="24"/>
              </w:rPr>
              <w:t>TN, PT, Lai Châu…L.Đồng</w:t>
            </w:r>
          </w:p>
        </w:tc>
      </w:tr>
      <w:tr w:rsidR="00AE5822" w:rsidRPr="00AE5822" w14:paraId="3177A708" w14:textId="77777777" w:rsidTr="0093290B">
        <w:trPr>
          <w:trHeight w:val="397"/>
        </w:trPr>
        <w:tc>
          <w:tcPr>
            <w:tcW w:w="688" w:type="dxa"/>
            <w:shd w:val="clear" w:color="auto" w:fill="auto"/>
            <w:vAlign w:val="center"/>
          </w:tcPr>
          <w:p w14:paraId="128AFC24" w14:textId="77777777" w:rsidR="00AE5822" w:rsidRPr="00AE5822" w:rsidRDefault="00AE5822" w:rsidP="00AE5822">
            <w:pPr>
              <w:spacing w:before="60" w:after="60" w:line="240" w:lineRule="auto"/>
              <w:jc w:val="center"/>
              <w:rPr>
                <w:rFonts w:ascii="Times New Roman" w:eastAsia="Times New Roman" w:hAnsi="Times New Roman" w:cs="Times New Roman"/>
                <w:sz w:val="24"/>
                <w:szCs w:val="24"/>
              </w:rPr>
            </w:pPr>
            <w:r w:rsidRPr="00AE5822">
              <w:rPr>
                <w:rFonts w:ascii="Times New Roman" w:eastAsia="Times New Roman" w:hAnsi="Times New Roman" w:cs="Times New Roman"/>
                <w:sz w:val="24"/>
                <w:szCs w:val="24"/>
              </w:rPr>
              <w:lastRenderedPageBreak/>
              <w:t>16</w:t>
            </w:r>
          </w:p>
        </w:tc>
        <w:tc>
          <w:tcPr>
            <w:tcW w:w="2524" w:type="dxa"/>
            <w:tcBorders>
              <w:top w:val="nil"/>
              <w:left w:val="single" w:sz="4" w:space="0" w:color="auto"/>
              <w:bottom w:val="single" w:sz="4" w:space="0" w:color="auto"/>
              <w:right w:val="single" w:sz="4" w:space="0" w:color="auto"/>
            </w:tcBorders>
            <w:shd w:val="clear" w:color="auto" w:fill="auto"/>
            <w:vAlign w:val="center"/>
          </w:tcPr>
          <w:p w14:paraId="78F7A9CC" w14:textId="309D05EE" w:rsidR="00AE5822" w:rsidRPr="00AE5822" w:rsidRDefault="00AE5822" w:rsidP="00AE5822">
            <w:pPr>
              <w:spacing w:before="60" w:after="60" w:line="240" w:lineRule="auto"/>
              <w:rPr>
                <w:rFonts w:ascii="Times New Roman" w:eastAsia="Times New Roman" w:hAnsi="Times New Roman" w:cs="Times New Roman"/>
                <w:sz w:val="24"/>
                <w:szCs w:val="24"/>
              </w:rPr>
            </w:pPr>
            <w:r w:rsidRPr="00AE5822">
              <w:rPr>
                <w:rFonts w:ascii="Times New Roman" w:hAnsi="Times New Roman" w:cs="Times New Roman"/>
                <w:sz w:val="24"/>
                <w:szCs w:val="24"/>
              </w:rPr>
              <w:t>Bệnh khảm lá sắn (mì)</w:t>
            </w:r>
          </w:p>
        </w:tc>
        <w:tc>
          <w:tcPr>
            <w:tcW w:w="1056" w:type="dxa"/>
            <w:tcBorders>
              <w:top w:val="nil"/>
              <w:left w:val="single" w:sz="4" w:space="0" w:color="auto"/>
              <w:bottom w:val="single" w:sz="4" w:space="0" w:color="auto"/>
              <w:right w:val="single" w:sz="4" w:space="0" w:color="auto"/>
            </w:tcBorders>
            <w:shd w:val="clear" w:color="auto" w:fill="auto"/>
            <w:vAlign w:val="center"/>
          </w:tcPr>
          <w:p w14:paraId="5039E434" w14:textId="6CB07FA4"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45.559</w:t>
            </w:r>
          </w:p>
        </w:tc>
        <w:tc>
          <w:tcPr>
            <w:tcW w:w="1056" w:type="dxa"/>
            <w:tcBorders>
              <w:top w:val="nil"/>
              <w:left w:val="nil"/>
              <w:bottom w:val="single" w:sz="4" w:space="0" w:color="auto"/>
              <w:right w:val="single" w:sz="4" w:space="0" w:color="auto"/>
            </w:tcBorders>
            <w:shd w:val="clear" w:color="auto" w:fill="auto"/>
            <w:vAlign w:val="center"/>
          </w:tcPr>
          <w:p w14:paraId="57F48AB6" w14:textId="6D4B12D2"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12.117</w:t>
            </w:r>
          </w:p>
        </w:tc>
        <w:tc>
          <w:tcPr>
            <w:tcW w:w="1014" w:type="dxa"/>
            <w:tcBorders>
              <w:top w:val="nil"/>
              <w:left w:val="nil"/>
              <w:bottom w:val="single" w:sz="4" w:space="0" w:color="auto"/>
              <w:right w:val="single" w:sz="4" w:space="0" w:color="auto"/>
            </w:tcBorders>
            <w:shd w:val="clear" w:color="auto" w:fill="auto"/>
            <w:vAlign w:val="center"/>
          </w:tcPr>
          <w:p w14:paraId="5B7A5091" w14:textId="3AE5B50A"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23</w:t>
            </w:r>
          </w:p>
        </w:tc>
        <w:tc>
          <w:tcPr>
            <w:tcW w:w="1056" w:type="dxa"/>
            <w:tcBorders>
              <w:top w:val="nil"/>
              <w:left w:val="nil"/>
              <w:bottom w:val="single" w:sz="4" w:space="0" w:color="auto"/>
              <w:right w:val="single" w:sz="4" w:space="0" w:color="auto"/>
            </w:tcBorders>
            <w:shd w:val="clear" w:color="auto" w:fill="auto"/>
            <w:vAlign w:val="center"/>
          </w:tcPr>
          <w:p w14:paraId="7E71AC74" w14:textId="7133DDDE"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57.699</w:t>
            </w:r>
          </w:p>
        </w:tc>
        <w:tc>
          <w:tcPr>
            <w:tcW w:w="1180" w:type="dxa"/>
            <w:tcBorders>
              <w:top w:val="nil"/>
              <w:left w:val="nil"/>
              <w:bottom w:val="single" w:sz="4" w:space="0" w:color="auto"/>
              <w:right w:val="single" w:sz="4" w:space="0" w:color="auto"/>
            </w:tcBorders>
            <w:shd w:val="clear" w:color="auto" w:fill="auto"/>
            <w:vAlign w:val="center"/>
          </w:tcPr>
          <w:p w14:paraId="69F1DFEA" w14:textId="65551434"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-1.049</w:t>
            </w:r>
          </w:p>
        </w:tc>
        <w:tc>
          <w:tcPr>
            <w:tcW w:w="1096" w:type="dxa"/>
            <w:tcBorders>
              <w:top w:val="nil"/>
              <w:left w:val="nil"/>
              <w:bottom w:val="single" w:sz="4" w:space="0" w:color="auto"/>
              <w:right w:val="single" w:sz="4" w:space="0" w:color="auto"/>
            </w:tcBorders>
            <w:shd w:val="clear" w:color="auto" w:fill="auto"/>
            <w:vAlign w:val="center"/>
          </w:tcPr>
          <w:p w14:paraId="7F2804EC" w14:textId="4F574B2C"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-3.505</w:t>
            </w:r>
          </w:p>
        </w:tc>
        <w:tc>
          <w:tcPr>
            <w:tcW w:w="1065" w:type="dxa"/>
            <w:tcBorders>
              <w:top w:val="nil"/>
              <w:left w:val="nil"/>
              <w:bottom w:val="single" w:sz="4" w:space="0" w:color="auto"/>
              <w:right w:val="single" w:sz="4" w:space="0" w:color="auto"/>
            </w:tcBorders>
            <w:shd w:val="clear" w:color="auto" w:fill="auto"/>
            <w:vAlign w:val="center"/>
          </w:tcPr>
          <w:p w14:paraId="3D51C7AC" w14:textId="07025F4B"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1.279</w:t>
            </w:r>
          </w:p>
        </w:tc>
        <w:tc>
          <w:tcPr>
            <w:tcW w:w="4473" w:type="dxa"/>
            <w:tcBorders>
              <w:top w:val="nil"/>
              <w:left w:val="nil"/>
              <w:bottom w:val="single" w:sz="4" w:space="0" w:color="auto"/>
              <w:right w:val="single" w:sz="4" w:space="0" w:color="auto"/>
            </w:tcBorders>
            <w:shd w:val="clear" w:color="auto" w:fill="auto"/>
            <w:vAlign w:val="center"/>
          </w:tcPr>
          <w:p w14:paraId="0565E7BB" w14:textId="23380958" w:rsidR="00AE5822" w:rsidRPr="00AE5822" w:rsidRDefault="00AE5822" w:rsidP="00AE5822">
            <w:pPr>
              <w:spacing w:before="60" w:after="60" w:line="240" w:lineRule="auto"/>
              <w:jc w:val="both"/>
              <w:rPr>
                <w:rFonts w:ascii="Times New Roman" w:eastAsia="Times New Roman" w:hAnsi="Times New Roman" w:cs="Times New Roman"/>
                <w:sz w:val="24"/>
                <w:szCs w:val="24"/>
              </w:rPr>
            </w:pPr>
            <w:r w:rsidRPr="00AE5822">
              <w:rPr>
                <w:rFonts w:ascii="Times New Roman" w:hAnsi="Times New Roman" w:cs="Times New Roman"/>
                <w:sz w:val="24"/>
                <w:szCs w:val="24"/>
              </w:rPr>
              <w:t>Hòa BìnhTH, NA, QB, QT, HP.Yên, Q.Ngãi, Q.Nam, G.Lai, K.Hòa, B.Thuận,  Đ.LắkTN, ĐN, BD, BRVT, LA, BP</w:t>
            </w:r>
          </w:p>
        </w:tc>
      </w:tr>
      <w:tr w:rsidR="00AE5822" w:rsidRPr="00AE5822" w14:paraId="65FFAFA1" w14:textId="77777777" w:rsidTr="0093290B">
        <w:trPr>
          <w:trHeight w:val="397"/>
        </w:trPr>
        <w:tc>
          <w:tcPr>
            <w:tcW w:w="688" w:type="dxa"/>
            <w:shd w:val="clear" w:color="auto" w:fill="auto"/>
            <w:vAlign w:val="center"/>
          </w:tcPr>
          <w:p w14:paraId="564FBD4A" w14:textId="77777777" w:rsidR="00AE5822" w:rsidRPr="00AE5822" w:rsidRDefault="00AE5822" w:rsidP="00AE5822">
            <w:pPr>
              <w:spacing w:before="60" w:after="60" w:line="240" w:lineRule="auto"/>
              <w:jc w:val="center"/>
              <w:rPr>
                <w:rFonts w:ascii="Times New Roman" w:eastAsia="Times New Roman" w:hAnsi="Times New Roman" w:cs="Times New Roman"/>
                <w:sz w:val="24"/>
                <w:szCs w:val="24"/>
              </w:rPr>
            </w:pPr>
            <w:r w:rsidRPr="00AE5822">
              <w:rPr>
                <w:rFonts w:ascii="Times New Roman" w:eastAsia="Times New Roman" w:hAnsi="Times New Roman" w:cs="Times New Roman"/>
                <w:sz w:val="24"/>
                <w:szCs w:val="24"/>
              </w:rPr>
              <w:t>17</w:t>
            </w:r>
          </w:p>
        </w:tc>
        <w:tc>
          <w:tcPr>
            <w:tcW w:w="2524" w:type="dxa"/>
            <w:tcBorders>
              <w:top w:val="nil"/>
              <w:left w:val="single" w:sz="4" w:space="0" w:color="auto"/>
              <w:bottom w:val="single" w:sz="4" w:space="0" w:color="auto"/>
              <w:right w:val="single" w:sz="4" w:space="0" w:color="auto"/>
            </w:tcBorders>
            <w:shd w:val="clear" w:color="auto" w:fill="auto"/>
            <w:vAlign w:val="center"/>
          </w:tcPr>
          <w:p w14:paraId="4C1DA27D" w14:textId="7772FC8F" w:rsidR="00AE5822" w:rsidRPr="00AE5822" w:rsidRDefault="00AE5822" w:rsidP="00AE5822">
            <w:pPr>
              <w:spacing w:before="60" w:after="60" w:line="240" w:lineRule="auto"/>
              <w:rPr>
                <w:rFonts w:ascii="Times New Roman" w:eastAsia="Times New Roman" w:hAnsi="Times New Roman" w:cs="Times New Roman"/>
                <w:sz w:val="24"/>
                <w:szCs w:val="24"/>
              </w:rPr>
            </w:pPr>
            <w:r w:rsidRPr="00AE5822">
              <w:rPr>
                <w:rFonts w:ascii="Times New Roman" w:hAnsi="Times New Roman" w:cs="Times New Roman"/>
                <w:sz w:val="24"/>
                <w:szCs w:val="24"/>
              </w:rPr>
              <w:t>Sâu keo mùa thu hại ngô</w:t>
            </w:r>
          </w:p>
        </w:tc>
        <w:tc>
          <w:tcPr>
            <w:tcW w:w="1056" w:type="dxa"/>
            <w:tcBorders>
              <w:top w:val="nil"/>
              <w:left w:val="single" w:sz="4" w:space="0" w:color="auto"/>
              <w:bottom w:val="single" w:sz="4" w:space="0" w:color="auto"/>
              <w:right w:val="single" w:sz="4" w:space="0" w:color="auto"/>
            </w:tcBorders>
            <w:shd w:val="clear" w:color="auto" w:fill="auto"/>
            <w:vAlign w:val="center"/>
          </w:tcPr>
          <w:p w14:paraId="27EF70C0" w14:textId="0D05BF1A"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1.285</w:t>
            </w:r>
          </w:p>
        </w:tc>
        <w:tc>
          <w:tcPr>
            <w:tcW w:w="1056" w:type="dxa"/>
            <w:tcBorders>
              <w:top w:val="nil"/>
              <w:left w:val="nil"/>
              <w:bottom w:val="single" w:sz="4" w:space="0" w:color="auto"/>
              <w:right w:val="single" w:sz="4" w:space="0" w:color="auto"/>
            </w:tcBorders>
            <w:shd w:val="clear" w:color="auto" w:fill="auto"/>
            <w:vAlign w:val="center"/>
          </w:tcPr>
          <w:p w14:paraId="27C53956" w14:textId="5F0B4161"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13</w:t>
            </w:r>
          </w:p>
        </w:tc>
        <w:tc>
          <w:tcPr>
            <w:tcW w:w="1014" w:type="dxa"/>
            <w:tcBorders>
              <w:top w:val="nil"/>
              <w:left w:val="nil"/>
              <w:bottom w:val="single" w:sz="4" w:space="0" w:color="auto"/>
              <w:right w:val="single" w:sz="4" w:space="0" w:color="auto"/>
            </w:tcBorders>
            <w:shd w:val="clear" w:color="auto" w:fill="auto"/>
            <w:vAlign w:val="center"/>
          </w:tcPr>
          <w:p w14:paraId="54356BF0" w14:textId="752B528B"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207AABE8" w14:textId="22FE7BA5"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1.298</w:t>
            </w:r>
          </w:p>
        </w:tc>
        <w:tc>
          <w:tcPr>
            <w:tcW w:w="1180" w:type="dxa"/>
            <w:tcBorders>
              <w:top w:val="nil"/>
              <w:left w:val="nil"/>
              <w:bottom w:val="single" w:sz="4" w:space="0" w:color="auto"/>
              <w:right w:val="single" w:sz="4" w:space="0" w:color="auto"/>
            </w:tcBorders>
            <w:shd w:val="clear" w:color="auto" w:fill="auto"/>
            <w:vAlign w:val="center"/>
          </w:tcPr>
          <w:p w14:paraId="1D21B555" w14:textId="25DA2289"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102</w:t>
            </w:r>
          </w:p>
        </w:tc>
        <w:tc>
          <w:tcPr>
            <w:tcW w:w="1096" w:type="dxa"/>
            <w:tcBorders>
              <w:top w:val="nil"/>
              <w:left w:val="nil"/>
              <w:bottom w:val="single" w:sz="4" w:space="0" w:color="auto"/>
              <w:right w:val="single" w:sz="4" w:space="0" w:color="auto"/>
            </w:tcBorders>
            <w:shd w:val="clear" w:color="auto" w:fill="auto"/>
            <w:vAlign w:val="center"/>
          </w:tcPr>
          <w:p w14:paraId="31362D62" w14:textId="0A1217FB"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87</w:t>
            </w:r>
          </w:p>
        </w:tc>
        <w:tc>
          <w:tcPr>
            <w:tcW w:w="1065" w:type="dxa"/>
            <w:tcBorders>
              <w:top w:val="nil"/>
              <w:left w:val="nil"/>
              <w:bottom w:val="single" w:sz="4" w:space="0" w:color="auto"/>
              <w:right w:val="single" w:sz="4" w:space="0" w:color="auto"/>
            </w:tcBorders>
            <w:shd w:val="clear" w:color="auto" w:fill="auto"/>
            <w:vAlign w:val="center"/>
          </w:tcPr>
          <w:p w14:paraId="0677E897" w14:textId="5F42F229" w:rsidR="00AE5822" w:rsidRPr="00AE5822" w:rsidRDefault="00AE5822" w:rsidP="00AE5822">
            <w:pPr>
              <w:spacing w:before="60" w:after="60" w:line="240" w:lineRule="auto"/>
              <w:jc w:val="right"/>
              <w:rPr>
                <w:rFonts w:ascii="Times New Roman" w:eastAsia="Times New Roman" w:hAnsi="Times New Roman" w:cs="Times New Roman"/>
                <w:sz w:val="24"/>
                <w:szCs w:val="24"/>
              </w:rPr>
            </w:pPr>
            <w:r w:rsidRPr="00AE5822">
              <w:rPr>
                <w:rFonts w:ascii="Times New Roman" w:hAnsi="Times New Roman" w:cs="Times New Roman"/>
                <w:sz w:val="24"/>
                <w:szCs w:val="24"/>
              </w:rPr>
              <w:t>1.090</w:t>
            </w:r>
          </w:p>
        </w:tc>
        <w:tc>
          <w:tcPr>
            <w:tcW w:w="4473" w:type="dxa"/>
            <w:tcBorders>
              <w:top w:val="nil"/>
              <w:left w:val="nil"/>
              <w:bottom w:val="single" w:sz="4" w:space="0" w:color="auto"/>
              <w:right w:val="single" w:sz="4" w:space="0" w:color="auto"/>
            </w:tcBorders>
            <w:shd w:val="clear" w:color="auto" w:fill="auto"/>
            <w:vAlign w:val="center"/>
          </w:tcPr>
          <w:p w14:paraId="4122901E" w14:textId="0D0257AC" w:rsidR="00AE5822" w:rsidRPr="00AE5822" w:rsidRDefault="00AE5822" w:rsidP="00AE5822">
            <w:pPr>
              <w:spacing w:before="60" w:after="60" w:line="240" w:lineRule="auto"/>
              <w:jc w:val="both"/>
              <w:rPr>
                <w:rFonts w:ascii="Times New Roman" w:eastAsia="Times New Roman" w:hAnsi="Times New Roman" w:cs="Times New Roman"/>
                <w:sz w:val="24"/>
                <w:szCs w:val="24"/>
              </w:rPr>
            </w:pPr>
            <w:r w:rsidRPr="00AE5822">
              <w:rPr>
                <w:rFonts w:ascii="Times New Roman" w:hAnsi="Times New Roman" w:cs="Times New Roman"/>
                <w:sz w:val="24"/>
                <w:szCs w:val="24"/>
              </w:rPr>
              <w:t>SL, ĐB, PT...TH, NA, HTL.Đồng, P.Yên, B.Thuận, N.Thuận, Q.Ngãi, Đ.LắkĐN, BRVT</w:t>
            </w:r>
          </w:p>
        </w:tc>
      </w:tr>
    </w:tbl>
    <w:p w14:paraId="1D01A070" w14:textId="77777777" w:rsidR="002E525A" w:rsidRPr="00AE5822" w:rsidRDefault="002E525A">
      <w:pPr>
        <w:widowControl w:val="0"/>
        <w:tabs>
          <w:tab w:val="left" w:pos="12390"/>
        </w:tabs>
        <w:spacing w:before="60" w:after="60" w:line="240" w:lineRule="auto"/>
        <w:rPr>
          <w:rFonts w:ascii="Times New Roman" w:hAnsi="Times New Roman" w:cs="Times New Roman"/>
          <w:sz w:val="24"/>
          <w:szCs w:val="24"/>
        </w:rPr>
      </w:pPr>
    </w:p>
    <w:sectPr w:rsidR="002E525A" w:rsidRPr="00AE5822">
      <w:pgSz w:w="16840" w:h="11907" w:orient="landscape"/>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E9FED" w14:textId="77777777" w:rsidR="009C398A" w:rsidRDefault="009C398A">
      <w:pPr>
        <w:spacing w:line="240" w:lineRule="auto"/>
      </w:pPr>
      <w:r>
        <w:separator/>
      </w:r>
    </w:p>
  </w:endnote>
  <w:endnote w:type="continuationSeparator" w:id="0">
    <w:p w14:paraId="38540DA5" w14:textId="77777777" w:rsidR="009C398A" w:rsidRDefault="009C39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TimesNewRomanPSMT">
    <w:altName w:val="Times New Roman"/>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VnCentury Schoolbook">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5DB92" w14:textId="77777777" w:rsidR="009C398A" w:rsidRDefault="009C398A">
      <w:pPr>
        <w:spacing w:after="0"/>
      </w:pPr>
      <w:r>
        <w:separator/>
      </w:r>
    </w:p>
  </w:footnote>
  <w:footnote w:type="continuationSeparator" w:id="0">
    <w:p w14:paraId="0D8831A6" w14:textId="77777777" w:rsidR="009C398A" w:rsidRDefault="009C398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11273" w14:textId="77777777" w:rsidR="002E525A" w:rsidRDefault="002E525A">
    <w:pPr>
      <w:tabs>
        <w:tab w:val="left" w:pos="113"/>
        <w:tab w:val="center" w:pos="4820"/>
        <w:tab w:val="right" w:pos="9356"/>
        <w:tab w:val="right" w:pos="9526"/>
      </w:tabs>
      <w:jc w:val="right"/>
    </w:pPr>
  </w:p>
  <w:p w14:paraId="2F0D7DE2" w14:textId="77777777" w:rsidR="002E525A" w:rsidRDefault="009258FB">
    <w:pPr>
      <w:tabs>
        <w:tab w:val="center" w:pos="4678"/>
        <w:tab w:val="right" w:pos="9356"/>
      </w:tabs>
      <w:rPr>
        <w:rFonts w:ascii=".VnCentury Schoolbook" w:hAnsi=".VnCentury Schoolbook"/>
      </w:rPr>
    </w:pPr>
    <w:r>
      <w:fldChar w:fldCharType="begin"/>
    </w:r>
    <w:r>
      <w:instrText xml:space="preserve"> PAGE </w:instrText>
    </w:r>
    <w:r>
      <w:fldChar w:fldCharType="separate"/>
    </w:r>
    <w:r>
      <w:t>26</w:t>
    </w:r>
    <w:r>
      <w:fldChar w:fldCharType="end"/>
    </w:r>
    <w:r>
      <w:rPr>
        <w:rFonts w:ascii=".VnCentury Schoolbook" w:hAnsi=".VnCentury Schoolbook"/>
      </w:rPr>
      <w:tab/>
    </w:r>
    <w:r>
      <w:t>CÔNG BÁO/Số 203 + 204/Ngày 10-02-2020</w:t>
    </w:r>
  </w:p>
  <w:p w14:paraId="33A30452" w14:textId="77777777" w:rsidR="002E525A" w:rsidRDefault="009258FB">
    <w:pPr>
      <w:tabs>
        <w:tab w:val="left" w:pos="0"/>
        <w:tab w:val="center" w:pos="4678"/>
        <w:tab w:val="right" w:pos="9356"/>
      </w:tabs>
    </w:pPr>
    <w:r>
      <w:rPr>
        <w:noProof/>
      </w:rPr>
      <mc:AlternateContent>
        <mc:Choice Requires="wpg">
          <w:drawing>
            <wp:anchor distT="0" distB="0" distL="114300" distR="114300" simplePos="0" relativeHeight="251661312" behindDoc="0" locked="0" layoutInCell="1" allowOverlap="1" wp14:anchorId="41C354C7" wp14:editId="7D98378C">
              <wp:simplePos x="0" y="0"/>
              <wp:positionH relativeFrom="column">
                <wp:posOffset>2931795</wp:posOffset>
              </wp:positionH>
              <wp:positionV relativeFrom="paragraph">
                <wp:posOffset>-2940050</wp:posOffset>
              </wp:positionV>
              <wp:extent cx="26670" cy="5939790"/>
              <wp:effectExtent l="0" t="4445" r="3810" b="6985"/>
              <wp:wrapNone/>
              <wp:docPr id="5" name="Group 1"/>
              <wp:cNvGraphicFramePr/>
              <a:graphic xmlns:a="http://schemas.openxmlformats.org/drawingml/2006/main">
                <a:graphicData uri="http://schemas.microsoft.com/office/word/2010/wordprocessingGroup">
                  <wpg:wgp>
                    <wpg:cNvGrpSpPr/>
                    <wpg:grpSpPr>
                      <a:xfrm rot="-5400000">
                        <a:off x="0" y="0"/>
                        <a:ext cx="26670" cy="5939790"/>
                        <a:chOff x="15224" y="629"/>
                        <a:chExt cx="42" cy="9439"/>
                      </a:xfrm>
                    </wpg:grpSpPr>
                    <wps:wsp>
                      <wps:cNvPr id="3" name="Lines 2"/>
                      <wps:cNvCnPr/>
                      <wps:spPr>
                        <a:xfrm>
                          <a:off x="15224" y="629"/>
                          <a:ext cx="0" cy="9439"/>
                        </a:xfrm>
                        <a:prstGeom prst="line">
                          <a:avLst/>
                        </a:prstGeom>
                        <a:ln w="6350" cap="flat" cmpd="sng">
                          <a:solidFill>
                            <a:srgbClr val="000000"/>
                          </a:solidFill>
                          <a:prstDash val="solid"/>
                          <a:headEnd type="none" w="med" len="med"/>
                          <a:tailEnd type="none" w="med" len="med"/>
                        </a:ln>
                      </wps:spPr>
                      <wps:bodyPr/>
                    </wps:wsp>
                    <wps:wsp>
                      <wps:cNvPr id="4" name="Lines 3"/>
                      <wps:cNvCnPr/>
                      <wps:spPr>
                        <a:xfrm>
                          <a:off x="15266" y="629"/>
                          <a:ext cx="0" cy="9439"/>
                        </a:xfrm>
                        <a:prstGeom prst="line">
                          <a:avLst/>
                        </a:prstGeom>
                        <a:ln w="6350" cap="flat" cmpd="sng">
                          <a:solidFill>
                            <a:srgbClr val="000000"/>
                          </a:solidFill>
                          <a:prstDash val="solid"/>
                          <a:headEnd type="none" w="med" len="med"/>
                          <a:tailEnd type="none" w="med" len="med"/>
                        </a:ln>
                      </wps:spPr>
                      <wps:bodyPr/>
                    </wps:wsp>
                  </wpg:wgp>
                </a:graphicData>
              </a:graphic>
            </wp:anchor>
          </w:drawing>
        </mc:Choice>
        <mc:Fallback xmlns:w16du="http://schemas.microsoft.com/office/word/2023/wordml/word16du">
          <w:pict>
            <v:group w14:anchorId="00A97518" id="Group 1" o:spid="_x0000_s1026" style="position:absolute;margin-left:230.85pt;margin-top:-231.5pt;width:2.1pt;height:467.7pt;rotation:-90;z-index:251661312" coordorigin="15224,629" coordsize="42,9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CCtQgIAAI8GAAAOAAAAZHJzL2Uyb0RvYy54bWzslctu4jAUhvcjzTtY3pdAgHSICF2Ulk01&#10;U6kzD2BsJ7Hkm2yXwNvPsRNoabvotOpuWBg7xz6X7z9Olld7JdGOOy+MrvBkNMaIa2qY0E2F//y+&#10;vfiBkQ9EMyKN5hU+cI+vVt+/LTtb8ty0RjLuEDjRvuxshdsQbJllnrZcET8ylmsw1sYpEmDpmow5&#10;0oF3JbN8PC6yzjhmnaHce3i67o14lfzXNafhV117HpCsMOQW0ujSuI1jtlqSsnHEtoIOaZAPZKGI&#10;0BD05GpNAkGPTrxypQR1xps6jKhRmalrQXmqAaqZjF9Us3Hm0aZamrJr7AkToH3B6cNu6c/dxtkH&#10;e++ARGcbYJFWsZZ97RRyBphdzGfj+EslQtJonwgeTgT5PiAKD/OiuATMFCzzxXRxuRgI0xZkiKcm&#10;8zyfYQT2Il/09Gl7M5ye5f3RxWyabFmfw2qZnWXWWegV/4TDfw7HQ0ssT5R9CTjuHRKswlOMNFHQ&#10;sXdCc4/ymGsMDDuu9UDLlx7AHVHF/4HNG1UeCQ10XpVISut82HCjUJxUWELcxJvs7nyA6EDjuCWG&#10;khp1QHE6jx4JXJ1akgBTZSF7r5t01hsp2K2QMp7wrtleS4d2JF6GXtDe79m2GGRNfNvvS6ZeqJYT&#10;dqMZCgcLXDTcZxxTUJxhJDlc/zgDh6QMRMj37ISSpE7yHlFGxFvDDokwyJ6U7sl/ueTQl88ln/6r&#10;5EVx3tj/JX+jOd4tebrz8NZLjT+8oeNr9fk6tc7Td2T1FwAA//8DAFBLAwQUAAYACAAAACEA93j1&#10;oN8AAAAGAQAADwAAAGRycy9kb3ducmV2LnhtbEyOwU7CQBRF9yb+w+SZuDEwBbSB2ldiJBoWJERw&#10;427aebaNM29KZ4Dy9w4rXd7cm3NPvhysESfqfesYYTJOQBBXTrdcI3zu30ZzED4o1so4JoQLeVgW&#10;tze5yrQ78weddqEWEcI+UwhNCF0mpa8assqPXUccu2/XWxVi7Gupe3WOcGvkNElSaVXL8aFRHb02&#10;VP3sjhYhmNXXZr3dtu/7UF42h8PjsHpYI97fDS/PIAIN4W8MV/2oDkV0Kt2RtRcGYTRbxCXCNAUR&#10;68Vs8gSiREjnIItc/tcvfgEAAP//AwBQSwECLQAUAAYACAAAACEAtoM4kv4AAADhAQAAEwAAAAAA&#10;AAAAAAAAAAAAAAAAW0NvbnRlbnRfVHlwZXNdLnhtbFBLAQItABQABgAIAAAAIQA4/SH/1gAAAJQB&#10;AAALAAAAAAAAAAAAAAAAAC8BAABfcmVscy8ucmVsc1BLAQItABQABgAIAAAAIQD7HCCtQgIAAI8G&#10;AAAOAAAAAAAAAAAAAAAAAC4CAABkcnMvZTJvRG9jLnhtbFBLAQItABQABgAIAAAAIQD3ePWg3wAA&#10;AAYBAAAPAAAAAAAAAAAAAAAAAJwEAABkcnMvZG93bnJldi54bWxQSwUGAAAAAAQABADzAAAAqAUA&#10;AAAA&#10;">
              <v:line id="Lines 2" o:spid="_x0000_s1027" style="position:absolute;visibility:visible;mso-wrap-style:square" from="15224,629" to="15224,10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XH3wgAAANoAAAAPAAAAZHJzL2Rvd25yZXYueG1sRI9Bi8Iw&#10;FITvwv6H8Ba8aeoqItUoriIIHpbqXvb2aJ5ttXkpSdTqrzcLgsdhZr5hZovW1OJKzleWFQz6CQji&#10;3OqKCwW/h01vAsIHZI21ZVJwJw+L+Udnhqm2N87oug+FiBD2KSooQ2hSKX1ekkHftw1x9I7WGQxR&#10;ukJqh7cIN7X8SpKxNFhxXCixoVVJ+Xl/MQomh8av76u/jf1xp0e2G2U0wm+lup/tcgoiUBve4Vd7&#10;qxUM4f9KvAFy/gQAAP//AwBQSwECLQAUAAYACAAAACEA2+H2y+4AAACFAQAAEwAAAAAAAAAAAAAA&#10;AAAAAAAAW0NvbnRlbnRfVHlwZXNdLnhtbFBLAQItABQABgAIAAAAIQBa9CxbvwAAABUBAAALAAAA&#10;AAAAAAAAAAAAAB8BAABfcmVscy8ucmVsc1BLAQItABQABgAIAAAAIQCcGXH3wgAAANoAAAAPAAAA&#10;AAAAAAAAAAAAAAcCAABkcnMvZG93bnJldi54bWxQSwUGAAAAAAMAAwC3AAAA9gIAAAAA&#10;" strokeweight=".5pt"/>
              <v:line id="Lines 3" o:spid="_x0000_s1028" style="position:absolute;visibility:visible;mso-wrap-style:square" from="15266,629" to="15266,10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OmDxAAAANoAAAAPAAAAZHJzL2Rvd25yZXYueG1sRI9Ba8JA&#10;FITvhf6H5RV6q5tKkJC6SmsRCh4ksZfeHtnXJJp9G3ZXk/jrXaHQ4zAz3zDL9Wg6cSHnW8sKXmcJ&#10;COLK6pZrBd+H7UsGwgdkjZ1lUjCRh/Xq8WGJubYDF3QpQy0ihH2OCpoQ+lxKXzVk0M9sTxy9X+sM&#10;hihdLbXDIcJNJ+dJspAGW44LDfa0aag6lWejIDv0/nPa/Gzt3h2vxS4tKMUPpZ6fxvc3EIHG8B/+&#10;a39pBSncr8QbIFc3AAAA//8DAFBLAQItABQABgAIAAAAIQDb4fbL7gAAAIUBAAATAAAAAAAAAAAA&#10;AAAAAAAAAABbQ29udGVudF9UeXBlc10ueG1sUEsBAi0AFAAGAAgAAAAhAFr0LFu/AAAAFQEAAAsA&#10;AAAAAAAAAAAAAAAAHwEAAF9yZWxzLy5yZWxzUEsBAi0AFAAGAAgAAAAhABPw6YPEAAAA2gAAAA8A&#10;AAAAAAAAAAAAAAAABwIAAGRycy9kb3ducmV2LnhtbFBLBQYAAAAAAwADALcAAAD4AgAAAAA=&#10;" strokeweight=".5pt"/>
            </v:group>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854DE" w14:textId="77777777" w:rsidR="002E525A" w:rsidRDefault="009258FB">
    <w:pPr>
      <w:pStyle w:val="Header"/>
      <w:jc w:val="center"/>
    </w:pPr>
    <w:r>
      <w:fldChar w:fldCharType="begin"/>
    </w:r>
    <w:r>
      <w:instrText xml:space="preserve"> PAGE   \* MERGEFORMAT </w:instrText>
    </w:r>
    <w:r>
      <w:fldChar w:fldCharType="separate"/>
    </w:r>
    <w:r w:rsidR="0036530E">
      <w:rPr>
        <w:noProof/>
      </w:rPr>
      <w:t>11</w:t>
    </w:r>
    <w:r>
      <w:fldChar w:fldCharType="end"/>
    </w:r>
  </w:p>
  <w:p w14:paraId="50DC7ADA" w14:textId="77777777" w:rsidR="002E525A" w:rsidRDefault="002E52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hideSpellingErrors/>
  <w:defaultTabStop w:val="720"/>
  <w:drawingGridHorizontalSpacing w:val="110"/>
  <w:characterSpacingControl w:val="doNotCompress"/>
  <w:footnotePr>
    <w:numRestart w:val="eachPage"/>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278"/>
    <w:rsid w:val="00000135"/>
    <w:rsid w:val="000007EA"/>
    <w:rsid w:val="00000901"/>
    <w:rsid w:val="00000AAA"/>
    <w:rsid w:val="00000FD4"/>
    <w:rsid w:val="00001B41"/>
    <w:rsid w:val="00001C1E"/>
    <w:rsid w:val="00002129"/>
    <w:rsid w:val="0000220E"/>
    <w:rsid w:val="0000273D"/>
    <w:rsid w:val="0000287E"/>
    <w:rsid w:val="000028A3"/>
    <w:rsid w:val="00002A63"/>
    <w:rsid w:val="00002A65"/>
    <w:rsid w:val="00002C10"/>
    <w:rsid w:val="00002F02"/>
    <w:rsid w:val="00002F5A"/>
    <w:rsid w:val="00002FBC"/>
    <w:rsid w:val="000031A9"/>
    <w:rsid w:val="000032A0"/>
    <w:rsid w:val="000037ED"/>
    <w:rsid w:val="00003EC0"/>
    <w:rsid w:val="000041B6"/>
    <w:rsid w:val="0000420E"/>
    <w:rsid w:val="00004343"/>
    <w:rsid w:val="0000435B"/>
    <w:rsid w:val="000043EF"/>
    <w:rsid w:val="000048E2"/>
    <w:rsid w:val="0000490D"/>
    <w:rsid w:val="00004B59"/>
    <w:rsid w:val="00004C28"/>
    <w:rsid w:val="00004DBA"/>
    <w:rsid w:val="00004F48"/>
    <w:rsid w:val="00005087"/>
    <w:rsid w:val="0000544F"/>
    <w:rsid w:val="000054A9"/>
    <w:rsid w:val="000055AA"/>
    <w:rsid w:val="0000564A"/>
    <w:rsid w:val="000059E7"/>
    <w:rsid w:val="00005C71"/>
    <w:rsid w:val="00005E72"/>
    <w:rsid w:val="00005F69"/>
    <w:rsid w:val="000062FD"/>
    <w:rsid w:val="00006765"/>
    <w:rsid w:val="000067A3"/>
    <w:rsid w:val="000067F1"/>
    <w:rsid w:val="00006A59"/>
    <w:rsid w:val="00006B4A"/>
    <w:rsid w:val="00006E78"/>
    <w:rsid w:val="00006F8C"/>
    <w:rsid w:val="00007178"/>
    <w:rsid w:val="000072F7"/>
    <w:rsid w:val="00007431"/>
    <w:rsid w:val="000074DB"/>
    <w:rsid w:val="00007612"/>
    <w:rsid w:val="00007654"/>
    <w:rsid w:val="00007854"/>
    <w:rsid w:val="00007D58"/>
    <w:rsid w:val="00007D71"/>
    <w:rsid w:val="00007DE3"/>
    <w:rsid w:val="00007EA7"/>
    <w:rsid w:val="0001034B"/>
    <w:rsid w:val="0001041E"/>
    <w:rsid w:val="00010926"/>
    <w:rsid w:val="00010B6F"/>
    <w:rsid w:val="00010DFC"/>
    <w:rsid w:val="00010FFA"/>
    <w:rsid w:val="00011143"/>
    <w:rsid w:val="000111AF"/>
    <w:rsid w:val="0001137F"/>
    <w:rsid w:val="00011940"/>
    <w:rsid w:val="00011B6D"/>
    <w:rsid w:val="00012345"/>
    <w:rsid w:val="00012360"/>
    <w:rsid w:val="00012639"/>
    <w:rsid w:val="0001266E"/>
    <w:rsid w:val="00012A80"/>
    <w:rsid w:val="00012C32"/>
    <w:rsid w:val="00013078"/>
    <w:rsid w:val="000130DF"/>
    <w:rsid w:val="0001341F"/>
    <w:rsid w:val="00013517"/>
    <w:rsid w:val="00013CEF"/>
    <w:rsid w:val="00013E44"/>
    <w:rsid w:val="00013F3F"/>
    <w:rsid w:val="000143B4"/>
    <w:rsid w:val="000143DF"/>
    <w:rsid w:val="00014853"/>
    <w:rsid w:val="00014A8E"/>
    <w:rsid w:val="00014E79"/>
    <w:rsid w:val="000154D0"/>
    <w:rsid w:val="0001551E"/>
    <w:rsid w:val="00015654"/>
    <w:rsid w:val="000156C9"/>
    <w:rsid w:val="0001596E"/>
    <w:rsid w:val="00015BBA"/>
    <w:rsid w:val="00015D3E"/>
    <w:rsid w:val="00015F7D"/>
    <w:rsid w:val="00015FBA"/>
    <w:rsid w:val="00016126"/>
    <w:rsid w:val="0001625B"/>
    <w:rsid w:val="00016434"/>
    <w:rsid w:val="000164CD"/>
    <w:rsid w:val="00016A1F"/>
    <w:rsid w:val="00016D0D"/>
    <w:rsid w:val="0001741A"/>
    <w:rsid w:val="0001742C"/>
    <w:rsid w:val="0001798C"/>
    <w:rsid w:val="00017A7E"/>
    <w:rsid w:val="00017FAC"/>
    <w:rsid w:val="00017FEC"/>
    <w:rsid w:val="0002042B"/>
    <w:rsid w:val="00020661"/>
    <w:rsid w:val="00020679"/>
    <w:rsid w:val="00020C97"/>
    <w:rsid w:val="0002184B"/>
    <w:rsid w:val="00021B8B"/>
    <w:rsid w:val="00021B9C"/>
    <w:rsid w:val="00021CDF"/>
    <w:rsid w:val="00021D59"/>
    <w:rsid w:val="000222DC"/>
    <w:rsid w:val="00022361"/>
    <w:rsid w:val="000226FF"/>
    <w:rsid w:val="0002285F"/>
    <w:rsid w:val="000229F7"/>
    <w:rsid w:val="00022AA9"/>
    <w:rsid w:val="00022BBF"/>
    <w:rsid w:val="00022BFB"/>
    <w:rsid w:val="00022D21"/>
    <w:rsid w:val="00023525"/>
    <w:rsid w:val="00023990"/>
    <w:rsid w:val="00023DC0"/>
    <w:rsid w:val="000240A1"/>
    <w:rsid w:val="00024113"/>
    <w:rsid w:val="0002425A"/>
    <w:rsid w:val="00024378"/>
    <w:rsid w:val="00024616"/>
    <w:rsid w:val="000246FA"/>
    <w:rsid w:val="00024985"/>
    <w:rsid w:val="000249A6"/>
    <w:rsid w:val="00024B48"/>
    <w:rsid w:val="00024F28"/>
    <w:rsid w:val="000250D5"/>
    <w:rsid w:val="0002522E"/>
    <w:rsid w:val="0002543D"/>
    <w:rsid w:val="00025AB7"/>
    <w:rsid w:val="00025BC2"/>
    <w:rsid w:val="00025C3D"/>
    <w:rsid w:val="00025DB8"/>
    <w:rsid w:val="00025E97"/>
    <w:rsid w:val="00026224"/>
    <w:rsid w:val="00026299"/>
    <w:rsid w:val="0002657E"/>
    <w:rsid w:val="0002688E"/>
    <w:rsid w:val="00026ACC"/>
    <w:rsid w:val="000271F1"/>
    <w:rsid w:val="000276A2"/>
    <w:rsid w:val="000279B0"/>
    <w:rsid w:val="00027F1F"/>
    <w:rsid w:val="00030074"/>
    <w:rsid w:val="00030292"/>
    <w:rsid w:val="000302BF"/>
    <w:rsid w:val="000302D6"/>
    <w:rsid w:val="00030688"/>
    <w:rsid w:val="000307FF"/>
    <w:rsid w:val="00030977"/>
    <w:rsid w:val="000309FA"/>
    <w:rsid w:val="00030C84"/>
    <w:rsid w:val="00030E42"/>
    <w:rsid w:val="00030EAA"/>
    <w:rsid w:val="00031465"/>
    <w:rsid w:val="000318FE"/>
    <w:rsid w:val="000319A3"/>
    <w:rsid w:val="00031A77"/>
    <w:rsid w:val="00031AA0"/>
    <w:rsid w:val="00031FC8"/>
    <w:rsid w:val="00032245"/>
    <w:rsid w:val="000323CF"/>
    <w:rsid w:val="000325C1"/>
    <w:rsid w:val="000325E5"/>
    <w:rsid w:val="00032983"/>
    <w:rsid w:val="00032A64"/>
    <w:rsid w:val="00032C99"/>
    <w:rsid w:val="00032CBF"/>
    <w:rsid w:val="00032D07"/>
    <w:rsid w:val="00032E0D"/>
    <w:rsid w:val="00032E6E"/>
    <w:rsid w:val="00032F07"/>
    <w:rsid w:val="000331E9"/>
    <w:rsid w:val="00033313"/>
    <w:rsid w:val="000333D6"/>
    <w:rsid w:val="000333E0"/>
    <w:rsid w:val="000333EE"/>
    <w:rsid w:val="00033503"/>
    <w:rsid w:val="0003355E"/>
    <w:rsid w:val="00033745"/>
    <w:rsid w:val="000339DA"/>
    <w:rsid w:val="00033B3C"/>
    <w:rsid w:val="00033EC0"/>
    <w:rsid w:val="00033FA0"/>
    <w:rsid w:val="00033FBA"/>
    <w:rsid w:val="000340C1"/>
    <w:rsid w:val="0003417E"/>
    <w:rsid w:val="00034394"/>
    <w:rsid w:val="00034793"/>
    <w:rsid w:val="0003499B"/>
    <w:rsid w:val="000349DC"/>
    <w:rsid w:val="00034ADA"/>
    <w:rsid w:val="00034BB4"/>
    <w:rsid w:val="00034E5C"/>
    <w:rsid w:val="00035138"/>
    <w:rsid w:val="00035435"/>
    <w:rsid w:val="000356D3"/>
    <w:rsid w:val="00035803"/>
    <w:rsid w:val="000359D1"/>
    <w:rsid w:val="00035B74"/>
    <w:rsid w:val="00035EA1"/>
    <w:rsid w:val="00036278"/>
    <w:rsid w:val="0003672E"/>
    <w:rsid w:val="00036B18"/>
    <w:rsid w:val="00036B53"/>
    <w:rsid w:val="00036CA5"/>
    <w:rsid w:val="00036E4F"/>
    <w:rsid w:val="000370DC"/>
    <w:rsid w:val="00037959"/>
    <w:rsid w:val="00037EF2"/>
    <w:rsid w:val="000400BA"/>
    <w:rsid w:val="000404BF"/>
    <w:rsid w:val="00040641"/>
    <w:rsid w:val="000406A0"/>
    <w:rsid w:val="00040855"/>
    <w:rsid w:val="00040905"/>
    <w:rsid w:val="00040E9E"/>
    <w:rsid w:val="000412FD"/>
    <w:rsid w:val="000413B9"/>
    <w:rsid w:val="00041489"/>
    <w:rsid w:val="00041490"/>
    <w:rsid w:val="000414DA"/>
    <w:rsid w:val="00041605"/>
    <w:rsid w:val="00041733"/>
    <w:rsid w:val="00041770"/>
    <w:rsid w:val="000418FF"/>
    <w:rsid w:val="00041A1A"/>
    <w:rsid w:val="00041FEB"/>
    <w:rsid w:val="000420EF"/>
    <w:rsid w:val="0004222C"/>
    <w:rsid w:val="00042561"/>
    <w:rsid w:val="00042CA2"/>
    <w:rsid w:val="0004308B"/>
    <w:rsid w:val="000436CF"/>
    <w:rsid w:val="00043A4A"/>
    <w:rsid w:val="00043AA0"/>
    <w:rsid w:val="00043D82"/>
    <w:rsid w:val="00043E78"/>
    <w:rsid w:val="000447ED"/>
    <w:rsid w:val="00044943"/>
    <w:rsid w:val="0004495B"/>
    <w:rsid w:val="00044AD6"/>
    <w:rsid w:val="00044BC8"/>
    <w:rsid w:val="00044D8E"/>
    <w:rsid w:val="00044DC7"/>
    <w:rsid w:val="00044F96"/>
    <w:rsid w:val="000451A9"/>
    <w:rsid w:val="000452F9"/>
    <w:rsid w:val="000456BB"/>
    <w:rsid w:val="000458BA"/>
    <w:rsid w:val="00045A9C"/>
    <w:rsid w:val="00045DF1"/>
    <w:rsid w:val="00045EEA"/>
    <w:rsid w:val="0004616D"/>
    <w:rsid w:val="000463AF"/>
    <w:rsid w:val="000469EF"/>
    <w:rsid w:val="00046A07"/>
    <w:rsid w:val="000474A2"/>
    <w:rsid w:val="000477EA"/>
    <w:rsid w:val="00047827"/>
    <w:rsid w:val="00047C22"/>
    <w:rsid w:val="00047D06"/>
    <w:rsid w:val="00047EC7"/>
    <w:rsid w:val="00047F2A"/>
    <w:rsid w:val="0005020E"/>
    <w:rsid w:val="00050AAC"/>
    <w:rsid w:val="00050DC7"/>
    <w:rsid w:val="00050DE2"/>
    <w:rsid w:val="00051139"/>
    <w:rsid w:val="0005185A"/>
    <w:rsid w:val="00051BE5"/>
    <w:rsid w:val="00051C05"/>
    <w:rsid w:val="00051D1A"/>
    <w:rsid w:val="000526F4"/>
    <w:rsid w:val="0005288B"/>
    <w:rsid w:val="00052919"/>
    <w:rsid w:val="00052FF3"/>
    <w:rsid w:val="000530A9"/>
    <w:rsid w:val="0005359A"/>
    <w:rsid w:val="0005404A"/>
    <w:rsid w:val="000540D8"/>
    <w:rsid w:val="0005468A"/>
    <w:rsid w:val="000548F6"/>
    <w:rsid w:val="00054DFC"/>
    <w:rsid w:val="00054E2B"/>
    <w:rsid w:val="00055197"/>
    <w:rsid w:val="00055378"/>
    <w:rsid w:val="00055549"/>
    <w:rsid w:val="00055692"/>
    <w:rsid w:val="000559B3"/>
    <w:rsid w:val="00055AFF"/>
    <w:rsid w:val="00055C56"/>
    <w:rsid w:val="000562A0"/>
    <w:rsid w:val="000563C1"/>
    <w:rsid w:val="000565F6"/>
    <w:rsid w:val="00056AE5"/>
    <w:rsid w:val="00056C5F"/>
    <w:rsid w:val="00056EA2"/>
    <w:rsid w:val="000573A6"/>
    <w:rsid w:val="0005751E"/>
    <w:rsid w:val="00057730"/>
    <w:rsid w:val="0005778B"/>
    <w:rsid w:val="0005778E"/>
    <w:rsid w:val="000578B9"/>
    <w:rsid w:val="00057A9D"/>
    <w:rsid w:val="00057B25"/>
    <w:rsid w:val="00057DDE"/>
    <w:rsid w:val="00057EB1"/>
    <w:rsid w:val="00057F3B"/>
    <w:rsid w:val="00060079"/>
    <w:rsid w:val="00060175"/>
    <w:rsid w:val="0006041B"/>
    <w:rsid w:val="000605DB"/>
    <w:rsid w:val="000607D9"/>
    <w:rsid w:val="00060DCE"/>
    <w:rsid w:val="00060E0C"/>
    <w:rsid w:val="0006105D"/>
    <w:rsid w:val="00061101"/>
    <w:rsid w:val="0006113A"/>
    <w:rsid w:val="000616A8"/>
    <w:rsid w:val="00061745"/>
    <w:rsid w:val="000617B8"/>
    <w:rsid w:val="00061BCF"/>
    <w:rsid w:val="00062002"/>
    <w:rsid w:val="0006213B"/>
    <w:rsid w:val="000621D6"/>
    <w:rsid w:val="00062961"/>
    <w:rsid w:val="00062DEF"/>
    <w:rsid w:val="00062ECF"/>
    <w:rsid w:val="00063131"/>
    <w:rsid w:val="0006390F"/>
    <w:rsid w:val="00063C6D"/>
    <w:rsid w:val="00063DAE"/>
    <w:rsid w:val="00063F38"/>
    <w:rsid w:val="000640DD"/>
    <w:rsid w:val="0006442E"/>
    <w:rsid w:val="00064471"/>
    <w:rsid w:val="000645B3"/>
    <w:rsid w:val="00064B97"/>
    <w:rsid w:val="0006520C"/>
    <w:rsid w:val="0006525E"/>
    <w:rsid w:val="000652FE"/>
    <w:rsid w:val="00065357"/>
    <w:rsid w:val="00065431"/>
    <w:rsid w:val="000655BA"/>
    <w:rsid w:val="000655D1"/>
    <w:rsid w:val="00065924"/>
    <w:rsid w:val="00065961"/>
    <w:rsid w:val="00065C10"/>
    <w:rsid w:val="00065E13"/>
    <w:rsid w:val="00065F99"/>
    <w:rsid w:val="000662F5"/>
    <w:rsid w:val="0006654C"/>
    <w:rsid w:val="00066951"/>
    <w:rsid w:val="00066A0E"/>
    <w:rsid w:val="00066AB4"/>
    <w:rsid w:val="00066E1F"/>
    <w:rsid w:val="00066F21"/>
    <w:rsid w:val="00066F97"/>
    <w:rsid w:val="00067124"/>
    <w:rsid w:val="00067397"/>
    <w:rsid w:val="000673AC"/>
    <w:rsid w:val="00067B77"/>
    <w:rsid w:val="00067DC9"/>
    <w:rsid w:val="00067F32"/>
    <w:rsid w:val="0007020C"/>
    <w:rsid w:val="00070363"/>
    <w:rsid w:val="000704FC"/>
    <w:rsid w:val="000705C7"/>
    <w:rsid w:val="0007067A"/>
    <w:rsid w:val="00070C7A"/>
    <w:rsid w:val="00070EF7"/>
    <w:rsid w:val="0007108C"/>
    <w:rsid w:val="0007113B"/>
    <w:rsid w:val="00071324"/>
    <w:rsid w:val="000714BE"/>
    <w:rsid w:val="000718F2"/>
    <w:rsid w:val="00071D01"/>
    <w:rsid w:val="00071DD5"/>
    <w:rsid w:val="00071E26"/>
    <w:rsid w:val="00071E6B"/>
    <w:rsid w:val="0007233E"/>
    <w:rsid w:val="0007246C"/>
    <w:rsid w:val="000724FB"/>
    <w:rsid w:val="00072550"/>
    <w:rsid w:val="00072668"/>
    <w:rsid w:val="000726BB"/>
    <w:rsid w:val="00072CFE"/>
    <w:rsid w:val="00072EB0"/>
    <w:rsid w:val="00072F22"/>
    <w:rsid w:val="0007302B"/>
    <w:rsid w:val="000730B9"/>
    <w:rsid w:val="0007313F"/>
    <w:rsid w:val="00073477"/>
    <w:rsid w:val="000738FE"/>
    <w:rsid w:val="00073AAD"/>
    <w:rsid w:val="00073EDE"/>
    <w:rsid w:val="00073F5E"/>
    <w:rsid w:val="00074294"/>
    <w:rsid w:val="0007445D"/>
    <w:rsid w:val="00074526"/>
    <w:rsid w:val="000746B3"/>
    <w:rsid w:val="000747E2"/>
    <w:rsid w:val="0007486F"/>
    <w:rsid w:val="000749B8"/>
    <w:rsid w:val="00074CF3"/>
    <w:rsid w:val="00074D7F"/>
    <w:rsid w:val="00074E4F"/>
    <w:rsid w:val="000750C4"/>
    <w:rsid w:val="00075354"/>
    <w:rsid w:val="000755E8"/>
    <w:rsid w:val="000755F2"/>
    <w:rsid w:val="00075741"/>
    <w:rsid w:val="000758E5"/>
    <w:rsid w:val="0007597E"/>
    <w:rsid w:val="00075B20"/>
    <w:rsid w:val="00075E4E"/>
    <w:rsid w:val="00076264"/>
    <w:rsid w:val="0007630A"/>
    <w:rsid w:val="00076366"/>
    <w:rsid w:val="00076562"/>
    <w:rsid w:val="00076A04"/>
    <w:rsid w:val="00076A57"/>
    <w:rsid w:val="00077176"/>
    <w:rsid w:val="000775BE"/>
    <w:rsid w:val="00077EFC"/>
    <w:rsid w:val="000803BF"/>
    <w:rsid w:val="000804D5"/>
    <w:rsid w:val="00080CE4"/>
    <w:rsid w:val="00080DBF"/>
    <w:rsid w:val="00080EFB"/>
    <w:rsid w:val="0008111D"/>
    <w:rsid w:val="000811C7"/>
    <w:rsid w:val="00081224"/>
    <w:rsid w:val="0008129D"/>
    <w:rsid w:val="0008136F"/>
    <w:rsid w:val="00081467"/>
    <w:rsid w:val="00081563"/>
    <w:rsid w:val="0008195C"/>
    <w:rsid w:val="000819C8"/>
    <w:rsid w:val="00081BF2"/>
    <w:rsid w:val="00081CD3"/>
    <w:rsid w:val="000820B3"/>
    <w:rsid w:val="0008216C"/>
    <w:rsid w:val="00082648"/>
    <w:rsid w:val="00082A44"/>
    <w:rsid w:val="00082EBB"/>
    <w:rsid w:val="00083321"/>
    <w:rsid w:val="00083333"/>
    <w:rsid w:val="000836EC"/>
    <w:rsid w:val="0008380D"/>
    <w:rsid w:val="00083829"/>
    <w:rsid w:val="00083A59"/>
    <w:rsid w:val="00083A81"/>
    <w:rsid w:val="00083C58"/>
    <w:rsid w:val="0008401D"/>
    <w:rsid w:val="000840B1"/>
    <w:rsid w:val="0008414E"/>
    <w:rsid w:val="0008462A"/>
    <w:rsid w:val="00084BCF"/>
    <w:rsid w:val="00084E24"/>
    <w:rsid w:val="0008506D"/>
    <w:rsid w:val="0008525D"/>
    <w:rsid w:val="000855A7"/>
    <w:rsid w:val="00085633"/>
    <w:rsid w:val="00085822"/>
    <w:rsid w:val="000859C7"/>
    <w:rsid w:val="00085A90"/>
    <w:rsid w:val="00085B93"/>
    <w:rsid w:val="00085C58"/>
    <w:rsid w:val="0008605E"/>
    <w:rsid w:val="00086434"/>
    <w:rsid w:val="000865ED"/>
    <w:rsid w:val="00087317"/>
    <w:rsid w:val="000876DC"/>
    <w:rsid w:val="000877E8"/>
    <w:rsid w:val="000878B7"/>
    <w:rsid w:val="000878BD"/>
    <w:rsid w:val="000902B4"/>
    <w:rsid w:val="00090376"/>
    <w:rsid w:val="00090391"/>
    <w:rsid w:val="00090C54"/>
    <w:rsid w:val="00090E8F"/>
    <w:rsid w:val="00091246"/>
    <w:rsid w:val="00091272"/>
    <w:rsid w:val="00091275"/>
    <w:rsid w:val="000914D1"/>
    <w:rsid w:val="000915BD"/>
    <w:rsid w:val="00091741"/>
    <w:rsid w:val="0009178B"/>
    <w:rsid w:val="0009232C"/>
    <w:rsid w:val="00092A91"/>
    <w:rsid w:val="00092E54"/>
    <w:rsid w:val="00092F49"/>
    <w:rsid w:val="000932E5"/>
    <w:rsid w:val="00093632"/>
    <w:rsid w:val="00093740"/>
    <w:rsid w:val="00093C44"/>
    <w:rsid w:val="00093D09"/>
    <w:rsid w:val="00094122"/>
    <w:rsid w:val="000942DD"/>
    <w:rsid w:val="000945BF"/>
    <w:rsid w:val="00094BEE"/>
    <w:rsid w:val="00094E1E"/>
    <w:rsid w:val="00094EB6"/>
    <w:rsid w:val="000950AC"/>
    <w:rsid w:val="000950B8"/>
    <w:rsid w:val="000953FD"/>
    <w:rsid w:val="0009549B"/>
    <w:rsid w:val="000959A9"/>
    <w:rsid w:val="00095CEF"/>
    <w:rsid w:val="00095D5D"/>
    <w:rsid w:val="00095DAA"/>
    <w:rsid w:val="00095DEB"/>
    <w:rsid w:val="00096814"/>
    <w:rsid w:val="00096A16"/>
    <w:rsid w:val="00096AD6"/>
    <w:rsid w:val="00096F89"/>
    <w:rsid w:val="0009709C"/>
    <w:rsid w:val="000973F1"/>
    <w:rsid w:val="000976B9"/>
    <w:rsid w:val="00097927"/>
    <w:rsid w:val="00097B14"/>
    <w:rsid w:val="00097C32"/>
    <w:rsid w:val="00097D8A"/>
    <w:rsid w:val="000A0105"/>
    <w:rsid w:val="000A0343"/>
    <w:rsid w:val="000A0445"/>
    <w:rsid w:val="000A0520"/>
    <w:rsid w:val="000A086E"/>
    <w:rsid w:val="000A0C41"/>
    <w:rsid w:val="000A0C4F"/>
    <w:rsid w:val="000A15C2"/>
    <w:rsid w:val="000A183F"/>
    <w:rsid w:val="000A1C99"/>
    <w:rsid w:val="000A1E2B"/>
    <w:rsid w:val="000A211D"/>
    <w:rsid w:val="000A2127"/>
    <w:rsid w:val="000A2237"/>
    <w:rsid w:val="000A230D"/>
    <w:rsid w:val="000A24DF"/>
    <w:rsid w:val="000A2650"/>
    <w:rsid w:val="000A29C8"/>
    <w:rsid w:val="000A2BE8"/>
    <w:rsid w:val="000A2F45"/>
    <w:rsid w:val="000A3122"/>
    <w:rsid w:val="000A3490"/>
    <w:rsid w:val="000A378C"/>
    <w:rsid w:val="000A3840"/>
    <w:rsid w:val="000A4235"/>
    <w:rsid w:val="000A4679"/>
    <w:rsid w:val="000A4CF1"/>
    <w:rsid w:val="000A51E7"/>
    <w:rsid w:val="000A55C8"/>
    <w:rsid w:val="000A57DF"/>
    <w:rsid w:val="000A58D1"/>
    <w:rsid w:val="000A594D"/>
    <w:rsid w:val="000A5A4D"/>
    <w:rsid w:val="000A5C34"/>
    <w:rsid w:val="000A5C92"/>
    <w:rsid w:val="000A5D61"/>
    <w:rsid w:val="000A65B8"/>
    <w:rsid w:val="000A67C9"/>
    <w:rsid w:val="000A6987"/>
    <w:rsid w:val="000A6B17"/>
    <w:rsid w:val="000A6F0A"/>
    <w:rsid w:val="000A7044"/>
    <w:rsid w:val="000A7090"/>
    <w:rsid w:val="000A7188"/>
    <w:rsid w:val="000A7490"/>
    <w:rsid w:val="000A756C"/>
    <w:rsid w:val="000A76E6"/>
    <w:rsid w:val="000A79E3"/>
    <w:rsid w:val="000A7CE4"/>
    <w:rsid w:val="000A7F33"/>
    <w:rsid w:val="000B013F"/>
    <w:rsid w:val="000B032C"/>
    <w:rsid w:val="000B05A0"/>
    <w:rsid w:val="000B06CE"/>
    <w:rsid w:val="000B0A05"/>
    <w:rsid w:val="000B0ADC"/>
    <w:rsid w:val="000B0C17"/>
    <w:rsid w:val="000B0D9B"/>
    <w:rsid w:val="000B1523"/>
    <w:rsid w:val="000B190F"/>
    <w:rsid w:val="000B1B0E"/>
    <w:rsid w:val="000B1B9E"/>
    <w:rsid w:val="000B1BEA"/>
    <w:rsid w:val="000B1CD8"/>
    <w:rsid w:val="000B1F9E"/>
    <w:rsid w:val="000B206F"/>
    <w:rsid w:val="000B2507"/>
    <w:rsid w:val="000B2514"/>
    <w:rsid w:val="000B262B"/>
    <w:rsid w:val="000B2869"/>
    <w:rsid w:val="000B2C20"/>
    <w:rsid w:val="000B2E1A"/>
    <w:rsid w:val="000B30D5"/>
    <w:rsid w:val="000B30D6"/>
    <w:rsid w:val="000B317F"/>
    <w:rsid w:val="000B3330"/>
    <w:rsid w:val="000B37C1"/>
    <w:rsid w:val="000B3C58"/>
    <w:rsid w:val="000B4736"/>
    <w:rsid w:val="000B473A"/>
    <w:rsid w:val="000B493F"/>
    <w:rsid w:val="000B4B67"/>
    <w:rsid w:val="000B50BE"/>
    <w:rsid w:val="000B5329"/>
    <w:rsid w:val="000B53D3"/>
    <w:rsid w:val="000B5622"/>
    <w:rsid w:val="000B5686"/>
    <w:rsid w:val="000B56FA"/>
    <w:rsid w:val="000B5A4B"/>
    <w:rsid w:val="000B5DDB"/>
    <w:rsid w:val="000B5EDF"/>
    <w:rsid w:val="000B6022"/>
    <w:rsid w:val="000B6071"/>
    <w:rsid w:val="000B643A"/>
    <w:rsid w:val="000B669E"/>
    <w:rsid w:val="000B69E7"/>
    <w:rsid w:val="000B6AF1"/>
    <w:rsid w:val="000B736D"/>
    <w:rsid w:val="000B7418"/>
    <w:rsid w:val="000B764C"/>
    <w:rsid w:val="000B770B"/>
    <w:rsid w:val="000C037A"/>
    <w:rsid w:val="000C090C"/>
    <w:rsid w:val="000C0A36"/>
    <w:rsid w:val="000C10E7"/>
    <w:rsid w:val="000C15F6"/>
    <w:rsid w:val="000C181D"/>
    <w:rsid w:val="000C18C9"/>
    <w:rsid w:val="000C19FA"/>
    <w:rsid w:val="000C1C43"/>
    <w:rsid w:val="000C1D7A"/>
    <w:rsid w:val="000C1E90"/>
    <w:rsid w:val="000C20AC"/>
    <w:rsid w:val="000C2254"/>
    <w:rsid w:val="000C2340"/>
    <w:rsid w:val="000C23D4"/>
    <w:rsid w:val="000C2476"/>
    <w:rsid w:val="000C283F"/>
    <w:rsid w:val="000C2BA1"/>
    <w:rsid w:val="000C2DF0"/>
    <w:rsid w:val="000C2ED7"/>
    <w:rsid w:val="000C3008"/>
    <w:rsid w:val="000C3148"/>
    <w:rsid w:val="000C3312"/>
    <w:rsid w:val="000C3587"/>
    <w:rsid w:val="000C367C"/>
    <w:rsid w:val="000C3754"/>
    <w:rsid w:val="000C38AF"/>
    <w:rsid w:val="000C3AAE"/>
    <w:rsid w:val="000C3B71"/>
    <w:rsid w:val="000C3F43"/>
    <w:rsid w:val="000C44EA"/>
    <w:rsid w:val="000C4570"/>
    <w:rsid w:val="000C4864"/>
    <w:rsid w:val="000C5491"/>
    <w:rsid w:val="000C551E"/>
    <w:rsid w:val="000C5726"/>
    <w:rsid w:val="000C5890"/>
    <w:rsid w:val="000C5AA5"/>
    <w:rsid w:val="000C5AF7"/>
    <w:rsid w:val="000C5C29"/>
    <w:rsid w:val="000C5C38"/>
    <w:rsid w:val="000C5D06"/>
    <w:rsid w:val="000C5F26"/>
    <w:rsid w:val="000C6244"/>
    <w:rsid w:val="000C6848"/>
    <w:rsid w:val="000C6B7F"/>
    <w:rsid w:val="000C6BE4"/>
    <w:rsid w:val="000C6C44"/>
    <w:rsid w:val="000C6C77"/>
    <w:rsid w:val="000C7600"/>
    <w:rsid w:val="000C7782"/>
    <w:rsid w:val="000C77DA"/>
    <w:rsid w:val="000D004B"/>
    <w:rsid w:val="000D01CF"/>
    <w:rsid w:val="000D03FF"/>
    <w:rsid w:val="000D043A"/>
    <w:rsid w:val="000D070C"/>
    <w:rsid w:val="000D07C4"/>
    <w:rsid w:val="000D09B6"/>
    <w:rsid w:val="000D0A31"/>
    <w:rsid w:val="000D0ACA"/>
    <w:rsid w:val="000D0AE6"/>
    <w:rsid w:val="000D0B1C"/>
    <w:rsid w:val="000D111B"/>
    <w:rsid w:val="000D17A9"/>
    <w:rsid w:val="000D190B"/>
    <w:rsid w:val="000D1C0E"/>
    <w:rsid w:val="000D1C78"/>
    <w:rsid w:val="000D1DAC"/>
    <w:rsid w:val="000D2730"/>
    <w:rsid w:val="000D2737"/>
    <w:rsid w:val="000D2870"/>
    <w:rsid w:val="000D2AAC"/>
    <w:rsid w:val="000D304C"/>
    <w:rsid w:val="000D338D"/>
    <w:rsid w:val="000D377F"/>
    <w:rsid w:val="000D3A06"/>
    <w:rsid w:val="000D3CFF"/>
    <w:rsid w:val="000D4495"/>
    <w:rsid w:val="000D49D4"/>
    <w:rsid w:val="000D5072"/>
    <w:rsid w:val="000D52E1"/>
    <w:rsid w:val="000D52FE"/>
    <w:rsid w:val="000D54BA"/>
    <w:rsid w:val="000D5510"/>
    <w:rsid w:val="000D56B4"/>
    <w:rsid w:val="000D577B"/>
    <w:rsid w:val="000D57D6"/>
    <w:rsid w:val="000D58BB"/>
    <w:rsid w:val="000D5973"/>
    <w:rsid w:val="000D5E2D"/>
    <w:rsid w:val="000D60AA"/>
    <w:rsid w:val="000D62AB"/>
    <w:rsid w:val="000D637A"/>
    <w:rsid w:val="000D643B"/>
    <w:rsid w:val="000D650B"/>
    <w:rsid w:val="000D6517"/>
    <w:rsid w:val="000D6541"/>
    <w:rsid w:val="000D65AE"/>
    <w:rsid w:val="000D65ED"/>
    <w:rsid w:val="000D6807"/>
    <w:rsid w:val="000D6808"/>
    <w:rsid w:val="000D68DA"/>
    <w:rsid w:val="000D6929"/>
    <w:rsid w:val="000D6B8C"/>
    <w:rsid w:val="000D6CCD"/>
    <w:rsid w:val="000D6E97"/>
    <w:rsid w:val="000D798F"/>
    <w:rsid w:val="000D7E8C"/>
    <w:rsid w:val="000E0071"/>
    <w:rsid w:val="000E00F7"/>
    <w:rsid w:val="000E016A"/>
    <w:rsid w:val="000E01CC"/>
    <w:rsid w:val="000E01CF"/>
    <w:rsid w:val="000E06DA"/>
    <w:rsid w:val="000E0856"/>
    <w:rsid w:val="000E0CB8"/>
    <w:rsid w:val="000E0E09"/>
    <w:rsid w:val="000E122D"/>
    <w:rsid w:val="000E1453"/>
    <w:rsid w:val="000E177D"/>
    <w:rsid w:val="000E1972"/>
    <w:rsid w:val="000E19E9"/>
    <w:rsid w:val="000E1D53"/>
    <w:rsid w:val="000E1E29"/>
    <w:rsid w:val="000E1FE2"/>
    <w:rsid w:val="000E2252"/>
    <w:rsid w:val="000E22EA"/>
    <w:rsid w:val="000E284A"/>
    <w:rsid w:val="000E2D8D"/>
    <w:rsid w:val="000E2E4F"/>
    <w:rsid w:val="000E2F28"/>
    <w:rsid w:val="000E2F73"/>
    <w:rsid w:val="000E355C"/>
    <w:rsid w:val="000E3DE6"/>
    <w:rsid w:val="000E3F35"/>
    <w:rsid w:val="000E403F"/>
    <w:rsid w:val="000E44DE"/>
    <w:rsid w:val="000E4862"/>
    <w:rsid w:val="000E4AD5"/>
    <w:rsid w:val="000E4C7F"/>
    <w:rsid w:val="000E5150"/>
    <w:rsid w:val="000E5511"/>
    <w:rsid w:val="000E553F"/>
    <w:rsid w:val="000E5564"/>
    <w:rsid w:val="000E57EA"/>
    <w:rsid w:val="000E5A8C"/>
    <w:rsid w:val="000E63C0"/>
    <w:rsid w:val="000E64A8"/>
    <w:rsid w:val="000E6670"/>
    <w:rsid w:val="000E694A"/>
    <w:rsid w:val="000E6B35"/>
    <w:rsid w:val="000E7408"/>
    <w:rsid w:val="000E7604"/>
    <w:rsid w:val="000E770B"/>
    <w:rsid w:val="000E7BB4"/>
    <w:rsid w:val="000E7C5B"/>
    <w:rsid w:val="000E7DB1"/>
    <w:rsid w:val="000F0591"/>
    <w:rsid w:val="000F05D8"/>
    <w:rsid w:val="000F0634"/>
    <w:rsid w:val="000F083E"/>
    <w:rsid w:val="000F0917"/>
    <w:rsid w:val="000F0B37"/>
    <w:rsid w:val="000F0BFA"/>
    <w:rsid w:val="000F0D44"/>
    <w:rsid w:val="000F26CC"/>
    <w:rsid w:val="000F2E32"/>
    <w:rsid w:val="000F30D9"/>
    <w:rsid w:val="000F341A"/>
    <w:rsid w:val="000F3607"/>
    <w:rsid w:val="000F36D6"/>
    <w:rsid w:val="000F37AE"/>
    <w:rsid w:val="000F3BCD"/>
    <w:rsid w:val="000F3D25"/>
    <w:rsid w:val="000F4532"/>
    <w:rsid w:val="000F475D"/>
    <w:rsid w:val="000F490E"/>
    <w:rsid w:val="000F4DEC"/>
    <w:rsid w:val="000F526A"/>
    <w:rsid w:val="000F569A"/>
    <w:rsid w:val="000F583A"/>
    <w:rsid w:val="000F599D"/>
    <w:rsid w:val="000F62FF"/>
    <w:rsid w:val="000F6408"/>
    <w:rsid w:val="000F6728"/>
    <w:rsid w:val="000F67C7"/>
    <w:rsid w:val="000F7196"/>
    <w:rsid w:val="000F7212"/>
    <w:rsid w:val="000F7505"/>
    <w:rsid w:val="000F7540"/>
    <w:rsid w:val="000F7768"/>
    <w:rsid w:val="000F7B9F"/>
    <w:rsid w:val="000F7F25"/>
    <w:rsid w:val="0010002C"/>
    <w:rsid w:val="0010004A"/>
    <w:rsid w:val="00100089"/>
    <w:rsid w:val="001000CA"/>
    <w:rsid w:val="00100491"/>
    <w:rsid w:val="00100613"/>
    <w:rsid w:val="00100CBA"/>
    <w:rsid w:val="00100F55"/>
    <w:rsid w:val="00100FF1"/>
    <w:rsid w:val="001016E7"/>
    <w:rsid w:val="001021A6"/>
    <w:rsid w:val="001024BE"/>
    <w:rsid w:val="001025D2"/>
    <w:rsid w:val="001027DC"/>
    <w:rsid w:val="00102A6C"/>
    <w:rsid w:val="00102A9E"/>
    <w:rsid w:val="00102B53"/>
    <w:rsid w:val="00102D68"/>
    <w:rsid w:val="00102F76"/>
    <w:rsid w:val="001033B0"/>
    <w:rsid w:val="0010386E"/>
    <w:rsid w:val="00103AD5"/>
    <w:rsid w:val="00103B8D"/>
    <w:rsid w:val="00103E82"/>
    <w:rsid w:val="00103E8D"/>
    <w:rsid w:val="001043B0"/>
    <w:rsid w:val="001044CD"/>
    <w:rsid w:val="0010458B"/>
    <w:rsid w:val="0010488F"/>
    <w:rsid w:val="00104903"/>
    <w:rsid w:val="00104C96"/>
    <w:rsid w:val="00104DA5"/>
    <w:rsid w:val="00104E7A"/>
    <w:rsid w:val="00104ED2"/>
    <w:rsid w:val="0010513C"/>
    <w:rsid w:val="00105284"/>
    <w:rsid w:val="001054F2"/>
    <w:rsid w:val="001055A4"/>
    <w:rsid w:val="001056AE"/>
    <w:rsid w:val="0010582E"/>
    <w:rsid w:val="0010588D"/>
    <w:rsid w:val="001058CC"/>
    <w:rsid w:val="0010592D"/>
    <w:rsid w:val="00105A68"/>
    <w:rsid w:val="00105B03"/>
    <w:rsid w:val="00105B42"/>
    <w:rsid w:val="00105E06"/>
    <w:rsid w:val="00105E75"/>
    <w:rsid w:val="001060FC"/>
    <w:rsid w:val="001061FF"/>
    <w:rsid w:val="00106298"/>
    <w:rsid w:val="0010648E"/>
    <w:rsid w:val="001064E7"/>
    <w:rsid w:val="001068C4"/>
    <w:rsid w:val="00106D2F"/>
    <w:rsid w:val="00106E8B"/>
    <w:rsid w:val="001070D2"/>
    <w:rsid w:val="00107312"/>
    <w:rsid w:val="00107581"/>
    <w:rsid w:val="001077F1"/>
    <w:rsid w:val="00107C88"/>
    <w:rsid w:val="001100B7"/>
    <w:rsid w:val="00110190"/>
    <w:rsid w:val="0011052C"/>
    <w:rsid w:val="0011068A"/>
    <w:rsid w:val="0011075D"/>
    <w:rsid w:val="00110C6D"/>
    <w:rsid w:val="00110D29"/>
    <w:rsid w:val="00111151"/>
    <w:rsid w:val="001113AB"/>
    <w:rsid w:val="00111499"/>
    <w:rsid w:val="00111979"/>
    <w:rsid w:val="00111FE8"/>
    <w:rsid w:val="0011202A"/>
    <w:rsid w:val="00112193"/>
    <w:rsid w:val="001121E0"/>
    <w:rsid w:val="0011238C"/>
    <w:rsid w:val="001123A4"/>
    <w:rsid w:val="00112409"/>
    <w:rsid w:val="00112672"/>
    <w:rsid w:val="001129C5"/>
    <w:rsid w:val="00112B3F"/>
    <w:rsid w:val="00112B46"/>
    <w:rsid w:val="00112B77"/>
    <w:rsid w:val="00112C00"/>
    <w:rsid w:val="00112E2E"/>
    <w:rsid w:val="00112E78"/>
    <w:rsid w:val="0011350F"/>
    <w:rsid w:val="001136C3"/>
    <w:rsid w:val="00113BEB"/>
    <w:rsid w:val="00113C46"/>
    <w:rsid w:val="00113F3C"/>
    <w:rsid w:val="00114279"/>
    <w:rsid w:val="001142B9"/>
    <w:rsid w:val="001143CC"/>
    <w:rsid w:val="001144DD"/>
    <w:rsid w:val="00114629"/>
    <w:rsid w:val="00114669"/>
    <w:rsid w:val="001148E6"/>
    <w:rsid w:val="00114D46"/>
    <w:rsid w:val="00115570"/>
    <w:rsid w:val="0011575D"/>
    <w:rsid w:val="00115A74"/>
    <w:rsid w:val="00115DEC"/>
    <w:rsid w:val="00115F7C"/>
    <w:rsid w:val="001161B4"/>
    <w:rsid w:val="00116235"/>
    <w:rsid w:val="00116753"/>
    <w:rsid w:val="00116A53"/>
    <w:rsid w:val="00116D7B"/>
    <w:rsid w:val="001173A1"/>
    <w:rsid w:val="0011740D"/>
    <w:rsid w:val="00117772"/>
    <w:rsid w:val="00117D80"/>
    <w:rsid w:val="00117F5A"/>
    <w:rsid w:val="0012034A"/>
    <w:rsid w:val="0012065D"/>
    <w:rsid w:val="001207F1"/>
    <w:rsid w:val="00120883"/>
    <w:rsid w:val="00120A1C"/>
    <w:rsid w:val="00120B56"/>
    <w:rsid w:val="00121224"/>
    <w:rsid w:val="00121440"/>
    <w:rsid w:val="00121461"/>
    <w:rsid w:val="00121662"/>
    <w:rsid w:val="00121729"/>
    <w:rsid w:val="0012201C"/>
    <w:rsid w:val="00122071"/>
    <w:rsid w:val="00122139"/>
    <w:rsid w:val="001221A7"/>
    <w:rsid w:val="001221A9"/>
    <w:rsid w:val="0012240E"/>
    <w:rsid w:val="001224F5"/>
    <w:rsid w:val="001225BA"/>
    <w:rsid w:val="001228D2"/>
    <w:rsid w:val="00122994"/>
    <w:rsid w:val="00122AFB"/>
    <w:rsid w:val="00122B5E"/>
    <w:rsid w:val="001234E8"/>
    <w:rsid w:val="00123805"/>
    <w:rsid w:val="00123BA4"/>
    <w:rsid w:val="00123CB9"/>
    <w:rsid w:val="00124442"/>
    <w:rsid w:val="00124511"/>
    <w:rsid w:val="0012470D"/>
    <w:rsid w:val="001247D4"/>
    <w:rsid w:val="0012486C"/>
    <w:rsid w:val="001248CC"/>
    <w:rsid w:val="00124CE9"/>
    <w:rsid w:val="00124ED5"/>
    <w:rsid w:val="00125219"/>
    <w:rsid w:val="00125879"/>
    <w:rsid w:val="00125B0B"/>
    <w:rsid w:val="00125BDA"/>
    <w:rsid w:val="00125D14"/>
    <w:rsid w:val="00125E51"/>
    <w:rsid w:val="00125EC1"/>
    <w:rsid w:val="00126668"/>
    <w:rsid w:val="00126A4A"/>
    <w:rsid w:val="00126C41"/>
    <w:rsid w:val="00126D78"/>
    <w:rsid w:val="00126DC3"/>
    <w:rsid w:val="001273DD"/>
    <w:rsid w:val="00127746"/>
    <w:rsid w:val="00127793"/>
    <w:rsid w:val="001277E6"/>
    <w:rsid w:val="00127825"/>
    <w:rsid w:val="00127AB1"/>
    <w:rsid w:val="00127DB9"/>
    <w:rsid w:val="00127F31"/>
    <w:rsid w:val="00127F3B"/>
    <w:rsid w:val="00130006"/>
    <w:rsid w:val="00130186"/>
    <w:rsid w:val="001301C9"/>
    <w:rsid w:val="001301D9"/>
    <w:rsid w:val="001307C9"/>
    <w:rsid w:val="00130D9B"/>
    <w:rsid w:val="0013106A"/>
    <w:rsid w:val="001310D1"/>
    <w:rsid w:val="00131293"/>
    <w:rsid w:val="001313BB"/>
    <w:rsid w:val="001313E7"/>
    <w:rsid w:val="001314D4"/>
    <w:rsid w:val="00131503"/>
    <w:rsid w:val="00131590"/>
    <w:rsid w:val="0013159D"/>
    <w:rsid w:val="001316D7"/>
    <w:rsid w:val="0013190A"/>
    <w:rsid w:val="00131DC5"/>
    <w:rsid w:val="00131E48"/>
    <w:rsid w:val="00132020"/>
    <w:rsid w:val="00132061"/>
    <w:rsid w:val="001321CC"/>
    <w:rsid w:val="001321FE"/>
    <w:rsid w:val="00132356"/>
    <w:rsid w:val="00132847"/>
    <w:rsid w:val="0013284C"/>
    <w:rsid w:val="00132963"/>
    <w:rsid w:val="0013299E"/>
    <w:rsid w:val="00132CB2"/>
    <w:rsid w:val="00132CD9"/>
    <w:rsid w:val="00132E99"/>
    <w:rsid w:val="001333D8"/>
    <w:rsid w:val="001334B0"/>
    <w:rsid w:val="00133CCD"/>
    <w:rsid w:val="00133F3F"/>
    <w:rsid w:val="0013421A"/>
    <w:rsid w:val="001344AC"/>
    <w:rsid w:val="0013454C"/>
    <w:rsid w:val="00134AFF"/>
    <w:rsid w:val="00134B94"/>
    <w:rsid w:val="00134D6A"/>
    <w:rsid w:val="00134DF5"/>
    <w:rsid w:val="001353CB"/>
    <w:rsid w:val="00135828"/>
    <w:rsid w:val="00135AA9"/>
    <w:rsid w:val="00135C75"/>
    <w:rsid w:val="00135DE5"/>
    <w:rsid w:val="00135E54"/>
    <w:rsid w:val="00135E7B"/>
    <w:rsid w:val="00136012"/>
    <w:rsid w:val="0013623D"/>
    <w:rsid w:val="0013643D"/>
    <w:rsid w:val="001369F7"/>
    <w:rsid w:val="00136AF3"/>
    <w:rsid w:val="0013775B"/>
    <w:rsid w:val="00137BA1"/>
    <w:rsid w:val="00137FD2"/>
    <w:rsid w:val="001400BC"/>
    <w:rsid w:val="001400F6"/>
    <w:rsid w:val="001401F3"/>
    <w:rsid w:val="0014091F"/>
    <w:rsid w:val="00140C29"/>
    <w:rsid w:val="00140F9A"/>
    <w:rsid w:val="00141134"/>
    <w:rsid w:val="001416F8"/>
    <w:rsid w:val="00141B03"/>
    <w:rsid w:val="00141E9D"/>
    <w:rsid w:val="00141F58"/>
    <w:rsid w:val="00142009"/>
    <w:rsid w:val="001424E1"/>
    <w:rsid w:val="00142668"/>
    <w:rsid w:val="001426D3"/>
    <w:rsid w:val="00142872"/>
    <w:rsid w:val="00142ED0"/>
    <w:rsid w:val="0014300B"/>
    <w:rsid w:val="00143046"/>
    <w:rsid w:val="00143210"/>
    <w:rsid w:val="0014336A"/>
    <w:rsid w:val="001433C4"/>
    <w:rsid w:val="001435F3"/>
    <w:rsid w:val="0014369D"/>
    <w:rsid w:val="00143941"/>
    <w:rsid w:val="00143953"/>
    <w:rsid w:val="00143E8D"/>
    <w:rsid w:val="001441C0"/>
    <w:rsid w:val="001443EF"/>
    <w:rsid w:val="001444BF"/>
    <w:rsid w:val="00144840"/>
    <w:rsid w:val="0014490C"/>
    <w:rsid w:val="00144DC9"/>
    <w:rsid w:val="00144FCA"/>
    <w:rsid w:val="00145051"/>
    <w:rsid w:val="00145252"/>
    <w:rsid w:val="001454B1"/>
    <w:rsid w:val="00145845"/>
    <w:rsid w:val="001459D1"/>
    <w:rsid w:val="00145C3A"/>
    <w:rsid w:val="00145C66"/>
    <w:rsid w:val="00145FA3"/>
    <w:rsid w:val="00145FB3"/>
    <w:rsid w:val="0014628F"/>
    <w:rsid w:val="00146338"/>
    <w:rsid w:val="001465C9"/>
    <w:rsid w:val="00146BA5"/>
    <w:rsid w:val="00146DBC"/>
    <w:rsid w:val="001472C8"/>
    <w:rsid w:val="0014752C"/>
    <w:rsid w:val="0014769A"/>
    <w:rsid w:val="00147812"/>
    <w:rsid w:val="00147C6A"/>
    <w:rsid w:val="00147D0D"/>
    <w:rsid w:val="00147E64"/>
    <w:rsid w:val="00150019"/>
    <w:rsid w:val="0015014B"/>
    <w:rsid w:val="0015017D"/>
    <w:rsid w:val="001502E6"/>
    <w:rsid w:val="0015034A"/>
    <w:rsid w:val="001507F5"/>
    <w:rsid w:val="00150A3A"/>
    <w:rsid w:val="00150F58"/>
    <w:rsid w:val="00151080"/>
    <w:rsid w:val="00151179"/>
    <w:rsid w:val="00151243"/>
    <w:rsid w:val="00151398"/>
    <w:rsid w:val="001513E5"/>
    <w:rsid w:val="001519B3"/>
    <w:rsid w:val="0015223A"/>
    <w:rsid w:val="0015261E"/>
    <w:rsid w:val="00152705"/>
    <w:rsid w:val="00152755"/>
    <w:rsid w:val="001528E4"/>
    <w:rsid w:val="001529DB"/>
    <w:rsid w:val="0015320A"/>
    <w:rsid w:val="001534B1"/>
    <w:rsid w:val="001534C9"/>
    <w:rsid w:val="00153601"/>
    <w:rsid w:val="001539B2"/>
    <w:rsid w:val="00153B83"/>
    <w:rsid w:val="00153BA8"/>
    <w:rsid w:val="00153F58"/>
    <w:rsid w:val="00154092"/>
    <w:rsid w:val="00154423"/>
    <w:rsid w:val="00154B8F"/>
    <w:rsid w:val="00154B96"/>
    <w:rsid w:val="00154D09"/>
    <w:rsid w:val="00154FB5"/>
    <w:rsid w:val="0015538B"/>
    <w:rsid w:val="00155471"/>
    <w:rsid w:val="0015579D"/>
    <w:rsid w:val="001558B2"/>
    <w:rsid w:val="00155CC3"/>
    <w:rsid w:val="00156265"/>
    <w:rsid w:val="00156327"/>
    <w:rsid w:val="0015656B"/>
    <w:rsid w:val="001565BB"/>
    <w:rsid w:val="001567A0"/>
    <w:rsid w:val="00156B50"/>
    <w:rsid w:val="00156C7E"/>
    <w:rsid w:val="00156DD2"/>
    <w:rsid w:val="00157259"/>
    <w:rsid w:val="0015748C"/>
    <w:rsid w:val="001574B9"/>
    <w:rsid w:val="001576CA"/>
    <w:rsid w:val="001576F4"/>
    <w:rsid w:val="00157A2C"/>
    <w:rsid w:val="00157A7B"/>
    <w:rsid w:val="0016004C"/>
    <w:rsid w:val="001603CC"/>
    <w:rsid w:val="00160755"/>
    <w:rsid w:val="00160831"/>
    <w:rsid w:val="0016094A"/>
    <w:rsid w:val="00160B1C"/>
    <w:rsid w:val="00160B37"/>
    <w:rsid w:val="00160C33"/>
    <w:rsid w:val="00160C98"/>
    <w:rsid w:val="00160F7C"/>
    <w:rsid w:val="00161011"/>
    <w:rsid w:val="001610EC"/>
    <w:rsid w:val="00161382"/>
    <w:rsid w:val="0016154E"/>
    <w:rsid w:val="001615B8"/>
    <w:rsid w:val="00161615"/>
    <w:rsid w:val="00161623"/>
    <w:rsid w:val="0016163D"/>
    <w:rsid w:val="00161A02"/>
    <w:rsid w:val="00161EB7"/>
    <w:rsid w:val="00161F84"/>
    <w:rsid w:val="00162074"/>
    <w:rsid w:val="001621B4"/>
    <w:rsid w:val="001622CD"/>
    <w:rsid w:val="00162306"/>
    <w:rsid w:val="001626AD"/>
    <w:rsid w:val="00162B1E"/>
    <w:rsid w:val="00162D30"/>
    <w:rsid w:val="0016303B"/>
    <w:rsid w:val="00163128"/>
    <w:rsid w:val="001631F7"/>
    <w:rsid w:val="00163286"/>
    <w:rsid w:val="001635B6"/>
    <w:rsid w:val="00163AA6"/>
    <w:rsid w:val="00163B7D"/>
    <w:rsid w:val="00163D1D"/>
    <w:rsid w:val="00164415"/>
    <w:rsid w:val="00164582"/>
    <w:rsid w:val="00164617"/>
    <w:rsid w:val="00164632"/>
    <w:rsid w:val="00164D55"/>
    <w:rsid w:val="00164D78"/>
    <w:rsid w:val="001650C8"/>
    <w:rsid w:val="0016538E"/>
    <w:rsid w:val="00165438"/>
    <w:rsid w:val="001655DE"/>
    <w:rsid w:val="00165695"/>
    <w:rsid w:val="001659C8"/>
    <w:rsid w:val="00165C9B"/>
    <w:rsid w:val="00165E31"/>
    <w:rsid w:val="00165FA1"/>
    <w:rsid w:val="0016662D"/>
    <w:rsid w:val="00166752"/>
    <w:rsid w:val="00166753"/>
    <w:rsid w:val="0016683C"/>
    <w:rsid w:val="001669AC"/>
    <w:rsid w:val="001670B6"/>
    <w:rsid w:val="001671EA"/>
    <w:rsid w:val="00167424"/>
    <w:rsid w:val="00167654"/>
    <w:rsid w:val="00167906"/>
    <w:rsid w:val="00167A36"/>
    <w:rsid w:val="00167B23"/>
    <w:rsid w:val="00167B4F"/>
    <w:rsid w:val="00167C9F"/>
    <w:rsid w:val="00167D54"/>
    <w:rsid w:val="00170117"/>
    <w:rsid w:val="00170269"/>
    <w:rsid w:val="0017046C"/>
    <w:rsid w:val="00170E0F"/>
    <w:rsid w:val="00170E36"/>
    <w:rsid w:val="00171036"/>
    <w:rsid w:val="00171282"/>
    <w:rsid w:val="001714E7"/>
    <w:rsid w:val="001718C8"/>
    <w:rsid w:val="00171AA7"/>
    <w:rsid w:val="00171BFC"/>
    <w:rsid w:val="00171CCB"/>
    <w:rsid w:val="00171F95"/>
    <w:rsid w:val="001720AE"/>
    <w:rsid w:val="001721ED"/>
    <w:rsid w:val="00172217"/>
    <w:rsid w:val="001722E5"/>
    <w:rsid w:val="00172408"/>
    <w:rsid w:val="00173008"/>
    <w:rsid w:val="001731C1"/>
    <w:rsid w:val="0017342D"/>
    <w:rsid w:val="00173527"/>
    <w:rsid w:val="001735EF"/>
    <w:rsid w:val="00173BBD"/>
    <w:rsid w:val="0017416A"/>
    <w:rsid w:val="00174179"/>
    <w:rsid w:val="0017440F"/>
    <w:rsid w:val="00174D89"/>
    <w:rsid w:val="00175095"/>
    <w:rsid w:val="001750EB"/>
    <w:rsid w:val="001759C4"/>
    <w:rsid w:val="00175E00"/>
    <w:rsid w:val="00175E6B"/>
    <w:rsid w:val="00175FC2"/>
    <w:rsid w:val="00176224"/>
    <w:rsid w:val="00176465"/>
    <w:rsid w:val="0017648C"/>
    <w:rsid w:val="001765A1"/>
    <w:rsid w:val="0017666E"/>
    <w:rsid w:val="00176CD9"/>
    <w:rsid w:val="00177431"/>
    <w:rsid w:val="001776A5"/>
    <w:rsid w:val="00177DF6"/>
    <w:rsid w:val="00177EC1"/>
    <w:rsid w:val="001801AA"/>
    <w:rsid w:val="00180210"/>
    <w:rsid w:val="00180334"/>
    <w:rsid w:val="00180618"/>
    <w:rsid w:val="00180F33"/>
    <w:rsid w:val="001812F9"/>
    <w:rsid w:val="001814BF"/>
    <w:rsid w:val="00181955"/>
    <w:rsid w:val="00181C82"/>
    <w:rsid w:val="00181CC0"/>
    <w:rsid w:val="001824FF"/>
    <w:rsid w:val="00182591"/>
    <w:rsid w:val="00182796"/>
    <w:rsid w:val="001828C4"/>
    <w:rsid w:val="0018290B"/>
    <w:rsid w:val="00182A61"/>
    <w:rsid w:val="00182A87"/>
    <w:rsid w:val="00182F74"/>
    <w:rsid w:val="001831D5"/>
    <w:rsid w:val="00183445"/>
    <w:rsid w:val="00183703"/>
    <w:rsid w:val="0018412C"/>
    <w:rsid w:val="00184392"/>
    <w:rsid w:val="0018449C"/>
    <w:rsid w:val="00184748"/>
    <w:rsid w:val="00184787"/>
    <w:rsid w:val="00184FAE"/>
    <w:rsid w:val="001856AF"/>
    <w:rsid w:val="00185FE1"/>
    <w:rsid w:val="001862CE"/>
    <w:rsid w:val="001866CE"/>
    <w:rsid w:val="00186D44"/>
    <w:rsid w:val="001870A7"/>
    <w:rsid w:val="001872A9"/>
    <w:rsid w:val="001874E9"/>
    <w:rsid w:val="00187542"/>
    <w:rsid w:val="00187646"/>
    <w:rsid w:val="00187766"/>
    <w:rsid w:val="001878DE"/>
    <w:rsid w:val="00187AB8"/>
    <w:rsid w:val="00187BFB"/>
    <w:rsid w:val="00187C7A"/>
    <w:rsid w:val="00187FAB"/>
    <w:rsid w:val="001904C6"/>
    <w:rsid w:val="0019082C"/>
    <w:rsid w:val="0019089C"/>
    <w:rsid w:val="00190987"/>
    <w:rsid w:val="001912C5"/>
    <w:rsid w:val="00191F7E"/>
    <w:rsid w:val="001921EF"/>
    <w:rsid w:val="001923EB"/>
    <w:rsid w:val="001926ED"/>
    <w:rsid w:val="001927BA"/>
    <w:rsid w:val="00192864"/>
    <w:rsid w:val="00192955"/>
    <w:rsid w:val="00192B28"/>
    <w:rsid w:val="0019351B"/>
    <w:rsid w:val="0019354B"/>
    <w:rsid w:val="0019381C"/>
    <w:rsid w:val="0019388A"/>
    <w:rsid w:val="0019392E"/>
    <w:rsid w:val="001939C1"/>
    <w:rsid w:val="00193A22"/>
    <w:rsid w:val="00193A9C"/>
    <w:rsid w:val="00193ACE"/>
    <w:rsid w:val="00193ECA"/>
    <w:rsid w:val="0019427E"/>
    <w:rsid w:val="001943F5"/>
    <w:rsid w:val="0019458C"/>
    <w:rsid w:val="0019472C"/>
    <w:rsid w:val="001947BE"/>
    <w:rsid w:val="00194861"/>
    <w:rsid w:val="00194B45"/>
    <w:rsid w:val="00194D4E"/>
    <w:rsid w:val="00194D59"/>
    <w:rsid w:val="00194F0A"/>
    <w:rsid w:val="001958A4"/>
    <w:rsid w:val="001958B5"/>
    <w:rsid w:val="00196163"/>
    <w:rsid w:val="00196428"/>
    <w:rsid w:val="001965B2"/>
    <w:rsid w:val="0019673D"/>
    <w:rsid w:val="00196A5A"/>
    <w:rsid w:val="00196D6F"/>
    <w:rsid w:val="001970B5"/>
    <w:rsid w:val="0019745E"/>
    <w:rsid w:val="00197522"/>
    <w:rsid w:val="001977A6"/>
    <w:rsid w:val="00197855"/>
    <w:rsid w:val="00197929"/>
    <w:rsid w:val="001A0528"/>
    <w:rsid w:val="001A06E2"/>
    <w:rsid w:val="001A0AB3"/>
    <w:rsid w:val="001A0DA5"/>
    <w:rsid w:val="001A0EC3"/>
    <w:rsid w:val="001A11E1"/>
    <w:rsid w:val="001A123D"/>
    <w:rsid w:val="001A1A17"/>
    <w:rsid w:val="001A1E3C"/>
    <w:rsid w:val="001A1E6C"/>
    <w:rsid w:val="001A1FA5"/>
    <w:rsid w:val="001A20B3"/>
    <w:rsid w:val="001A210A"/>
    <w:rsid w:val="001A2CAF"/>
    <w:rsid w:val="001A2D10"/>
    <w:rsid w:val="001A2E49"/>
    <w:rsid w:val="001A2EBE"/>
    <w:rsid w:val="001A33E0"/>
    <w:rsid w:val="001A3494"/>
    <w:rsid w:val="001A3873"/>
    <w:rsid w:val="001A4110"/>
    <w:rsid w:val="001A4285"/>
    <w:rsid w:val="001A4DA2"/>
    <w:rsid w:val="001A52CF"/>
    <w:rsid w:val="001A577B"/>
    <w:rsid w:val="001A60C8"/>
    <w:rsid w:val="001A6511"/>
    <w:rsid w:val="001A6563"/>
    <w:rsid w:val="001A6B3E"/>
    <w:rsid w:val="001A6F54"/>
    <w:rsid w:val="001A70CB"/>
    <w:rsid w:val="001A7A64"/>
    <w:rsid w:val="001A7BB3"/>
    <w:rsid w:val="001A7BE5"/>
    <w:rsid w:val="001A7DB7"/>
    <w:rsid w:val="001A7EE0"/>
    <w:rsid w:val="001B02C2"/>
    <w:rsid w:val="001B0566"/>
    <w:rsid w:val="001B06B5"/>
    <w:rsid w:val="001B0B68"/>
    <w:rsid w:val="001B11E3"/>
    <w:rsid w:val="001B1532"/>
    <w:rsid w:val="001B1626"/>
    <w:rsid w:val="001B1BCA"/>
    <w:rsid w:val="001B2082"/>
    <w:rsid w:val="001B20B0"/>
    <w:rsid w:val="001B2114"/>
    <w:rsid w:val="001B2143"/>
    <w:rsid w:val="001B2433"/>
    <w:rsid w:val="001B244A"/>
    <w:rsid w:val="001B298D"/>
    <w:rsid w:val="001B2A13"/>
    <w:rsid w:val="001B2C0C"/>
    <w:rsid w:val="001B2C72"/>
    <w:rsid w:val="001B2C93"/>
    <w:rsid w:val="001B3094"/>
    <w:rsid w:val="001B31CE"/>
    <w:rsid w:val="001B32A9"/>
    <w:rsid w:val="001B3400"/>
    <w:rsid w:val="001B3596"/>
    <w:rsid w:val="001B3835"/>
    <w:rsid w:val="001B3E7B"/>
    <w:rsid w:val="001B4115"/>
    <w:rsid w:val="001B4699"/>
    <w:rsid w:val="001B472A"/>
    <w:rsid w:val="001B47E0"/>
    <w:rsid w:val="001B488F"/>
    <w:rsid w:val="001B48CD"/>
    <w:rsid w:val="001B4CC2"/>
    <w:rsid w:val="001B4CFD"/>
    <w:rsid w:val="001B4F57"/>
    <w:rsid w:val="001B519B"/>
    <w:rsid w:val="001B531B"/>
    <w:rsid w:val="001B57E3"/>
    <w:rsid w:val="001B593A"/>
    <w:rsid w:val="001B5AA5"/>
    <w:rsid w:val="001B5AE9"/>
    <w:rsid w:val="001B5B66"/>
    <w:rsid w:val="001B5E6E"/>
    <w:rsid w:val="001B5EBD"/>
    <w:rsid w:val="001B63BF"/>
    <w:rsid w:val="001B63F7"/>
    <w:rsid w:val="001B6726"/>
    <w:rsid w:val="001B6787"/>
    <w:rsid w:val="001B67F9"/>
    <w:rsid w:val="001B69B4"/>
    <w:rsid w:val="001B6AAF"/>
    <w:rsid w:val="001B6C72"/>
    <w:rsid w:val="001B6E37"/>
    <w:rsid w:val="001B6EE2"/>
    <w:rsid w:val="001B72A8"/>
    <w:rsid w:val="001B7B5A"/>
    <w:rsid w:val="001B7C3E"/>
    <w:rsid w:val="001B7EA8"/>
    <w:rsid w:val="001C012C"/>
    <w:rsid w:val="001C0543"/>
    <w:rsid w:val="001C0B11"/>
    <w:rsid w:val="001C0E20"/>
    <w:rsid w:val="001C1D29"/>
    <w:rsid w:val="001C23DB"/>
    <w:rsid w:val="001C267F"/>
    <w:rsid w:val="001C283A"/>
    <w:rsid w:val="001C30B3"/>
    <w:rsid w:val="001C34D4"/>
    <w:rsid w:val="001C362B"/>
    <w:rsid w:val="001C384B"/>
    <w:rsid w:val="001C3957"/>
    <w:rsid w:val="001C39A8"/>
    <w:rsid w:val="001C3A11"/>
    <w:rsid w:val="001C3A71"/>
    <w:rsid w:val="001C3EDA"/>
    <w:rsid w:val="001C3F0F"/>
    <w:rsid w:val="001C4142"/>
    <w:rsid w:val="001C422F"/>
    <w:rsid w:val="001C44CA"/>
    <w:rsid w:val="001C4748"/>
    <w:rsid w:val="001C4D0C"/>
    <w:rsid w:val="001C4D72"/>
    <w:rsid w:val="001C505A"/>
    <w:rsid w:val="001C515D"/>
    <w:rsid w:val="001C5962"/>
    <w:rsid w:val="001C5DEF"/>
    <w:rsid w:val="001C5E81"/>
    <w:rsid w:val="001C5FCC"/>
    <w:rsid w:val="001C62FC"/>
    <w:rsid w:val="001C63DB"/>
    <w:rsid w:val="001C64A6"/>
    <w:rsid w:val="001C657C"/>
    <w:rsid w:val="001C6ED8"/>
    <w:rsid w:val="001C6FE5"/>
    <w:rsid w:val="001C707F"/>
    <w:rsid w:val="001C722C"/>
    <w:rsid w:val="001C7279"/>
    <w:rsid w:val="001C7323"/>
    <w:rsid w:val="001C75A2"/>
    <w:rsid w:val="001C77B9"/>
    <w:rsid w:val="001C79BA"/>
    <w:rsid w:val="001C79CE"/>
    <w:rsid w:val="001C7A47"/>
    <w:rsid w:val="001C7F24"/>
    <w:rsid w:val="001D00B6"/>
    <w:rsid w:val="001D0160"/>
    <w:rsid w:val="001D02B4"/>
    <w:rsid w:val="001D03E5"/>
    <w:rsid w:val="001D0DFB"/>
    <w:rsid w:val="001D0F7C"/>
    <w:rsid w:val="001D1150"/>
    <w:rsid w:val="001D1364"/>
    <w:rsid w:val="001D15AA"/>
    <w:rsid w:val="001D1A13"/>
    <w:rsid w:val="001D1EF2"/>
    <w:rsid w:val="001D221F"/>
    <w:rsid w:val="001D22C3"/>
    <w:rsid w:val="001D26D6"/>
    <w:rsid w:val="001D286B"/>
    <w:rsid w:val="001D2947"/>
    <w:rsid w:val="001D2E26"/>
    <w:rsid w:val="001D3586"/>
    <w:rsid w:val="001D3C9F"/>
    <w:rsid w:val="001D4023"/>
    <w:rsid w:val="001D4154"/>
    <w:rsid w:val="001D4716"/>
    <w:rsid w:val="001D47AE"/>
    <w:rsid w:val="001D4DCA"/>
    <w:rsid w:val="001D4F38"/>
    <w:rsid w:val="001D5471"/>
    <w:rsid w:val="001D54BD"/>
    <w:rsid w:val="001D5721"/>
    <w:rsid w:val="001D6097"/>
    <w:rsid w:val="001D61A1"/>
    <w:rsid w:val="001D658F"/>
    <w:rsid w:val="001D6703"/>
    <w:rsid w:val="001D6B19"/>
    <w:rsid w:val="001D6D83"/>
    <w:rsid w:val="001D6E7F"/>
    <w:rsid w:val="001D70F0"/>
    <w:rsid w:val="001D74E5"/>
    <w:rsid w:val="001D77EF"/>
    <w:rsid w:val="001D7C7A"/>
    <w:rsid w:val="001D7E7A"/>
    <w:rsid w:val="001E0634"/>
    <w:rsid w:val="001E06A0"/>
    <w:rsid w:val="001E0AAB"/>
    <w:rsid w:val="001E0B35"/>
    <w:rsid w:val="001E1152"/>
    <w:rsid w:val="001E1441"/>
    <w:rsid w:val="001E1802"/>
    <w:rsid w:val="001E1DBE"/>
    <w:rsid w:val="001E1E6C"/>
    <w:rsid w:val="001E21FA"/>
    <w:rsid w:val="001E22FC"/>
    <w:rsid w:val="001E2C46"/>
    <w:rsid w:val="001E2F65"/>
    <w:rsid w:val="001E31B1"/>
    <w:rsid w:val="001E3321"/>
    <w:rsid w:val="001E3382"/>
    <w:rsid w:val="001E37AA"/>
    <w:rsid w:val="001E3EDA"/>
    <w:rsid w:val="001E4020"/>
    <w:rsid w:val="001E40AF"/>
    <w:rsid w:val="001E44D3"/>
    <w:rsid w:val="001E44F9"/>
    <w:rsid w:val="001E4AAC"/>
    <w:rsid w:val="001E4BB1"/>
    <w:rsid w:val="001E4D12"/>
    <w:rsid w:val="001E4DF9"/>
    <w:rsid w:val="001E5136"/>
    <w:rsid w:val="001E537F"/>
    <w:rsid w:val="001E5464"/>
    <w:rsid w:val="001E5B23"/>
    <w:rsid w:val="001E5B2C"/>
    <w:rsid w:val="001E5D06"/>
    <w:rsid w:val="001E5E4E"/>
    <w:rsid w:val="001E5F41"/>
    <w:rsid w:val="001E5F66"/>
    <w:rsid w:val="001E60F3"/>
    <w:rsid w:val="001E6249"/>
    <w:rsid w:val="001E62AC"/>
    <w:rsid w:val="001E62FF"/>
    <w:rsid w:val="001E632E"/>
    <w:rsid w:val="001E6406"/>
    <w:rsid w:val="001E641A"/>
    <w:rsid w:val="001E64BE"/>
    <w:rsid w:val="001E6567"/>
    <w:rsid w:val="001E66DD"/>
    <w:rsid w:val="001E6B3C"/>
    <w:rsid w:val="001E6E53"/>
    <w:rsid w:val="001E7182"/>
    <w:rsid w:val="001E7486"/>
    <w:rsid w:val="001E7651"/>
    <w:rsid w:val="001E7787"/>
    <w:rsid w:val="001E79A1"/>
    <w:rsid w:val="001E7A3B"/>
    <w:rsid w:val="001E7AD0"/>
    <w:rsid w:val="001E7EA5"/>
    <w:rsid w:val="001F00C9"/>
    <w:rsid w:val="001F0649"/>
    <w:rsid w:val="001F08DB"/>
    <w:rsid w:val="001F0CB0"/>
    <w:rsid w:val="001F0F75"/>
    <w:rsid w:val="001F11C5"/>
    <w:rsid w:val="001F1210"/>
    <w:rsid w:val="001F13DC"/>
    <w:rsid w:val="001F146C"/>
    <w:rsid w:val="001F180A"/>
    <w:rsid w:val="001F1AF0"/>
    <w:rsid w:val="001F1B4C"/>
    <w:rsid w:val="001F1E7E"/>
    <w:rsid w:val="001F1F72"/>
    <w:rsid w:val="001F1FC2"/>
    <w:rsid w:val="001F216E"/>
    <w:rsid w:val="001F21D1"/>
    <w:rsid w:val="001F23ED"/>
    <w:rsid w:val="001F273A"/>
    <w:rsid w:val="001F2CEB"/>
    <w:rsid w:val="001F31B4"/>
    <w:rsid w:val="001F3494"/>
    <w:rsid w:val="001F375C"/>
    <w:rsid w:val="001F3AE3"/>
    <w:rsid w:val="001F42A5"/>
    <w:rsid w:val="001F4A18"/>
    <w:rsid w:val="001F4ABB"/>
    <w:rsid w:val="001F4E4E"/>
    <w:rsid w:val="001F51BF"/>
    <w:rsid w:val="001F542D"/>
    <w:rsid w:val="001F5757"/>
    <w:rsid w:val="001F5783"/>
    <w:rsid w:val="001F58C4"/>
    <w:rsid w:val="001F5957"/>
    <w:rsid w:val="001F5E6B"/>
    <w:rsid w:val="001F676F"/>
    <w:rsid w:val="001F677F"/>
    <w:rsid w:val="001F6CFD"/>
    <w:rsid w:val="001F75A6"/>
    <w:rsid w:val="001F775D"/>
    <w:rsid w:val="001F7A19"/>
    <w:rsid w:val="00200031"/>
    <w:rsid w:val="002001EA"/>
    <w:rsid w:val="00200795"/>
    <w:rsid w:val="00201122"/>
    <w:rsid w:val="002011DB"/>
    <w:rsid w:val="0020150B"/>
    <w:rsid w:val="00201ACC"/>
    <w:rsid w:val="00202408"/>
    <w:rsid w:val="00202482"/>
    <w:rsid w:val="002025A9"/>
    <w:rsid w:val="0020262A"/>
    <w:rsid w:val="00202962"/>
    <w:rsid w:val="00202A76"/>
    <w:rsid w:val="00202CFE"/>
    <w:rsid w:val="002032C9"/>
    <w:rsid w:val="00203525"/>
    <w:rsid w:val="002038D4"/>
    <w:rsid w:val="00203A40"/>
    <w:rsid w:val="002041D9"/>
    <w:rsid w:val="0020458F"/>
    <w:rsid w:val="00204607"/>
    <w:rsid w:val="002046C5"/>
    <w:rsid w:val="00204D3D"/>
    <w:rsid w:val="00204DC8"/>
    <w:rsid w:val="0020503E"/>
    <w:rsid w:val="00205535"/>
    <w:rsid w:val="002062B2"/>
    <w:rsid w:val="002065E7"/>
    <w:rsid w:val="00206930"/>
    <w:rsid w:val="00206DF5"/>
    <w:rsid w:val="00207053"/>
    <w:rsid w:val="00207187"/>
    <w:rsid w:val="00207342"/>
    <w:rsid w:val="002074D4"/>
    <w:rsid w:val="00207584"/>
    <w:rsid w:val="002075AD"/>
    <w:rsid w:val="002075AF"/>
    <w:rsid w:val="00207728"/>
    <w:rsid w:val="00207E23"/>
    <w:rsid w:val="00207E3E"/>
    <w:rsid w:val="00207E8F"/>
    <w:rsid w:val="00210030"/>
    <w:rsid w:val="002100D6"/>
    <w:rsid w:val="00210381"/>
    <w:rsid w:val="002103B3"/>
    <w:rsid w:val="00210A24"/>
    <w:rsid w:val="00210CBA"/>
    <w:rsid w:val="00210CC2"/>
    <w:rsid w:val="00210E74"/>
    <w:rsid w:val="00210FC2"/>
    <w:rsid w:val="002115D5"/>
    <w:rsid w:val="00211AB4"/>
    <w:rsid w:val="00211AFB"/>
    <w:rsid w:val="00211E67"/>
    <w:rsid w:val="002128B6"/>
    <w:rsid w:val="00212BA2"/>
    <w:rsid w:val="00212BF5"/>
    <w:rsid w:val="00212E69"/>
    <w:rsid w:val="00213282"/>
    <w:rsid w:val="0021362D"/>
    <w:rsid w:val="0021366D"/>
    <w:rsid w:val="00213891"/>
    <w:rsid w:val="00213CC9"/>
    <w:rsid w:val="00214218"/>
    <w:rsid w:val="002145D4"/>
    <w:rsid w:val="002146A8"/>
    <w:rsid w:val="002148B8"/>
    <w:rsid w:val="002149A5"/>
    <w:rsid w:val="002149D0"/>
    <w:rsid w:val="002149E8"/>
    <w:rsid w:val="00214B52"/>
    <w:rsid w:val="00214D06"/>
    <w:rsid w:val="00214E75"/>
    <w:rsid w:val="00214EED"/>
    <w:rsid w:val="00215265"/>
    <w:rsid w:val="00215307"/>
    <w:rsid w:val="002155F7"/>
    <w:rsid w:val="002157E0"/>
    <w:rsid w:val="00215CCA"/>
    <w:rsid w:val="00215E3F"/>
    <w:rsid w:val="002162FC"/>
    <w:rsid w:val="00216507"/>
    <w:rsid w:val="002165C9"/>
    <w:rsid w:val="002169F4"/>
    <w:rsid w:val="00216E61"/>
    <w:rsid w:val="00217291"/>
    <w:rsid w:val="00217512"/>
    <w:rsid w:val="002175E1"/>
    <w:rsid w:val="00217D6F"/>
    <w:rsid w:val="00217EAB"/>
    <w:rsid w:val="00217F5D"/>
    <w:rsid w:val="002201EC"/>
    <w:rsid w:val="0022031A"/>
    <w:rsid w:val="0022036C"/>
    <w:rsid w:val="00220392"/>
    <w:rsid w:val="002203A9"/>
    <w:rsid w:val="00220532"/>
    <w:rsid w:val="0022069B"/>
    <w:rsid w:val="0022088C"/>
    <w:rsid w:val="00220DB8"/>
    <w:rsid w:val="00220FA8"/>
    <w:rsid w:val="002211FF"/>
    <w:rsid w:val="00221512"/>
    <w:rsid w:val="00221995"/>
    <w:rsid w:val="002219FC"/>
    <w:rsid w:val="00221C41"/>
    <w:rsid w:val="00221C6E"/>
    <w:rsid w:val="00221D02"/>
    <w:rsid w:val="0022205E"/>
    <w:rsid w:val="00222534"/>
    <w:rsid w:val="00222560"/>
    <w:rsid w:val="002229E5"/>
    <w:rsid w:val="00222B50"/>
    <w:rsid w:val="00222DDE"/>
    <w:rsid w:val="00222EE6"/>
    <w:rsid w:val="002230ED"/>
    <w:rsid w:val="002232CB"/>
    <w:rsid w:val="00223433"/>
    <w:rsid w:val="00223919"/>
    <w:rsid w:val="00223CB9"/>
    <w:rsid w:val="00223EB9"/>
    <w:rsid w:val="00224A77"/>
    <w:rsid w:val="00224BE7"/>
    <w:rsid w:val="00224E00"/>
    <w:rsid w:val="0022566D"/>
    <w:rsid w:val="002256C0"/>
    <w:rsid w:val="00225A26"/>
    <w:rsid w:val="00225CEF"/>
    <w:rsid w:val="00225E30"/>
    <w:rsid w:val="00225EB0"/>
    <w:rsid w:val="0022609E"/>
    <w:rsid w:val="00226BCC"/>
    <w:rsid w:val="00226DB7"/>
    <w:rsid w:val="002270DA"/>
    <w:rsid w:val="002272FA"/>
    <w:rsid w:val="00227460"/>
    <w:rsid w:val="002274F0"/>
    <w:rsid w:val="002274FF"/>
    <w:rsid w:val="00227D7E"/>
    <w:rsid w:val="00227E02"/>
    <w:rsid w:val="00227ED1"/>
    <w:rsid w:val="00227FCE"/>
    <w:rsid w:val="00230B0B"/>
    <w:rsid w:val="00230B3C"/>
    <w:rsid w:val="00231CA1"/>
    <w:rsid w:val="00232171"/>
    <w:rsid w:val="00232207"/>
    <w:rsid w:val="00232269"/>
    <w:rsid w:val="0023235A"/>
    <w:rsid w:val="00232549"/>
    <w:rsid w:val="00232828"/>
    <w:rsid w:val="0023299C"/>
    <w:rsid w:val="00232E86"/>
    <w:rsid w:val="002330B8"/>
    <w:rsid w:val="002331D8"/>
    <w:rsid w:val="00233522"/>
    <w:rsid w:val="00233E62"/>
    <w:rsid w:val="00233FD5"/>
    <w:rsid w:val="002345B2"/>
    <w:rsid w:val="00234812"/>
    <w:rsid w:val="002349D9"/>
    <w:rsid w:val="00234A17"/>
    <w:rsid w:val="00234D53"/>
    <w:rsid w:val="0023523E"/>
    <w:rsid w:val="00235246"/>
    <w:rsid w:val="00235739"/>
    <w:rsid w:val="00235B52"/>
    <w:rsid w:val="00235C7F"/>
    <w:rsid w:val="00236688"/>
    <w:rsid w:val="00236809"/>
    <w:rsid w:val="00236892"/>
    <w:rsid w:val="002369E7"/>
    <w:rsid w:val="00237011"/>
    <w:rsid w:val="00237095"/>
    <w:rsid w:val="00237390"/>
    <w:rsid w:val="00237783"/>
    <w:rsid w:val="0023786D"/>
    <w:rsid w:val="00237C76"/>
    <w:rsid w:val="0024018F"/>
    <w:rsid w:val="002401B0"/>
    <w:rsid w:val="002405EE"/>
    <w:rsid w:val="0024113D"/>
    <w:rsid w:val="00241526"/>
    <w:rsid w:val="00241809"/>
    <w:rsid w:val="00241940"/>
    <w:rsid w:val="00241FA8"/>
    <w:rsid w:val="00242AD7"/>
    <w:rsid w:val="00242E43"/>
    <w:rsid w:val="00243142"/>
    <w:rsid w:val="00243596"/>
    <w:rsid w:val="002437EC"/>
    <w:rsid w:val="002438DD"/>
    <w:rsid w:val="00243C21"/>
    <w:rsid w:val="00243EB7"/>
    <w:rsid w:val="00243F2B"/>
    <w:rsid w:val="002444A7"/>
    <w:rsid w:val="00244689"/>
    <w:rsid w:val="00244A3D"/>
    <w:rsid w:val="00244AFA"/>
    <w:rsid w:val="00244BAF"/>
    <w:rsid w:val="00244E3C"/>
    <w:rsid w:val="00244E81"/>
    <w:rsid w:val="002453B0"/>
    <w:rsid w:val="002453EA"/>
    <w:rsid w:val="002453ED"/>
    <w:rsid w:val="002455A9"/>
    <w:rsid w:val="00245634"/>
    <w:rsid w:val="00245A1D"/>
    <w:rsid w:val="00245ABD"/>
    <w:rsid w:val="00245F68"/>
    <w:rsid w:val="00246087"/>
    <w:rsid w:val="002460AC"/>
    <w:rsid w:val="002460B5"/>
    <w:rsid w:val="002461D0"/>
    <w:rsid w:val="002462A4"/>
    <w:rsid w:val="00246386"/>
    <w:rsid w:val="0024639A"/>
    <w:rsid w:val="00246655"/>
    <w:rsid w:val="00246C45"/>
    <w:rsid w:val="00246FB2"/>
    <w:rsid w:val="00247301"/>
    <w:rsid w:val="002473DA"/>
    <w:rsid w:val="0024757B"/>
    <w:rsid w:val="0024764D"/>
    <w:rsid w:val="002478A0"/>
    <w:rsid w:val="002478C2"/>
    <w:rsid w:val="0024799B"/>
    <w:rsid w:val="00247EF4"/>
    <w:rsid w:val="00247F57"/>
    <w:rsid w:val="00247FC5"/>
    <w:rsid w:val="00247FE8"/>
    <w:rsid w:val="002506BA"/>
    <w:rsid w:val="00250C09"/>
    <w:rsid w:val="00250C40"/>
    <w:rsid w:val="00250C8F"/>
    <w:rsid w:val="00250E66"/>
    <w:rsid w:val="00251232"/>
    <w:rsid w:val="0025139B"/>
    <w:rsid w:val="0025144F"/>
    <w:rsid w:val="00251861"/>
    <w:rsid w:val="00251ADF"/>
    <w:rsid w:val="00251CBC"/>
    <w:rsid w:val="00251D06"/>
    <w:rsid w:val="00252309"/>
    <w:rsid w:val="0025286A"/>
    <w:rsid w:val="002529B1"/>
    <w:rsid w:val="00252B11"/>
    <w:rsid w:val="00252B3E"/>
    <w:rsid w:val="00252CE6"/>
    <w:rsid w:val="00252D50"/>
    <w:rsid w:val="0025336D"/>
    <w:rsid w:val="0025339E"/>
    <w:rsid w:val="002534D8"/>
    <w:rsid w:val="00253714"/>
    <w:rsid w:val="0025382A"/>
    <w:rsid w:val="00253C70"/>
    <w:rsid w:val="00254365"/>
    <w:rsid w:val="00254535"/>
    <w:rsid w:val="002546E3"/>
    <w:rsid w:val="0025481E"/>
    <w:rsid w:val="00254C89"/>
    <w:rsid w:val="00254E1A"/>
    <w:rsid w:val="00254F08"/>
    <w:rsid w:val="00254F0C"/>
    <w:rsid w:val="00254F6F"/>
    <w:rsid w:val="00254FEF"/>
    <w:rsid w:val="002550FA"/>
    <w:rsid w:val="00255114"/>
    <w:rsid w:val="002551A3"/>
    <w:rsid w:val="002551B7"/>
    <w:rsid w:val="0025521E"/>
    <w:rsid w:val="002553BF"/>
    <w:rsid w:val="00255492"/>
    <w:rsid w:val="00255ED1"/>
    <w:rsid w:val="002561DC"/>
    <w:rsid w:val="002563D1"/>
    <w:rsid w:val="00256661"/>
    <w:rsid w:val="002568A1"/>
    <w:rsid w:val="00256A3F"/>
    <w:rsid w:val="00256B9D"/>
    <w:rsid w:val="00256D89"/>
    <w:rsid w:val="002577A9"/>
    <w:rsid w:val="002577C2"/>
    <w:rsid w:val="00257B7A"/>
    <w:rsid w:val="00257BBA"/>
    <w:rsid w:val="00257C5C"/>
    <w:rsid w:val="00257C8B"/>
    <w:rsid w:val="0026068D"/>
    <w:rsid w:val="0026070A"/>
    <w:rsid w:val="002609BF"/>
    <w:rsid w:val="00260B33"/>
    <w:rsid w:val="00260BB7"/>
    <w:rsid w:val="00260CC5"/>
    <w:rsid w:val="00260D9A"/>
    <w:rsid w:val="002617C4"/>
    <w:rsid w:val="00261B12"/>
    <w:rsid w:val="00261F2C"/>
    <w:rsid w:val="0026254D"/>
    <w:rsid w:val="00262690"/>
    <w:rsid w:val="00262D5A"/>
    <w:rsid w:val="00262E80"/>
    <w:rsid w:val="00262E99"/>
    <w:rsid w:val="00262FE5"/>
    <w:rsid w:val="002632BB"/>
    <w:rsid w:val="002635A3"/>
    <w:rsid w:val="0026365A"/>
    <w:rsid w:val="002636D3"/>
    <w:rsid w:val="00263713"/>
    <w:rsid w:val="002637A0"/>
    <w:rsid w:val="0026397C"/>
    <w:rsid w:val="002641BD"/>
    <w:rsid w:val="00264366"/>
    <w:rsid w:val="00264404"/>
    <w:rsid w:val="00264877"/>
    <w:rsid w:val="00264B6F"/>
    <w:rsid w:val="002654EF"/>
    <w:rsid w:val="002659AC"/>
    <w:rsid w:val="00265A58"/>
    <w:rsid w:val="00265C76"/>
    <w:rsid w:val="002660D5"/>
    <w:rsid w:val="0026689C"/>
    <w:rsid w:val="0026709D"/>
    <w:rsid w:val="002670DC"/>
    <w:rsid w:val="002672B5"/>
    <w:rsid w:val="0026730C"/>
    <w:rsid w:val="00267336"/>
    <w:rsid w:val="00267446"/>
    <w:rsid w:val="00267A5E"/>
    <w:rsid w:val="00267E3C"/>
    <w:rsid w:val="00270330"/>
    <w:rsid w:val="00270347"/>
    <w:rsid w:val="00270368"/>
    <w:rsid w:val="00270BB6"/>
    <w:rsid w:val="00270D19"/>
    <w:rsid w:val="00270F01"/>
    <w:rsid w:val="0027100D"/>
    <w:rsid w:val="002710A5"/>
    <w:rsid w:val="002710EA"/>
    <w:rsid w:val="002711DC"/>
    <w:rsid w:val="002714E3"/>
    <w:rsid w:val="0027188A"/>
    <w:rsid w:val="00271C47"/>
    <w:rsid w:val="00271F93"/>
    <w:rsid w:val="00271FDE"/>
    <w:rsid w:val="0027219B"/>
    <w:rsid w:val="0027268B"/>
    <w:rsid w:val="00272929"/>
    <w:rsid w:val="00272D12"/>
    <w:rsid w:val="00272EFB"/>
    <w:rsid w:val="00272FA7"/>
    <w:rsid w:val="00272FEA"/>
    <w:rsid w:val="002730C3"/>
    <w:rsid w:val="002733BE"/>
    <w:rsid w:val="00273DD9"/>
    <w:rsid w:val="002741DC"/>
    <w:rsid w:val="0027482D"/>
    <w:rsid w:val="002748FD"/>
    <w:rsid w:val="00274AF9"/>
    <w:rsid w:val="00275556"/>
    <w:rsid w:val="00275685"/>
    <w:rsid w:val="002759AB"/>
    <w:rsid w:val="00275C07"/>
    <w:rsid w:val="00275DF0"/>
    <w:rsid w:val="00275E86"/>
    <w:rsid w:val="00276059"/>
    <w:rsid w:val="0027605A"/>
    <w:rsid w:val="00276061"/>
    <w:rsid w:val="0027640A"/>
    <w:rsid w:val="00276803"/>
    <w:rsid w:val="002768B4"/>
    <w:rsid w:val="002768F0"/>
    <w:rsid w:val="00276B7A"/>
    <w:rsid w:val="00276F1C"/>
    <w:rsid w:val="0027705B"/>
    <w:rsid w:val="0027730A"/>
    <w:rsid w:val="002773DB"/>
    <w:rsid w:val="0027760D"/>
    <w:rsid w:val="00277667"/>
    <w:rsid w:val="0027774D"/>
    <w:rsid w:val="002778E6"/>
    <w:rsid w:val="00277BC9"/>
    <w:rsid w:val="00277FB0"/>
    <w:rsid w:val="0028006E"/>
    <w:rsid w:val="002803B2"/>
    <w:rsid w:val="00280903"/>
    <w:rsid w:val="00280980"/>
    <w:rsid w:val="002809ED"/>
    <w:rsid w:val="00280B3F"/>
    <w:rsid w:val="00280D0C"/>
    <w:rsid w:val="00280E56"/>
    <w:rsid w:val="00280E7F"/>
    <w:rsid w:val="00280EE6"/>
    <w:rsid w:val="002810D0"/>
    <w:rsid w:val="002811D6"/>
    <w:rsid w:val="0028136B"/>
    <w:rsid w:val="00281553"/>
    <w:rsid w:val="0028173B"/>
    <w:rsid w:val="00281ADF"/>
    <w:rsid w:val="00281BFC"/>
    <w:rsid w:val="0028207C"/>
    <w:rsid w:val="00282270"/>
    <w:rsid w:val="00282399"/>
    <w:rsid w:val="002823D1"/>
    <w:rsid w:val="00282644"/>
    <w:rsid w:val="002827FE"/>
    <w:rsid w:val="00282983"/>
    <w:rsid w:val="00282B16"/>
    <w:rsid w:val="00282BDB"/>
    <w:rsid w:val="00282C27"/>
    <w:rsid w:val="00282DC1"/>
    <w:rsid w:val="00283055"/>
    <w:rsid w:val="0028327D"/>
    <w:rsid w:val="00283501"/>
    <w:rsid w:val="002836C9"/>
    <w:rsid w:val="002838B1"/>
    <w:rsid w:val="002839CB"/>
    <w:rsid w:val="00283B27"/>
    <w:rsid w:val="00283B72"/>
    <w:rsid w:val="00283FB9"/>
    <w:rsid w:val="002841E9"/>
    <w:rsid w:val="00284302"/>
    <w:rsid w:val="00284404"/>
    <w:rsid w:val="00284B15"/>
    <w:rsid w:val="00284FDD"/>
    <w:rsid w:val="00285325"/>
    <w:rsid w:val="0028591D"/>
    <w:rsid w:val="0028593D"/>
    <w:rsid w:val="00285D54"/>
    <w:rsid w:val="00285E15"/>
    <w:rsid w:val="002861EF"/>
    <w:rsid w:val="002861FC"/>
    <w:rsid w:val="00286201"/>
    <w:rsid w:val="00286297"/>
    <w:rsid w:val="00286302"/>
    <w:rsid w:val="00286951"/>
    <w:rsid w:val="00286BDF"/>
    <w:rsid w:val="00286C91"/>
    <w:rsid w:val="00286E08"/>
    <w:rsid w:val="00287BA9"/>
    <w:rsid w:val="00287D7F"/>
    <w:rsid w:val="002900A6"/>
    <w:rsid w:val="00290A73"/>
    <w:rsid w:val="00290C7E"/>
    <w:rsid w:val="00290DB4"/>
    <w:rsid w:val="0029112B"/>
    <w:rsid w:val="00291732"/>
    <w:rsid w:val="00291A17"/>
    <w:rsid w:val="00291A38"/>
    <w:rsid w:val="0029233D"/>
    <w:rsid w:val="00292845"/>
    <w:rsid w:val="00292860"/>
    <w:rsid w:val="002928FB"/>
    <w:rsid w:val="00292A78"/>
    <w:rsid w:val="00292BBC"/>
    <w:rsid w:val="00292EF8"/>
    <w:rsid w:val="002930B7"/>
    <w:rsid w:val="002932CC"/>
    <w:rsid w:val="002932FF"/>
    <w:rsid w:val="002933A7"/>
    <w:rsid w:val="00293468"/>
    <w:rsid w:val="00294167"/>
    <w:rsid w:val="00294398"/>
    <w:rsid w:val="00295210"/>
    <w:rsid w:val="00295365"/>
    <w:rsid w:val="002953A9"/>
    <w:rsid w:val="002954DF"/>
    <w:rsid w:val="00295627"/>
    <w:rsid w:val="00295644"/>
    <w:rsid w:val="00295B88"/>
    <w:rsid w:val="00295BA8"/>
    <w:rsid w:val="00295BEB"/>
    <w:rsid w:val="00295E60"/>
    <w:rsid w:val="00295FE4"/>
    <w:rsid w:val="0029606F"/>
    <w:rsid w:val="002962A8"/>
    <w:rsid w:val="002962AF"/>
    <w:rsid w:val="00296309"/>
    <w:rsid w:val="0029644B"/>
    <w:rsid w:val="00296472"/>
    <w:rsid w:val="0029655B"/>
    <w:rsid w:val="00296612"/>
    <w:rsid w:val="00296A07"/>
    <w:rsid w:val="00296EF4"/>
    <w:rsid w:val="00297048"/>
    <w:rsid w:val="0029714D"/>
    <w:rsid w:val="00297156"/>
    <w:rsid w:val="002972FB"/>
    <w:rsid w:val="0029740E"/>
    <w:rsid w:val="002975F5"/>
    <w:rsid w:val="0029794E"/>
    <w:rsid w:val="00297A2A"/>
    <w:rsid w:val="00297D0F"/>
    <w:rsid w:val="002A0169"/>
    <w:rsid w:val="002A0632"/>
    <w:rsid w:val="002A06CB"/>
    <w:rsid w:val="002A08A4"/>
    <w:rsid w:val="002A0AE0"/>
    <w:rsid w:val="002A0B57"/>
    <w:rsid w:val="002A0EAE"/>
    <w:rsid w:val="002A1095"/>
    <w:rsid w:val="002A12B2"/>
    <w:rsid w:val="002A1364"/>
    <w:rsid w:val="002A142F"/>
    <w:rsid w:val="002A19C9"/>
    <w:rsid w:val="002A1EB2"/>
    <w:rsid w:val="002A2085"/>
    <w:rsid w:val="002A2212"/>
    <w:rsid w:val="002A23AE"/>
    <w:rsid w:val="002A241D"/>
    <w:rsid w:val="002A25B0"/>
    <w:rsid w:val="002A30EA"/>
    <w:rsid w:val="002A3187"/>
    <w:rsid w:val="002A319B"/>
    <w:rsid w:val="002A3265"/>
    <w:rsid w:val="002A32D8"/>
    <w:rsid w:val="002A3BD5"/>
    <w:rsid w:val="002A4429"/>
    <w:rsid w:val="002A44CB"/>
    <w:rsid w:val="002A44FC"/>
    <w:rsid w:val="002A45D9"/>
    <w:rsid w:val="002A4902"/>
    <w:rsid w:val="002A4B56"/>
    <w:rsid w:val="002A4D6A"/>
    <w:rsid w:val="002A4EDF"/>
    <w:rsid w:val="002A50FE"/>
    <w:rsid w:val="002A53FC"/>
    <w:rsid w:val="002A551C"/>
    <w:rsid w:val="002A597E"/>
    <w:rsid w:val="002A5E44"/>
    <w:rsid w:val="002A5ECB"/>
    <w:rsid w:val="002A5F19"/>
    <w:rsid w:val="002A6330"/>
    <w:rsid w:val="002A663A"/>
    <w:rsid w:val="002A68B1"/>
    <w:rsid w:val="002A69F7"/>
    <w:rsid w:val="002A6CC5"/>
    <w:rsid w:val="002A6D21"/>
    <w:rsid w:val="002A6D81"/>
    <w:rsid w:val="002A6F64"/>
    <w:rsid w:val="002A7118"/>
    <w:rsid w:val="002A7151"/>
    <w:rsid w:val="002A744E"/>
    <w:rsid w:val="002A7A58"/>
    <w:rsid w:val="002B0067"/>
    <w:rsid w:val="002B0154"/>
    <w:rsid w:val="002B0458"/>
    <w:rsid w:val="002B0576"/>
    <w:rsid w:val="002B0707"/>
    <w:rsid w:val="002B08FD"/>
    <w:rsid w:val="002B0ABD"/>
    <w:rsid w:val="002B0ADA"/>
    <w:rsid w:val="002B0BA1"/>
    <w:rsid w:val="002B0D9B"/>
    <w:rsid w:val="002B0E24"/>
    <w:rsid w:val="002B15E5"/>
    <w:rsid w:val="002B1877"/>
    <w:rsid w:val="002B1BDB"/>
    <w:rsid w:val="002B1E79"/>
    <w:rsid w:val="002B22C2"/>
    <w:rsid w:val="002B28F8"/>
    <w:rsid w:val="002B2C47"/>
    <w:rsid w:val="002B2F7B"/>
    <w:rsid w:val="002B313A"/>
    <w:rsid w:val="002B313F"/>
    <w:rsid w:val="002B320E"/>
    <w:rsid w:val="002B393C"/>
    <w:rsid w:val="002B3A35"/>
    <w:rsid w:val="002B3BEF"/>
    <w:rsid w:val="002B3D08"/>
    <w:rsid w:val="002B3D3E"/>
    <w:rsid w:val="002B41AD"/>
    <w:rsid w:val="002B42FC"/>
    <w:rsid w:val="002B49C3"/>
    <w:rsid w:val="002B50E8"/>
    <w:rsid w:val="002B521B"/>
    <w:rsid w:val="002B5272"/>
    <w:rsid w:val="002B5278"/>
    <w:rsid w:val="002B56F0"/>
    <w:rsid w:val="002B57DF"/>
    <w:rsid w:val="002B607F"/>
    <w:rsid w:val="002B6357"/>
    <w:rsid w:val="002B6501"/>
    <w:rsid w:val="002B6545"/>
    <w:rsid w:val="002B6818"/>
    <w:rsid w:val="002B681E"/>
    <w:rsid w:val="002B68B2"/>
    <w:rsid w:val="002B69B5"/>
    <w:rsid w:val="002B6CAB"/>
    <w:rsid w:val="002B6CCF"/>
    <w:rsid w:val="002B72CB"/>
    <w:rsid w:val="002B7B28"/>
    <w:rsid w:val="002B7B4A"/>
    <w:rsid w:val="002B7BF3"/>
    <w:rsid w:val="002B7DDB"/>
    <w:rsid w:val="002B7E59"/>
    <w:rsid w:val="002C01F5"/>
    <w:rsid w:val="002C0619"/>
    <w:rsid w:val="002C066C"/>
    <w:rsid w:val="002C073B"/>
    <w:rsid w:val="002C0ACC"/>
    <w:rsid w:val="002C0B88"/>
    <w:rsid w:val="002C0DE0"/>
    <w:rsid w:val="002C10EE"/>
    <w:rsid w:val="002C1229"/>
    <w:rsid w:val="002C15A9"/>
    <w:rsid w:val="002C15C4"/>
    <w:rsid w:val="002C16A2"/>
    <w:rsid w:val="002C17A4"/>
    <w:rsid w:val="002C181D"/>
    <w:rsid w:val="002C18B4"/>
    <w:rsid w:val="002C19F0"/>
    <w:rsid w:val="002C1B66"/>
    <w:rsid w:val="002C1CB7"/>
    <w:rsid w:val="002C233D"/>
    <w:rsid w:val="002C2709"/>
    <w:rsid w:val="002C2776"/>
    <w:rsid w:val="002C298F"/>
    <w:rsid w:val="002C2AEF"/>
    <w:rsid w:val="002C36E5"/>
    <w:rsid w:val="002C37ED"/>
    <w:rsid w:val="002C3A46"/>
    <w:rsid w:val="002C4130"/>
    <w:rsid w:val="002C4615"/>
    <w:rsid w:val="002C475B"/>
    <w:rsid w:val="002C488E"/>
    <w:rsid w:val="002C4FE7"/>
    <w:rsid w:val="002C501A"/>
    <w:rsid w:val="002C5035"/>
    <w:rsid w:val="002C5104"/>
    <w:rsid w:val="002C51FF"/>
    <w:rsid w:val="002C5787"/>
    <w:rsid w:val="002C5C73"/>
    <w:rsid w:val="002C5EE1"/>
    <w:rsid w:val="002C5F0C"/>
    <w:rsid w:val="002C601C"/>
    <w:rsid w:val="002C6165"/>
    <w:rsid w:val="002C627A"/>
    <w:rsid w:val="002C6A92"/>
    <w:rsid w:val="002C6C52"/>
    <w:rsid w:val="002C705E"/>
    <w:rsid w:val="002C758B"/>
    <w:rsid w:val="002C7A33"/>
    <w:rsid w:val="002C7BB4"/>
    <w:rsid w:val="002C7E3B"/>
    <w:rsid w:val="002C7E9E"/>
    <w:rsid w:val="002D0172"/>
    <w:rsid w:val="002D04DB"/>
    <w:rsid w:val="002D0706"/>
    <w:rsid w:val="002D08A4"/>
    <w:rsid w:val="002D0DDF"/>
    <w:rsid w:val="002D109A"/>
    <w:rsid w:val="002D1308"/>
    <w:rsid w:val="002D13D2"/>
    <w:rsid w:val="002D1DA0"/>
    <w:rsid w:val="002D1E23"/>
    <w:rsid w:val="002D1F42"/>
    <w:rsid w:val="002D1FC2"/>
    <w:rsid w:val="002D2293"/>
    <w:rsid w:val="002D2347"/>
    <w:rsid w:val="002D2516"/>
    <w:rsid w:val="002D2B9F"/>
    <w:rsid w:val="002D2C46"/>
    <w:rsid w:val="002D2D2B"/>
    <w:rsid w:val="002D2D8F"/>
    <w:rsid w:val="002D2DC5"/>
    <w:rsid w:val="002D2EAD"/>
    <w:rsid w:val="002D3167"/>
    <w:rsid w:val="002D32F8"/>
    <w:rsid w:val="002D33F7"/>
    <w:rsid w:val="002D36FB"/>
    <w:rsid w:val="002D3897"/>
    <w:rsid w:val="002D3A94"/>
    <w:rsid w:val="002D3BC9"/>
    <w:rsid w:val="002D3F4B"/>
    <w:rsid w:val="002D40D5"/>
    <w:rsid w:val="002D41D1"/>
    <w:rsid w:val="002D43EC"/>
    <w:rsid w:val="002D47C8"/>
    <w:rsid w:val="002D4885"/>
    <w:rsid w:val="002D4AE3"/>
    <w:rsid w:val="002D4B8E"/>
    <w:rsid w:val="002D4B94"/>
    <w:rsid w:val="002D4C35"/>
    <w:rsid w:val="002D4CDD"/>
    <w:rsid w:val="002D4E8B"/>
    <w:rsid w:val="002D4F81"/>
    <w:rsid w:val="002D4FDF"/>
    <w:rsid w:val="002D50F0"/>
    <w:rsid w:val="002D55D7"/>
    <w:rsid w:val="002D5EA3"/>
    <w:rsid w:val="002D5F04"/>
    <w:rsid w:val="002D6105"/>
    <w:rsid w:val="002D62D1"/>
    <w:rsid w:val="002D636B"/>
    <w:rsid w:val="002D66E5"/>
    <w:rsid w:val="002D6C23"/>
    <w:rsid w:val="002D6D1C"/>
    <w:rsid w:val="002D7116"/>
    <w:rsid w:val="002D71F5"/>
    <w:rsid w:val="002D7329"/>
    <w:rsid w:val="002D7367"/>
    <w:rsid w:val="002D738D"/>
    <w:rsid w:val="002D73BB"/>
    <w:rsid w:val="002D757B"/>
    <w:rsid w:val="002D75B0"/>
    <w:rsid w:val="002D778E"/>
    <w:rsid w:val="002D78C1"/>
    <w:rsid w:val="002D7AB6"/>
    <w:rsid w:val="002D7E6C"/>
    <w:rsid w:val="002E033A"/>
    <w:rsid w:val="002E04A2"/>
    <w:rsid w:val="002E0571"/>
    <w:rsid w:val="002E0689"/>
    <w:rsid w:val="002E11C4"/>
    <w:rsid w:val="002E120A"/>
    <w:rsid w:val="002E1440"/>
    <w:rsid w:val="002E1832"/>
    <w:rsid w:val="002E1881"/>
    <w:rsid w:val="002E1937"/>
    <w:rsid w:val="002E19F0"/>
    <w:rsid w:val="002E1ABD"/>
    <w:rsid w:val="002E1D70"/>
    <w:rsid w:val="002E20BD"/>
    <w:rsid w:val="002E24DD"/>
    <w:rsid w:val="002E265A"/>
    <w:rsid w:val="002E27A8"/>
    <w:rsid w:val="002E2846"/>
    <w:rsid w:val="002E3412"/>
    <w:rsid w:val="002E3996"/>
    <w:rsid w:val="002E3BB8"/>
    <w:rsid w:val="002E3DCE"/>
    <w:rsid w:val="002E3FC1"/>
    <w:rsid w:val="002E4056"/>
    <w:rsid w:val="002E4286"/>
    <w:rsid w:val="002E46E0"/>
    <w:rsid w:val="002E4827"/>
    <w:rsid w:val="002E4B6D"/>
    <w:rsid w:val="002E4DB6"/>
    <w:rsid w:val="002E5066"/>
    <w:rsid w:val="002E50C4"/>
    <w:rsid w:val="002E5224"/>
    <w:rsid w:val="002E525A"/>
    <w:rsid w:val="002E530B"/>
    <w:rsid w:val="002E55F4"/>
    <w:rsid w:val="002E6018"/>
    <w:rsid w:val="002E613C"/>
    <w:rsid w:val="002E6364"/>
    <w:rsid w:val="002E6478"/>
    <w:rsid w:val="002E6483"/>
    <w:rsid w:val="002E65C1"/>
    <w:rsid w:val="002E6908"/>
    <w:rsid w:val="002E6B1B"/>
    <w:rsid w:val="002E6F25"/>
    <w:rsid w:val="002E7018"/>
    <w:rsid w:val="002E7127"/>
    <w:rsid w:val="002E7204"/>
    <w:rsid w:val="002E728E"/>
    <w:rsid w:val="002E7671"/>
    <w:rsid w:val="002E797F"/>
    <w:rsid w:val="002E7A58"/>
    <w:rsid w:val="002E7C7D"/>
    <w:rsid w:val="002E7DF1"/>
    <w:rsid w:val="002E7E56"/>
    <w:rsid w:val="002F00B3"/>
    <w:rsid w:val="002F0257"/>
    <w:rsid w:val="002F02B9"/>
    <w:rsid w:val="002F034B"/>
    <w:rsid w:val="002F055E"/>
    <w:rsid w:val="002F0570"/>
    <w:rsid w:val="002F112B"/>
    <w:rsid w:val="002F11CD"/>
    <w:rsid w:val="002F15BB"/>
    <w:rsid w:val="002F1CED"/>
    <w:rsid w:val="002F1DF5"/>
    <w:rsid w:val="002F2050"/>
    <w:rsid w:val="002F21CB"/>
    <w:rsid w:val="002F28FD"/>
    <w:rsid w:val="002F2A46"/>
    <w:rsid w:val="002F2C26"/>
    <w:rsid w:val="002F2C4C"/>
    <w:rsid w:val="002F2FEF"/>
    <w:rsid w:val="002F3018"/>
    <w:rsid w:val="002F37CE"/>
    <w:rsid w:val="002F382D"/>
    <w:rsid w:val="002F3837"/>
    <w:rsid w:val="002F38B1"/>
    <w:rsid w:val="002F3B01"/>
    <w:rsid w:val="002F3CC1"/>
    <w:rsid w:val="002F41A7"/>
    <w:rsid w:val="002F4591"/>
    <w:rsid w:val="002F460F"/>
    <w:rsid w:val="002F484F"/>
    <w:rsid w:val="002F4942"/>
    <w:rsid w:val="002F4A80"/>
    <w:rsid w:val="002F4D48"/>
    <w:rsid w:val="002F4E59"/>
    <w:rsid w:val="002F510A"/>
    <w:rsid w:val="002F51EE"/>
    <w:rsid w:val="002F5467"/>
    <w:rsid w:val="002F588D"/>
    <w:rsid w:val="002F5B01"/>
    <w:rsid w:val="002F60EF"/>
    <w:rsid w:val="002F61BA"/>
    <w:rsid w:val="002F6604"/>
    <w:rsid w:val="002F6DB4"/>
    <w:rsid w:val="002F6EA8"/>
    <w:rsid w:val="002F6ECD"/>
    <w:rsid w:val="002F6F1D"/>
    <w:rsid w:val="002F73E8"/>
    <w:rsid w:val="002F74CA"/>
    <w:rsid w:val="002F7671"/>
    <w:rsid w:val="002F79ED"/>
    <w:rsid w:val="002F7E6A"/>
    <w:rsid w:val="00300277"/>
    <w:rsid w:val="0030048A"/>
    <w:rsid w:val="003008E9"/>
    <w:rsid w:val="00300A7A"/>
    <w:rsid w:val="00300ACC"/>
    <w:rsid w:val="00300ADD"/>
    <w:rsid w:val="00300F21"/>
    <w:rsid w:val="00301165"/>
    <w:rsid w:val="0030124D"/>
    <w:rsid w:val="00301305"/>
    <w:rsid w:val="003013D7"/>
    <w:rsid w:val="003018C0"/>
    <w:rsid w:val="00301BDE"/>
    <w:rsid w:val="003020A8"/>
    <w:rsid w:val="003020C3"/>
    <w:rsid w:val="00302169"/>
    <w:rsid w:val="0030217C"/>
    <w:rsid w:val="003021E1"/>
    <w:rsid w:val="00302385"/>
    <w:rsid w:val="003023D2"/>
    <w:rsid w:val="003025AD"/>
    <w:rsid w:val="00302642"/>
    <w:rsid w:val="00302AD4"/>
    <w:rsid w:val="00302B1D"/>
    <w:rsid w:val="00302D28"/>
    <w:rsid w:val="00302E09"/>
    <w:rsid w:val="00303C75"/>
    <w:rsid w:val="00303F25"/>
    <w:rsid w:val="00304169"/>
    <w:rsid w:val="003041EA"/>
    <w:rsid w:val="00304289"/>
    <w:rsid w:val="00304298"/>
    <w:rsid w:val="003049EC"/>
    <w:rsid w:val="00304B72"/>
    <w:rsid w:val="00304D89"/>
    <w:rsid w:val="00304F81"/>
    <w:rsid w:val="00305231"/>
    <w:rsid w:val="00305263"/>
    <w:rsid w:val="003052F6"/>
    <w:rsid w:val="0030531F"/>
    <w:rsid w:val="00305BC5"/>
    <w:rsid w:val="00305D14"/>
    <w:rsid w:val="00305F89"/>
    <w:rsid w:val="003062F9"/>
    <w:rsid w:val="00306389"/>
    <w:rsid w:val="003063CC"/>
    <w:rsid w:val="003063DD"/>
    <w:rsid w:val="003066BE"/>
    <w:rsid w:val="00306AFB"/>
    <w:rsid w:val="00306C78"/>
    <w:rsid w:val="00306DDF"/>
    <w:rsid w:val="00307878"/>
    <w:rsid w:val="00307891"/>
    <w:rsid w:val="00307989"/>
    <w:rsid w:val="003079E8"/>
    <w:rsid w:val="00307C77"/>
    <w:rsid w:val="00307E26"/>
    <w:rsid w:val="003106AE"/>
    <w:rsid w:val="0031071A"/>
    <w:rsid w:val="003109D9"/>
    <w:rsid w:val="00310DBD"/>
    <w:rsid w:val="00311073"/>
    <w:rsid w:val="003110B4"/>
    <w:rsid w:val="003110C3"/>
    <w:rsid w:val="0031139A"/>
    <w:rsid w:val="00311815"/>
    <w:rsid w:val="003118B0"/>
    <w:rsid w:val="00311BFF"/>
    <w:rsid w:val="00311FA6"/>
    <w:rsid w:val="003121F4"/>
    <w:rsid w:val="00312293"/>
    <w:rsid w:val="003123EF"/>
    <w:rsid w:val="0031241D"/>
    <w:rsid w:val="00312647"/>
    <w:rsid w:val="00312A73"/>
    <w:rsid w:val="00312F6C"/>
    <w:rsid w:val="00313444"/>
    <w:rsid w:val="00313490"/>
    <w:rsid w:val="00313649"/>
    <w:rsid w:val="003136AD"/>
    <w:rsid w:val="00313F58"/>
    <w:rsid w:val="003140CF"/>
    <w:rsid w:val="003141D4"/>
    <w:rsid w:val="0031436E"/>
    <w:rsid w:val="00314694"/>
    <w:rsid w:val="003146E9"/>
    <w:rsid w:val="00314AF6"/>
    <w:rsid w:val="00314BE5"/>
    <w:rsid w:val="00314CC1"/>
    <w:rsid w:val="003150D4"/>
    <w:rsid w:val="0031527F"/>
    <w:rsid w:val="003152DF"/>
    <w:rsid w:val="003152F9"/>
    <w:rsid w:val="00315414"/>
    <w:rsid w:val="00315417"/>
    <w:rsid w:val="0031543A"/>
    <w:rsid w:val="003154F4"/>
    <w:rsid w:val="003155FE"/>
    <w:rsid w:val="0031566F"/>
    <w:rsid w:val="00315757"/>
    <w:rsid w:val="00316032"/>
    <w:rsid w:val="003161DA"/>
    <w:rsid w:val="0031657F"/>
    <w:rsid w:val="00316C68"/>
    <w:rsid w:val="003170BD"/>
    <w:rsid w:val="0031722D"/>
    <w:rsid w:val="0031743A"/>
    <w:rsid w:val="003174C9"/>
    <w:rsid w:val="003176A4"/>
    <w:rsid w:val="0031798D"/>
    <w:rsid w:val="00317DB5"/>
    <w:rsid w:val="00320156"/>
    <w:rsid w:val="0032040A"/>
    <w:rsid w:val="0032056F"/>
    <w:rsid w:val="003205F6"/>
    <w:rsid w:val="003207BE"/>
    <w:rsid w:val="003207EB"/>
    <w:rsid w:val="00320827"/>
    <w:rsid w:val="00320986"/>
    <w:rsid w:val="00320BEB"/>
    <w:rsid w:val="00320E7A"/>
    <w:rsid w:val="003215B9"/>
    <w:rsid w:val="0032162D"/>
    <w:rsid w:val="0032186B"/>
    <w:rsid w:val="003219EA"/>
    <w:rsid w:val="003222A9"/>
    <w:rsid w:val="0032236A"/>
    <w:rsid w:val="003223DD"/>
    <w:rsid w:val="003224F3"/>
    <w:rsid w:val="003227EB"/>
    <w:rsid w:val="0032284A"/>
    <w:rsid w:val="0032288C"/>
    <w:rsid w:val="0032298B"/>
    <w:rsid w:val="003229E0"/>
    <w:rsid w:val="00322A4A"/>
    <w:rsid w:val="00322BA1"/>
    <w:rsid w:val="00322C53"/>
    <w:rsid w:val="00322E62"/>
    <w:rsid w:val="00323010"/>
    <w:rsid w:val="0032381A"/>
    <w:rsid w:val="00323DE9"/>
    <w:rsid w:val="00323F45"/>
    <w:rsid w:val="0032499D"/>
    <w:rsid w:val="00324EF3"/>
    <w:rsid w:val="00324F06"/>
    <w:rsid w:val="00325480"/>
    <w:rsid w:val="003254F9"/>
    <w:rsid w:val="003259F2"/>
    <w:rsid w:val="00325BFA"/>
    <w:rsid w:val="00325F41"/>
    <w:rsid w:val="00326041"/>
    <w:rsid w:val="00326062"/>
    <w:rsid w:val="0032612B"/>
    <w:rsid w:val="003262E1"/>
    <w:rsid w:val="00326945"/>
    <w:rsid w:val="003269E7"/>
    <w:rsid w:val="00326A04"/>
    <w:rsid w:val="00326BF6"/>
    <w:rsid w:val="00326F21"/>
    <w:rsid w:val="00327170"/>
    <w:rsid w:val="003273DF"/>
    <w:rsid w:val="0032747D"/>
    <w:rsid w:val="00327BB3"/>
    <w:rsid w:val="00327D17"/>
    <w:rsid w:val="00327D89"/>
    <w:rsid w:val="00327EB2"/>
    <w:rsid w:val="003302D6"/>
    <w:rsid w:val="003305C6"/>
    <w:rsid w:val="00330685"/>
    <w:rsid w:val="00330D0E"/>
    <w:rsid w:val="00330D8E"/>
    <w:rsid w:val="0033103B"/>
    <w:rsid w:val="00331103"/>
    <w:rsid w:val="00331132"/>
    <w:rsid w:val="0033134D"/>
    <w:rsid w:val="003313FC"/>
    <w:rsid w:val="0033147D"/>
    <w:rsid w:val="00331506"/>
    <w:rsid w:val="0033186C"/>
    <w:rsid w:val="0033286E"/>
    <w:rsid w:val="003329DF"/>
    <w:rsid w:val="00332BD4"/>
    <w:rsid w:val="00332E3E"/>
    <w:rsid w:val="00332F63"/>
    <w:rsid w:val="00333136"/>
    <w:rsid w:val="00333477"/>
    <w:rsid w:val="003335D7"/>
    <w:rsid w:val="003339C0"/>
    <w:rsid w:val="00333A36"/>
    <w:rsid w:val="00333C2C"/>
    <w:rsid w:val="00333C92"/>
    <w:rsid w:val="00333E63"/>
    <w:rsid w:val="0033412D"/>
    <w:rsid w:val="0033432F"/>
    <w:rsid w:val="0033437B"/>
    <w:rsid w:val="00334523"/>
    <w:rsid w:val="003346E6"/>
    <w:rsid w:val="003347FA"/>
    <w:rsid w:val="003349FD"/>
    <w:rsid w:val="00334DD7"/>
    <w:rsid w:val="003351A2"/>
    <w:rsid w:val="0033534C"/>
    <w:rsid w:val="00335481"/>
    <w:rsid w:val="003355D0"/>
    <w:rsid w:val="0033580F"/>
    <w:rsid w:val="00336190"/>
    <w:rsid w:val="00336193"/>
    <w:rsid w:val="0033638A"/>
    <w:rsid w:val="00336553"/>
    <w:rsid w:val="0033660C"/>
    <w:rsid w:val="0033662D"/>
    <w:rsid w:val="003366B3"/>
    <w:rsid w:val="0033677F"/>
    <w:rsid w:val="003367F4"/>
    <w:rsid w:val="00336A1A"/>
    <w:rsid w:val="00337087"/>
    <w:rsid w:val="0033745F"/>
    <w:rsid w:val="0033781A"/>
    <w:rsid w:val="00337B76"/>
    <w:rsid w:val="00337E6E"/>
    <w:rsid w:val="0034052D"/>
    <w:rsid w:val="003406BF"/>
    <w:rsid w:val="00340CE2"/>
    <w:rsid w:val="00340D08"/>
    <w:rsid w:val="0034189B"/>
    <w:rsid w:val="00341902"/>
    <w:rsid w:val="00341A5D"/>
    <w:rsid w:val="003420DD"/>
    <w:rsid w:val="00342156"/>
    <w:rsid w:val="00342308"/>
    <w:rsid w:val="003426EE"/>
    <w:rsid w:val="00342B19"/>
    <w:rsid w:val="00342B48"/>
    <w:rsid w:val="00343373"/>
    <w:rsid w:val="003438CE"/>
    <w:rsid w:val="00343A39"/>
    <w:rsid w:val="00343EF4"/>
    <w:rsid w:val="00343F4D"/>
    <w:rsid w:val="003440A1"/>
    <w:rsid w:val="00344561"/>
    <w:rsid w:val="0034476C"/>
    <w:rsid w:val="00344E34"/>
    <w:rsid w:val="00344E9F"/>
    <w:rsid w:val="003450B6"/>
    <w:rsid w:val="0034550A"/>
    <w:rsid w:val="003456F7"/>
    <w:rsid w:val="003457AC"/>
    <w:rsid w:val="003457EE"/>
    <w:rsid w:val="00345F9A"/>
    <w:rsid w:val="003460D7"/>
    <w:rsid w:val="003463FD"/>
    <w:rsid w:val="00346559"/>
    <w:rsid w:val="00346749"/>
    <w:rsid w:val="003467B5"/>
    <w:rsid w:val="003467C5"/>
    <w:rsid w:val="003467F0"/>
    <w:rsid w:val="0034690F"/>
    <w:rsid w:val="00346950"/>
    <w:rsid w:val="00347052"/>
    <w:rsid w:val="003473AC"/>
    <w:rsid w:val="0034741E"/>
    <w:rsid w:val="003474DC"/>
    <w:rsid w:val="00347534"/>
    <w:rsid w:val="003476EA"/>
    <w:rsid w:val="00347AB3"/>
    <w:rsid w:val="00347B53"/>
    <w:rsid w:val="00347B65"/>
    <w:rsid w:val="00347C77"/>
    <w:rsid w:val="00347D0A"/>
    <w:rsid w:val="00347F09"/>
    <w:rsid w:val="00350032"/>
    <w:rsid w:val="003505C9"/>
    <w:rsid w:val="00350720"/>
    <w:rsid w:val="00350744"/>
    <w:rsid w:val="00350771"/>
    <w:rsid w:val="00350C12"/>
    <w:rsid w:val="00350C48"/>
    <w:rsid w:val="00351355"/>
    <w:rsid w:val="003518E4"/>
    <w:rsid w:val="00351C4C"/>
    <w:rsid w:val="00351F47"/>
    <w:rsid w:val="003524F8"/>
    <w:rsid w:val="00352677"/>
    <w:rsid w:val="00352A75"/>
    <w:rsid w:val="00352B70"/>
    <w:rsid w:val="00353251"/>
    <w:rsid w:val="00353261"/>
    <w:rsid w:val="00353585"/>
    <w:rsid w:val="003539B0"/>
    <w:rsid w:val="00353B85"/>
    <w:rsid w:val="00353DB0"/>
    <w:rsid w:val="00353EB0"/>
    <w:rsid w:val="0035413B"/>
    <w:rsid w:val="003541D7"/>
    <w:rsid w:val="00354353"/>
    <w:rsid w:val="00354359"/>
    <w:rsid w:val="00354509"/>
    <w:rsid w:val="003549D8"/>
    <w:rsid w:val="00354A1B"/>
    <w:rsid w:val="00354BCE"/>
    <w:rsid w:val="00354C22"/>
    <w:rsid w:val="00354E06"/>
    <w:rsid w:val="00354E15"/>
    <w:rsid w:val="00354EC6"/>
    <w:rsid w:val="00354FCF"/>
    <w:rsid w:val="003550FE"/>
    <w:rsid w:val="00355378"/>
    <w:rsid w:val="00355A00"/>
    <w:rsid w:val="00355E2F"/>
    <w:rsid w:val="00355FDF"/>
    <w:rsid w:val="00356116"/>
    <w:rsid w:val="00356254"/>
    <w:rsid w:val="003569CC"/>
    <w:rsid w:val="00356A01"/>
    <w:rsid w:val="00356DA6"/>
    <w:rsid w:val="00356DBC"/>
    <w:rsid w:val="00356F4F"/>
    <w:rsid w:val="00357348"/>
    <w:rsid w:val="0035734F"/>
    <w:rsid w:val="0035760F"/>
    <w:rsid w:val="00357779"/>
    <w:rsid w:val="00357C37"/>
    <w:rsid w:val="00357CDF"/>
    <w:rsid w:val="0036020F"/>
    <w:rsid w:val="00360884"/>
    <w:rsid w:val="00360F54"/>
    <w:rsid w:val="00360F71"/>
    <w:rsid w:val="00361043"/>
    <w:rsid w:val="00361462"/>
    <w:rsid w:val="00361520"/>
    <w:rsid w:val="003617E3"/>
    <w:rsid w:val="00361837"/>
    <w:rsid w:val="00361875"/>
    <w:rsid w:val="00361B56"/>
    <w:rsid w:val="00361C14"/>
    <w:rsid w:val="00361D32"/>
    <w:rsid w:val="00361DCD"/>
    <w:rsid w:val="00361F35"/>
    <w:rsid w:val="00362080"/>
    <w:rsid w:val="00362085"/>
    <w:rsid w:val="00362147"/>
    <w:rsid w:val="003621CA"/>
    <w:rsid w:val="00362312"/>
    <w:rsid w:val="00362473"/>
    <w:rsid w:val="00362C66"/>
    <w:rsid w:val="00363877"/>
    <w:rsid w:val="00363F4E"/>
    <w:rsid w:val="00363F72"/>
    <w:rsid w:val="0036462F"/>
    <w:rsid w:val="0036466D"/>
    <w:rsid w:val="00364A68"/>
    <w:rsid w:val="00364ECC"/>
    <w:rsid w:val="00365011"/>
    <w:rsid w:val="00365057"/>
    <w:rsid w:val="003650B1"/>
    <w:rsid w:val="00365163"/>
    <w:rsid w:val="003652C3"/>
    <w:rsid w:val="003652CA"/>
    <w:rsid w:val="0036530E"/>
    <w:rsid w:val="0036541D"/>
    <w:rsid w:val="00365559"/>
    <w:rsid w:val="003656AD"/>
    <w:rsid w:val="00365A5E"/>
    <w:rsid w:val="00365AB1"/>
    <w:rsid w:val="00365D2E"/>
    <w:rsid w:val="00365EA7"/>
    <w:rsid w:val="003661A1"/>
    <w:rsid w:val="00366348"/>
    <w:rsid w:val="00366703"/>
    <w:rsid w:val="00366740"/>
    <w:rsid w:val="00366844"/>
    <w:rsid w:val="00366C90"/>
    <w:rsid w:val="00366D6A"/>
    <w:rsid w:val="00367370"/>
    <w:rsid w:val="003673DF"/>
    <w:rsid w:val="00367470"/>
    <w:rsid w:val="003676A4"/>
    <w:rsid w:val="00367BD7"/>
    <w:rsid w:val="00367FA5"/>
    <w:rsid w:val="003702D4"/>
    <w:rsid w:val="003705BF"/>
    <w:rsid w:val="00370A15"/>
    <w:rsid w:val="00370C1D"/>
    <w:rsid w:val="003711A1"/>
    <w:rsid w:val="003711D4"/>
    <w:rsid w:val="00371504"/>
    <w:rsid w:val="00371785"/>
    <w:rsid w:val="003719CD"/>
    <w:rsid w:val="00371A68"/>
    <w:rsid w:val="00371C69"/>
    <w:rsid w:val="00371D5C"/>
    <w:rsid w:val="00371D74"/>
    <w:rsid w:val="00371F8E"/>
    <w:rsid w:val="00371F99"/>
    <w:rsid w:val="00372019"/>
    <w:rsid w:val="00372109"/>
    <w:rsid w:val="0037225F"/>
    <w:rsid w:val="003723E2"/>
    <w:rsid w:val="00372507"/>
    <w:rsid w:val="00372811"/>
    <w:rsid w:val="00372C50"/>
    <w:rsid w:val="0037349E"/>
    <w:rsid w:val="00373577"/>
    <w:rsid w:val="00373696"/>
    <w:rsid w:val="003739B8"/>
    <w:rsid w:val="00373B76"/>
    <w:rsid w:val="00373F90"/>
    <w:rsid w:val="003741AA"/>
    <w:rsid w:val="00374306"/>
    <w:rsid w:val="0037441D"/>
    <w:rsid w:val="003744A4"/>
    <w:rsid w:val="003746CC"/>
    <w:rsid w:val="003746DC"/>
    <w:rsid w:val="00374E82"/>
    <w:rsid w:val="00375328"/>
    <w:rsid w:val="003753AC"/>
    <w:rsid w:val="003753D0"/>
    <w:rsid w:val="00375461"/>
    <w:rsid w:val="00375720"/>
    <w:rsid w:val="003757FB"/>
    <w:rsid w:val="003759E7"/>
    <w:rsid w:val="00375DBC"/>
    <w:rsid w:val="00375E05"/>
    <w:rsid w:val="0037604D"/>
    <w:rsid w:val="003761E3"/>
    <w:rsid w:val="00376436"/>
    <w:rsid w:val="0037658F"/>
    <w:rsid w:val="00376936"/>
    <w:rsid w:val="00376A09"/>
    <w:rsid w:val="00376AA7"/>
    <w:rsid w:val="00376FD2"/>
    <w:rsid w:val="00377000"/>
    <w:rsid w:val="003770B5"/>
    <w:rsid w:val="00377222"/>
    <w:rsid w:val="0037746F"/>
    <w:rsid w:val="00377471"/>
    <w:rsid w:val="0037747B"/>
    <w:rsid w:val="0037781B"/>
    <w:rsid w:val="00377B51"/>
    <w:rsid w:val="00377C4F"/>
    <w:rsid w:val="00377D03"/>
    <w:rsid w:val="00377DD4"/>
    <w:rsid w:val="00377F2C"/>
    <w:rsid w:val="003805CB"/>
    <w:rsid w:val="00380C6D"/>
    <w:rsid w:val="00380FB4"/>
    <w:rsid w:val="003817C4"/>
    <w:rsid w:val="003817DB"/>
    <w:rsid w:val="0038184A"/>
    <w:rsid w:val="0038192A"/>
    <w:rsid w:val="003819DD"/>
    <w:rsid w:val="00381A33"/>
    <w:rsid w:val="00381D71"/>
    <w:rsid w:val="00381DCD"/>
    <w:rsid w:val="00381F5D"/>
    <w:rsid w:val="003821E9"/>
    <w:rsid w:val="00382406"/>
    <w:rsid w:val="0038257D"/>
    <w:rsid w:val="00382D4D"/>
    <w:rsid w:val="00383171"/>
    <w:rsid w:val="00383388"/>
    <w:rsid w:val="00383651"/>
    <w:rsid w:val="00383A6B"/>
    <w:rsid w:val="00383AC4"/>
    <w:rsid w:val="00383C0E"/>
    <w:rsid w:val="00383DC3"/>
    <w:rsid w:val="00384032"/>
    <w:rsid w:val="0038461B"/>
    <w:rsid w:val="00384991"/>
    <w:rsid w:val="003849FE"/>
    <w:rsid w:val="00384AFF"/>
    <w:rsid w:val="00384B83"/>
    <w:rsid w:val="00384D7A"/>
    <w:rsid w:val="00384DE6"/>
    <w:rsid w:val="00384DF8"/>
    <w:rsid w:val="00385147"/>
    <w:rsid w:val="003851FE"/>
    <w:rsid w:val="00385235"/>
    <w:rsid w:val="003854EE"/>
    <w:rsid w:val="0038551C"/>
    <w:rsid w:val="00385705"/>
    <w:rsid w:val="00385739"/>
    <w:rsid w:val="00385DE8"/>
    <w:rsid w:val="00385E13"/>
    <w:rsid w:val="0038617D"/>
    <w:rsid w:val="00386477"/>
    <w:rsid w:val="003864CF"/>
    <w:rsid w:val="0038653A"/>
    <w:rsid w:val="0038656B"/>
    <w:rsid w:val="00386BA3"/>
    <w:rsid w:val="00386F05"/>
    <w:rsid w:val="00387205"/>
    <w:rsid w:val="00387371"/>
    <w:rsid w:val="003876C3"/>
    <w:rsid w:val="00387725"/>
    <w:rsid w:val="00387C6A"/>
    <w:rsid w:val="00387E2B"/>
    <w:rsid w:val="00387EF1"/>
    <w:rsid w:val="00387F1F"/>
    <w:rsid w:val="003901D8"/>
    <w:rsid w:val="00390358"/>
    <w:rsid w:val="003907F0"/>
    <w:rsid w:val="00390949"/>
    <w:rsid w:val="00390A04"/>
    <w:rsid w:val="00390E3D"/>
    <w:rsid w:val="00390F92"/>
    <w:rsid w:val="00391C55"/>
    <w:rsid w:val="00391E28"/>
    <w:rsid w:val="003922CE"/>
    <w:rsid w:val="00392534"/>
    <w:rsid w:val="003928C3"/>
    <w:rsid w:val="003928F8"/>
    <w:rsid w:val="00392B52"/>
    <w:rsid w:val="00392DC7"/>
    <w:rsid w:val="00392DE3"/>
    <w:rsid w:val="00393015"/>
    <w:rsid w:val="0039351F"/>
    <w:rsid w:val="003935BF"/>
    <w:rsid w:val="00393653"/>
    <w:rsid w:val="003939D0"/>
    <w:rsid w:val="0039409A"/>
    <w:rsid w:val="003940F9"/>
    <w:rsid w:val="0039410C"/>
    <w:rsid w:val="00394493"/>
    <w:rsid w:val="0039479D"/>
    <w:rsid w:val="0039482B"/>
    <w:rsid w:val="003948FD"/>
    <w:rsid w:val="00394E6C"/>
    <w:rsid w:val="00394F9A"/>
    <w:rsid w:val="00395094"/>
    <w:rsid w:val="00395112"/>
    <w:rsid w:val="0039511E"/>
    <w:rsid w:val="003954EC"/>
    <w:rsid w:val="00395513"/>
    <w:rsid w:val="00395870"/>
    <w:rsid w:val="0039593E"/>
    <w:rsid w:val="00395A5D"/>
    <w:rsid w:val="00395B21"/>
    <w:rsid w:val="00395C1E"/>
    <w:rsid w:val="00395DA4"/>
    <w:rsid w:val="003960CF"/>
    <w:rsid w:val="0039619C"/>
    <w:rsid w:val="0039619F"/>
    <w:rsid w:val="0039631B"/>
    <w:rsid w:val="0039655C"/>
    <w:rsid w:val="0039659B"/>
    <w:rsid w:val="003965B0"/>
    <w:rsid w:val="0039678A"/>
    <w:rsid w:val="00396973"/>
    <w:rsid w:val="003969D2"/>
    <w:rsid w:val="003978F6"/>
    <w:rsid w:val="00397B06"/>
    <w:rsid w:val="00397CA3"/>
    <w:rsid w:val="00397D43"/>
    <w:rsid w:val="00397EF7"/>
    <w:rsid w:val="00397F32"/>
    <w:rsid w:val="003A01C3"/>
    <w:rsid w:val="003A0222"/>
    <w:rsid w:val="003A05CA"/>
    <w:rsid w:val="003A0CF8"/>
    <w:rsid w:val="003A0E55"/>
    <w:rsid w:val="003A0F4F"/>
    <w:rsid w:val="003A0F82"/>
    <w:rsid w:val="003A1400"/>
    <w:rsid w:val="003A146D"/>
    <w:rsid w:val="003A14C5"/>
    <w:rsid w:val="003A19E2"/>
    <w:rsid w:val="003A1F77"/>
    <w:rsid w:val="003A2274"/>
    <w:rsid w:val="003A263F"/>
    <w:rsid w:val="003A27A1"/>
    <w:rsid w:val="003A2912"/>
    <w:rsid w:val="003A29AD"/>
    <w:rsid w:val="003A29D1"/>
    <w:rsid w:val="003A2CDE"/>
    <w:rsid w:val="003A3131"/>
    <w:rsid w:val="003A3574"/>
    <w:rsid w:val="003A3C9F"/>
    <w:rsid w:val="003A40BE"/>
    <w:rsid w:val="003A43D0"/>
    <w:rsid w:val="003A4564"/>
    <w:rsid w:val="003A48F7"/>
    <w:rsid w:val="003A49D4"/>
    <w:rsid w:val="003A4A50"/>
    <w:rsid w:val="003A4A5D"/>
    <w:rsid w:val="003A4AEB"/>
    <w:rsid w:val="003A4D92"/>
    <w:rsid w:val="003A537F"/>
    <w:rsid w:val="003A53B2"/>
    <w:rsid w:val="003A55A6"/>
    <w:rsid w:val="003A564D"/>
    <w:rsid w:val="003A574E"/>
    <w:rsid w:val="003A5909"/>
    <w:rsid w:val="003A5980"/>
    <w:rsid w:val="003A5CA7"/>
    <w:rsid w:val="003A5CC5"/>
    <w:rsid w:val="003A6AE6"/>
    <w:rsid w:val="003A6C96"/>
    <w:rsid w:val="003A7118"/>
    <w:rsid w:val="003A7287"/>
    <w:rsid w:val="003A72E2"/>
    <w:rsid w:val="003A73A3"/>
    <w:rsid w:val="003A79D5"/>
    <w:rsid w:val="003B0035"/>
    <w:rsid w:val="003B003A"/>
    <w:rsid w:val="003B02C3"/>
    <w:rsid w:val="003B0445"/>
    <w:rsid w:val="003B0606"/>
    <w:rsid w:val="003B0B0F"/>
    <w:rsid w:val="003B10B2"/>
    <w:rsid w:val="003B10C2"/>
    <w:rsid w:val="003B10FE"/>
    <w:rsid w:val="003B1172"/>
    <w:rsid w:val="003B11D8"/>
    <w:rsid w:val="003B121C"/>
    <w:rsid w:val="003B152F"/>
    <w:rsid w:val="003B21E6"/>
    <w:rsid w:val="003B23BB"/>
    <w:rsid w:val="003B24F4"/>
    <w:rsid w:val="003B26AA"/>
    <w:rsid w:val="003B2AFF"/>
    <w:rsid w:val="003B3192"/>
    <w:rsid w:val="003B3591"/>
    <w:rsid w:val="003B3633"/>
    <w:rsid w:val="003B3B62"/>
    <w:rsid w:val="003B4341"/>
    <w:rsid w:val="003B46C5"/>
    <w:rsid w:val="003B4820"/>
    <w:rsid w:val="003B4B6C"/>
    <w:rsid w:val="003B4BBC"/>
    <w:rsid w:val="003B4F34"/>
    <w:rsid w:val="003B52AC"/>
    <w:rsid w:val="003B5498"/>
    <w:rsid w:val="003B5503"/>
    <w:rsid w:val="003B5583"/>
    <w:rsid w:val="003B5B16"/>
    <w:rsid w:val="003B5B84"/>
    <w:rsid w:val="003B5EE7"/>
    <w:rsid w:val="003B6038"/>
    <w:rsid w:val="003B617A"/>
    <w:rsid w:val="003B6283"/>
    <w:rsid w:val="003B647C"/>
    <w:rsid w:val="003B657F"/>
    <w:rsid w:val="003B68C4"/>
    <w:rsid w:val="003B6E78"/>
    <w:rsid w:val="003B6EB4"/>
    <w:rsid w:val="003B6FC8"/>
    <w:rsid w:val="003B7156"/>
    <w:rsid w:val="003B7230"/>
    <w:rsid w:val="003B7764"/>
    <w:rsid w:val="003B7A34"/>
    <w:rsid w:val="003B7CDE"/>
    <w:rsid w:val="003B7FF0"/>
    <w:rsid w:val="003C030D"/>
    <w:rsid w:val="003C03EF"/>
    <w:rsid w:val="003C056A"/>
    <w:rsid w:val="003C06E2"/>
    <w:rsid w:val="003C0C01"/>
    <w:rsid w:val="003C0C6A"/>
    <w:rsid w:val="003C0C98"/>
    <w:rsid w:val="003C0E07"/>
    <w:rsid w:val="003C0E5A"/>
    <w:rsid w:val="003C1681"/>
    <w:rsid w:val="003C1923"/>
    <w:rsid w:val="003C19B7"/>
    <w:rsid w:val="003C1A38"/>
    <w:rsid w:val="003C1F23"/>
    <w:rsid w:val="003C1F5A"/>
    <w:rsid w:val="003C2228"/>
    <w:rsid w:val="003C23E2"/>
    <w:rsid w:val="003C2408"/>
    <w:rsid w:val="003C2482"/>
    <w:rsid w:val="003C24F7"/>
    <w:rsid w:val="003C265B"/>
    <w:rsid w:val="003C26EE"/>
    <w:rsid w:val="003C29CA"/>
    <w:rsid w:val="003C2A61"/>
    <w:rsid w:val="003C2ACA"/>
    <w:rsid w:val="003C2EB1"/>
    <w:rsid w:val="003C39B6"/>
    <w:rsid w:val="003C3BF8"/>
    <w:rsid w:val="003C3D7A"/>
    <w:rsid w:val="003C42F4"/>
    <w:rsid w:val="003C4BFC"/>
    <w:rsid w:val="003C4D7C"/>
    <w:rsid w:val="003C4F1A"/>
    <w:rsid w:val="003C5179"/>
    <w:rsid w:val="003C57CF"/>
    <w:rsid w:val="003C5C2A"/>
    <w:rsid w:val="003C5C6A"/>
    <w:rsid w:val="003C5FD9"/>
    <w:rsid w:val="003C615E"/>
    <w:rsid w:val="003C625D"/>
    <w:rsid w:val="003C66F8"/>
    <w:rsid w:val="003C68CC"/>
    <w:rsid w:val="003C69B5"/>
    <w:rsid w:val="003C6A90"/>
    <w:rsid w:val="003C6B01"/>
    <w:rsid w:val="003C6BDB"/>
    <w:rsid w:val="003C738C"/>
    <w:rsid w:val="003C747F"/>
    <w:rsid w:val="003C74D9"/>
    <w:rsid w:val="003C791E"/>
    <w:rsid w:val="003C7A93"/>
    <w:rsid w:val="003D03B4"/>
    <w:rsid w:val="003D0521"/>
    <w:rsid w:val="003D0779"/>
    <w:rsid w:val="003D0826"/>
    <w:rsid w:val="003D1090"/>
    <w:rsid w:val="003D122A"/>
    <w:rsid w:val="003D12F7"/>
    <w:rsid w:val="003D14E9"/>
    <w:rsid w:val="003D15C1"/>
    <w:rsid w:val="003D176F"/>
    <w:rsid w:val="003D1A3A"/>
    <w:rsid w:val="003D283D"/>
    <w:rsid w:val="003D29DB"/>
    <w:rsid w:val="003D2AEC"/>
    <w:rsid w:val="003D2CF1"/>
    <w:rsid w:val="003D2EF8"/>
    <w:rsid w:val="003D304F"/>
    <w:rsid w:val="003D3273"/>
    <w:rsid w:val="003D3892"/>
    <w:rsid w:val="003D3B4D"/>
    <w:rsid w:val="003D3C34"/>
    <w:rsid w:val="003D3DF9"/>
    <w:rsid w:val="003D462E"/>
    <w:rsid w:val="003D48C9"/>
    <w:rsid w:val="003D4BC4"/>
    <w:rsid w:val="003D54D9"/>
    <w:rsid w:val="003D54E8"/>
    <w:rsid w:val="003D55CB"/>
    <w:rsid w:val="003D5871"/>
    <w:rsid w:val="003D5E47"/>
    <w:rsid w:val="003D5E74"/>
    <w:rsid w:val="003D5F1F"/>
    <w:rsid w:val="003D6273"/>
    <w:rsid w:val="003D67C8"/>
    <w:rsid w:val="003D694A"/>
    <w:rsid w:val="003D6B7B"/>
    <w:rsid w:val="003D739F"/>
    <w:rsid w:val="003D755F"/>
    <w:rsid w:val="003D7656"/>
    <w:rsid w:val="003D7728"/>
    <w:rsid w:val="003D7781"/>
    <w:rsid w:val="003D78CE"/>
    <w:rsid w:val="003E00C1"/>
    <w:rsid w:val="003E01BB"/>
    <w:rsid w:val="003E02AA"/>
    <w:rsid w:val="003E0B46"/>
    <w:rsid w:val="003E0BA7"/>
    <w:rsid w:val="003E127B"/>
    <w:rsid w:val="003E1337"/>
    <w:rsid w:val="003E14BC"/>
    <w:rsid w:val="003E1604"/>
    <w:rsid w:val="003E16BE"/>
    <w:rsid w:val="003E18A6"/>
    <w:rsid w:val="003E1C9A"/>
    <w:rsid w:val="003E1CBF"/>
    <w:rsid w:val="003E1D48"/>
    <w:rsid w:val="003E1D67"/>
    <w:rsid w:val="003E21D4"/>
    <w:rsid w:val="003E2517"/>
    <w:rsid w:val="003E2A9C"/>
    <w:rsid w:val="003E2C7C"/>
    <w:rsid w:val="003E2E4A"/>
    <w:rsid w:val="003E2FA0"/>
    <w:rsid w:val="003E3107"/>
    <w:rsid w:val="003E346E"/>
    <w:rsid w:val="003E382A"/>
    <w:rsid w:val="003E38EB"/>
    <w:rsid w:val="003E3931"/>
    <w:rsid w:val="003E3FA3"/>
    <w:rsid w:val="003E41CA"/>
    <w:rsid w:val="003E445E"/>
    <w:rsid w:val="003E47DE"/>
    <w:rsid w:val="003E4BEC"/>
    <w:rsid w:val="003E4CDF"/>
    <w:rsid w:val="003E4D8E"/>
    <w:rsid w:val="003E5700"/>
    <w:rsid w:val="003E5C0A"/>
    <w:rsid w:val="003E5C91"/>
    <w:rsid w:val="003E5E25"/>
    <w:rsid w:val="003E61E9"/>
    <w:rsid w:val="003E6439"/>
    <w:rsid w:val="003E6472"/>
    <w:rsid w:val="003E654E"/>
    <w:rsid w:val="003E6564"/>
    <w:rsid w:val="003E65F5"/>
    <w:rsid w:val="003E6BA3"/>
    <w:rsid w:val="003E6DF6"/>
    <w:rsid w:val="003E6FD4"/>
    <w:rsid w:val="003E7051"/>
    <w:rsid w:val="003E72F3"/>
    <w:rsid w:val="003E73F8"/>
    <w:rsid w:val="003E7559"/>
    <w:rsid w:val="003E797A"/>
    <w:rsid w:val="003E7B50"/>
    <w:rsid w:val="003E7F6B"/>
    <w:rsid w:val="003F0010"/>
    <w:rsid w:val="003F04B6"/>
    <w:rsid w:val="003F0530"/>
    <w:rsid w:val="003F053F"/>
    <w:rsid w:val="003F06F3"/>
    <w:rsid w:val="003F0970"/>
    <w:rsid w:val="003F1209"/>
    <w:rsid w:val="003F1785"/>
    <w:rsid w:val="003F17F9"/>
    <w:rsid w:val="003F1990"/>
    <w:rsid w:val="003F1AC1"/>
    <w:rsid w:val="003F1AC9"/>
    <w:rsid w:val="003F1AEB"/>
    <w:rsid w:val="003F1D41"/>
    <w:rsid w:val="003F1F96"/>
    <w:rsid w:val="003F1FA8"/>
    <w:rsid w:val="003F2C73"/>
    <w:rsid w:val="003F2D44"/>
    <w:rsid w:val="003F2D54"/>
    <w:rsid w:val="003F34F3"/>
    <w:rsid w:val="003F3505"/>
    <w:rsid w:val="003F3704"/>
    <w:rsid w:val="003F37A5"/>
    <w:rsid w:val="003F3837"/>
    <w:rsid w:val="003F3A3C"/>
    <w:rsid w:val="003F3A65"/>
    <w:rsid w:val="003F4193"/>
    <w:rsid w:val="003F41ED"/>
    <w:rsid w:val="003F45AC"/>
    <w:rsid w:val="003F478E"/>
    <w:rsid w:val="003F4937"/>
    <w:rsid w:val="003F49AB"/>
    <w:rsid w:val="003F4F2C"/>
    <w:rsid w:val="003F5177"/>
    <w:rsid w:val="003F53D2"/>
    <w:rsid w:val="003F541C"/>
    <w:rsid w:val="003F562D"/>
    <w:rsid w:val="003F5B0A"/>
    <w:rsid w:val="003F6D09"/>
    <w:rsid w:val="003F708D"/>
    <w:rsid w:val="003F720D"/>
    <w:rsid w:val="003F7367"/>
    <w:rsid w:val="003F73D9"/>
    <w:rsid w:val="003F75F5"/>
    <w:rsid w:val="003F7660"/>
    <w:rsid w:val="003F79BB"/>
    <w:rsid w:val="003F7AD4"/>
    <w:rsid w:val="003F7BC2"/>
    <w:rsid w:val="003F7CC0"/>
    <w:rsid w:val="004001A1"/>
    <w:rsid w:val="004004E4"/>
    <w:rsid w:val="004005FE"/>
    <w:rsid w:val="00400789"/>
    <w:rsid w:val="00400957"/>
    <w:rsid w:val="00400B17"/>
    <w:rsid w:val="00400BBE"/>
    <w:rsid w:val="00400EEA"/>
    <w:rsid w:val="0040113A"/>
    <w:rsid w:val="004011BE"/>
    <w:rsid w:val="0040182A"/>
    <w:rsid w:val="004018E8"/>
    <w:rsid w:val="00401A12"/>
    <w:rsid w:val="00401AC8"/>
    <w:rsid w:val="00401B20"/>
    <w:rsid w:val="00401C8A"/>
    <w:rsid w:val="00401D2B"/>
    <w:rsid w:val="00401FB6"/>
    <w:rsid w:val="00402099"/>
    <w:rsid w:val="00402401"/>
    <w:rsid w:val="004025AC"/>
    <w:rsid w:val="0040264C"/>
    <w:rsid w:val="00402678"/>
    <w:rsid w:val="004026A4"/>
    <w:rsid w:val="0040272D"/>
    <w:rsid w:val="00402DE5"/>
    <w:rsid w:val="00403176"/>
    <w:rsid w:val="0040330E"/>
    <w:rsid w:val="00403501"/>
    <w:rsid w:val="004036D8"/>
    <w:rsid w:val="00403855"/>
    <w:rsid w:val="00403940"/>
    <w:rsid w:val="00403976"/>
    <w:rsid w:val="00403B82"/>
    <w:rsid w:val="00404057"/>
    <w:rsid w:val="004040ED"/>
    <w:rsid w:val="00404152"/>
    <w:rsid w:val="00404199"/>
    <w:rsid w:val="004041D6"/>
    <w:rsid w:val="00404317"/>
    <w:rsid w:val="0040454B"/>
    <w:rsid w:val="004046BA"/>
    <w:rsid w:val="004048D4"/>
    <w:rsid w:val="0040496B"/>
    <w:rsid w:val="00404976"/>
    <w:rsid w:val="00404A42"/>
    <w:rsid w:val="00404FA2"/>
    <w:rsid w:val="004060D3"/>
    <w:rsid w:val="0040657D"/>
    <w:rsid w:val="0040670D"/>
    <w:rsid w:val="00406815"/>
    <w:rsid w:val="004068E5"/>
    <w:rsid w:val="00406A02"/>
    <w:rsid w:val="00406C33"/>
    <w:rsid w:val="00406C84"/>
    <w:rsid w:val="00406CA0"/>
    <w:rsid w:val="00406D44"/>
    <w:rsid w:val="00407362"/>
    <w:rsid w:val="0040738D"/>
    <w:rsid w:val="0040769E"/>
    <w:rsid w:val="004077D4"/>
    <w:rsid w:val="00407BC1"/>
    <w:rsid w:val="00407E89"/>
    <w:rsid w:val="00407ECA"/>
    <w:rsid w:val="0041019C"/>
    <w:rsid w:val="00410584"/>
    <w:rsid w:val="00410642"/>
    <w:rsid w:val="00410724"/>
    <w:rsid w:val="004108E4"/>
    <w:rsid w:val="004108F1"/>
    <w:rsid w:val="004109FB"/>
    <w:rsid w:val="00410A3A"/>
    <w:rsid w:val="00410B23"/>
    <w:rsid w:val="00410BED"/>
    <w:rsid w:val="00411133"/>
    <w:rsid w:val="00411567"/>
    <w:rsid w:val="00411741"/>
    <w:rsid w:val="004119A6"/>
    <w:rsid w:val="00411CE8"/>
    <w:rsid w:val="00411DA7"/>
    <w:rsid w:val="00411DB0"/>
    <w:rsid w:val="0041208F"/>
    <w:rsid w:val="00412190"/>
    <w:rsid w:val="00412A95"/>
    <w:rsid w:val="00412AD6"/>
    <w:rsid w:val="004130CD"/>
    <w:rsid w:val="00413410"/>
    <w:rsid w:val="0041385E"/>
    <w:rsid w:val="00413D2C"/>
    <w:rsid w:val="004141AD"/>
    <w:rsid w:val="00414221"/>
    <w:rsid w:val="00414412"/>
    <w:rsid w:val="004147B0"/>
    <w:rsid w:val="00414922"/>
    <w:rsid w:val="00414984"/>
    <w:rsid w:val="004149ED"/>
    <w:rsid w:val="00414BA1"/>
    <w:rsid w:val="00414BF9"/>
    <w:rsid w:val="00414C49"/>
    <w:rsid w:val="00414F77"/>
    <w:rsid w:val="00414F97"/>
    <w:rsid w:val="00415426"/>
    <w:rsid w:val="004159F5"/>
    <w:rsid w:val="00415A20"/>
    <w:rsid w:val="00415BBE"/>
    <w:rsid w:val="00415E60"/>
    <w:rsid w:val="00416526"/>
    <w:rsid w:val="00416593"/>
    <w:rsid w:val="004167BE"/>
    <w:rsid w:val="004168F6"/>
    <w:rsid w:val="00416B8E"/>
    <w:rsid w:val="00416DB2"/>
    <w:rsid w:val="004170E2"/>
    <w:rsid w:val="004172B3"/>
    <w:rsid w:val="00417B08"/>
    <w:rsid w:val="00417B30"/>
    <w:rsid w:val="00417C9D"/>
    <w:rsid w:val="00420003"/>
    <w:rsid w:val="00420217"/>
    <w:rsid w:val="004203EB"/>
    <w:rsid w:val="004204CD"/>
    <w:rsid w:val="0042058E"/>
    <w:rsid w:val="00420614"/>
    <w:rsid w:val="0042069E"/>
    <w:rsid w:val="00420901"/>
    <w:rsid w:val="00420984"/>
    <w:rsid w:val="00420DFC"/>
    <w:rsid w:val="00420F45"/>
    <w:rsid w:val="00421225"/>
    <w:rsid w:val="0042128A"/>
    <w:rsid w:val="0042128E"/>
    <w:rsid w:val="00421401"/>
    <w:rsid w:val="0042145E"/>
    <w:rsid w:val="004214CA"/>
    <w:rsid w:val="0042173A"/>
    <w:rsid w:val="004219B7"/>
    <w:rsid w:val="00421AB1"/>
    <w:rsid w:val="00421DF1"/>
    <w:rsid w:val="00421F1E"/>
    <w:rsid w:val="00421FF5"/>
    <w:rsid w:val="0042212E"/>
    <w:rsid w:val="0042234D"/>
    <w:rsid w:val="0042235B"/>
    <w:rsid w:val="00422949"/>
    <w:rsid w:val="00422C4B"/>
    <w:rsid w:val="00422CE4"/>
    <w:rsid w:val="004232F8"/>
    <w:rsid w:val="00423D5E"/>
    <w:rsid w:val="00424003"/>
    <w:rsid w:val="00424081"/>
    <w:rsid w:val="004241B9"/>
    <w:rsid w:val="004243C3"/>
    <w:rsid w:val="004245BB"/>
    <w:rsid w:val="004246F4"/>
    <w:rsid w:val="00424784"/>
    <w:rsid w:val="00424837"/>
    <w:rsid w:val="00424BD0"/>
    <w:rsid w:val="00424E4F"/>
    <w:rsid w:val="00424E8F"/>
    <w:rsid w:val="00424F24"/>
    <w:rsid w:val="0042507C"/>
    <w:rsid w:val="00425528"/>
    <w:rsid w:val="00425CD1"/>
    <w:rsid w:val="00425F30"/>
    <w:rsid w:val="0042614B"/>
    <w:rsid w:val="004263F7"/>
    <w:rsid w:val="00426521"/>
    <w:rsid w:val="0042667E"/>
    <w:rsid w:val="00426993"/>
    <w:rsid w:val="00426BAD"/>
    <w:rsid w:val="00426DD6"/>
    <w:rsid w:val="00427237"/>
    <w:rsid w:val="004277F8"/>
    <w:rsid w:val="004279BF"/>
    <w:rsid w:val="00427AA6"/>
    <w:rsid w:val="00427BFD"/>
    <w:rsid w:val="00427CB5"/>
    <w:rsid w:val="00427FCF"/>
    <w:rsid w:val="00427FE8"/>
    <w:rsid w:val="0043017F"/>
    <w:rsid w:val="004301F6"/>
    <w:rsid w:val="00430215"/>
    <w:rsid w:val="00430241"/>
    <w:rsid w:val="00430339"/>
    <w:rsid w:val="004304F3"/>
    <w:rsid w:val="004305FC"/>
    <w:rsid w:val="0043070C"/>
    <w:rsid w:val="00430800"/>
    <w:rsid w:val="004311EB"/>
    <w:rsid w:val="0043155F"/>
    <w:rsid w:val="00431731"/>
    <w:rsid w:val="004317E2"/>
    <w:rsid w:val="00431816"/>
    <w:rsid w:val="0043209C"/>
    <w:rsid w:val="00432334"/>
    <w:rsid w:val="00432480"/>
    <w:rsid w:val="00432644"/>
    <w:rsid w:val="004326C2"/>
    <w:rsid w:val="00432791"/>
    <w:rsid w:val="004327EE"/>
    <w:rsid w:val="0043286F"/>
    <w:rsid w:val="00432AFE"/>
    <w:rsid w:val="00432C36"/>
    <w:rsid w:val="00432EF3"/>
    <w:rsid w:val="004330A7"/>
    <w:rsid w:val="00433325"/>
    <w:rsid w:val="0043337B"/>
    <w:rsid w:val="0043343F"/>
    <w:rsid w:val="004334D7"/>
    <w:rsid w:val="004336FD"/>
    <w:rsid w:val="00433799"/>
    <w:rsid w:val="0043398F"/>
    <w:rsid w:val="00433BA5"/>
    <w:rsid w:val="00433CBA"/>
    <w:rsid w:val="004347D9"/>
    <w:rsid w:val="0043494B"/>
    <w:rsid w:val="00434A40"/>
    <w:rsid w:val="00434DCF"/>
    <w:rsid w:val="00435297"/>
    <w:rsid w:val="004352E7"/>
    <w:rsid w:val="0043542C"/>
    <w:rsid w:val="004354BA"/>
    <w:rsid w:val="004356E2"/>
    <w:rsid w:val="00435F55"/>
    <w:rsid w:val="0043637D"/>
    <w:rsid w:val="00436753"/>
    <w:rsid w:val="00436765"/>
    <w:rsid w:val="004367A4"/>
    <w:rsid w:val="00436CC3"/>
    <w:rsid w:val="00436CF3"/>
    <w:rsid w:val="00436D64"/>
    <w:rsid w:val="004374B1"/>
    <w:rsid w:val="0043769A"/>
    <w:rsid w:val="00437A7A"/>
    <w:rsid w:val="004400F3"/>
    <w:rsid w:val="004402A1"/>
    <w:rsid w:val="0044086F"/>
    <w:rsid w:val="0044090C"/>
    <w:rsid w:val="00440E3D"/>
    <w:rsid w:val="0044133A"/>
    <w:rsid w:val="00441A3A"/>
    <w:rsid w:val="00441DB5"/>
    <w:rsid w:val="00441E5A"/>
    <w:rsid w:val="00442400"/>
    <w:rsid w:val="00442BA8"/>
    <w:rsid w:val="00442CA0"/>
    <w:rsid w:val="00442E39"/>
    <w:rsid w:val="00442F45"/>
    <w:rsid w:val="0044341F"/>
    <w:rsid w:val="00443598"/>
    <w:rsid w:val="00443823"/>
    <w:rsid w:val="00443ABA"/>
    <w:rsid w:val="00443D44"/>
    <w:rsid w:val="004443BF"/>
    <w:rsid w:val="004443E2"/>
    <w:rsid w:val="0044444F"/>
    <w:rsid w:val="00444B55"/>
    <w:rsid w:val="00444D8F"/>
    <w:rsid w:val="00444DEA"/>
    <w:rsid w:val="00444E0B"/>
    <w:rsid w:val="00444E7F"/>
    <w:rsid w:val="00445030"/>
    <w:rsid w:val="004450F4"/>
    <w:rsid w:val="00445111"/>
    <w:rsid w:val="00445168"/>
    <w:rsid w:val="0044521B"/>
    <w:rsid w:val="004452AD"/>
    <w:rsid w:val="004454F3"/>
    <w:rsid w:val="00445519"/>
    <w:rsid w:val="00445648"/>
    <w:rsid w:val="00445681"/>
    <w:rsid w:val="004457A4"/>
    <w:rsid w:val="00446133"/>
    <w:rsid w:val="00446143"/>
    <w:rsid w:val="004463DB"/>
    <w:rsid w:val="00446599"/>
    <w:rsid w:val="004467EF"/>
    <w:rsid w:val="004468E7"/>
    <w:rsid w:val="00446A6F"/>
    <w:rsid w:val="00446AB0"/>
    <w:rsid w:val="00446AC7"/>
    <w:rsid w:val="00446AE6"/>
    <w:rsid w:val="00446D87"/>
    <w:rsid w:val="00446E3A"/>
    <w:rsid w:val="00446E6B"/>
    <w:rsid w:val="00447624"/>
    <w:rsid w:val="00447683"/>
    <w:rsid w:val="00447AEF"/>
    <w:rsid w:val="004500B3"/>
    <w:rsid w:val="004505D8"/>
    <w:rsid w:val="00450716"/>
    <w:rsid w:val="00450841"/>
    <w:rsid w:val="00450899"/>
    <w:rsid w:val="00450DC6"/>
    <w:rsid w:val="004514EB"/>
    <w:rsid w:val="004515F1"/>
    <w:rsid w:val="0045160F"/>
    <w:rsid w:val="00451727"/>
    <w:rsid w:val="004517CD"/>
    <w:rsid w:val="00451C5A"/>
    <w:rsid w:val="00451CD0"/>
    <w:rsid w:val="00451DB7"/>
    <w:rsid w:val="00452279"/>
    <w:rsid w:val="004523A1"/>
    <w:rsid w:val="004523F2"/>
    <w:rsid w:val="0045288D"/>
    <w:rsid w:val="00452ABE"/>
    <w:rsid w:val="00452D85"/>
    <w:rsid w:val="0045331E"/>
    <w:rsid w:val="004538E8"/>
    <w:rsid w:val="0045394C"/>
    <w:rsid w:val="00453FC3"/>
    <w:rsid w:val="004545B9"/>
    <w:rsid w:val="00454790"/>
    <w:rsid w:val="00454991"/>
    <w:rsid w:val="00455097"/>
    <w:rsid w:val="004550A5"/>
    <w:rsid w:val="00455215"/>
    <w:rsid w:val="00455455"/>
    <w:rsid w:val="00455B49"/>
    <w:rsid w:val="00455DAA"/>
    <w:rsid w:val="00455DFC"/>
    <w:rsid w:val="00455E3C"/>
    <w:rsid w:val="00456020"/>
    <w:rsid w:val="00456216"/>
    <w:rsid w:val="00456473"/>
    <w:rsid w:val="004566A0"/>
    <w:rsid w:val="004568C2"/>
    <w:rsid w:val="004569B2"/>
    <w:rsid w:val="00456A2E"/>
    <w:rsid w:val="00456E3C"/>
    <w:rsid w:val="00456F43"/>
    <w:rsid w:val="004570E7"/>
    <w:rsid w:val="004571C8"/>
    <w:rsid w:val="00457212"/>
    <w:rsid w:val="0045733D"/>
    <w:rsid w:val="0045787D"/>
    <w:rsid w:val="004578E8"/>
    <w:rsid w:val="004578FC"/>
    <w:rsid w:val="00457FCA"/>
    <w:rsid w:val="004600C3"/>
    <w:rsid w:val="004601EE"/>
    <w:rsid w:val="004602E4"/>
    <w:rsid w:val="00460575"/>
    <w:rsid w:val="00460883"/>
    <w:rsid w:val="00460918"/>
    <w:rsid w:val="00460B16"/>
    <w:rsid w:val="00461003"/>
    <w:rsid w:val="0046105F"/>
    <w:rsid w:val="00461AF7"/>
    <w:rsid w:val="00461C4E"/>
    <w:rsid w:val="00461EBD"/>
    <w:rsid w:val="00461ECC"/>
    <w:rsid w:val="0046213F"/>
    <w:rsid w:val="00462143"/>
    <w:rsid w:val="004621B1"/>
    <w:rsid w:val="0046271A"/>
    <w:rsid w:val="004627AF"/>
    <w:rsid w:val="00462E5B"/>
    <w:rsid w:val="004631B8"/>
    <w:rsid w:val="004633EE"/>
    <w:rsid w:val="0046349C"/>
    <w:rsid w:val="0046349D"/>
    <w:rsid w:val="0046349F"/>
    <w:rsid w:val="00463501"/>
    <w:rsid w:val="0046378F"/>
    <w:rsid w:val="004639EE"/>
    <w:rsid w:val="00463D3B"/>
    <w:rsid w:val="0046419D"/>
    <w:rsid w:val="0046420F"/>
    <w:rsid w:val="00464249"/>
    <w:rsid w:val="00464714"/>
    <w:rsid w:val="004648D9"/>
    <w:rsid w:val="0046495B"/>
    <w:rsid w:val="00464B55"/>
    <w:rsid w:val="00464D75"/>
    <w:rsid w:val="00464F69"/>
    <w:rsid w:val="00465071"/>
    <w:rsid w:val="00465243"/>
    <w:rsid w:val="004652A8"/>
    <w:rsid w:val="004652C4"/>
    <w:rsid w:val="00466174"/>
    <w:rsid w:val="00466454"/>
    <w:rsid w:val="00466883"/>
    <w:rsid w:val="00466CF9"/>
    <w:rsid w:val="00466E0B"/>
    <w:rsid w:val="00466F91"/>
    <w:rsid w:val="00466FCD"/>
    <w:rsid w:val="0046749E"/>
    <w:rsid w:val="0046769D"/>
    <w:rsid w:val="00467B94"/>
    <w:rsid w:val="00467D80"/>
    <w:rsid w:val="00467F43"/>
    <w:rsid w:val="00470011"/>
    <w:rsid w:val="0047012F"/>
    <w:rsid w:val="00470194"/>
    <w:rsid w:val="00470223"/>
    <w:rsid w:val="00470528"/>
    <w:rsid w:val="004707F4"/>
    <w:rsid w:val="00470DAB"/>
    <w:rsid w:val="00470FAB"/>
    <w:rsid w:val="004711E1"/>
    <w:rsid w:val="0047125C"/>
    <w:rsid w:val="0047153A"/>
    <w:rsid w:val="00471600"/>
    <w:rsid w:val="00471A81"/>
    <w:rsid w:val="00471B87"/>
    <w:rsid w:val="00471C60"/>
    <w:rsid w:val="00471D4F"/>
    <w:rsid w:val="00471E8D"/>
    <w:rsid w:val="0047208D"/>
    <w:rsid w:val="0047222F"/>
    <w:rsid w:val="00472314"/>
    <w:rsid w:val="00472742"/>
    <w:rsid w:val="00472A3A"/>
    <w:rsid w:val="00472F2B"/>
    <w:rsid w:val="00473598"/>
    <w:rsid w:val="00473C84"/>
    <w:rsid w:val="00473CC0"/>
    <w:rsid w:val="004742C0"/>
    <w:rsid w:val="00474338"/>
    <w:rsid w:val="004750DC"/>
    <w:rsid w:val="00475713"/>
    <w:rsid w:val="0047574A"/>
    <w:rsid w:val="0047590B"/>
    <w:rsid w:val="00475E02"/>
    <w:rsid w:val="00475F15"/>
    <w:rsid w:val="00476030"/>
    <w:rsid w:val="004760F7"/>
    <w:rsid w:val="00476493"/>
    <w:rsid w:val="00476BC9"/>
    <w:rsid w:val="00476EAD"/>
    <w:rsid w:val="004771EA"/>
    <w:rsid w:val="004775B6"/>
    <w:rsid w:val="00477EB2"/>
    <w:rsid w:val="00477F3E"/>
    <w:rsid w:val="00480128"/>
    <w:rsid w:val="0048042A"/>
    <w:rsid w:val="00480434"/>
    <w:rsid w:val="004805D4"/>
    <w:rsid w:val="0048079D"/>
    <w:rsid w:val="004809D1"/>
    <w:rsid w:val="00480C02"/>
    <w:rsid w:val="00480F69"/>
    <w:rsid w:val="00481149"/>
    <w:rsid w:val="00481236"/>
    <w:rsid w:val="004812A3"/>
    <w:rsid w:val="004813A0"/>
    <w:rsid w:val="004813DE"/>
    <w:rsid w:val="00481659"/>
    <w:rsid w:val="00481750"/>
    <w:rsid w:val="004817D3"/>
    <w:rsid w:val="004818FD"/>
    <w:rsid w:val="00481DA1"/>
    <w:rsid w:val="00481DB8"/>
    <w:rsid w:val="004820E4"/>
    <w:rsid w:val="00482165"/>
    <w:rsid w:val="004822AA"/>
    <w:rsid w:val="00482C44"/>
    <w:rsid w:val="00482CF6"/>
    <w:rsid w:val="00482DF7"/>
    <w:rsid w:val="00482EFE"/>
    <w:rsid w:val="00482FF8"/>
    <w:rsid w:val="004830C7"/>
    <w:rsid w:val="004831F6"/>
    <w:rsid w:val="004832CE"/>
    <w:rsid w:val="0048345C"/>
    <w:rsid w:val="004834CA"/>
    <w:rsid w:val="00483601"/>
    <w:rsid w:val="0048368C"/>
    <w:rsid w:val="0048384C"/>
    <w:rsid w:val="00483937"/>
    <w:rsid w:val="0048412B"/>
    <w:rsid w:val="0048468C"/>
    <w:rsid w:val="004847AF"/>
    <w:rsid w:val="00484EB4"/>
    <w:rsid w:val="004850EB"/>
    <w:rsid w:val="00485140"/>
    <w:rsid w:val="004851FB"/>
    <w:rsid w:val="004852FC"/>
    <w:rsid w:val="004856BA"/>
    <w:rsid w:val="004857AB"/>
    <w:rsid w:val="00485BBD"/>
    <w:rsid w:val="00485E21"/>
    <w:rsid w:val="00486007"/>
    <w:rsid w:val="004861F0"/>
    <w:rsid w:val="004862B9"/>
    <w:rsid w:val="004863E1"/>
    <w:rsid w:val="004868AF"/>
    <w:rsid w:val="004874DB"/>
    <w:rsid w:val="004875D6"/>
    <w:rsid w:val="0048795D"/>
    <w:rsid w:val="00487B64"/>
    <w:rsid w:val="00487C0D"/>
    <w:rsid w:val="00487C18"/>
    <w:rsid w:val="00487DB3"/>
    <w:rsid w:val="0049031B"/>
    <w:rsid w:val="004906C3"/>
    <w:rsid w:val="00490893"/>
    <w:rsid w:val="00490A4A"/>
    <w:rsid w:val="00490A64"/>
    <w:rsid w:val="00490C18"/>
    <w:rsid w:val="00490CC8"/>
    <w:rsid w:val="0049106A"/>
    <w:rsid w:val="00491369"/>
    <w:rsid w:val="00491898"/>
    <w:rsid w:val="00491AB8"/>
    <w:rsid w:val="00491B5C"/>
    <w:rsid w:val="00492448"/>
    <w:rsid w:val="00492BA1"/>
    <w:rsid w:val="00492DDD"/>
    <w:rsid w:val="00492EC3"/>
    <w:rsid w:val="00493056"/>
    <w:rsid w:val="004939F5"/>
    <w:rsid w:val="004948B2"/>
    <w:rsid w:val="00494B03"/>
    <w:rsid w:val="004950CE"/>
    <w:rsid w:val="00495758"/>
    <w:rsid w:val="00495A76"/>
    <w:rsid w:val="00495B47"/>
    <w:rsid w:val="00495DE3"/>
    <w:rsid w:val="0049610E"/>
    <w:rsid w:val="00496170"/>
    <w:rsid w:val="00496583"/>
    <w:rsid w:val="00496835"/>
    <w:rsid w:val="00496846"/>
    <w:rsid w:val="004969C7"/>
    <w:rsid w:val="00496CA3"/>
    <w:rsid w:val="00496D6F"/>
    <w:rsid w:val="00496E5C"/>
    <w:rsid w:val="00496E83"/>
    <w:rsid w:val="0049720A"/>
    <w:rsid w:val="004976C7"/>
    <w:rsid w:val="00497B4F"/>
    <w:rsid w:val="004A0527"/>
    <w:rsid w:val="004A06AA"/>
    <w:rsid w:val="004A0A1F"/>
    <w:rsid w:val="004A0B37"/>
    <w:rsid w:val="004A0BFC"/>
    <w:rsid w:val="004A11E3"/>
    <w:rsid w:val="004A165A"/>
    <w:rsid w:val="004A1693"/>
    <w:rsid w:val="004A187F"/>
    <w:rsid w:val="004A1AAB"/>
    <w:rsid w:val="004A1C9D"/>
    <w:rsid w:val="004A2213"/>
    <w:rsid w:val="004A24F6"/>
    <w:rsid w:val="004A284C"/>
    <w:rsid w:val="004A2BFB"/>
    <w:rsid w:val="004A2C0E"/>
    <w:rsid w:val="004A2CA2"/>
    <w:rsid w:val="004A3411"/>
    <w:rsid w:val="004A3430"/>
    <w:rsid w:val="004A387C"/>
    <w:rsid w:val="004A3B93"/>
    <w:rsid w:val="004A3FB3"/>
    <w:rsid w:val="004A4035"/>
    <w:rsid w:val="004A4408"/>
    <w:rsid w:val="004A4504"/>
    <w:rsid w:val="004A4598"/>
    <w:rsid w:val="004A462A"/>
    <w:rsid w:val="004A4630"/>
    <w:rsid w:val="004A4892"/>
    <w:rsid w:val="004A4B1D"/>
    <w:rsid w:val="004A4B7A"/>
    <w:rsid w:val="004A4BDD"/>
    <w:rsid w:val="004A4FE0"/>
    <w:rsid w:val="004A5304"/>
    <w:rsid w:val="004A5476"/>
    <w:rsid w:val="004A5614"/>
    <w:rsid w:val="004A56C3"/>
    <w:rsid w:val="004A593A"/>
    <w:rsid w:val="004A5B65"/>
    <w:rsid w:val="004A5BE9"/>
    <w:rsid w:val="004A5E21"/>
    <w:rsid w:val="004A5F31"/>
    <w:rsid w:val="004A5FF6"/>
    <w:rsid w:val="004A626E"/>
    <w:rsid w:val="004A63DA"/>
    <w:rsid w:val="004A6586"/>
    <w:rsid w:val="004A666E"/>
    <w:rsid w:val="004A6911"/>
    <w:rsid w:val="004A6AF1"/>
    <w:rsid w:val="004A6DB2"/>
    <w:rsid w:val="004A6E6C"/>
    <w:rsid w:val="004A6FCF"/>
    <w:rsid w:val="004A70BE"/>
    <w:rsid w:val="004A7118"/>
    <w:rsid w:val="004A713B"/>
    <w:rsid w:val="004A7196"/>
    <w:rsid w:val="004A729F"/>
    <w:rsid w:val="004A7B4B"/>
    <w:rsid w:val="004A7DEF"/>
    <w:rsid w:val="004A7EE0"/>
    <w:rsid w:val="004B0000"/>
    <w:rsid w:val="004B004E"/>
    <w:rsid w:val="004B04FB"/>
    <w:rsid w:val="004B086B"/>
    <w:rsid w:val="004B0BC5"/>
    <w:rsid w:val="004B0DA7"/>
    <w:rsid w:val="004B139D"/>
    <w:rsid w:val="004B149C"/>
    <w:rsid w:val="004B1C7D"/>
    <w:rsid w:val="004B1CAC"/>
    <w:rsid w:val="004B268F"/>
    <w:rsid w:val="004B26EC"/>
    <w:rsid w:val="004B26FE"/>
    <w:rsid w:val="004B2732"/>
    <w:rsid w:val="004B2A12"/>
    <w:rsid w:val="004B2A4A"/>
    <w:rsid w:val="004B2B6C"/>
    <w:rsid w:val="004B2D23"/>
    <w:rsid w:val="004B2D99"/>
    <w:rsid w:val="004B32BC"/>
    <w:rsid w:val="004B351F"/>
    <w:rsid w:val="004B36A4"/>
    <w:rsid w:val="004B3700"/>
    <w:rsid w:val="004B3B74"/>
    <w:rsid w:val="004B3BEA"/>
    <w:rsid w:val="004B3DB7"/>
    <w:rsid w:val="004B3F8B"/>
    <w:rsid w:val="004B42FD"/>
    <w:rsid w:val="004B456E"/>
    <w:rsid w:val="004B4A44"/>
    <w:rsid w:val="004B4A60"/>
    <w:rsid w:val="004B4D0B"/>
    <w:rsid w:val="004B4F11"/>
    <w:rsid w:val="004B500F"/>
    <w:rsid w:val="004B50C0"/>
    <w:rsid w:val="004B53BD"/>
    <w:rsid w:val="004B54FB"/>
    <w:rsid w:val="004B5622"/>
    <w:rsid w:val="004B59C1"/>
    <w:rsid w:val="004B5EA7"/>
    <w:rsid w:val="004B68C7"/>
    <w:rsid w:val="004B69D4"/>
    <w:rsid w:val="004B6A58"/>
    <w:rsid w:val="004B6BD4"/>
    <w:rsid w:val="004B6C6E"/>
    <w:rsid w:val="004B6EBA"/>
    <w:rsid w:val="004B6F58"/>
    <w:rsid w:val="004B6F98"/>
    <w:rsid w:val="004B6FB3"/>
    <w:rsid w:val="004B70ED"/>
    <w:rsid w:val="004B7155"/>
    <w:rsid w:val="004B734B"/>
    <w:rsid w:val="004B7363"/>
    <w:rsid w:val="004B7689"/>
    <w:rsid w:val="004B77F0"/>
    <w:rsid w:val="004B7ACB"/>
    <w:rsid w:val="004B7B32"/>
    <w:rsid w:val="004B7B6B"/>
    <w:rsid w:val="004B7B86"/>
    <w:rsid w:val="004B7D20"/>
    <w:rsid w:val="004B7E88"/>
    <w:rsid w:val="004C0242"/>
    <w:rsid w:val="004C072D"/>
    <w:rsid w:val="004C09EC"/>
    <w:rsid w:val="004C0A77"/>
    <w:rsid w:val="004C0E4A"/>
    <w:rsid w:val="004C11E7"/>
    <w:rsid w:val="004C12E7"/>
    <w:rsid w:val="004C15F0"/>
    <w:rsid w:val="004C17E2"/>
    <w:rsid w:val="004C1873"/>
    <w:rsid w:val="004C1E0B"/>
    <w:rsid w:val="004C219B"/>
    <w:rsid w:val="004C221E"/>
    <w:rsid w:val="004C24E2"/>
    <w:rsid w:val="004C26B9"/>
    <w:rsid w:val="004C28A9"/>
    <w:rsid w:val="004C2A62"/>
    <w:rsid w:val="004C2F34"/>
    <w:rsid w:val="004C2F99"/>
    <w:rsid w:val="004C300A"/>
    <w:rsid w:val="004C302B"/>
    <w:rsid w:val="004C317C"/>
    <w:rsid w:val="004C3433"/>
    <w:rsid w:val="004C34ED"/>
    <w:rsid w:val="004C34EE"/>
    <w:rsid w:val="004C376B"/>
    <w:rsid w:val="004C381C"/>
    <w:rsid w:val="004C38FC"/>
    <w:rsid w:val="004C3D86"/>
    <w:rsid w:val="004C3DA9"/>
    <w:rsid w:val="004C4A21"/>
    <w:rsid w:val="004C515E"/>
    <w:rsid w:val="004C5259"/>
    <w:rsid w:val="004C5301"/>
    <w:rsid w:val="004C5518"/>
    <w:rsid w:val="004C55AC"/>
    <w:rsid w:val="004C55FD"/>
    <w:rsid w:val="004C5773"/>
    <w:rsid w:val="004C5879"/>
    <w:rsid w:val="004C6003"/>
    <w:rsid w:val="004C63E6"/>
    <w:rsid w:val="004C64E7"/>
    <w:rsid w:val="004C68A9"/>
    <w:rsid w:val="004C6BA2"/>
    <w:rsid w:val="004C6C0F"/>
    <w:rsid w:val="004C701A"/>
    <w:rsid w:val="004C716C"/>
    <w:rsid w:val="004C73CF"/>
    <w:rsid w:val="004C75CA"/>
    <w:rsid w:val="004C7807"/>
    <w:rsid w:val="004C7A33"/>
    <w:rsid w:val="004C7A61"/>
    <w:rsid w:val="004C7CC4"/>
    <w:rsid w:val="004D0221"/>
    <w:rsid w:val="004D09CD"/>
    <w:rsid w:val="004D0A14"/>
    <w:rsid w:val="004D0C24"/>
    <w:rsid w:val="004D0CDA"/>
    <w:rsid w:val="004D1005"/>
    <w:rsid w:val="004D1293"/>
    <w:rsid w:val="004D1297"/>
    <w:rsid w:val="004D136C"/>
    <w:rsid w:val="004D1504"/>
    <w:rsid w:val="004D1999"/>
    <w:rsid w:val="004D1A38"/>
    <w:rsid w:val="004D1E74"/>
    <w:rsid w:val="004D1F01"/>
    <w:rsid w:val="004D1F25"/>
    <w:rsid w:val="004D25A3"/>
    <w:rsid w:val="004D2807"/>
    <w:rsid w:val="004D2863"/>
    <w:rsid w:val="004D299C"/>
    <w:rsid w:val="004D29B5"/>
    <w:rsid w:val="004D2C74"/>
    <w:rsid w:val="004D2CF7"/>
    <w:rsid w:val="004D3192"/>
    <w:rsid w:val="004D376D"/>
    <w:rsid w:val="004D3DAB"/>
    <w:rsid w:val="004D3DAC"/>
    <w:rsid w:val="004D3E64"/>
    <w:rsid w:val="004D3EEE"/>
    <w:rsid w:val="004D4319"/>
    <w:rsid w:val="004D465A"/>
    <w:rsid w:val="004D479A"/>
    <w:rsid w:val="004D4D57"/>
    <w:rsid w:val="004D4E04"/>
    <w:rsid w:val="004D5183"/>
    <w:rsid w:val="004D553A"/>
    <w:rsid w:val="004D5AB3"/>
    <w:rsid w:val="004D5C76"/>
    <w:rsid w:val="004D5D60"/>
    <w:rsid w:val="004D5F99"/>
    <w:rsid w:val="004D64DD"/>
    <w:rsid w:val="004D64F1"/>
    <w:rsid w:val="004D6680"/>
    <w:rsid w:val="004D66E4"/>
    <w:rsid w:val="004D67DC"/>
    <w:rsid w:val="004D69BC"/>
    <w:rsid w:val="004D708C"/>
    <w:rsid w:val="004D71D1"/>
    <w:rsid w:val="004D75EF"/>
    <w:rsid w:val="004D7A36"/>
    <w:rsid w:val="004E0044"/>
    <w:rsid w:val="004E0492"/>
    <w:rsid w:val="004E0551"/>
    <w:rsid w:val="004E0C40"/>
    <w:rsid w:val="004E0D39"/>
    <w:rsid w:val="004E10B5"/>
    <w:rsid w:val="004E1255"/>
    <w:rsid w:val="004E12D3"/>
    <w:rsid w:val="004E14D7"/>
    <w:rsid w:val="004E180F"/>
    <w:rsid w:val="004E1AC1"/>
    <w:rsid w:val="004E1AFB"/>
    <w:rsid w:val="004E1EA5"/>
    <w:rsid w:val="004E2079"/>
    <w:rsid w:val="004E2166"/>
    <w:rsid w:val="004E2321"/>
    <w:rsid w:val="004E25E9"/>
    <w:rsid w:val="004E2692"/>
    <w:rsid w:val="004E2931"/>
    <w:rsid w:val="004E2CA9"/>
    <w:rsid w:val="004E2D96"/>
    <w:rsid w:val="004E2E2E"/>
    <w:rsid w:val="004E2FC0"/>
    <w:rsid w:val="004E3361"/>
    <w:rsid w:val="004E36C3"/>
    <w:rsid w:val="004E377C"/>
    <w:rsid w:val="004E3885"/>
    <w:rsid w:val="004E392A"/>
    <w:rsid w:val="004E3AC7"/>
    <w:rsid w:val="004E3AC9"/>
    <w:rsid w:val="004E3BDD"/>
    <w:rsid w:val="004E3CAD"/>
    <w:rsid w:val="004E4106"/>
    <w:rsid w:val="004E4267"/>
    <w:rsid w:val="004E4357"/>
    <w:rsid w:val="004E4728"/>
    <w:rsid w:val="004E4851"/>
    <w:rsid w:val="004E485E"/>
    <w:rsid w:val="004E4B66"/>
    <w:rsid w:val="004E5504"/>
    <w:rsid w:val="004E5679"/>
    <w:rsid w:val="004E596B"/>
    <w:rsid w:val="004E5ADF"/>
    <w:rsid w:val="004E5EF4"/>
    <w:rsid w:val="004E6027"/>
    <w:rsid w:val="004E648F"/>
    <w:rsid w:val="004E65E2"/>
    <w:rsid w:val="004E6803"/>
    <w:rsid w:val="004E68A4"/>
    <w:rsid w:val="004E6E8A"/>
    <w:rsid w:val="004E7646"/>
    <w:rsid w:val="004E77E4"/>
    <w:rsid w:val="004E7820"/>
    <w:rsid w:val="004E7BF1"/>
    <w:rsid w:val="004E7C13"/>
    <w:rsid w:val="004E7E01"/>
    <w:rsid w:val="004F00AD"/>
    <w:rsid w:val="004F0222"/>
    <w:rsid w:val="004F0607"/>
    <w:rsid w:val="004F078D"/>
    <w:rsid w:val="004F0B58"/>
    <w:rsid w:val="004F0BC2"/>
    <w:rsid w:val="004F0E51"/>
    <w:rsid w:val="004F0F94"/>
    <w:rsid w:val="004F11FB"/>
    <w:rsid w:val="004F13A7"/>
    <w:rsid w:val="004F157C"/>
    <w:rsid w:val="004F15BC"/>
    <w:rsid w:val="004F1787"/>
    <w:rsid w:val="004F18AB"/>
    <w:rsid w:val="004F18EB"/>
    <w:rsid w:val="004F1D07"/>
    <w:rsid w:val="004F1DD0"/>
    <w:rsid w:val="004F1E26"/>
    <w:rsid w:val="004F1FF8"/>
    <w:rsid w:val="004F2069"/>
    <w:rsid w:val="004F226B"/>
    <w:rsid w:val="004F238E"/>
    <w:rsid w:val="004F2470"/>
    <w:rsid w:val="004F250F"/>
    <w:rsid w:val="004F2669"/>
    <w:rsid w:val="004F26F9"/>
    <w:rsid w:val="004F2BC2"/>
    <w:rsid w:val="004F2BF1"/>
    <w:rsid w:val="004F2C57"/>
    <w:rsid w:val="004F2DF1"/>
    <w:rsid w:val="004F2EDD"/>
    <w:rsid w:val="004F2F56"/>
    <w:rsid w:val="004F3221"/>
    <w:rsid w:val="004F342E"/>
    <w:rsid w:val="004F34E5"/>
    <w:rsid w:val="004F3AC7"/>
    <w:rsid w:val="004F3AFA"/>
    <w:rsid w:val="004F3EB9"/>
    <w:rsid w:val="004F4063"/>
    <w:rsid w:val="004F40F1"/>
    <w:rsid w:val="004F4184"/>
    <w:rsid w:val="004F41B8"/>
    <w:rsid w:val="004F426A"/>
    <w:rsid w:val="004F448F"/>
    <w:rsid w:val="004F4699"/>
    <w:rsid w:val="004F4DE7"/>
    <w:rsid w:val="004F4E08"/>
    <w:rsid w:val="004F4E1B"/>
    <w:rsid w:val="004F5033"/>
    <w:rsid w:val="004F504B"/>
    <w:rsid w:val="004F57F4"/>
    <w:rsid w:val="004F5948"/>
    <w:rsid w:val="004F5CAC"/>
    <w:rsid w:val="004F5EC7"/>
    <w:rsid w:val="004F5F4B"/>
    <w:rsid w:val="004F60EE"/>
    <w:rsid w:val="004F6164"/>
    <w:rsid w:val="004F673A"/>
    <w:rsid w:val="004F67EB"/>
    <w:rsid w:val="004F6A54"/>
    <w:rsid w:val="004F6B78"/>
    <w:rsid w:val="004F6C6A"/>
    <w:rsid w:val="004F6D1F"/>
    <w:rsid w:val="004F7264"/>
    <w:rsid w:val="004F7319"/>
    <w:rsid w:val="004F7341"/>
    <w:rsid w:val="004F74A5"/>
    <w:rsid w:val="004F7AE9"/>
    <w:rsid w:val="004F7DAB"/>
    <w:rsid w:val="0050020F"/>
    <w:rsid w:val="0050053B"/>
    <w:rsid w:val="00500848"/>
    <w:rsid w:val="00500AF0"/>
    <w:rsid w:val="00500C2E"/>
    <w:rsid w:val="00500EB4"/>
    <w:rsid w:val="00500F1E"/>
    <w:rsid w:val="00500F6D"/>
    <w:rsid w:val="00501032"/>
    <w:rsid w:val="0050137E"/>
    <w:rsid w:val="0050153B"/>
    <w:rsid w:val="00501675"/>
    <w:rsid w:val="0050176A"/>
    <w:rsid w:val="005019AE"/>
    <w:rsid w:val="00501CB9"/>
    <w:rsid w:val="00502181"/>
    <w:rsid w:val="005022CE"/>
    <w:rsid w:val="0050256C"/>
    <w:rsid w:val="005025D7"/>
    <w:rsid w:val="0050261C"/>
    <w:rsid w:val="00502640"/>
    <w:rsid w:val="0050277F"/>
    <w:rsid w:val="00502807"/>
    <w:rsid w:val="00502A5C"/>
    <w:rsid w:val="00502C69"/>
    <w:rsid w:val="00502D62"/>
    <w:rsid w:val="00502F1C"/>
    <w:rsid w:val="0050310A"/>
    <w:rsid w:val="00503187"/>
    <w:rsid w:val="0050343E"/>
    <w:rsid w:val="0050363F"/>
    <w:rsid w:val="005039E9"/>
    <w:rsid w:val="00503AF9"/>
    <w:rsid w:val="00503C59"/>
    <w:rsid w:val="00503C94"/>
    <w:rsid w:val="00503E24"/>
    <w:rsid w:val="00504474"/>
    <w:rsid w:val="00504A0D"/>
    <w:rsid w:val="00504C3F"/>
    <w:rsid w:val="00504D8D"/>
    <w:rsid w:val="00504DC4"/>
    <w:rsid w:val="0050555B"/>
    <w:rsid w:val="00505572"/>
    <w:rsid w:val="005055F8"/>
    <w:rsid w:val="005056D0"/>
    <w:rsid w:val="00505706"/>
    <w:rsid w:val="00505CD6"/>
    <w:rsid w:val="0050627C"/>
    <w:rsid w:val="005064A1"/>
    <w:rsid w:val="00506502"/>
    <w:rsid w:val="005065B0"/>
    <w:rsid w:val="00506DB5"/>
    <w:rsid w:val="00506EB4"/>
    <w:rsid w:val="00506F0C"/>
    <w:rsid w:val="00506FCA"/>
    <w:rsid w:val="005071C3"/>
    <w:rsid w:val="0050748B"/>
    <w:rsid w:val="0050755C"/>
    <w:rsid w:val="005076BF"/>
    <w:rsid w:val="00507715"/>
    <w:rsid w:val="00507956"/>
    <w:rsid w:val="005079CB"/>
    <w:rsid w:val="00507CFB"/>
    <w:rsid w:val="00507F6F"/>
    <w:rsid w:val="00510054"/>
    <w:rsid w:val="005101AC"/>
    <w:rsid w:val="00510350"/>
    <w:rsid w:val="00510841"/>
    <w:rsid w:val="00510A8B"/>
    <w:rsid w:val="00511056"/>
    <w:rsid w:val="00511693"/>
    <w:rsid w:val="00511993"/>
    <w:rsid w:val="0051206E"/>
    <w:rsid w:val="00512335"/>
    <w:rsid w:val="00512502"/>
    <w:rsid w:val="0051276E"/>
    <w:rsid w:val="00512C50"/>
    <w:rsid w:val="00512EBD"/>
    <w:rsid w:val="00512F80"/>
    <w:rsid w:val="00512FBB"/>
    <w:rsid w:val="00513012"/>
    <w:rsid w:val="0051307F"/>
    <w:rsid w:val="005131F8"/>
    <w:rsid w:val="0051339D"/>
    <w:rsid w:val="0051344F"/>
    <w:rsid w:val="00513610"/>
    <w:rsid w:val="0051382A"/>
    <w:rsid w:val="00513960"/>
    <w:rsid w:val="00513D0E"/>
    <w:rsid w:val="00513FBA"/>
    <w:rsid w:val="005142B8"/>
    <w:rsid w:val="00514382"/>
    <w:rsid w:val="005144AB"/>
    <w:rsid w:val="005144F9"/>
    <w:rsid w:val="00514939"/>
    <w:rsid w:val="00514F87"/>
    <w:rsid w:val="005150A7"/>
    <w:rsid w:val="005150D1"/>
    <w:rsid w:val="0051534A"/>
    <w:rsid w:val="00515595"/>
    <w:rsid w:val="005156E2"/>
    <w:rsid w:val="0051587B"/>
    <w:rsid w:val="005159E4"/>
    <w:rsid w:val="00515CB6"/>
    <w:rsid w:val="00515D57"/>
    <w:rsid w:val="00516709"/>
    <w:rsid w:val="005168F9"/>
    <w:rsid w:val="005169C7"/>
    <w:rsid w:val="00516B4D"/>
    <w:rsid w:val="00516F02"/>
    <w:rsid w:val="00517142"/>
    <w:rsid w:val="005171DF"/>
    <w:rsid w:val="0051730F"/>
    <w:rsid w:val="0051760A"/>
    <w:rsid w:val="0051793F"/>
    <w:rsid w:val="00520002"/>
    <w:rsid w:val="00520296"/>
    <w:rsid w:val="005202DE"/>
    <w:rsid w:val="0052054C"/>
    <w:rsid w:val="00520788"/>
    <w:rsid w:val="00520C0A"/>
    <w:rsid w:val="00521386"/>
    <w:rsid w:val="00521659"/>
    <w:rsid w:val="00521B49"/>
    <w:rsid w:val="00521B6D"/>
    <w:rsid w:val="00521DAA"/>
    <w:rsid w:val="005220E0"/>
    <w:rsid w:val="005222A9"/>
    <w:rsid w:val="00522423"/>
    <w:rsid w:val="00522427"/>
    <w:rsid w:val="005224E6"/>
    <w:rsid w:val="0052290D"/>
    <w:rsid w:val="005229B7"/>
    <w:rsid w:val="00522D61"/>
    <w:rsid w:val="00523385"/>
    <w:rsid w:val="00523412"/>
    <w:rsid w:val="005238F3"/>
    <w:rsid w:val="0052399D"/>
    <w:rsid w:val="00523A90"/>
    <w:rsid w:val="00523D29"/>
    <w:rsid w:val="005240D2"/>
    <w:rsid w:val="00524187"/>
    <w:rsid w:val="005246C2"/>
    <w:rsid w:val="00524706"/>
    <w:rsid w:val="00524755"/>
    <w:rsid w:val="00524A81"/>
    <w:rsid w:val="00525386"/>
    <w:rsid w:val="00525510"/>
    <w:rsid w:val="005256BA"/>
    <w:rsid w:val="005257E1"/>
    <w:rsid w:val="00525BC9"/>
    <w:rsid w:val="00526242"/>
    <w:rsid w:val="0052625F"/>
    <w:rsid w:val="00526830"/>
    <w:rsid w:val="00526865"/>
    <w:rsid w:val="0052691F"/>
    <w:rsid w:val="00526BD9"/>
    <w:rsid w:val="00526CF8"/>
    <w:rsid w:val="00526D11"/>
    <w:rsid w:val="00526F44"/>
    <w:rsid w:val="00526F6B"/>
    <w:rsid w:val="005271FA"/>
    <w:rsid w:val="005272DD"/>
    <w:rsid w:val="00527449"/>
    <w:rsid w:val="00527573"/>
    <w:rsid w:val="00527628"/>
    <w:rsid w:val="0052762D"/>
    <w:rsid w:val="0052786D"/>
    <w:rsid w:val="0052795D"/>
    <w:rsid w:val="00527D56"/>
    <w:rsid w:val="00527D79"/>
    <w:rsid w:val="00527FC1"/>
    <w:rsid w:val="005302C6"/>
    <w:rsid w:val="005308D0"/>
    <w:rsid w:val="005308E0"/>
    <w:rsid w:val="00530902"/>
    <w:rsid w:val="00530AA6"/>
    <w:rsid w:val="00530F02"/>
    <w:rsid w:val="00531165"/>
    <w:rsid w:val="00531367"/>
    <w:rsid w:val="0053161F"/>
    <w:rsid w:val="00531A66"/>
    <w:rsid w:val="00531CA0"/>
    <w:rsid w:val="00531CDA"/>
    <w:rsid w:val="00531E5B"/>
    <w:rsid w:val="005320FA"/>
    <w:rsid w:val="005322BF"/>
    <w:rsid w:val="0053253B"/>
    <w:rsid w:val="0053262B"/>
    <w:rsid w:val="00532682"/>
    <w:rsid w:val="00532776"/>
    <w:rsid w:val="00532929"/>
    <w:rsid w:val="005330F2"/>
    <w:rsid w:val="00533112"/>
    <w:rsid w:val="005331C4"/>
    <w:rsid w:val="005332C1"/>
    <w:rsid w:val="00533564"/>
    <w:rsid w:val="00533712"/>
    <w:rsid w:val="00533AA3"/>
    <w:rsid w:val="00533BD3"/>
    <w:rsid w:val="00533EED"/>
    <w:rsid w:val="00533EFE"/>
    <w:rsid w:val="005342A0"/>
    <w:rsid w:val="00534A8B"/>
    <w:rsid w:val="00534B24"/>
    <w:rsid w:val="00535043"/>
    <w:rsid w:val="00535378"/>
    <w:rsid w:val="005353D4"/>
    <w:rsid w:val="00535455"/>
    <w:rsid w:val="00535562"/>
    <w:rsid w:val="00535C73"/>
    <w:rsid w:val="00535CE9"/>
    <w:rsid w:val="00536130"/>
    <w:rsid w:val="00536635"/>
    <w:rsid w:val="0053668E"/>
    <w:rsid w:val="00536798"/>
    <w:rsid w:val="005368D3"/>
    <w:rsid w:val="00536F5D"/>
    <w:rsid w:val="005374F5"/>
    <w:rsid w:val="00537511"/>
    <w:rsid w:val="00537AE7"/>
    <w:rsid w:val="00537C77"/>
    <w:rsid w:val="00537EA8"/>
    <w:rsid w:val="00537F33"/>
    <w:rsid w:val="00540337"/>
    <w:rsid w:val="00540461"/>
    <w:rsid w:val="00540645"/>
    <w:rsid w:val="005406DA"/>
    <w:rsid w:val="00540786"/>
    <w:rsid w:val="005407F5"/>
    <w:rsid w:val="00540919"/>
    <w:rsid w:val="00540A9D"/>
    <w:rsid w:val="00540C92"/>
    <w:rsid w:val="00540DB8"/>
    <w:rsid w:val="00540F40"/>
    <w:rsid w:val="00540FE6"/>
    <w:rsid w:val="005412F3"/>
    <w:rsid w:val="00541BD8"/>
    <w:rsid w:val="005421F2"/>
    <w:rsid w:val="00542359"/>
    <w:rsid w:val="0054248C"/>
    <w:rsid w:val="0054263C"/>
    <w:rsid w:val="005426F1"/>
    <w:rsid w:val="005428EB"/>
    <w:rsid w:val="00542B83"/>
    <w:rsid w:val="00542C89"/>
    <w:rsid w:val="00542D0F"/>
    <w:rsid w:val="005432F8"/>
    <w:rsid w:val="00543336"/>
    <w:rsid w:val="0054335F"/>
    <w:rsid w:val="005434E4"/>
    <w:rsid w:val="005437C5"/>
    <w:rsid w:val="00543AA5"/>
    <w:rsid w:val="00543B99"/>
    <w:rsid w:val="00543BEE"/>
    <w:rsid w:val="00543EF3"/>
    <w:rsid w:val="005442C5"/>
    <w:rsid w:val="00544602"/>
    <w:rsid w:val="0054489F"/>
    <w:rsid w:val="00545509"/>
    <w:rsid w:val="00545526"/>
    <w:rsid w:val="00545555"/>
    <w:rsid w:val="005456E9"/>
    <w:rsid w:val="005459F5"/>
    <w:rsid w:val="00545A1D"/>
    <w:rsid w:val="00545D04"/>
    <w:rsid w:val="00546239"/>
    <w:rsid w:val="005466D4"/>
    <w:rsid w:val="0054685F"/>
    <w:rsid w:val="005469F5"/>
    <w:rsid w:val="00546A7F"/>
    <w:rsid w:val="00546F7F"/>
    <w:rsid w:val="00547090"/>
    <w:rsid w:val="0054756E"/>
    <w:rsid w:val="00547898"/>
    <w:rsid w:val="00547A3E"/>
    <w:rsid w:val="00547A60"/>
    <w:rsid w:val="00547AFE"/>
    <w:rsid w:val="00547FFA"/>
    <w:rsid w:val="005501FE"/>
    <w:rsid w:val="005502F8"/>
    <w:rsid w:val="0055031F"/>
    <w:rsid w:val="0055059B"/>
    <w:rsid w:val="00550B40"/>
    <w:rsid w:val="00550B67"/>
    <w:rsid w:val="00550BBB"/>
    <w:rsid w:val="00550DD2"/>
    <w:rsid w:val="005516D5"/>
    <w:rsid w:val="005516E6"/>
    <w:rsid w:val="00551D4A"/>
    <w:rsid w:val="00551F37"/>
    <w:rsid w:val="00552053"/>
    <w:rsid w:val="0055210E"/>
    <w:rsid w:val="005525BE"/>
    <w:rsid w:val="0055264E"/>
    <w:rsid w:val="005526D7"/>
    <w:rsid w:val="00552A78"/>
    <w:rsid w:val="00552C5B"/>
    <w:rsid w:val="00552F93"/>
    <w:rsid w:val="00553221"/>
    <w:rsid w:val="00553E2C"/>
    <w:rsid w:val="00554970"/>
    <w:rsid w:val="00554A36"/>
    <w:rsid w:val="00555174"/>
    <w:rsid w:val="00555C10"/>
    <w:rsid w:val="00555CBC"/>
    <w:rsid w:val="00555E20"/>
    <w:rsid w:val="0055601B"/>
    <w:rsid w:val="00556033"/>
    <w:rsid w:val="005560BF"/>
    <w:rsid w:val="005560DC"/>
    <w:rsid w:val="005561FE"/>
    <w:rsid w:val="0055658E"/>
    <w:rsid w:val="005566BC"/>
    <w:rsid w:val="0055679E"/>
    <w:rsid w:val="00556972"/>
    <w:rsid w:val="00556DE2"/>
    <w:rsid w:val="00557255"/>
    <w:rsid w:val="0055753A"/>
    <w:rsid w:val="005576A3"/>
    <w:rsid w:val="005600F6"/>
    <w:rsid w:val="00560113"/>
    <w:rsid w:val="0056022F"/>
    <w:rsid w:val="00560326"/>
    <w:rsid w:val="0056033A"/>
    <w:rsid w:val="00560492"/>
    <w:rsid w:val="0056049F"/>
    <w:rsid w:val="00560540"/>
    <w:rsid w:val="005607C1"/>
    <w:rsid w:val="00560875"/>
    <w:rsid w:val="00560EB2"/>
    <w:rsid w:val="005611EF"/>
    <w:rsid w:val="00561571"/>
    <w:rsid w:val="0056165C"/>
    <w:rsid w:val="005616A7"/>
    <w:rsid w:val="00561A98"/>
    <w:rsid w:val="00561B03"/>
    <w:rsid w:val="00561BEF"/>
    <w:rsid w:val="00561D14"/>
    <w:rsid w:val="00561E1E"/>
    <w:rsid w:val="00561FD6"/>
    <w:rsid w:val="0056217E"/>
    <w:rsid w:val="00562529"/>
    <w:rsid w:val="00562AF7"/>
    <w:rsid w:val="00562FE3"/>
    <w:rsid w:val="005631CB"/>
    <w:rsid w:val="005632B6"/>
    <w:rsid w:val="005634DC"/>
    <w:rsid w:val="0056359D"/>
    <w:rsid w:val="005635C8"/>
    <w:rsid w:val="00563AA3"/>
    <w:rsid w:val="00563B1D"/>
    <w:rsid w:val="00563B87"/>
    <w:rsid w:val="00564119"/>
    <w:rsid w:val="00564497"/>
    <w:rsid w:val="005646F0"/>
    <w:rsid w:val="005647E3"/>
    <w:rsid w:val="00564863"/>
    <w:rsid w:val="00564B07"/>
    <w:rsid w:val="00564B6D"/>
    <w:rsid w:val="00564C5E"/>
    <w:rsid w:val="00564F5A"/>
    <w:rsid w:val="00565047"/>
    <w:rsid w:val="0056508E"/>
    <w:rsid w:val="005650DC"/>
    <w:rsid w:val="00565114"/>
    <w:rsid w:val="00565197"/>
    <w:rsid w:val="00565561"/>
    <w:rsid w:val="0056584B"/>
    <w:rsid w:val="005659B6"/>
    <w:rsid w:val="00565AB4"/>
    <w:rsid w:val="00565B2F"/>
    <w:rsid w:val="00565BA1"/>
    <w:rsid w:val="005660C1"/>
    <w:rsid w:val="0056636F"/>
    <w:rsid w:val="005664FD"/>
    <w:rsid w:val="0056653D"/>
    <w:rsid w:val="005666B7"/>
    <w:rsid w:val="00566C25"/>
    <w:rsid w:val="00566C9B"/>
    <w:rsid w:val="00566D5D"/>
    <w:rsid w:val="00566F6D"/>
    <w:rsid w:val="005673A7"/>
    <w:rsid w:val="005676D1"/>
    <w:rsid w:val="00567800"/>
    <w:rsid w:val="00567F23"/>
    <w:rsid w:val="0057018A"/>
    <w:rsid w:val="005704D7"/>
    <w:rsid w:val="0057076A"/>
    <w:rsid w:val="00570B09"/>
    <w:rsid w:val="00570C04"/>
    <w:rsid w:val="00570C75"/>
    <w:rsid w:val="00571727"/>
    <w:rsid w:val="005717A5"/>
    <w:rsid w:val="00571B90"/>
    <w:rsid w:val="00571BD7"/>
    <w:rsid w:val="00571E65"/>
    <w:rsid w:val="00571ECA"/>
    <w:rsid w:val="00571F88"/>
    <w:rsid w:val="00572070"/>
    <w:rsid w:val="00572101"/>
    <w:rsid w:val="005721AB"/>
    <w:rsid w:val="0057225C"/>
    <w:rsid w:val="0057270D"/>
    <w:rsid w:val="005728AF"/>
    <w:rsid w:val="0057293B"/>
    <w:rsid w:val="00572B9C"/>
    <w:rsid w:val="00572E12"/>
    <w:rsid w:val="005731D8"/>
    <w:rsid w:val="00573766"/>
    <w:rsid w:val="00573F0C"/>
    <w:rsid w:val="0057408F"/>
    <w:rsid w:val="005748D2"/>
    <w:rsid w:val="005750CB"/>
    <w:rsid w:val="005751FC"/>
    <w:rsid w:val="00575348"/>
    <w:rsid w:val="00575456"/>
    <w:rsid w:val="0057557E"/>
    <w:rsid w:val="005755B6"/>
    <w:rsid w:val="0057561E"/>
    <w:rsid w:val="0057565C"/>
    <w:rsid w:val="0057575E"/>
    <w:rsid w:val="00575A3C"/>
    <w:rsid w:val="00575BD4"/>
    <w:rsid w:val="00575C85"/>
    <w:rsid w:val="0057610A"/>
    <w:rsid w:val="005765DE"/>
    <w:rsid w:val="00576625"/>
    <w:rsid w:val="005766AC"/>
    <w:rsid w:val="005766B3"/>
    <w:rsid w:val="005767B4"/>
    <w:rsid w:val="00577018"/>
    <w:rsid w:val="00577178"/>
    <w:rsid w:val="00577561"/>
    <w:rsid w:val="0057780F"/>
    <w:rsid w:val="00577A7B"/>
    <w:rsid w:val="00577C96"/>
    <w:rsid w:val="00577F54"/>
    <w:rsid w:val="00577F85"/>
    <w:rsid w:val="00580413"/>
    <w:rsid w:val="0058051E"/>
    <w:rsid w:val="0058052D"/>
    <w:rsid w:val="00580F18"/>
    <w:rsid w:val="00580FD3"/>
    <w:rsid w:val="00580FFD"/>
    <w:rsid w:val="0058172C"/>
    <w:rsid w:val="005817C5"/>
    <w:rsid w:val="00581986"/>
    <w:rsid w:val="00581DB4"/>
    <w:rsid w:val="00581DFA"/>
    <w:rsid w:val="00581E17"/>
    <w:rsid w:val="0058255D"/>
    <w:rsid w:val="0058260C"/>
    <w:rsid w:val="0058268F"/>
    <w:rsid w:val="005826F3"/>
    <w:rsid w:val="00582B95"/>
    <w:rsid w:val="00582CE9"/>
    <w:rsid w:val="00582FBD"/>
    <w:rsid w:val="00583382"/>
    <w:rsid w:val="00583633"/>
    <w:rsid w:val="00583642"/>
    <w:rsid w:val="0058371B"/>
    <w:rsid w:val="0058384C"/>
    <w:rsid w:val="00583CC9"/>
    <w:rsid w:val="00583F56"/>
    <w:rsid w:val="00584E47"/>
    <w:rsid w:val="00584FF0"/>
    <w:rsid w:val="005851BD"/>
    <w:rsid w:val="005851EA"/>
    <w:rsid w:val="00585389"/>
    <w:rsid w:val="00585483"/>
    <w:rsid w:val="00585522"/>
    <w:rsid w:val="005855A2"/>
    <w:rsid w:val="00585723"/>
    <w:rsid w:val="00585940"/>
    <w:rsid w:val="00585CD2"/>
    <w:rsid w:val="00585F82"/>
    <w:rsid w:val="005864ED"/>
    <w:rsid w:val="0058680B"/>
    <w:rsid w:val="00586DCB"/>
    <w:rsid w:val="005878D3"/>
    <w:rsid w:val="00587B84"/>
    <w:rsid w:val="00587C43"/>
    <w:rsid w:val="00587D0B"/>
    <w:rsid w:val="00587DC8"/>
    <w:rsid w:val="00590128"/>
    <w:rsid w:val="0059012F"/>
    <w:rsid w:val="005903A5"/>
    <w:rsid w:val="005903C5"/>
    <w:rsid w:val="005907BA"/>
    <w:rsid w:val="00590810"/>
    <w:rsid w:val="00590E30"/>
    <w:rsid w:val="00590E3F"/>
    <w:rsid w:val="00591159"/>
    <w:rsid w:val="00591181"/>
    <w:rsid w:val="00591255"/>
    <w:rsid w:val="0059126E"/>
    <w:rsid w:val="005913AE"/>
    <w:rsid w:val="00591811"/>
    <w:rsid w:val="00591AEE"/>
    <w:rsid w:val="00591CE5"/>
    <w:rsid w:val="005926EC"/>
    <w:rsid w:val="005927D2"/>
    <w:rsid w:val="00592AA7"/>
    <w:rsid w:val="00592C23"/>
    <w:rsid w:val="0059302D"/>
    <w:rsid w:val="005930E8"/>
    <w:rsid w:val="00593597"/>
    <w:rsid w:val="00593653"/>
    <w:rsid w:val="00593AE2"/>
    <w:rsid w:val="00593B5F"/>
    <w:rsid w:val="00593B81"/>
    <w:rsid w:val="00593CC9"/>
    <w:rsid w:val="00593D45"/>
    <w:rsid w:val="00593E3B"/>
    <w:rsid w:val="00593E9D"/>
    <w:rsid w:val="00593EB3"/>
    <w:rsid w:val="00594211"/>
    <w:rsid w:val="005946FC"/>
    <w:rsid w:val="00594BDD"/>
    <w:rsid w:val="00594C81"/>
    <w:rsid w:val="00594CA4"/>
    <w:rsid w:val="005951B1"/>
    <w:rsid w:val="0059548B"/>
    <w:rsid w:val="005955A1"/>
    <w:rsid w:val="00595EA9"/>
    <w:rsid w:val="00596121"/>
    <w:rsid w:val="0059619F"/>
    <w:rsid w:val="0059657E"/>
    <w:rsid w:val="00596621"/>
    <w:rsid w:val="005967F3"/>
    <w:rsid w:val="005968EB"/>
    <w:rsid w:val="0059699A"/>
    <w:rsid w:val="00596D3E"/>
    <w:rsid w:val="00596E61"/>
    <w:rsid w:val="00597279"/>
    <w:rsid w:val="00597303"/>
    <w:rsid w:val="005974BE"/>
    <w:rsid w:val="005975CF"/>
    <w:rsid w:val="005977B3"/>
    <w:rsid w:val="005A0A14"/>
    <w:rsid w:val="005A0B39"/>
    <w:rsid w:val="005A0D1C"/>
    <w:rsid w:val="005A0F94"/>
    <w:rsid w:val="005A1051"/>
    <w:rsid w:val="005A13EE"/>
    <w:rsid w:val="005A145C"/>
    <w:rsid w:val="005A1476"/>
    <w:rsid w:val="005A19B2"/>
    <w:rsid w:val="005A1AEF"/>
    <w:rsid w:val="005A1D3E"/>
    <w:rsid w:val="005A1D80"/>
    <w:rsid w:val="005A1E4A"/>
    <w:rsid w:val="005A2049"/>
    <w:rsid w:val="005A257C"/>
    <w:rsid w:val="005A2625"/>
    <w:rsid w:val="005A269E"/>
    <w:rsid w:val="005A28E3"/>
    <w:rsid w:val="005A2AB1"/>
    <w:rsid w:val="005A2B34"/>
    <w:rsid w:val="005A2D7F"/>
    <w:rsid w:val="005A2E05"/>
    <w:rsid w:val="005A3099"/>
    <w:rsid w:val="005A31FF"/>
    <w:rsid w:val="005A32B4"/>
    <w:rsid w:val="005A32B5"/>
    <w:rsid w:val="005A3616"/>
    <w:rsid w:val="005A3878"/>
    <w:rsid w:val="005A3AFC"/>
    <w:rsid w:val="005A3D5B"/>
    <w:rsid w:val="005A3EA5"/>
    <w:rsid w:val="005A4175"/>
    <w:rsid w:val="005A43DC"/>
    <w:rsid w:val="005A4737"/>
    <w:rsid w:val="005A4BC9"/>
    <w:rsid w:val="005A4E93"/>
    <w:rsid w:val="005A4EB2"/>
    <w:rsid w:val="005A4F12"/>
    <w:rsid w:val="005A543A"/>
    <w:rsid w:val="005A5970"/>
    <w:rsid w:val="005A5D50"/>
    <w:rsid w:val="005A5E8E"/>
    <w:rsid w:val="005A5FFF"/>
    <w:rsid w:val="005A60E3"/>
    <w:rsid w:val="005A6BEB"/>
    <w:rsid w:val="005A6EA4"/>
    <w:rsid w:val="005A6F7F"/>
    <w:rsid w:val="005A6FA9"/>
    <w:rsid w:val="005A7109"/>
    <w:rsid w:val="005A7350"/>
    <w:rsid w:val="005A74DC"/>
    <w:rsid w:val="005A780D"/>
    <w:rsid w:val="005A7F62"/>
    <w:rsid w:val="005B050F"/>
    <w:rsid w:val="005B085D"/>
    <w:rsid w:val="005B0885"/>
    <w:rsid w:val="005B0A6A"/>
    <w:rsid w:val="005B0ABF"/>
    <w:rsid w:val="005B13A9"/>
    <w:rsid w:val="005B178F"/>
    <w:rsid w:val="005B18DF"/>
    <w:rsid w:val="005B18EF"/>
    <w:rsid w:val="005B1A17"/>
    <w:rsid w:val="005B1BDF"/>
    <w:rsid w:val="005B1D57"/>
    <w:rsid w:val="005B20AA"/>
    <w:rsid w:val="005B2572"/>
    <w:rsid w:val="005B2E6B"/>
    <w:rsid w:val="005B2F6A"/>
    <w:rsid w:val="005B2FC8"/>
    <w:rsid w:val="005B32E4"/>
    <w:rsid w:val="005B3468"/>
    <w:rsid w:val="005B34C2"/>
    <w:rsid w:val="005B367E"/>
    <w:rsid w:val="005B36B0"/>
    <w:rsid w:val="005B3A65"/>
    <w:rsid w:val="005B3D26"/>
    <w:rsid w:val="005B3FBE"/>
    <w:rsid w:val="005B400B"/>
    <w:rsid w:val="005B4287"/>
    <w:rsid w:val="005B42E2"/>
    <w:rsid w:val="005B4442"/>
    <w:rsid w:val="005B44BC"/>
    <w:rsid w:val="005B4814"/>
    <w:rsid w:val="005B48CD"/>
    <w:rsid w:val="005B4C0B"/>
    <w:rsid w:val="005B4CCE"/>
    <w:rsid w:val="005B4E59"/>
    <w:rsid w:val="005B55D7"/>
    <w:rsid w:val="005B5AEF"/>
    <w:rsid w:val="005B5B0E"/>
    <w:rsid w:val="005B5E4E"/>
    <w:rsid w:val="005B65ED"/>
    <w:rsid w:val="005B6637"/>
    <w:rsid w:val="005B6661"/>
    <w:rsid w:val="005B68A7"/>
    <w:rsid w:val="005B69A2"/>
    <w:rsid w:val="005B7068"/>
    <w:rsid w:val="005B735D"/>
    <w:rsid w:val="005B736A"/>
    <w:rsid w:val="005B7557"/>
    <w:rsid w:val="005B77A5"/>
    <w:rsid w:val="005B7A90"/>
    <w:rsid w:val="005B7B33"/>
    <w:rsid w:val="005B7F99"/>
    <w:rsid w:val="005B7FA1"/>
    <w:rsid w:val="005C0034"/>
    <w:rsid w:val="005C05F7"/>
    <w:rsid w:val="005C074C"/>
    <w:rsid w:val="005C0CE5"/>
    <w:rsid w:val="005C0D2A"/>
    <w:rsid w:val="005C0EA1"/>
    <w:rsid w:val="005C0EFD"/>
    <w:rsid w:val="005C173E"/>
    <w:rsid w:val="005C174E"/>
    <w:rsid w:val="005C1770"/>
    <w:rsid w:val="005C1CC8"/>
    <w:rsid w:val="005C1E34"/>
    <w:rsid w:val="005C2077"/>
    <w:rsid w:val="005C2230"/>
    <w:rsid w:val="005C2370"/>
    <w:rsid w:val="005C23B9"/>
    <w:rsid w:val="005C2565"/>
    <w:rsid w:val="005C274C"/>
    <w:rsid w:val="005C27C8"/>
    <w:rsid w:val="005C294A"/>
    <w:rsid w:val="005C2B90"/>
    <w:rsid w:val="005C2C59"/>
    <w:rsid w:val="005C31CE"/>
    <w:rsid w:val="005C32F0"/>
    <w:rsid w:val="005C36C8"/>
    <w:rsid w:val="005C39FA"/>
    <w:rsid w:val="005C3C74"/>
    <w:rsid w:val="005C3CD2"/>
    <w:rsid w:val="005C3CDF"/>
    <w:rsid w:val="005C4216"/>
    <w:rsid w:val="005C42AF"/>
    <w:rsid w:val="005C43E1"/>
    <w:rsid w:val="005C4730"/>
    <w:rsid w:val="005C47DC"/>
    <w:rsid w:val="005C4C76"/>
    <w:rsid w:val="005C5084"/>
    <w:rsid w:val="005C5126"/>
    <w:rsid w:val="005C518C"/>
    <w:rsid w:val="005C53E6"/>
    <w:rsid w:val="005C543B"/>
    <w:rsid w:val="005C54F9"/>
    <w:rsid w:val="005C5715"/>
    <w:rsid w:val="005C5889"/>
    <w:rsid w:val="005C6275"/>
    <w:rsid w:val="005C6420"/>
    <w:rsid w:val="005C648E"/>
    <w:rsid w:val="005C6836"/>
    <w:rsid w:val="005C6E66"/>
    <w:rsid w:val="005C7516"/>
    <w:rsid w:val="005C763D"/>
    <w:rsid w:val="005C7742"/>
    <w:rsid w:val="005C78F9"/>
    <w:rsid w:val="005C7B7D"/>
    <w:rsid w:val="005C7DD0"/>
    <w:rsid w:val="005C7E6C"/>
    <w:rsid w:val="005D0121"/>
    <w:rsid w:val="005D02B6"/>
    <w:rsid w:val="005D0464"/>
    <w:rsid w:val="005D056A"/>
    <w:rsid w:val="005D05BF"/>
    <w:rsid w:val="005D09F7"/>
    <w:rsid w:val="005D0D25"/>
    <w:rsid w:val="005D0EA1"/>
    <w:rsid w:val="005D13BE"/>
    <w:rsid w:val="005D17E2"/>
    <w:rsid w:val="005D1B04"/>
    <w:rsid w:val="005D2172"/>
    <w:rsid w:val="005D229E"/>
    <w:rsid w:val="005D2808"/>
    <w:rsid w:val="005D2EBF"/>
    <w:rsid w:val="005D31F8"/>
    <w:rsid w:val="005D3223"/>
    <w:rsid w:val="005D33DF"/>
    <w:rsid w:val="005D33E8"/>
    <w:rsid w:val="005D35CD"/>
    <w:rsid w:val="005D3676"/>
    <w:rsid w:val="005D38E1"/>
    <w:rsid w:val="005D400E"/>
    <w:rsid w:val="005D40BD"/>
    <w:rsid w:val="005D4575"/>
    <w:rsid w:val="005D4858"/>
    <w:rsid w:val="005D495C"/>
    <w:rsid w:val="005D4BC9"/>
    <w:rsid w:val="005D5038"/>
    <w:rsid w:val="005D5206"/>
    <w:rsid w:val="005D5262"/>
    <w:rsid w:val="005D540A"/>
    <w:rsid w:val="005D569C"/>
    <w:rsid w:val="005D573B"/>
    <w:rsid w:val="005D5CA1"/>
    <w:rsid w:val="005D5F76"/>
    <w:rsid w:val="005D607B"/>
    <w:rsid w:val="005D678E"/>
    <w:rsid w:val="005D696D"/>
    <w:rsid w:val="005D6C55"/>
    <w:rsid w:val="005D7593"/>
    <w:rsid w:val="005D7B0D"/>
    <w:rsid w:val="005D7C2F"/>
    <w:rsid w:val="005D7CA9"/>
    <w:rsid w:val="005D7D78"/>
    <w:rsid w:val="005D7E9A"/>
    <w:rsid w:val="005D7F8F"/>
    <w:rsid w:val="005E01A2"/>
    <w:rsid w:val="005E0334"/>
    <w:rsid w:val="005E0A5E"/>
    <w:rsid w:val="005E0E39"/>
    <w:rsid w:val="005E0E70"/>
    <w:rsid w:val="005E13FA"/>
    <w:rsid w:val="005E18B4"/>
    <w:rsid w:val="005E1981"/>
    <w:rsid w:val="005E1D09"/>
    <w:rsid w:val="005E1D2B"/>
    <w:rsid w:val="005E1E3C"/>
    <w:rsid w:val="005E2078"/>
    <w:rsid w:val="005E2205"/>
    <w:rsid w:val="005E2394"/>
    <w:rsid w:val="005E270C"/>
    <w:rsid w:val="005E283D"/>
    <w:rsid w:val="005E285D"/>
    <w:rsid w:val="005E31DC"/>
    <w:rsid w:val="005E33BC"/>
    <w:rsid w:val="005E3556"/>
    <w:rsid w:val="005E4003"/>
    <w:rsid w:val="005E448E"/>
    <w:rsid w:val="005E4831"/>
    <w:rsid w:val="005E49D4"/>
    <w:rsid w:val="005E4A4A"/>
    <w:rsid w:val="005E4C5E"/>
    <w:rsid w:val="005E525F"/>
    <w:rsid w:val="005E52D3"/>
    <w:rsid w:val="005E5329"/>
    <w:rsid w:val="005E5808"/>
    <w:rsid w:val="005E5836"/>
    <w:rsid w:val="005E5B03"/>
    <w:rsid w:val="005E5DAA"/>
    <w:rsid w:val="005E6025"/>
    <w:rsid w:val="005E6087"/>
    <w:rsid w:val="005E615F"/>
    <w:rsid w:val="005E6569"/>
    <w:rsid w:val="005E6AB4"/>
    <w:rsid w:val="005E6AF5"/>
    <w:rsid w:val="005E6E41"/>
    <w:rsid w:val="005E6F7B"/>
    <w:rsid w:val="005E6FD3"/>
    <w:rsid w:val="005E70C6"/>
    <w:rsid w:val="005E71A2"/>
    <w:rsid w:val="005E76C0"/>
    <w:rsid w:val="005E7826"/>
    <w:rsid w:val="005E7A15"/>
    <w:rsid w:val="005E7B00"/>
    <w:rsid w:val="005E7E5C"/>
    <w:rsid w:val="005F039A"/>
    <w:rsid w:val="005F0856"/>
    <w:rsid w:val="005F0C3C"/>
    <w:rsid w:val="005F1137"/>
    <w:rsid w:val="005F13E0"/>
    <w:rsid w:val="005F15DA"/>
    <w:rsid w:val="005F1BB0"/>
    <w:rsid w:val="005F1CB6"/>
    <w:rsid w:val="005F1E9D"/>
    <w:rsid w:val="005F1F65"/>
    <w:rsid w:val="005F253A"/>
    <w:rsid w:val="005F26D8"/>
    <w:rsid w:val="005F2738"/>
    <w:rsid w:val="005F273D"/>
    <w:rsid w:val="005F295F"/>
    <w:rsid w:val="005F2E76"/>
    <w:rsid w:val="005F2FE7"/>
    <w:rsid w:val="005F347F"/>
    <w:rsid w:val="005F3BDF"/>
    <w:rsid w:val="005F3EEB"/>
    <w:rsid w:val="005F419D"/>
    <w:rsid w:val="005F454E"/>
    <w:rsid w:val="005F484E"/>
    <w:rsid w:val="005F492D"/>
    <w:rsid w:val="005F4BDA"/>
    <w:rsid w:val="005F4C41"/>
    <w:rsid w:val="005F4D7E"/>
    <w:rsid w:val="005F4E19"/>
    <w:rsid w:val="005F50B5"/>
    <w:rsid w:val="005F5165"/>
    <w:rsid w:val="005F533F"/>
    <w:rsid w:val="005F572E"/>
    <w:rsid w:val="005F57C9"/>
    <w:rsid w:val="005F57F8"/>
    <w:rsid w:val="005F6092"/>
    <w:rsid w:val="005F62EC"/>
    <w:rsid w:val="005F666C"/>
    <w:rsid w:val="005F669D"/>
    <w:rsid w:val="005F693B"/>
    <w:rsid w:val="005F6F66"/>
    <w:rsid w:val="005F7773"/>
    <w:rsid w:val="005F78A2"/>
    <w:rsid w:val="005F7920"/>
    <w:rsid w:val="005F7A4B"/>
    <w:rsid w:val="005F7B01"/>
    <w:rsid w:val="005F7C9E"/>
    <w:rsid w:val="005F7CF7"/>
    <w:rsid w:val="005F7E01"/>
    <w:rsid w:val="005F7FA3"/>
    <w:rsid w:val="006001C3"/>
    <w:rsid w:val="00600358"/>
    <w:rsid w:val="00600490"/>
    <w:rsid w:val="0060049B"/>
    <w:rsid w:val="006004E4"/>
    <w:rsid w:val="00600630"/>
    <w:rsid w:val="00600690"/>
    <w:rsid w:val="00600A7B"/>
    <w:rsid w:val="00600B7A"/>
    <w:rsid w:val="00600B87"/>
    <w:rsid w:val="00600B9F"/>
    <w:rsid w:val="00601528"/>
    <w:rsid w:val="0060164C"/>
    <w:rsid w:val="00601A36"/>
    <w:rsid w:val="00601CDF"/>
    <w:rsid w:val="00601DC9"/>
    <w:rsid w:val="00602005"/>
    <w:rsid w:val="00602545"/>
    <w:rsid w:val="00603056"/>
    <w:rsid w:val="006030BB"/>
    <w:rsid w:val="006035F5"/>
    <w:rsid w:val="00603615"/>
    <w:rsid w:val="006037BF"/>
    <w:rsid w:val="006039CF"/>
    <w:rsid w:val="00603C67"/>
    <w:rsid w:val="0060407D"/>
    <w:rsid w:val="00604302"/>
    <w:rsid w:val="00604E0D"/>
    <w:rsid w:val="006050E2"/>
    <w:rsid w:val="006050EE"/>
    <w:rsid w:val="00605201"/>
    <w:rsid w:val="00605560"/>
    <w:rsid w:val="006055B9"/>
    <w:rsid w:val="0060596B"/>
    <w:rsid w:val="00605A77"/>
    <w:rsid w:val="00605F2B"/>
    <w:rsid w:val="00605F6D"/>
    <w:rsid w:val="00606176"/>
    <w:rsid w:val="0060634E"/>
    <w:rsid w:val="00606415"/>
    <w:rsid w:val="006067DB"/>
    <w:rsid w:val="006071C5"/>
    <w:rsid w:val="006071F8"/>
    <w:rsid w:val="00607269"/>
    <w:rsid w:val="0060765B"/>
    <w:rsid w:val="006076A6"/>
    <w:rsid w:val="00607ACB"/>
    <w:rsid w:val="00607C99"/>
    <w:rsid w:val="00607CEF"/>
    <w:rsid w:val="00607E0C"/>
    <w:rsid w:val="00607FAA"/>
    <w:rsid w:val="0061017F"/>
    <w:rsid w:val="0061033D"/>
    <w:rsid w:val="00610E0B"/>
    <w:rsid w:val="00610F62"/>
    <w:rsid w:val="0061152C"/>
    <w:rsid w:val="00611A6F"/>
    <w:rsid w:val="00611B73"/>
    <w:rsid w:val="00611BB9"/>
    <w:rsid w:val="00611C79"/>
    <w:rsid w:val="00611D25"/>
    <w:rsid w:val="00611E3B"/>
    <w:rsid w:val="00611F1F"/>
    <w:rsid w:val="006121A7"/>
    <w:rsid w:val="006122B7"/>
    <w:rsid w:val="006125C9"/>
    <w:rsid w:val="006125D7"/>
    <w:rsid w:val="006126C7"/>
    <w:rsid w:val="00612732"/>
    <w:rsid w:val="00612FC1"/>
    <w:rsid w:val="00613245"/>
    <w:rsid w:val="0061325E"/>
    <w:rsid w:val="006135ED"/>
    <w:rsid w:val="00613B29"/>
    <w:rsid w:val="00613B2A"/>
    <w:rsid w:val="00613B60"/>
    <w:rsid w:val="00613BA9"/>
    <w:rsid w:val="006140FA"/>
    <w:rsid w:val="00614237"/>
    <w:rsid w:val="0061452A"/>
    <w:rsid w:val="006148B3"/>
    <w:rsid w:val="00614937"/>
    <w:rsid w:val="00614D98"/>
    <w:rsid w:val="00614F31"/>
    <w:rsid w:val="006152AF"/>
    <w:rsid w:val="006152F6"/>
    <w:rsid w:val="00615AAC"/>
    <w:rsid w:val="00615BF8"/>
    <w:rsid w:val="00615CF6"/>
    <w:rsid w:val="00615D18"/>
    <w:rsid w:val="00615E39"/>
    <w:rsid w:val="00615F91"/>
    <w:rsid w:val="00616029"/>
    <w:rsid w:val="00616030"/>
    <w:rsid w:val="00616036"/>
    <w:rsid w:val="00616110"/>
    <w:rsid w:val="00616480"/>
    <w:rsid w:val="00616C0C"/>
    <w:rsid w:val="00616D79"/>
    <w:rsid w:val="006174AA"/>
    <w:rsid w:val="006174CC"/>
    <w:rsid w:val="00617534"/>
    <w:rsid w:val="00617610"/>
    <w:rsid w:val="00617779"/>
    <w:rsid w:val="00617D70"/>
    <w:rsid w:val="0062000A"/>
    <w:rsid w:val="006204EE"/>
    <w:rsid w:val="0062062C"/>
    <w:rsid w:val="0062087D"/>
    <w:rsid w:val="00620BFA"/>
    <w:rsid w:val="00620C14"/>
    <w:rsid w:val="00620CAD"/>
    <w:rsid w:val="00620E50"/>
    <w:rsid w:val="00620FD5"/>
    <w:rsid w:val="00621064"/>
    <w:rsid w:val="00621813"/>
    <w:rsid w:val="00621BF6"/>
    <w:rsid w:val="00621D7A"/>
    <w:rsid w:val="00621E76"/>
    <w:rsid w:val="00622175"/>
    <w:rsid w:val="006222DF"/>
    <w:rsid w:val="006225E2"/>
    <w:rsid w:val="00622A93"/>
    <w:rsid w:val="00622BCB"/>
    <w:rsid w:val="00622C81"/>
    <w:rsid w:val="00622D63"/>
    <w:rsid w:val="0062371C"/>
    <w:rsid w:val="00623763"/>
    <w:rsid w:val="00623791"/>
    <w:rsid w:val="0062389A"/>
    <w:rsid w:val="006239B7"/>
    <w:rsid w:val="00623A24"/>
    <w:rsid w:val="00623B7F"/>
    <w:rsid w:val="00623C9F"/>
    <w:rsid w:val="00623CA0"/>
    <w:rsid w:val="00623E62"/>
    <w:rsid w:val="00624202"/>
    <w:rsid w:val="00624380"/>
    <w:rsid w:val="0062463F"/>
    <w:rsid w:val="00624B74"/>
    <w:rsid w:val="00624BB4"/>
    <w:rsid w:val="00624E7D"/>
    <w:rsid w:val="00624EEF"/>
    <w:rsid w:val="00625218"/>
    <w:rsid w:val="006252F2"/>
    <w:rsid w:val="006253D1"/>
    <w:rsid w:val="00625453"/>
    <w:rsid w:val="006254C7"/>
    <w:rsid w:val="006254DB"/>
    <w:rsid w:val="006254FE"/>
    <w:rsid w:val="00625C14"/>
    <w:rsid w:val="00625C18"/>
    <w:rsid w:val="00625E27"/>
    <w:rsid w:val="00625ECB"/>
    <w:rsid w:val="00625F0C"/>
    <w:rsid w:val="006263CF"/>
    <w:rsid w:val="006265E4"/>
    <w:rsid w:val="00626A8B"/>
    <w:rsid w:val="00626ACA"/>
    <w:rsid w:val="00626D08"/>
    <w:rsid w:val="006272D6"/>
    <w:rsid w:val="006273D0"/>
    <w:rsid w:val="006274D2"/>
    <w:rsid w:val="0062760F"/>
    <w:rsid w:val="0062763F"/>
    <w:rsid w:val="00627C4B"/>
    <w:rsid w:val="0063021E"/>
    <w:rsid w:val="00630358"/>
    <w:rsid w:val="006303A2"/>
    <w:rsid w:val="0063074C"/>
    <w:rsid w:val="006308E7"/>
    <w:rsid w:val="00630E92"/>
    <w:rsid w:val="0063111E"/>
    <w:rsid w:val="006311F7"/>
    <w:rsid w:val="006313AE"/>
    <w:rsid w:val="006318CD"/>
    <w:rsid w:val="006319B4"/>
    <w:rsid w:val="00631BAE"/>
    <w:rsid w:val="00631DE3"/>
    <w:rsid w:val="00631F2B"/>
    <w:rsid w:val="006321AC"/>
    <w:rsid w:val="00632243"/>
    <w:rsid w:val="00632330"/>
    <w:rsid w:val="0063277B"/>
    <w:rsid w:val="006328E7"/>
    <w:rsid w:val="00632D54"/>
    <w:rsid w:val="006337D5"/>
    <w:rsid w:val="006339E3"/>
    <w:rsid w:val="00633F5E"/>
    <w:rsid w:val="00634723"/>
    <w:rsid w:val="0063482C"/>
    <w:rsid w:val="0063487F"/>
    <w:rsid w:val="00634950"/>
    <w:rsid w:val="00634B86"/>
    <w:rsid w:val="00634BD9"/>
    <w:rsid w:val="00634C70"/>
    <w:rsid w:val="00635006"/>
    <w:rsid w:val="0063527F"/>
    <w:rsid w:val="0063547F"/>
    <w:rsid w:val="00635521"/>
    <w:rsid w:val="006357AF"/>
    <w:rsid w:val="0063597A"/>
    <w:rsid w:val="006359C7"/>
    <w:rsid w:val="00636180"/>
    <w:rsid w:val="00636524"/>
    <w:rsid w:val="006367E9"/>
    <w:rsid w:val="006367ED"/>
    <w:rsid w:val="00636EA3"/>
    <w:rsid w:val="0063722D"/>
    <w:rsid w:val="00637416"/>
    <w:rsid w:val="0063793A"/>
    <w:rsid w:val="00637995"/>
    <w:rsid w:val="00637A8E"/>
    <w:rsid w:val="00637AE0"/>
    <w:rsid w:val="00637B00"/>
    <w:rsid w:val="00637CCD"/>
    <w:rsid w:val="00637CEB"/>
    <w:rsid w:val="00637EF6"/>
    <w:rsid w:val="00637EF8"/>
    <w:rsid w:val="00637F71"/>
    <w:rsid w:val="0064018E"/>
    <w:rsid w:val="00640286"/>
    <w:rsid w:val="0064071C"/>
    <w:rsid w:val="0064081D"/>
    <w:rsid w:val="00640840"/>
    <w:rsid w:val="00640DF7"/>
    <w:rsid w:val="00640E3A"/>
    <w:rsid w:val="00640EDE"/>
    <w:rsid w:val="00640F4D"/>
    <w:rsid w:val="00641082"/>
    <w:rsid w:val="00641130"/>
    <w:rsid w:val="00641145"/>
    <w:rsid w:val="0064130F"/>
    <w:rsid w:val="0064144A"/>
    <w:rsid w:val="006414D6"/>
    <w:rsid w:val="00641A48"/>
    <w:rsid w:val="00641C5A"/>
    <w:rsid w:val="00641E87"/>
    <w:rsid w:val="00641F58"/>
    <w:rsid w:val="00642374"/>
    <w:rsid w:val="0064257D"/>
    <w:rsid w:val="006428F5"/>
    <w:rsid w:val="00642AAA"/>
    <w:rsid w:val="00642ADB"/>
    <w:rsid w:val="00642C2C"/>
    <w:rsid w:val="00642CAA"/>
    <w:rsid w:val="00642D18"/>
    <w:rsid w:val="00643136"/>
    <w:rsid w:val="00643774"/>
    <w:rsid w:val="00643973"/>
    <w:rsid w:val="00643991"/>
    <w:rsid w:val="00643A6E"/>
    <w:rsid w:val="00643BAA"/>
    <w:rsid w:val="0064407A"/>
    <w:rsid w:val="00644236"/>
    <w:rsid w:val="00644806"/>
    <w:rsid w:val="00644FB9"/>
    <w:rsid w:val="00645068"/>
    <w:rsid w:val="006450E8"/>
    <w:rsid w:val="00645241"/>
    <w:rsid w:val="006452C8"/>
    <w:rsid w:val="0064542D"/>
    <w:rsid w:val="006454C4"/>
    <w:rsid w:val="00645706"/>
    <w:rsid w:val="00645C30"/>
    <w:rsid w:val="00645CD4"/>
    <w:rsid w:val="00645DA0"/>
    <w:rsid w:val="0064609A"/>
    <w:rsid w:val="00646440"/>
    <w:rsid w:val="00646A1D"/>
    <w:rsid w:val="00646A48"/>
    <w:rsid w:val="00646B81"/>
    <w:rsid w:val="00646C3C"/>
    <w:rsid w:val="00647996"/>
    <w:rsid w:val="006479B9"/>
    <w:rsid w:val="00647A39"/>
    <w:rsid w:val="00647C5D"/>
    <w:rsid w:val="00647CF7"/>
    <w:rsid w:val="00647ED2"/>
    <w:rsid w:val="00647ED6"/>
    <w:rsid w:val="0065000B"/>
    <w:rsid w:val="006501FE"/>
    <w:rsid w:val="006505AE"/>
    <w:rsid w:val="00650B79"/>
    <w:rsid w:val="00650BA0"/>
    <w:rsid w:val="00650E81"/>
    <w:rsid w:val="006514B2"/>
    <w:rsid w:val="00651799"/>
    <w:rsid w:val="00651832"/>
    <w:rsid w:val="00651CA3"/>
    <w:rsid w:val="00651CE2"/>
    <w:rsid w:val="00651E55"/>
    <w:rsid w:val="00651E95"/>
    <w:rsid w:val="006523EA"/>
    <w:rsid w:val="00652771"/>
    <w:rsid w:val="00652B02"/>
    <w:rsid w:val="00652C24"/>
    <w:rsid w:val="00652FAA"/>
    <w:rsid w:val="0065325B"/>
    <w:rsid w:val="00653579"/>
    <w:rsid w:val="00653667"/>
    <w:rsid w:val="00653786"/>
    <w:rsid w:val="00653B8B"/>
    <w:rsid w:val="00653B98"/>
    <w:rsid w:val="00653BD3"/>
    <w:rsid w:val="00653C33"/>
    <w:rsid w:val="00653EBC"/>
    <w:rsid w:val="006545E7"/>
    <w:rsid w:val="006551EF"/>
    <w:rsid w:val="0065526F"/>
    <w:rsid w:val="006558F9"/>
    <w:rsid w:val="00655A3C"/>
    <w:rsid w:val="00655A51"/>
    <w:rsid w:val="00655B3F"/>
    <w:rsid w:val="00655B97"/>
    <w:rsid w:val="00655C45"/>
    <w:rsid w:val="00655DB9"/>
    <w:rsid w:val="0065613D"/>
    <w:rsid w:val="0065678F"/>
    <w:rsid w:val="006569C0"/>
    <w:rsid w:val="00656F1E"/>
    <w:rsid w:val="006571B4"/>
    <w:rsid w:val="0065725D"/>
    <w:rsid w:val="00657524"/>
    <w:rsid w:val="006578CE"/>
    <w:rsid w:val="00657A07"/>
    <w:rsid w:val="00657A72"/>
    <w:rsid w:val="00657DA4"/>
    <w:rsid w:val="00657F1B"/>
    <w:rsid w:val="006602CF"/>
    <w:rsid w:val="0066033E"/>
    <w:rsid w:val="00660366"/>
    <w:rsid w:val="00660518"/>
    <w:rsid w:val="006606AA"/>
    <w:rsid w:val="006606F0"/>
    <w:rsid w:val="00660E37"/>
    <w:rsid w:val="00660F09"/>
    <w:rsid w:val="006614EF"/>
    <w:rsid w:val="00661554"/>
    <w:rsid w:val="00661561"/>
    <w:rsid w:val="00661976"/>
    <w:rsid w:val="00661BDE"/>
    <w:rsid w:val="00661D7A"/>
    <w:rsid w:val="00661DD0"/>
    <w:rsid w:val="00661DD2"/>
    <w:rsid w:val="00661EE6"/>
    <w:rsid w:val="00661FD7"/>
    <w:rsid w:val="00662111"/>
    <w:rsid w:val="0066214F"/>
    <w:rsid w:val="00662234"/>
    <w:rsid w:val="00662308"/>
    <w:rsid w:val="006627E9"/>
    <w:rsid w:val="00662A0F"/>
    <w:rsid w:val="00663058"/>
    <w:rsid w:val="0066322A"/>
    <w:rsid w:val="0066343F"/>
    <w:rsid w:val="00663FE5"/>
    <w:rsid w:val="00664276"/>
    <w:rsid w:val="006645F3"/>
    <w:rsid w:val="00664AF7"/>
    <w:rsid w:val="00664BA9"/>
    <w:rsid w:val="00664D11"/>
    <w:rsid w:val="00665424"/>
    <w:rsid w:val="006658F6"/>
    <w:rsid w:val="006659CC"/>
    <w:rsid w:val="00665F57"/>
    <w:rsid w:val="00666007"/>
    <w:rsid w:val="00666047"/>
    <w:rsid w:val="006660BF"/>
    <w:rsid w:val="006660C2"/>
    <w:rsid w:val="006669A1"/>
    <w:rsid w:val="00666A3F"/>
    <w:rsid w:val="00666A53"/>
    <w:rsid w:val="00666D52"/>
    <w:rsid w:val="006671BA"/>
    <w:rsid w:val="0066744A"/>
    <w:rsid w:val="0066744C"/>
    <w:rsid w:val="006678F4"/>
    <w:rsid w:val="00667A1B"/>
    <w:rsid w:val="00667B3E"/>
    <w:rsid w:val="00667C15"/>
    <w:rsid w:val="00667F2F"/>
    <w:rsid w:val="00667F82"/>
    <w:rsid w:val="00667FDA"/>
    <w:rsid w:val="00670671"/>
    <w:rsid w:val="00670CF1"/>
    <w:rsid w:val="00670D34"/>
    <w:rsid w:val="00670E73"/>
    <w:rsid w:val="00670EFA"/>
    <w:rsid w:val="00671967"/>
    <w:rsid w:val="00671C9D"/>
    <w:rsid w:val="00671FE9"/>
    <w:rsid w:val="00672201"/>
    <w:rsid w:val="00672280"/>
    <w:rsid w:val="006723FC"/>
    <w:rsid w:val="00672571"/>
    <w:rsid w:val="00672657"/>
    <w:rsid w:val="00672766"/>
    <w:rsid w:val="00672BF2"/>
    <w:rsid w:val="00672BF8"/>
    <w:rsid w:val="00672F94"/>
    <w:rsid w:val="00673094"/>
    <w:rsid w:val="006734D1"/>
    <w:rsid w:val="00673620"/>
    <w:rsid w:val="00673D55"/>
    <w:rsid w:val="00673FCF"/>
    <w:rsid w:val="00674319"/>
    <w:rsid w:val="006743BE"/>
    <w:rsid w:val="006744C3"/>
    <w:rsid w:val="0067482C"/>
    <w:rsid w:val="006749E8"/>
    <w:rsid w:val="00674CCF"/>
    <w:rsid w:val="00674EB1"/>
    <w:rsid w:val="00674EF1"/>
    <w:rsid w:val="00675072"/>
    <w:rsid w:val="0067533A"/>
    <w:rsid w:val="00675411"/>
    <w:rsid w:val="006755AD"/>
    <w:rsid w:val="00675709"/>
    <w:rsid w:val="0067589E"/>
    <w:rsid w:val="00675A84"/>
    <w:rsid w:val="00675D64"/>
    <w:rsid w:val="00675DD0"/>
    <w:rsid w:val="00676595"/>
    <w:rsid w:val="00676621"/>
    <w:rsid w:val="00676AED"/>
    <w:rsid w:val="00676EDF"/>
    <w:rsid w:val="00676FCF"/>
    <w:rsid w:val="006770C5"/>
    <w:rsid w:val="006771AB"/>
    <w:rsid w:val="006772E6"/>
    <w:rsid w:val="00677315"/>
    <w:rsid w:val="0067733B"/>
    <w:rsid w:val="006773EA"/>
    <w:rsid w:val="0067777D"/>
    <w:rsid w:val="00677846"/>
    <w:rsid w:val="0067788F"/>
    <w:rsid w:val="00677968"/>
    <w:rsid w:val="00677C68"/>
    <w:rsid w:val="00677CEF"/>
    <w:rsid w:val="00680E6B"/>
    <w:rsid w:val="00680F9F"/>
    <w:rsid w:val="0068122A"/>
    <w:rsid w:val="00681469"/>
    <w:rsid w:val="0068146C"/>
    <w:rsid w:val="006814E2"/>
    <w:rsid w:val="006814F9"/>
    <w:rsid w:val="006816A9"/>
    <w:rsid w:val="00681D4B"/>
    <w:rsid w:val="00681E36"/>
    <w:rsid w:val="00681ED2"/>
    <w:rsid w:val="00681F23"/>
    <w:rsid w:val="0068227F"/>
    <w:rsid w:val="0068259A"/>
    <w:rsid w:val="006826DD"/>
    <w:rsid w:val="0068277B"/>
    <w:rsid w:val="00682893"/>
    <w:rsid w:val="00682A14"/>
    <w:rsid w:val="00682ABC"/>
    <w:rsid w:val="00682D30"/>
    <w:rsid w:val="00682F24"/>
    <w:rsid w:val="00682FE0"/>
    <w:rsid w:val="00684311"/>
    <w:rsid w:val="00684941"/>
    <w:rsid w:val="00684A3C"/>
    <w:rsid w:val="00684C0B"/>
    <w:rsid w:val="00684C4A"/>
    <w:rsid w:val="00684DCE"/>
    <w:rsid w:val="00685A49"/>
    <w:rsid w:val="00685B91"/>
    <w:rsid w:val="00685D56"/>
    <w:rsid w:val="00685DEB"/>
    <w:rsid w:val="00685F4F"/>
    <w:rsid w:val="006860CC"/>
    <w:rsid w:val="00686395"/>
    <w:rsid w:val="006863E4"/>
    <w:rsid w:val="00686AFD"/>
    <w:rsid w:val="00686BC9"/>
    <w:rsid w:val="00686C80"/>
    <w:rsid w:val="00686E2A"/>
    <w:rsid w:val="00686E44"/>
    <w:rsid w:val="00686ED1"/>
    <w:rsid w:val="006871BB"/>
    <w:rsid w:val="00687506"/>
    <w:rsid w:val="006875D0"/>
    <w:rsid w:val="00687678"/>
    <w:rsid w:val="0068779A"/>
    <w:rsid w:val="00687813"/>
    <w:rsid w:val="00687BA2"/>
    <w:rsid w:val="00687CB3"/>
    <w:rsid w:val="006904DD"/>
    <w:rsid w:val="00690B7F"/>
    <w:rsid w:val="00690B8F"/>
    <w:rsid w:val="00690BAC"/>
    <w:rsid w:val="0069126C"/>
    <w:rsid w:val="00691A15"/>
    <w:rsid w:val="00691B5B"/>
    <w:rsid w:val="00691E0F"/>
    <w:rsid w:val="00691F2D"/>
    <w:rsid w:val="006921A7"/>
    <w:rsid w:val="006922DF"/>
    <w:rsid w:val="006923AE"/>
    <w:rsid w:val="0069254A"/>
    <w:rsid w:val="0069267B"/>
    <w:rsid w:val="006926BA"/>
    <w:rsid w:val="00692A1D"/>
    <w:rsid w:val="00692A6D"/>
    <w:rsid w:val="00692C0A"/>
    <w:rsid w:val="00692C21"/>
    <w:rsid w:val="00692E62"/>
    <w:rsid w:val="00692F9D"/>
    <w:rsid w:val="00693015"/>
    <w:rsid w:val="00693537"/>
    <w:rsid w:val="006935FD"/>
    <w:rsid w:val="0069366F"/>
    <w:rsid w:val="00693829"/>
    <w:rsid w:val="00693CBA"/>
    <w:rsid w:val="00693D49"/>
    <w:rsid w:val="00693D4F"/>
    <w:rsid w:val="00693E8D"/>
    <w:rsid w:val="006946BF"/>
    <w:rsid w:val="00694A04"/>
    <w:rsid w:val="00694BBC"/>
    <w:rsid w:val="00695349"/>
    <w:rsid w:val="0069553F"/>
    <w:rsid w:val="00695725"/>
    <w:rsid w:val="0069579D"/>
    <w:rsid w:val="00695C32"/>
    <w:rsid w:val="00696031"/>
    <w:rsid w:val="00696A4A"/>
    <w:rsid w:val="00696A85"/>
    <w:rsid w:val="00696BFB"/>
    <w:rsid w:val="00696E2B"/>
    <w:rsid w:val="00697796"/>
    <w:rsid w:val="00697A09"/>
    <w:rsid w:val="00697AE8"/>
    <w:rsid w:val="00697DEC"/>
    <w:rsid w:val="00697DF4"/>
    <w:rsid w:val="006A0197"/>
    <w:rsid w:val="006A0228"/>
    <w:rsid w:val="006A0821"/>
    <w:rsid w:val="006A0C7A"/>
    <w:rsid w:val="006A0D1A"/>
    <w:rsid w:val="006A0E2D"/>
    <w:rsid w:val="006A0E5C"/>
    <w:rsid w:val="006A1084"/>
    <w:rsid w:val="006A10C8"/>
    <w:rsid w:val="006A1109"/>
    <w:rsid w:val="006A1985"/>
    <w:rsid w:val="006A2103"/>
    <w:rsid w:val="006A2378"/>
    <w:rsid w:val="006A2403"/>
    <w:rsid w:val="006A24AC"/>
    <w:rsid w:val="006A26A3"/>
    <w:rsid w:val="006A27D8"/>
    <w:rsid w:val="006A28C8"/>
    <w:rsid w:val="006A2C24"/>
    <w:rsid w:val="006A2F1E"/>
    <w:rsid w:val="006A3044"/>
    <w:rsid w:val="006A3772"/>
    <w:rsid w:val="006A3A46"/>
    <w:rsid w:val="006A3BED"/>
    <w:rsid w:val="006A3D99"/>
    <w:rsid w:val="006A3E8D"/>
    <w:rsid w:val="006A402D"/>
    <w:rsid w:val="006A573B"/>
    <w:rsid w:val="006A6402"/>
    <w:rsid w:val="006A67D2"/>
    <w:rsid w:val="006A689A"/>
    <w:rsid w:val="006A692E"/>
    <w:rsid w:val="006A6A5B"/>
    <w:rsid w:val="006A6AB9"/>
    <w:rsid w:val="006A6AEA"/>
    <w:rsid w:val="006A6C0E"/>
    <w:rsid w:val="006A6E23"/>
    <w:rsid w:val="006A7064"/>
    <w:rsid w:val="006A7A4A"/>
    <w:rsid w:val="006A7D52"/>
    <w:rsid w:val="006A7D9A"/>
    <w:rsid w:val="006A7DA0"/>
    <w:rsid w:val="006A7E41"/>
    <w:rsid w:val="006A7EE1"/>
    <w:rsid w:val="006A7F6F"/>
    <w:rsid w:val="006B08ED"/>
    <w:rsid w:val="006B0D8C"/>
    <w:rsid w:val="006B0F2E"/>
    <w:rsid w:val="006B1097"/>
    <w:rsid w:val="006B10F6"/>
    <w:rsid w:val="006B116E"/>
    <w:rsid w:val="006B14B5"/>
    <w:rsid w:val="006B187B"/>
    <w:rsid w:val="006B1A45"/>
    <w:rsid w:val="006B2104"/>
    <w:rsid w:val="006B2393"/>
    <w:rsid w:val="006B2475"/>
    <w:rsid w:val="006B25EE"/>
    <w:rsid w:val="006B2763"/>
    <w:rsid w:val="006B2E55"/>
    <w:rsid w:val="006B3142"/>
    <w:rsid w:val="006B3235"/>
    <w:rsid w:val="006B32A3"/>
    <w:rsid w:val="006B342F"/>
    <w:rsid w:val="006B38DE"/>
    <w:rsid w:val="006B3BAF"/>
    <w:rsid w:val="006B3C96"/>
    <w:rsid w:val="006B3D79"/>
    <w:rsid w:val="006B3E33"/>
    <w:rsid w:val="006B3E6E"/>
    <w:rsid w:val="006B433C"/>
    <w:rsid w:val="006B4581"/>
    <w:rsid w:val="006B4650"/>
    <w:rsid w:val="006B4666"/>
    <w:rsid w:val="006B4975"/>
    <w:rsid w:val="006B4CC4"/>
    <w:rsid w:val="006B4E7D"/>
    <w:rsid w:val="006B510C"/>
    <w:rsid w:val="006B5488"/>
    <w:rsid w:val="006B555E"/>
    <w:rsid w:val="006B5925"/>
    <w:rsid w:val="006B60E0"/>
    <w:rsid w:val="006B618E"/>
    <w:rsid w:val="006B6265"/>
    <w:rsid w:val="006B6270"/>
    <w:rsid w:val="006B6CE3"/>
    <w:rsid w:val="006B737B"/>
    <w:rsid w:val="006B7651"/>
    <w:rsid w:val="006B777F"/>
    <w:rsid w:val="006B7781"/>
    <w:rsid w:val="006B77B7"/>
    <w:rsid w:val="006B78F9"/>
    <w:rsid w:val="006B7C74"/>
    <w:rsid w:val="006C009E"/>
    <w:rsid w:val="006C04BA"/>
    <w:rsid w:val="006C0654"/>
    <w:rsid w:val="006C0B4E"/>
    <w:rsid w:val="006C0D70"/>
    <w:rsid w:val="006C0DE0"/>
    <w:rsid w:val="006C0DFB"/>
    <w:rsid w:val="006C10D2"/>
    <w:rsid w:val="006C126E"/>
    <w:rsid w:val="006C133C"/>
    <w:rsid w:val="006C1A3A"/>
    <w:rsid w:val="006C2433"/>
    <w:rsid w:val="006C29E4"/>
    <w:rsid w:val="006C2B24"/>
    <w:rsid w:val="006C2B35"/>
    <w:rsid w:val="006C2D81"/>
    <w:rsid w:val="006C307A"/>
    <w:rsid w:val="006C334D"/>
    <w:rsid w:val="006C34DA"/>
    <w:rsid w:val="006C37F6"/>
    <w:rsid w:val="006C37F9"/>
    <w:rsid w:val="006C39D7"/>
    <w:rsid w:val="006C3DF7"/>
    <w:rsid w:val="006C3E25"/>
    <w:rsid w:val="006C413A"/>
    <w:rsid w:val="006C46A5"/>
    <w:rsid w:val="006C4751"/>
    <w:rsid w:val="006C4BFF"/>
    <w:rsid w:val="006C4E13"/>
    <w:rsid w:val="006C5202"/>
    <w:rsid w:val="006C5469"/>
    <w:rsid w:val="006C5722"/>
    <w:rsid w:val="006C57F0"/>
    <w:rsid w:val="006C5992"/>
    <w:rsid w:val="006C59C4"/>
    <w:rsid w:val="006C5B8D"/>
    <w:rsid w:val="006C5C1C"/>
    <w:rsid w:val="006C5D1A"/>
    <w:rsid w:val="006C5F97"/>
    <w:rsid w:val="006C671A"/>
    <w:rsid w:val="006C693B"/>
    <w:rsid w:val="006C6A63"/>
    <w:rsid w:val="006C700C"/>
    <w:rsid w:val="006C728E"/>
    <w:rsid w:val="006C72FD"/>
    <w:rsid w:val="006C76B0"/>
    <w:rsid w:val="006C7703"/>
    <w:rsid w:val="006C7C30"/>
    <w:rsid w:val="006C7E25"/>
    <w:rsid w:val="006C7FE5"/>
    <w:rsid w:val="006D0291"/>
    <w:rsid w:val="006D0338"/>
    <w:rsid w:val="006D054D"/>
    <w:rsid w:val="006D0571"/>
    <w:rsid w:val="006D077F"/>
    <w:rsid w:val="006D082B"/>
    <w:rsid w:val="006D09EA"/>
    <w:rsid w:val="006D0AC0"/>
    <w:rsid w:val="006D117B"/>
    <w:rsid w:val="006D13AA"/>
    <w:rsid w:val="006D17CD"/>
    <w:rsid w:val="006D17CE"/>
    <w:rsid w:val="006D1B4D"/>
    <w:rsid w:val="006D1B98"/>
    <w:rsid w:val="006D1E83"/>
    <w:rsid w:val="006D1EED"/>
    <w:rsid w:val="006D2220"/>
    <w:rsid w:val="006D226A"/>
    <w:rsid w:val="006D2278"/>
    <w:rsid w:val="006D23AC"/>
    <w:rsid w:val="006D259A"/>
    <w:rsid w:val="006D283D"/>
    <w:rsid w:val="006D2D21"/>
    <w:rsid w:val="006D2D75"/>
    <w:rsid w:val="006D3154"/>
    <w:rsid w:val="006D34C9"/>
    <w:rsid w:val="006D3616"/>
    <w:rsid w:val="006D3785"/>
    <w:rsid w:val="006D3D12"/>
    <w:rsid w:val="006D43AF"/>
    <w:rsid w:val="006D46B3"/>
    <w:rsid w:val="006D4708"/>
    <w:rsid w:val="006D495C"/>
    <w:rsid w:val="006D49E3"/>
    <w:rsid w:val="006D4CF3"/>
    <w:rsid w:val="006D4D48"/>
    <w:rsid w:val="006D4FBF"/>
    <w:rsid w:val="006D5080"/>
    <w:rsid w:val="006D5447"/>
    <w:rsid w:val="006D5460"/>
    <w:rsid w:val="006D56D9"/>
    <w:rsid w:val="006D56EB"/>
    <w:rsid w:val="006D59F6"/>
    <w:rsid w:val="006D5B2D"/>
    <w:rsid w:val="006D5DA8"/>
    <w:rsid w:val="006D5F78"/>
    <w:rsid w:val="006D608B"/>
    <w:rsid w:val="006D63B3"/>
    <w:rsid w:val="006D6732"/>
    <w:rsid w:val="006D680A"/>
    <w:rsid w:val="006D681C"/>
    <w:rsid w:val="006D6A9A"/>
    <w:rsid w:val="006D6B71"/>
    <w:rsid w:val="006D6E01"/>
    <w:rsid w:val="006D6F09"/>
    <w:rsid w:val="006D7053"/>
    <w:rsid w:val="006D73B6"/>
    <w:rsid w:val="006D73D1"/>
    <w:rsid w:val="006D7B1F"/>
    <w:rsid w:val="006D7EA3"/>
    <w:rsid w:val="006D7F23"/>
    <w:rsid w:val="006D7FD2"/>
    <w:rsid w:val="006E00A2"/>
    <w:rsid w:val="006E0316"/>
    <w:rsid w:val="006E031F"/>
    <w:rsid w:val="006E0401"/>
    <w:rsid w:val="006E05D6"/>
    <w:rsid w:val="006E0698"/>
    <w:rsid w:val="006E06D2"/>
    <w:rsid w:val="006E08CE"/>
    <w:rsid w:val="006E09DD"/>
    <w:rsid w:val="006E0AEA"/>
    <w:rsid w:val="006E0B5D"/>
    <w:rsid w:val="006E0B71"/>
    <w:rsid w:val="006E1022"/>
    <w:rsid w:val="006E10AE"/>
    <w:rsid w:val="006E10DF"/>
    <w:rsid w:val="006E12BA"/>
    <w:rsid w:val="006E14B2"/>
    <w:rsid w:val="006E14F0"/>
    <w:rsid w:val="006E15E0"/>
    <w:rsid w:val="006E1798"/>
    <w:rsid w:val="006E1994"/>
    <w:rsid w:val="006E1F08"/>
    <w:rsid w:val="006E202B"/>
    <w:rsid w:val="006E23DC"/>
    <w:rsid w:val="006E24EB"/>
    <w:rsid w:val="006E2641"/>
    <w:rsid w:val="006E2863"/>
    <w:rsid w:val="006E2B2B"/>
    <w:rsid w:val="006E2E41"/>
    <w:rsid w:val="006E3035"/>
    <w:rsid w:val="006E3103"/>
    <w:rsid w:val="006E31C3"/>
    <w:rsid w:val="006E32AE"/>
    <w:rsid w:val="006E364D"/>
    <w:rsid w:val="006E39A4"/>
    <w:rsid w:val="006E3BCC"/>
    <w:rsid w:val="006E3C2A"/>
    <w:rsid w:val="006E3CB6"/>
    <w:rsid w:val="006E3E42"/>
    <w:rsid w:val="006E43E2"/>
    <w:rsid w:val="006E4706"/>
    <w:rsid w:val="006E474A"/>
    <w:rsid w:val="006E4860"/>
    <w:rsid w:val="006E4A54"/>
    <w:rsid w:val="006E4B3E"/>
    <w:rsid w:val="006E4B92"/>
    <w:rsid w:val="006E4FFE"/>
    <w:rsid w:val="006E50C2"/>
    <w:rsid w:val="006E51AD"/>
    <w:rsid w:val="006E5315"/>
    <w:rsid w:val="006E53B4"/>
    <w:rsid w:val="006E5845"/>
    <w:rsid w:val="006E5857"/>
    <w:rsid w:val="006E5A7C"/>
    <w:rsid w:val="006E5CCC"/>
    <w:rsid w:val="006E6055"/>
    <w:rsid w:val="006E6092"/>
    <w:rsid w:val="006E6FB1"/>
    <w:rsid w:val="006E7063"/>
    <w:rsid w:val="006E707A"/>
    <w:rsid w:val="006E73AC"/>
    <w:rsid w:val="006E777F"/>
    <w:rsid w:val="006E79B3"/>
    <w:rsid w:val="006E7A50"/>
    <w:rsid w:val="006E7CD8"/>
    <w:rsid w:val="006E7CF0"/>
    <w:rsid w:val="006E7D8A"/>
    <w:rsid w:val="006E7DE1"/>
    <w:rsid w:val="006E7FA2"/>
    <w:rsid w:val="006F00F3"/>
    <w:rsid w:val="006F02B6"/>
    <w:rsid w:val="006F04F5"/>
    <w:rsid w:val="006F07D1"/>
    <w:rsid w:val="006F1003"/>
    <w:rsid w:val="006F1351"/>
    <w:rsid w:val="006F13BC"/>
    <w:rsid w:val="006F1564"/>
    <w:rsid w:val="006F160A"/>
    <w:rsid w:val="006F1A2E"/>
    <w:rsid w:val="006F1B07"/>
    <w:rsid w:val="006F1B8E"/>
    <w:rsid w:val="006F1C28"/>
    <w:rsid w:val="006F1D37"/>
    <w:rsid w:val="006F1D7E"/>
    <w:rsid w:val="006F1E6F"/>
    <w:rsid w:val="006F2131"/>
    <w:rsid w:val="006F2548"/>
    <w:rsid w:val="006F255F"/>
    <w:rsid w:val="006F258D"/>
    <w:rsid w:val="006F2591"/>
    <w:rsid w:val="006F26A2"/>
    <w:rsid w:val="006F2818"/>
    <w:rsid w:val="006F2CBE"/>
    <w:rsid w:val="006F2D1D"/>
    <w:rsid w:val="006F2D57"/>
    <w:rsid w:val="006F2D7F"/>
    <w:rsid w:val="006F3047"/>
    <w:rsid w:val="006F3106"/>
    <w:rsid w:val="006F339E"/>
    <w:rsid w:val="006F35D2"/>
    <w:rsid w:val="006F3701"/>
    <w:rsid w:val="006F3A0F"/>
    <w:rsid w:val="006F3BC0"/>
    <w:rsid w:val="006F3ECD"/>
    <w:rsid w:val="006F4155"/>
    <w:rsid w:val="006F445A"/>
    <w:rsid w:val="006F4719"/>
    <w:rsid w:val="006F4746"/>
    <w:rsid w:val="006F4778"/>
    <w:rsid w:val="006F4FC5"/>
    <w:rsid w:val="006F5034"/>
    <w:rsid w:val="006F50AF"/>
    <w:rsid w:val="006F54C4"/>
    <w:rsid w:val="006F5663"/>
    <w:rsid w:val="006F5CB6"/>
    <w:rsid w:val="006F6073"/>
    <w:rsid w:val="006F60DD"/>
    <w:rsid w:val="006F6129"/>
    <w:rsid w:val="006F635E"/>
    <w:rsid w:val="006F6406"/>
    <w:rsid w:val="006F6565"/>
    <w:rsid w:val="006F674F"/>
    <w:rsid w:val="006F684B"/>
    <w:rsid w:val="006F6927"/>
    <w:rsid w:val="006F6A06"/>
    <w:rsid w:val="006F6B6E"/>
    <w:rsid w:val="006F6BEB"/>
    <w:rsid w:val="006F6C5A"/>
    <w:rsid w:val="006F74F1"/>
    <w:rsid w:val="006F79B1"/>
    <w:rsid w:val="006F7FCB"/>
    <w:rsid w:val="00700052"/>
    <w:rsid w:val="0070006F"/>
    <w:rsid w:val="007005D3"/>
    <w:rsid w:val="00700C30"/>
    <w:rsid w:val="00700D4B"/>
    <w:rsid w:val="00701267"/>
    <w:rsid w:val="00701281"/>
    <w:rsid w:val="00701326"/>
    <w:rsid w:val="00701727"/>
    <w:rsid w:val="00701C41"/>
    <w:rsid w:val="00701D28"/>
    <w:rsid w:val="00701D99"/>
    <w:rsid w:val="007020B7"/>
    <w:rsid w:val="007021EC"/>
    <w:rsid w:val="0070235C"/>
    <w:rsid w:val="007024B3"/>
    <w:rsid w:val="007026C5"/>
    <w:rsid w:val="0070280E"/>
    <w:rsid w:val="00702908"/>
    <w:rsid w:val="00702959"/>
    <w:rsid w:val="00702D3C"/>
    <w:rsid w:val="00702F93"/>
    <w:rsid w:val="0070300D"/>
    <w:rsid w:val="0070365F"/>
    <w:rsid w:val="007037D0"/>
    <w:rsid w:val="00703B5E"/>
    <w:rsid w:val="00703BEB"/>
    <w:rsid w:val="00703CCF"/>
    <w:rsid w:val="0070439F"/>
    <w:rsid w:val="007047C0"/>
    <w:rsid w:val="00704B3E"/>
    <w:rsid w:val="00704DEB"/>
    <w:rsid w:val="00705116"/>
    <w:rsid w:val="0070528C"/>
    <w:rsid w:val="007052C5"/>
    <w:rsid w:val="007059E6"/>
    <w:rsid w:val="00705B54"/>
    <w:rsid w:val="00705CC0"/>
    <w:rsid w:val="00705E6A"/>
    <w:rsid w:val="00705F84"/>
    <w:rsid w:val="0070632F"/>
    <w:rsid w:val="00706480"/>
    <w:rsid w:val="007065E2"/>
    <w:rsid w:val="007065F7"/>
    <w:rsid w:val="007069C5"/>
    <w:rsid w:val="007072A8"/>
    <w:rsid w:val="007075E5"/>
    <w:rsid w:val="007076DF"/>
    <w:rsid w:val="007077AC"/>
    <w:rsid w:val="00707A2B"/>
    <w:rsid w:val="00707B47"/>
    <w:rsid w:val="00707CF6"/>
    <w:rsid w:val="00707D10"/>
    <w:rsid w:val="007103C2"/>
    <w:rsid w:val="007104D0"/>
    <w:rsid w:val="00711182"/>
    <w:rsid w:val="00711814"/>
    <w:rsid w:val="0071196C"/>
    <w:rsid w:val="007119CE"/>
    <w:rsid w:val="00711A20"/>
    <w:rsid w:val="00711A5F"/>
    <w:rsid w:val="00711B43"/>
    <w:rsid w:val="00711D5F"/>
    <w:rsid w:val="00711E46"/>
    <w:rsid w:val="00712056"/>
    <w:rsid w:val="0071248B"/>
    <w:rsid w:val="0071281B"/>
    <w:rsid w:val="00712885"/>
    <w:rsid w:val="00712BE2"/>
    <w:rsid w:val="00712DA1"/>
    <w:rsid w:val="00712F6A"/>
    <w:rsid w:val="00713352"/>
    <w:rsid w:val="00713468"/>
    <w:rsid w:val="0071352C"/>
    <w:rsid w:val="007136C8"/>
    <w:rsid w:val="007136EB"/>
    <w:rsid w:val="00713938"/>
    <w:rsid w:val="00713A50"/>
    <w:rsid w:val="00713ADE"/>
    <w:rsid w:val="00713BCE"/>
    <w:rsid w:val="00714067"/>
    <w:rsid w:val="007142E6"/>
    <w:rsid w:val="0071436D"/>
    <w:rsid w:val="0071449D"/>
    <w:rsid w:val="0071476D"/>
    <w:rsid w:val="0071484B"/>
    <w:rsid w:val="00714950"/>
    <w:rsid w:val="00714956"/>
    <w:rsid w:val="00714958"/>
    <w:rsid w:val="00714B97"/>
    <w:rsid w:val="00715255"/>
    <w:rsid w:val="00715375"/>
    <w:rsid w:val="007154F0"/>
    <w:rsid w:val="00715886"/>
    <w:rsid w:val="00715BE9"/>
    <w:rsid w:val="00715BF2"/>
    <w:rsid w:val="00715C1E"/>
    <w:rsid w:val="00715D5D"/>
    <w:rsid w:val="00715DF3"/>
    <w:rsid w:val="007163EA"/>
    <w:rsid w:val="007165AE"/>
    <w:rsid w:val="0071674E"/>
    <w:rsid w:val="0071681F"/>
    <w:rsid w:val="00716A35"/>
    <w:rsid w:val="00716C27"/>
    <w:rsid w:val="00716CB9"/>
    <w:rsid w:val="00716F73"/>
    <w:rsid w:val="00717001"/>
    <w:rsid w:val="00717050"/>
    <w:rsid w:val="00717508"/>
    <w:rsid w:val="00717620"/>
    <w:rsid w:val="00717B02"/>
    <w:rsid w:val="00717BC5"/>
    <w:rsid w:val="00717FEE"/>
    <w:rsid w:val="007203A5"/>
    <w:rsid w:val="00720572"/>
    <w:rsid w:val="007209CA"/>
    <w:rsid w:val="00721042"/>
    <w:rsid w:val="00721331"/>
    <w:rsid w:val="0072139D"/>
    <w:rsid w:val="007215B3"/>
    <w:rsid w:val="00721849"/>
    <w:rsid w:val="00721C06"/>
    <w:rsid w:val="00721D5C"/>
    <w:rsid w:val="00721E0F"/>
    <w:rsid w:val="00721EF4"/>
    <w:rsid w:val="00722052"/>
    <w:rsid w:val="0072238A"/>
    <w:rsid w:val="00722478"/>
    <w:rsid w:val="0072247F"/>
    <w:rsid w:val="00722602"/>
    <w:rsid w:val="00722C30"/>
    <w:rsid w:val="00722FE0"/>
    <w:rsid w:val="0072317C"/>
    <w:rsid w:val="00723214"/>
    <w:rsid w:val="007237A3"/>
    <w:rsid w:val="007237DA"/>
    <w:rsid w:val="00723801"/>
    <w:rsid w:val="00723C95"/>
    <w:rsid w:val="00723FE8"/>
    <w:rsid w:val="007240D8"/>
    <w:rsid w:val="0072420C"/>
    <w:rsid w:val="00724481"/>
    <w:rsid w:val="007246CE"/>
    <w:rsid w:val="007249EE"/>
    <w:rsid w:val="00724B7B"/>
    <w:rsid w:val="00724CC3"/>
    <w:rsid w:val="00724E4E"/>
    <w:rsid w:val="00725106"/>
    <w:rsid w:val="007254B8"/>
    <w:rsid w:val="0072557A"/>
    <w:rsid w:val="0072586D"/>
    <w:rsid w:val="00725CE1"/>
    <w:rsid w:val="00725E24"/>
    <w:rsid w:val="00725E25"/>
    <w:rsid w:val="00725E37"/>
    <w:rsid w:val="00726502"/>
    <w:rsid w:val="0072696E"/>
    <w:rsid w:val="00726AB1"/>
    <w:rsid w:val="00726C57"/>
    <w:rsid w:val="007271C0"/>
    <w:rsid w:val="007271CC"/>
    <w:rsid w:val="007271DC"/>
    <w:rsid w:val="0072764B"/>
    <w:rsid w:val="0072776B"/>
    <w:rsid w:val="00727800"/>
    <w:rsid w:val="00727E3A"/>
    <w:rsid w:val="007308CA"/>
    <w:rsid w:val="00731065"/>
    <w:rsid w:val="0073107B"/>
    <w:rsid w:val="00731322"/>
    <w:rsid w:val="00731398"/>
    <w:rsid w:val="007318AC"/>
    <w:rsid w:val="0073201B"/>
    <w:rsid w:val="00732865"/>
    <w:rsid w:val="00732970"/>
    <w:rsid w:val="00732B33"/>
    <w:rsid w:val="00732CB4"/>
    <w:rsid w:val="00732F37"/>
    <w:rsid w:val="0073306D"/>
    <w:rsid w:val="00733219"/>
    <w:rsid w:val="007333C9"/>
    <w:rsid w:val="00733449"/>
    <w:rsid w:val="0073363F"/>
    <w:rsid w:val="0073396C"/>
    <w:rsid w:val="00733A31"/>
    <w:rsid w:val="00733A73"/>
    <w:rsid w:val="00733AD9"/>
    <w:rsid w:val="00733BB9"/>
    <w:rsid w:val="00733C8A"/>
    <w:rsid w:val="00733E0E"/>
    <w:rsid w:val="0073429A"/>
    <w:rsid w:val="00734421"/>
    <w:rsid w:val="00734803"/>
    <w:rsid w:val="007349F5"/>
    <w:rsid w:val="00734A74"/>
    <w:rsid w:val="00734DB6"/>
    <w:rsid w:val="00734DF4"/>
    <w:rsid w:val="00734EB8"/>
    <w:rsid w:val="0073577B"/>
    <w:rsid w:val="0073590C"/>
    <w:rsid w:val="00735C0C"/>
    <w:rsid w:val="00735D0F"/>
    <w:rsid w:val="007360BE"/>
    <w:rsid w:val="007362E6"/>
    <w:rsid w:val="007363CD"/>
    <w:rsid w:val="007364CF"/>
    <w:rsid w:val="00736502"/>
    <w:rsid w:val="007365D4"/>
    <w:rsid w:val="00736B20"/>
    <w:rsid w:val="0073700D"/>
    <w:rsid w:val="007371E4"/>
    <w:rsid w:val="007373B0"/>
    <w:rsid w:val="0073744B"/>
    <w:rsid w:val="007374AE"/>
    <w:rsid w:val="00737CC8"/>
    <w:rsid w:val="00740016"/>
    <w:rsid w:val="00740051"/>
    <w:rsid w:val="0074026E"/>
    <w:rsid w:val="007402EC"/>
    <w:rsid w:val="0074051D"/>
    <w:rsid w:val="007405A2"/>
    <w:rsid w:val="007405D2"/>
    <w:rsid w:val="00740AD0"/>
    <w:rsid w:val="00740ED5"/>
    <w:rsid w:val="00740F3B"/>
    <w:rsid w:val="00741122"/>
    <w:rsid w:val="00741136"/>
    <w:rsid w:val="00741940"/>
    <w:rsid w:val="007419ED"/>
    <w:rsid w:val="00741A2C"/>
    <w:rsid w:val="00741B57"/>
    <w:rsid w:val="00741CF2"/>
    <w:rsid w:val="00742315"/>
    <w:rsid w:val="0074239C"/>
    <w:rsid w:val="00742664"/>
    <w:rsid w:val="00742679"/>
    <w:rsid w:val="00742756"/>
    <w:rsid w:val="00742982"/>
    <w:rsid w:val="00742A32"/>
    <w:rsid w:val="00742AE3"/>
    <w:rsid w:val="00742EFF"/>
    <w:rsid w:val="007430AD"/>
    <w:rsid w:val="0074314B"/>
    <w:rsid w:val="007440A3"/>
    <w:rsid w:val="007443A5"/>
    <w:rsid w:val="0074446E"/>
    <w:rsid w:val="00744781"/>
    <w:rsid w:val="00744DF8"/>
    <w:rsid w:val="00745558"/>
    <w:rsid w:val="00745654"/>
    <w:rsid w:val="0074572E"/>
    <w:rsid w:val="00745BA1"/>
    <w:rsid w:val="00745F2C"/>
    <w:rsid w:val="00745F4B"/>
    <w:rsid w:val="00746131"/>
    <w:rsid w:val="00746174"/>
    <w:rsid w:val="00746322"/>
    <w:rsid w:val="00746CEB"/>
    <w:rsid w:val="00746D19"/>
    <w:rsid w:val="00747136"/>
    <w:rsid w:val="00747373"/>
    <w:rsid w:val="00747854"/>
    <w:rsid w:val="0074796D"/>
    <w:rsid w:val="00747E25"/>
    <w:rsid w:val="00747FE1"/>
    <w:rsid w:val="00750195"/>
    <w:rsid w:val="00750332"/>
    <w:rsid w:val="00750390"/>
    <w:rsid w:val="007503A2"/>
    <w:rsid w:val="00750654"/>
    <w:rsid w:val="00750806"/>
    <w:rsid w:val="0075095F"/>
    <w:rsid w:val="00750D72"/>
    <w:rsid w:val="00750DB3"/>
    <w:rsid w:val="00750E98"/>
    <w:rsid w:val="007510DC"/>
    <w:rsid w:val="00751163"/>
    <w:rsid w:val="007514A3"/>
    <w:rsid w:val="00751AB0"/>
    <w:rsid w:val="00751B1D"/>
    <w:rsid w:val="00751C67"/>
    <w:rsid w:val="00751D09"/>
    <w:rsid w:val="00751D98"/>
    <w:rsid w:val="00751DEC"/>
    <w:rsid w:val="00751EBB"/>
    <w:rsid w:val="0075207A"/>
    <w:rsid w:val="007523EF"/>
    <w:rsid w:val="0075248B"/>
    <w:rsid w:val="0075275A"/>
    <w:rsid w:val="00752802"/>
    <w:rsid w:val="00752A04"/>
    <w:rsid w:val="00752D3A"/>
    <w:rsid w:val="00752DA4"/>
    <w:rsid w:val="00752E91"/>
    <w:rsid w:val="00752FC1"/>
    <w:rsid w:val="00753350"/>
    <w:rsid w:val="007535FB"/>
    <w:rsid w:val="00753721"/>
    <w:rsid w:val="00753ABE"/>
    <w:rsid w:val="00753D3E"/>
    <w:rsid w:val="007541DC"/>
    <w:rsid w:val="0075424F"/>
    <w:rsid w:val="00754304"/>
    <w:rsid w:val="00754805"/>
    <w:rsid w:val="00754A7A"/>
    <w:rsid w:val="007552C8"/>
    <w:rsid w:val="007554D8"/>
    <w:rsid w:val="00755595"/>
    <w:rsid w:val="007559F8"/>
    <w:rsid w:val="00755E10"/>
    <w:rsid w:val="0075614E"/>
    <w:rsid w:val="00756464"/>
    <w:rsid w:val="0075687B"/>
    <w:rsid w:val="00756B0D"/>
    <w:rsid w:val="00756D2F"/>
    <w:rsid w:val="0075727B"/>
    <w:rsid w:val="007574E1"/>
    <w:rsid w:val="007574F9"/>
    <w:rsid w:val="00757553"/>
    <w:rsid w:val="00757953"/>
    <w:rsid w:val="00757A7C"/>
    <w:rsid w:val="00757D69"/>
    <w:rsid w:val="00760166"/>
    <w:rsid w:val="007604FD"/>
    <w:rsid w:val="00760566"/>
    <w:rsid w:val="0076070B"/>
    <w:rsid w:val="007607C7"/>
    <w:rsid w:val="00760A3C"/>
    <w:rsid w:val="0076134E"/>
    <w:rsid w:val="007613C2"/>
    <w:rsid w:val="00761426"/>
    <w:rsid w:val="00761A1E"/>
    <w:rsid w:val="00761A83"/>
    <w:rsid w:val="00761B03"/>
    <w:rsid w:val="00761B97"/>
    <w:rsid w:val="0076227B"/>
    <w:rsid w:val="00762817"/>
    <w:rsid w:val="00762AA3"/>
    <w:rsid w:val="00762B4D"/>
    <w:rsid w:val="00762F3F"/>
    <w:rsid w:val="007632A7"/>
    <w:rsid w:val="007633DF"/>
    <w:rsid w:val="00763693"/>
    <w:rsid w:val="007637A2"/>
    <w:rsid w:val="007638EA"/>
    <w:rsid w:val="00763FA2"/>
    <w:rsid w:val="0076403E"/>
    <w:rsid w:val="007640D7"/>
    <w:rsid w:val="007644FC"/>
    <w:rsid w:val="00764567"/>
    <w:rsid w:val="00764726"/>
    <w:rsid w:val="00764747"/>
    <w:rsid w:val="007649D6"/>
    <w:rsid w:val="00764E1C"/>
    <w:rsid w:val="00764F3D"/>
    <w:rsid w:val="00764F44"/>
    <w:rsid w:val="007654A3"/>
    <w:rsid w:val="0076554B"/>
    <w:rsid w:val="0076559C"/>
    <w:rsid w:val="007655DF"/>
    <w:rsid w:val="00765669"/>
    <w:rsid w:val="0076596B"/>
    <w:rsid w:val="00765BC1"/>
    <w:rsid w:val="00765F82"/>
    <w:rsid w:val="00766543"/>
    <w:rsid w:val="00766A58"/>
    <w:rsid w:val="00766A69"/>
    <w:rsid w:val="00766E41"/>
    <w:rsid w:val="00766EEF"/>
    <w:rsid w:val="007670D0"/>
    <w:rsid w:val="007671AA"/>
    <w:rsid w:val="00767685"/>
    <w:rsid w:val="007679BD"/>
    <w:rsid w:val="00767A41"/>
    <w:rsid w:val="00767B83"/>
    <w:rsid w:val="00767D20"/>
    <w:rsid w:val="00767EC2"/>
    <w:rsid w:val="00770188"/>
    <w:rsid w:val="00770195"/>
    <w:rsid w:val="00770391"/>
    <w:rsid w:val="00770590"/>
    <w:rsid w:val="00770822"/>
    <w:rsid w:val="00770BF0"/>
    <w:rsid w:val="0077103D"/>
    <w:rsid w:val="00771119"/>
    <w:rsid w:val="00771176"/>
    <w:rsid w:val="007715D2"/>
    <w:rsid w:val="00771A5E"/>
    <w:rsid w:val="00771C02"/>
    <w:rsid w:val="00771C32"/>
    <w:rsid w:val="00771DE2"/>
    <w:rsid w:val="0077224D"/>
    <w:rsid w:val="007724E5"/>
    <w:rsid w:val="00772591"/>
    <w:rsid w:val="007729AF"/>
    <w:rsid w:val="007729DA"/>
    <w:rsid w:val="00772EA1"/>
    <w:rsid w:val="007732CB"/>
    <w:rsid w:val="00773349"/>
    <w:rsid w:val="00773426"/>
    <w:rsid w:val="0077349A"/>
    <w:rsid w:val="00773753"/>
    <w:rsid w:val="007737E4"/>
    <w:rsid w:val="00773CC3"/>
    <w:rsid w:val="00773DF9"/>
    <w:rsid w:val="00773F95"/>
    <w:rsid w:val="00773F9A"/>
    <w:rsid w:val="00774068"/>
    <w:rsid w:val="00774578"/>
    <w:rsid w:val="007747EB"/>
    <w:rsid w:val="00774857"/>
    <w:rsid w:val="00774B3A"/>
    <w:rsid w:val="00774B83"/>
    <w:rsid w:val="00774DFF"/>
    <w:rsid w:val="00774FD5"/>
    <w:rsid w:val="00775577"/>
    <w:rsid w:val="007755CB"/>
    <w:rsid w:val="00775CFF"/>
    <w:rsid w:val="00775EC9"/>
    <w:rsid w:val="00775F34"/>
    <w:rsid w:val="00775FDF"/>
    <w:rsid w:val="0077625F"/>
    <w:rsid w:val="0077634F"/>
    <w:rsid w:val="007767DB"/>
    <w:rsid w:val="00776A51"/>
    <w:rsid w:val="00776C47"/>
    <w:rsid w:val="00776FFA"/>
    <w:rsid w:val="00777055"/>
    <w:rsid w:val="00777437"/>
    <w:rsid w:val="007779D1"/>
    <w:rsid w:val="00777AB5"/>
    <w:rsid w:val="007802B2"/>
    <w:rsid w:val="0078047D"/>
    <w:rsid w:val="007808B2"/>
    <w:rsid w:val="00780963"/>
    <w:rsid w:val="00780B1E"/>
    <w:rsid w:val="00780CD8"/>
    <w:rsid w:val="00781274"/>
    <w:rsid w:val="00781813"/>
    <w:rsid w:val="00781922"/>
    <w:rsid w:val="0078192B"/>
    <w:rsid w:val="00781AE0"/>
    <w:rsid w:val="00781D95"/>
    <w:rsid w:val="00781F94"/>
    <w:rsid w:val="00782222"/>
    <w:rsid w:val="0078247E"/>
    <w:rsid w:val="007825C7"/>
    <w:rsid w:val="007827A4"/>
    <w:rsid w:val="00782921"/>
    <w:rsid w:val="00782BA7"/>
    <w:rsid w:val="00782E32"/>
    <w:rsid w:val="00782F80"/>
    <w:rsid w:val="0078332D"/>
    <w:rsid w:val="007834F7"/>
    <w:rsid w:val="0078362C"/>
    <w:rsid w:val="00783961"/>
    <w:rsid w:val="00783968"/>
    <w:rsid w:val="00783C5D"/>
    <w:rsid w:val="00783DC7"/>
    <w:rsid w:val="007840A7"/>
    <w:rsid w:val="0078419B"/>
    <w:rsid w:val="007842F6"/>
    <w:rsid w:val="0078433F"/>
    <w:rsid w:val="00784644"/>
    <w:rsid w:val="0078473A"/>
    <w:rsid w:val="0078475F"/>
    <w:rsid w:val="00784978"/>
    <w:rsid w:val="00784BA8"/>
    <w:rsid w:val="00784DAA"/>
    <w:rsid w:val="00784FB4"/>
    <w:rsid w:val="00785582"/>
    <w:rsid w:val="0078560D"/>
    <w:rsid w:val="00785639"/>
    <w:rsid w:val="00785798"/>
    <w:rsid w:val="00785C0B"/>
    <w:rsid w:val="00785E10"/>
    <w:rsid w:val="00785ED3"/>
    <w:rsid w:val="00785F94"/>
    <w:rsid w:val="00785FC0"/>
    <w:rsid w:val="007866CD"/>
    <w:rsid w:val="00786A90"/>
    <w:rsid w:val="00786C09"/>
    <w:rsid w:val="00786DD8"/>
    <w:rsid w:val="0078724F"/>
    <w:rsid w:val="007877E2"/>
    <w:rsid w:val="00787AC2"/>
    <w:rsid w:val="00787D69"/>
    <w:rsid w:val="00787DC4"/>
    <w:rsid w:val="00790205"/>
    <w:rsid w:val="00790646"/>
    <w:rsid w:val="00790715"/>
    <w:rsid w:val="00790746"/>
    <w:rsid w:val="007909C3"/>
    <w:rsid w:val="00790A44"/>
    <w:rsid w:val="007914C3"/>
    <w:rsid w:val="00791578"/>
    <w:rsid w:val="00791963"/>
    <w:rsid w:val="00791ADE"/>
    <w:rsid w:val="0079205A"/>
    <w:rsid w:val="00792265"/>
    <w:rsid w:val="00792613"/>
    <w:rsid w:val="00792BD9"/>
    <w:rsid w:val="00792C0B"/>
    <w:rsid w:val="00792DF5"/>
    <w:rsid w:val="007930D5"/>
    <w:rsid w:val="007932EB"/>
    <w:rsid w:val="007935D1"/>
    <w:rsid w:val="0079372F"/>
    <w:rsid w:val="00793CC6"/>
    <w:rsid w:val="00793E82"/>
    <w:rsid w:val="007940A0"/>
    <w:rsid w:val="007941EE"/>
    <w:rsid w:val="0079442C"/>
    <w:rsid w:val="0079495D"/>
    <w:rsid w:val="00794CFB"/>
    <w:rsid w:val="00795157"/>
    <w:rsid w:val="00795823"/>
    <w:rsid w:val="00795858"/>
    <w:rsid w:val="00795B0D"/>
    <w:rsid w:val="00795C87"/>
    <w:rsid w:val="00796092"/>
    <w:rsid w:val="00796205"/>
    <w:rsid w:val="0079625B"/>
    <w:rsid w:val="00796287"/>
    <w:rsid w:val="007965F0"/>
    <w:rsid w:val="00796C6D"/>
    <w:rsid w:val="00797002"/>
    <w:rsid w:val="00797153"/>
    <w:rsid w:val="00797161"/>
    <w:rsid w:val="0079724F"/>
    <w:rsid w:val="0079734E"/>
    <w:rsid w:val="00797537"/>
    <w:rsid w:val="007A001C"/>
    <w:rsid w:val="007A00CB"/>
    <w:rsid w:val="007A0189"/>
    <w:rsid w:val="007A0207"/>
    <w:rsid w:val="007A02FC"/>
    <w:rsid w:val="007A030B"/>
    <w:rsid w:val="007A05C0"/>
    <w:rsid w:val="007A05CB"/>
    <w:rsid w:val="007A0622"/>
    <w:rsid w:val="007A094E"/>
    <w:rsid w:val="007A0D82"/>
    <w:rsid w:val="007A0F0D"/>
    <w:rsid w:val="007A0F6B"/>
    <w:rsid w:val="007A11CD"/>
    <w:rsid w:val="007A16C9"/>
    <w:rsid w:val="007A1BE4"/>
    <w:rsid w:val="007A1C20"/>
    <w:rsid w:val="007A1F9C"/>
    <w:rsid w:val="007A2066"/>
    <w:rsid w:val="007A227B"/>
    <w:rsid w:val="007A2976"/>
    <w:rsid w:val="007A2BB2"/>
    <w:rsid w:val="007A2C1E"/>
    <w:rsid w:val="007A2FDC"/>
    <w:rsid w:val="007A2FE8"/>
    <w:rsid w:val="007A33D5"/>
    <w:rsid w:val="007A382A"/>
    <w:rsid w:val="007A3A15"/>
    <w:rsid w:val="007A3B86"/>
    <w:rsid w:val="007A3BE4"/>
    <w:rsid w:val="007A3D9F"/>
    <w:rsid w:val="007A43CD"/>
    <w:rsid w:val="007A461A"/>
    <w:rsid w:val="007A4977"/>
    <w:rsid w:val="007A4985"/>
    <w:rsid w:val="007A4B66"/>
    <w:rsid w:val="007A4E2E"/>
    <w:rsid w:val="007A5775"/>
    <w:rsid w:val="007A5943"/>
    <w:rsid w:val="007A5A1B"/>
    <w:rsid w:val="007A5B8E"/>
    <w:rsid w:val="007A5EE5"/>
    <w:rsid w:val="007A5F48"/>
    <w:rsid w:val="007A6041"/>
    <w:rsid w:val="007A638F"/>
    <w:rsid w:val="007A66C9"/>
    <w:rsid w:val="007A685F"/>
    <w:rsid w:val="007A70A9"/>
    <w:rsid w:val="007A74D9"/>
    <w:rsid w:val="007A7855"/>
    <w:rsid w:val="007A78A6"/>
    <w:rsid w:val="007A7B7D"/>
    <w:rsid w:val="007A7C5F"/>
    <w:rsid w:val="007B0674"/>
    <w:rsid w:val="007B06B0"/>
    <w:rsid w:val="007B06E3"/>
    <w:rsid w:val="007B0860"/>
    <w:rsid w:val="007B0A15"/>
    <w:rsid w:val="007B0B81"/>
    <w:rsid w:val="007B0DF5"/>
    <w:rsid w:val="007B0F7C"/>
    <w:rsid w:val="007B13D3"/>
    <w:rsid w:val="007B18AF"/>
    <w:rsid w:val="007B1CAA"/>
    <w:rsid w:val="007B1CB5"/>
    <w:rsid w:val="007B1DF1"/>
    <w:rsid w:val="007B2069"/>
    <w:rsid w:val="007B215F"/>
    <w:rsid w:val="007B2C8F"/>
    <w:rsid w:val="007B2EB4"/>
    <w:rsid w:val="007B3EFA"/>
    <w:rsid w:val="007B3F24"/>
    <w:rsid w:val="007B4810"/>
    <w:rsid w:val="007B49C2"/>
    <w:rsid w:val="007B4B85"/>
    <w:rsid w:val="007B4EB0"/>
    <w:rsid w:val="007B5559"/>
    <w:rsid w:val="007B593C"/>
    <w:rsid w:val="007B5DFC"/>
    <w:rsid w:val="007B5E72"/>
    <w:rsid w:val="007B63F9"/>
    <w:rsid w:val="007B6413"/>
    <w:rsid w:val="007B6571"/>
    <w:rsid w:val="007B66C2"/>
    <w:rsid w:val="007B67BC"/>
    <w:rsid w:val="007B69B0"/>
    <w:rsid w:val="007B6BB8"/>
    <w:rsid w:val="007B6CFB"/>
    <w:rsid w:val="007B7986"/>
    <w:rsid w:val="007B7CCD"/>
    <w:rsid w:val="007C02E7"/>
    <w:rsid w:val="007C0383"/>
    <w:rsid w:val="007C0588"/>
    <w:rsid w:val="007C0812"/>
    <w:rsid w:val="007C0AB3"/>
    <w:rsid w:val="007C0C89"/>
    <w:rsid w:val="007C0CC5"/>
    <w:rsid w:val="007C0F5A"/>
    <w:rsid w:val="007C0FA2"/>
    <w:rsid w:val="007C12BC"/>
    <w:rsid w:val="007C13A7"/>
    <w:rsid w:val="007C149B"/>
    <w:rsid w:val="007C16A8"/>
    <w:rsid w:val="007C1876"/>
    <w:rsid w:val="007C1989"/>
    <w:rsid w:val="007C1A2A"/>
    <w:rsid w:val="007C1B27"/>
    <w:rsid w:val="007C1F0A"/>
    <w:rsid w:val="007C2177"/>
    <w:rsid w:val="007C23C7"/>
    <w:rsid w:val="007C265A"/>
    <w:rsid w:val="007C2AEA"/>
    <w:rsid w:val="007C2C7C"/>
    <w:rsid w:val="007C2EE0"/>
    <w:rsid w:val="007C3561"/>
    <w:rsid w:val="007C3579"/>
    <w:rsid w:val="007C3683"/>
    <w:rsid w:val="007C3905"/>
    <w:rsid w:val="007C3BF4"/>
    <w:rsid w:val="007C3E90"/>
    <w:rsid w:val="007C3EC3"/>
    <w:rsid w:val="007C40A9"/>
    <w:rsid w:val="007C4498"/>
    <w:rsid w:val="007C4526"/>
    <w:rsid w:val="007C4574"/>
    <w:rsid w:val="007C4B53"/>
    <w:rsid w:val="007C4C55"/>
    <w:rsid w:val="007C4E1E"/>
    <w:rsid w:val="007C5025"/>
    <w:rsid w:val="007C5040"/>
    <w:rsid w:val="007C52BE"/>
    <w:rsid w:val="007C537C"/>
    <w:rsid w:val="007C5670"/>
    <w:rsid w:val="007C56AA"/>
    <w:rsid w:val="007C56B9"/>
    <w:rsid w:val="007C5744"/>
    <w:rsid w:val="007C59D5"/>
    <w:rsid w:val="007C616C"/>
    <w:rsid w:val="007C659D"/>
    <w:rsid w:val="007C6659"/>
    <w:rsid w:val="007C67B7"/>
    <w:rsid w:val="007C69C6"/>
    <w:rsid w:val="007C6B3D"/>
    <w:rsid w:val="007C6C4F"/>
    <w:rsid w:val="007C6D54"/>
    <w:rsid w:val="007C6DEB"/>
    <w:rsid w:val="007C6F97"/>
    <w:rsid w:val="007C724C"/>
    <w:rsid w:val="007C7380"/>
    <w:rsid w:val="007C74F0"/>
    <w:rsid w:val="007C7501"/>
    <w:rsid w:val="007C780F"/>
    <w:rsid w:val="007C7B2A"/>
    <w:rsid w:val="007C7B65"/>
    <w:rsid w:val="007C7BB7"/>
    <w:rsid w:val="007C7DBE"/>
    <w:rsid w:val="007D0291"/>
    <w:rsid w:val="007D05EE"/>
    <w:rsid w:val="007D0897"/>
    <w:rsid w:val="007D0991"/>
    <w:rsid w:val="007D0B47"/>
    <w:rsid w:val="007D11BC"/>
    <w:rsid w:val="007D163C"/>
    <w:rsid w:val="007D1929"/>
    <w:rsid w:val="007D1987"/>
    <w:rsid w:val="007D1B38"/>
    <w:rsid w:val="007D1BA3"/>
    <w:rsid w:val="007D1BFF"/>
    <w:rsid w:val="007D1E49"/>
    <w:rsid w:val="007D1ECC"/>
    <w:rsid w:val="007D200B"/>
    <w:rsid w:val="007D2010"/>
    <w:rsid w:val="007D20BE"/>
    <w:rsid w:val="007D21B3"/>
    <w:rsid w:val="007D234C"/>
    <w:rsid w:val="007D2386"/>
    <w:rsid w:val="007D2576"/>
    <w:rsid w:val="007D2B82"/>
    <w:rsid w:val="007D2BAA"/>
    <w:rsid w:val="007D2D4E"/>
    <w:rsid w:val="007D2E06"/>
    <w:rsid w:val="007D3329"/>
    <w:rsid w:val="007D3347"/>
    <w:rsid w:val="007D3395"/>
    <w:rsid w:val="007D3433"/>
    <w:rsid w:val="007D3E5E"/>
    <w:rsid w:val="007D3E85"/>
    <w:rsid w:val="007D4009"/>
    <w:rsid w:val="007D45BB"/>
    <w:rsid w:val="007D45E9"/>
    <w:rsid w:val="007D48D4"/>
    <w:rsid w:val="007D49FC"/>
    <w:rsid w:val="007D4C6D"/>
    <w:rsid w:val="007D4D7F"/>
    <w:rsid w:val="007D4F84"/>
    <w:rsid w:val="007D5746"/>
    <w:rsid w:val="007D599F"/>
    <w:rsid w:val="007D5CB1"/>
    <w:rsid w:val="007D5CC1"/>
    <w:rsid w:val="007D5EFC"/>
    <w:rsid w:val="007D61EA"/>
    <w:rsid w:val="007D636E"/>
    <w:rsid w:val="007D6462"/>
    <w:rsid w:val="007D6516"/>
    <w:rsid w:val="007D65F0"/>
    <w:rsid w:val="007D690A"/>
    <w:rsid w:val="007D6A22"/>
    <w:rsid w:val="007D6ABC"/>
    <w:rsid w:val="007D6ABF"/>
    <w:rsid w:val="007D6BAA"/>
    <w:rsid w:val="007D6CAA"/>
    <w:rsid w:val="007D6E43"/>
    <w:rsid w:val="007D6EC0"/>
    <w:rsid w:val="007D6FB0"/>
    <w:rsid w:val="007D7209"/>
    <w:rsid w:val="007D7210"/>
    <w:rsid w:val="007D7331"/>
    <w:rsid w:val="007D750C"/>
    <w:rsid w:val="007D750F"/>
    <w:rsid w:val="007D771C"/>
    <w:rsid w:val="007D7B97"/>
    <w:rsid w:val="007D7C6F"/>
    <w:rsid w:val="007D7E58"/>
    <w:rsid w:val="007D7E73"/>
    <w:rsid w:val="007E0175"/>
    <w:rsid w:val="007E0390"/>
    <w:rsid w:val="007E043E"/>
    <w:rsid w:val="007E0571"/>
    <w:rsid w:val="007E0979"/>
    <w:rsid w:val="007E0A09"/>
    <w:rsid w:val="007E0B94"/>
    <w:rsid w:val="007E0C09"/>
    <w:rsid w:val="007E0C0C"/>
    <w:rsid w:val="007E0DB2"/>
    <w:rsid w:val="007E0E75"/>
    <w:rsid w:val="007E10F5"/>
    <w:rsid w:val="007E1574"/>
    <w:rsid w:val="007E1A76"/>
    <w:rsid w:val="007E1BF1"/>
    <w:rsid w:val="007E1C3B"/>
    <w:rsid w:val="007E1E8D"/>
    <w:rsid w:val="007E2209"/>
    <w:rsid w:val="007E23DF"/>
    <w:rsid w:val="007E247F"/>
    <w:rsid w:val="007E2525"/>
    <w:rsid w:val="007E2544"/>
    <w:rsid w:val="007E2572"/>
    <w:rsid w:val="007E263E"/>
    <w:rsid w:val="007E2AC0"/>
    <w:rsid w:val="007E2E49"/>
    <w:rsid w:val="007E2E4C"/>
    <w:rsid w:val="007E2E4F"/>
    <w:rsid w:val="007E3245"/>
    <w:rsid w:val="007E3275"/>
    <w:rsid w:val="007E34F0"/>
    <w:rsid w:val="007E35F0"/>
    <w:rsid w:val="007E3D46"/>
    <w:rsid w:val="007E3F16"/>
    <w:rsid w:val="007E4203"/>
    <w:rsid w:val="007E436A"/>
    <w:rsid w:val="007E439C"/>
    <w:rsid w:val="007E451F"/>
    <w:rsid w:val="007E4BFD"/>
    <w:rsid w:val="007E4C96"/>
    <w:rsid w:val="007E4D17"/>
    <w:rsid w:val="007E5191"/>
    <w:rsid w:val="007E52FA"/>
    <w:rsid w:val="007E537C"/>
    <w:rsid w:val="007E5C73"/>
    <w:rsid w:val="007E6083"/>
    <w:rsid w:val="007E614F"/>
    <w:rsid w:val="007E61FB"/>
    <w:rsid w:val="007E6263"/>
    <w:rsid w:val="007E6843"/>
    <w:rsid w:val="007E6E9B"/>
    <w:rsid w:val="007E71E6"/>
    <w:rsid w:val="007E7300"/>
    <w:rsid w:val="007E73E7"/>
    <w:rsid w:val="007E73F9"/>
    <w:rsid w:val="007E7444"/>
    <w:rsid w:val="007E7748"/>
    <w:rsid w:val="007F0065"/>
    <w:rsid w:val="007F0275"/>
    <w:rsid w:val="007F0AA4"/>
    <w:rsid w:val="007F0ADD"/>
    <w:rsid w:val="007F0B6F"/>
    <w:rsid w:val="007F0B80"/>
    <w:rsid w:val="007F0C73"/>
    <w:rsid w:val="007F0EDA"/>
    <w:rsid w:val="007F0F63"/>
    <w:rsid w:val="007F103B"/>
    <w:rsid w:val="007F1214"/>
    <w:rsid w:val="007F13A1"/>
    <w:rsid w:val="007F1767"/>
    <w:rsid w:val="007F1998"/>
    <w:rsid w:val="007F1CFA"/>
    <w:rsid w:val="007F1E77"/>
    <w:rsid w:val="007F21A2"/>
    <w:rsid w:val="007F22B4"/>
    <w:rsid w:val="007F266C"/>
    <w:rsid w:val="007F297D"/>
    <w:rsid w:val="007F2A57"/>
    <w:rsid w:val="007F2DCD"/>
    <w:rsid w:val="007F2FAA"/>
    <w:rsid w:val="007F32CA"/>
    <w:rsid w:val="007F32FF"/>
    <w:rsid w:val="007F3637"/>
    <w:rsid w:val="007F394A"/>
    <w:rsid w:val="007F39FA"/>
    <w:rsid w:val="007F3B41"/>
    <w:rsid w:val="007F3C3F"/>
    <w:rsid w:val="007F3E9D"/>
    <w:rsid w:val="007F3F23"/>
    <w:rsid w:val="007F40A2"/>
    <w:rsid w:val="007F40B7"/>
    <w:rsid w:val="007F4226"/>
    <w:rsid w:val="007F432D"/>
    <w:rsid w:val="007F459E"/>
    <w:rsid w:val="007F48C6"/>
    <w:rsid w:val="007F4A2C"/>
    <w:rsid w:val="007F4F60"/>
    <w:rsid w:val="007F515E"/>
    <w:rsid w:val="007F52B9"/>
    <w:rsid w:val="007F5525"/>
    <w:rsid w:val="007F5548"/>
    <w:rsid w:val="007F5569"/>
    <w:rsid w:val="007F5A31"/>
    <w:rsid w:val="007F5A3A"/>
    <w:rsid w:val="007F5C0F"/>
    <w:rsid w:val="007F5C68"/>
    <w:rsid w:val="007F5F58"/>
    <w:rsid w:val="007F6073"/>
    <w:rsid w:val="007F6089"/>
    <w:rsid w:val="007F61A7"/>
    <w:rsid w:val="007F6343"/>
    <w:rsid w:val="007F63F5"/>
    <w:rsid w:val="007F65FD"/>
    <w:rsid w:val="007F6B67"/>
    <w:rsid w:val="007F6D51"/>
    <w:rsid w:val="007F710B"/>
    <w:rsid w:val="007F71F2"/>
    <w:rsid w:val="007F72C1"/>
    <w:rsid w:val="007F74AB"/>
    <w:rsid w:val="007F74DF"/>
    <w:rsid w:val="007F7866"/>
    <w:rsid w:val="007F7C88"/>
    <w:rsid w:val="007F7D60"/>
    <w:rsid w:val="007F7DF3"/>
    <w:rsid w:val="007F7FBD"/>
    <w:rsid w:val="00800155"/>
    <w:rsid w:val="008004DF"/>
    <w:rsid w:val="008007BD"/>
    <w:rsid w:val="008008C8"/>
    <w:rsid w:val="008009B5"/>
    <w:rsid w:val="00800A60"/>
    <w:rsid w:val="00800C4A"/>
    <w:rsid w:val="00800CAA"/>
    <w:rsid w:val="00801221"/>
    <w:rsid w:val="008014EC"/>
    <w:rsid w:val="00801870"/>
    <w:rsid w:val="008019D8"/>
    <w:rsid w:val="00801BC9"/>
    <w:rsid w:val="00801BD5"/>
    <w:rsid w:val="00801CE6"/>
    <w:rsid w:val="00801E41"/>
    <w:rsid w:val="008022AD"/>
    <w:rsid w:val="008023ED"/>
    <w:rsid w:val="00802517"/>
    <w:rsid w:val="0080260F"/>
    <w:rsid w:val="00802744"/>
    <w:rsid w:val="00802754"/>
    <w:rsid w:val="00802793"/>
    <w:rsid w:val="00802A57"/>
    <w:rsid w:val="00802BBB"/>
    <w:rsid w:val="00802C09"/>
    <w:rsid w:val="00802EA2"/>
    <w:rsid w:val="0080311B"/>
    <w:rsid w:val="00803130"/>
    <w:rsid w:val="00803B60"/>
    <w:rsid w:val="00803BD1"/>
    <w:rsid w:val="00803D04"/>
    <w:rsid w:val="00803E68"/>
    <w:rsid w:val="00803F9D"/>
    <w:rsid w:val="008040F0"/>
    <w:rsid w:val="008041DA"/>
    <w:rsid w:val="00804329"/>
    <w:rsid w:val="008043A5"/>
    <w:rsid w:val="0080444B"/>
    <w:rsid w:val="0080447B"/>
    <w:rsid w:val="008045B3"/>
    <w:rsid w:val="00804849"/>
    <w:rsid w:val="00804CF0"/>
    <w:rsid w:val="00805108"/>
    <w:rsid w:val="00805167"/>
    <w:rsid w:val="0080537B"/>
    <w:rsid w:val="00805578"/>
    <w:rsid w:val="0080566D"/>
    <w:rsid w:val="0080588A"/>
    <w:rsid w:val="008059E7"/>
    <w:rsid w:val="00805B35"/>
    <w:rsid w:val="00805D86"/>
    <w:rsid w:val="00806031"/>
    <w:rsid w:val="008069C6"/>
    <w:rsid w:val="008069E9"/>
    <w:rsid w:val="00806A48"/>
    <w:rsid w:val="00806A99"/>
    <w:rsid w:val="00806B3D"/>
    <w:rsid w:val="00806C5A"/>
    <w:rsid w:val="00806D6F"/>
    <w:rsid w:val="00806E01"/>
    <w:rsid w:val="0080717A"/>
    <w:rsid w:val="00807219"/>
    <w:rsid w:val="0080734E"/>
    <w:rsid w:val="00807464"/>
    <w:rsid w:val="00807859"/>
    <w:rsid w:val="00807969"/>
    <w:rsid w:val="00807BDB"/>
    <w:rsid w:val="00810545"/>
    <w:rsid w:val="008106D9"/>
    <w:rsid w:val="00810934"/>
    <w:rsid w:val="00810C94"/>
    <w:rsid w:val="00810CF3"/>
    <w:rsid w:val="00810D51"/>
    <w:rsid w:val="00810F02"/>
    <w:rsid w:val="0081105D"/>
    <w:rsid w:val="0081108D"/>
    <w:rsid w:val="00811270"/>
    <w:rsid w:val="00811A02"/>
    <w:rsid w:val="00811A0A"/>
    <w:rsid w:val="00811CB3"/>
    <w:rsid w:val="00811D95"/>
    <w:rsid w:val="00811DFD"/>
    <w:rsid w:val="00811F13"/>
    <w:rsid w:val="00812054"/>
    <w:rsid w:val="008120D8"/>
    <w:rsid w:val="0081213E"/>
    <w:rsid w:val="0081216C"/>
    <w:rsid w:val="008123BC"/>
    <w:rsid w:val="00812A77"/>
    <w:rsid w:val="00812D9B"/>
    <w:rsid w:val="00812E77"/>
    <w:rsid w:val="00812FCA"/>
    <w:rsid w:val="0081308C"/>
    <w:rsid w:val="00813205"/>
    <w:rsid w:val="008132A6"/>
    <w:rsid w:val="008132C7"/>
    <w:rsid w:val="008132EE"/>
    <w:rsid w:val="00813782"/>
    <w:rsid w:val="00813D95"/>
    <w:rsid w:val="008142B8"/>
    <w:rsid w:val="008146A1"/>
    <w:rsid w:val="00814A27"/>
    <w:rsid w:val="00814CB2"/>
    <w:rsid w:val="00814E47"/>
    <w:rsid w:val="0081509E"/>
    <w:rsid w:val="008155F2"/>
    <w:rsid w:val="00815879"/>
    <w:rsid w:val="00815E4B"/>
    <w:rsid w:val="00816171"/>
    <w:rsid w:val="00816B05"/>
    <w:rsid w:val="00816BCF"/>
    <w:rsid w:val="00816F7A"/>
    <w:rsid w:val="0081740A"/>
    <w:rsid w:val="0081770B"/>
    <w:rsid w:val="008177B7"/>
    <w:rsid w:val="00817BDE"/>
    <w:rsid w:val="00817CEF"/>
    <w:rsid w:val="00817F17"/>
    <w:rsid w:val="0082040E"/>
    <w:rsid w:val="008204D1"/>
    <w:rsid w:val="0082090F"/>
    <w:rsid w:val="0082092A"/>
    <w:rsid w:val="00820D2B"/>
    <w:rsid w:val="00820FF8"/>
    <w:rsid w:val="008210BC"/>
    <w:rsid w:val="00821213"/>
    <w:rsid w:val="008212A5"/>
    <w:rsid w:val="008214A4"/>
    <w:rsid w:val="0082150D"/>
    <w:rsid w:val="00821806"/>
    <w:rsid w:val="008219C6"/>
    <w:rsid w:val="00821A43"/>
    <w:rsid w:val="008222E4"/>
    <w:rsid w:val="0082231A"/>
    <w:rsid w:val="0082234F"/>
    <w:rsid w:val="008223ED"/>
    <w:rsid w:val="00822586"/>
    <w:rsid w:val="008225BC"/>
    <w:rsid w:val="008226BE"/>
    <w:rsid w:val="0082275F"/>
    <w:rsid w:val="0082294B"/>
    <w:rsid w:val="00822989"/>
    <w:rsid w:val="00822CBB"/>
    <w:rsid w:val="00822E2B"/>
    <w:rsid w:val="0082310A"/>
    <w:rsid w:val="008237E1"/>
    <w:rsid w:val="008238C9"/>
    <w:rsid w:val="00823A1B"/>
    <w:rsid w:val="00823B3F"/>
    <w:rsid w:val="00823BD6"/>
    <w:rsid w:val="00824168"/>
    <w:rsid w:val="00824371"/>
    <w:rsid w:val="00824589"/>
    <w:rsid w:val="0082467B"/>
    <w:rsid w:val="0082475D"/>
    <w:rsid w:val="008247B4"/>
    <w:rsid w:val="008248E2"/>
    <w:rsid w:val="0082503D"/>
    <w:rsid w:val="00825110"/>
    <w:rsid w:val="0082575B"/>
    <w:rsid w:val="00825D33"/>
    <w:rsid w:val="00826580"/>
    <w:rsid w:val="008267E6"/>
    <w:rsid w:val="00826837"/>
    <w:rsid w:val="008268E8"/>
    <w:rsid w:val="00826AB0"/>
    <w:rsid w:val="00826B62"/>
    <w:rsid w:val="00826B87"/>
    <w:rsid w:val="00826C9E"/>
    <w:rsid w:val="00826CA8"/>
    <w:rsid w:val="00826E0C"/>
    <w:rsid w:val="008273A3"/>
    <w:rsid w:val="00827526"/>
    <w:rsid w:val="008302F8"/>
    <w:rsid w:val="00830390"/>
    <w:rsid w:val="008304DB"/>
    <w:rsid w:val="008304E7"/>
    <w:rsid w:val="00830AD2"/>
    <w:rsid w:val="00830B5C"/>
    <w:rsid w:val="00830DFC"/>
    <w:rsid w:val="00831088"/>
    <w:rsid w:val="00831417"/>
    <w:rsid w:val="008315BA"/>
    <w:rsid w:val="008315E0"/>
    <w:rsid w:val="008317A0"/>
    <w:rsid w:val="008317D7"/>
    <w:rsid w:val="008317E0"/>
    <w:rsid w:val="00831EDD"/>
    <w:rsid w:val="00831F70"/>
    <w:rsid w:val="00832521"/>
    <w:rsid w:val="00832616"/>
    <w:rsid w:val="00832647"/>
    <w:rsid w:val="00832AAF"/>
    <w:rsid w:val="00832C43"/>
    <w:rsid w:val="00832CA4"/>
    <w:rsid w:val="00832DAE"/>
    <w:rsid w:val="00832E0F"/>
    <w:rsid w:val="0083322A"/>
    <w:rsid w:val="008332A5"/>
    <w:rsid w:val="008334C3"/>
    <w:rsid w:val="008340C0"/>
    <w:rsid w:val="008341E1"/>
    <w:rsid w:val="00834215"/>
    <w:rsid w:val="00834377"/>
    <w:rsid w:val="008344A4"/>
    <w:rsid w:val="00834505"/>
    <w:rsid w:val="0083474A"/>
    <w:rsid w:val="00834788"/>
    <w:rsid w:val="00834FEF"/>
    <w:rsid w:val="00835074"/>
    <w:rsid w:val="0083591D"/>
    <w:rsid w:val="00835A98"/>
    <w:rsid w:val="00835AED"/>
    <w:rsid w:val="00835B64"/>
    <w:rsid w:val="00835C24"/>
    <w:rsid w:val="00835F6A"/>
    <w:rsid w:val="00835FC7"/>
    <w:rsid w:val="00835FF7"/>
    <w:rsid w:val="008361AE"/>
    <w:rsid w:val="00836225"/>
    <w:rsid w:val="00836328"/>
    <w:rsid w:val="0083635A"/>
    <w:rsid w:val="0083636D"/>
    <w:rsid w:val="00836469"/>
    <w:rsid w:val="008364C3"/>
    <w:rsid w:val="008368E2"/>
    <w:rsid w:val="00836CFF"/>
    <w:rsid w:val="00836E73"/>
    <w:rsid w:val="00837856"/>
    <w:rsid w:val="00837B49"/>
    <w:rsid w:val="00837C8B"/>
    <w:rsid w:val="00840078"/>
    <w:rsid w:val="00840374"/>
    <w:rsid w:val="0084042C"/>
    <w:rsid w:val="00840833"/>
    <w:rsid w:val="008408CD"/>
    <w:rsid w:val="00840913"/>
    <w:rsid w:val="00840B3A"/>
    <w:rsid w:val="00840B5B"/>
    <w:rsid w:val="00840BAD"/>
    <w:rsid w:val="00840F31"/>
    <w:rsid w:val="008412AE"/>
    <w:rsid w:val="008413FD"/>
    <w:rsid w:val="008414B3"/>
    <w:rsid w:val="008414D7"/>
    <w:rsid w:val="00841801"/>
    <w:rsid w:val="00841A78"/>
    <w:rsid w:val="00841B61"/>
    <w:rsid w:val="00841E80"/>
    <w:rsid w:val="008422C4"/>
    <w:rsid w:val="00842593"/>
    <w:rsid w:val="00842CFF"/>
    <w:rsid w:val="00842E62"/>
    <w:rsid w:val="00843270"/>
    <w:rsid w:val="00843637"/>
    <w:rsid w:val="008438A4"/>
    <w:rsid w:val="00843972"/>
    <w:rsid w:val="00844573"/>
    <w:rsid w:val="00844783"/>
    <w:rsid w:val="008447BC"/>
    <w:rsid w:val="0084482D"/>
    <w:rsid w:val="00844A32"/>
    <w:rsid w:val="00844B00"/>
    <w:rsid w:val="00844B4B"/>
    <w:rsid w:val="00844D38"/>
    <w:rsid w:val="008452F1"/>
    <w:rsid w:val="0084545D"/>
    <w:rsid w:val="008454F0"/>
    <w:rsid w:val="00845538"/>
    <w:rsid w:val="008458C8"/>
    <w:rsid w:val="00845D6E"/>
    <w:rsid w:val="00845E59"/>
    <w:rsid w:val="00845ED5"/>
    <w:rsid w:val="008460DC"/>
    <w:rsid w:val="0084643A"/>
    <w:rsid w:val="00846D05"/>
    <w:rsid w:val="00846EC6"/>
    <w:rsid w:val="00846FEE"/>
    <w:rsid w:val="008475CE"/>
    <w:rsid w:val="0084762C"/>
    <w:rsid w:val="0084784F"/>
    <w:rsid w:val="00847E9B"/>
    <w:rsid w:val="00850029"/>
    <w:rsid w:val="008500B4"/>
    <w:rsid w:val="00850221"/>
    <w:rsid w:val="00850344"/>
    <w:rsid w:val="00850454"/>
    <w:rsid w:val="0085045E"/>
    <w:rsid w:val="008504D8"/>
    <w:rsid w:val="008506FC"/>
    <w:rsid w:val="008509A3"/>
    <w:rsid w:val="00850DCD"/>
    <w:rsid w:val="00850F2A"/>
    <w:rsid w:val="0085104E"/>
    <w:rsid w:val="00851177"/>
    <w:rsid w:val="0085140E"/>
    <w:rsid w:val="0085142C"/>
    <w:rsid w:val="00851474"/>
    <w:rsid w:val="00851606"/>
    <w:rsid w:val="00851624"/>
    <w:rsid w:val="00851907"/>
    <w:rsid w:val="00851AE1"/>
    <w:rsid w:val="00851CC8"/>
    <w:rsid w:val="00851DDA"/>
    <w:rsid w:val="00851F98"/>
    <w:rsid w:val="00852516"/>
    <w:rsid w:val="0085284C"/>
    <w:rsid w:val="00852878"/>
    <w:rsid w:val="008528C6"/>
    <w:rsid w:val="008528D1"/>
    <w:rsid w:val="0085296F"/>
    <w:rsid w:val="00852F11"/>
    <w:rsid w:val="0085336F"/>
    <w:rsid w:val="00853692"/>
    <w:rsid w:val="008537ED"/>
    <w:rsid w:val="00853B56"/>
    <w:rsid w:val="00853B99"/>
    <w:rsid w:val="00853CF5"/>
    <w:rsid w:val="00853D70"/>
    <w:rsid w:val="00854150"/>
    <w:rsid w:val="008541E3"/>
    <w:rsid w:val="00854318"/>
    <w:rsid w:val="008544C4"/>
    <w:rsid w:val="00854560"/>
    <w:rsid w:val="008547E3"/>
    <w:rsid w:val="00854948"/>
    <w:rsid w:val="00854B51"/>
    <w:rsid w:val="00854CC5"/>
    <w:rsid w:val="00854EF6"/>
    <w:rsid w:val="00854FDC"/>
    <w:rsid w:val="00855121"/>
    <w:rsid w:val="008551AF"/>
    <w:rsid w:val="00855637"/>
    <w:rsid w:val="008556D7"/>
    <w:rsid w:val="0085578B"/>
    <w:rsid w:val="008559ED"/>
    <w:rsid w:val="00855BFA"/>
    <w:rsid w:val="0085642E"/>
    <w:rsid w:val="00856649"/>
    <w:rsid w:val="0085683B"/>
    <w:rsid w:val="0085689B"/>
    <w:rsid w:val="008568B7"/>
    <w:rsid w:val="00856E78"/>
    <w:rsid w:val="0085700C"/>
    <w:rsid w:val="0085708D"/>
    <w:rsid w:val="00857477"/>
    <w:rsid w:val="008574D2"/>
    <w:rsid w:val="00857728"/>
    <w:rsid w:val="00857798"/>
    <w:rsid w:val="00857952"/>
    <w:rsid w:val="00857DCD"/>
    <w:rsid w:val="008600B1"/>
    <w:rsid w:val="00860171"/>
    <w:rsid w:val="008604B4"/>
    <w:rsid w:val="00860987"/>
    <w:rsid w:val="00860B4A"/>
    <w:rsid w:val="008616D0"/>
    <w:rsid w:val="008619CB"/>
    <w:rsid w:val="00861A4F"/>
    <w:rsid w:val="00861A7E"/>
    <w:rsid w:val="00861B54"/>
    <w:rsid w:val="00861BA7"/>
    <w:rsid w:val="00861DC2"/>
    <w:rsid w:val="00861E2C"/>
    <w:rsid w:val="008621ED"/>
    <w:rsid w:val="0086225B"/>
    <w:rsid w:val="0086242A"/>
    <w:rsid w:val="00862444"/>
    <w:rsid w:val="00862594"/>
    <w:rsid w:val="008629B9"/>
    <w:rsid w:val="008629BC"/>
    <w:rsid w:val="00862A97"/>
    <w:rsid w:val="00862B55"/>
    <w:rsid w:val="00862D97"/>
    <w:rsid w:val="008634DF"/>
    <w:rsid w:val="008635A7"/>
    <w:rsid w:val="00863890"/>
    <w:rsid w:val="00863934"/>
    <w:rsid w:val="00863E00"/>
    <w:rsid w:val="00863E05"/>
    <w:rsid w:val="00863EDB"/>
    <w:rsid w:val="00864153"/>
    <w:rsid w:val="008642EB"/>
    <w:rsid w:val="0086434A"/>
    <w:rsid w:val="00864361"/>
    <w:rsid w:val="00864418"/>
    <w:rsid w:val="00864553"/>
    <w:rsid w:val="00864642"/>
    <w:rsid w:val="008646B7"/>
    <w:rsid w:val="00864706"/>
    <w:rsid w:val="00864829"/>
    <w:rsid w:val="008649DA"/>
    <w:rsid w:val="008649E7"/>
    <w:rsid w:val="00864B1A"/>
    <w:rsid w:val="00864D10"/>
    <w:rsid w:val="00865163"/>
    <w:rsid w:val="00865290"/>
    <w:rsid w:val="008655D7"/>
    <w:rsid w:val="0086597B"/>
    <w:rsid w:val="008659C0"/>
    <w:rsid w:val="00865ABA"/>
    <w:rsid w:val="00865B84"/>
    <w:rsid w:val="00865D17"/>
    <w:rsid w:val="00865DCA"/>
    <w:rsid w:val="008661C3"/>
    <w:rsid w:val="0086625D"/>
    <w:rsid w:val="008668D3"/>
    <w:rsid w:val="00866B0E"/>
    <w:rsid w:val="00867154"/>
    <w:rsid w:val="0086737A"/>
    <w:rsid w:val="008675FE"/>
    <w:rsid w:val="00867624"/>
    <w:rsid w:val="008678DA"/>
    <w:rsid w:val="0086796C"/>
    <w:rsid w:val="00867CFB"/>
    <w:rsid w:val="00867DF9"/>
    <w:rsid w:val="00870D22"/>
    <w:rsid w:val="00870E4A"/>
    <w:rsid w:val="008716A8"/>
    <w:rsid w:val="00871709"/>
    <w:rsid w:val="00871F37"/>
    <w:rsid w:val="00871FCE"/>
    <w:rsid w:val="0087205A"/>
    <w:rsid w:val="0087218B"/>
    <w:rsid w:val="00872358"/>
    <w:rsid w:val="00872583"/>
    <w:rsid w:val="00872774"/>
    <w:rsid w:val="0087294B"/>
    <w:rsid w:val="0087299B"/>
    <w:rsid w:val="00872AD8"/>
    <w:rsid w:val="00872BDE"/>
    <w:rsid w:val="00872BF9"/>
    <w:rsid w:val="00872C4C"/>
    <w:rsid w:val="00872E42"/>
    <w:rsid w:val="00873105"/>
    <w:rsid w:val="008732A7"/>
    <w:rsid w:val="0087370A"/>
    <w:rsid w:val="008737E7"/>
    <w:rsid w:val="0087382E"/>
    <w:rsid w:val="00873AC8"/>
    <w:rsid w:val="00873EB6"/>
    <w:rsid w:val="00873F55"/>
    <w:rsid w:val="00873FEA"/>
    <w:rsid w:val="0087412B"/>
    <w:rsid w:val="008742C4"/>
    <w:rsid w:val="0087453C"/>
    <w:rsid w:val="008745E3"/>
    <w:rsid w:val="008747DF"/>
    <w:rsid w:val="008747EB"/>
    <w:rsid w:val="008749FC"/>
    <w:rsid w:val="00874CAB"/>
    <w:rsid w:val="008752F4"/>
    <w:rsid w:val="008754CE"/>
    <w:rsid w:val="008760BA"/>
    <w:rsid w:val="0087616D"/>
    <w:rsid w:val="00876519"/>
    <w:rsid w:val="008765F0"/>
    <w:rsid w:val="00876799"/>
    <w:rsid w:val="008768C2"/>
    <w:rsid w:val="008769D1"/>
    <w:rsid w:val="00876D2D"/>
    <w:rsid w:val="00876EE6"/>
    <w:rsid w:val="008772D6"/>
    <w:rsid w:val="00877451"/>
    <w:rsid w:val="00877804"/>
    <w:rsid w:val="00877A76"/>
    <w:rsid w:val="00877CD2"/>
    <w:rsid w:val="00877E37"/>
    <w:rsid w:val="00877FD3"/>
    <w:rsid w:val="0088017A"/>
    <w:rsid w:val="00880586"/>
    <w:rsid w:val="008808CF"/>
    <w:rsid w:val="00880D04"/>
    <w:rsid w:val="00880D22"/>
    <w:rsid w:val="00880E69"/>
    <w:rsid w:val="0088109A"/>
    <w:rsid w:val="0088164B"/>
    <w:rsid w:val="00881885"/>
    <w:rsid w:val="008819E8"/>
    <w:rsid w:val="00881D3F"/>
    <w:rsid w:val="00881E7E"/>
    <w:rsid w:val="00881F70"/>
    <w:rsid w:val="00882252"/>
    <w:rsid w:val="00882491"/>
    <w:rsid w:val="008824D7"/>
    <w:rsid w:val="0088257D"/>
    <w:rsid w:val="00882901"/>
    <w:rsid w:val="00882943"/>
    <w:rsid w:val="00882E3E"/>
    <w:rsid w:val="00882FD5"/>
    <w:rsid w:val="008831C2"/>
    <w:rsid w:val="008831C6"/>
    <w:rsid w:val="00883248"/>
    <w:rsid w:val="008835C0"/>
    <w:rsid w:val="0088375D"/>
    <w:rsid w:val="00883B0D"/>
    <w:rsid w:val="00883B16"/>
    <w:rsid w:val="00883CA4"/>
    <w:rsid w:val="00883E0C"/>
    <w:rsid w:val="00884354"/>
    <w:rsid w:val="00884422"/>
    <w:rsid w:val="0088442C"/>
    <w:rsid w:val="00884747"/>
    <w:rsid w:val="00884781"/>
    <w:rsid w:val="008847AC"/>
    <w:rsid w:val="0088484F"/>
    <w:rsid w:val="008849D9"/>
    <w:rsid w:val="00884B11"/>
    <w:rsid w:val="00884B73"/>
    <w:rsid w:val="00884C23"/>
    <w:rsid w:val="00884C3D"/>
    <w:rsid w:val="00884CBB"/>
    <w:rsid w:val="0088536D"/>
    <w:rsid w:val="00885F20"/>
    <w:rsid w:val="0088605B"/>
    <w:rsid w:val="008866C3"/>
    <w:rsid w:val="008867B8"/>
    <w:rsid w:val="008869AC"/>
    <w:rsid w:val="008869B9"/>
    <w:rsid w:val="00887110"/>
    <w:rsid w:val="00887431"/>
    <w:rsid w:val="008875C9"/>
    <w:rsid w:val="00887B4C"/>
    <w:rsid w:val="00887D52"/>
    <w:rsid w:val="008902CA"/>
    <w:rsid w:val="00890651"/>
    <w:rsid w:val="00890A9A"/>
    <w:rsid w:val="00890BB6"/>
    <w:rsid w:val="00890D19"/>
    <w:rsid w:val="00890E13"/>
    <w:rsid w:val="00891314"/>
    <w:rsid w:val="008914C0"/>
    <w:rsid w:val="00891A67"/>
    <w:rsid w:val="00891A7D"/>
    <w:rsid w:val="00891ACF"/>
    <w:rsid w:val="00891C8B"/>
    <w:rsid w:val="00891CC3"/>
    <w:rsid w:val="008920AC"/>
    <w:rsid w:val="008922C7"/>
    <w:rsid w:val="00892555"/>
    <w:rsid w:val="00892883"/>
    <w:rsid w:val="00892B47"/>
    <w:rsid w:val="00892CEE"/>
    <w:rsid w:val="00892DDC"/>
    <w:rsid w:val="0089303B"/>
    <w:rsid w:val="008936B2"/>
    <w:rsid w:val="00893754"/>
    <w:rsid w:val="00893A3F"/>
    <w:rsid w:val="00893E40"/>
    <w:rsid w:val="00893E7F"/>
    <w:rsid w:val="00894A00"/>
    <w:rsid w:val="00894B57"/>
    <w:rsid w:val="00894C10"/>
    <w:rsid w:val="00894D6E"/>
    <w:rsid w:val="008955A1"/>
    <w:rsid w:val="00895EAC"/>
    <w:rsid w:val="00896129"/>
    <w:rsid w:val="008966FC"/>
    <w:rsid w:val="00896B31"/>
    <w:rsid w:val="00896D81"/>
    <w:rsid w:val="0089729E"/>
    <w:rsid w:val="008974D6"/>
    <w:rsid w:val="008A003A"/>
    <w:rsid w:val="008A003F"/>
    <w:rsid w:val="008A0382"/>
    <w:rsid w:val="008A04DC"/>
    <w:rsid w:val="008A0701"/>
    <w:rsid w:val="008A0A59"/>
    <w:rsid w:val="008A0A66"/>
    <w:rsid w:val="008A0BF2"/>
    <w:rsid w:val="008A0E38"/>
    <w:rsid w:val="008A0EDE"/>
    <w:rsid w:val="008A1016"/>
    <w:rsid w:val="008A1266"/>
    <w:rsid w:val="008A143F"/>
    <w:rsid w:val="008A16A7"/>
    <w:rsid w:val="008A1747"/>
    <w:rsid w:val="008A17A8"/>
    <w:rsid w:val="008A18AC"/>
    <w:rsid w:val="008A1C66"/>
    <w:rsid w:val="008A1DD2"/>
    <w:rsid w:val="008A1EF2"/>
    <w:rsid w:val="008A1F05"/>
    <w:rsid w:val="008A1F8A"/>
    <w:rsid w:val="008A225D"/>
    <w:rsid w:val="008A2313"/>
    <w:rsid w:val="008A251E"/>
    <w:rsid w:val="008A267A"/>
    <w:rsid w:val="008A2743"/>
    <w:rsid w:val="008A2790"/>
    <w:rsid w:val="008A28B0"/>
    <w:rsid w:val="008A2A5E"/>
    <w:rsid w:val="008A2AE4"/>
    <w:rsid w:val="008A2EAB"/>
    <w:rsid w:val="008A32AC"/>
    <w:rsid w:val="008A330E"/>
    <w:rsid w:val="008A387F"/>
    <w:rsid w:val="008A3937"/>
    <w:rsid w:val="008A3AE7"/>
    <w:rsid w:val="008A3E02"/>
    <w:rsid w:val="008A4906"/>
    <w:rsid w:val="008A4A6A"/>
    <w:rsid w:val="008A4E52"/>
    <w:rsid w:val="008A4E72"/>
    <w:rsid w:val="008A50F7"/>
    <w:rsid w:val="008A528B"/>
    <w:rsid w:val="008A57A8"/>
    <w:rsid w:val="008A57B9"/>
    <w:rsid w:val="008A5BF0"/>
    <w:rsid w:val="008A5CC5"/>
    <w:rsid w:val="008A5D0F"/>
    <w:rsid w:val="008A5F58"/>
    <w:rsid w:val="008A6422"/>
    <w:rsid w:val="008A662C"/>
    <w:rsid w:val="008A6710"/>
    <w:rsid w:val="008A6C1B"/>
    <w:rsid w:val="008A6D73"/>
    <w:rsid w:val="008A6DD9"/>
    <w:rsid w:val="008A6F79"/>
    <w:rsid w:val="008A6FC6"/>
    <w:rsid w:val="008A739C"/>
    <w:rsid w:val="008A73DC"/>
    <w:rsid w:val="008A752F"/>
    <w:rsid w:val="008A75E5"/>
    <w:rsid w:val="008A7848"/>
    <w:rsid w:val="008A7BDA"/>
    <w:rsid w:val="008A7BF6"/>
    <w:rsid w:val="008A7C90"/>
    <w:rsid w:val="008B0094"/>
    <w:rsid w:val="008B0272"/>
    <w:rsid w:val="008B0794"/>
    <w:rsid w:val="008B0AE8"/>
    <w:rsid w:val="008B0CBA"/>
    <w:rsid w:val="008B0D9C"/>
    <w:rsid w:val="008B0F49"/>
    <w:rsid w:val="008B10D7"/>
    <w:rsid w:val="008B137E"/>
    <w:rsid w:val="008B147F"/>
    <w:rsid w:val="008B155E"/>
    <w:rsid w:val="008B169A"/>
    <w:rsid w:val="008B1870"/>
    <w:rsid w:val="008B1A16"/>
    <w:rsid w:val="008B1AF6"/>
    <w:rsid w:val="008B1C57"/>
    <w:rsid w:val="008B1C87"/>
    <w:rsid w:val="008B1DBA"/>
    <w:rsid w:val="008B2343"/>
    <w:rsid w:val="008B23F8"/>
    <w:rsid w:val="008B25FC"/>
    <w:rsid w:val="008B2E42"/>
    <w:rsid w:val="008B2F61"/>
    <w:rsid w:val="008B2FF1"/>
    <w:rsid w:val="008B31AC"/>
    <w:rsid w:val="008B35EA"/>
    <w:rsid w:val="008B3892"/>
    <w:rsid w:val="008B3C1B"/>
    <w:rsid w:val="008B3DC6"/>
    <w:rsid w:val="008B41A2"/>
    <w:rsid w:val="008B43BA"/>
    <w:rsid w:val="008B49FD"/>
    <w:rsid w:val="008B4A66"/>
    <w:rsid w:val="008B4CF6"/>
    <w:rsid w:val="008B4E6E"/>
    <w:rsid w:val="008B4F64"/>
    <w:rsid w:val="008B579E"/>
    <w:rsid w:val="008B59E3"/>
    <w:rsid w:val="008B5C78"/>
    <w:rsid w:val="008B5E0C"/>
    <w:rsid w:val="008B5FBF"/>
    <w:rsid w:val="008B616B"/>
    <w:rsid w:val="008B616D"/>
    <w:rsid w:val="008B61E3"/>
    <w:rsid w:val="008B6BC2"/>
    <w:rsid w:val="008B6C12"/>
    <w:rsid w:val="008B7A68"/>
    <w:rsid w:val="008B7AED"/>
    <w:rsid w:val="008B7BBF"/>
    <w:rsid w:val="008B7CA7"/>
    <w:rsid w:val="008B7D4E"/>
    <w:rsid w:val="008C00FE"/>
    <w:rsid w:val="008C0509"/>
    <w:rsid w:val="008C0A14"/>
    <w:rsid w:val="008C0A33"/>
    <w:rsid w:val="008C0AAE"/>
    <w:rsid w:val="008C0B38"/>
    <w:rsid w:val="008C0B83"/>
    <w:rsid w:val="008C0BEB"/>
    <w:rsid w:val="008C0D3C"/>
    <w:rsid w:val="008C128A"/>
    <w:rsid w:val="008C1361"/>
    <w:rsid w:val="008C1840"/>
    <w:rsid w:val="008C19D2"/>
    <w:rsid w:val="008C235C"/>
    <w:rsid w:val="008C2397"/>
    <w:rsid w:val="008C25F2"/>
    <w:rsid w:val="008C2AE6"/>
    <w:rsid w:val="008C2D6C"/>
    <w:rsid w:val="008C3085"/>
    <w:rsid w:val="008C31CA"/>
    <w:rsid w:val="008C330B"/>
    <w:rsid w:val="008C3310"/>
    <w:rsid w:val="008C361A"/>
    <w:rsid w:val="008C3635"/>
    <w:rsid w:val="008C3873"/>
    <w:rsid w:val="008C44D8"/>
    <w:rsid w:val="008C4965"/>
    <w:rsid w:val="008C4D53"/>
    <w:rsid w:val="008C4EFC"/>
    <w:rsid w:val="008C4F13"/>
    <w:rsid w:val="008C5791"/>
    <w:rsid w:val="008C599D"/>
    <w:rsid w:val="008C5DFE"/>
    <w:rsid w:val="008C5FE2"/>
    <w:rsid w:val="008C6014"/>
    <w:rsid w:val="008C6410"/>
    <w:rsid w:val="008C642D"/>
    <w:rsid w:val="008C6565"/>
    <w:rsid w:val="008C65DA"/>
    <w:rsid w:val="008C66E3"/>
    <w:rsid w:val="008C6B91"/>
    <w:rsid w:val="008C6BDB"/>
    <w:rsid w:val="008C72CC"/>
    <w:rsid w:val="008C75EB"/>
    <w:rsid w:val="008C77D6"/>
    <w:rsid w:val="008C79F4"/>
    <w:rsid w:val="008D0400"/>
    <w:rsid w:val="008D0774"/>
    <w:rsid w:val="008D0B2B"/>
    <w:rsid w:val="008D0C02"/>
    <w:rsid w:val="008D10B0"/>
    <w:rsid w:val="008D127A"/>
    <w:rsid w:val="008D1336"/>
    <w:rsid w:val="008D15CE"/>
    <w:rsid w:val="008D17E0"/>
    <w:rsid w:val="008D18B9"/>
    <w:rsid w:val="008D1A09"/>
    <w:rsid w:val="008D1BD6"/>
    <w:rsid w:val="008D1F53"/>
    <w:rsid w:val="008D1FCF"/>
    <w:rsid w:val="008D21D2"/>
    <w:rsid w:val="008D222C"/>
    <w:rsid w:val="008D2248"/>
    <w:rsid w:val="008D2253"/>
    <w:rsid w:val="008D28D4"/>
    <w:rsid w:val="008D2C82"/>
    <w:rsid w:val="008D2F98"/>
    <w:rsid w:val="008D32A1"/>
    <w:rsid w:val="008D34D6"/>
    <w:rsid w:val="008D38AA"/>
    <w:rsid w:val="008D3AF7"/>
    <w:rsid w:val="008D3B37"/>
    <w:rsid w:val="008D3B64"/>
    <w:rsid w:val="008D3D29"/>
    <w:rsid w:val="008D4010"/>
    <w:rsid w:val="008D41FF"/>
    <w:rsid w:val="008D42AF"/>
    <w:rsid w:val="008D42D9"/>
    <w:rsid w:val="008D42ED"/>
    <w:rsid w:val="008D4609"/>
    <w:rsid w:val="008D46EB"/>
    <w:rsid w:val="008D4878"/>
    <w:rsid w:val="008D4993"/>
    <w:rsid w:val="008D4C04"/>
    <w:rsid w:val="008D4C78"/>
    <w:rsid w:val="008D50A9"/>
    <w:rsid w:val="008D53D4"/>
    <w:rsid w:val="008D554B"/>
    <w:rsid w:val="008D560A"/>
    <w:rsid w:val="008D5616"/>
    <w:rsid w:val="008D56AF"/>
    <w:rsid w:val="008D57FE"/>
    <w:rsid w:val="008D5863"/>
    <w:rsid w:val="008D586D"/>
    <w:rsid w:val="008D5950"/>
    <w:rsid w:val="008D61E5"/>
    <w:rsid w:val="008D624F"/>
    <w:rsid w:val="008D6259"/>
    <w:rsid w:val="008D6880"/>
    <w:rsid w:val="008D6B03"/>
    <w:rsid w:val="008D6D0B"/>
    <w:rsid w:val="008D743A"/>
    <w:rsid w:val="008D74F5"/>
    <w:rsid w:val="008D7C5C"/>
    <w:rsid w:val="008D7E63"/>
    <w:rsid w:val="008E0247"/>
    <w:rsid w:val="008E0F8A"/>
    <w:rsid w:val="008E0FF0"/>
    <w:rsid w:val="008E123A"/>
    <w:rsid w:val="008E12A4"/>
    <w:rsid w:val="008E1C58"/>
    <w:rsid w:val="008E1C5B"/>
    <w:rsid w:val="008E23FB"/>
    <w:rsid w:val="008E243A"/>
    <w:rsid w:val="008E29EB"/>
    <w:rsid w:val="008E2B8E"/>
    <w:rsid w:val="008E2BAC"/>
    <w:rsid w:val="008E2CA7"/>
    <w:rsid w:val="008E331B"/>
    <w:rsid w:val="008E34A4"/>
    <w:rsid w:val="008E379C"/>
    <w:rsid w:val="008E37CE"/>
    <w:rsid w:val="008E3BB6"/>
    <w:rsid w:val="008E3FBA"/>
    <w:rsid w:val="008E4135"/>
    <w:rsid w:val="008E41F2"/>
    <w:rsid w:val="008E45EB"/>
    <w:rsid w:val="008E464B"/>
    <w:rsid w:val="008E48E3"/>
    <w:rsid w:val="008E49EA"/>
    <w:rsid w:val="008E4A8E"/>
    <w:rsid w:val="008E50E3"/>
    <w:rsid w:val="008E5155"/>
    <w:rsid w:val="008E51FF"/>
    <w:rsid w:val="008E5290"/>
    <w:rsid w:val="008E52E8"/>
    <w:rsid w:val="008E5397"/>
    <w:rsid w:val="008E5461"/>
    <w:rsid w:val="008E5904"/>
    <w:rsid w:val="008E5977"/>
    <w:rsid w:val="008E5CFB"/>
    <w:rsid w:val="008E5DA5"/>
    <w:rsid w:val="008E6154"/>
    <w:rsid w:val="008E63D5"/>
    <w:rsid w:val="008E650A"/>
    <w:rsid w:val="008E6545"/>
    <w:rsid w:val="008E65A0"/>
    <w:rsid w:val="008E6EFE"/>
    <w:rsid w:val="008E6F7B"/>
    <w:rsid w:val="008E717F"/>
    <w:rsid w:val="008E751F"/>
    <w:rsid w:val="008E7722"/>
    <w:rsid w:val="008E776A"/>
    <w:rsid w:val="008E7C2D"/>
    <w:rsid w:val="008E7E17"/>
    <w:rsid w:val="008F0069"/>
    <w:rsid w:val="008F03B1"/>
    <w:rsid w:val="008F07BD"/>
    <w:rsid w:val="008F096D"/>
    <w:rsid w:val="008F09A5"/>
    <w:rsid w:val="008F0DD2"/>
    <w:rsid w:val="008F0F8F"/>
    <w:rsid w:val="008F1034"/>
    <w:rsid w:val="008F11F3"/>
    <w:rsid w:val="008F1512"/>
    <w:rsid w:val="008F1620"/>
    <w:rsid w:val="008F1856"/>
    <w:rsid w:val="008F19ED"/>
    <w:rsid w:val="008F24AB"/>
    <w:rsid w:val="008F2680"/>
    <w:rsid w:val="008F2730"/>
    <w:rsid w:val="008F2F79"/>
    <w:rsid w:val="008F2FB8"/>
    <w:rsid w:val="008F313B"/>
    <w:rsid w:val="008F3277"/>
    <w:rsid w:val="008F3368"/>
    <w:rsid w:val="008F33CF"/>
    <w:rsid w:val="008F3631"/>
    <w:rsid w:val="008F365E"/>
    <w:rsid w:val="008F37D6"/>
    <w:rsid w:val="008F38AC"/>
    <w:rsid w:val="008F3C22"/>
    <w:rsid w:val="008F3D96"/>
    <w:rsid w:val="008F4413"/>
    <w:rsid w:val="008F45DD"/>
    <w:rsid w:val="008F46F4"/>
    <w:rsid w:val="008F4A3E"/>
    <w:rsid w:val="008F4E18"/>
    <w:rsid w:val="008F5004"/>
    <w:rsid w:val="008F53D1"/>
    <w:rsid w:val="008F5A77"/>
    <w:rsid w:val="008F5CBF"/>
    <w:rsid w:val="008F6059"/>
    <w:rsid w:val="008F60E2"/>
    <w:rsid w:val="008F638E"/>
    <w:rsid w:val="008F63E8"/>
    <w:rsid w:val="008F64F6"/>
    <w:rsid w:val="008F69E9"/>
    <w:rsid w:val="008F6A68"/>
    <w:rsid w:val="008F6D79"/>
    <w:rsid w:val="008F7011"/>
    <w:rsid w:val="008F760D"/>
    <w:rsid w:val="008F7B8F"/>
    <w:rsid w:val="008F7C85"/>
    <w:rsid w:val="008F7FCB"/>
    <w:rsid w:val="00900073"/>
    <w:rsid w:val="009000BE"/>
    <w:rsid w:val="00900360"/>
    <w:rsid w:val="00900481"/>
    <w:rsid w:val="00900524"/>
    <w:rsid w:val="009005C4"/>
    <w:rsid w:val="009007F4"/>
    <w:rsid w:val="00900949"/>
    <w:rsid w:val="00900F03"/>
    <w:rsid w:val="00901558"/>
    <w:rsid w:val="009017C2"/>
    <w:rsid w:val="00901CBE"/>
    <w:rsid w:val="00902080"/>
    <w:rsid w:val="009020AE"/>
    <w:rsid w:val="009020E2"/>
    <w:rsid w:val="0090235A"/>
    <w:rsid w:val="00902371"/>
    <w:rsid w:val="009023A8"/>
    <w:rsid w:val="0090260A"/>
    <w:rsid w:val="00903685"/>
    <w:rsid w:val="009037EC"/>
    <w:rsid w:val="009038A3"/>
    <w:rsid w:val="009038D8"/>
    <w:rsid w:val="00903F2D"/>
    <w:rsid w:val="009040BA"/>
    <w:rsid w:val="00904118"/>
    <w:rsid w:val="009041BC"/>
    <w:rsid w:val="009041FE"/>
    <w:rsid w:val="00904333"/>
    <w:rsid w:val="00904619"/>
    <w:rsid w:val="00904871"/>
    <w:rsid w:val="00904A54"/>
    <w:rsid w:val="00904AE4"/>
    <w:rsid w:val="00904FA9"/>
    <w:rsid w:val="009050D7"/>
    <w:rsid w:val="00905505"/>
    <w:rsid w:val="009056FD"/>
    <w:rsid w:val="009059B3"/>
    <w:rsid w:val="009059B4"/>
    <w:rsid w:val="00905A71"/>
    <w:rsid w:val="00905D4D"/>
    <w:rsid w:val="00905D6B"/>
    <w:rsid w:val="00905EB3"/>
    <w:rsid w:val="00905F4F"/>
    <w:rsid w:val="00906205"/>
    <w:rsid w:val="009064C6"/>
    <w:rsid w:val="00906896"/>
    <w:rsid w:val="00906948"/>
    <w:rsid w:val="00906CFC"/>
    <w:rsid w:val="00906E1E"/>
    <w:rsid w:val="0090703F"/>
    <w:rsid w:val="00907BA4"/>
    <w:rsid w:val="00910076"/>
    <w:rsid w:val="00910402"/>
    <w:rsid w:val="00910442"/>
    <w:rsid w:val="009104EA"/>
    <w:rsid w:val="00910C62"/>
    <w:rsid w:val="00910CF7"/>
    <w:rsid w:val="00910E65"/>
    <w:rsid w:val="00910F5E"/>
    <w:rsid w:val="00910FB5"/>
    <w:rsid w:val="009110DA"/>
    <w:rsid w:val="009114EB"/>
    <w:rsid w:val="00911664"/>
    <w:rsid w:val="00911777"/>
    <w:rsid w:val="00911B43"/>
    <w:rsid w:val="00911F1B"/>
    <w:rsid w:val="00912376"/>
    <w:rsid w:val="0091249F"/>
    <w:rsid w:val="009125FC"/>
    <w:rsid w:val="00912646"/>
    <w:rsid w:val="00912887"/>
    <w:rsid w:val="00912AFD"/>
    <w:rsid w:val="00912DCC"/>
    <w:rsid w:val="00912DFE"/>
    <w:rsid w:val="00913183"/>
    <w:rsid w:val="009131EE"/>
    <w:rsid w:val="009132C8"/>
    <w:rsid w:val="0091340F"/>
    <w:rsid w:val="0091356D"/>
    <w:rsid w:val="0091392B"/>
    <w:rsid w:val="00913C19"/>
    <w:rsid w:val="0091411A"/>
    <w:rsid w:val="00914150"/>
    <w:rsid w:val="009143EF"/>
    <w:rsid w:val="00914430"/>
    <w:rsid w:val="00914AF9"/>
    <w:rsid w:val="0091507E"/>
    <w:rsid w:val="009156C7"/>
    <w:rsid w:val="0091585B"/>
    <w:rsid w:val="00916465"/>
    <w:rsid w:val="00916530"/>
    <w:rsid w:val="00916A1E"/>
    <w:rsid w:val="00916CBE"/>
    <w:rsid w:val="00916DB3"/>
    <w:rsid w:val="00916DF8"/>
    <w:rsid w:val="00916EE0"/>
    <w:rsid w:val="0091718D"/>
    <w:rsid w:val="0091776E"/>
    <w:rsid w:val="00917B77"/>
    <w:rsid w:val="00917D4E"/>
    <w:rsid w:val="0092000A"/>
    <w:rsid w:val="00920A74"/>
    <w:rsid w:val="00920B1B"/>
    <w:rsid w:val="00920BDE"/>
    <w:rsid w:val="00920E02"/>
    <w:rsid w:val="00920EC4"/>
    <w:rsid w:val="00920FE7"/>
    <w:rsid w:val="00921189"/>
    <w:rsid w:val="009213A9"/>
    <w:rsid w:val="0092171E"/>
    <w:rsid w:val="00921A46"/>
    <w:rsid w:val="00921B35"/>
    <w:rsid w:val="00921E27"/>
    <w:rsid w:val="00922541"/>
    <w:rsid w:val="009225A7"/>
    <w:rsid w:val="009227DE"/>
    <w:rsid w:val="009227EE"/>
    <w:rsid w:val="00922B9A"/>
    <w:rsid w:val="009231A7"/>
    <w:rsid w:val="0092326E"/>
    <w:rsid w:val="00923436"/>
    <w:rsid w:val="009234E7"/>
    <w:rsid w:val="009235F6"/>
    <w:rsid w:val="00923C23"/>
    <w:rsid w:val="00923EFE"/>
    <w:rsid w:val="00924323"/>
    <w:rsid w:val="0092442D"/>
    <w:rsid w:val="009245BE"/>
    <w:rsid w:val="0092476C"/>
    <w:rsid w:val="00924A7A"/>
    <w:rsid w:val="00924CBD"/>
    <w:rsid w:val="00924D9A"/>
    <w:rsid w:val="00924E64"/>
    <w:rsid w:val="00924F76"/>
    <w:rsid w:val="0092510B"/>
    <w:rsid w:val="0092528B"/>
    <w:rsid w:val="009252AA"/>
    <w:rsid w:val="00925343"/>
    <w:rsid w:val="009254A3"/>
    <w:rsid w:val="009258FB"/>
    <w:rsid w:val="00925BDD"/>
    <w:rsid w:val="00925F05"/>
    <w:rsid w:val="0092637E"/>
    <w:rsid w:val="009263BE"/>
    <w:rsid w:val="009268E7"/>
    <w:rsid w:val="0092711E"/>
    <w:rsid w:val="00927209"/>
    <w:rsid w:val="009273FD"/>
    <w:rsid w:val="00927412"/>
    <w:rsid w:val="0092741F"/>
    <w:rsid w:val="0092750C"/>
    <w:rsid w:val="0092769D"/>
    <w:rsid w:val="009276F3"/>
    <w:rsid w:val="0092792C"/>
    <w:rsid w:val="00927A95"/>
    <w:rsid w:val="00927ACF"/>
    <w:rsid w:val="00927B41"/>
    <w:rsid w:val="00927D8F"/>
    <w:rsid w:val="00930555"/>
    <w:rsid w:val="009305F1"/>
    <w:rsid w:val="00930737"/>
    <w:rsid w:val="00930A75"/>
    <w:rsid w:val="00930AEB"/>
    <w:rsid w:val="0093103F"/>
    <w:rsid w:val="009310CE"/>
    <w:rsid w:val="009316F7"/>
    <w:rsid w:val="009317D9"/>
    <w:rsid w:val="00931B53"/>
    <w:rsid w:val="00931D49"/>
    <w:rsid w:val="00931EF4"/>
    <w:rsid w:val="00932045"/>
    <w:rsid w:val="00932107"/>
    <w:rsid w:val="0093221A"/>
    <w:rsid w:val="00932443"/>
    <w:rsid w:val="0093252B"/>
    <w:rsid w:val="009325EE"/>
    <w:rsid w:val="009325FB"/>
    <w:rsid w:val="00932839"/>
    <w:rsid w:val="00933126"/>
    <w:rsid w:val="0093322F"/>
    <w:rsid w:val="00933350"/>
    <w:rsid w:val="00933426"/>
    <w:rsid w:val="0093399A"/>
    <w:rsid w:val="0093399F"/>
    <w:rsid w:val="00933FC9"/>
    <w:rsid w:val="00933FD8"/>
    <w:rsid w:val="009341B4"/>
    <w:rsid w:val="00934573"/>
    <w:rsid w:val="009346EB"/>
    <w:rsid w:val="00934779"/>
    <w:rsid w:val="00934A27"/>
    <w:rsid w:val="00934C84"/>
    <w:rsid w:val="0093513A"/>
    <w:rsid w:val="009352E6"/>
    <w:rsid w:val="009353F8"/>
    <w:rsid w:val="00935AEB"/>
    <w:rsid w:val="00935D1B"/>
    <w:rsid w:val="00935E99"/>
    <w:rsid w:val="00935E9D"/>
    <w:rsid w:val="00936134"/>
    <w:rsid w:val="0093623F"/>
    <w:rsid w:val="009366BE"/>
    <w:rsid w:val="00936804"/>
    <w:rsid w:val="009372F1"/>
    <w:rsid w:val="00937C13"/>
    <w:rsid w:val="00937D56"/>
    <w:rsid w:val="00937E83"/>
    <w:rsid w:val="0094053C"/>
    <w:rsid w:val="009405EF"/>
    <w:rsid w:val="00940774"/>
    <w:rsid w:val="00940860"/>
    <w:rsid w:val="00940940"/>
    <w:rsid w:val="00940966"/>
    <w:rsid w:val="00940A2A"/>
    <w:rsid w:val="00940DD4"/>
    <w:rsid w:val="00940ED9"/>
    <w:rsid w:val="00940FEA"/>
    <w:rsid w:val="0094117D"/>
    <w:rsid w:val="00941183"/>
    <w:rsid w:val="00941394"/>
    <w:rsid w:val="009417BB"/>
    <w:rsid w:val="009418C7"/>
    <w:rsid w:val="00941CB5"/>
    <w:rsid w:val="00941DC1"/>
    <w:rsid w:val="00941DD8"/>
    <w:rsid w:val="00941E0F"/>
    <w:rsid w:val="00941E15"/>
    <w:rsid w:val="00941F7C"/>
    <w:rsid w:val="00942243"/>
    <w:rsid w:val="00942766"/>
    <w:rsid w:val="00942C51"/>
    <w:rsid w:val="00942CFA"/>
    <w:rsid w:val="00942F97"/>
    <w:rsid w:val="0094324A"/>
    <w:rsid w:val="009432B9"/>
    <w:rsid w:val="009432EF"/>
    <w:rsid w:val="009434C5"/>
    <w:rsid w:val="0094353F"/>
    <w:rsid w:val="009435FE"/>
    <w:rsid w:val="00943909"/>
    <w:rsid w:val="00943AB0"/>
    <w:rsid w:val="00943B39"/>
    <w:rsid w:val="00943D49"/>
    <w:rsid w:val="00943DB6"/>
    <w:rsid w:val="00943DC7"/>
    <w:rsid w:val="00943E0B"/>
    <w:rsid w:val="00943E49"/>
    <w:rsid w:val="009440AE"/>
    <w:rsid w:val="0094410F"/>
    <w:rsid w:val="0094438E"/>
    <w:rsid w:val="00944550"/>
    <w:rsid w:val="009445C5"/>
    <w:rsid w:val="0094486A"/>
    <w:rsid w:val="00944C86"/>
    <w:rsid w:val="00944F12"/>
    <w:rsid w:val="0094500E"/>
    <w:rsid w:val="0094527C"/>
    <w:rsid w:val="00945397"/>
    <w:rsid w:val="0094595D"/>
    <w:rsid w:val="0094597E"/>
    <w:rsid w:val="00945B27"/>
    <w:rsid w:val="00945B7B"/>
    <w:rsid w:val="00945BA4"/>
    <w:rsid w:val="00945DC8"/>
    <w:rsid w:val="00945F44"/>
    <w:rsid w:val="00945FF2"/>
    <w:rsid w:val="00946148"/>
    <w:rsid w:val="00946A8A"/>
    <w:rsid w:val="00946BC5"/>
    <w:rsid w:val="00946D39"/>
    <w:rsid w:val="00947517"/>
    <w:rsid w:val="009477F5"/>
    <w:rsid w:val="00947A6C"/>
    <w:rsid w:val="00947D6D"/>
    <w:rsid w:val="00947EEE"/>
    <w:rsid w:val="00947EFD"/>
    <w:rsid w:val="009500C6"/>
    <w:rsid w:val="00950277"/>
    <w:rsid w:val="0095032D"/>
    <w:rsid w:val="00950679"/>
    <w:rsid w:val="00950832"/>
    <w:rsid w:val="00950C0B"/>
    <w:rsid w:val="00950E89"/>
    <w:rsid w:val="00951127"/>
    <w:rsid w:val="00951147"/>
    <w:rsid w:val="00951205"/>
    <w:rsid w:val="009513A8"/>
    <w:rsid w:val="00951816"/>
    <w:rsid w:val="00951F1B"/>
    <w:rsid w:val="009525F3"/>
    <w:rsid w:val="00952685"/>
    <w:rsid w:val="00952957"/>
    <w:rsid w:val="00952B30"/>
    <w:rsid w:val="00952D0B"/>
    <w:rsid w:val="00952E90"/>
    <w:rsid w:val="009530D4"/>
    <w:rsid w:val="0095320C"/>
    <w:rsid w:val="009532BF"/>
    <w:rsid w:val="009534DA"/>
    <w:rsid w:val="0095362B"/>
    <w:rsid w:val="009537A0"/>
    <w:rsid w:val="00953D13"/>
    <w:rsid w:val="009544AC"/>
    <w:rsid w:val="009545FC"/>
    <w:rsid w:val="009548B7"/>
    <w:rsid w:val="00954CAE"/>
    <w:rsid w:val="00954F72"/>
    <w:rsid w:val="00955418"/>
    <w:rsid w:val="009559B4"/>
    <w:rsid w:val="00955F60"/>
    <w:rsid w:val="009561A2"/>
    <w:rsid w:val="00956B3C"/>
    <w:rsid w:val="00956C0E"/>
    <w:rsid w:val="00956E19"/>
    <w:rsid w:val="00956ED3"/>
    <w:rsid w:val="00957392"/>
    <w:rsid w:val="00957678"/>
    <w:rsid w:val="00957DF3"/>
    <w:rsid w:val="00957F9C"/>
    <w:rsid w:val="00957FFE"/>
    <w:rsid w:val="009605C8"/>
    <w:rsid w:val="009607F9"/>
    <w:rsid w:val="0096091E"/>
    <w:rsid w:val="00960E77"/>
    <w:rsid w:val="00960EFA"/>
    <w:rsid w:val="00960F52"/>
    <w:rsid w:val="00961033"/>
    <w:rsid w:val="0096104A"/>
    <w:rsid w:val="00961346"/>
    <w:rsid w:val="0096186E"/>
    <w:rsid w:val="00961975"/>
    <w:rsid w:val="00962079"/>
    <w:rsid w:val="00962199"/>
    <w:rsid w:val="0096230E"/>
    <w:rsid w:val="009625ED"/>
    <w:rsid w:val="009626B3"/>
    <w:rsid w:val="009628C8"/>
    <w:rsid w:val="0096296A"/>
    <w:rsid w:val="00962C35"/>
    <w:rsid w:val="00962D0D"/>
    <w:rsid w:val="00962E05"/>
    <w:rsid w:val="0096304F"/>
    <w:rsid w:val="00963223"/>
    <w:rsid w:val="0096333B"/>
    <w:rsid w:val="009634B4"/>
    <w:rsid w:val="00963767"/>
    <w:rsid w:val="009637ED"/>
    <w:rsid w:val="009638CE"/>
    <w:rsid w:val="00963920"/>
    <w:rsid w:val="00963964"/>
    <w:rsid w:val="00963E88"/>
    <w:rsid w:val="00964B69"/>
    <w:rsid w:val="0096514C"/>
    <w:rsid w:val="0096527B"/>
    <w:rsid w:val="009654A2"/>
    <w:rsid w:val="009655E7"/>
    <w:rsid w:val="00965B8D"/>
    <w:rsid w:val="00965D1A"/>
    <w:rsid w:val="00965EBF"/>
    <w:rsid w:val="00966014"/>
    <w:rsid w:val="00966403"/>
    <w:rsid w:val="00966588"/>
    <w:rsid w:val="00966593"/>
    <w:rsid w:val="009669B1"/>
    <w:rsid w:val="00966B37"/>
    <w:rsid w:val="00966ED1"/>
    <w:rsid w:val="00966F1A"/>
    <w:rsid w:val="00966F91"/>
    <w:rsid w:val="00967430"/>
    <w:rsid w:val="009676F6"/>
    <w:rsid w:val="00967B62"/>
    <w:rsid w:val="00970100"/>
    <w:rsid w:val="00970436"/>
    <w:rsid w:val="0097044F"/>
    <w:rsid w:val="00970606"/>
    <w:rsid w:val="00970A7E"/>
    <w:rsid w:val="00970BBC"/>
    <w:rsid w:val="00970C4C"/>
    <w:rsid w:val="00971328"/>
    <w:rsid w:val="00971404"/>
    <w:rsid w:val="00971688"/>
    <w:rsid w:val="00971691"/>
    <w:rsid w:val="00971BAE"/>
    <w:rsid w:val="00971BD5"/>
    <w:rsid w:val="00971C8F"/>
    <w:rsid w:val="00971D56"/>
    <w:rsid w:val="00971E56"/>
    <w:rsid w:val="00972153"/>
    <w:rsid w:val="009723E0"/>
    <w:rsid w:val="00972470"/>
    <w:rsid w:val="009726A5"/>
    <w:rsid w:val="009727E8"/>
    <w:rsid w:val="009729A7"/>
    <w:rsid w:val="00972A85"/>
    <w:rsid w:val="00972D86"/>
    <w:rsid w:val="00972FCA"/>
    <w:rsid w:val="009732DC"/>
    <w:rsid w:val="0097338B"/>
    <w:rsid w:val="00973561"/>
    <w:rsid w:val="00973642"/>
    <w:rsid w:val="009738EC"/>
    <w:rsid w:val="00973B92"/>
    <w:rsid w:val="00973BD3"/>
    <w:rsid w:val="00973DD9"/>
    <w:rsid w:val="009740C1"/>
    <w:rsid w:val="00974115"/>
    <w:rsid w:val="00974174"/>
    <w:rsid w:val="0097454B"/>
    <w:rsid w:val="009746FD"/>
    <w:rsid w:val="00974876"/>
    <w:rsid w:val="00974D48"/>
    <w:rsid w:val="00974EB4"/>
    <w:rsid w:val="0097516E"/>
    <w:rsid w:val="00975361"/>
    <w:rsid w:val="00975432"/>
    <w:rsid w:val="00975875"/>
    <w:rsid w:val="00975893"/>
    <w:rsid w:val="009758B9"/>
    <w:rsid w:val="00975C48"/>
    <w:rsid w:val="00975C97"/>
    <w:rsid w:val="00975DC2"/>
    <w:rsid w:val="009761AE"/>
    <w:rsid w:val="0097630A"/>
    <w:rsid w:val="00976412"/>
    <w:rsid w:val="00976E4A"/>
    <w:rsid w:val="009774F7"/>
    <w:rsid w:val="00977981"/>
    <w:rsid w:val="00977B64"/>
    <w:rsid w:val="00977BF1"/>
    <w:rsid w:val="00977D5A"/>
    <w:rsid w:val="00980286"/>
    <w:rsid w:val="009802CE"/>
    <w:rsid w:val="00980374"/>
    <w:rsid w:val="00980404"/>
    <w:rsid w:val="009804C1"/>
    <w:rsid w:val="00980509"/>
    <w:rsid w:val="009805F8"/>
    <w:rsid w:val="009807E0"/>
    <w:rsid w:val="00980800"/>
    <w:rsid w:val="009808CD"/>
    <w:rsid w:val="0098092F"/>
    <w:rsid w:val="00980AD2"/>
    <w:rsid w:val="00981113"/>
    <w:rsid w:val="009811A2"/>
    <w:rsid w:val="009813A0"/>
    <w:rsid w:val="0098157C"/>
    <w:rsid w:val="00981904"/>
    <w:rsid w:val="0098199C"/>
    <w:rsid w:val="00981F16"/>
    <w:rsid w:val="00981FEB"/>
    <w:rsid w:val="009823DD"/>
    <w:rsid w:val="00982B71"/>
    <w:rsid w:val="00982E93"/>
    <w:rsid w:val="009831A2"/>
    <w:rsid w:val="0098334C"/>
    <w:rsid w:val="00983504"/>
    <w:rsid w:val="0098397D"/>
    <w:rsid w:val="00983BD8"/>
    <w:rsid w:val="00983D43"/>
    <w:rsid w:val="00984632"/>
    <w:rsid w:val="00984641"/>
    <w:rsid w:val="00984B4E"/>
    <w:rsid w:val="00984FB0"/>
    <w:rsid w:val="009850B3"/>
    <w:rsid w:val="0098558D"/>
    <w:rsid w:val="009858A2"/>
    <w:rsid w:val="00985CE3"/>
    <w:rsid w:val="00985D11"/>
    <w:rsid w:val="00985D2C"/>
    <w:rsid w:val="00985DE3"/>
    <w:rsid w:val="0098654C"/>
    <w:rsid w:val="00986594"/>
    <w:rsid w:val="00986608"/>
    <w:rsid w:val="00986702"/>
    <w:rsid w:val="0098686D"/>
    <w:rsid w:val="009869D3"/>
    <w:rsid w:val="00986B6B"/>
    <w:rsid w:val="00986BB2"/>
    <w:rsid w:val="00986F8A"/>
    <w:rsid w:val="009871E1"/>
    <w:rsid w:val="009878DB"/>
    <w:rsid w:val="00987A41"/>
    <w:rsid w:val="00987DA3"/>
    <w:rsid w:val="0099034E"/>
    <w:rsid w:val="00990A3D"/>
    <w:rsid w:val="00990BFD"/>
    <w:rsid w:val="00990E18"/>
    <w:rsid w:val="00991021"/>
    <w:rsid w:val="00991377"/>
    <w:rsid w:val="009914D5"/>
    <w:rsid w:val="00991763"/>
    <w:rsid w:val="00991822"/>
    <w:rsid w:val="00991943"/>
    <w:rsid w:val="009920A4"/>
    <w:rsid w:val="0099256E"/>
    <w:rsid w:val="009925C8"/>
    <w:rsid w:val="00992739"/>
    <w:rsid w:val="00992A85"/>
    <w:rsid w:val="00992B79"/>
    <w:rsid w:val="00992C59"/>
    <w:rsid w:val="00992F28"/>
    <w:rsid w:val="00993112"/>
    <w:rsid w:val="0099311E"/>
    <w:rsid w:val="009931FC"/>
    <w:rsid w:val="009932C6"/>
    <w:rsid w:val="00993380"/>
    <w:rsid w:val="009935C5"/>
    <w:rsid w:val="0099378B"/>
    <w:rsid w:val="00993AD8"/>
    <w:rsid w:val="00993B81"/>
    <w:rsid w:val="00993BA5"/>
    <w:rsid w:val="00993FEC"/>
    <w:rsid w:val="00994032"/>
    <w:rsid w:val="009940CC"/>
    <w:rsid w:val="00994100"/>
    <w:rsid w:val="0099410E"/>
    <w:rsid w:val="00994230"/>
    <w:rsid w:val="00994336"/>
    <w:rsid w:val="009944B3"/>
    <w:rsid w:val="00994618"/>
    <w:rsid w:val="009946C1"/>
    <w:rsid w:val="00994AEF"/>
    <w:rsid w:val="00994B43"/>
    <w:rsid w:val="00994FF5"/>
    <w:rsid w:val="00995088"/>
    <w:rsid w:val="009950F7"/>
    <w:rsid w:val="009951DB"/>
    <w:rsid w:val="00995565"/>
    <w:rsid w:val="00995B4F"/>
    <w:rsid w:val="00995C0F"/>
    <w:rsid w:val="00995E6B"/>
    <w:rsid w:val="00995E9C"/>
    <w:rsid w:val="00995EBB"/>
    <w:rsid w:val="00995ED0"/>
    <w:rsid w:val="00995F85"/>
    <w:rsid w:val="0099611D"/>
    <w:rsid w:val="009961C5"/>
    <w:rsid w:val="0099629A"/>
    <w:rsid w:val="00996396"/>
    <w:rsid w:val="0099685B"/>
    <w:rsid w:val="009973E9"/>
    <w:rsid w:val="0099758E"/>
    <w:rsid w:val="0099797F"/>
    <w:rsid w:val="00997B4C"/>
    <w:rsid w:val="00997D26"/>
    <w:rsid w:val="009A0127"/>
    <w:rsid w:val="009A054A"/>
    <w:rsid w:val="009A05CC"/>
    <w:rsid w:val="009A0770"/>
    <w:rsid w:val="009A0A4A"/>
    <w:rsid w:val="009A0A75"/>
    <w:rsid w:val="009A0AE2"/>
    <w:rsid w:val="009A0D43"/>
    <w:rsid w:val="009A0E3D"/>
    <w:rsid w:val="009A0E93"/>
    <w:rsid w:val="009A0F24"/>
    <w:rsid w:val="009A12DC"/>
    <w:rsid w:val="009A146E"/>
    <w:rsid w:val="009A164D"/>
    <w:rsid w:val="009A166B"/>
    <w:rsid w:val="009A178A"/>
    <w:rsid w:val="009A17E7"/>
    <w:rsid w:val="009A18EC"/>
    <w:rsid w:val="009A1B10"/>
    <w:rsid w:val="009A1C48"/>
    <w:rsid w:val="009A1CCB"/>
    <w:rsid w:val="009A1F87"/>
    <w:rsid w:val="009A1FFB"/>
    <w:rsid w:val="009A217E"/>
    <w:rsid w:val="009A22A7"/>
    <w:rsid w:val="009A2843"/>
    <w:rsid w:val="009A299B"/>
    <w:rsid w:val="009A29E4"/>
    <w:rsid w:val="009A315C"/>
    <w:rsid w:val="009A351E"/>
    <w:rsid w:val="009A3CFE"/>
    <w:rsid w:val="009A3EF1"/>
    <w:rsid w:val="009A45D3"/>
    <w:rsid w:val="009A4A6A"/>
    <w:rsid w:val="009A4B3F"/>
    <w:rsid w:val="009A4C82"/>
    <w:rsid w:val="009A4D98"/>
    <w:rsid w:val="009A4EE9"/>
    <w:rsid w:val="009A524A"/>
    <w:rsid w:val="009A525F"/>
    <w:rsid w:val="009A5609"/>
    <w:rsid w:val="009A56D3"/>
    <w:rsid w:val="009A576F"/>
    <w:rsid w:val="009A5777"/>
    <w:rsid w:val="009A5880"/>
    <w:rsid w:val="009A5ADB"/>
    <w:rsid w:val="009A5C1A"/>
    <w:rsid w:val="009A5E35"/>
    <w:rsid w:val="009A6045"/>
    <w:rsid w:val="009A609F"/>
    <w:rsid w:val="009A60BB"/>
    <w:rsid w:val="009A653B"/>
    <w:rsid w:val="009A6570"/>
    <w:rsid w:val="009A660F"/>
    <w:rsid w:val="009A69CE"/>
    <w:rsid w:val="009A6A49"/>
    <w:rsid w:val="009A6B5C"/>
    <w:rsid w:val="009A6B87"/>
    <w:rsid w:val="009A6F6C"/>
    <w:rsid w:val="009A73EC"/>
    <w:rsid w:val="009A7697"/>
    <w:rsid w:val="009A7776"/>
    <w:rsid w:val="009A7BD0"/>
    <w:rsid w:val="009A7EAA"/>
    <w:rsid w:val="009B0269"/>
    <w:rsid w:val="009B026B"/>
    <w:rsid w:val="009B03A0"/>
    <w:rsid w:val="009B089B"/>
    <w:rsid w:val="009B0973"/>
    <w:rsid w:val="009B0A3B"/>
    <w:rsid w:val="009B0A61"/>
    <w:rsid w:val="009B0D42"/>
    <w:rsid w:val="009B0F8E"/>
    <w:rsid w:val="009B10F8"/>
    <w:rsid w:val="009B12EE"/>
    <w:rsid w:val="009B14BF"/>
    <w:rsid w:val="009B1B89"/>
    <w:rsid w:val="009B1E75"/>
    <w:rsid w:val="009B232F"/>
    <w:rsid w:val="009B2417"/>
    <w:rsid w:val="009B2580"/>
    <w:rsid w:val="009B29DB"/>
    <w:rsid w:val="009B2B98"/>
    <w:rsid w:val="009B2F62"/>
    <w:rsid w:val="009B30AB"/>
    <w:rsid w:val="009B348A"/>
    <w:rsid w:val="009B376A"/>
    <w:rsid w:val="009B3ECB"/>
    <w:rsid w:val="009B4195"/>
    <w:rsid w:val="009B4443"/>
    <w:rsid w:val="009B4604"/>
    <w:rsid w:val="009B46EB"/>
    <w:rsid w:val="009B4A44"/>
    <w:rsid w:val="009B4B7C"/>
    <w:rsid w:val="009B4B90"/>
    <w:rsid w:val="009B50F9"/>
    <w:rsid w:val="009B53C1"/>
    <w:rsid w:val="009B53DD"/>
    <w:rsid w:val="009B549C"/>
    <w:rsid w:val="009B5D6F"/>
    <w:rsid w:val="009B5F2A"/>
    <w:rsid w:val="009B5FD7"/>
    <w:rsid w:val="009B62CA"/>
    <w:rsid w:val="009B66A4"/>
    <w:rsid w:val="009B6C21"/>
    <w:rsid w:val="009B6E76"/>
    <w:rsid w:val="009B6EB5"/>
    <w:rsid w:val="009B70E0"/>
    <w:rsid w:val="009B7345"/>
    <w:rsid w:val="009B7412"/>
    <w:rsid w:val="009B744E"/>
    <w:rsid w:val="009B76D0"/>
    <w:rsid w:val="009B79E3"/>
    <w:rsid w:val="009B7B59"/>
    <w:rsid w:val="009B7EC4"/>
    <w:rsid w:val="009C02DC"/>
    <w:rsid w:val="009C02FC"/>
    <w:rsid w:val="009C06EA"/>
    <w:rsid w:val="009C073B"/>
    <w:rsid w:val="009C091F"/>
    <w:rsid w:val="009C0BAD"/>
    <w:rsid w:val="009C0FB8"/>
    <w:rsid w:val="009C102B"/>
    <w:rsid w:val="009C1160"/>
    <w:rsid w:val="009C130F"/>
    <w:rsid w:val="009C1800"/>
    <w:rsid w:val="009C1AAD"/>
    <w:rsid w:val="009C1E92"/>
    <w:rsid w:val="009C2551"/>
    <w:rsid w:val="009C2802"/>
    <w:rsid w:val="009C29DE"/>
    <w:rsid w:val="009C2D71"/>
    <w:rsid w:val="009C2EB1"/>
    <w:rsid w:val="009C37AD"/>
    <w:rsid w:val="009C3829"/>
    <w:rsid w:val="009C3849"/>
    <w:rsid w:val="009C3908"/>
    <w:rsid w:val="009C3986"/>
    <w:rsid w:val="009C398A"/>
    <w:rsid w:val="009C3EE1"/>
    <w:rsid w:val="009C4039"/>
    <w:rsid w:val="009C406D"/>
    <w:rsid w:val="009C41D4"/>
    <w:rsid w:val="009C46A3"/>
    <w:rsid w:val="009C4B40"/>
    <w:rsid w:val="009C510D"/>
    <w:rsid w:val="009C5277"/>
    <w:rsid w:val="009C5568"/>
    <w:rsid w:val="009C570C"/>
    <w:rsid w:val="009C5734"/>
    <w:rsid w:val="009C57A5"/>
    <w:rsid w:val="009C5BBC"/>
    <w:rsid w:val="009C5BD2"/>
    <w:rsid w:val="009C5F31"/>
    <w:rsid w:val="009C6095"/>
    <w:rsid w:val="009C616F"/>
    <w:rsid w:val="009C6250"/>
    <w:rsid w:val="009C679E"/>
    <w:rsid w:val="009C6D1F"/>
    <w:rsid w:val="009C6E8F"/>
    <w:rsid w:val="009C70DB"/>
    <w:rsid w:val="009C70E7"/>
    <w:rsid w:val="009C76BA"/>
    <w:rsid w:val="009C7C17"/>
    <w:rsid w:val="009C7D1A"/>
    <w:rsid w:val="009C7E3C"/>
    <w:rsid w:val="009C7F81"/>
    <w:rsid w:val="009D0125"/>
    <w:rsid w:val="009D018E"/>
    <w:rsid w:val="009D04A6"/>
    <w:rsid w:val="009D0671"/>
    <w:rsid w:val="009D0675"/>
    <w:rsid w:val="009D067F"/>
    <w:rsid w:val="009D07E4"/>
    <w:rsid w:val="009D0AE3"/>
    <w:rsid w:val="009D0B89"/>
    <w:rsid w:val="009D0F78"/>
    <w:rsid w:val="009D134C"/>
    <w:rsid w:val="009D1621"/>
    <w:rsid w:val="009D178C"/>
    <w:rsid w:val="009D1DD1"/>
    <w:rsid w:val="009D1FCF"/>
    <w:rsid w:val="009D244E"/>
    <w:rsid w:val="009D24D4"/>
    <w:rsid w:val="009D26F5"/>
    <w:rsid w:val="009D2A1C"/>
    <w:rsid w:val="009D2AF8"/>
    <w:rsid w:val="009D2D85"/>
    <w:rsid w:val="009D2EB0"/>
    <w:rsid w:val="009D306F"/>
    <w:rsid w:val="009D3160"/>
    <w:rsid w:val="009D33F5"/>
    <w:rsid w:val="009D3413"/>
    <w:rsid w:val="009D38D9"/>
    <w:rsid w:val="009D3E83"/>
    <w:rsid w:val="009D4100"/>
    <w:rsid w:val="009D419B"/>
    <w:rsid w:val="009D42FF"/>
    <w:rsid w:val="009D4341"/>
    <w:rsid w:val="009D46A1"/>
    <w:rsid w:val="009D49B9"/>
    <w:rsid w:val="009D4DE1"/>
    <w:rsid w:val="009D4F04"/>
    <w:rsid w:val="009D5397"/>
    <w:rsid w:val="009D54E1"/>
    <w:rsid w:val="009D5C83"/>
    <w:rsid w:val="009D5CBA"/>
    <w:rsid w:val="009D5F01"/>
    <w:rsid w:val="009D5FE9"/>
    <w:rsid w:val="009D61F8"/>
    <w:rsid w:val="009D6284"/>
    <w:rsid w:val="009D6312"/>
    <w:rsid w:val="009D6314"/>
    <w:rsid w:val="009D6546"/>
    <w:rsid w:val="009D6745"/>
    <w:rsid w:val="009D6B35"/>
    <w:rsid w:val="009D7462"/>
    <w:rsid w:val="009D77B4"/>
    <w:rsid w:val="009D7983"/>
    <w:rsid w:val="009D7A2E"/>
    <w:rsid w:val="009D7C1A"/>
    <w:rsid w:val="009E0478"/>
    <w:rsid w:val="009E07C4"/>
    <w:rsid w:val="009E09BD"/>
    <w:rsid w:val="009E0B13"/>
    <w:rsid w:val="009E0C06"/>
    <w:rsid w:val="009E0C1C"/>
    <w:rsid w:val="009E0D84"/>
    <w:rsid w:val="009E0DD9"/>
    <w:rsid w:val="009E1131"/>
    <w:rsid w:val="009E12DA"/>
    <w:rsid w:val="009E1931"/>
    <w:rsid w:val="009E1A25"/>
    <w:rsid w:val="009E1BDC"/>
    <w:rsid w:val="009E1FFC"/>
    <w:rsid w:val="009E2161"/>
    <w:rsid w:val="009E21DA"/>
    <w:rsid w:val="009E2408"/>
    <w:rsid w:val="009E288E"/>
    <w:rsid w:val="009E28CC"/>
    <w:rsid w:val="009E2AAD"/>
    <w:rsid w:val="009E2DDB"/>
    <w:rsid w:val="009E318C"/>
    <w:rsid w:val="009E381A"/>
    <w:rsid w:val="009E3A2F"/>
    <w:rsid w:val="009E3E00"/>
    <w:rsid w:val="009E3F91"/>
    <w:rsid w:val="009E3FE3"/>
    <w:rsid w:val="009E408C"/>
    <w:rsid w:val="009E48EF"/>
    <w:rsid w:val="009E4D99"/>
    <w:rsid w:val="009E501A"/>
    <w:rsid w:val="009E501E"/>
    <w:rsid w:val="009E534E"/>
    <w:rsid w:val="009E53EB"/>
    <w:rsid w:val="009E5A79"/>
    <w:rsid w:val="009E5B0C"/>
    <w:rsid w:val="009E5C38"/>
    <w:rsid w:val="009E5E67"/>
    <w:rsid w:val="009E6354"/>
    <w:rsid w:val="009E63E1"/>
    <w:rsid w:val="009E65C8"/>
    <w:rsid w:val="009E6A3A"/>
    <w:rsid w:val="009E6A50"/>
    <w:rsid w:val="009E6C2D"/>
    <w:rsid w:val="009E6CA6"/>
    <w:rsid w:val="009E6DCB"/>
    <w:rsid w:val="009E78C0"/>
    <w:rsid w:val="009E7AD6"/>
    <w:rsid w:val="009F0004"/>
    <w:rsid w:val="009F046B"/>
    <w:rsid w:val="009F0851"/>
    <w:rsid w:val="009F1209"/>
    <w:rsid w:val="009F1218"/>
    <w:rsid w:val="009F12FB"/>
    <w:rsid w:val="009F13D1"/>
    <w:rsid w:val="009F14E6"/>
    <w:rsid w:val="009F1934"/>
    <w:rsid w:val="009F1D03"/>
    <w:rsid w:val="009F1EAC"/>
    <w:rsid w:val="009F20A1"/>
    <w:rsid w:val="009F2326"/>
    <w:rsid w:val="009F234D"/>
    <w:rsid w:val="009F2A2B"/>
    <w:rsid w:val="009F2B1A"/>
    <w:rsid w:val="009F2D19"/>
    <w:rsid w:val="009F2DEF"/>
    <w:rsid w:val="009F2F68"/>
    <w:rsid w:val="009F3270"/>
    <w:rsid w:val="009F339E"/>
    <w:rsid w:val="009F382D"/>
    <w:rsid w:val="009F3B72"/>
    <w:rsid w:val="009F3D3D"/>
    <w:rsid w:val="009F3E81"/>
    <w:rsid w:val="009F3EED"/>
    <w:rsid w:val="009F4001"/>
    <w:rsid w:val="009F415E"/>
    <w:rsid w:val="009F4985"/>
    <w:rsid w:val="009F4C55"/>
    <w:rsid w:val="009F4DB0"/>
    <w:rsid w:val="009F4F42"/>
    <w:rsid w:val="009F5002"/>
    <w:rsid w:val="009F5020"/>
    <w:rsid w:val="009F5174"/>
    <w:rsid w:val="009F5175"/>
    <w:rsid w:val="009F542C"/>
    <w:rsid w:val="009F559A"/>
    <w:rsid w:val="009F55DE"/>
    <w:rsid w:val="009F593D"/>
    <w:rsid w:val="009F59DB"/>
    <w:rsid w:val="009F5B12"/>
    <w:rsid w:val="009F5C2F"/>
    <w:rsid w:val="009F5CBA"/>
    <w:rsid w:val="009F6134"/>
    <w:rsid w:val="009F616A"/>
    <w:rsid w:val="009F6494"/>
    <w:rsid w:val="009F6B2A"/>
    <w:rsid w:val="009F6CCD"/>
    <w:rsid w:val="009F6E4C"/>
    <w:rsid w:val="009F7064"/>
    <w:rsid w:val="009F7159"/>
    <w:rsid w:val="009F72E7"/>
    <w:rsid w:val="009F7506"/>
    <w:rsid w:val="009F751D"/>
    <w:rsid w:val="009F760E"/>
    <w:rsid w:val="009F776B"/>
    <w:rsid w:val="009F776C"/>
    <w:rsid w:val="009F7798"/>
    <w:rsid w:val="009F79F4"/>
    <w:rsid w:val="009F7E5D"/>
    <w:rsid w:val="00A002B6"/>
    <w:rsid w:val="00A004B2"/>
    <w:rsid w:val="00A004EC"/>
    <w:rsid w:val="00A00C10"/>
    <w:rsid w:val="00A00EF7"/>
    <w:rsid w:val="00A0124F"/>
    <w:rsid w:val="00A0151F"/>
    <w:rsid w:val="00A015DE"/>
    <w:rsid w:val="00A0167C"/>
    <w:rsid w:val="00A01693"/>
    <w:rsid w:val="00A016C8"/>
    <w:rsid w:val="00A018DF"/>
    <w:rsid w:val="00A01992"/>
    <w:rsid w:val="00A01ED2"/>
    <w:rsid w:val="00A01F5F"/>
    <w:rsid w:val="00A02194"/>
    <w:rsid w:val="00A02221"/>
    <w:rsid w:val="00A0259E"/>
    <w:rsid w:val="00A027C8"/>
    <w:rsid w:val="00A02958"/>
    <w:rsid w:val="00A02C0B"/>
    <w:rsid w:val="00A02CA6"/>
    <w:rsid w:val="00A02D6C"/>
    <w:rsid w:val="00A02E53"/>
    <w:rsid w:val="00A03100"/>
    <w:rsid w:val="00A0330D"/>
    <w:rsid w:val="00A0390A"/>
    <w:rsid w:val="00A03CD3"/>
    <w:rsid w:val="00A03EC6"/>
    <w:rsid w:val="00A0420F"/>
    <w:rsid w:val="00A04354"/>
    <w:rsid w:val="00A0463A"/>
    <w:rsid w:val="00A0469F"/>
    <w:rsid w:val="00A04B86"/>
    <w:rsid w:val="00A04D1F"/>
    <w:rsid w:val="00A04ECD"/>
    <w:rsid w:val="00A04FFD"/>
    <w:rsid w:val="00A05077"/>
    <w:rsid w:val="00A0520A"/>
    <w:rsid w:val="00A056DB"/>
    <w:rsid w:val="00A05711"/>
    <w:rsid w:val="00A0574D"/>
    <w:rsid w:val="00A057D6"/>
    <w:rsid w:val="00A05BCB"/>
    <w:rsid w:val="00A060DF"/>
    <w:rsid w:val="00A06245"/>
    <w:rsid w:val="00A0651D"/>
    <w:rsid w:val="00A06C10"/>
    <w:rsid w:val="00A06C77"/>
    <w:rsid w:val="00A06CB1"/>
    <w:rsid w:val="00A06CEB"/>
    <w:rsid w:val="00A06DEB"/>
    <w:rsid w:val="00A06FD7"/>
    <w:rsid w:val="00A0704E"/>
    <w:rsid w:val="00A07354"/>
    <w:rsid w:val="00A07B1B"/>
    <w:rsid w:val="00A07C1D"/>
    <w:rsid w:val="00A07CDA"/>
    <w:rsid w:val="00A07E1C"/>
    <w:rsid w:val="00A07F13"/>
    <w:rsid w:val="00A10502"/>
    <w:rsid w:val="00A10577"/>
    <w:rsid w:val="00A108F3"/>
    <w:rsid w:val="00A10B0C"/>
    <w:rsid w:val="00A10D43"/>
    <w:rsid w:val="00A113BA"/>
    <w:rsid w:val="00A11650"/>
    <w:rsid w:val="00A116A8"/>
    <w:rsid w:val="00A11A64"/>
    <w:rsid w:val="00A11B6F"/>
    <w:rsid w:val="00A11F4B"/>
    <w:rsid w:val="00A12232"/>
    <w:rsid w:val="00A1252C"/>
    <w:rsid w:val="00A1265D"/>
    <w:rsid w:val="00A12990"/>
    <w:rsid w:val="00A12999"/>
    <w:rsid w:val="00A129B3"/>
    <w:rsid w:val="00A12A96"/>
    <w:rsid w:val="00A12ED3"/>
    <w:rsid w:val="00A12F51"/>
    <w:rsid w:val="00A13113"/>
    <w:rsid w:val="00A13834"/>
    <w:rsid w:val="00A13865"/>
    <w:rsid w:val="00A13F81"/>
    <w:rsid w:val="00A14202"/>
    <w:rsid w:val="00A14AC5"/>
    <w:rsid w:val="00A153C2"/>
    <w:rsid w:val="00A154E1"/>
    <w:rsid w:val="00A1566E"/>
    <w:rsid w:val="00A159E3"/>
    <w:rsid w:val="00A15A9C"/>
    <w:rsid w:val="00A15BFC"/>
    <w:rsid w:val="00A15DCA"/>
    <w:rsid w:val="00A15E20"/>
    <w:rsid w:val="00A16114"/>
    <w:rsid w:val="00A16241"/>
    <w:rsid w:val="00A16243"/>
    <w:rsid w:val="00A1660B"/>
    <w:rsid w:val="00A167E6"/>
    <w:rsid w:val="00A1710B"/>
    <w:rsid w:val="00A171FF"/>
    <w:rsid w:val="00A17753"/>
    <w:rsid w:val="00A17809"/>
    <w:rsid w:val="00A17882"/>
    <w:rsid w:val="00A17B2C"/>
    <w:rsid w:val="00A17CAE"/>
    <w:rsid w:val="00A17FE4"/>
    <w:rsid w:val="00A20485"/>
    <w:rsid w:val="00A20575"/>
    <w:rsid w:val="00A20744"/>
    <w:rsid w:val="00A20884"/>
    <w:rsid w:val="00A208DE"/>
    <w:rsid w:val="00A20A57"/>
    <w:rsid w:val="00A20C4D"/>
    <w:rsid w:val="00A20DBC"/>
    <w:rsid w:val="00A2109B"/>
    <w:rsid w:val="00A210A6"/>
    <w:rsid w:val="00A213BB"/>
    <w:rsid w:val="00A213E1"/>
    <w:rsid w:val="00A21422"/>
    <w:rsid w:val="00A216EC"/>
    <w:rsid w:val="00A2229F"/>
    <w:rsid w:val="00A223EC"/>
    <w:rsid w:val="00A225C1"/>
    <w:rsid w:val="00A22A3F"/>
    <w:rsid w:val="00A230BE"/>
    <w:rsid w:val="00A23458"/>
    <w:rsid w:val="00A237D9"/>
    <w:rsid w:val="00A23CEF"/>
    <w:rsid w:val="00A23E46"/>
    <w:rsid w:val="00A23E72"/>
    <w:rsid w:val="00A24108"/>
    <w:rsid w:val="00A24311"/>
    <w:rsid w:val="00A24578"/>
    <w:rsid w:val="00A246EC"/>
    <w:rsid w:val="00A24767"/>
    <w:rsid w:val="00A2484E"/>
    <w:rsid w:val="00A2491B"/>
    <w:rsid w:val="00A24BE1"/>
    <w:rsid w:val="00A24CB6"/>
    <w:rsid w:val="00A24E26"/>
    <w:rsid w:val="00A24E6D"/>
    <w:rsid w:val="00A24E70"/>
    <w:rsid w:val="00A252F4"/>
    <w:rsid w:val="00A253E1"/>
    <w:rsid w:val="00A254DE"/>
    <w:rsid w:val="00A25597"/>
    <w:rsid w:val="00A25650"/>
    <w:rsid w:val="00A25880"/>
    <w:rsid w:val="00A25A7E"/>
    <w:rsid w:val="00A26072"/>
    <w:rsid w:val="00A263F2"/>
    <w:rsid w:val="00A268C3"/>
    <w:rsid w:val="00A26C6B"/>
    <w:rsid w:val="00A26F0F"/>
    <w:rsid w:val="00A26FAC"/>
    <w:rsid w:val="00A27156"/>
    <w:rsid w:val="00A272F0"/>
    <w:rsid w:val="00A275F9"/>
    <w:rsid w:val="00A276D5"/>
    <w:rsid w:val="00A27A98"/>
    <w:rsid w:val="00A27BC7"/>
    <w:rsid w:val="00A27F9A"/>
    <w:rsid w:val="00A27FB3"/>
    <w:rsid w:val="00A27FCA"/>
    <w:rsid w:val="00A30042"/>
    <w:rsid w:val="00A30174"/>
    <w:rsid w:val="00A30241"/>
    <w:rsid w:val="00A3031F"/>
    <w:rsid w:val="00A30381"/>
    <w:rsid w:val="00A305C5"/>
    <w:rsid w:val="00A30AE4"/>
    <w:rsid w:val="00A31077"/>
    <w:rsid w:val="00A31783"/>
    <w:rsid w:val="00A3179F"/>
    <w:rsid w:val="00A31B04"/>
    <w:rsid w:val="00A31B7F"/>
    <w:rsid w:val="00A31B88"/>
    <w:rsid w:val="00A31E36"/>
    <w:rsid w:val="00A32198"/>
    <w:rsid w:val="00A322E6"/>
    <w:rsid w:val="00A3267E"/>
    <w:rsid w:val="00A329E0"/>
    <w:rsid w:val="00A32B86"/>
    <w:rsid w:val="00A32BDD"/>
    <w:rsid w:val="00A32D82"/>
    <w:rsid w:val="00A332A3"/>
    <w:rsid w:val="00A334CA"/>
    <w:rsid w:val="00A3361F"/>
    <w:rsid w:val="00A336A1"/>
    <w:rsid w:val="00A337C1"/>
    <w:rsid w:val="00A33F26"/>
    <w:rsid w:val="00A340BA"/>
    <w:rsid w:val="00A3441E"/>
    <w:rsid w:val="00A3472E"/>
    <w:rsid w:val="00A34A7A"/>
    <w:rsid w:val="00A34C43"/>
    <w:rsid w:val="00A34D14"/>
    <w:rsid w:val="00A34D3E"/>
    <w:rsid w:val="00A34EF7"/>
    <w:rsid w:val="00A352EB"/>
    <w:rsid w:val="00A355FF"/>
    <w:rsid w:val="00A35D9E"/>
    <w:rsid w:val="00A35DF6"/>
    <w:rsid w:val="00A35E6F"/>
    <w:rsid w:val="00A35EF5"/>
    <w:rsid w:val="00A361C8"/>
    <w:rsid w:val="00A3636A"/>
    <w:rsid w:val="00A36390"/>
    <w:rsid w:val="00A37043"/>
    <w:rsid w:val="00A375DF"/>
    <w:rsid w:val="00A37A6F"/>
    <w:rsid w:val="00A37B6A"/>
    <w:rsid w:val="00A37CC9"/>
    <w:rsid w:val="00A37DC8"/>
    <w:rsid w:val="00A4010F"/>
    <w:rsid w:val="00A40280"/>
    <w:rsid w:val="00A403EE"/>
    <w:rsid w:val="00A4042E"/>
    <w:rsid w:val="00A40650"/>
    <w:rsid w:val="00A40745"/>
    <w:rsid w:val="00A40835"/>
    <w:rsid w:val="00A40F39"/>
    <w:rsid w:val="00A410D6"/>
    <w:rsid w:val="00A412C0"/>
    <w:rsid w:val="00A417E5"/>
    <w:rsid w:val="00A41DF5"/>
    <w:rsid w:val="00A41E7E"/>
    <w:rsid w:val="00A423E7"/>
    <w:rsid w:val="00A42419"/>
    <w:rsid w:val="00A428AB"/>
    <w:rsid w:val="00A429CD"/>
    <w:rsid w:val="00A42A7C"/>
    <w:rsid w:val="00A42C07"/>
    <w:rsid w:val="00A43049"/>
    <w:rsid w:val="00A43289"/>
    <w:rsid w:val="00A43899"/>
    <w:rsid w:val="00A43984"/>
    <w:rsid w:val="00A43A51"/>
    <w:rsid w:val="00A43F00"/>
    <w:rsid w:val="00A44043"/>
    <w:rsid w:val="00A44055"/>
    <w:rsid w:val="00A44062"/>
    <w:rsid w:val="00A443A3"/>
    <w:rsid w:val="00A444A4"/>
    <w:rsid w:val="00A445B1"/>
    <w:rsid w:val="00A4478E"/>
    <w:rsid w:val="00A44A21"/>
    <w:rsid w:val="00A44A2E"/>
    <w:rsid w:val="00A44B19"/>
    <w:rsid w:val="00A44C06"/>
    <w:rsid w:val="00A44CE1"/>
    <w:rsid w:val="00A44FAE"/>
    <w:rsid w:val="00A450C3"/>
    <w:rsid w:val="00A4548F"/>
    <w:rsid w:val="00A45750"/>
    <w:rsid w:val="00A45A0C"/>
    <w:rsid w:val="00A45B1C"/>
    <w:rsid w:val="00A45D69"/>
    <w:rsid w:val="00A45D7C"/>
    <w:rsid w:val="00A45FDF"/>
    <w:rsid w:val="00A46060"/>
    <w:rsid w:val="00A464DA"/>
    <w:rsid w:val="00A469DE"/>
    <w:rsid w:val="00A46A7B"/>
    <w:rsid w:val="00A46B63"/>
    <w:rsid w:val="00A46C94"/>
    <w:rsid w:val="00A47573"/>
    <w:rsid w:val="00A47739"/>
    <w:rsid w:val="00A4784A"/>
    <w:rsid w:val="00A47A32"/>
    <w:rsid w:val="00A47B6C"/>
    <w:rsid w:val="00A47B7E"/>
    <w:rsid w:val="00A5000B"/>
    <w:rsid w:val="00A5071D"/>
    <w:rsid w:val="00A50866"/>
    <w:rsid w:val="00A50875"/>
    <w:rsid w:val="00A50B32"/>
    <w:rsid w:val="00A50B7F"/>
    <w:rsid w:val="00A50BAF"/>
    <w:rsid w:val="00A512DA"/>
    <w:rsid w:val="00A5142B"/>
    <w:rsid w:val="00A51621"/>
    <w:rsid w:val="00A51988"/>
    <w:rsid w:val="00A51C8A"/>
    <w:rsid w:val="00A51FF7"/>
    <w:rsid w:val="00A52065"/>
    <w:rsid w:val="00A5265E"/>
    <w:rsid w:val="00A52702"/>
    <w:rsid w:val="00A52815"/>
    <w:rsid w:val="00A52960"/>
    <w:rsid w:val="00A52AA5"/>
    <w:rsid w:val="00A52D1B"/>
    <w:rsid w:val="00A531B7"/>
    <w:rsid w:val="00A53349"/>
    <w:rsid w:val="00A5340F"/>
    <w:rsid w:val="00A534E0"/>
    <w:rsid w:val="00A535ED"/>
    <w:rsid w:val="00A5394E"/>
    <w:rsid w:val="00A53E22"/>
    <w:rsid w:val="00A5419F"/>
    <w:rsid w:val="00A5427E"/>
    <w:rsid w:val="00A54294"/>
    <w:rsid w:val="00A543D4"/>
    <w:rsid w:val="00A548A5"/>
    <w:rsid w:val="00A54E51"/>
    <w:rsid w:val="00A54F94"/>
    <w:rsid w:val="00A5544B"/>
    <w:rsid w:val="00A554D2"/>
    <w:rsid w:val="00A55563"/>
    <w:rsid w:val="00A55A79"/>
    <w:rsid w:val="00A55F49"/>
    <w:rsid w:val="00A55F70"/>
    <w:rsid w:val="00A566E8"/>
    <w:rsid w:val="00A568E6"/>
    <w:rsid w:val="00A56942"/>
    <w:rsid w:val="00A569DE"/>
    <w:rsid w:val="00A569E8"/>
    <w:rsid w:val="00A56A61"/>
    <w:rsid w:val="00A570C0"/>
    <w:rsid w:val="00A570E7"/>
    <w:rsid w:val="00A570ED"/>
    <w:rsid w:val="00A575E0"/>
    <w:rsid w:val="00A57B46"/>
    <w:rsid w:val="00A57C87"/>
    <w:rsid w:val="00A57E26"/>
    <w:rsid w:val="00A601D1"/>
    <w:rsid w:val="00A6034F"/>
    <w:rsid w:val="00A6044E"/>
    <w:rsid w:val="00A605F7"/>
    <w:rsid w:val="00A60BA8"/>
    <w:rsid w:val="00A60D0C"/>
    <w:rsid w:val="00A60F0D"/>
    <w:rsid w:val="00A60FBA"/>
    <w:rsid w:val="00A60FEB"/>
    <w:rsid w:val="00A6195B"/>
    <w:rsid w:val="00A61A1C"/>
    <w:rsid w:val="00A61AB6"/>
    <w:rsid w:val="00A61C21"/>
    <w:rsid w:val="00A61E39"/>
    <w:rsid w:val="00A61EA6"/>
    <w:rsid w:val="00A6278C"/>
    <w:rsid w:val="00A628A5"/>
    <w:rsid w:val="00A629EA"/>
    <w:rsid w:val="00A62BA0"/>
    <w:rsid w:val="00A63118"/>
    <w:rsid w:val="00A63159"/>
    <w:rsid w:val="00A637FB"/>
    <w:rsid w:val="00A6388F"/>
    <w:rsid w:val="00A63897"/>
    <w:rsid w:val="00A63D0C"/>
    <w:rsid w:val="00A63F36"/>
    <w:rsid w:val="00A6410B"/>
    <w:rsid w:val="00A6410D"/>
    <w:rsid w:val="00A64602"/>
    <w:rsid w:val="00A64A3A"/>
    <w:rsid w:val="00A64B22"/>
    <w:rsid w:val="00A64F4A"/>
    <w:rsid w:val="00A65163"/>
    <w:rsid w:val="00A65164"/>
    <w:rsid w:val="00A651D7"/>
    <w:rsid w:val="00A65935"/>
    <w:rsid w:val="00A65C12"/>
    <w:rsid w:val="00A65D2B"/>
    <w:rsid w:val="00A6604A"/>
    <w:rsid w:val="00A66B83"/>
    <w:rsid w:val="00A66CBD"/>
    <w:rsid w:val="00A672FB"/>
    <w:rsid w:val="00A67488"/>
    <w:rsid w:val="00A67523"/>
    <w:rsid w:val="00A678B1"/>
    <w:rsid w:val="00A67AEE"/>
    <w:rsid w:val="00A67CD3"/>
    <w:rsid w:val="00A70159"/>
    <w:rsid w:val="00A701F1"/>
    <w:rsid w:val="00A7022D"/>
    <w:rsid w:val="00A70990"/>
    <w:rsid w:val="00A70DA7"/>
    <w:rsid w:val="00A710B3"/>
    <w:rsid w:val="00A71166"/>
    <w:rsid w:val="00A71701"/>
    <w:rsid w:val="00A7176C"/>
    <w:rsid w:val="00A7193D"/>
    <w:rsid w:val="00A719C1"/>
    <w:rsid w:val="00A71A19"/>
    <w:rsid w:val="00A71A1F"/>
    <w:rsid w:val="00A71AB0"/>
    <w:rsid w:val="00A71C25"/>
    <w:rsid w:val="00A71DAE"/>
    <w:rsid w:val="00A720B8"/>
    <w:rsid w:val="00A72189"/>
    <w:rsid w:val="00A7220E"/>
    <w:rsid w:val="00A72242"/>
    <w:rsid w:val="00A72455"/>
    <w:rsid w:val="00A72498"/>
    <w:rsid w:val="00A72636"/>
    <w:rsid w:val="00A72660"/>
    <w:rsid w:val="00A726B2"/>
    <w:rsid w:val="00A7290B"/>
    <w:rsid w:val="00A72978"/>
    <w:rsid w:val="00A72E4F"/>
    <w:rsid w:val="00A731A6"/>
    <w:rsid w:val="00A73241"/>
    <w:rsid w:val="00A73505"/>
    <w:rsid w:val="00A73553"/>
    <w:rsid w:val="00A746C0"/>
    <w:rsid w:val="00A74770"/>
    <w:rsid w:val="00A749C2"/>
    <w:rsid w:val="00A74F3A"/>
    <w:rsid w:val="00A74F49"/>
    <w:rsid w:val="00A75027"/>
    <w:rsid w:val="00A75041"/>
    <w:rsid w:val="00A750A8"/>
    <w:rsid w:val="00A751CC"/>
    <w:rsid w:val="00A75451"/>
    <w:rsid w:val="00A75497"/>
    <w:rsid w:val="00A756D4"/>
    <w:rsid w:val="00A75E92"/>
    <w:rsid w:val="00A75E9B"/>
    <w:rsid w:val="00A75F18"/>
    <w:rsid w:val="00A769E5"/>
    <w:rsid w:val="00A76D56"/>
    <w:rsid w:val="00A77071"/>
    <w:rsid w:val="00A77549"/>
    <w:rsid w:val="00A77647"/>
    <w:rsid w:val="00A779BC"/>
    <w:rsid w:val="00A77A05"/>
    <w:rsid w:val="00A77CC9"/>
    <w:rsid w:val="00A77D14"/>
    <w:rsid w:val="00A77DC8"/>
    <w:rsid w:val="00A77ED8"/>
    <w:rsid w:val="00A77F6C"/>
    <w:rsid w:val="00A77F74"/>
    <w:rsid w:val="00A8001A"/>
    <w:rsid w:val="00A801D7"/>
    <w:rsid w:val="00A804E1"/>
    <w:rsid w:val="00A8057A"/>
    <w:rsid w:val="00A80B6F"/>
    <w:rsid w:val="00A80E85"/>
    <w:rsid w:val="00A80EAD"/>
    <w:rsid w:val="00A81539"/>
    <w:rsid w:val="00A8189A"/>
    <w:rsid w:val="00A81A42"/>
    <w:rsid w:val="00A81A9A"/>
    <w:rsid w:val="00A81B12"/>
    <w:rsid w:val="00A81BC7"/>
    <w:rsid w:val="00A81FC5"/>
    <w:rsid w:val="00A81FD8"/>
    <w:rsid w:val="00A81FE5"/>
    <w:rsid w:val="00A820B8"/>
    <w:rsid w:val="00A82213"/>
    <w:rsid w:val="00A82322"/>
    <w:rsid w:val="00A826BC"/>
    <w:rsid w:val="00A826F3"/>
    <w:rsid w:val="00A828E4"/>
    <w:rsid w:val="00A82B39"/>
    <w:rsid w:val="00A83264"/>
    <w:rsid w:val="00A8343F"/>
    <w:rsid w:val="00A8375B"/>
    <w:rsid w:val="00A837B5"/>
    <w:rsid w:val="00A8387C"/>
    <w:rsid w:val="00A83E03"/>
    <w:rsid w:val="00A83EEC"/>
    <w:rsid w:val="00A84260"/>
    <w:rsid w:val="00A8433C"/>
    <w:rsid w:val="00A84414"/>
    <w:rsid w:val="00A84529"/>
    <w:rsid w:val="00A84BE1"/>
    <w:rsid w:val="00A84C0F"/>
    <w:rsid w:val="00A84C1C"/>
    <w:rsid w:val="00A8513F"/>
    <w:rsid w:val="00A85230"/>
    <w:rsid w:val="00A8544C"/>
    <w:rsid w:val="00A8565E"/>
    <w:rsid w:val="00A85B7F"/>
    <w:rsid w:val="00A85D11"/>
    <w:rsid w:val="00A85D7D"/>
    <w:rsid w:val="00A85F3F"/>
    <w:rsid w:val="00A860E2"/>
    <w:rsid w:val="00A86A05"/>
    <w:rsid w:val="00A86B2B"/>
    <w:rsid w:val="00A86D27"/>
    <w:rsid w:val="00A86DC5"/>
    <w:rsid w:val="00A86F19"/>
    <w:rsid w:val="00A87063"/>
    <w:rsid w:val="00A8727F"/>
    <w:rsid w:val="00A8785E"/>
    <w:rsid w:val="00A87B8B"/>
    <w:rsid w:val="00A87EC7"/>
    <w:rsid w:val="00A90082"/>
    <w:rsid w:val="00A900B6"/>
    <w:rsid w:val="00A904BE"/>
    <w:rsid w:val="00A90538"/>
    <w:rsid w:val="00A90A26"/>
    <w:rsid w:val="00A9103F"/>
    <w:rsid w:val="00A910F6"/>
    <w:rsid w:val="00A912B2"/>
    <w:rsid w:val="00A91860"/>
    <w:rsid w:val="00A91EBF"/>
    <w:rsid w:val="00A9209D"/>
    <w:rsid w:val="00A922A0"/>
    <w:rsid w:val="00A922C3"/>
    <w:rsid w:val="00A9231E"/>
    <w:rsid w:val="00A92366"/>
    <w:rsid w:val="00A924AC"/>
    <w:rsid w:val="00A926F3"/>
    <w:rsid w:val="00A928B7"/>
    <w:rsid w:val="00A92CC0"/>
    <w:rsid w:val="00A92CDA"/>
    <w:rsid w:val="00A9311D"/>
    <w:rsid w:val="00A9345B"/>
    <w:rsid w:val="00A93A1F"/>
    <w:rsid w:val="00A93A6E"/>
    <w:rsid w:val="00A93D29"/>
    <w:rsid w:val="00A93F4A"/>
    <w:rsid w:val="00A93F51"/>
    <w:rsid w:val="00A93FA6"/>
    <w:rsid w:val="00A94126"/>
    <w:rsid w:val="00A9427C"/>
    <w:rsid w:val="00A94670"/>
    <w:rsid w:val="00A94826"/>
    <w:rsid w:val="00A948AA"/>
    <w:rsid w:val="00A948AF"/>
    <w:rsid w:val="00A94B2B"/>
    <w:rsid w:val="00A94DC0"/>
    <w:rsid w:val="00A9515F"/>
    <w:rsid w:val="00A95590"/>
    <w:rsid w:val="00A957CE"/>
    <w:rsid w:val="00A95911"/>
    <w:rsid w:val="00A95AF1"/>
    <w:rsid w:val="00A95BDE"/>
    <w:rsid w:val="00A95BFD"/>
    <w:rsid w:val="00A95EDD"/>
    <w:rsid w:val="00A96230"/>
    <w:rsid w:val="00A9641F"/>
    <w:rsid w:val="00A96628"/>
    <w:rsid w:val="00A96683"/>
    <w:rsid w:val="00A96ADA"/>
    <w:rsid w:val="00A96B7B"/>
    <w:rsid w:val="00A96C30"/>
    <w:rsid w:val="00A96F34"/>
    <w:rsid w:val="00A976B5"/>
    <w:rsid w:val="00A97AB9"/>
    <w:rsid w:val="00A97B95"/>
    <w:rsid w:val="00AA0067"/>
    <w:rsid w:val="00AA0206"/>
    <w:rsid w:val="00AA04A2"/>
    <w:rsid w:val="00AA0709"/>
    <w:rsid w:val="00AA0DCE"/>
    <w:rsid w:val="00AA0FF5"/>
    <w:rsid w:val="00AA11AE"/>
    <w:rsid w:val="00AA1335"/>
    <w:rsid w:val="00AA18D5"/>
    <w:rsid w:val="00AA1DD6"/>
    <w:rsid w:val="00AA213F"/>
    <w:rsid w:val="00AA2156"/>
    <w:rsid w:val="00AA21A7"/>
    <w:rsid w:val="00AA2323"/>
    <w:rsid w:val="00AA2359"/>
    <w:rsid w:val="00AA23E2"/>
    <w:rsid w:val="00AA2BBE"/>
    <w:rsid w:val="00AA2D01"/>
    <w:rsid w:val="00AA2DD1"/>
    <w:rsid w:val="00AA30A3"/>
    <w:rsid w:val="00AA30B9"/>
    <w:rsid w:val="00AA319C"/>
    <w:rsid w:val="00AA3261"/>
    <w:rsid w:val="00AA340F"/>
    <w:rsid w:val="00AA348D"/>
    <w:rsid w:val="00AA3503"/>
    <w:rsid w:val="00AA3548"/>
    <w:rsid w:val="00AA355F"/>
    <w:rsid w:val="00AA3793"/>
    <w:rsid w:val="00AA3C52"/>
    <w:rsid w:val="00AA3E8A"/>
    <w:rsid w:val="00AA42E8"/>
    <w:rsid w:val="00AA43A4"/>
    <w:rsid w:val="00AA45FE"/>
    <w:rsid w:val="00AA4828"/>
    <w:rsid w:val="00AA4D03"/>
    <w:rsid w:val="00AA4ECA"/>
    <w:rsid w:val="00AA536B"/>
    <w:rsid w:val="00AA53C0"/>
    <w:rsid w:val="00AA5553"/>
    <w:rsid w:val="00AA5874"/>
    <w:rsid w:val="00AA59C5"/>
    <w:rsid w:val="00AA5D7A"/>
    <w:rsid w:val="00AA5E12"/>
    <w:rsid w:val="00AA5EB2"/>
    <w:rsid w:val="00AA6110"/>
    <w:rsid w:val="00AA6332"/>
    <w:rsid w:val="00AA69D9"/>
    <w:rsid w:val="00AA6C88"/>
    <w:rsid w:val="00AA6CE7"/>
    <w:rsid w:val="00AA6E0F"/>
    <w:rsid w:val="00AA70B6"/>
    <w:rsid w:val="00AA7763"/>
    <w:rsid w:val="00AA79A0"/>
    <w:rsid w:val="00AA79D3"/>
    <w:rsid w:val="00AA7B7F"/>
    <w:rsid w:val="00AA7C99"/>
    <w:rsid w:val="00AA7E54"/>
    <w:rsid w:val="00AA7F2D"/>
    <w:rsid w:val="00AB028F"/>
    <w:rsid w:val="00AB05C1"/>
    <w:rsid w:val="00AB090D"/>
    <w:rsid w:val="00AB0B76"/>
    <w:rsid w:val="00AB0C49"/>
    <w:rsid w:val="00AB0F01"/>
    <w:rsid w:val="00AB0F9B"/>
    <w:rsid w:val="00AB1362"/>
    <w:rsid w:val="00AB1694"/>
    <w:rsid w:val="00AB175C"/>
    <w:rsid w:val="00AB18AE"/>
    <w:rsid w:val="00AB1987"/>
    <w:rsid w:val="00AB1B7B"/>
    <w:rsid w:val="00AB1B94"/>
    <w:rsid w:val="00AB1C04"/>
    <w:rsid w:val="00AB2069"/>
    <w:rsid w:val="00AB22D9"/>
    <w:rsid w:val="00AB255F"/>
    <w:rsid w:val="00AB259F"/>
    <w:rsid w:val="00AB2682"/>
    <w:rsid w:val="00AB2876"/>
    <w:rsid w:val="00AB2A52"/>
    <w:rsid w:val="00AB2C02"/>
    <w:rsid w:val="00AB30E1"/>
    <w:rsid w:val="00AB30F1"/>
    <w:rsid w:val="00AB3197"/>
    <w:rsid w:val="00AB3339"/>
    <w:rsid w:val="00AB36A5"/>
    <w:rsid w:val="00AB37A1"/>
    <w:rsid w:val="00AB38C4"/>
    <w:rsid w:val="00AB3E2D"/>
    <w:rsid w:val="00AB421C"/>
    <w:rsid w:val="00AB4499"/>
    <w:rsid w:val="00AB4A72"/>
    <w:rsid w:val="00AB4D4F"/>
    <w:rsid w:val="00AB4E04"/>
    <w:rsid w:val="00AB4E85"/>
    <w:rsid w:val="00AB5187"/>
    <w:rsid w:val="00AB5344"/>
    <w:rsid w:val="00AB5654"/>
    <w:rsid w:val="00AB5687"/>
    <w:rsid w:val="00AB5743"/>
    <w:rsid w:val="00AB5831"/>
    <w:rsid w:val="00AB5A38"/>
    <w:rsid w:val="00AB5B73"/>
    <w:rsid w:val="00AB5D95"/>
    <w:rsid w:val="00AB5DE4"/>
    <w:rsid w:val="00AB5F23"/>
    <w:rsid w:val="00AB5F71"/>
    <w:rsid w:val="00AB5F8E"/>
    <w:rsid w:val="00AB6043"/>
    <w:rsid w:val="00AB63CE"/>
    <w:rsid w:val="00AB680E"/>
    <w:rsid w:val="00AB689B"/>
    <w:rsid w:val="00AB68D3"/>
    <w:rsid w:val="00AB68DF"/>
    <w:rsid w:val="00AB6965"/>
    <w:rsid w:val="00AB787A"/>
    <w:rsid w:val="00AB797A"/>
    <w:rsid w:val="00AB79CC"/>
    <w:rsid w:val="00AC0002"/>
    <w:rsid w:val="00AC0172"/>
    <w:rsid w:val="00AC0509"/>
    <w:rsid w:val="00AC05A9"/>
    <w:rsid w:val="00AC05FC"/>
    <w:rsid w:val="00AC0614"/>
    <w:rsid w:val="00AC082B"/>
    <w:rsid w:val="00AC098E"/>
    <w:rsid w:val="00AC0ADB"/>
    <w:rsid w:val="00AC0C5C"/>
    <w:rsid w:val="00AC0C7C"/>
    <w:rsid w:val="00AC0CBB"/>
    <w:rsid w:val="00AC0CED"/>
    <w:rsid w:val="00AC0E5E"/>
    <w:rsid w:val="00AC0EA6"/>
    <w:rsid w:val="00AC1052"/>
    <w:rsid w:val="00AC14BD"/>
    <w:rsid w:val="00AC1530"/>
    <w:rsid w:val="00AC182F"/>
    <w:rsid w:val="00AC1AE1"/>
    <w:rsid w:val="00AC1C4D"/>
    <w:rsid w:val="00AC20A6"/>
    <w:rsid w:val="00AC2150"/>
    <w:rsid w:val="00AC2398"/>
    <w:rsid w:val="00AC2767"/>
    <w:rsid w:val="00AC2862"/>
    <w:rsid w:val="00AC2F09"/>
    <w:rsid w:val="00AC33E2"/>
    <w:rsid w:val="00AC36E8"/>
    <w:rsid w:val="00AC37C7"/>
    <w:rsid w:val="00AC38B0"/>
    <w:rsid w:val="00AC3974"/>
    <w:rsid w:val="00AC3A97"/>
    <w:rsid w:val="00AC3AAA"/>
    <w:rsid w:val="00AC3C4D"/>
    <w:rsid w:val="00AC3FC2"/>
    <w:rsid w:val="00AC4110"/>
    <w:rsid w:val="00AC4138"/>
    <w:rsid w:val="00AC4151"/>
    <w:rsid w:val="00AC4315"/>
    <w:rsid w:val="00AC4E95"/>
    <w:rsid w:val="00AC51E7"/>
    <w:rsid w:val="00AC5574"/>
    <w:rsid w:val="00AC596F"/>
    <w:rsid w:val="00AC5FFE"/>
    <w:rsid w:val="00AC646F"/>
    <w:rsid w:val="00AC683B"/>
    <w:rsid w:val="00AC6D85"/>
    <w:rsid w:val="00AC75E4"/>
    <w:rsid w:val="00AC7962"/>
    <w:rsid w:val="00AC7B49"/>
    <w:rsid w:val="00AC7DFF"/>
    <w:rsid w:val="00AC7E84"/>
    <w:rsid w:val="00AD00D7"/>
    <w:rsid w:val="00AD0459"/>
    <w:rsid w:val="00AD0523"/>
    <w:rsid w:val="00AD05D1"/>
    <w:rsid w:val="00AD0853"/>
    <w:rsid w:val="00AD094B"/>
    <w:rsid w:val="00AD0B10"/>
    <w:rsid w:val="00AD0C43"/>
    <w:rsid w:val="00AD182F"/>
    <w:rsid w:val="00AD2300"/>
    <w:rsid w:val="00AD2A3C"/>
    <w:rsid w:val="00AD2D8B"/>
    <w:rsid w:val="00AD2D92"/>
    <w:rsid w:val="00AD2DA4"/>
    <w:rsid w:val="00AD3133"/>
    <w:rsid w:val="00AD34ED"/>
    <w:rsid w:val="00AD355B"/>
    <w:rsid w:val="00AD361B"/>
    <w:rsid w:val="00AD38A6"/>
    <w:rsid w:val="00AD39C5"/>
    <w:rsid w:val="00AD3ABF"/>
    <w:rsid w:val="00AD3C21"/>
    <w:rsid w:val="00AD4035"/>
    <w:rsid w:val="00AD40EA"/>
    <w:rsid w:val="00AD4163"/>
    <w:rsid w:val="00AD4793"/>
    <w:rsid w:val="00AD48A3"/>
    <w:rsid w:val="00AD4A67"/>
    <w:rsid w:val="00AD4DFD"/>
    <w:rsid w:val="00AD5591"/>
    <w:rsid w:val="00AD55A7"/>
    <w:rsid w:val="00AD5808"/>
    <w:rsid w:val="00AD5C6A"/>
    <w:rsid w:val="00AD5CB1"/>
    <w:rsid w:val="00AD5FDF"/>
    <w:rsid w:val="00AD6241"/>
    <w:rsid w:val="00AD63DF"/>
    <w:rsid w:val="00AD645D"/>
    <w:rsid w:val="00AD679C"/>
    <w:rsid w:val="00AD67E1"/>
    <w:rsid w:val="00AD69D1"/>
    <w:rsid w:val="00AD6DAA"/>
    <w:rsid w:val="00AD6E64"/>
    <w:rsid w:val="00AD6EE6"/>
    <w:rsid w:val="00AD6FA8"/>
    <w:rsid w:val="00AD7243"/>
    <w:rsid w:val="00AD77BC"/>
    <w:rsid w:val="00AD7B6C"/>
    <w:rsid w:val="00AD7FD0"/>
    <w:rsid w:val="00AE01FE"/>
    <w:rsid w:val="00AE038C"/>
    <w:rsid w:val="00AE05B6"/>
    <w:rsid w:val="00AE08BF"/>
    <w:rsid w:val="00AE0BD1"/>
    <w:rsid w:val="00AE106E"/>
    <w:rsid w:val="00AE1421"/>
    <w:rsid w:val="00AE1500"/>
    <w:rsid w:val="00AE1960"/>
    <w:rsid w:val="00AE1E38"/>
    <w:rsid w:val="00AE1E6B"/>
    <w:rsid w:val="00AE1F3B"/>
    <w:rsid w:val="00AE1FA5"/>
    <w:rsid w:val="00AE20E7"/>
    <w:rsid w:val="00AE2212"/>
    <w:rsid w:val="00AE2255"/>
    <w:rsid w:val="00AE25F1"/>
    <w:rsid w:val="00AE27E3"/>
    <w:rsid w:val="00AE280E"/>
    <w:rsid w:val="00AE29BB"/>
    <w:rsid w:val="00AE2B20"/>
    <w:rsid w:val="00AE2DDF"/>
    <w:rsid w:val="00AE2F71"/>
    <w:rsid w:val="00AE2FC1"/>
    <w:rsid w:val="00AE330E"/>
    <w:rsid w:val="00AE3375"/>
    <w:rsid w:val="00AE365B"/>
    <w:rsid w:val="00AE366C"/>
    <w:rsid w:val="00AE3AE1"/>
    <w:rsid w:val="00AE3C11"/>
    <w:rsid w:val="00AE40E9"/>
    <w:rsid w:val="00AE4123"/>
    <w:rsid w:val="00AE4359"/>
    <w:rsid w:val="00AE452B"/>
    <w:rsid w:val="00AE4C4A"/>
    <w:rsid w:val="00AE4DB5"/>
    <w:rsid w:val="00AE4E14"/>
    <w:rsid w:val="00AE4E98"/>
    <w:rsid w:val="00AE506C"/>
    <w:rsid w:val="00AE5398"/>
    <w:rsid w:val="00AE53DA"/>
    <w:rsid w:val="00AE5416"/>
    <w:rsid w:val="00AE558A"/>
    <w:rsid w:val="00AE56B1"/>
    <w:rsid w:val="00AE5822"/>
    <w:rsid w:val="00AE59C9"/>
    <w:rsid w:val="00AE5E90"/>
    <w:rsid w:val="00AE5F2E"/>
    <w:rsid w:val="00AE63C6"/>
    <w:rsid w:val="00AE645E"/>
    <w:rsid w:val="00AE646B"/>
    <w:rsid w:val="00AE6A93"/>
    <w:rsid w:val="00AE6B4A"/>
    <w:rsid w:val="00AE6DDF"/>
    <w:rsid w:val="00AE6F17"/>
    <w:rsid w:val="00AE7020"/>
    <w:rsid w:val="00AE7DED"/>
    <w:rsid w:val="00AE7FAD"/>
    <w:rsid w:val="00AF01CE"/>
    <w:rsid w:val="00AF0323"/>
    <w:rsid w:val="00AF0548"/>
    <w:rsid w:val="00AF0553"/>
    <w:rsid w:val="00AF06D3"/>
    <w:rsid w:val="00AF06DF"/>
    <w:rsid w:val="00AF0A24"/>
    <w:rsid w:val="00AF0D96"/>
    <w:rsid w:val="00AF13D7"/>
    <w:rsid w:val="00AF1479"/>
    <w:rsid w:val="00AF15D3"/>
    <w:rsid w:val="00AF1687"/>
    <w:rsid w:val="00AF16D0"/>
    <w:rsid w:val="00AF1D12"/>
    <w:rsid w:val="00AF2522"/>
    <w:rsid w:val="00AF266A"/>
    <w:rsid w:val="00AF2864"/>
    <w:rsid w:val="00AF2A05"/>
    <w:rsid w:val="00AF2D27"/>
    <w:rsid w:val="00AF31B2"/>
    <w:rsid w:val="00AF33D2"/>
    <w:rsid w:val="00AF351C"/>
    <w:rsid w:val="00AF357C"/>
    <w:rsid w:val="00AF36E7"/>
    <w:rsid w:val="00AF3FAD"/>
    <w:rsid w:val="00AF4032"/>
    <w:rsid w:val="00AF4130"/>
    <w:rsid w:val="00AF4740"/>
    <w:rsid w:val="00AF4D19"/>
    <w:rsid w:val="00AF5218"/>
    <w:rsid w:val="00AF54F5"/>
    <w:rsid w:val="00AF575A"/>
    <w:rsid w:val="00AF6281"/>
    <w:rsid w:val="00AF62A3"/>
    <w:rsid w:val="00AF62CD"/>
    <w:rsid w:val="00AF6434"/>
    <w:rsid w:val="00AF6507"/>
    <w:rsid w:val="00AF7151"/>
    <w:rsid w:val="00AF71EE"/>
    <w:rsid w:val="00AF7794"/>
    <w:rsid w:val="00AF7795"/>
    <w:rsid w:val="00AF77CA"/>
    <w:rsid w:val="00B00566"/>
    <w:rsid w:val="00B00A74"/>
    <w:rsid w:val="00B00BE2"/>
    <w:rsid w:val="00B00EE3"/>
    <w:rsid w:val="00B01343"/>
    <w:rsid w:val="00B01435"/>
    <w:rsid w:val="00B0155B"/>
    <w:rsid w:val="00B01B94"/>
    <w:rsid w:val="00B01BE1"/>
    <w:rsid w:val="00B01C4F"/>
    <w:rsid w:val="00B01CC0"/>
    <w:rsid w:val="00B01DDF"/>
    <w:rsid w:val="00B01E88"/>
    <w:rsid w:val="00B02007"/>
    <w:rsid w:val="00B027E2"/>
    <w:rsid w:val="00B028C5"/>
    <w:rsid w:val="00B02CA6"/>
    <w:rsid w:val="00B02CD4"/>
    <w:rsid w:val="00B035FD"/>
    <w:rsid w:val="00B03943"/>
    <w:rsid w:val="00B039DF"/>
    <w:rsid w:val="00B03A52"/>
    <w:rsid w:val="00B03C17"/>
    <w:rsid w:val="00B03DAE"/>
    <w:rsid w:val="00B03F4F"/>
    <w:rsid w:val="00B03F71"/>
    <w:rsid w:val="00B040A1"/>
    <w:rsid w:val="00B0420E"/>
    <w:rsid w:val="00B0427C"/>
    <w:rsid w:val="00B04429"/>
    <w:rsid w:val="00B0476B"/>
    <w:rsid w:val="00B048C5"/>
    <w:rsid w:val="00B04B2C"/>
    <w:rsid w:val="00B04BC9"/>
    <w:rsid w:val="00B04E03"/>
    <w:rsid w:val="00B04F58"/>
    <w:rsid w:val="00B050A3"/>
    <w:rsid w:val="00B0552F"/>
    <w:rsid w:val="00B0562A"/>
    <w:rsid w:val="00B05B7E"/>
    <w:rsid w:val="00B05BE4"/>
    <w:rsid w:val="00B05BFC"/>
    <w:rsid w:val="00B05CC2"/>
    <w:rsid w:val="00B05E13"/>
    <w:rsid w:val="00B05E94"/>
    <w:rsid w:val="00B06092"/>
    <w:rsid w:val="00B062D1"/>
    <w:rsid w:val="00B062DE"/>
    <w:rsid w:val="00B0630E"/>
    <w:rsid w:val="00B064FB"/>
    <w:rsid w:val="00B06577"/>
    <w:rsid w:val="00B066C5"/>
    <w:rsid w:val="00B066F7"/>
    <w:rsid w:val="00B0683E"/>
    <w:rsid w:val="00B0684B"/>
    <w:rsid w:val="00B06BBD"/>
    <w:rsid w:val="00B06CAE"/>
    <w:rsid w:val="00B06CBA"/>
    <w:rsid w:val="00B06D6B"/>
    <w:rsid w:val="00B06DB3"/>
    <w:rsid w:val="00B06EB4"/>
    <w:rsid w:val="00B06FDF"/>
    <w:rsid w:val="00B07597"/>
    <w:rsid w:val="00B075A9"/>
    <w:rsid w:val="00B0770B"/>
    <w:rsid w:val="00B07769"/>
    <w:rsid w:val="00B07A4F"/>
    <w:rsid w:val="00B07B5D"/>
    <w:rsid w:val="00B07D74"/>
    <w:rsid w:val="00B07EEB"/>
    <w:rsid w:val="00B10279"/>
    <w:rsid w:val="00B105CB"/>
    <w:rsid w:val="00B10642"/>
    <w:rsid w:val="00B108D6"/>
    <w:rsid w:val="00B10C84"/>
    <w:rsid w:val="00B10CED"/>
    <w:rsid w:val="00B10F77"/>
    <w:rsid w:val="00B10FF5"/>
    <w:rsid w:val="00B1113A"/>
    <w:rsid w:val="00B115E9"/>
    <w:rsid w:val="00B11861"/>
    <w:rsid w:val="00B118FE"/>
    <w:rsid w:val="00B119FF"/>
    <w:rsid w:val="00B11D73"/>
    <w:rsid w:val="00B11DD8"/>
    <w:rsid w:val="00B11E6E"/>
    <w:rsid w:val="00B121B1"/>
    <w:rsid w:val="00B1255E"/>
    <w:rsid w:val="00B12EBD"/>
    <w:rsid w:val="00B12F4E"/>
    <w:rsid w:val="00B137FC"/>
    <w:rsid w:val="00B138DB"/>
    <w:rsid w:val="00B13B5D"/>
    <w:rsid w:val="00B13BAD"/>
    <w:rsid w:val="00B13C7F"/>
    <w:rsid w:val="00B13CCC"/>
    <w:rsid w:val="00B13EF6"/>
    <w:rsid w:val="00B14098"/>
    <w:rsid w:val="00B14980"/>
    <w:rsid w:val="00B15282"/>
    <w:rsid w:val="00B154B4"/>
    <w:rsid w:val="00B15579"/>
    <w:rsid w:val="00B1569D"/>
    <w:rsid w:val="00B1590D"/>
    <w:rsid w:val="00B15B34"/>
    <w:rsid w:val="00B15F03"/>
    <w:rsid w:val="00B167C4"/>
    <w:rsid w:val="00B1698C"/>
    <w:rsid w:val="00B174A8"/>
    <w:rsid w:val="00B175A3"/>
    <w:rsid w:val="00B175DC"/>
    <w:rsid w:val="00B176D7"/>
    <w:rsid w:val="00B17E9A"/>
    <w:rsid w:val="00B2005B"/>
    <w:rsid w:val="00B2014D"/>
    <w:rsid w:val="00B2015A"/>
    <w:rsid w:val="00B20349"/>
    <w:rsid w:val="00B203FE"/>
    <w:rsid w:val="00B20455"/>
    <w:rsid w:val="00B20514"/>
    <w:rsid w:val="00B20999"/>
    <w:rsid w:val="00B209F3"/>
    <w:rsid w:val="00B20D2E"/>
    <w:rsid w:val="00B213CD"/>
    <w:rsid w:val="00B21523"/>
    <w:rsid w:val="00B215B2"/>
    <w:rsid w:val="00B21DEE"/>
    <w:rsid w:val="00B223D8"/>
    <w:rsid w:val="00B2244E"/>
    <w:rsid w:val="00B22767"/>
    <w:rsid w:val="00B22C86"/>
    <w:rsid w:val="00B22DC9"/>
    <w:rsid w:val="00B235E9"/>
    <w:rsid w:val="00B2383A"/>
    <w:rsid w:val="00B2390D"/>
    <w:rsid w:val="00B23B2F"/>
    <w:rsid w:val="00B23BBF"/>
    <w:rsid w:val="00B23BFA"/>
    <w:rsid w:val="00B23F6B"/>
    <w:rsid w:val="00B24228"/>
    <w:rsid w:val="00B242DB"/>
    <w:rsid w:val="00B2476D"/>
    <w:rsid w:val="00B24A3D"/>
    <w:rsid w:val="00B24A5C"/>
    <w:rsid w:val="00B24B4D"/>
    <w:rsid w:val="00B24ED3"/>
    <w:rsid w:val="00B251F2"/>
    <w:rsid w:val="00B251FA"/>
    <w:rsid w:val="00B25515"/>
    <w:rsid w:val="00B259C6"/>
    <w:rsid w:val="00B25B1D"/>
    <w:rsid w:val="00B26041"/>
    <w:rsid w:val="00B26138"/>
    <w:rsid w:val="00B26384"/>
    <w:rsid w:val="00B265AA"/>
    <w:rsid w:val="00B26954"/>
    <w:rsid w:val="00B2697D"/>
    <w:rsid w:val="00B26A32"/>
    <w:rsid w:val="00B276F3"/>
    <w:rsid w:val="00B2792E"/>
    <w:rsid w:val="00B279E3"/>
    <w:rsid w:val="00B27CE7"/>
    <w:rsid w:val="00B30630"/>
    <w:rsid w:val="00B306B7"/>
    <w:rsid w:val="00B307F8"/>
    <w:rsid w:val="00B3096F"/>
    <w:rsid w:val="00B30C66"/>
    <w:rsid w:val="00B30D89"/>
    <w:rsid w:val="00B30EF2"/>
    <w:rsid w:val="00B31261"/>
    <w:rsid w:val="00B3129E"/>
    <w:rsid w:val="00B31AF6"/>
    <w:rsid w:val="00B31B82"/>
    <w:rsid w:val="00B31EC7"/>
    <w:rsid w:val="00B321D3"/>
    <w:rsid w:val="00B324F3"/>
    <w:rsid w:val="00B32639"/>
    <w:rsid w:val="00B3278B"/>
    <w:rsid w:val="00B329F4"/>
    <w:rsid w:val="00B32A1E"/>
    <w:rsid w:val="00B32ECF"/>
    <w:rsid w:val="00B32FE5"/>
    <w:rsid w:val="00B33008"/>
    <w:rsid w:val="00B33391"/>
    <w:rsid w:val="00B3350A"/>
    <w:rsid w:val="00B3356C"/>
    <w:rsid w:val="00B335E3"/>
    <w:rsid w:val="00B337AC"/>
    <w:rsid w:val="00B33AB2"/>
    <w:rsid w:val="00B33D23"/>
    <w:rsid w:val="00B33F52"/>
    <w:rsid w:val="00B34087"/>
    <w:rsid w:val="00B34188"/>
    <w:rsid w:val="00B345B9"/>
    <w:rsid w:val="00B34674"/>
    <w:rsid w:val="00B3471B"/>
    <w:rsid w:val="00B3497A"/>
    <w:rsid w:val="00B34C0F"/>
    <w:rsid w:val="00B34CC4"/>
    <w:rsid w:val="00B34FAD"/>
    <w:rsid w:val="00B352AC"/>
    <w:rsid w:val="00B355A9"/>
    <w:rsid w:val="00B35B3C"/>
    <w:rsid w:val="00B35C65"/>
    <w:rsid w:val="00B35D0F"/>
    <w:rsid w:val="00B35D5E"/>
    <w:rsid w:val="00B36353"/>
    <w:rsid w:val="00B3636B"/>
    <w:rsid w:val="00B363E4"/>
    <w:rsid w:val="00B365C8"/>
    <w:rsid w:val="00B365EA"/>
    <w:rsid w:val="00B36B8D"/>
    <w:rsid w:val="00B36F75"/>
    <w:rsid w:val="00B36FCE"/>
    <w:rsid w:val="00B3700D"/>
    <w:rsid w:val="00B37336"/>
    <w:rsid w:val="00B37583"/>
    <w:rsid w:val="00B375C4"/>
    <w:rsid w:val="00B37730"/>
    <w:rsid w:val="00B379E2"/>
    <w:rsid w:val="00B37BDE"/>
    <w:rsid w:val="00B37E3F"/>
    <w:rsid w:val="00B40688"/>
    <w:rsid w:val="00B4095E"/>
    <w:rsid w:val="00B40AF2"/>
    <w:rsid w:val="00B40B7F"/>
    <w:rsid w:val="00B40BC3"/>
    <w:rsid w:val="00B40DF1"/>
    <w:rsid w:val="00B40E8D"/>
    <w:rsid w:val="00B411DC"/>
    <w:rsid w:val="00B41460"/>
    <w:rsid w:val="00B417D5"/>
    <w:rsid w:val="00B417F8"/>
    <w:rsid w:val="00B41DFB"/>
    <w:rsid w:val="00B42084"/>
    <w:rsid w:val="00B420BE"/>
    <w:rsid w:val="00B42D9D"/>
    <w:rsid w:val="00B42E70"/>
    <w:rsid w:val="00B43037"/>
    <w:rsid w:val="00B43038"/>
    <w:rsid w:val="00B4332E"/>
    <w:rsid w:val="00B433A1"/>
    <w:rsid w:val="00B4381E"/>
    <w:rsid w:val="00B43845"/>
    <w:rsid w:val="00B43BEE"/>
    <w:rsid w:val="00B43D5D"/>
    <w:rsid w:val="00B44098"/>
    <w:rsid w:val="00B4439C"/>
    <w:rsid w:val="00B44426"/>
    <w:rsid w:val="00B448EE"/>
    <w:rsid w:val="00B44C85"/>
    <w:rsid w:val="00B44C93"/>
    <w:rsid w:val="00B4502C"/>
    <w:rsid w:val="00B450F9"/>
    <w:rsid w:val="00B45365"/>
    <w:rsid w:val="00B45DA5"/>
    <w:rsid w:val="00B45DE2"/>
    <w:rsid w:val="00B465C9"/>
    <w:rsid w:val="00B471E2"/>
    <w:rsid w:val="00B47640"/>
    <w:rsid w:val="00B47789"/>
    <w:rsid w:val="00B4782F"/>
    <w:rsid w:val="00B478E8"/>
    <w:rsid w:val="00B47E6C"/>
    <w:rsid w:val="00B502B4"/>
    <w:rsid w:val="00B5046A"/>
    <w:rsid w:val="00B5077D"/>
    <w:rsid w:val="00B50911"/>
    <w:rsid w:val="00B50AFF"/>
    <w:rsid w:val="00B511B6"/>
    <w:rsid w:val="00B51493"/>
    <w:rsid w:val="00B517B9"/>
    <w:rsid w:val="00B51C75"/>
    <w:rsid w:val="00B51DA9"/>
    <w:rsid w:val="00B51F75"/>
    <w:rsid w:val="00B52151"/>
    <w:rsid w:val="00B52492"/>
    <w:rsid w:val="00B5297C"/>
    <w:rsid w:val="00B529D5"/>
    <w:rsid w:val="00B52AD6"/>
    <w:rsid w:val="00B52C84"/>
    <w:rsid w:val="00B531A3"/>
    <w:rsid w:val="00B531FE"/>
    <w:rsid w:val="00B53445"/>
    <w:rsid w:val="00B535AB"/>
    <w:rsid w:val="00B53AE0"/>
    <w:rsid w:val="00B53BF4"/>
    <w:rsid w:val="00B53C23"/>
    <w:rsid w:val="00B53EB0"/>
    <w:rsid w:val="00B53F35"/>
    <w:rsid w:val="00B54195"/>
    <w:rsid w:val="00B54282"/>
    <w:rsid w:val="00B54652"/>
    <w:rsid w:val="00B54B5A"/>
    <w:rsid w:val="00B54ECB"/>
    <w:rsid w:val="00B54EF3"/>
    <w:rsid w:val="00B54FE2"/>
    <w:rsid w:val="00B55137"/>
    <w:rsid w:val="00B5549B"/>
    <w:rsid w:val="00B557E6"/>
    <w:rsid w:val="00B55842"/>
    <w:rsid w:val="00B55AE6"/>
    <w:rsid w:val="00B55CF7"/>
    <w:rsid w:val="00B55E8A"/>
    <w:rsid w:val="00B5617E"/>
    <w:rsid w:val="00B562C5"/>
    <w:rsid w:val="00B564FF"/>
    <w:rsid w:val="00B566E2"/>
    <w:rsid w:val="00B568F9"/>
    <w:rsid w:val="00B56BC6"/>
    <w:rsid w:val="00B56FCF"/>
    <w:rsid w:val="00B57104"/>
    <w:rsid w:val="00B573C4"/>
    <w:rsid w:val="00B5766C"/>
    <w:rsid w:val="00B57678"/>
    <w:rsid w:val="00B57B1C"/>
    <w:rsid w:val="00B57B40"/>
    <w:rsid w:val="00B57BA4"/>
    <w:rsid w:val="00B57CC7"/>
    <w:rsid w:val="00B57E4E"/>
    <w:rsid w:val="00B57F83"/>
    <w:rsid w:val="00B57FE8"/>
    <w:rsid w:val="00B601CC"/>
    <w:rsid w:val="00B6057C"/>
    <w:rsid w:val="00B605A0"/>
    <w:rsid w:val="00B60ABF"/>
    <w:rsid w:val="00B60BB9"/>
    <w:rsid w:val="00B61160"/>
    <w:rsid w:val="00B61342"/>
    <w:rsid w:val="00B6142E"/>
    <w:rsid w:val="00B6168A"/>
    <w:rsid w:val="00B617D8"/>
    <w:rsid w:val="00B61AD3"/>
    <w:rsid w:val="00B61BAB"/>
    <w:rsid w:val="00B61D42"/>
    <w:rsid w:val="00B61EE2"/>
    <w:rsid w:val="00B622C2"/>
    <w:rsid w:val="00B623BE"/>
    <w:rsid w:val="00B62443"/>
    <w:rsid w:val="00B6249D"/>
    <w:rsid w:val="00B62B65"/>
    <w:rsid w:val="00B62B97"/>
    <w:rsid w:val="00B62D07"/>
    <w:rsid w:val="00B630B3"/>
    <w:rsid w:val="00B63463"/>
    <w:rsid w:val="00B63A5B"/>
    <w:rsid w:val="00B63B6B"/>
    <w:rsid w:val="00B63E20"/>
    <w:rsid w:val="00B640B4"/>
    <w:rsid w:val="00B64367"/>
    <w:rsid w:val="00B64388"/>
    <w:rsid w:val="00B645B3"/>
    <w:rsid w:val="00B64765"/>
    <w:rsid w:val="00B647AE"/>
    <w:rsid w:val="00B6488B"/>
    <w:rsid w:val="00B64BA8"/>
    <w:rsid w:val="00B64C46"/>
    <w:rsid w:val="00B650EA"/>
    <w:rsid w:val="00B65473"/>
    <w:rsid w:val="00B65AD8"/>
    <w:rsid w:val="00B65CF3"/>
    <w:rsid w:val="00B65DC2"/>
    <w:rsid w:val="00B65F31"/>
    <w:rsid w:val="00B661A2"/>
    <w:rsid w:val="00B662B4"/>
    <w:rsid w:val="00B663D6"/>
    <w:rsid w:val="00B665A7"/>
    <w:rsid w:val="00B66C2A"/>
    <w:rsid w:val="00B66C35"/>
    <w:rsid w:val="00B66E4E"/>
    <w:rsid w:val="00B67182"/>
    <w:rsid w:val="00B67288"/>
    <w:rsid w:val="00B6750F"/>
    <w:rsid w:val="00B70631"/>
    <w:rsid w:val="00B70645"/>
    <w:rsid w:val="00B707F4"/>
    <w:rsid w:val="00B70963"/>
    <w:rsid w:val="00B7097C"/>
    <w:rsid w:val="00B70B74"/>
    <w:rsid w:val="00B70C06"/>
    <w:rsid w:val="00B70ECF"/>
    <w:rsid w:val="00B71152"/>
    <w:rsid w:val="00B713FE"/>
    <w:rsid w:val="00B715E5"/>
    <w:rsid w:val="00B71658"/>
    <w:rsid w:val="00B716B3"/>
    <w:rsid w:val="00B71920"/>
    <w:rsid w:val="00B71C2A"/>
    <w:rsid w:val="00B71D01"/>
    <w:rsid w:val="00B71E2F"/>
    <w:rsid w:val="00B7250B"/>
    <w:rsid w:val="00B72A29"/>
    <w:rsid w:val="00B72D74"/>
    <w:rsid w:val="00B72EFD"/>
    <w:rsid w:val="00B7310C"/>
    <w:rsid w:val="00B7326A"/>
    <w:rsid w:val="00B7326F"/>
    <w:rsid w:val="00B73A52"/>
    <w:rsid w:val="00B73B6C"/>
    <w:rsid w:val="00B73E84"/>
    <w:rsid w:val="00B7408D"/>
    <w:rsid w:val="00B74381"/>
    <w:rsid w:val="00B74C39"/>
    <w:rsid w:val="00B74E77"/>
    <w:rsid w:val="00B750A0"/>
    <w:rsid w:val="00B751D5"/>
    <w:rsid w:val="00B75200"/>
    <w:rsid w:val="00B75304"/>
    <w:rsid w:val="00B755EE"/>
    <w:rsid w:val="00B757AA"/>
    <w:rsid w:val="00B758B8"/>
    <w:rsid w:val="00B759EA"/>
    <w:rsid w:val="00B75BFA"/>
    <w:rsid w:val="00B76425"/>
    <w:rsid w:val="00B764E2"/>
    <w:rsid w:val="00B76896"/>
    <w:rsid w:val="00B76C0E"/>
    <w:rsid w:val="00B76CF8"/>
    <w:rsid w:val="00B76E47"/>
    <w:rsid w:val="00B77114"/>
    <w:rsid w:val="00B7713A"/>
    <w:rsid w:val="00B775E8"/>
    <w:rsid w:val="00B779D0"/>
    <w:rsid w:val="00B779D1"/>
    <w:rsid w:val="00B77C7F"/>
    <w:rsid w:val="00B77D4F"/>
    <w:rsid w:val="00B77DC5"/>
    <w:rsid w:val="00B77F47"/>
    <w:rsid w:val="00B8000E"/>
    <w:rsid w:val="00B8055B"/>
    <w:rsid w:val="00B80E00"/>
    <w:rsid w:val="00B81017"/>
    <w:rsid w:val="00B811FA"/>
    <w:rsid w:val="00B81711"/>
    <w:rsid w:val="00B8174B"/>
    <w:rsid w:val="00B81833"/>
    <w:rsid w:val="00B81BA6"/>
    <w:rsid w:val="00B81C9E"/>
    <w:rsid w:val="00B81E71"/>
    <w:rsid w:val="00B825B2"/>
    <w:rsid w:val="00B8266A"/>
    <w:rsid w:val="00B826E6"/>
    <w:rsid w:val="00B82820"/>
    <w:rsid w:val="00B82849"/>
    <w:rsid w:val="00B82B5F"/>
    <w:rsid w:val="00B82F8D"/>
    <w:rsid w:val="00B834E8"/>
    <w:rsid w:val="00B835DB"/>
    <w:rsid w:val="00B836D9"/>
    <w:rsid w:val="00B83785"/>
    <w:rsid w:val="00B83AB0"/>
    <w:rsid w:val="00B83F5D"/>
    <w:rsid w:val="00B83F70"/>
    <w:rsid w:val="00B844A4"/>
    <w:rsid w:val="00B8467D"/>
    <w:rsid w:val="00B84A6B"/>
    <w:rsid w:val="00B84B12"/>
    <w:rsid w:val="00B84E18"/>
    <w:rsid w:val="00B84FAB"/>
    <w:rsid w:val="00B8524D"/>
    <w:rsid w:val="00B854A2"/>
    <w:rsid w:val="00B85925"/>
    <w:rsid w:val="00B85CD8"/>
    <w:rsid w:val="00B85F72"/>
    <w:rsid w:val="00B8630F"/>
    <w:rsid w:val="00B86384"/>
    <w:rsid w:val="00B8670B"/>
    <w:rsid w:val="00B86874"/>
    <w:rsid w:val="00B86A94"/>
    <w:rsid w:val="00B86F52"/>
    <w:rsid w:val="00B86FAC"/>
    <w:rsid w:val="00B87030"/>
    <w:rsid w:val="00B87214"/>
    <w:rsid w:val="00B874A8"/>
    <w:rsid w:val="00B87564"/>
    <w:rsid w:val="00B87616"/>
    <w:rsid w:val="00B8765C"/>
    <w:rsid w:val="00B87E73"/>
    <w:rsid w:val="00B87F4A"/>
    <w:rsid w:val="00B900D4"/>
    <w:rsid w:val="00B9023F"/>
    <w:rsid w:val="00B90307"/>
    <w:rsid w:val="00B90345"/>
    <w:rsid w:val="00B90B95"/>
    <w:rsid w:val="00B90DB3"/>
    <w:rsid w:val="00B90E35"/>
    <w:rsid w:val="00B90ED0"/>
    <w:rsid w:val="00B90F3F"/>
    <w:rsid w:val="00B91233"/>
    <w:rsid w:val="00B912C2"/>
    <w:rsid w:val="00B914A0"/>
    <w:rsid w:val="00B914C4"/>
    <w:rsid w:val="00B9158E"/>
    <w:rsid w:val="00B9161F"/>
    <w:rsid w:val="00B9192C"/>
    <w:rsid w:val="00B9197B"/>
    <w:rsid w:val="00B91CE3"/>
    <w:rsid w:val="00B91D92"/>
    <w:rsid w:val="00B91F00"/>
    <w:rsid w:val="00B91FF3"/>
    <w:rsid w:val="00B92182"/>
    <w:rsid w:val="00B924C2"/>
    <w:rsid w:val="00B92584"/>
    <w:rsid w:val="00B92C99"/>
    <w:rsid w:val="00B9317B"/>
    <w:rsid w:val="00B9354B"/>
    <w:rsid w:val="00B939F8"/>
    <w:rsid w:val="00B93D57"/>
    <w:rsid w:val="00B93DCF"/>
    <w:rsid w:val="00B94269"/>
    <w:rsid w:val="00B946DF"/>
    <w:rsid w:val="00B94A99"/>
    <w:rsid w:val="00B94C0B"/>
    <w:rsid w:val="00B94CB9"/>
    <w:rsid w:val="00B94E0C"/>
    <w:rsid w:val="00B94E59"/>
    <w:rsid w:val="00B94EEE"/>
    <w:rsid w:val="00B95313"/>
    <w:rsid w:val="00B95925"/>
    <w:rsid w:val="00B95CCE"/>
    <w:rsid w:val="00B95CFD"/>
    <w:rsid w:val="00B95EA3"/>
    <w:rsid w:val="00B95EEA"/>
    <w:rsid w:val="00B95FE5"/>
    <w:rsid w:val="00B9602D"/>
    <w:rsid w:val="00B96045"/>
    <w:rsid w:val="00B96048"/>
    <w:rsid w:val="00B9607E"/>
    <w:rsid w:val="00B963BC"/>
    <w:rsid w:val="00B968D0"/>
    <w:rsid w:val="00B96943"/>
    <w:rsid w:val="00B96967"/>
    <w:rsid w:val="00B9696E"/>
    <w:rsid w:val="00B969BA"/>
    <w:rsid w:val="00B969DA"/>
    <w:rsid w:val="00B96BCA"/>
    <w:rsid w:val="00B96CBE"/>
    <w:rsid w:val="00B9792E"/>
    <w:rsid w:val="00B97A37"/>
    <w:rsid w:val="00B97C3E"/>
    <w:rsid w:val="00BA088D"/>
    <w:rsid w:val="00BA094A"/>
    <w:rsid w:val="00BA1201"/>
    <w:rsid w:val="00BA12AF"/>
    <w:rsid w:val="00BA142F"/>
    <w:rsid w:val="00BA1884"/>
    <w:rsid w:val="00BA1B94"/>
    <w:rsid w:val="00BA1E2A"/>
    <w:rsid w:val="00BA1EA8"/>
    <w:rsid w:val="00BA2340"/>
    <w:rsid w:val="00BA2499"/>
    <w:rsid w:val="00BA25F7"/>
    <w:rsid w:val="00BA26DF"/>
    <w:rsid w:val="00BA27D7"/>
    <w:rsid w:val="00BA2A76"/>
    <w:rsid w:val="00BA389A"/>
    <w:rsid w:val="00BA39FA"/>
    <w:rsid w:val="00BA3E9E"/>
    <w:rsid w:val="00BA4218"/>
    <w:rsid w:val="00BA4679"/>
    <w:rsid w:val="00BA4ACC"/>
    <w:rsid w:val="00BA4E1B"/>
    <w:rsid w:val="00BA5112"/>
    <w:rsid w:val="00BA5212"/>
    <w:rsid w:val="00BA525F"/>
    <w:rsid w:val="00BA54D0"/>
    <w:rsid w:val="00BA5713"/>
    <w:rsid w:val="00BA59CB"/>
    <w:rsid w:val="00BA5A5A"/>
    <w:rsid w:val="00BA5BEF"/>
    <w:rsid w:val="00BA5CB0"/>
    <w:rsid w:val="00BA6006"/>
    <w:rsid w:val="00BA6140"/>
    <w:rsid w:val="00BA65C0"/>
    <w:rsid w:val="00BA6636"/>
    <w:rsid w:val="00BA664C"/>
    <w:rsid w:val="00BA6785"/>
    <w:rsid w:val="00BA6C8F"/>
    <w:rsid w:val="00BA6C90"/>
    <w:rsid w:val="00BA6FF9"/>
    <w:rsid w:val="00BA734B"/>
    <w:rsid w:val="00BA76BE"/>
    <w:rsid w:val="00BA7C79"/>
    <w:rsid w:val="00BA7CB2"/>
    <w:rsid w:val="00BA7E3A"/>
    <w:rsid w:val="00BB0478"/>
    <w:rsid w:val="00BB087D"/>
    <w:rsid w:val="00BB0BA4"/>
    <w:rsid w:val="00BB0CB8"/>
    <w:rsid w:val="00BB0F08"/>
    <w:rsid w:val="00BB0F63"/>
    <w:rsid w:val="00BB120D"/>
    <w:rsid w:val="00BB12C7"/>
    <w:rsid w:val="00BB13DC"/>
    <w:rsid w:val="00BB161F"/>
    <w:rsid w:val="00BB1693"/>
    <w:rsid w:val="00BB25FF"/>
    <w:rsid w:val="00BB2944"/>
    <w:rsid w:val="00BB2C8A"/>
    <w:rsid w:val="00BB2D0B"/>
    <w:rsid w:val="00BB3411"/>
    <w:rsid w:val="00BB3830"/>
    <w:rsid w:val="00BB3983"/>
    <w:rsid w:val="00BB3C56"/>
    <w:rsid w:val="00BB3D2D"/>
    <w:rsid w:val="00BB3E61"/>
    <w:rsid w:val="00BB3F49"/>
    <w:rsid w:val="00BB4374"/>
    <w:rsid w:val="00BB4677"/>
    <w:rsid w:val="00BB4D2D"/>
    <w:rsid w:val="00BB4F9C"/>
    <w:rsid w:val="00BB4FEF"/>
    <w:rsid w:val="00BB56AA"/>
    <w:rsid w:val="00BB57EB"/>
    <w:rsid w:val="00BB5973"/>
    <w:rsid w:val="00BB5A73"/>
    <w:rsid w:val="00BB5BF1"/>
    <w:rsid w:val="00BB5F49"/>
    <w:rsid w:val="00BB61BE"/>
    <w:rsid w:val="00BB6326"/>
    <w:rsid w:val="00BB661F"/>
    <w:rsid w:val="00BB6A95"/>
    <w:rsid w:val="00BB6ABA"/>
    <w:rsid w:val="00BB6E0D"/>
    <w:rsid w:val="00BB6F9F"/>
    <w:rsid w:val="00BB70F9"/>
    <w:rsid w:val="00BB75B2"/>
    <w:rsid w:val="00BB765E"/>
    <w:rsid w:val="00BB7684"/>
    <w:rsid w:val="00BB7723"/>
    <w:rsid w:val="00BB7B3B"/>
    <w:rsid w:val="00BB7BDA"/>
    <w:rsid w:val="00BB7BDD"/>
    <w:rsid w:val="00BB7D08"/>
    <w:rsid w:val="00BB7ECE"/>
    <w:rsid w:val="00BB7FF9"/>
    <w:rsid w:val="00BC00C2"/>
    <w:rsid w:val="00BC02B7"/>
    <w:rsid w:val="00BC0743"/>
    <w:rsid w:val="00BC07B9"/>
    <w:rsid w:val="00BC0DFC"/>
    <w:rsid w:val="00BC1570"/>
    <w:rsid w:val="00BC1B21"/>
    <w:rsid w:val="00BC1F2E"/>
    <w:rsid w:val="00BC2016"/>
    <w:rsid w:val="00BC21E9"/>
    <w:rsid w:val="00BC238F"/>
    <w:rsid w:val="00BC246E"/>
    <w:rsid w:val="00BC2618"/>
    <w:rsid w:val="00BC26EA"/>
    <w:rsid w:val="00BC2889"/>
    <w:rsid w:val="00BC31DB"/>
    <w:rsid w:val="00BC345D"/>
    <w:rsid w:val="00BC3834"/>
    <w:rsid w:val="00BC3C9C"/>
    <w:rsid w:val="00BC4332"/>
    <w:rsid w:val="00BC4430"/>
    <w:rsid w:val="00BC44C8"/>
    <w:rsid w:val="00BC4860"/>
    <w:rsid w:val="00BC4D73"/>
    <w:rsid w:val="00BC4ECD"/>
    <w:rsid w:val="00BC52D9"/>
    <w:rsid w:val="00BC53A7"/>
    <w:rsid w:val="00BC5478"/>
    <w:rsid w:val="00BC567E"/>
    <w:rsid w:val="00BC5944"/>
    <w:rsid w:val="00BC5CA2"/>
    <w:rsid w:val="00BC5CAE"/>
    <w:rsid w:val="00BC6250"/>
    <w:rsid w:val="00BC6344"/>
    <w:rsid w:val="00BC6776"/>
    <w:rsid w:val="00BC6930"/>
    <w:rsid w:val="00BC6DB7"/>
    <w:rsid w:val="00BC7397"/>
    <w:rsid w:val="00BC7440"/>
    <w:rsid w:val="00BC7906"/>
    <w:rsid w:val="00BC7ADE"/>
    <w:rsid w:val="00BC7C4C"/>
    <w:rsid w:val="00BC7C91"/>
    <w:rsid w:val="00BD013F"/>
    <w:rsid w:val="00BD019C"/>
    <w:rsid w:val="00BD03DB"/>
    <w:rsid w:val="00BD08F8"/>
    <w:rsid w:val="00BD0942"/>
    <w:rsid w:val="00BD0956"/>
    <w:rsid w:val="00BD09F3"/>
    <w:rsid w:val="00BD0ED6"/>
    <w:rsid w:val="00BD12C2"/>
    <w:rsid w:val="00BD12EC"/>
    <w:rsid w:val="00BD14D2"/>
    <w:rsid w:val="00BD14FD"/>
    <w:rsid w:val="00BD1586"/>
    <w:rsid w:val="00BD19C2"/>
    <w:rsid w:val="00BD19D1"/>
    <w:rsid w:val="00BD1F66"/>
    <w:rsid w:val="00BD1FC6"/>
    <w:rsid w:val="00BD1FF2"/>
    <w:rsid w:val="00BD236C"/>
    <w:rsid w:val="00BD240D"/>
    <w:rsid w:val="00BD2563"/>
    <w:rsid w:val="00BD25D9"/>
    <w:rsid w:val="00BD28C5"/>
    <w:rsid w:val="00BD2E35"/>
    <w:rsid w:val="00BD32BF"/>
    <w:rsid w:val="00BD3417"/>
    <w:rsid w:val="00BD34D8"/>
    <w:rsid w:val="00BD34E1"/>
    <w:rsid w:val="00BD37E3"/>
    <w:rsid w:val="00BD3815"/>
    <w:rsid w:val="00BD3B5F"/>
    <w:rsid w:val="00BD4042"/>
    <w:rsid w:val="00BD4096"/>
    <w:rsid w:val="00BD4127"/>
    <w:rsid w:val="00BD4918"/>
    <w:rsid w:val="00BD498B"/>
    <w:rsid w:val="00BD4B0F"/>
    <w:rsid w:val="00BD4D65"/>
    <w:rsid w:val="00BD4F00"/>
    <w:rsid w:val="00BD518F"/>
    <w:rsid w:val="00BD526B"/>
    <w:rsid w:val="00BD55F6"/>
    <w:rsid w:val="00BD56AB"/>
    <w:rsid w:val="00BD5905"/>
    <w:rsid w:val="00BD5B4B"/>
    <w:rsid w:val="00BD65EC"/>
    <w:rsid w:val="00BD66AF"/>
    <w:rsid w:val="00BD6893"/>
    <w:rsid w:val="00BD68A8"/>
    <w:rsid w:val="00BD6C8B"/>
    <w:rsid w:val="00BD6E0E"/>
    <w:rsid w:val="00BD6EDA"/>
    <w:rsid w:val="00BD6FE5"/>
    <w:rsid w:val="00BD777B"/>
    <w:rsid w:val="00BD7A44"/>
    <w:rsid w:val="00BD7C39"/>
    <w:rsid w:val="00BE050F"/>
    <w:rsid w:val="00BE089F"/>
    <w:rsid w:val="00BE0CC9"/>
    <w:rsid w:val="00BE1159"/>
    <w:rsid w:val="00BE12F4"/>
    <w:rsid w:val="00BE154F"/>
    <w:rsid w:val="00BE1587"/>
    <w:rsid w:val="00BE1862"/>
    <w:rsid w:val="00BE212D"/>
    <w:rsid w:val="00BE2191"/>
    <w:rsid w:val="00BE2409"/>
    <w:rsid w:val="00BE25CF"/>
    <w:rsid w:val="00BE2969"/>
    <w:rsid w:val="00BE29CE"/>
    <w:rsid w:val="00BE2BD9"/>
    <w:rsid w:val="00BE3005"/>
    <w:rsid w:val="00BE306E"/>
    <w:rsid w:val="00BE377B"/>
    <w:rsid w:val="00BE3936"/>
    <w:rsid w:val="00BE39DE"/>
    <w:rsid w:val="00BE3AFE"/>
    <w:rsid w:val="00BE3CCC"/>
    <w:rsid w:val="00BE3F5F"/>
    <w:rsid w:val="00BE4510"/>
    <w:rsid w:val="00BE454D"/>
    <w:rsid w:val="00BE4608"/>
    <w:rsid w:val="00BE48BF"/>
    <w:rsid w:val="00BE499D"/>
    <w:rsid w:val="00BE4EE1"/>
    <w:rsid w:val="00BE4F34"/>
    <w:rsid w:val="00BE508B"/>
    <w:rsid w:val="00BE5490"/>
    <w:rsid w:val="00BE59A1"/>
    <w:rsid w:val="00BE5A02"/>
    <w:rsid w:val="00BE5C70"/>
    <w:rsid w:val="00BE5E9C"/>
    <w:rsid w:val="00BE5F1F"/>
    <w:rsid w:val="00BE600D"/>
    <w:rsid w:val="00BE6238"/>
    <w:rsid w:val="00BE6340"/>
    <w:rsid w:val="00BE658D"/>
    <w:rsid w:val="00BE672E"/>
    <w:rsid w:val="00BE67CC"/>
    <w:rsid w:val="00BE67F9"/>
    <w:rsid w:val="00BE6A25"/>
    <w:rsid w:val="00BE6E4D"/>
    <w:rsid w:val="00BE726C"/>
    <w:rsid w:val="00BE7272"/>
    <w:rsid w:val="00BE731B"/>
    <w:rsid w:val="00BE73F6"/>
    <w:rsid w:val="00BE77C5"/>
    <w:rsid w:val="00BE788F"/>
    <w:rsid w:val="00BE7A3A"/>
    <w:rsid w:val="00BE7ACA"/>
    <w:rsid w:val="00BF00BB"/>
    <w:rsid w:val="00BF00D1"/>
    <w:rsid w:val="00BF0122"/>
    <w:rsid w:val="00BF0373"/>
    <w:rsid w:val="00BF05CD"/>
    <w:rsid w:val="00BF063E"/>
    <w:rsid w:val="00BF079E"/>
    <w:rsid w:val="00BF086F"/>
    <w:rsid w:val="00BF0A9C"/>
    <w:rsid w:val="00BF0CC4"/>
    <w:rsid w:val="00BF0F98"/>
    <w:rsid w:val="00BF1079"/>
    <w:rsid w:val="00BF10F2"/>
    <w:rsid w:val="00BF12E7"/>
    <w:rsid w:val="00BF141E"/>
    <w:rsid w:val="00BF1811"/>
    <w:rsid w:val="00BF1848"/>
    <w:rsid w:val="00BF18D1"/>
    <w:rsid w:val="00BF18F7"/>
    <w:rsid w:val="00BF1AB7"/>
    <w:rsid w:val="00BF2446"/>
    <w:rsid w:val="00BF2521"/>
    <w:rsid w:val="00BF25D6"/>
    <w:rsid w:val="00BF25FB"/>
    <w:rsid w:val="00BF2683"/>
    <w:rsid w:val="00BF26C3"/>
    <w:rsid w:val="00BF2BFC"/>
    <w:rsid w:val="00BF2FD7"/>
    <w:rsid w:val="00BF2FDD"/>
    <w:rsid w:val="00BF3592"/>
    <w:rsid w:val="00BF3D0B"/>
    <w:rsid w:val="00BF40AF"/>
    <w:rsid w:val="00BF4208"/>
    <w:rsid w:val="00BF47BA"/>
    <w:rsid w:val="00BF4924"/>
    <w:rsid w:val="00BF4A20"/>
    <w:rsid w:val="00BF4B6E"/>
    <w:rsid w:val="00BF4F93"/>
    <w:rsid w:val="00BF50AC"/>
    <w:rsid w:val="00BF511E"/>
    <w:rsid w:val="00BF531C"/>
    <w:rsid w:val="00BF549E"/>
    <w:rsid w:val="00BF55CA"/>
    <w:rsid w:val="00BF57FF"/>
    <w:rsid w:val="00BF5B70"/>
    <w:rsid w:val="00BF5FEF"/>
    <w:rsid w:val="00BF6749"/>
    <w:rsid w:val="00BF6B15"/>
    <w:rsid w:val="00BF6C01"/>
    <w:rsid w:val="00BF70F8"/>
    <w:rsid w:val="00BF7122"/>
    <w:rsid w:val="00BF717E"/>
    <w:rsid w:val="00BF73E6"/>
    <w:rsid w:val="00BF755A"/>
    <w:rsid w:val="00BF7842"/>
    <w:rsid w:val="00BF7D5D"/>
    <w:rsid w:val="00C00030"/>
    <w:rsid w:val="00C0032C"/>
    <w:rsid w:val="00C003D9"/>
    <w:rsid w:val="00C007B7"/>
    <w:rsid w:val="00C00CA6"/>
    <w:rsid w:val="00C011E9"/>
    <w:rsid w:val="00C0126D"/>
    <w:rsid w:val="00C01880"/>
    <w:rsid w:val="00C01EDA"/>
    <w:rsid w:val="00C01F25"/>
    <w:rsid w:val="00C01FA4"/>
    <w:rsid w:val="00C02059"/>
    <w:rsid w:val="00C02153"/>
    <w:rsid w:val="00C025E5"/>
    <w:rsid w:val="00C02793"/>
    <w:rsid w:val="00C0281A"/>
    <w:rsid w:val="00C02A85"/>
    <w:rsid w:val="00C02B73"/>
    <w:rsid w:val="00C02BC9"/>
    <w:rsid w:val="00C02CA6"/>
    <w:rsid w:val="00C02F52"/>
    <w:rsid w:val="00C02F93"/>
    <w:rsid w:val="00C03110"/>
    <w:rsid w:val="00C03B88"/>
    <w:rsid w:val="00C03C71"/>
    <w:rsid w:val="00C03FFA"/>
    <w:rsid w:val="00C0414F"/>
    <w:rsid w:val="00C0457B"/>
    <w:rsid w:val="00C0462B"/>
    <w:rsid w:val="00C047FC"/>
    <w:rsid w:val="00C04904"/>
    <w:rsid w:val="00C0499A"/>
    <w:rsid w:val="00C04A73"/>
    <w:rsid w:val="00C04CB5"/>
    <w:rsid w:val="00C0527A"/>
    <w:rsid w:val="00C05747"/>
    <w:rsid w:val="00C057F2"/>
    <w:rsid w:val="00C05846"/>
    <w:rsid w:val="00C0596E"/>
    <w:rsid w:val="00C05B82"/>
    <w:rsid w:val="00C05BC4"/>
    <w:rsid w:val="00C05CBA"/>
    <w:rsid w:val="00C05E2F"/>
    <w:rsid w:val="00C06A01"/>
    <w:rsid w:val="00C06AA3"/>
    <w:rsid w:val="00C06B80"/>
    <w:rsid w:val="00C06EF7"/>
    <w:rsid w:val="00C07328"/>
    <w:rsid w:val="00C07675"/>
    <w:rsid w:val="00C07B1C"/>
    <w:rsid w:val="00C07B27"/>
    <w:rsid w:val="00C07BAF"/>
    <w:rsid w:val="00C07BBD"/>
    <w:rsid w:val="00C07C5D"/>
    <w:rsid w:val="00C10302"/>
    <w:rsid w:val="00C10546"/>
    <w:rsid w:val="00C106CB"/>
    <w:rsid w:val="00C108DD"/>
    <w:rsid w:val="00C10C01"/>
    <w:rsid w:val="00C10D20"/>
    <w:rsid w:val="00C10EAF"/>
    <w:rsid w:val="00C1161F"/>
    <w:rsid w:val="00C11720"/>
    <w:rsid w:val="00C11784"/>
    <w:rsid w:val="00C118F5"/>
    <w:rsid w:val="00C11B72"/>
    <w:rsid w:val="00C11E50"/>
    <w:rsid w:val="00C123FE"/>
    <w:rsid w:val="00C124E2"/>
    <w:rsid w:val="00C1260A"/>
    <w:rsid w:val="00C1267A"/>
    <w:rsid w:val="00C12F68"/>
    <w:rsid w:val="00C132AA"/>
    <w:rsid w:val="00C13379"/>
    <w:rsid w:val="00C13675"/>
    <w:rsid w:val="00C13EF0"/>
    <w:rsid w:val="00C143C8"/>
    <w:rsid w:val="00C1464F"/>
    <w:rsid w:val="00C1477C"/>
    <w:rsid w:val="00C149AC"/>
    <w:rsid w:val="00C14A50"/>
    <w:rsid w:val="00C14BBD"/>
    <w:rsid w:val="00C14E00"/>
    <w:rsid w:val="00C14FE0"/>
    <w:rsid w:val="00C150DD"/>
    <w:rsid w:val="00C1539C"/>
    <w:rsid w:val="00C158C2"/>
    <w:rsid w:val="00C15AA7"/>
    <w:rsid w:val="00C15CB6"/>
    <w:rsid w:val="00C15D33"/>
    <w:rsid w:val="00C15FC6"/>
    <w:rsid w:val="00C163B9"/>
    <w:rsid w:val="00C1646F"/>
    <w:rsid w:val="00C16499"/>
    <w:rsid w:val="00C164B9"/>
    <w:rsid w:val="00C1650A"/>
    <w:rsid w:val="00C168A7"/>
    <w:rsid w:val="00C1699E"/>
    <w:rsid w:val="00C16CF9"/>
    <w:rsid w:val="00C16CFD"/>
    <w:rsid w:val="00C16DF7"/>
    <w:rsid w:val="00C1700F"/>
    <w:rsid w:val="00C17509"/>
    <w:rsid w:val="00C1781D"/>
    <w:rsid w:val="00C17C67"/>
    <w:rsid w:val="00C20052"/>
    <w:rsid w:val="00C2035A"/>
    <w:rsid w:val="00C2047E"/>
    <w:rsid w:val="00C205DB"/>
    <w:rsid w:val="00C20657"/>
    <w:rsid w:val="00C207E4"/>
    <w:rsid w:val="00C20899"/>
    <w:rsid w:val="00C208C7"/>
    <w:rsid w:val="00C209C0"/>
    <w:rsid w:val="00C20A30"/>
    <w:rsid w:val="00C20F4A"/>
    <w:rsid w:val="00C212C8"/>
    <w:rsid w:val="00C21439"/>
    <w:rsid w:val="00C214B1"/>
    <w:rsid w:val="00C21542"/>
    <w:rsid w:val="00C21629"/>
    <w:rsid w:val="00C217B4"/>
    <w:rsid w:val="00C2202E"/>
    <w:rsid w:val="00C2256A"/>
    <w:rsid w:val="00C225C9"/>
    <w:rsid w:val="00C22833"/>
    <w:rsid w:val="00C2323F"/>
    <w:rsid w:val="00C232D8"/>
    <w:rsid w:val="00C233AE"/>
    <w:rsid w:val="00C23529"/>
    <w:rsid w:val="00C23657"/>
    <w:rsid w:val="00C23927"/>
    <w:rsid w:val="00C23ACE"/>
    <w:rsid w:val="00C23B29"/>
    <w:rsid w:val="00C23F44"/>
    <w:rsid w:val="00C24033"/>
    <w:rsid w:val="00C244D9"/>
    <w:rsid w:val="00C24597"/>
    <w:rsid w:val="00C2474F"/>
    <w:rsid w:val="00C247D9"/>
    <w:rsid w:val="00C24DEB"/>
    <w:rsid w:val="00C24F7E"/>
    <w:rsid w:val="00C25070"/>
    <w:rsid w:val="00C250AB"/>
    <w:rsid w:val="00C253E0"/>
    <w:rsid w:val="00C257B3"/>
    <w:rsid w:val="00C2582D"/>
    <w:rsid w:val="00C25B41"/>
    <w:rsid w:val="00C25BA4"/>
    <w:rsid w:val="00C25C61"/>
    <w:rsid w:val="00C25CD7"/>
    <w:rsid w:val="00C25FBA"/>
    <w:rsid w:val="00C2617F"/>
    <w:rsid w:val="00C26368"/>
    <w:rsid w:val="00C2636C"/>
    <w:rsid w:val="00C26385"/>
    <w:rsid w:val="00C2644F"/>
    <w:rsid w:val="00C2661D"/>
    <w:rsid w:val="00C2670A"/>
    <w:rsid w:val="00C267A9"/>
    <w:rsid w:val="00C2694E"/>
    <w:rsid w:val="00C2696C"/>
    <w:rsid w:val="00C26A5C"/>
    <w:rsid w:val="00C26B63"/>
    <w:rsid w:val="00C26DE5"/>
    <w:rsid w:val="00C26FC4"/>
    <w:rsid w:val="00C2700C"/>
    <w:rsid w:val="00C270DD"/>
    <w:rsid w:val="00C271BF"/>
    <w:rsid w:val="00C2738E"/>
    <w:rsid w:val="00C2751F"/>
    <w:rsid w:val="00C277F1"/>
    <w:rsid w:val="00C2796C"/>
    <w:rsid w:val="00C27ADF"/>
    <w:rsid w:val="00C27B90"/>
    <w:rsid w:val="00C27EAF"/>
    <w:rsid w:val="00C27EF5"/>
    <w:rsid w:val="00C30009"/>
    <w:rsid w:val="00C303DC"/>
    <w:rsid w:val="00C305BA"/>
    <w:rsid w:val="00C308C3"/>
    <w:rsid w:val="00C30A0A"/>
    <w:rsid w:val="00C30A9B"/>
    <w:rsid w:val="00C30B99"/>
    <w:rsid w:val="00C30CBB"/>
    <w:rsid w:val="00C30D24"/>
    <w:rsid w:val="00C30EDC"/>
    <w:rsid w:val="00C3107C"/>
    <w:rsid w:val="00C31219"/>
    <w:rsid w:val="00C312A0"/>
    <w:rsid w:val="00C314DB"/>
    <w:rsid w:val="00C314EF"/>
    <w:rsid w:val="00C319E5"/>
    <w:rsid w:val="00C31B12"/>
    <w:rsid w:val="00C31D32"/>
    <w:rsid w:val="00C31FBF"/>
    <w:rsid w:val="00C32171"/>
    <w:rsid w:val="00C322FF"/>
    <w:rsid w:val="00C32B04"/>
    <w:rsid w:val="00C32C07"/>
    <w:rsid w:val="00C32C52"/>
    <w:rsid w:val="00C32D00"/>
    <w:rsid w:val="00C32DDF"/>
    <w:rsid w:val="00C32E4D"/>
    <w:rsid w:val="00C32E68"/>
    <w:rsid w:val="00C334E8"/>
    <w:rsid w:val="00C33614"/>
    <w:rsid w:val="00C33A4B"/>
    <w:rsid w:val="00C33B14"/>
    <w:rsid w:val="00C33C65"/>
    <w:rsid w:val="00C33D86"/>
    <w:rsid w:val="00C341A6"/>
    <w:rsid w:val="00C341B8"/>
    <w:rsid w:val="00C344C7"/>
    <w:rsid w:val="00C3485F"/>
    <w:rsid w:val="00C3502A"/>
    <w:rsid w:val="00C350E2"/>
    <w:rsid w:val="00C3513D"/>
    <w:rsid w:val="00C35933"/>
    <w:rsid w:val="00C35B0B"/>
    <w:rsid w:val="00C35ED6"/>
    <w:rsid w:val="00C35FA4"/>
    <w:rsid w:val="00C363DB"/>
    <w:rsid w:val="00C36455"/>
    <w:rsid w:val="00C365DA"/>
    <w:rsid w:val="00C3670A"/>
    <w:rsid w:val="00C36866"/>
    <w:rsid w:val="00C368C0"/>
    <w:rsid w:val="00C36945"/>
    <w:rsid w:val="00C36BAA"/>
    <w:rsid w:val="00C36F1E"/>
    <w:rsid w:val="00C36FD1"/>
    <w:rsid w:val="00C37263"/>
    <w:rsid w:val="00C375D2"/>
    <w:rsid w:val="00C37953"/>
    <w:rsid w:val="00C37B24"/>
    <w:rsid w:val="00C37D27"/>
    <w:rsid w:val="00C4021F"/>
    <w:rsid w:val="00C4032A"/>
    <w:rsid w:val="00C403D1"/>
    <w:rsid w:val="00C40408"/>
    <w:rsid w:val="00C40A0C"/>
    <w:rsid w:val="00C40FEA"/>
    <w:rsid w:val="00C410DE"/>
    <w:rsid w:val="00C4182F"/>
    <w:rsid w:val="00C41979"/>
    <w:rsid w:val="00C41B42"/>
    <w:rsid w:val="00C41D5C"/>
    <w:rsid w:val="00C41EDF"/>
    <w:rsid w:val="00C42212"/>
    <w:rsid w:val="00C424C4"/>
    <w:rsid w:val="00C42635"/>
    <w:rsid w:val="00C4281F"/>
    <w:rsid w:val="00C428EB"/>
    <w:rsid w:val="00C42925"/>
    <w:rsid w:val="00C4296A"/>
    <w:rsid w:val="00C42E95"/>
    <w:rsid w:val="00C42EF1"/>
    <w:rsid w:val="00C43179"/>
    <w:rsid w:val="00C432E4"/>
    <w:rsid w:val="00C432ED"/>
    <w:rsid w:val="00C4334A"/>
    <w:rsid w:val="00C43454"/>
    <w:rsid w:val="00C43A4B"/>
    <w:rsid w:val="00C43B90"/>
    <w:rsid w:val="00C43F79"/>
    <w:rsid w:val="00C43FB1"/>
    <w:rsid w:val="00C44149"/>
    <w:rsid w:val="00C444BE"/>
    <w:rsid w:val="00C44733"/>
    <w:rsid w:val="00C44D3B"/>
    <w:rsid w:val="00C450EB"/>
    <w:rsid w:val="00C4520C"/>
    <w:rsid w:val="00C4557E"/>
    <w:rsid w:val="00C456E8"/>
    <w:rsid w:val="00C457DE"/>
    <w:rsid w:val="00C4593E"/>
    <w:rsid w:val="00C45963"/>
    <w:rsid w:val="00C45A48"/>
    <w:rsid w:val="00C45BF2"/>
    <w:rsid w:val="00C45C9F"/>
    <w:rsid w:val="00C45DA5"/>
    <w:rsid w:val="00C45E17"/>
    <w:rsid w:val="00C45E63"/>
    <w:rsid w:val="00C45FEE"/>
    <w:rsid w:val="00C46194"/>
    <w:rsid w:val="00C463B4"/>
    <w:rsid w:val="00C467CF"/>
    <w:rsid w:val="00C46AEB"/>
    <w:rsid w:val="00C46E10"/>
    <w:rsid w:val="00C46E7C"/>
    <w:rsid w:val="00C46E80"/>
    <w:rsid w:val="00C4711D"/>
    <w:rsid w:val="00C478A5"/>
    <w:rsid w:val="00C47A82"/>
    <w:rsid w:val="00C47B54"/>
    <w:rsid w:val="00C47DA5"/>
    <w:rsid w:val="00C47EF9"/>
    <w:rsid w:val="00C501CD"/>
    <w:rsid w:val="00C50251"/>
    <w:rsid w:val="00C50356"/>
    <w:rsid w:val="00C5046B"/>
    <w:rsid w:val="00C504B7"/>
    <w:rsid w:val="00C50543"/>
    <w:rsid w:val="00C50743"/>
    <w:rsid w:val="00C50BBB"/>
    <w:rsid w:val="00C50E74"/>
    <w:rsid w:val="00C50F66"/>
    <w:rsid w:val="00C51100"/>
    <w:rsid w:val="00C51162"/>
    <w:rsid w:val="00C514A4"/>
    <w:rsid w:val="00C5193F"/>
    <w:rsid w:val="00C51B29"/>
    <w:rsid w:val="00C51B4B"/>
    <w:rsid w:val="00C522E9"/>
    <w:rsid w:val="00C523AB"/>
    <w:rsid w:val="00C526A5"/>
    <w:rsid w:val="00C52D68"/>
    <w:rsid w:val="00C53035"/>
    <w:rsid w:val="00C532EC"/>
    <w:rsid w:val="00C536BD"/>
    <w:rsid w:val="00C53717"/>
    <w:rsid w:val="00C53801"/>
    <w:rsid w:val="00C538BB"/>
    <w:rsid w:val="00C539E2"/>
    <w:rsid w:val="00C53D4D"/>
    <w:rsid w:val="00C53E71"/>
    <w:rsid w:val="00C53F2B"/>
    <w:rsid w:val="00C5408B"/>
    <w:rsid w:val="00C540B8"/>
    <w:rsid w:val="00C541FF"/>
    <w:rsid w:val="00C54778"/>
    <w:rsid w:val="00C5483F"/>
    <w:rsid w:val="00C5490F"/>
    <w:rsid w:val="00C5497D"/>
    <w:rsid w:val="00C54EAC"/>
    <w:rsid w:val="00C54F2E"/>
    <w:rsid w:val="00C55212"/>
    <w:rsid w:val="00C55352"/>
    <w:rsid w:val="00C55455"/>
    <w:rsid w:val="00C55A12"/>
    <w:rsid w:val="00C55A7D"/>
    <w:rsid w:val="00C55C79"/>
    <w:rsid w:val="00C55FC4"/>
    <w:rsid w:val="00C562E0"/>
    <w:rsid w:val="00C5648D"/>
    <w:rsid w:val="00C564B3"/>
    <w:rsid w:val="00C5654D"/>
    <w:rsid w:val="00C56A3D"/>
    <w:rsid w:val="00C56F41"/>
    <w:rsid w:val="00C57621"/>
    <w:rsid w:val="00C57964"/>
    <w:rsid w:val="00C5796D"/>
    <w:rsid w:val="00C579BB"/>
    <w:rsid w:val="00C57B63"/>
    <w:rsid w:val="00C57CDC"/>
    <w:rsid w:val="00C57DBD"/>
    <w:rsid w:val="00C57F2E"/>
    <w:rsid w:val="00C609D5"/>
    <w:rsid w:val="00C60EB9"/>
    <w:rsid w:val="00C611A0"/>
    <w:rsid w:val="00C61618"/>
    <w:rsid w:val="00C618E6"/>
    <w:rsid w:val="00C61AD4"/>
    <w:rsid w:val="00C61B5A"/>
    <w:rsid w:val="00C61EA3"/>
    <w:rsid w:val="00C62178"/>
    <w:rsid w:val="00C62213"/>
    <w:rsid w:val="00C62495"/>
    <w:rsid w:val="00C62592"/>
    <w:rsid w:val="00C62665"/>
    <w:rsid w:val="00C6271D"/>
    <w:rsid w:val="00C62728"/>
    <w:rsid w:val="00C62AC9"/>
    <w:rsid w:val="00C62DC4"/>
    <w:rsid w:val="00C62EF4"/>
    <w:rsid w:val="00C63349"/>
    <w:rsid w:val="00C63471"/>
    <w:rsid w:val="00C634F7"/>
    <w:rsid w:val="00C63A15"/>
    <w:rsid w:val="00C63B53"/>
    <w:rsid w:val="00C63C79"/>
    <w:rsid w:val="00C63FD4"/>
    <w:rsid w:val="00C645FD"/>
    <w:rsid w:val="00C6491B"/>
    <w:rsid w:val="00C64A07"/>
    <w:rsid w:val="00C64AFB"/>
    <w:rsid w:val="00C64B93"/>
    <w:rsid w:val="00C64BF3"/>
    <w:rsid w:val="00C64FEB"/>
    <w:rsid w:val="00C651DE"/>
    <w:rsid w:val="00C653FF"/>
    <w:rsid w:val="00C65438"/>
    <w:rsid w:val="00C65515"/>
    <w:rsid w:val="00C655BD"/>
    <w:rsid w:val="00C65B28"/>
    <w:rsid w:val="00C65C54"/>
    <w:rsid w:val="00C65DB6"/>
    <w:rsid w:val="00C65E89"/>
    <w:rsid w:val="00C6606A"/>
    <w:rsid w:val="00C6671B"/>
    <w:rsid w:val="00C66791"/>
    <w:rsid w:val="00C66914"/>
    <w:rsid w:val="00C66BD4"/>
    <w:rsid w:val="00C66FF9"/>
    <w:rsid w:val="00C675F0"/>
    <w:rsid w:val="00C67619"/>
    <w:rsid w:val="00C67638"/>
    <w:rsid w:val="00C67965"/>
    <w:rsid w:val="00C67980"/>
    <w:rsid w:val="00C67BE8"/>
    <w:rsid w:val="00C67C0F"/>
    <w:rsid w:val="00C67DD8"/>
    <w:rsid w:val="00C67E6C"/>
    <w:rsid w:val="00C7026B"/>
    <w:rsid w:val="00C70496"/>
    <w:rsid w:val="00C704FF"/>
    <w:rsid w:val="00C70843"/>
    <w:rsid w:val="00C70872"/>
    <w:rsid w:val="00C7097A"/>
    <w:rsid w:val="00C70A41"/>
    <w:rsid w:val="00C7110D"/>
    <w:rsid w:val="00C7164C"/>
    <w:rsid w:val="00C7181D"/>
    <w:rsid w:val="00C719D4"/>
    <w:rsid w:val="00C71F56"/>
    <w:rsid w:val="00C723A5"/>
    <w:rsid w:val="00C7267E"/>
    <w:rsid w:val="00C7270C"/>
    <w:rsid w:val="00C72D4B"/>
    <w:rsid w:val="00C72F5F"/>
    <w:rsid w:val="00C73533"/>
    <w:rsid w:val="00C73973"/>
    <w:rsid w:val="00C73AEE"/>
    <w:rsid w:val="00C74406"/>
    <w:rsid w:val="00C7498D"/>
    <w:rsid w:val="00C750EB"/>
    <w:rsid w:val="00C75147"/>
    <w:rsid w:val="00C75239"/>
    <w:rsid w:val="00C75247"/>
    <w:rsid w:val="00C75322"/>
    <w:rsid w:val="00C75365"/>
    <w:rsid w:val="00C75432"/>
    <w:rsid w:val="00C754DA"/>
    <w:rsid w:val="00C756E3"/>
    <w:rsid w:val="00C756E7"/>
    <w:rsid w:val="00C75ACF"/>
    <w:rsid w:val="00C75DC6"/>
    <w:rsid w:val="00C75E74"/>
    <w:rsid w:val="00C765CA"/>
    <w:rsid w:val="00C767D6"/>
    <w:rsid w:val="00C767E1"/>
    <w:rsid w:val="00C768E8"/>
    <w:rsid w:val="00C76DFE"/>
    <w:rsid w:val="00C7780D"/>
    <w:rsid w:val="00C77A55"/>
    <w:rsid w:val="00C77B47"/>
    <w:rsid w:val="00C77BA8"/>
    <w:rsid w:val="00C800A7"/>
    <w:rsid w:val="00C801F2"/>
    <w:rsid w:val="00C80553"/>
    <w:rsid w:val="00C806DD"/>
    <w:rsid w:val="00C80850"/>
    <w:rsid w:val="00C80A0E"/>
    <w:rsid w:val="00C80BDC"/>
    <w:rsid w:val="00C80CFE"/>
    <w:rsid w:val="00C80D41"/>
    <w:rsid w:val="00C80ED8"/>
    <w:rsid w:val="00C81419"/>
    <w:rsid w:val="00C81720"/>
    <w:rsid w:val="00C81732"/>
    <w:rsid w:val="00C81E8F"/>
    <w:rsid w:val="00C81F5C"/>
    <w:rsid w:val="00C822AA"/>
    <w:rsid w:val="00C82409"/>
    <w:rsid w:val="00C82562"/>
    <w:rsid w:val="00C82689"/>
    <w:rsid w:val="00C827C4"/>
    <w:rsid w:val="00C8280F"/>
    <w:rsid w:val="00C82A4E"/>
    <w:rsid w:val="00C82B8A"/>
    <w:rsid w:val="00C82F6E"/>
    <w:rsid w:val="00C8321B"/>
    <w:rsid w:val="00C833ED"/>
    <w:rsid w:val="00C838EB"/>
    <w:rsid w:val="00C83CB2"/>
    <w:rsid w:val="00C84508"/>
    <w:rsid w:val="00C8452E"/>
    <w:rsid w:val="00C84C32"/>
    <w:rsid w:val="00C85293"/>
    <w:rsid w:val="00C85875"/>
    <w:rsid w:val="00C858E3"/>
    <w:rsid w:val="00C85961"/>
    <w:rsid w:val="00C859F8"/>
    <w:rsid w:val="00C85AE8"/>
    <w:rsid w:val="00C85CE4"/>
    <w:rsid w:val="00C85CED"/>
    <w:rsid w:val="00C85DC4"/>
    <w:rsid w:val="00C85E1F"/>
    <w:rsid w:val="00C85E5F"/>
    <w:rsid w:val="00C8662A"/>
    <w:rsid w:val="00C86730"/>
    <w:rsid w:val="00C869A4"/>
    <w:rsid w:val="00C86AB4"/>
    <w:rsid w:val="00C86C42"/>
    <w:rsid w:val="00C86D4A"/>
    <w:rsid w:val="00C86D63"/>
    <w:rsid w:val="00C8743A"/>
    <w:rsid w:val="00C87980"/>
    <w:rsid w:val="00C87BEB"/>
    <w:rsid w:val="00C87E0E"/>
    <w:rsid w:val="00C90418"/>
    <w:rsid w:val="00C905E0"/>
    <w:rsid w:val="00C906F1"/>
    <w:rsid w:val="00C9095E"/>
    <w:rsid w:val="00C90A91"/>
    <w:rsid w:val="00C90C71"/>
    <w:rsid w:val="00C90DC9"/>
    <w:rsid w:val="00C910A9"/>
    <w:rsid w:val="00C912C2"/>
    <w:rsid w:val="00C91499"/>
    <w:rsid w:val="00C914D0"/>
    <w:rsid w:val="00C91E25"/>
    <w:rsid w:val="00C92111"/>
    <w:rsid w:val="00C92173"/>
    <w:rsid w:val="00C9235A"/>
    <w:rsid w:val="00C926BF"/>
    <w:rsid w:val="00C9285A"/>
    <w:rsid w:val="00C92902"/>
    <w:rsid w:val="00C92C82"/>
    <w:rsid w:val="00C930D4"/>
    <w:rsid w:val="00C93753"/>
    <w:rsid w:val="00C93841"/>
    <w:rsid w:val="00C93C73"/>
    <w:rsid w:val="00C93CC9"/>
    <w:rsid w:val="00C94022"/>
    <w:rsid w:val="00C94033"/>
    <w:rsid w:val="00C94138"/>
    <w:rsid w:val="00C94289"/>
    <w:rsid w:val="00C94311"/>
    <w:rsid w:val="00C943FE"/>
    <w:rsid w:val="00C9441B"/>
    <w:rsid w:val="00C947D9"/>
    <w:rsid w:val="00C94836"/>
    <w:rsid w:val="00C94883"/>
    <w:rsid w:val="00C9491D"/>
    <w:rsid w:val="00C94B02"/>
    <w:rsid w:val="00C94D8C"/>
    <w:rsid w:val="00C94E31"/>
    <w:rsid w:val="00C95092"/>
    <w:rsid w:val="00C950D9"/>
    <w:rsid w:val="00C9568F"/>
    <w:rsid w:val="00C95718"/>
    <w:rsid w:val="00C959A0"/>
    <w:rsid w:val="00C95A76"/>
    <w:rsid w:val="00C95AEA"/>
    <w:rsid w:val="00C95B3C"/>
    <w:rsid w:val="00C95B41"/>
    <w:rsid w:val="00C95C21"/>
    <w:rsid w:val="00C95CB3"/>
    <w:rsid w:val="00C963A2"/>
    <w:rsid w:val="00C963E5"/>
    <w:rsid w:val="00C965A0"/>
    <w:rsid w:val="00C9660B"/>
    <w:rsid w:val="00C96FE5"/>
    <w:rsid w:val="00C9753B"/>
    <w:rsid w:val="00C9783D"/>
    <w:rsid w:val="00C97C11"/>
    <w:rsid w:val="00CA00E3"/>
    <w:rsid w:val="00CA0A87"/>
    <w:rsid w:val="00CA10F7"/>
    <w:rsid w:val="00CA13C8"/>
    <w:rsid w:val="00CA1675"/>
    <w:rsid w:val="00CA1C8D"/>
    <w:rsid w:val="00CA1E47"/>
    <w:rsid w:val="00CA2029"/>
    <w:rsid w:val="00CA211F"/>
    <w:rsid w:val="00CA22E6"/>
    <w:rsid w:val="00CA237F"/>
    <w:rsid w:val="00CA24B2"/>
    <w:rsid w:val="00CA2606"/>
    <w:rsid w:val="00CA28C2"/>
    <w:rsid w:val="00CA3209"/>
    <w:rsid w:val="00CA3218"/>
    <w:rsid w:val="00CA3633"/>
    <w:rsid w:val="00CA383B"/>
    <w:rsid w:val="00CA3956"/>
    <w:rsid w:val="00CA39B0"/>
    <w:rsid w:val="00CA3F7B"/>
    <w:rsid w:val="00CA448C"/>
    <w:rsid w:val="00CA4EAA"/>
    <w:rsid w:val="00CA5361"/>
    <w:rsid w:val="00CA53A6"/>
    <w:rsid w:val="00CA60C0"/>
    <w:rsid w:val="00CA6245"/>
    <w:rsid w:val="00CA629C"/>
    <w:rsid w:val="00CA65C5"/>
    <w:rsid w:val="00CA6BB4"/>
    <w:rsid w:val="00CA6BFA"/>
    <w:rsid w:val="00CA7424"/>
    <w:rsid w:val="00CA7633"/>
    <w:rsid w:val="00CA7C7C"/>
    <w:rsid w:val="00CA7D02"/>
    <w:rsid w:val="00CA7DAF"/>
    <w:rsid w:val="00CA7EA9"/>
    <w:rsid w:val="00CB006D"/>
    <w:rsid w:val="00CB026E"/>
    <w:rsid w:val="00CB097B"/>
    <w:rsid w:val="00CB0A51"/>
    <w:rsid w:val="00CB0A79"/>
    <w:rsid w:val="00CB138D"/>
    <w:rsid w:val="00CB15F8"/>
    <w:rsid w:val="00CB181D"/>
    <w:rsid w:val="00CB1977"/>
    <w:rsid w:val="00CB1EAA"/>
    <w:rsid w:val="00CB1F11"/>
    <w:rsid w:val="00CB2244"/>
    <w:rsid w:val="00CB2266"/>
    <w:rsid w:val="00CB2381"/>
    <w:rsid w:val="00CB2590"/>
    <w:rsid w:val="00CB2657"/>
    <w:rsid w:val="00CB3230"/>
    <w:rsid w:val="00CB3494"/>
    <w:rsid w:val="00CB34EB"/>
    <w:rsid w:val="00CB379E"/>
    <w:rsid w:val="00CB37AA"/>
    <w:rsid w:val="00CB3DF0"/>
    <w:rsid w:val="00CB3E76"/>
    <w:rsid w:val="00CB3F7B"/>
    <w:rsid w:val="00CB4277"/>
    <w:rsid w:val="00CB4401"/>
    <w:rsid w:val="00CB456D"/>
    <w:rsid w:val="00CB4643"/>
    <w:rsid w:val="00CB46DA"/>
    <w:rsid w:val="00CB493A"/>
    <w:rsid w:val="00CB4A7A"/>
    <w:rsid w:val="00CB4D81"/>
    <w:rsid w:val="00CB50B1"/>
    <w:rsid w:val="00CB53CC"/>
    <w:rsid w:val="00CB5830"/>
    <w:rsid w:val="00CB5989"/>
    <w:rsid w:val="00CB59AA"/>
    <w:rsid w:val="00CB5A1A"/>
    <w:rsid w:val="00CB5BD8"/>
    <w:rsid w:val="00CB5E51"/>
    <w:rsid w:val="00CB5F2D"/>
    <w:rsid w:val="00CB612B"/>
    <w:rsid w:val="00CB61B4"/>
    <w:rsid w:val="00CB61C7"/>
    <w:rsid w:val="00CB61DF"/>
    <w:rsid w:val="00CB621F"/>
    <w:rsid w:val="00CB6A3F"/>
    <w:rsid w:val="00CB6FAA"/>
    <w:rsid w:val="00CB6FBF"/>
    <w:rsid w:val="00CB7170"/>
    <w:rsid w:val="00CB7881"/>
    <w:rsid w:val="00CB7C3B"/>
    <w:rsid w:val="00CB7EAE"/>
    <w:rsid w:val="00CC00BC"/>
    <w:rsid w:val="00CC071B"/>
    <w:rsid w:val="00CC0A2F"/>
    <w:rsid w:val="00CC0B5B"/>
    <w:rsid w:val="00CC0BEF"/>
    <w:rsid w:val="00CC10B0"/>
    <w:rsid w:val="00CC1115"/>
    <w:rsid w:val="00CC12A2"/>
    <w:rsid w:val="00CC157C"/>
    <w:rsid w:val="00CC1BEA"/>
    <w:rsid w:val="00CC1C67"/>
    <w:rsid w:val="00CC208A"/>
    <w:rsid w:val="00CC241A"/>
    <w:rsid w:val="00CC26B8"/>
    <w:rsid w:val="00CC2B23"/>
    <w:rsid w:val="00CC2E41"/>
    <w:rsid w:val="00CC2EF5"/>
    <w:rsid w:val="00CC305F"/>
    <w:rsid w:val="00CC3520"/>
    <w:rsid w:val="00CC38AF"/>
    <w:rsid w:val="00CC3959"/>
    <w:rsid w:val="00CC3B51"/>
    <w:rsid w:val="00CC3BCE"/>
    <w:rsid w:val="00CC41C3"/>
    <w:rsid w:val="00CC424E"/>
    <w:rsid w:val="00CC4C69"/>
    <w:rsid w:val="00CC5056"/>
    <w:rsid w:val="00CC53C1"/>
    <w:rsid w:val="00CC541F"/>
    <w:rsid w:val="00CC5730"/>
    <w:rsid w:val="00CC5F0F"/>
    <w:rsid w:val="00CC64B6"/>
    <w:rsid w:val="00CC69CC"/>
    <w:rsid w:val="00CC6F73"/>
    <w:rsid w:val="00CC7078"/>
    <w:rsid w:val="00CC713E"/>
    <w:rsid w:val="00CC735D"/>
    <w:rsid w:val="00CC7933"/>
    <w:rsid w:val="00CD014E"/>
    <w:rsid w:val="00CD02D7"/>
    <w:rsid w:val="00CD02F0"/>
    <w:rsid w:val="00CD070F"/>
    <w:rsid w:val="00CD0C95"/>
    <w:rsid w:val="00CD10B4"/>
    <w:rsid w:val="00CD1253"/>
    <w:rsid w:val="00CD1508"/>
    <w:rsid w:val="00CD1641"/>
    <w:rsid w:val="00CD16BC"/>
    <w:rsid w:val="00CD1849"/>
    <w:rsid w:val="00CD1BA8"/>
    <w:rsid w:val="00CD1C8F"/>
    <w:rsid w:val="00CD23FB"/>
    <w:rsid w:val="00CD2A17"/>
    <w:rsid w:val="00CD2D20"/>
    <w:rsid w:val="00CD2E85"/>
    <w:rsid w:val="00CD3179"/>
    <w:rsid w:val="00CD31B9"/>
    <w:rsid w:val="00CD3268"/>
    <w:rsid w:val="00CD34E7"/>
    <w:rsid w:val="00CD3627"/>
    <w:rsid w:val="00CD3735"/>
    <w:rsid w:val="00CD387D"/>
    <w:rsid w:val="00CD38E3"/>
    <w:rsid w:val="00CD39A8"/>
    <w:rsid w:val="00CD3D51"/>
    <w:rsid w:val="00CD3E84"/>
    <w:rsid w:val="00CD3ECB"/>
    <w:rsid w:val="00CD3F84"/>
    <w:rsid w:val="00CD4030"/>
    <w:rsid w:val="00CD4386"/>
    <w:rsid w:val="00CD45DC"/>
    <w:rsid w:val="00CD47AB"/>
    <w:rsid w:val="00CD47F9"/>
    <w:rsid w:val="00CD48F8"/>
    <w:rsid w:val="00CD4909"/>
    <w:rsid w:val="00CD49D4"/>
    <w:rsid w:val="00CD4B3D"/>
    <w:rsid w:val="00CD4E9B"/>
    <w:rsid w:val="00CD5034"/>
    <w:rsid w:val="00CD5235"/>
    <w:rsid w:val="00CD5318"/>
    <w:rsid w:val="00CD54C2"/>
    <w:rsid w:val="00CD5549"/>
    <w:rsid w:val="00CD55A3"/>
    <w:rsid w:val="00CD580C"/>
    <w:rsid w:val="00CD5A2D"/>
    <w:rsid w:val="00CD5B10"/>
    <w:rsid w:val="00CD5BB9"/>
    <w:rsid w:val="00CD5D4E"/>
    <w:rsid w:val="00CD6026"/>
    <w:rsid w:val="00CD6101"/>
    <w:rsid w:val="00CD6297"/>
    <w:rsid w:val="00CD6EBE"/>
    <w:rsid w:val="00CD6ED3"/>
    <w:rsid w:val="00CD7099"/>
    <w:rsid w:val="00CD7451"/>
    <w:rsid w:val="00CD74DD"/>
    <w:rsid w:val="00CD75B3"/>
    <w:rsid w:val="00CD76CF"/>
    <w:rsid w:val="00CD7D2A"/>
    <w:rsid w:val="00CD7E6A"/>
    <w:rsid w:val="00CE0181"/>
    <w:rsid w:val="00CE03C4"/>
    <w:rsid w:val="00CE044D"/>
    <w:rsid w:val="00CE04A9"/>
    <w:rsid w:val="00CE054D"/>
    <w:rsid w:val="00CE0673"/>
    <w:rsid w:val="00CE09EE"/>
    <w:rsid w:val="00CE0B34"/>
    <w:rsid w:val="00CE114A"/>
    <w:rsid w:val="00CE1523"/>
    <w:rsid w:val="00CE15AF"/>
    <w:rsid w:val="00CE1A08"/>
    <w:rsid w:val="00CE1ED9"/>
    <w:rsid w:val="00CE2005"/>
    <w:rsid w:val="00CE204C"/>
    <w:rsid w:val="00CE2050"/>
    <w:rsid w:val="00CE2366"/>
    <w:rsid w:val="00CE2C0C"/>
    <w:rsid w:val="00CE2D03"/>
    <w:rsid w:val="00CE3241"/>
    <w:rsid w:val="00CE3420"/>
    <w:rsid w:val="00CE35A1"/>
    <w:rsid w:val="00CE366C"/>
    <w:rsid w:val="00CE377F"/>
    <w:rsid w:val="00CE37BD"/>
    <w:rsid w:val="00CE3CEC"/>
    <w:rsid w:val="00CE3D37"/>
    <w:rsid w:val="00CE4065"/>
    <w:rsid w:val="00CE408F"/>
    <w:rsid w:val="00CE4355"/>
    <w:rsid w:val="00CE435F"/>
    <w:rsid w:val="00CE4711"/>
    <w:rsid w:val="00CE4857"/>
    <w:rsid w:val="00CE4E7B"/>
    <w:rsid w:val="00CE52AF"/>
    <w:rsid w:val="00CE5942"/>
    <w:rsid w:val="00CE6045"/>
    <w:rsid w:val="00CE6A51"/>
    <w:rsid w:val="00CE70C7"/>
    <w:rsid w:val="00CE70DC"/>
    <w:rsid w:val="00CE7144"/>
    <w:rsid w:val="00CE7335"/>
    <w:rsid w:val="00CE75AC"/>
    <w:rsid w:val="00CE7CB0"/>
    <w:rsid w:val="00CE7D86"/>
    <w:rsid w:val="00CE7EAD"/>
    <w:rsid w:val="00CE7F0D"/>
    <w:rsid w:val="00CE7FC9"/>
    <w:rsid w:val="00CF056D"/>
    <w:rsid w:val="00CF0CE1"/>
    <w:rsid w:val="00CF0D8C"/>
    <w:rsid w:val="00CF1074"/>
    <w:rsid w:val="00CF110A"/>
    <w:rsid w:val="00CF110B"/>
    <w:rsid w:val="00CF1361"/>
    <w:rsid w:val="00CF136D"/>
    <w:rsid w:val="00CF14BB"/>
    <w:rsid w:val="00CF1903"/>
    <w:rsid w:val="00CF19DF"/>
    <w:rsid w:val="00CF1A5F"/>
    <w:rsid w:val="00CF1A6C"/>
    <w:rsid w:val="00CF1A86"/>
    <w:rsid w:val="00CF1B86"/>
    <w:rsid w:val="00CF1E99"/>
    <w:rsid w:val="00CF1EBD"/>
    <w:rsid w:val="00CF2777"/>
    <w:rsid w:val="00CF2B7A"/>
    <w:rsid w:val="00CF2C0A"/>
    <w:rsid w:val="00CF2E71"/>
    <w:rsid w:val="00CF2F19"/>
    <w:rsid w:val="00CF301B"/>
    <w:rsid w:val="00CF3189"/>
    <w:rsid w:val="00CF3848"/>
    <w:rsid w:val="00CF3953"/>
    <w:rsid w:val="00CF3A41"/>
    <w:rsid w:val="00CF3DFE"/>
    <w:rsid w:val="00CF4A37"/>
    <w:rsid w:val="00CF4D01"/>
    <w:rsid w:val="00CF5030"/>
    <w:rsid w:val="00CF5075"/>
    <w:rsid w:val="00CF51E4"/>
    <w:rsid w:val="00CF5A78"/>
    <w:rsid w:val="00CF5EAC"/>
    <w:rsid w:val="00CF5F74"/>
    <w:rsid w:val="00CF61A5"/>
    <w:rsid w:val="00CF649E"/>
    <w:rsid w:val="00CF64FF"/>
    <w:rsid w:val="00CF6509"/>
    <w:rsid w:val="00CF6757"/>
    <w:rsid w:val="00CF6D3D"/>
    <w:rsid w:val="00CF6D82"/>
    <w:rsid w:val="00CF6D92"/>
    <w:rsid w:val="00CF6E24"/>
    <w:rsid w:val="00CF6E93"/>
    <w:rsid w:val="00CF7060"/>
    <w:rsid w:val="00CF7173"/>
    <w:rsid w:val="00CF75DA"/>
    <w:rsid w:val="00CF793C"/>
    <w:rsid w:val="00CF7963"/>
    <w:rsid w:val="00CF7991"/>
    <w:rsid w:val="00CF79EA"/>
    <w:rsid w:val="00CF7AB0"/>
    <w:rsid w:val="00D00001"/>
    <w:rsid w:val="00D00035"/>
    <w:rsid w:val="00D00290"/>
    <w:rsid w:val="00D002D5"/>
    <w:rsid w:val="00D0074E"/>
    <w:rsid w:val="00D00967"/>
    <w:rsid w:val="00D00AA5"/>
    <w:rsid w:val="00D00C13"/>
    <w:rsid w:val="00D01258"/>
    <w:rsid w:val="00D012F6"/>
    <w:rsid w:val="00D0173F"/>
    <w:rsid w:val="00D01834"/>
    <w:rsid w:val="00D018F0"/>
    <w:rsid w:val="00D01944"/>
    <w:rsid w:val="00D01CAF"/>
    <w:rsid w:val="00D01D90"/>
    <w:rsid w:val="00D023A1"/>
    <w:rsid w:val="00D023F6"/>
    <w:rsid w:val="00D02B74"/>
    <w:rsid w:val="00D0317A"/>
    <w:rsid w:val="00D031C8"/>
    <w:rsid w:val="00D03682"/>
    <w:rsid w:val="00D037B3"/>
    <w:rsid w:val="00D039D2"/>
    <w:rsid w:val="00D03D99"/>
    <w:rsid w:val="00D03E94"/>
    <w:rsid w:val="00D0401A"/>
    <w:rsid w:val="00D041B0"/>
    <w:rsid w:val="00D0483D"/>
    <w:rsid w:val="00D04AEE"/>
    <w:rsid w:val="00D04BB9"/>
    <w:rsid w:val="00D04D04"/>
    <w:rsid w:val="00D04D5D"/>
    <w:rsid w:val="00D0535A"/>
    <w:rsid w:val="00D05381"/>
    <w:rsid w:val="00D0567F"/>
    <w:rsid w:val="00D05A2B"/>
    <w:rsid w:val="00D05AB2"/>
    <w:rsid w:val="00D06464"/>
    <w:rsid w:val="00D06797"/>
    <w:rsid w:val="00D067E8"/>
    <w:rsid w:val="00D0685C"/>
    <w:rsid w:val="00D06960"/>
    <w:rsid w:val="00D06F2E"/>
    <w:rsid w:val="00D07062"/>
    <w:rsid w:val="00D0731D"/>
    <w:rsid w:val="00D07423"/>
    <w:rsid w:val="00D074C3"/>
    <w:rsid w:val="00D07CA1"/>
    <w:rsid w:val="00D07D3F"/>
    <w:rsid w:val="00D07E0B"/>
    <w:rsid w:val="00D07F37"/>
    <w:rsid w:val="00D07F5E"/>
    <w:rsid w:val="00D1067B"/>
    <w:rsid w:val="00D10851"/>
    <w:rsid w:val="00D10996"/>
    <w:rsid w:val="00D110AF"/>
    <w:rsid w:val="00D11314"/>
    <w:rsid w:val="00D1148D"/>
    <w:rsid w:val="00D11800"/>
    <w:rsid w:val="00D11854"/>
    <w:rsid w:val="00D1186D"/>
    <w:rsid w:val="00D118A3"/>
    <w:rsid w:val="00D118EE"/>
    <w:rsid w:val="00D11D1F"/>
    <w:rsid w:val="00D12249"/>
    <w:rsid w:val="00D12282"/>
    <w:rsid w:val="00D12297"/>
    <w:rsid w:val="00D126CF"/>
    <w:rsid w:val="00D12A12"/>
    <w:rsid w:val="00D12A60"/>
    <w:rsid w:val="00D12BAC"/>
    <w:rsid w:val="00D12DAB"/>
    <w:rsid w:val="00D12FD5"/>
    <w:rsid w:val="00D130FF"/>
    <w:rsid w:val="00D13789"/>
    <w:rsid w:val="00D13940"/>
    <w:rsid w:val="00D13956"/>
    <w:rsid w:val="00D139F5"/>
    <w:rsid w:val="00D13B95"/>
    <w:rsid w:val="00D13C6C"/>
    <w:rsid w:val="00D13D0C"/>
    <w:rsid w:val="00D13F64"/>
    <w:rsid w:val="00D142BA"/>
    <w:rsid w:val="00D142C2"/>
    <w:rsid w:val="00D148DE"/>
    <w:rsid w:val="00D14BDD"/>
    <w:rsid w:val="00D14E9A"/>
    <w:rsid w:val="00D1517D"/>
    <w:rsid w:val="00D15202"/>
    <w:rsid w:val="00D152B1"/>
    <w:rsid w:val="00D152F5"/>
    <w:rsid w:val="00D15376"/>
    <w:rsid w:val="00D1557B"/>
    <w:rsid w:val="00D156A5"/>
    <w:rsid w:val="00D157BF"/>
    <w:rsid w:val="00D15994"/>
    <w:rsid w:val="00D15B12"/>
    <w:rsid w:val="00D15B82"/>
    <w:rsid w:val="00D16380"/>
    <w:rsid w:val="00D166DB"/>
    <w:rsid w:val="00D16EB9"/>
    <w:rsid w:val="00D16EFE"/>
    <w:rsid w:val="00D17017"/>
    <w:rsid w:val="00D17042"/>
    <w:rsid w:val="00D171DB"/>
    <w:rsid w:val="00D1784A"/>
    <w:rsid w:val="00D17A3C"/>
    <w:rsid w:val="00D17DB8"/>
    <w:rsid w:val="00D17E79"/>
    <w:rsid w:val="00D2043B"/>
    <w:rsid w:val="00D20689"/>
    <w:rsid w:val="00D20921"/>
    <w:rsid w:val="00D20D42"/>
    <w:rsid w:val="00D20F21"/>
    <w:rsid w:val="00D217CE"/>
    <w:rsid w:val="00D21BD6"/>
    <w:rsid w:val="00D21D7E"/>
    <w:rsid w:val="00D222EC"/>
    <w:rsid w:val="00D2252A"/>
    <w:rsid w:val="00D22945"/>
    <w:rsid w:val="00D2296A"/>
    <w:rsid w:val="00D22A3A"/>
    <w:rsid w:val="00D22A8D"/>
    <w:rsid w:val="00D22BFD"/>
    <w:rsid w:val="00D22F10"/>
    <w:rsid w:val="00D2303B"/>
    <w:rsid w:val="00D23158"/>
    <w:rsid w:val="00D2397A"/>
    <w:rsid w:val="00D23B5A"/>
    <w:rsid w:val="00D23E01"/>
    <w:rsid w:val="00D23E3C"/>
    <w:rsid w:val="00D23FA3"/>
    <w:rsid w:val="00D24047"/>
    <w:rsid w:val="00D24089"/>
    <w:rsid w:val="00D240F2"/>
    <w:rsid w:val="00D24410"/>
    <w:rsid w:val="00D249BA"/>
    <w:rsid w:val="00D24A84"/>
    <w:rsid w:val="00D24A8A"/>
    <w:rsid w:val="00D24E1C"/>
    <w:rsid w:val="00D24E8B"/>
    <w:rsid w:val="00D25222"/>
    <w:rsid w:val="00D25B82"/>
    <w:rsid w:val="00D260D6"/>
    <w:rsid w:val="00D2682A"/>
    <w:rsid w:val="00D26E67"/>
    <w:rsid w:val="00D26E77"/>
    <w:rsid w:val="00D2771E"/>
    <w:rsid w:val="00D27826"/>
    <w:rsid w:val="00D279E5"/>
    <w:rsid w:val="00D27A47"/>
    <w:rsid w:val="00D27AD9"/>
    <w:rsid w:val="00D27F81"/>
    <w:rsid w:val="00D30234"/>
    <w:rsid w:val="00D30405"/>
    <w:rsid w:val="00D30650"/>
    <w:rsid w:val="00D3075F"/>
    <w:rsid w:val="00D30965"/>
    <w:rsid w:val="00D311C5"/>
    <w:rsid w:val="00D31232"/>
    <w:rsid w:val="00D31317"/>
    <w:rsid w:val="00D31738"/>
    <w:rsid w:val="00D3187F"/>
    <w:rsid w:val="00D31A73"/>
    <w:rsid w:val="00D31B4E"/>
    <w:rsid w:val="00D32114"/>
    <w:rsid w:val="00D3244F"/>
    <w:rsid w:val="00D32959"/>
    <w:rsid w:val="00D32F68"/>
    <w:rsid w:val="00D331C3"/>
    <w:rsid w:val="00D33758"/>
    <w:rsid w:val="00D338E0"/>
    <w:rsid w:val="00D338E6"/>
    <w:rsid w:val="00D339C1"/>
    <w:rsid w:val="00D33FFD"/>
    <w:rsid w:val="00D34637"/>
    <w:rsid w:val="00D3490B"/>
    <w:rsid w:val="00D349FB"/>
    <w:rsid w:val="00D34A20"/>
    <w:rsid w:val="00D35327"/>
    <w:rsid w:val="00D3542B"/>
    <w:rsid w:val="00D35AAF"/>
    <w:rsid w:val="00D35AC9"/>
    <w:rsid w:val="00D35DD6"/>
    <w:rsid w:val="00D36025"/>
    <w:rsid w:val="00D360A0"/>
    <w:rsid w:val="00D361B3"/>
    <w:rsid w:val="00D36218"/>
    <w:rsid w:val="00D36D76"/>
    <w:rsid w:val="00D370AD"/>
    <w:rsid w:val="00D371BA"/>
    <w:rsid w:val="00D37508"/>
    <w:rsid w:val="00D37567"/>
    <w:rsid w:val="00D37735"/>
    <w:rsid w:val="00D4038C"/>
    <w:rsid w:val="00D4042D"/>
    <w:rsid w:val="00D406FD"/>
    <w:rsid w:val="00D411B0"/>
    <w:rsid w:val="00D4143F"/>
    <w:rsid w:val="00D41616"/>
    <w:rsid w:val="00D41697"/>
    <w:rsid w:val="00D417DD"/>
    <w:rsid w:val="00D417F1"/>
    <w:rsid w:val="00D4188A"/>
    <w:rsid w:val="00D419D1"/>
    <w:rsid w:val="00D41C04"/>
    <w:rsid w:val="00D41D75"/>
    <w:rsid w:val="00D41DC7"/>
    <w:rsid w:val="00D428E5"/>
    <w:rsid w:val="00D429D0"/>
    <w:rsid w:val="00D42B65"/>
    <w:rsid w:val="00D42C9D"/>
    <w:rsid w:val="00D43447"/>
    <w:rsid w:val="00D43B02"/>
    <w:rsid w:val="00D43BFB"/>
    <w:rsid w:val="00D43F22"/>
    <w:rsid w:val="00D441BC"/>
    <w:rsid w:val="00D4452B"/>
    <w:rsid w:val="00D4473A"/>
    <w:rsid w:val="00D44766"/>
    <w:rsid w:val="00D448F0"/>
    <w:rsid w:val="00D44AE6"/>
    <w:rsid w:val="00D44DD5"/>
    <w:rsid w:val="00D44E72"/>
    <w:rsid w:val="00D4562E"/>
    <w:rsid w:val="00D45691"/>
    <w:rsid w:val="00D4570F"/>
    <w:rsid w:val="00D457C5"/>
    <w:rsid w:val="00D45A33"/>
    <w:rsid w:val="00D460B6"/>
    <w:rsid w:val="00D46358"/>
    <w:rsid w:val="00D467ED"/>
    <w:rsid w:val="00D46BF3"/>
    <w:rsid w:val="00D46CD9"/>
    <w:rsid w:val="00D46E20"/>
    <w:rsid w:val="00D47275"/>
    <w:rsid w:val="00D4727F"/>
    <w:rsid w:val="00D4730F"/>
    <w:rsid w:val="00D473F1"/>
    <w:rsid w:val="00D4746A"/>
    <w:rsid w:val="00D47909"/>
    <w:rsid w:val="00D47CAD"/>
    <w:rsid w:val="00D47DCD"/>
    <w:rsid w:val="00D47F6E"/>
    <w:rsid w:val="00D502C2"/>
    <w:rsid w:val="00D5042C"/>
    <w:rsid w:val="00D50627"/>
    <w:rsid w:val="00D508BC"/>
    <w:rsid w:val="00D511A3"/>
    <w:rsid w:val="00D511D4"/>
    <w:rsid w:val="00D51437"/>
    <w:rsid w:val="00D51593"/>
    <w:rsid w:val="00D515B6"/>
    <w:rsid w:val="00D51B47"/>
    <w:rsid w:val="00D51F52"/>
    <w:rsid w:val="00D520C6"/>
    <w:rsid w:val="00D522BC"/>
    <w:rsid w:val="00D52955"/>
    <w:rsid w:val="00D52B0E"/>
    <w:rsid w:val="00D52DFA"/>
    <w:rsid w:val="00D53160"/>
    <w:rsid w:val="00D533EF"/>
    <w:rsid w:val="00D535CB"/>
    <w:rsid w:val="00D536AE"/>
    <w:rsid w:val="00D5396A"/>
    <w:rsid w:val="00D53993"/>
    <w:rsid w:val="00D53A46"/>
    <w:rsid w:val="00D53F7B"/>
    <w:rsid w:val="00D54362"/>
    <w:rsid w:val="00D543E1"/>
    <w:rsid w:val="00D543E2"/>
    <w:rsid w:val="00D5452D"/>
    <w:rsid w:val="00D54856"/>
    <w:rsid w:val="00D54A63"/>
    <w:rsid w:val="00D550A9"/>
    <w:rsid w:val="00D55468"/>
    <w:rsid w:val="00D55A62"/>
    <w:rsid w:val="00D55D20"/>
    <w:rsid w:val="00D55F86"/>
    <w:rsid w:val="00D560EC"/>
    <w:rsid w:val="00D56333"/>
    <w:rsid w:val="00D56616"/>
    <w:rsid w:val="00D566BE"/>
    <w:rsid w:val="00D56830"/>
    <w:rsid w:val="00D56883"/>
    <w:rsid w:val="00D56D8B"/>
    <w:rsid w:val="00D56E41"/>
    <w:rsid w:val="00D56EF6"/>
    <w:rsid w:val="00D56F5B"/>
    <w:rsid w:val="00D5745C"/>
    <w:rsid w:val="00D574F0"/>
    <w:rsid w:val="00D57518"/>
    <w:rsid w:val="00D575F3"/>
    <w:rsid w:val="00D57899"/>
    <w:rsid w:val="00D578DD"/>
    <w:rsid w:val="00D57AD1"/>
    <w:rsid w:val="00D600DB"/>
    <w:rsid w:val="00D60164"/>
    <w:rsid w:val="00D60195"/>
    <w:rsid w:val="00D60A00"/>
    <w:rsid w:val="00D60A1E"/>
    <w:rsid w:val="00D60BCD"/>
    <w:rsid w:val="00D60C20"/>
    <w:rsid w:val="00D60E49"/>
    <w:rsid w:val="00D60F2C"/>
    <w:rsid w:val="00D60F60"/>
    <w:rsid w:val="00D61093"/>
    <w:rsid w:val="00D614FA"/>
    <w:rsid w:val="00D6169B"/>
    <w:rsid w:val="00D616FA"/>
    <w:rsid w:val="00D6174A"/>
    <w:rsid w:val="00D6209C"/>
    <w:rsid w:val="00D6268D"/>
    <w:rsid w:val="00D62BC2"/>
    <w:rsid w:val="00D62D01"/>
    <w:rsid w:val="00D62D29"/>
    <w:rsid w:val="00D62E9C"/>
    <w:rsid w:val="00D63567"/>
    <w:rsid w:val="00D6357A"/>
    <w:rsid w:val="00D63798"/>
    <w:rsid w:val="00D63A72"/>
    <w:rsid w:val="00D63B8F"/>
    <w:rsid w:val="00D63D37"/>
    <w:rsid w:val="00D64019"/>
    <w:rsid w:val="00D645AE"/>
    <w:rsid w:val="00D64633"/>
    <w:rsid w:val="00D64889"/>
    <w:rsid w:val="00D648BB"/>
    <w:rsid w:val="00D64D5D"/>
    <w:rsid w:val="00D64EA3"/>
    <w:rsid w:val="00D64FAC"/>
    <w:rsid w:val="00D65597"/>
    <w:rsid w:val="00D6568F"/>
    <w:rsid w:val="00D6588A"/>
    <w:rsid w:val="00D658B8"/>
    <w:rsid w:val="00D65CBD"/>
    <w:rsid w:val="00D6603C"/>
    <w:rsid w:val="00D660D9"/>
    <w:rsid w:val="00D66163"/>
    <w:rsid w:val="00D663DE"/>
    <w:rsid w:val="00D66515"/>
    <w:rsid w:val="00D66539"/>
    <w:rsid w:val="00D66796"/>
    <w:rsid w:val="00D66B55"/>
    <w:rsid w:val="00D66F5D"/>
    <w:rsid w:val="00D6705F"/>
    <w:rsid w:val="00D674DB"/>
    <w:rsid w:val="00D676F8"/>
    <w:rsid w:val="00D67768"/>
    <w:rsid w:val="00D678E3"/>
    <w:rsid w:val="00D67B35"/>
    <w:rsid w:val="00D67C89"/>
    <w:rsid w:val="00D67D7C"/>
    <w:rsid w:val="00D67E49"/>
    <w:rsid w:val="00D67E7B"/>
    <w:rsid w:val="00D67F41"/>
    <w:rsid w:val="00D7001E"/>
    <w:rsid w:val="00D70045"/>
    <w:rsid w:val="00D701D0"/>
    <w:rsid w:val="00D7045A"/>
    <w:rsid w:val="00D7053A"/>
    <w:rsid w:val="00D705F6"/>
    <w:rsid w:val="00D705F7"/>
    <w:rsid w:val="00D70890"/>
    <w:rsid w:val="00D71592"/>
    <w:rsid w:val="00D717EF"/>
    <w:rsid w:val="00D71B8A"/>
    <w:rsid w:val="00D71F28"/>
    <w:rsid w:val="00D721F7"/>
    <w:rsid w:val="00D7263C"/>
    <w:rsid w:val="00D726AD"/>
    <w:rsid w:val="00D7275B"/>
    <w:rsid w:val="00D728D0"/>
    <w:rsid w:val="00D7292A"/>
    <w:rsid w:val="00D7292C"/>
    <w:rsid w:val="00D72996"/>
    <w:rsid w:val="00D72F72"/>
    <w:rsid w:val="00D737B1"/>
    <w:rsid w:val="00D73D94"/>
    <w:rsid w:val="00D73EAD"/>
    <w:rsid w:val="00D73EE4"/>
    <w:rsid w:val="00D73F3A"/>
    <w:rsid w:val="00D73FCA"/>
    <w:rsid w:val="00D746CD"/>
    <w:rsid w:val="00D74A15"/>
    <w:rsid w:val="00D74C51"/>
    <w:rsid w:val="00D75351"/>
    <w:rsid w:val="00D75414"/>
    <w:rsid w:val="00D75416"/>
    <w:rsid w:val="00D7549A"/>
    <w:rsid w:val="00D758B1"/>
    <w:rsid w:val="00D75941"/>
    <w:rsid w:val="00D76098"/>
    <w:rsid w:val="00D760E4"/>
    <w:rsid w:val="00D7619D"/>
    <w:rsid w:val="00D762FD"/>
    <w:rsid w:val="00D7671D"/>
    <w:rsid w:val="00D76D2B"/>
    <w:rsid w:val="00D76E85"/>
    <w:rsid w:val="00D76F78"/>
    <w:rsid w:val="00D77224"/>
    <w:rsid w:val="00D7758E"/>
    <w:rsid w:val="00D77A30"/>
    <w:rsid w:val="00D77E99"/>
    <w:rsid w:val="00D801F0"/>
    <w:rsid w:val="00D80222"/>
    <w:rsid w:val="00D809F9"/>
    <w:rsid w:val="00D80A4E"/>
    <w:rsid w:val="00D80E71"/>
    <w:rsid w:val="00D8149A"/>
    <w:rsid w:val="00D81738"/>
    <w:rsid w:val="00D81917"/>
    <w:rsid w:val="00D81B6B"/>
    <w:rsid w:val="00D81C98"/>
    <w:rsid w:val="00D81FDA"/>
    <w:rsid w:val="00D820F5"/>
    <w:rsid w:val="00D822C6"/>
    <w:rsid w:val="00D825A3"/>
    <w:rsid w:val="00D828E0"/>
    <w:rsid w:val="00D82A53"/>
    <w:rsid w:val="00D830BA"/>
    <w:rsid w:val="00D832BF"/>
    <w:rsid w:val="00D8354A"/>
    <w:rsid w:val="00D83971"/>
    <w:rsid w:val="00D839A6"/>
    <w:rsid w:val="00D83A79"/>
    <w:rsid w:val="00D846E7"/>
    <w:rsid w:val="00D84977"/>
    <w:rsid w:val="00D84E05"/>
    <w:rsid w:val="00D84EFC"/>
    <w:rsid w:val="00D84FEA"/>
    <w:rsid w:val="00D8572F"/>
    <w:rsid w:val="00D859D8"/>
    <w:rsid w:val="00D85A83"/>
    <w:rsid w:val="00D8608D"/>
    <w:rsid w:val="00D8648F"/>
    <w:rsid w:val="00D864B7"/>
    <w:rsid w:val="00D86973"/>
    <w:rsid w:val="00D86EC5"/>
    <w:rsid w:val="00D86F6C"/>
    <w:rsid w:val="00D8724F"/>
    <w:rsid w:val="00D87430"/>
    <w:rsid w:val="00D87740"/>
    <w:rsid w:val="00D87794"/>
    <w:rsid w:val="00D877B1"/>
    <w:rsid w:val="00D87B37"/>
    <w:rsid w:val="00D87C41"/>
    <w:rsid w:val="00D87C98"/>
    <w:rsid w:val="00D87D83"/>
    <w:rsid w:val="00D87F88"/>
    <w:rsid w:val="00D90180"/>
    <w:rsid w:val="00D901F3"/>
    <w:rsid w:val="00D90492"/>
    <w:rsid w:val="00D905FA"/>
    <w:rsid w:val="00D90624"/>
    <w:rsid w:val="00D90638"/>
    <w:rsid w:val="00D90AE3"/>
    <w:rsid w:val="00D90BD3"/>
    <w:rsid w:val="00D90CE2"/>
    <w:rsid w:val="00D90E9B"/>
    <w:rsid w:val="00D90EE5"/>
    <w:rsid w:val="00D91457"/>
    <w:rsid w:val="00D91817"/>
    <w:rsid w:val="00D9188E"/>
    <w:rsid w:val="00D91A74"/>
    <w:rsid w:val="00D91C9B"/>
    <w:rsid w:val="00D91D24"/>
    <w:rsid w:val="00D91F8D"/>
    <w:rsid w:val="00D92159"/>
    <w:rsid w:val="00D92259"/>
    <w:rsid w:val="00D92262"/>
    <w:rsid w:val="00D92583"/>
    <w:rsid w:val="00D926E2"/>
    <w:rsid w:val="00D927A5"/>
    <w:rsid w:val="00D92BB9"/>
    <w:rsid w:val="00D92E9A"/>
    <w:rsid w:val="00D932E5"/>
    <w:rsid w:val="00D93495"/>
    <w:rsid w:val="00D93653"/>
    <w:rsid w:val="00D936E9"/>
    <w:rsid w:val="00D938EC"/>
    <w:rsid w:val="00D93A11"/>
    <w:rsid w:val="00D93B6E"/>
    <w:rsid w:val="00D93C3B"/>
    <w:rsid w:val="00D94448"/>
    <w:rsid w:val="00D949BE"/>
    <w:rsid w:val="00D94B0A"/>
    <w:rsid w:val="00D950DE"/>
    <w:rsid w:val="00D952AC"/>
    <w:rsid w:val="00D9537B"/>
    <w:rsid w:val="00D959AB"/>
    <w:rsid w:val="00D962CA"/>
    <w:rsid w:val="00D96712"/>
    <w:rsid w:val="00D96750"/>
    <w:rsid w:val="00D969B7"/>
    <w:rsid w:val="00D96B5E"/>
    <w:rsid w:val="00D96CB7"/>
    <w:rsid w:val="00D96E5A"/>
    <w:rsid w:val="00D97867"/>
    <w:rsid w:val="00D97A77"/>
    <w:rsid w:val="00D97B24"/>
    <w:rsid w:val="00D97BC9"/>
    <w:rsid w:val="00D97E10"/>
    <w:rsid w:val="00D97F88"/>
    <w:rsid w:val="00DA0264"/>
    <w:rsid w:val="00DA04C7"/>
    <w:rsid w:val="00DA0765"/>
    <w:rsid w:val="00DA0932"/>
    <w:rsid w:val="00DA0E43"/>
    <w:rsid w:val="00DA0F6E"/>
    <w:rsid w:val="00DA10EA"/>
    <w:rsid w:val="00DA1170"/>
    <w:rsid w:val="00DA1227"/>
    <w:rsid w:val="00DA134E"/>
    <w:rsid w:val="00DA194C"/>
    <w:rsid w:val="00DA1D96"/>
    <w:rsid w:val="00DA20E2"/>
    <w:rsid w:val="00DA20F4"/>
    <w:rsid w:val="00DA2170"/>
    <w:rsid w:val="00DA218D"/>
    <w:rsid w:val="00DA21F9"/>
    <w:rsid w:val="00DA2235"/>
    <w:rsid w:val="00DA22A9"/>
    <w:rsid w:val="00DA23B1"/>
    <w:rsid w:val="00DA23B5"/>
    <w:rsid w:val="00DA23F7"/>
    <w:rsid w:val="00DA2443"/>
    <w:rsid w:val="00DA2580"/>
    <w:rsid w:val="00DA2D30"/>
    <w:rsid w:val="00DA331B"/>
    <w:rsid w:val="00DA3490"/>
    <w:rsid w:val="00DA3578"/>
    <w:rsid w:val="00DA367A"/>
    <w:rsid w:val="00DA3763"/>
    <w:rsid w:val="00DA376D"/>
    <w:rsid w:val="00DA37B8"/>
    <w:rsid w:val="00DA38C5"/>
    <w:rsid w:val="00DA4139"/>
    <w:rsid w:val="00DA43FB"/>
    <w:rsid w:val="00DA44D6"/>
    <w:rsid w:val="00DA4621"/>
    <w:rsid w:val="00DA46C5"/>
    <w:rsid w:val="00DA4A19"/>
    <w:rsid w:val="00DA4D5D"/>
    <w:rsid w:val="00DA4E24"/>
    <w:rsid w:val="00DA4F01"/>
    <w:rsid w:val="00DA4F45"/>
    <w:rsid w:val="00DA4F54"/>
    <w:rsid w:val="00DA50DA"/>
    <w:rsid w:val="00DA5116"/>
    <w:rsid w:val="00DA520E"/>
    <w:rsid w:val="00DA5260"/>
    <w:rsid w:val="00DA53FF"/>
    <w:rsid w:val="00DA5937"/>
    <w:rsid w:val="00DA5C80"/>
    <w:rsid w:val="00DA5CC1"/>
    <w:rsid w:val="00DA5CE0"/>
    <w:rsid w:val="00DA6512"/>
    <w:rsid w:val="00DA671C"/>
    <w:rsid w:val="00DA68E3"/>
    <w:rsid w:val="00DA6DCD"/>
    <w:rsid w:val="00DA6EB8"/>
    <w:rsid w:val="00DA717D"/>
    <w:rsid w:val="00DA71ED"/>
    <w:rsid w:val="00DA7486"/>
    <w:rsid w:val="00DA760B"/>
    <w:rsid w:val="00DA76B6"/>
    <w:rsid w:val="00DA7722"/>
    <w:rsid w:val="00DA774B"/>
    <w:rsid w:val="00DA786A"/>
    <w:rsid w:val="00DA7984"/>
    <w:rsid w:val="00DA7C8C"/>
    <w:rsid w:val="00DA7F5D"/>
    <w:rsid w:val="00DA7FD7"/>
    <w:rsid w:val="00DA7FE8"/>
    <w:rsid w:val="00DB0539"/>
    <w:rsid w:val="00DB08FC"/>
    <w:rsid w:val="00DB0A56"/>
    <w:rsid w:val="00DB0C4A"/>
    <w:rsid w:val="00DB0CC2"/>
    <w:rsid w:val="00DB0CF7"/>
    <w:rsid w:val="00DB112B"/>
    <w:rsid w:val="00DB1682"/>
    <w:rsid w:val="00DB1B20"/>
    <w:rsid w:val="00DB1B69"/>
    <w:rsid w:val="00DB1CE9"/>
    <w:rsid w:val="00DB1D3B"/>
    <w:rsid w:val="00DB20AD"/>
    <w:rsid w:val="00DB224C"/>
    <w:rsid w:val="00DB2281"/>
    <w:rsid w:val="00DB24D8"/>
    <w:rsid w:val="00DB2544"/>
    <w:rsid w:val="00DB2551"/>
    <w:rsid w:val="00DB272E"/>
    <w:rsid w:val="00DB2D58"/>
    <w:rsid w:val="00DB2FC7"/>
    <w:rsid w:val="00DB333D"/>
    <w:rsid w:val="00DB33D4"/>
    <w:rsid w:val="00DB3902"/>
    <w:rsid w:val="00DB3C98"/>
    <w:rsid w:val="00DB3CDC"/>
    <w:rsid w:val="00DB417C"/>
    <w:rsid w:val="00DB4598"/>
    <w:rsid w:val="00DB4BE5"/>
    <w:rsid w:val="00DB4CD5"/>
    <w:rsid w:val="00DB4E47"/>
    <w:rsid w:val="00DB5151"/>
    <w:rsid w:val="00DB53AB"/>
    <w:rsid w:val="00DB54D3"/>
    <w:rsid w:val="00DB563C"/>
    <w:rsid w:val="00DB56B8"/>
    <w:rsid w:val="00DB5735"/>
    <w:rsid w:val="00DB5B9A"/>
    <w:rsid w:val="00DB5FB0"/>
    <w:rsid w:val="00DB6248"/>
    <w:rsid w:val="00DB658F"/>
    <w:rsid w:val="00DB6669"/>
    <w:rsid w:val="00DB6A73"/>
    <w:rsid w:val="00DB7065"/>
    <w:rsid w:val="00DB706F"/>
    <w:rsid w:val="00DB70A2"/>
    <w:rsid w:val="00DB7379"/>
    <w:rsid w:val="00DB7595"/>
    <w:rsid w:val="00DB7971"/>
    <w:rsid w:val="00DB7E29"/>
    <w:rsid w:val="00DB7EF8"/>
    <w:rsid w:val="00DC0268"/>
    <w:rsid w:val="00DC085C"/>
    <w:rsid w:val="00DC0AD1"/>
    <w:rsid w:val="00DC1069"/>
    <w:rsid w:val="00DC14E8"/>
    <w:rsid w:val="00DC1D49"/>
    <w:rsid w:val="00DC1D75"/>
    <w:rsid w:val="00DC211B"/>
    <w:rsid w:val="00DC2387"/>
    <w:rsid w:val="00DC2494"/>
    <w:rsid w:val="00DC26CC"/>
    <w:rsid w:val="00DC2967"/>
    <w:rsid w:val="00DC2CE9"/>
    <w:rsid w:val="00DC2EEC"/>
    <w:rsid w:val="00DC2F80"/>
    <w:rsid w:val="00DC2FD5"/>
    <w:rsid w:val="00DC3182"/>
    <w:rsid w:val="00DC3210"/>
    <w:rsid w:val="00DC3292"/>
    <w:rsid w:val="00DC336C"/>
    <w:rsid w:val="00DC33C5"/>
    <w:rsid w:val="00DC3505"/>
    <w:rsid w:val="00DC3730"/>
    <w:rsid w:val="00DC404A"/>
    <w:rsid w:val="00DC4265"/>
    <w:rsid w:val="00DC4697"/>
    <w:rsid w:val="00DC47EA"/>
    <w:rsid w:val="00DC4944"/>
    <w:rsid w:val="00DC4CA8"/>
    <w:rsid w:val="00DC4D1C"/>
    <w:rsid w:val="00DC4E09"/>
    <w:rsid w:val="00DC4EDA"/>
    <w:rsid w:val="00DC5008"/>
    <w:rsid w:val="00DC537E"/>
    <w:rsid w:val="00DC54EA"/>
    <w:rsid w:val="00DC56BF"/>
    <w:rsid w:val="00DC5851"/>
    <w:rsid w:val="00DC5925"/>
    <w:rsid w:val="00DC5E68"/>
    <w:rsid w:val="00DC609A"/>
    <w:rsid w:val="00DC6305"/>
    <w:rsid w:val="00DC664B"/>
    <w:rsid w:val="00DC68E2"/>
    <w:rsid w:val="00DC6C55"/>
    <w:rsid w:val="00DC6D28"/>
    <w:rsid w:val="00DC6E04"/>
    <w:rsid w:val="00DC7496"/>
    <w:rsid w:val="00DC75F5"/>
    <w:rsid w:val="00DC769F"/>
    <w:rsid w:val="00DC7C0E"/>
    <w:rsid w:val="00DC7E1E"/>
    <w:rsid w:val="00DD046D"/>
    <w:rsid w:val="00DD08FF"/>
    <w:rsid w:val="00DD0B48"/>
    <w:rsid w:val="00DD0BF5"/>
    <w:rsid w:val="00DD0EC9"/>
    <w:rsid w:val="00DD0F46"/>
    <w:rsid w:val="00DD139E"/>
    <w:rsid w:val="00DD154E"/>
    <w:rsid w:val="00DD186C"/>
    <w:rsid w:val="00DD187F"/>
    <w:rsid w:val="00DD1930"/>
    <w:rsid w:val="00DD19FE"/>
    <w:rsid w:val="00DD1A73"/>
    <w:rsid w:val="00DD21A2"/>
    <w:rsid w:val="00DD23AF"/>
    <w:rsid w:val="00DD27CD"/>
    <w:rsid w:val="00DD28AE"/>
    <w:rsid w:val="00DD2994"/>
    <w:rsid w:val="00DD2AAE"/>
    <w:rsid w:val="00DD2BA9"/>
    <w:rsid w:val="00DD2D66"/>
    <w:rsid w:val="00DD2EAB"/>
    <w:rsid w:val="00DD2F6C"/>
    <w:rsid w:val="00DD3131"/>
    <w:rsid w:val="00DD3148"/>
    <w:rsid w:val="00DD3234"/>
    <w:rsid w:val="00DD3B36"/>
    <w:rsid w:val="00DD3CC5"/>
    <w:rsid w:val="00DD3D7F"/>
    <w:rsid w:val="00DD40C4"/>
    <w:rsid w:val="00DD42D6"/>
    <w:rsid w:val="00DD4766"/>
    <w:rsid w:val="00DD477B"/>
    <w:rsid w:val="00DD49C8"/>
    <w:rsid w:val="00DD4A0D"/>
    <w:rsid w:val="00DD4C92"/>
    <w:rsid w:val="00DD52CC"/>
    <w:rsid w:val="00DD564F"/>
    <w:rsid w:val="00DD59FE"/>
    <w:rsid w:val="00DD5AEB"/>
    <w:rsid w:val="00DD5E52"/>
    <w:rsid w:val="00DD6322"/>
    <w:rsid w:val="00DD64D5"/>
    <w:rsid w:val="00DD681B"/>
    <w:rsid w:val="00DD68E0"/>
    <w:rsid w:val="00DD6ABE"/>
    <w:rsid w:val="00DD6CD5"/>
    <w:rsid w:val="00DD6DED"/>
    <w:rsid w:val="00DD7147"/>
    <w:rsid w:val="00DD72CE"/>
    <w:rsid w:val="00DD772A"/>
    <w:rsid w:val="00DD7B86"/>
    <w:rsid w:val="00DE0176"/>
    <w:rsid w:val="00DE0801"/>
    <w:rsid w:val="00DE0C46"/>
    <w:rsid w:val="00DE104F"/>
    <w:rsid w:val="00DE123C"/>
    <w:rsid w:val="00DE1465"/>
    <w:rsid w:val="00DE150B"/>
    <w:rsid w:val="00DE164D"/>
    <w:rsid w:val="00DE1945"/>
    <w:rsid w:val="00DE194B"/>
    <w:rsid w:val="00DE1B5E"/>
    <w:rsid w:val="00DE1C5E"/>
    <w:rsid w:val="00DE1F2F"/>
    <w:rsid w:val="00DE2516"/>
    <w:rsid w:val="00DE25B1"/>
    <w:rsid w:val="00DE25ED"/>
    <w:rsid w:val="00DE27A5"/>
    <w:rsid w:val="00DE295E"/>
    <w:rsid w:val="00DE2BE4"/>
    <w:rsid w:val="00DE2EA8"/>
    <w:rsid w:val="00DE3228"/>
    <w:rsid w:val="00DE32CC"/>
    <w:rsid w:val="00DE34E5"/>
    <w:rsid w:val="00DE35B6"/>
    <w:rsid w:val="00DE390F"/>
    <w:rsid w:val="00DE3940"/>
    <w:rsid w:val="00DE3C2E"/>
    <w:rsid w:val="00DE44A3"/>
    <w:rsid w:val="00DE4621"/>
    <w:rsid w:val="00DE4692"/>
    <w:rsid w:val="00DE4787"/>
    <w:rsid w:val="00DE4969"/>
    <w:rsid w:val="00DE4A40"/>
    <w:rsid w:val="00DE4E3A"/>
    <w:rsid w:val="00DE5227"/>
    <w:rsid w:val="00DE53A0"/>
    <w:rsid w:val="00DE55FF"/>
    <w:rsid w:val="00DE57FF"/>
    <w:rsid w:val="00DE59E8"/>
    <w:rsid w:val="00DE5B21"/>
    <w:rsid w:val="00DE5E34"/>
    <w:rsid w:val="00DE5F54"/>
    <w:rsid w:val="00DE630E"/>
    <w:rsid w:val="00DE6D09"/>
    <w:rsid w:val="00DE6EC9"/>
    <w:rsid w:val="00DE721B"/>
    <w:rsid w:val="00DE72EA"/>
    <w:rsid w:val="00DE74B7"/>
    <w:rsid w:val="00DE754A"/>
    <w:rsid w:val="00DE7721"/>
    <w:rsid w:val="00DE7A18"/>
    <w:rsid w:val="00DE7C3D"/>
    <w:rsid w:val="00DE7DB4"/>
    <w:rsid w:val="00DE7F1E"/>
    <w:rsid w:val="00DE7FF5"/>
    <w:rsid w:val="00DF0192"/>
    <w:rsid w:val="00DF0380"/>
    <w:rsid w:val="00DF0413"/>
    <w:rsid w:val="00DF0736"/>
    <w:rsid w:val="00DF078E"/>
    <w:rsid w:val="00DF07FC"/>
    <w:rsid w:val="00DF0C6E"/>
    <w:rsid w:val="00DF0DF8"/>
    <w:rsid w:val="00DF0EAF"/>
    <w:rsid w:val="00DF0F46"/>
    <w:rsid w:val="00DF1098"/>
    <w:rsid w:val="00DF1165"/>
    <w:rsid w:val="00DF124D"/>
    <w:rsid w:val="00DF13A2"/>
    <w:rsid w:val="00DF1480"/>
    <w:rsid w:val="00DF1624"/>
    <w:rsid w:val="00DF181B"/>
    <w:rsid w:val="00DF1854"/>
    <w:rsid w:val="00DF1E50"/>
    <w:rsid w:val="00DF20A4"/>
    <w:rsid w:val="00DF24E9"/>
    <w:rsid w:val="00DF2604"/>
    <w:rsid w:val="00DF29F0"/>
    <w:rsid w:val="00DF2A27"/>
    <w:rsid w:val="00DF2A6A"/>
    <w:rsid w:val="00DF2A6B"/>
    <w:rsid w:val="00DF352E"/>
    <w:rsid w:val="00DF3678"/>
    <w:rsid w:val="00DF370F"/>
    <w:rsid w:val="00DF377B"/>
    <w:rsid w:val="00DF3987"/>
    <w:rsid w:val="00DF39F7"/>
    <w:rsid w:val="00DF3BC1"/>
    <w:rsid w:val="00DF4152"/>
    <w:rsid w:val="00DF421D"/>
    <w:rsid w:val="00DF4297"/>
    <w:rsid w:val="00DF42E8"/>
    <w:rsid w:val="00DF430B"/>
    <w:rsid w:val="00DF451B"/>
    <w:rsid w:val="00DF4892"/>
    <w:rsid w:val="00DF489A"/>
    <w:rsid w:val="00DF4E40"/>
    <w:rsid w:val="00DF5027"/>
    <w:rsid w:val="00DF5128"/>
    <w:rsid w:val="00DF5397"/>
    <w:rsid w:val="00DF5792"/>
    <w:rsid w:val="00DF5805"/>
    <w:rsid w:val="00DF58C9"/>
    <w:rsid w:val="00DF5C1D"/>
    <w:rsid w:val="00DF5C1F"/>
    <w:rsid w:val="00DF5C89"/>
    <w:rsid w:val="00DF61FA"/>
    <w:rsid w:val="00DF62B1"/>
    <w:rsid w:val="00DF62F9"/>
    <w:rsid w:val="00DF67A7"/>
    <w:rsid w:val="00DF6BCC"/>
    <w:rsid w:val="00DF6D03"/>
    <w:rsid w:val="00DF6D53"/>
    <w:rsid w:val="00DF706D"/>
    <w:rsid w:val="00DF70A9"/>
    <w:rsid w:val="00DF73FE"/>
    <w:rsid w:val="00DF7693"/>
    <w:rsid w:val="00DF7C7D"/>
    <w:rsid w:val="00E00263"/>
    <w:rsid w:val="00E005EF"/>
    <w:rsid w:val="00E00BB2"/>
    <w:rsid w:val="00E00F62"/>
    <w:rsid w:val="00E01151"/>
    <w:rsid w:val="00E01445"/>
    <w:rsid w:val="00E0164B"/>
    <w:rsid w:val="00E01985"/>
    <w:rsid w:val="00E02059"/>
    <w:rsid w:val="00E02366"/>
    <w:rsid w:val="00E025CB"/>
    <w:rsid w:val="00E02A2B"/>
    <w:rsid w:val="00E03247"/>
    <w:rsid w:val="00E03253"/>
    <w:rsid w:val="00E032E0"/>
    <w:rsid w:val="00E0345F"/>
    <w:rsid w:val="00E0356D"/>
    <w:rsid w:val="00E035A5"/>
    <w:rsid w:val="00E0363D"/>
    <w:rsid w:val="00E0380A"/>
    <w:rsid w:val="00E03CB2"/>
    <w:rsid w:val="00E03D88"/>
    <w:rsid w:val="00E040D1"/>
    <w:rsid w:val="00E042F9"/>
    <w:rsid w:val="00E0443D"/>
    <w:rsid w:val="00E045F7"/>
    <w:rsid w:val="00E04693"/>
    <w:rsid w:val="00E049DA"/>
    <w:rsid w:val="00E04A98"/>
    <w:rsid w:val="00E04B9A"/>
    <w:rsid w:val="00E04E37"/>
    <w:rsid w:val="00E0524D"/>
    <w:rsid w:val="00E05569"/>
    <w:rsid w:val="00E05809"/>
    <w:rsid w:val="00E05BC8"/>
    <w:rsid w:val="00E060A8"/>
    <w:rsid w:val="00E0624C"/>
    <w:rsid w:val="00E0648D"/>
    <w:rsid w:val="00E06B48"/>
    <w:rsid w:val="00E0717D"/>
    <w:rsid w:val="00E074A8"/>
    <w:rsid w:val="00E07540"/>
    <w:rsid w:val="00E07661"/>
    <w:rsid w:val="00E076A4"/>
    <w:rsid w:val="00E07B13"/>
    <w:rsid w:val="00E07F5E"/>
    <w:rsid w:val="00E10284"/>
    <w:rsid w:val="00E10758"/>
    <w:rsid w:val="00E109A3"/>
    <w:rsid w:val="00E10A7B"/>
    <w:rsid w:val="00E10C81"/>
    <w:rsid w:val="00E10CB9"/>
    <w:rsid w:val="00E112B6"/>
    <w:rsid w:val="00E114DE"/>
    <w:rsid w:val="00E114EB"/>
    <w:rsid w:val="00E118A5"/>
    <w:rsid w:val="00E1190B"/>
    <w:rsid w:val="00E11C46"/>
    <w:rsid w:val="00E120E4"/>
    <w:rsid w:val="00E12399"/>
    <w:rsid w:val="00E12734"/>
    <w:rsid w:val="00E12B0C"/>
    <w:rsid w:val="00E12C27"/>
    <w:rsid w:val="00E1336D"/>
    <w:rsid w:val="00E138C8"/>
    <w:rsid w:val="00E1402C"/>
    <w:rsid w:val="00E141E1"/>
    <w:rsid w:val="00E143AA"/>
    <w:rsid w:val="00E14A75"/>
    <w:rsid w:val="00E14EE2"/>
    <w:rsid w:val="00E15142"/>
    <w:rsid w:val="00E15881"/>
    <w:rsid w:val="00E158D9"/>
    <w:rsid w:val="00E15D02"/>
    <w:rsid w:val="00E15DFE"/>
    <w:rsid w:val="00E162AD"/>
    <w:rsid w:val="00E16511"/>
    <w:rsid w:val="00E16618"/>
    <w:rsid w:val="00E16912"/>
    <w:rsid w:val="00E16962"/>
    <w:rsid w:val="00E16A54"/>
    <w:rsid w:val="00E16CFD"/>
    <w:rsid w:val="00E16EC2"/>
    <w:rsid w:val="00E1754A"/>
    <w:rsid w:val="00E17918"/>
    <w:rsid w:val="00E17AD3"/>
    <w:rsid w:val="00E17BFC"/>
    <w:rsid w:val="00E17CFA"/>
    <w:rsid w:val="00E17DD2"/>
    <w:rsid w:val="00E17DE9"/>
    <w:rsid w:val="00E17F7B"/>
    <w:rsid w:val="00E20088"/>
    <w:rsid w:val="00E2020F"/>
    <w:rsid w:val="00E2038A"/>
    <w:rsid w:val="00E2083D"/>
    <w:rsid w:val="00E20C39"/>
    <w:rsid w:val="00E20E39"/>
    <w:rsid w:val="00E21272"/>
    <w:rsid w:val="00E2127F"/>
    <w:rsid w:val="00E21622"/>
    <w:rsid w:val="00E2169B"/>
    <w:rsid w:val="00E21726"/>
    <w:rsid w:val="00E219FC"/>
    <w:rsid w:val="00E21BCD"/>
    <w:rsid w:val="00E225B6"/>
    <w:rsid w:val="00E227F4"/>
    <w:rsid w:val="00E2281B"/>
    <w:rsid w:val="00E22F9A"/>
    <w:rsid w:val="00E23304"/>
    <w:rsid w:val="00E23362"/>
    <w:rsid w:val="00E233B4"/>
    <w:rsid w:val="00E23E20"/>
    <w:rsid w:val="00E23E28"/>
    <w:rsid w:val="00E2410D"/>
    <w:rsid w:val="00E24294"/>
    <w:rsid w:val="00E2479D"/>
    <w:rsid w:val="00E24877"/>
    <w:rsid w:val="00E2495C"/>
    <w:rsid w:val="00E24F08"/>
    <w:rsid w:val="00E24FAF"/>
    <w:rsid w:val="00E24FF8"/>
    <w:rsid w:val="00E25473"/>
    <w:rsid w:val="00E255AD"/>
    <w:rsid w:val="00E256FB"/>
    <w:rsid w:val="00E2577D"/>
    <w:rsid w:val="00E25967"/>
    <w:rsid w:val="00E25B19"/>
    <w:rsid w:val="00E25CC0"/>
    <w:rsid w:val="00E264AA"/>
    <w:rsid w:val="00E26A24"/>
    <w:rsid w:val="00E26F8C"/>
    <w:rsid w:val="00E271AF"/>
    <w:rsid w:val="00E27574"/>
    <w:rsid w:val="00E2770E"/>
    <w:rsid w:val="00E2788A"/>
    <w:rsid w:val="00E27E4C"/>
    <w:rsid w:val="00E27EC5"/>
    <w:rsid w:val="00E27ECF"/>
    <w:rsid w:val="00E302A9"/>
    <w:rsid w:val="00E3051D"/>
    <w:rsid w:val="00E30642"/>
    <w:rsid w:val="00E30842"/>
    <w:rsid w:val="00E30DD9"/>
    <w:rsid w:val="00E3114D"/>
    <w:rsid w:val="00E3140D"/>
    <w:rsid w:val="00E31567"/>
    <w:rsid w:val="00E31846"/>
    <w:rsid w:val="00E3185B"/>
    <w:rsid w:val="00E31A70"/>
    <w:rsid w:val="00E31C9D"/>
    <w:rsid w:val="00E31D4C"/>
    <w:rsid w:val="00E31F8A"/>
    <w:rsid w:val="00E31FFC"/>
    <w:rsid w:val="00E3233F"/>
    <w:rsid w:val="00E3291D"/>
    <w:rsid w:val="00E32D17"/>
    <w:rsid w:val="00E32F91"/>
    <w:rsid w:val="00E33193"/>
    <w:rsid w:val="00E331BC"/>
    <w:rsid w:val="00E331E1"/>
    <w:rsid w:val="00E33346"/>
    <w:rsid w:val="00E33972"/>
    <w:rsid w:val="00E33DDF"/>
    <w:rsid w:val="00E33E58"/>
    <w:rsid w:val="00E341DC"/>
    <w:rsid w:val="00E34E31"/>
    <w:rsid w:val="00E34FB4"/>
    <w:rsid w:val="00E34FBC"/>
    <w:rsid w:val="00E352F6"/>
    <w:rsid w:val="00E3586A"/>
    <w:rsid w:val="00E35A93"/>
    <w:rsid w:val="00E35B1B"/>
    <w:rsid w:val="00E35FF4"/>
    <w:rsid w:val="00E36280"/>
    <w:rsid w:val="00E3657F"/>
    <w:rsid w:val="00E36634"/>
    <w:rsid w:val="00E3679D"/>
    <w:rsid w:val="00E36916"/>
    <w:rsid w:val="00E36B98"/>
    <w:rsid w:val="00E378A1"/>
    <w:rsid w:val="00E378B1"/>
    <w:rsid w:val="00E37B9F"/>
    <w:rsid w:val="00E37C96"/>
    <w:rsid w:val="00E37CFF"/>
    <w:rsid w:val="00E37EED"/>
    <w:rsid w:val="00E400A1"/>
    <w:rsid w:val="00E40218"/>
    <w:rsid w:val="00E40456"/>
    <w:rsid w:val="00E40694"/>
    <w:rsid w:val="00E409EB"/>
    <w:rsid w:val="00E40CC7"/>
    <w:rsid w:val="00E40E19"/>
    <w:rsid w:val="00E40E62"/>
    <w:rsid w:val="00E40E8D"/>
    <w:rsid w:val="00E41663"/>
    <w:rsid w:val="00E41978"/>
    <w:rsid w:val="00E419C3"/>
    <w:rsid w:val="00E41A90"/>
    <w:rsid w:val="00E41C90"/>
    <w:rsid w:val="00E41D85"/>
    <w:rsid w:val="00E41D9A"/>
    <w:rsid w:val="00E41F33"/>
    <w:rsid w:val="00E41F46"/>
    <w:rsid w:val="00E41FA4"/>
    <w:rsid w:val="00E420B4"/>
    <w:rsid w:val="00E4242D"/>
    <w:rsid w:val="00E42F61"/>
    <w:rsid w:val="00E42FB7"/>
    <w:rsid w:val="00E4313B"/>
    <w:rsid w:val="00E43395"/>
    <w:rsid w:val="00E43739"/>
    <w:rsid w:val="00E43791"/>
    <w:rsid w:val="00E43A22"/>
    <w:rsid w:val="00E43B23"/>
    <w:rsid w:val="00E43B74"/>
    <w:rsid w:val="00E43CA6"/>
    <w:rsid w:val="00E43CEA"/>
    <w:rsid w:val="00E43F01"/>
    <w:rsid w:val="00E44047"/>
    <w:rsid w:val="00E44182"/>
    <w:rsid w:val="00E447D2"/>
    <w:rsid w:val="00E449ED"/>
    <w:rsid w:val="00E44EB2"/>
    <w:rsid w:val="00E45305"/>
    <w:rsid w:val="00E45525"/>
    <w:rsid w:val="00E458D5"/>
    <w:rsid w:val="00E45E5E"/>
    <w:rsid w:val="00E462C4"/>
    <w:rsid w:val="00E46404"/>
    <w:rsid w:val="00E46827"/>
    <w:rsid w:val="00E46ACF"/>
    <w:rsid w:val="00E46AF4"/>
    <w:rsid w:val="00E46DFA"/>
    <w:rsid w:val="00E46E85"/>
    <w:rsid w:val="00E46F4F"/>
    <w:rsid w:val="00E475B3"/>
    <w:rsid w:val="00E47CB5"/>
    <w:rsid w:val="00E47EF6"/>
    <w:rsid w:val="00E503CC"/>
    <w:rsid w:val="00E50433"/>
    <w:rsid w:val="00E50435"/>
    <w:rsid w:val="00E5067B"/>
    <w:rsid w:val="00E507B1"/>
    <w:rsid w:val="00E507B3"/>
    <w:rsid w:val="00E50831"/>
    <w:rsid w:val="00E5084D"/>
    <w:rsid w:val="00E50B28"/>
    <w:rsid w:val="00E50BCB"/>
    <w:rsid w:val="00E51318"/>
    <w:rsid w:val="00E5134F"/>
    <w:rsid w:val="00E513FB"/>
    <w:rsid w:val="00E516E6"/>
    <w:rsid w:val="00E51EA0"/>
    <w:rsid w:val="00E523F7"/>
    <w:rsid w:val="00E528C7"/>
    <w:rsid w:val="00E5291E"/>
    <w:rsid w:val="00E52B2D"/>
    <w:rsid w:val="00E52BDA"/>
    <w:rsid w:val="00E52E8E"/>
    <w:rsid w:val="00E53516"/>
    <w:rsid w:val="00E535CD"/>
    <w:rsid w:val="00E53DD7"/>
    <w:rsid w:val="00E54286"/>
    <w:rsid w:val="00E5453D"/>
    <w:rsid w:val="00E5456D"/>
    <w:rsid w:val="00E54659"/>
    <w:rsid w:val="00E54784"/>
    <w:rsid w:val="00E549D1"/>
    <w:rsid w:val="00E54EE3"/>
    <w:rsid w:val="00E554C7"/>
    <w:rsid w:val="00E556F6"/>
    <w:rsid w:val="00E5590C"/>
    <w:rsid w:val="00E55AEC"/>
    <w:rsid w:val="00E56842"/>
    <w:rsid w:val="00E56BD6"/>
    <w:rsid w:val="00E56FF9"/>
    <w:rsid w:val="00E571A5"/>
    <w:rsid w:val="00E571F1"/>
    <w:rsid w:val="00E57269"/>
    <w:rsid w:val="00E572F1"/>
    <w:rsid w:val="00E5785E"/>
    <w:rsid w:val="00E57D24"/>
    <w:rsid w:val="00E57D6D"/>
    <w:rsid w:val="00E57F48"/>
    <w:rsid w:val="00E60159"/>
    <w:rsid w:val="00E602BA"/>
    <w:rsid w:val="00E602E0"/>
    <w:rsid w:val="00E60460"/>
    <w:rsid w:val="00E6067B"/>
    <w:rsid w:val="00E60D24"/>
    <w:rsid w:val="00E60F64"/>
    <w:rsid w:val="00E610F1"/>
    <w:rsid w:val="00E611EE"/>
    <w:rsid w:val="00E61227"/>
    <w:rsid w:val="00E612CD"/>
    <w:rsid w:val="00E616C2"/>
    <w:rsid w:val="00E61781"/>
    <w:rsid w:val="00E6180E"/>
    <w:rsid w:val="00E61B58"/>
    <w:rsid w:val="00E62200"/>
    <w:rsid w:val="00E62253"/>
    <w:rsid w:val="00E622B9"/>
    <w:rsid w:val="00E6248D"/>
    <w:rsid w:val="00E62A1E"/>
    <w:rsid w:val="00E63229"/>
    <w:rsid w:val="00E63568"/>
    <w:rsid w:val="00E635B8"/>
    <w:rsid w:val="00E63705"/>
    <w:rsid w:val="00E63737"/>
    <w:rsid w:val="00E63874"/>
    <w:rsid w:val="00E63B2D"/>
    <w:rsid w:val="00E64034"/>
    <w:rsid w:val="00E64652"/>
    <w:rsid w:val="00E646F1"/>
    <w:rsid w:val="00E648FD"/>
    <w:rsid w:val="00E64A7C"/>
    <w:rsid w:val="00E64FCC"/>
    <w:rsid w:val="00E6509B"/>
    <w:rsid w:val="00E65107"/>
    <w:rsid w:val="00E651A9"/>
    <w:rsid w:val="00E651AE"/>
    <w:rsid w:val="00E65339"/>
    <w:rsid w:val="00E65626"/>
    <w:rsid w:val="00E65A93"/>
    <w:rsid w:val="00E65D30"/>
    <w:rsid w:val="00E66073"/>
    <w:rsid w:val="00E660FE"/>
    <w:rsid w:val="00E66433"/>
    <w:rsid w:val="00E66497"/>
    <w:rsid w:val="00E6659F"/>
    <w:rsid w:val="00E66828"/>
    <w:rsid w:val="00E66A00"/>
    <w:rsid w:val="00E66A62"/>
    <w:rsid w:val="00E66C69"/>
    <w:rsid w:val="00E66DB6"/>
    <w:rsid w:val="00E673BA"/>
    <w:rsid w:val="00E673CD"/>
    <w:rsid w:val="00E678D7"/>
    <w:rsid w:val="00E67A7C"/>
    <w:rsid w:val="00E67D3A"/>
    <w:rsid w:val="00E7025D"/>
    <w:rsid w:val="00E702B4"/>
    <w:rsid w:val="00E702C7"/>
    <w:rsid w:val="00E702E5"/>
    <w:rsid w:val="00E703A6"/>
    <w:rsid w:val="00E70499"/>
    <w:rsid w:val="00E705F4"/>
    <w:rsid w:val="00E710DB"/>
    <w:rsid w:val="00E712D7"/>
    <w:rsid w:val="00E717BA"/>
    <w:rsid w:val="00E71988"/>
    <w:rsid w:val="00E71A63"/>
    <w:rsid w:val="00E71A95"/>
    <w:rsid w:val="00E71AAD"/>
    <w:rsid w:val="00E71AB3"/>
    <w:rsid w:val="00E71AC4"/>
    <w:rsid w:val="00E71D90"/>
    <w:rsid w:val="00E71DA0"/>
    <w:rsid w:val="00E7244F"/>
    <w:rsid w:val="00E728DE"/>
    <w:rsid w:val="00E728F5"/>
    <w:rsid w:val="00E72914"/>
    <w:rsid w:val="00E7305D"/>
    <w:rsid w:val="00E73225"/>
    <w:rsid w:val="00E73967"/>
    <w:rsid w:val="00E739AE"/>
    <w:rsid w:val="00E73A81"/>
    <w:rsid w:val="00E73C35"/>
    <w:rsid w:val="00E73C4A"/>
    <w:rsid w:val="00E73CE1"/>
    <w:rsid w:val="00E73E40"/>
    <w:rsid w:val="00E73F0A"/>
    <w:rsid w:val="00E74689"/>
    <w:rsid w:val="00E748A0"/>
    <w:rsid w:val="00E74AA8"/>
    <w:rsid w:val="00E74B30"/>
    <w:rsid w:val="00E755E6"/>
    <w:rsid w:val="00E75A6A"/>
    <w:rsid w:val="00E75BB4"/>
    <w:rsid w:val="00E75C04"/>
    <w:rsid w:val="00E75E5B"/>
    <w:rsid w:val="00E763C2"/>
    <w:rsid w:val="00E764FD"/>
    <w:rsid w:val="00E76549"/>
    <w:rsid w:val="00E76594"/>
    <w:rsid w:val="00E765AB"/>
    <w:rsid w:val="00E769AE"/>
    <w:rsid w:val="00E76C24"/>
    <w:rsid w:val="00E76C26"/>
    <w:rsid w:val="00E7703C"/>
    <w:rsid w:val="00E771D0"/>
    <w:rsid w:val="00E772DD"/>
    <w:rsid w:val="00E773D3"/>
    <w:rsid w:val="00E77693"/>
    <w:rsid w:val="00E777DC"/>
    <w:rsid w:val="00E77897"/>
    <w:rsid w:val="00E778FD"/>
    <w:rsid w:val="00E77D06"/>
    <w:rsid w:val="00E80312"/>
    <w:rsid w:val="00E80887"/>
    <w:rsid w:val="00E80953"/>
    <w:rsid w:val="00E80A9F"/>
    <w:rsid w:val="00E80C72"/>
    <w:rsid w:val="00E80D30"/>
    <w:rsid w:val="00E80FEA"/>
    <w:rsid w:val="00E81609"/>
    <w:rsid w:val="00E816FB"/>
    <w:rsid w:val="00E81AD7"/>
    <w:rsid w:val="00E81B1C"/>
    <w:rsid w:val="00E81D2A"/>
    <w:rsid w:val="00E822CA"/>
    <w:rsid w:val="00E823C3"/>
    <w:rsid w:val="00E82526"/>
    <w:rsid w:val="00E82A12"/>
    <w:rsid w:val="00E82B81"/>
    <w:rsid w:val="00E82E69"/>
    <w:rsid w:val="00E8329E"/>
    <w:rsid w:val="00E832D5"/>
    <w:rsid w:val="00E8340A"/>
    <w:rsid w:val="00E83505"/>
    <w:rsid w:val="00E839A0"/>
    <w:rsid w:val="00E83CF1"/>
    <w:rsid w:val="00E83E7D"/>
    <w:rsid w:val="00E83FAE"/>
    <w:rsid w:val="00E843F7"/>
    <w:rsid w:val="00E84BC6"/>
    <w:rsid w:val="00E84C98"/>
    <w:rsid w:val="00E85338"/>
    <w:rsid w:val="00E85520"/>
    <w:rsid w:val="00E8596E"/>
    <w:rsid w:val="00E85E7B"/>
    <w:rsid w:val="00E85E8B"/>
    <w:rsid w:val="00E85EFF"/>
    <w:rsid w:val="00E85FF8"/>
    <w:rsid w:val="00E8629E"/>
    <w:rsid w:val="00E866D3"/>
    <w:rsid w:val="00E86970"/>
    <w:rsid w:val="00E86C5C"/>
    <w:rsid w:val="00E87171"/>
    <w:rsid w:val="00E87178"/>
    <w:rsid w:val="00E873C2"/>
    <w:rsid w:val="00E87448"/>
    <w:rsid w:val="00E878CF"/>
    <w:rsid w:val="00E87999"/>
    <w:rsid w:val="00E87A1A"/>
    <w:rsid w:val="00E90353"/>
    <w:rsid w:val="00E90683"/>
    <w:rsid w:val="00E9069C"/>
    <w:rsid w:val="00E90E81"/>
    <w:rsid w:val="00E90FF8"/>
    <w:rsid w:val="00E910EC"/>
    <w:rsid w:val="00E91361"/>
    <w:rsid w:val="00E9137D"/>
    <w:rsid w:val="00E91661"/>
    <w:rsid w:val="00E917B7"/>
    <w:rsid w:val="00E91A57"/>
    <w:rsid w:val="00E91A96"/>
    <w:rsid w:val="00E91ACE"/>
    <w:rsid w:val="00E91AFA"/>
    <w:rsid w:val="00E91D0F"/>
    <w:rsid w:val="00E91F4F"/>
    <w:rsid w:val="00E9200A"/>
    <w:rsid w:val="00E922E1"/>
    <w:rsid w:val="00E9280C"/>
    <w:rsid w:val="00E92E07"/>
    <w:rsid w:val="00E93559"/>
    <w:rsid w:val="00E93599"/>
    <w:rsid w:val="00E93D2B"/>
    <w:rsid w:val="00E93EA0"/>
    <w:rsid w:val="00E941DA"/>
    <w:rsid w:val="00E94299"/>
    <w:rsid w:val="00E942BB"/>
    <w:rsid w:val="00E94500"/>
    <w:rsid w:val="00E94550"/>
    <w:rsid w:val="00E9477B"/>
    <w:rsid w:val="00E9479C"/>
    <w:rsid w:val="00E94841"/>
    <w:rsid w:val="00E949DF"/>
    <w:rsid w:val="00E950E2"/>
    <w:rsid w:val="00E95400"/>
    <w:rsid w:val="00E955D4"/>
    <w:rsid w:val="00E95D5B"/>
    <w:rsid w:val="00E9632F"/>
    <w:rsid w:val="00E96464"/>
    <w:rsid w:val="00E96467"/>
    <w:rsid w:val="00E96571"/>
    <w:rsid w:val="00E96A48"/>
    <w:rsid w:val="00E96AFA"/>
    <w:rsid w:val="00E96DE0"/>
    <w:rsid w:val="00E96F92"/>
    <w:rsid w:val="00E96FCD"/>
    <w:rsid w:val="00E971EA"/>
    <w:rsid w:val="00E9748E"/>
    <w:rsid w:val="00E977FF"/>
    <w:rsid w:val="00E97911"/>
    <w:rsid w:val="00E97968"/>
    <w:rsid w:val="00E97E51"/>
    <w:rsid w:val="00E97FE7"/>
    <w:rsid w:val="00EA010E"/>
    <w:rsid w:val="00EA0556"/>
    <w:rsid w:val="00EA064D"/>
    <w:rsid w:val="00EA0B48"/>
    <w:rsid w:val="00EA0B67"/>
    <w:rsid w:val="00EA0C45"/>
    <w:rsid w:val="00EA0DAA"/>
    <w:rsid w:val="00EA1041"/>
    <w:rsid w:val="00EA10E7"/>
    <w:rsid w:val="00EA12D3"/>
    <w:rsid w:val="00EA12ED"/>
    <w:rsid w:val="00EA1367"/>
    <w:rsid w:val="00EA14CF"/>
    <w:rsid w:val="00EA1583"/>
    <w:rsid w:val="00EA16E8"/>
    <w:rsid w:val="00EA1997"/>
    <w:rsid w:val="00EA2621"/>
    <w:rsid w:val="00EA2678"/>
    <w:rsid w:val="00EA26F1"/>
    <w:rsid w:val="00EA297B"/>
    <w:rsid w:val="00EA2FF4"/>
    <w:rsid w:val="00EA3129"/>
    <w:rsid w:val="00EA33A9"/>
    <w:rsid w:val="00EA3749"/>
    <w:rsid w:val="00EA38AE"/>
    <w:rsid w:val="00EA38C8"/>
    <w:rsid w:val="00EA390C"/>
    <w:rsid w:val="00EA3910"/>
    <w:rsid w:val="00EA3B1E"/>
    <w:rsid w:val="00EA3CF8"/>
    <w:rsid w:val="00EA3D88"/>
    <w:rsid w:val="00EA439B"/>
    <w:rsid w:val="00EA441E"/>
    <w:rsid w:val="00EA457C"/>
    <w:rsid w:val="00EA4AE4"/>
    <w:rsid w:val="00EA4B80"/>
    <w:rsid w:val="00EA4B98"/>
    <w:rsid w:val="00EA4F21"/>
    <w:rsid w:val="00EA5176"/>
    <w:rsid w:val="00EA520A"/>
    <w:rsid w:val="00EA5285"/>
    <w:rsid w:val="00EA5452"/>
    <w:rsid w:val="00EA5D1E"/>
    <w:rsid w:val="00EA5D70"/>
    <w:rsid w:val="00EA5E90"/>
    <w:rsid w:val="00EA640C"/>
    <w:rsid w:val="00EA6552"/>
    <w:rsid w:val="00EA660C"/>
    <w:rsid w:val="00EA6866"/>
    <w:rsid w:val="00EA68C3"/>
    <w:rsid w:val="00EA6A1D"/>
    <w:rsid w:val="00EA6AF8"/>
    <w:rsid w:val="00EA6BA3"/>
    <w:rsid w:val="00EA6FCD"/>
    <w:rsid w:val="00EA703A"/>
    <w:rsid w:val="00EA706C"/>
    <w:rsid w:val="00EA7122"/>
    <w:rsid w:val="00EA713C"/>
    <w:rsid w:val="00EA74A4"/>
    <w:rsid w:val="00EA7D30"/>
    <w:rsid w:val="00EA7DD1"/>
    <w:rsid w:val="00EA7EC7"/>
    <w:rsid w:val="00EB027F"/>
    <w:rsid w:val="00EB03B2"/>
    <w:rsid w:val="00EB0806"/>
    <w:rsid w:val="00EB0841"/>
    <w:rsid w:val="00EB0CE0"/>
    <w:rsid w:val="00EB0D6E"/>
    <w:rsid w:val="00EB0E4A"/>
    <w:rsid w:val="00EB0FA7"/>
    <w:rsid w:val="00EB14E7"/>
    <w:rsid w:val="00EB1BCB"/>
    <w:rsid w:val="00EB1BD3"/>
    <w:rsid w:val="00EB1D1A"/>
    <w:rsid w:val="00EB1D7B"/>
    <w:rsid w:val="00EB1D7F"/>
    <w:rsid w:val="00EB1F9C"/>
    <w:rsid w:val="00EB214B"/>
    <w:rsid w:val="00EB23C3"/>
    <w:rsid w:val="00EB2438"/>
    <w:rsid w:val="00EB25D9"/>
    <w:rsid w:val="00EB2BAF"/>
    <w:rsid w:val="00EB2C56"/>
    <w:rsid w:val="00EB2C7C"/>
    <w:rsid w:val="00EB2C9D"/>
    <w:rsid w:val="00EB2F27"/>
    <w:rsid w:val="00EB2FBE"/>
    <w:rsid w:val="00EB3143"/>
    <w:rsid w:val="00EB31E7"/>
    <w:rsid w:val="00EB3297"/>
    <w:rsid w:val="00EB335B"/>
    <w:rsid w:val="00EB37E2"/>
    <w:rsid w:val="00EB3879"/>
    <w:rsid w:val="00EB3B23"/>
    <w:rsid w:val="00EB3DB3"/>
    <w:rsid w:val="00EB426A"/>
    <w:rsid w:val="00EB479E"/>
    <w:rsid w:val="00EB4983"/>
    <w:rsid w:val="00EB4A1D"/>
    <w:rsid w:val="00EB4B2D"/>
    <w:rsid w:val="00EB4ECC"/>
    <w:rsid w:val="00EB524E"/>
    <w:rsid w:val="00EB53C1"/>
    <w:rsid w:val="00EB58BE"/>
    <w:rsid w:val="00EB5911"/>
    <w:rsid w:val="00EB5FF5"/>
    <w:rsid w:val="00EB62C1"/>
    <w:rsid w:val="00EB62E8"/>
    <w:rsid w:val="00EB6419"/>
    <w:rsid w:val="00EB6508"/>
    <w:rsid w:val="00EB6574"/>
    <w:rsid w:val="00EB6855"/>
    <w:rsid w:val="00EB6A3B"/>
    <w:rsid w:val="00EB6AB5"/>
    <w:rsid w:val="00EB6B0B"/>
    <w:rsid w:val="00EB6D8D"/>
    <w:rsid w:val="00EB6E11"/>
    <w:rsid w:val="00EB7084"/>
    <w:rsid w:val="00EB73B7"/>
    <w:rsid w:val="00EB7651"/>
    <w:rsid w:val="00EB78BF"/>
    <w:rsid w:val="00EB7BB9"/>
    <w:rsid w:val="00EB7E13"/>
    <w:rsid w:val="00EC0230"/>
    <w:rsid w:val="00EC0293"/>
    <w:rsid w:val="00EC04A4"/>
    <w:rsid w:val="00EC0739"/>
    <w:rsid w:val="00EC09C0"/>
    <w:rsid w:val="00EC0A09"/>
    <w:rsid w:val="00EC0CFC"/>
    <w:rsid w:val="00EC0D66"/>
    <w:rsid w:val="00EC0D81"/>
    <w:rsid w:val="00EC0DF3"/>
    <w:rsid w:val="00EC0FD2"/>
    <w:rsid w:val="00EC1066"/>
    <w:rsid w:val="00EC1662"/>
    <w:rsid w:val="00EC1707"/>
    <w:rsid w:val="00EC1E68"/>
    <w:rsid w:val="00EC2166"/>
    <w:rsid w:val="00EC22AE"/>
    <w:rsid w:val="00EC22EB"/>
    <w:rsid w:val="00EC237E"/>
    <w:rsid w:val="00EC23F0"/>
    <w:rsid w:val="00EC2564"/>
    <w:rsid w:val="00EC2698"/>
    <w:rsid w:val="00EC2789"/>
    <w:rsid w:val="00EC2867"/>
    <w:rsid w:val="00EC29A5"/>
    <w:rsid w:val="00EC2A07"/>
    <w:rsid w:val="00EC2A9A"/>
    <w:rsid w:val="00EC2DC3"/>
    <w:rsid w:val="00EC3088"/>
    <w:rsid w:val="00EC3443"/>
    <w:rsid w:val="00EC354F"/>
    <w:rsid w:val="00EC3611"/>
    <w:rsid w:val="00EC3652"/>
    <w:rsid w:val="00EC3707"/>
    <w:rsid w:val="00EC38DB"/>
    <w:rsid w:val="00EC3F18"/>
    <w:rsid w:val="00EC3F73"/>
    <w:rsid w:val="00EC4018"/>
    <w:rsid w:val="00EC415C"/>
    <w:rsid w:val="00EC43DC"/>
    <w:rsid w:val="00EC4411"/>
    <w:rsid w:val="00EC446F"/>
    <w:rsid w:val="00EC45BE"/>
    <w:rsid w:val="00EC4646"/>
    <w:rsid w:val="00EC4991"/>
    <w:rsid w:val="00EC4AA8"/>
    <w:rsid w:val="00EC4AEB"/>
    <w:rsid w:val="00EC4BEE"/>
    <w:rsid w:val="00EC4DFD"/>
    <w:rsid w:val="00EC5291"/>
    <w:rsid w:val="00EC533A"/>
    <w:rsid w:val="00EC55B5"/>
    <w:rsid w:val="00EC585E"/>
    <w:rsid w:val="00EC5C25"/>
    <w:rsid w:val="00EC5FAE"/>
    <w:rsid w:val="00EC6047"/>
    <w:rsid w:val="00EC62E9"/>
    <w:rsid w:val="00EC63EE"/>
    <w:rsid w:val="00EC66FA"/>
    <w:rsid w:val="00EC67EC"/>
    <w:rsid w:val="00EC6835"/>
    <w:rsid w:val="00EC6A0C"/>
    <w:rsid w:val="00EC6A51"/>
    <w:rsid w:val="00EC6AFA"/>
    <w:rsid w:val="00EC6B9C"/>
    <w:rsid w:val="00EC6E24"/>
    <w:rsid w:val="00EC77AC"/>
    <w:rsid w:val="00EC788C"/>
    <w:rsid w:val="00EC79AC"/>
    <w:rsid w:val="00EC7B69"/>
    <w:rsid w:val="00EC7BB7"/>
    <w:rsid w:val="00EC7BC5"/>
    <w:rsid w:val="00EC7DF0"/>
    <w:rsid w:val="00ED0394"/>
    <w:rsid w:val="00ED07B5"/>
    <w:rsid w:val="00ED085C"/>
    <w:rsid w:val="00ED096F"/>
    <w:rsid w:val="00ED0CAF"/>
    <w:rsid w:val="00ED0E3F"/>
    <w:rsid w:val="00ED13A2"/>
    <w:rsid w:val="00ED14B3"/>
    <w:rsid w:val="00ED19BD"/>
    <w:rsid w:val="00ED1A12"/>
    <w:rsid w:val="00ED1B5E"/>
    <w:rsid w:val="00ED1CD7"/>
    <w:rsid w:val="00ED1D45"/>
    <w:rsid w:val="00ED1DD9"/>
    <w:rsid w:val="00ED1DEE"/>
    <w:rsid w:val="00ED232B"/>
    <w:rsid w:val="00ED23A8"/>
    <w:rsid w:val="00ED23D5"/>
    <w:rsid w:val="00ED2729"/>
    <w:rsid w:val="00ED2765"/>
    <w:rsid w:val="00ED27A3"/>
    <w:rsid w:val="00ED28D2"/>
    <w:rsid w:val="00ED2BD7"/>
    <w:rsid w:val="00ED306E"/>
    <w:rsid w:val="00ED3195"/>
    <w:rsid w:val="00ED351F"/>
    <w:rsid w:val="00ED358B"/>
    <w:rsid w:val="00ED3857"/>
    <w:rsid w:val="00ED3A72"/>
    <w:rsid w:val="00ED3B75"/>
    <w:rsid w:val="00ED3F39"/>
    <w:rsid w:val="00ED4304"/>
    <w:rsid w:val="00ED434A"/>
    <w:rsid w:val="00ED44A8"/>
    <w:rsid w:val="00ED4725"/>
    <w:rsid w:val="00ED4885"/>
    <w:rsid w:val="00ED4A5F"/>
    <w:rsid w:val="00ED4CA2"/>
    <w:rsid w:val="00ED53AE"/>
    <w:rsid w:val="00ED5431"/>
    <w:rsid w:val="00ED5541"/>
    <w:rsid w:val="00ED572C"/>
    <w:rsid w:val="00ED57C3"/>
    <w:rsid w:val="00ED5909"/>
    <w:rsid w:val="00ED5BC2"/>
    <w:rsid w:val="00ED5DC6"/>
    <w:rsid w:val="00ED608D"/>
    <w:rsid w:val="00ED684C"/>
    <w:rsid w:val="00ED68DC"/>
    <w:rsid w:val="00ED6B5C"/>
    <w:rsid w:val="00ED6C7E"/>
    <w:rsid w:val="00ED6CA3"/>
    <w:rsid w:val="00ED6D77"/>
    <w:rsid w:val="00ED6E76"/>
    <w:rsid w:val="00ED7025"/>
    <w:rsid w:val="00ED72C2"/>
    <w:rsid w:val="00ED72CE"/>
    <w:rsid w:val="00ED7476"/>
    <w:rsid w:val="00ED7538"/>
    <w:rsid w:val="00ED77B1"/>
    <w:rsid w:val="00ED7CAC"/>
    <w:rsid w:val="00ED7DD7"/>
    <w:rsid w:val="00ED7F32"/>
    <w:rsid w:val="00EE04FA"/>
    <w:rsid w:val="00EE054F"/>
    <w:rsid w:val="00EE058E"/>
    <w:rsid w:val="00EE070D"/>
    <w:rsid w:val="00EE0B46"/>
    <w:rsid w:val="00EE0D7A"/>
    <w:rsid w:val="00EE14A5"/>
    <w:rsid w:val="00EE14BC"/>
    <w:rsid w:val="00EE1774"/>
    <w:rsid w:val="00EE182E"/>
    <w:rsid w:val="00EE1858"/>
    <w:rsid w:val="00EE1A47"/>
    <w:rsid w:val="00EE1BC1"/>
    <w:rsid w:val="00EE1ED4"/>
    <w:rsid w:val="00EE1F52"/>
    <w:rsid w:val="00EE2009"/>
    <w:rsid w:val="00EE2185"/>
    <w:rsid w:val="00EE2224"/>
    <w:rsid w:val="00EE2455"/>
    <w:rsid w:val="00EE2704"/>
    <w:rsid w:val="00EE2760"/>
    <w:rsid w:val="00EE2D07"/>
    <w:rsid w:val="00EE2F78"/>
    <w:rsid w:val="00EE2FDC"/>
    <w:rsid w:val="00EE31C6"/>
    <w:rsid w:val="00EE3527"/>
    <w:rsid w:val="00EE38FC"/>
    <w:rsid w:val="00EE3964"/>
    <w:rsid w:val="00EE3EB6"/>
    <w:rsid w:val="00EE4065"/>
    <w:rsid w:val="00EE4851"/>
    <w:rsid w:val="00EE48F0"/>
    <w:rsid w:val="00EE4920"/>
    <w:rsid w:val="00EE4B9E"/>
    <w:rsid w:val="00EE4DF2"/>
    <w:rsid w:val="00EE4E91"/>
    <w:rsid w:val="00EE51FC"/>
    <w:rsid w:val="00EE52B8"/>
    <w:rsid w:val="00EE5421"/>
    <w:rsid w:val="00EE557D"/>
    <w:rsid w:val="00EE5639"/>
    <w:rsid w:val="00EE565D"/>
    <w:rsid w:val="00EE5972"/>
    <w:rsid w:val="00EE5B15"/>
    <w:rsid w:val="00EE60C1"/>
    <w:rsid w:val="00EE67DC"/>
    <w:rsid w:val="00EE6AC2"/>
    <w:rsid w:val="00EE73EE"/>
    <w:rsid w:val="00EE747D"/>
    <w:rsid w:val="00EE761C"/>
    <w:rsid w:val="00EE7685"/>
    <w:rsid w:val="00EE7713"/>
    <w:rsid w:val="00EE774E"/>
    <w:rsid w:val="00EE79F8"/>
    <w:rsid w:val="00EE7DB7"/>
    <w:rsid w:val="00EF0244"/>
    <w:rsid w:val="00EF063B"/>
    <w:rsid w:val="00EF0A1C"/>
    <w:rsid w:val="00EF0AD0"/>
    <w:rsid w:val="00EF0F41"/>
    <w:rsid w:val="00EF13E0"/>
    <w:rsid w:val="00EF1431"/>
    <w:rsid w:val="00EF1487"/>
    <w:rsid w:val="00EF1751"/>
    <w:rsid w:val="00EF17D8"/>
    <w:rsid w:val="00EF1876"/>
    <w:rsid w:val="00EF188E"/>
    <w:rsid w:val="00EF18C2"/>
    <w:rsid w:val="00EF1E49"/>
    <w:rsid w:val="00EF1ED5"/>
    <w:rsid w:val="00EF207F"/>
    <w:rsid w:val="00EF2094"/>
    <w:rsid w:val="00EF250B"/>
    <w:rsid w:val="00EF29AB"/>
    <w:rsid w:val="00EF2A66"/>
    <w:rsid w:val="00EF2BB0"/>
    <w:rsid w:val="00EF2C09"/>
    <w:rsid w:val="00EF3029"/>
    <w:rsid w:val="00EF34ED"/>
    <w:rsid w:val="00EF3939"/>
    <w:rsid w:val="00EF3A88"/>
    <w:rsid w:val="00EF3AD1"/>
    <w:rsid w:val="00EF4272"/>
    <w:rsid w:val="00EF43CC"/>
    <w:rsid w:val="00EF47E2"/>
    <w:rsid w:val="00EF4A07"/>
    <w:rsid w:val="00EF4FAD"/>
    <w:rsid w:val="00EF52F7"/>
    <w:rsid w:val="00EF53A3"/>
    <w:rsid w:val="00EF5739"/>
    <w:rsid w:val="00EF575F"/>
    <w:rsid w:val="00EF579F"/>
    <w:rsid w:val="00EF58E1"/>
    <w:rsid w:val="00EF5C44"/>
    <w:rsid w:val="00EF5CFE"/>
    <w:rsid w:val="00EF5DB1"/>
    <w:rsid w:val="00EF5F98"/>
    <w:rsid w:val="00EF5FD1"/>
    <w:rsid w:val="00EF6010"/>
    <w:rsid w:val="00EF6278"/>
    <w:rsid w:val="00EF6429"/>
    <w:rsid w:val="00EF6439"/>
    <w:rsid w:val="00EF6A34"/>
    <w:rsid w:val="00EF6CEF"/>
    <w:rsid w:val="00EF6E3A"/>
    <w:rsid w:val="00EF6E84"/>
    <w:rsid w:val="00EF7063"/>
    <w:rsid w:val="00EF736D"/>
    <w:rsid w:val="00EF741A"/>
    <w:rsid w:val="00EF7C3E"/>
    <w:rsid w:val="00EF7C8C"/>
    <w:rsid w:val="00EF7D94"/>
    <w:rsid w:val="00EF7EF0"/>
    <w:rsid w:val="00EF7F26"/>
    <w:rsid w:val="00F000AB"/>
    <w:rsid w:val="00F000B2"/>
    <w:rsid w:val="00F001C4"/>
    <w:rsid w:val="00F001C7"/>
    <w:rsid w:val="00F00205"/>
    <w:rsid w:val="00F00353"/>
    <w:rsid w:val="00F00434"/>
    <w:rsid w:val="00F00666"/>
    <w:rsid w:val="00F009E3"/>
    <w:rsid w:val="00F00A81"/>
    <w:rsid w:val="00F00B1C"/>
    <w:rsid w:val="00F00B4D"/>
    <w:rsid w:val="00F00DF0"/>
    <w:rsid w:val="00F00E9A"/>
    <w:rsid w:val="00F0168B"/>
    <w:rsid w:val="00F0191F"/>
    <w:rsid w:val="00F01A6B"/>
    <w:rsid w:val="00F01E1C"/>
    <w:rsid w:val="00F025A5"/>
    <w:rsid w:val="00F027ED"/>
    <w:rsid w:val="00F02964"/>
    <w:rsid w:val="00F02D4E"/>
    <w:rsid w:val="00F02E9C"/>
    <w:rsid w:val="00F02F81"/>
    <w:rsid w:val="00F02F90"/>
    <w:rsid w:val="00F035E1"/>
    <w:rsid w:val="00F0371B"/>
    <w:rsid w:val="00F0376B"/>
    <w:rsid w:val="00F037CE"/>
    <w:rsid w:val="00F03817"/>
    <w:rsid w:val="00F03A77"/>
    <w:rsid w:val="00F03CC8"/>
    <w:rsid w:val="00F03F9D"/>
    <w:rsid w:val="00F03FB4"/>
    <w:rsid w:val="00F0407A"/>
    <w:rsid w:val="00F04198"/>
    <w:rsid w:val="00F04221"/>
    <w:rsid w:val="00F04449"/>
    <w:rsid w:val="00F048C3"/>
    <w:rsid w:val="00F04A43"/>
    <w:rsid w:val="00F04AAB"/>
    <w:rsid w:val="00F04B1B"/>
    <w:rsid w:val="00F04C7C"/>
    <w:rsid w:val="00F04F6B"/>
    <w:rsid w:val="00F04F93"/>
    <w:rsid w:val="00F04FEF"/>
    <w:rsid w:val="00F05235"/>
    <w:rsid w:val="00F059FB"/>
    <w:rsid w:val="00F05D54"/>
    <w:rsid w:val="00F060F3"/>
    <w:rsid w:val="00F06161"/>
    <w:rsid w:val="00F068D6"/>
    <w:rsid w:val="00F06D8C"/>
    <w:rsid w:val="00F06E21"/>
    <w:rsid w:val="00F07088"/>
    <w:rsid w:val="00F07251"/>
    <w:rsid w:val="00F07383"/>
    <w:rsid w:val="00F0759A"/>
    <w:rsid w:val="00F079AD"/>
    <w:rsid w:val="00F07AE9"/>
    <w:rsid w:val="00F07E74"/>
    <w:rsid w:val="00F10229"/>
    <w:rsid w:val="00F10572"/>
    <w:rsid w:val="00F10767"/>
    <w:rsid w:val="00F10773"/>
    <w:rsid w:val="00F10908"/>
    <w:rsid w:val="00F10DF6"/>
    <w:rsid w:val="00F10F08"/>
    <w:rsid w:val="00F110F1"/>
    <w:rsid w:val="00F114AA"/>
    <w:rsid w:val="00F116A3"/>
    <w:rsid w:val="00F11BE5"/>
    <w:rsid w:val="00F11C2C"/>
    <w:rsid w:val="00F11DC4"/>
    <w:rsid w:val="00F11E3A"/>
    <w:rsid w:val="00F1219E"/>
    <w:rsid w:val="00F1242C"/>
    <w:rsid w:val="00F125C7"/>
    <w:rsid w:val="00F125FB"/>
    <w:rsid w:val="00F129A7"/>
    <w:rsid w:val="00F12A2F"/>
    <w:rsid w:val="00F12C1E"/>
    <w:rsid w:val="00F13532"/>
    <w:rsid w:val="00F137CB"/>
    <w:rsid w:val="00F13890"/>
    <w:rsid w:val="00F13DD9"/>
    <w:rsid w:val="00F1412E"/>
    <w:rsid w:val="00F142BA"/>
    <w:rsid w:val="00F14584"/>
    <w:rsid w:val="00F14659"/>
    <w:rsid w:val="00F14708"/>
    <w:rsid w:val="00F147B3"/>
    <w:rsid w:val="00F148C9"/>
    <w:rsid w:val="00F1496A"/>
    <w:rsid w:val="00F14A9E"/>
    <w:rsid w:val="00F14C1D"/>
    <w:rsid w:val="00F14F45"/>
    <w:rsid w:val="00F15473"/>
    <w:rsid w:val="00F15527"/>
    <w:rsid w:val="00F15843"/>
    <w:rsid w:val="00F15889"/>
    <w:rsid w:val="00F15960"/>
    <w:rsid w:val="00F15994"/>
    <w:rsid w:val="00F15A96"/>
    <w:rsid w:val="00F15E93"/>
    <w:rsid w:val="00F160E0"/>
    <w:rsid w:val="00F16204"/>
    <w:rsid w:val="00F163D9"/>
    <w:rsid w:val="00F16585"/>
    <w:rsid w:val="00F16B6C"/>
    <w:rsid w:val="00F16C09"/>
    <w:rsid w:val="00F16CEB"/>
    <w:rsid w:val="00F16F9B"/>
    <w:rsid w:val="00F17028"/>
    <w:rsid w:val="00F17281"/>
    <w:rsid w:val="00F172F3"/>
    <w:rsid w:val="00F175FA"/>
    <w:rsid w:val="00F17728"/>
    <w:rsid w:val="00F17E29"/>
    <w:rsid w:val="00F20171"/>
    <w:rsid w:val="00F20499"/>
    <w:rsid w:val="00F206BD"/>
    <w:rsid w:val="00F207F2"/>
    <w:rsid w:val="00F2094B"/>
    <w:rsid w:val="00F20A6D"/>
    <w:rsid w:val="00F20FDA"/>
    <w:rsid w:val="00F2108F"/>
    <w:rsid w:val="00F21470"/>
    <w:rsid w:val="00F21786"/>
    <w:rsid w:val="00F2193A"/>
    <w:rsid w:val="00F219F5"/>
    <w:rsid w:val="00F21B4F"/>
    <w:rsid w:val="00F21E67"/>
    <w:rsid w:val="00F21F82"/>
    <w:rsid w:val="00F22404"/>
    <w:rsid w:val="00F22585"/>
    <w:rsid w:val="00F228AC"/>
    <w:rsid w:val="00F22A77"/>
    <w:rsid w:val="00F22E74"/>
    <w:rsid w:val="00F233D3"/>
    <w:rsid w:val="00F2383C"/>
    <w:rsid w:val="00F23957"/>
    <w:rsid w:val="00F23AC8"/>
    <w:rsid w:val="00F23E47"/>
    <w:rsid w:val="00F23FD3"/>
    <w:rsid w:val="00F24119"/>
    <w:rsid w:val="00F24775"/>
    <w:rsid w:val="00F247EA"/>
    <w:rsid w:val="00F24BC8"/>
    <w:rsid w:val="00F24EF1"/>
    <w:rsid w:val="00F250C9"/>
    <w:rsid w:val="00F2510E"/>
    <w:rsid w:val="00F252B4"/>
    <w:rsid w:val="00F25957"/>
    <w:rsid w:val="00F259CB"/>
    <w:rsid w:val="00F26051"/>
    <w:rsid w:val="00F263A7"/>
    <w:rsid w:val="00F26724"/>
    <w:rsid w:val="00F2672E"/>
    <w:rsid w:val="00F267C3"/>
    <w:rsid w:val="00F267D4"/>
    <w:rsid w:val="00F26D32"/>
    <w:rsid w:val="00F26E25"/>
    <w:rsid w:val="00F27084"/>
    <w:rsid w:val="00F27232"/>
    <w:rsid w:val="00F27240"/>
    <w:rsid w:val="00F27475"/>
    <w:rsid w:val="00F277A7"/>
    <w:rsid w:val="00F27B33"/>
    <w:rsid w:val="00F27BD4"/>
    <w:rsid w:val="00F27C1B"/>
    <w:rsid w:val="00F27D08"/>
    <w:rsid w:val="00F27EF7"/>
    <w:rsid w:val="00F27F5C"/>
    <w:rsid w:val="00F300B3"/>
    <w:rsid w:val="00F30372"/>
    <w:rsid w:val="00F305EF"/>
    <w:rsid w:val="00F305FB"/>
    <w:rsid w:val="00F3073E"/>
    <w:rsid w:val="00F30908"/>
    <w:rsid w:val="00F30A8F"/>
    <w:rsid w:val="00F30A90"/>
    <w:rsid w:val="00F30B11"/>
    <w:rsid w:val="00F30D22"/>
    <w:rsid w:val="00F30EA8"/>
    <w:rsid w:val="00F30F9B"/>
    <w:rsid w:val="00F30FC3"/>
    <w:rsid w:val="00F31143"/>
    <w:rsid w:val="00F31276"/>
    <w:rsid w:val="00F31277"/>
    <w:rsid w:val="00F3155E"/>
    <w:rsid w:val="00F31851"/>
    <w:rsid w:val="00F319C4"/>
    <w:rsid w:val="00F31BBE"/>
    <w:rsid w:val="00F31BD1"/>
    <w:rsid w:val="00F31D18"/>
    <w:rsid w:val="00F320A5"/>
    <w:rsid w:val="00F32776"/>
    <w:rsid w:val="00F32C00"/>
    <w:rsid w:val="00F32E51"/>
    <w:rsid w:val="00F32F82"/>
    <w:rsid w:val="00F33696"/>
    <w:rsid w:val="00F33817"/>
    <w:rsid w:val="00F33C9D"/>
    <w:rsid w:val="00F33D42"/>
    <w:rsid w:val="00F33DE9"/>
    <w:rsid w:val="00F33E6D"/>
    <w:rsid w:val="00F34185"/>
    <w:rsid w:val="00F34265"/>
    <w:rsid w:val="00F34379"/>
    <w:rsid w:val="00F343A9"/>
    <w:rsid w:val="00F34400"/>
    <w:rsid w:val="00F346A5"/>
    <w:rsid w:val="00F34A6E"/>
    <w:rsid w:val="00F34C76"/>
    <w:rsid w:val="00F34E13"/>
    <w:rsid w:val="00F353A4"/>
    <w:rsid w:val="00F35DD1"/>
    <w:rsid w:val="00F3649E"/>
    <w:rsid w:val="00F3663D"/>
    <w:rsid w:val="00F366A5"/>
    <w:rsid w:val="00F36B52"/>
    <w:rsid w:val="00F37050"/>
    <w:rsid w:val="00F372FC"/>
    <w:rsid w:val="00F374BF"/>
    <w:rsid w:val="00F374C4"/>
    <w:rsid w:val="00F378E0"/>
    <w:rsid w:val="00F3797F"/>
    <w:rsid w:val="00F37A15"/>
    <w:rsid w:val="00F37A99"/>
    <w:rsid w:val="00F40455"/>
    <w:rsid w:val="00F405A6"/>
    <w:rsid w:val="00F4060F"/>
    <w:rsid w:val="00F40B69"/>
    <w:rsid w:val="00F41087"/>
    <w:rsid w:val="00F4132B"/>
    <w:rsid w:val="00F4135B"/>
    <w:rsid w:val="00F41614"/>
    <w:rsid w:val="00F41C61"/>
    <w:rsid w:val="00F41F54"/>
    <w:rsid w:val="00F41FCB"/>
    <w:rsid w:val="00F42479"/>
    <w:rsid w:val="00F4264A"/>
    <w:rsid w:val="00F42847"/>
    <w:rsid w:val="00F42E98"/>
    <w:rsid w:val="00F43009"/>
    <w:rsid w:val="00F43322"/>
    <w:rsid w:val="00F43454"/>
    <w:rsid w:val="00F43930"/>
    <w:rsid w:val="00F43CDB"/>
    <w:rsid w:val="00F43EB9"/>
    <w:rsid w:val="00F44207"/>
    <w:rsid w:val="00F44350"/>
    <w:rsid w:val="00F44888"/>
    <w:rsid w:val="00F44E49"/>
    <w:rsid w:val="00F45067"/>
    <w:rsid w:val="00F455C4"/>
    <w:rsid w:val="00F455DA"/>
    <w:rsid w:val="00F456AD"/>
    <w:rsid w:val="00F456C1"/>
    <w:rsid w:val="00F456F2"/>
    <w:rsid w:val="00F4593C"/>
    <w:rsid w:val="00F45C07"/>
    <w:rsid w:val="00F45DED"/>
    <w:rsid w:val="00F46205"/>
    <w:rsid w:val="00F46393"/>
    <w:rsid w:val="00F466D2"/>
    <w:rsid w:val="00F4677A"/>
    <w:rsid w:val="00F46F86"/>
    <w:rsid w:val="00F47488"/>
    <w:rsid w:val="00F47779"/>
    <w:rsid w:val="00F47862"/>
    <w:rsid w:val="00F47D3E"/>
    <w:rsid w:val="00F47D98"/>
    <w:rsid w:val="00F47F3C"/>
    <w:rsid w:val="00F47F86"/>
    <w:rsid w:val="00F5068D"/>
    <w:rsid w:val="00F5091D"/>
    <w:rsid w:val="00F510C7"/>
    <w:rsid w:val="00F51149"/>
    <w:rsid w:val="00F511A0"/>
    <w:rsid w:val="00F511B5"/>
    <w:rsid w:val="00F51462"/>
    <w:rsid w:val="00F514B5"/>
    <w:rsid w:val="00F52172"/>
    <w:rsid w:val="00F5223C"/>
    <w:rsid w:val="00F5256E"/>
    <w:rsid w:val="00F52812"/>
    <w:rsid w:val="00F52BB4"/>
    <w:rsid w:val="00F52CE1"/>
    <w:rsid w:val="00F52D91"/>
    <w:rsid w:val="00F52FAE"/>
    <w:rsid w:val="00F53199"/>
    <w:rsid w:val="00F5372F"/>
    <w:rsid w:val="00F53807"/>
    <w:rsid w:val="00F53B52"/>
    <w:rsid w:val="00F53C0F"/>
    <w:rsid w:val="00F53EA4"/>
    <w:rsid w:val="00F53FFF"/>
    <w:rsid w:val="00F54317"/>
    <w:rsid w:val="00F54412"/>
    <w:rsid w:val="00F544BA"/>
    <w:rsid w:val="00F5492D"/>
    <w:rsid w:val="00F54DE1"/>
    <w:rsid w:val="00F55058"/>
    <w:rsid w:val="00F550CE"/>
    <w:rsid w:val="00F5512F"/>
    <w:rsid w:val="00F558FC"/>
    <w:rsid w:val="00F559EC"/>
    <w:rsid w:val="00F55AB4"/>
    <w:rsid w:val="00F55ED5"/>
    <w:rsid w:val="00F56134"/>
    <w:rsid w:val="00F562BB"/>
    <w:rsid w:val="00F562F1"/>
    <w:rsid w:val="00F56400"/>
    <w:rsid w:val="00F56509"/>
    <w:rsid w:val="00F56673"/>
    <w:rsid w:val="00F56798"/>
    <w:rsid w:val="00F56CAD"/>
    <w:rsid w:val="00F570D6"/>
    <w:rsid w:val="00F5734C"/>
    <w:rsid w:val="00F574E0"/>
    <w:rsid w:val="00F575AB"/>
    <w:rsid w:val="00F57AB2"/>
    <w:rsid w:val="00F57ACD"/>
    <w:rsid w:val="00F57C10"/>
    <w:rsid w:val="00F60088"/>
    <w:rsid w:val="00F60427"/>
    <w:rsid w:val="00F60A46"/>
    <w:rsid w:val="00F60B67"/>
    <w:rsid w:val="00F60C60"/>
    <w:rsid w:val="00F60EC9"/>
    <w:rsid w:val="00F6105E"/>
    <w:rsid w:val="00F61091"/>
    <w:rsid w:val="00F61618"/>
    <w:rsid w:val="00F616E0"/>
    <w:rsid w:val="00F61734"/>
    <w:rsid w:val="00F61834"/>
    <w:rsid w:val="00F61AF0"/>
    <w:rsid w:val="00F61E7B"/>
    <w:rsid w:val="00F61EA5"/>
    <w:rsid w:val="00F61F21"/>
    <w:rsid w:val="00F61F32"/>
    <w:rsid w:val="00F62443"/>
    <w:rsid w:val="00F62EB6"/>
    <w:rsid w:val="00F62EC9"/>
    <w:rsid w:val="00F62F32"/>
    <w:rsid w:val="00F6316B"/>
    <w:rsid w:val="00F632FB"/>
    <w:rsid w:val="00F63560"/>
    <w:rsid w:val="00F63797"/>
    <w:rsid w:val="00F63941"/>
    <w:rsid w:val="00F63A4C"/>
    <w:rsid w:val="00F63A94"/>
    <w:rsid w:val="00F645F5"/>
    <w:rsid w:val="00F648A9"/>
    <w:rsid w:val="00F64AE0"/>
    <w:rsid w:val="00F64B4A"/>
    <w:rsid w:val="00F64CF6"/>
    <w:rsid w:val="00F64D00"/>
    <w:rsid w:val="00F64D2C"/>
    <w:rsid w:val="00F64F28"/>
    <w:rsid w:val="00F650C0"/>
    <w:rsid w:val="00F650D2"/>
    <w:rsid w:val="00F652A6"/>
    <w:rsid w:val="00F65332"/>
    <w:rsid w:val="00F653A9"/>
    <w:rsid w:val="00F65B66"/>
    <w:rsid w:val="00F65D84"/>
    <w:rsid w:val="00F660D0"/>
    <w:rsid w:val="00F662C3"/>
    <w:rsid w:val="00F670E3"/>
    <w:rsid w:val="00F672A0"/>
    <w:rsid w:val="00F67390"/>
    <w:rsid w:val="00F67736"/>
    <w:rsid w:val="00F679F7"/>
    <w:rsid w:val="00F67EC1"/>
    <w:rsid w:val="00F70285"/>
    <w:rsid w:val="00F702D7"/>
    <w:rsid w:val="00F704FB"/>
    <w:rsid w:val="00F70522"/>
    <w:rsid w:val="00F70656"/>
    <w:rsid w:val="00F70B3E"/>
    <w:rsid w:val="00F71539"/>
    <w:rsid w:val="00F71647"/>
    <w:rsid w:val="00F716CF"/>
    <w:rsid w:val="00F71734"/>
    <w:rsid w:val="00F71CAA"/>
    <w:rsid w:val="00F71E93"/>
    <w:rsid w:val="00F720D3"/>
    <w:rsid w:val="00F720E5"/>
    <w:rsid w:val="00F72168"/>
    <w:rsid w:val="00F7249A"/>
    <w:rsid w:val="00F72580"/>
    <w:rsid w:val="00F73201"/>
    <w:rsid w:val="00F73231"/>
    <w:rsid w:val="00F732F2"/>
    <w:rsid w:val="00F73410"/>
    <w:rsid w:val="00F73547"/>
    <w:rsid w:val="00F737D2"/>
    <w:rsid w:val="00F7386A"/>
    <w:rsid w:val="00F73B44"/>
    <w:rsid w:val="00F73B6C"/>
    <w:rsid w:val="00F73BC5"/>
    <w:rsid w:val="00F73DD9"/>
    <w:rsid w:val="00F73E68"/>
    <w:rsid w:val="00F7425F"/>
    <w:rsid w:val="00F74354"/>
    <w:rsid w:val="00F743DA"/>
    <w:rsid w:val="00F74400"/>
    <w:rsid w:val="00F7447D"/>
    <w:rsid w:val="00F746D1"/>
    <w:rsid w:val="00F74B21"/>
    <w:rsid w:val="00F74C0B"/>
    <w:rsid w:val="00F75171"/>
    <w:rsid w:val="00F75242"/>
    <w:rsid w:val="00F7543A"/>
    <w:rsid w:val="00F75AAE"/>
    <w:rsid w:val="00F75D67"/>
    <w:rsid w:val="00F75F28"/>
    <w:rsid w:val="00F761BB"/>
    <w:rsid w:val="00F7688C"/>
    <w:rsid w:val="00F76A9E"/>
    <w:rsid w:val="00F76CAD"/>
    <w:rsid w:val="00F76EC5"/>
    <w:rsid w:val="00F77076"/>
    <w:rsid w:val="00F7778C"/>
    <w:rsid w:val="00F777EA"/>
    <w:rsid w:val="00F7793C"/>
    <w:rsid w:val="00F77CF1"/>
    <w:rsid w:val="00F77E18"/>
    <w:rsid w:val="00F77FEB"/>
    <w:rsid w:val="00F80428"/>
    <w:rsid w:val="00F80612"/>
    <w:rsid w:val="00F80674"/>
    <w:rsid w:val="00F808C7"/>
    <w:rsid w:val="00F80A2B"/>
    <w:rsid w:val="00F80F13"/>
    <w:rsid w:val="00F81047"/>
    <w:rsid w:val="00F811DE"/>
    <w:rsid w:val="00F81205"/>
    <w:rsid w:val="00F81928"/>
    <w:rsid w:val="00F82204"/>
    <w:rsid w:val="00F825BD"/>
    <w:rsid w:val="00F826F7"/>
    <w:rsid w:val="00F82C58"/>
    <w:rsid w:val="00F82E31"/>
    <w:rsid w:val="00F82E5D"/>
    <w:rsid w:val="00F83360"/>
    <w:rsid w:val="00F83364"/>
    <w:rsid w:val="00F833CE"/>
    <w:rsid w:val="00F8376E"/>
    <w:rsid w:val="00F8388E"/>
    <w:rsid w:val="00F83CFD"/>
    <w:rsid w:val="00F83E18"/>
    <w:rsid w:val="00F83EC8"/>
    <w:rsid w:val="00F8433B"/>
    <w:rsid w:val="00F84656"/>
    <w:rsid w:val="00F846CC"/>
    <w:rsid w:val="00F848F3"/>
    <w:rsid w:val="00F84968"/>
    <w:rsid w:val="00F84A49"/>
    <w:rsid w:val="00F856D7"/>
    <w:rsid w:val="00F85DB7"/>
    <w:rsid w:val="00F85E8C"/>
    <w:rsid w:val="00F86256"/>
    <w:rsid w:val="00F8649F"/>
    <w:rsid w:val="00F864FD"/>
    <w:rsid w:val="00F86560"/>
    <w:rsid w:val="00F86C08"/>
    <w:rsid w:val="00F86D41"/>
    <w:rsid w:val="00F86D8E"/>
    <w:rsid w:val="00F86DD4"/>
    <w:rsid w:val="00F86E24"/>
    <w:rsid w:val="00F86F65"/>
    <w:rsid w:val="00F87007"/>
    <w:rsid w:val="00F871A0"/>
    <w:rsid w:val="00F874D7"/>
    <w:rsid w:val="00F87914"/>
    <w:rsid w:val="00F87925"/>
    <w:rsid w:val="00F87932"/>
    <w:rsid w:val="00F87A32"/>
    <w:rsid w:val="00F904F0"/>
    <w:rsid w:val="00F908B3"/>
    <w:rsid w:val="00F90AB1"/>
    <w:rsid w:val="00F90E6F"/>
    <w:rsid w:val="00F90EB0"/>
    <w:rsid w:val="00F91DFB"/>
    <w:rsid w:val="00F91F07"/>
    <w:rsid w:val="00F92070"/>
    <w:rsid w:val="00F92140"/>
    <w:rsid w:val="00F921A2"/>
    <w:rsid w:val="00F92448"/>
    <w:rsid w:val="00F92644"/>
    <w:rsid w:val="00F926FD"/>
    <w:rsid w:val="00F92981"/>
    <w:rsid w:val="00F9299B"/>
    <w:rsid w:val="00F929F2"/>
    <w:rsid w:val="00F92DF7"/>
    <w:rsid w:val="00F92F61"/>
    <w:rsid w:val="00F92F9E"/>
    <w:rsid w:val="00F92FC0"/>
    <w:rsid w:val="00F939D4"/>
    <w:rsid w:val="00F93D1A"/>
    <w:rsid w:val="00F93E5E"/>
    <w:rsid w:val="00F944DA"/>
    <w:rsid w:val="00F94590"/>
    <w:rsid w:val="00F946DC"/>
    <w:rsid w:val="00F9470A"/>
    <w:rsid w:val="00F949C5"/>
    <w:rsid w:val="00F94F8F"/>
    <w:rsid w:val="00F95005"/>
    <w:rsid w:val="00F9519C"/>
    <w:rsid w:val="00F9529A"/>
    <w:rsid w:val="00F95543"/>
    <w:rsid w:val="00F9557A"/>
    <w:rsid w:val="00F955A8"/>
    <w:rsid w:val="00F95609"/>
    <w:rsid w:val="00F95C11"/>
    <w:rsid w:val="00F95F3E"/>
    <w:rsid w:val="00F95F5A"/>
    <w:rsid w:val="00F96484"/>
    <w:rsid w:val="00F96656"/>
    <w:rsid w:val="00F9688D"/>
    <w:rsid w:val="00F968E0"/>
    <w:rsid w:val="00F96920"/>
    <w:rsid w:val="00F96D97"/>
    <w:rsid w:val="00F971A9"/>
    <w:rsid w:val="00F97906"/>
    <w:rsid w:val="00F9790A"/>
    <w:rsid w:val="00F97B2A"/>
    <w:rsid w:val="00F97F4C"/>
    <w:rsid w:val="00FA009F"/>
    <w:rsid w:val="00FA0733"/>
    <w:rsid w:val="00FA0866"/>
    <w:rsid w:val="00FA0E9C"/>
    <w:rsid w:val="00FA10A6"/>
    <w:rsid w:val="00FA180B"/>
    <w:rsid w:val="00FA1AE8"/>
    <w:rsid w:val="00FA208E"/>
    <w:rsid w:val="00FA2267"/>
    <w:rsid w:val="00FA23B8"/>
    <w:rsid w:val="00FA27E7"/>
    <w:rsid w:val="00FA27E9"/>
    <w:rsid w:val="00FA290A"/>
    <w:rsid w:val="00FA2C92"/>
    <w:rsid w:val="00FA2E95"/>
    <w:rsid w:val="00FA2F9A"/>
    <w:rsid w:val="00FA3225"/>
    <w:rsid w:val="00FA32A3"/>
    <w:rsid w:val="00FA33B0"/>
    <w:rsid w:val="00FA35B5"/>
    <w:rsid w:val="00FA3791"/>
    <w:rsid w:val="00FA3929"/>
    <w:rsid w:val="00FA3B00"/>
    <w:rsid w:val="00FA3E0D"/>
    <w:rsid w:val="00FA43C0"/>
    <w:rsid w:val="00FA4897"/>
    <w:rsid w:val="00FA4A63"/>
    <w:rsid w:val="00FA4AB0"/>
    <w:rsid w:val="00FA507C"/>
    <w:rsid w:val="00FA526D"/>
    <w:rsid w:val="00FA5280"/>
    <w:rsid w:val="00FA5292"/>
    <w:rsid w:val="00FA52BD"/>
    <w:rsid w:val="00FA578D"/>
    <w:rsid w:val="00FA594D"/>
    <w:rsid w:val="00FA59C4"/>
    <w:rsid w:val="00FA5DEB"/>
    <w:rsid w:val="00FA5F40"/>
    <w:rsid w:val="00FA63D0"/>
    <w:rsid w:val="00FA6434"/>
    <w:rsid w:val="00FA6544"/>
    <w:rsid w:val="00FA68AD"/>
    <w:rsid w:val="00FA6B86"/>
    <w:rsid w:val="00FA6FA8"/>
    <w:rsid w:val="00FA7324"/>
    <w:rsid w:val="00FA797A"/>
    <w:rsid w:val="00FA7D28"/>
    <w:rsid w:val="00FA7D3E"/>
    <w:rsid w:val="00FA7D5C"/>
    <w:rsid w:val="00FA7DD8"/>
    <w:rsid w:val="00FA7F0F"/>
    <w:rsid w:val="00FB0912"/>
    <w:rsid w:val="00FB0A02"/>
    <w:rsid w:val="00FB0DE9"/>
    <w:rsid w:val="00FB110B"/>
    <w:rsid w:val="00FB1204"/>
    <w:rsid w:val="00FB122B"/>
    <w:rsid w:val="00FB12D6"/>
    <w:rsid w:val="00FB1369"/>
    <w:rsid w:val="00FB1788"/>
    <w:rsid w:val="00FB18C1"/>
    <w:rsid w:val="00FB191F"/>
    <w:rsid w:val="00FB1C32"/>
    <w:rsid w:val="00FB1EE3"/>
    <w:rsid w:val="00FB217F"/>
    <w:rsid w:val="00FB2424"/>
    <w:rsid w:val="00FB2DB6"/>
    <w:rsid w:val="00FB2EEA"/>
    <w:rsid w:val="00FB330C"/>
    <w:rsid w:val="00FB3710"/>
    <w:rsid w:val="00FB3C06"/>
    <w:rsid w:val="00FB40ED"/>
    <w:rsid w:val="00FB4575"/>
    <w:rsid w:val="00FB45AD"/>
    <w:rsid w:val="00FB4768"/>
    <w:rsid w:val="00FB5451"/>
    <w:rsid w:val="00FB551A"/>
    <w:rsid w:val="00FB57A5"/>
    <w:rsid w:val="00FB5958"/>
    <w:rsid w:val="00FB5C8C"/>
    <w:rsid w:val="00FB5D8F"/>
    <w:rsid w:val="00FB5E55"/>
    <w:rsid w:val="00FB61FA"/>
    <w:rsid w:val="00FB6354"/>
    <w:rsid w:val="00FB68B5"/>
    <w:rsid w:val="00FB68DB"/>
    <w:rsid w:val="00FB6AF6"/>
    <w:rsid w:val="00FB6C72"/>
    <w:rsid w:val="00FB6D46"/>
    <w:rsid w:val="00FB6E53"/>
    <w:rsid w:val="00FB70A4"/>
    <w:rsid w:val="00FB722B"/>
    <w:rsid w:val="00FB73B1"/>
    <w:rsid w:val="00FB77DD"/>
    <w:rsid w:val="00FB780C"/>
    <w:rsid w:val="00FB78E1"/>
    <w:rsid w:val="00FB7991"/>
    <w:rsid w:val="00FC0423"/>
    <w:rsid w:val="00FC09C6"/>
    <w:rsid w:val="00FC0B20"/>
    <w:rsid w:val="00FC0CE4"/>
    <w:rsid w:val="00FC0F59"/>
    <w:rsid w:val="00FC177F"/>
    <w:rsid w:val="00FC1E5B"/>
    <w:rsid w:val="00FC1EC6"/>
    <w:rsid w:val="00FC1F8A"/>
    <w:rsid w:val="00FC1FED"/>
    <w:rsid w:val="00FC2206"/>
    <w:rsid w:val="00FC2784"/>
    <w:rsid w:val="00FC287E"/>
    <w:rsid w:val="00FC2B5C"/>
    <w:rsid w:val="00FC2C37"/>
    <w:rsid w:val="00FC367C"/>
    <w:rsid w:val="00FC371D"/>
    <w:rsid w:val="00FC37FA"/>
    <w:rsid w:val="00FC3A8C"/>
    <w:rsid w:val="00FC3F8C"/>
    <w:rsid w:val="00FC40B9"/>
    <w:rsid w:val="00FC42AB"/>
    <w:rsid w:val="00FC431F"/>
    <w:rsid w:val="00FC4353"/>
    <w:rsid w:val="00FC4D02"/>
    <w:rsid w:val="00FC4E6F"/>
    <w:rsid w:val="00FC515D"/>
    <w:rsid w:val="00FC5750"/>
    <w:rsid w:val="00FC5A97"/>
    <w:rsid w:val="00FC5B2A"/>
    <w:rsid w:val="00FC5E56"/>
    <w:rsid w:val="00FC64BD"/>
    <w:rsid w:val="00FC6A13"/>
    <w:rsid w:val="00FC6C5B"/>
    <w:rsid w:val="00FC6D5E"/>
    <w:rsid w:val="00FC6EE7"/>
    <w:rsid w:val="00FC6F73"/>
    <w:rsid w:val="00FC7097"/>
    <w:rsid w:val="00FC70EE"/>
    <w:rsid w:val="00FC7138"/>
    <w:rsid w:val="00FC7193"/>
    <w:rsid w:val="00FC7222"/>
    <w:rsid w:val="00FC72E0"/>
    <w:rsid w:val="00FC76A1"/>
    <w:rsid w:val="00FC76B7"/>
    <w:rsid w:val="00FC7938"/>
    <w:rsid w:val="00FC7999"/>
    <w:rsid w:val="00FC7B33"/>
    <w:rsid w:val="00FC7DBF"/>
    <w:rsid w:val="00FD0105"/>
    <w:rsid w:val="00FD0816"/>
    <w:rsid w:val="00FD0959"/>
    <w:rsid w:val="00FD0998"/>
    <w:rsid w:val="00FD0B43"/>
    <w:rsid w:val="00FD0DDC"/>
    <w:rsid w:val="00FD0EB3"/>
    <w:rsid w:val="00FD1A9F"/>
    <w:rsid w:val="00FD1E92"/>
    <w:rsid w:val="00FD1E9E"/>
    <w:rsid w:val="00FD207A"/>
    <w:rsid w:val="00FD2094"/>
    <w:rsid w:val="00FD24B5"/>
    <w:rsid w:val="00FD24C8"/>
    <w:rsid w:val="00FD2805"/>
    <w:rsid w:val="00FD2995"/>
    <w:rsid w:val="00FD301E"/>
    <w:rsid w:val="00FD3026"/>
    <w:rsid w:val="00FD3034"/>
    <w:rsid w:val="00FD3796"/>
    <w:rsid w:val="00FD38B8"/>
    <w:rsid w:val="00FD39B1"/>
    <w:rsid w:val="00FD3AB9"/>
    <w:rsid w:val="00FD3C1E"/>
    <w:rsid w:val="00FD3CCC"/>
    <w:rsid w:val="00FD3EBA"/>
    <w:rsid w:val="00FD3F5B"/>
    <w:rsid w:val="00FD40CD"/>
    <w:rsid w:val="00FD43D8"/>
    <w:rsid w:val="00FD450E"/>
    <w:rsid w:val="00FD4607"/>
    <w:rsid w:val="00FD4938"/>
    <w:rsid w:val="00FD4D77"/>
    <w:rsid w:val="00FD4F01"/>
    <w:rsid w:val="00FD50A1"/>
    <w:rsid w:val="00FD50E4"/>
    <w:rsid w:val="00FD5729"/>
    <w:rsid w:val="00FD5B65"/>
    <w:rsid w:val="00FD6294"/>
    <w:rsid w:val="00FD661C"/>
    <w:rsid w:val="00FD665D"/>
    <w:rsid w:val="00FD6860"/>
    <w:rsid w:val="00FD69CB"/>
    <w:rsid w:val="00FD6F3F"/>
    <w:rsid w:val="00FD7360"/>
    <w:rsid w:val="00FD74B9"/>
    <w:rsid w:val="00FD750C"/>
    <w:rsid w:val="00FD75CF"/>
    <w:rsid w:val="00FD7FD1"/>
    <w:rsid w:val="00FE000D"/>
    <w:rsid w:val="00FE0064"/>
    <w:rsid w:val="00FE0596"/>
    <w:rsid w:val="00FE063D"/>
    <w:rsid w:val="00FE0843"/>
    <w:rsid w:val="00FE0946"/>
    <w:rsid w:val="00FE0AA6"/>
    <w:rsid w:val="00FE1218"/>
    <w:rsid w:val="00FE122E"/>
    <w:rsid w:val="00FE13CC"/>
    <w:rsid w:val="00FE16A1"/>
    <w:rsid w:val="00FE1862"/>
    <w:rsid w:val="00FE18CA"/>
    <w:rsid w:val="00FE1C45"/>
    <w:rsid w:val="00FE2019"/>
    <w:rsid w:val="00FE2161"/>
    <w:rsid w:val="00FE2300"/>
    <w:rsid w:val="00FE297B"/>
    <w:rsid w:val="00FE2B69"/>
    <w:rsid w:val="00FE30A2"/>
    <w:rsid w:val="00FE30BD"/>
    <w:rsid w:val="00FE31D8"/>
    <w:rsid w:val="00FE343B"/>
    <w:rsid w:val="00FE36F3"/>
    <w:rsid w:val="00FE37F6"/>
    <w:rsid w:val="00FE3A33"/>
    <w:rsid w:val="00FE3A7F"/>
    <w:rsid w:val="00FE3B93"/>
    <w:rsid w:val="00FE3C8C"/>
    <w:rsid w:val="00FE422B"/>
    <w:rsid w:val="00FE48C8"/>
    <w:rsid w:val="00FE4CE7"/>
    <w:rsid w:val="00FE4D2D"/>
    <w:rsid w:val="00FE4F25"/>
    <w:rsid w:val="00FE5101"/>
    <w:rsid w:val="00FE5693"/>
    <w:rsid w:val="00FE59A6"/>
    <w:rsid w:val="00FE5C25"/>
    <w:rsid w:val="00FE635B"/>
    <w:rsid w:val="00FE66EE"/>
    <w:rsid w:val="00FE67AF"/>
    <w:rsid w:val="00FE6819"/>
    <w:rsid w:val="00FE72CA"/>
    <w:rsid w:val="00FE7411"/>
    <w:rsid w:val="00FE746C"/>
    <w:rsid w:val="00FE77ED"/>
    <w:rsid w:val="00FE7B65"/>
    <w:rsid w:val="00FE7DD5"/>
    <w:rsid w:val="00FF030E"/>
    <w:rsid w:val="00FF06F9"/>
    <w:rsid w:val="00FF07E0"/>
    <w:rsid w:val="00FF0A83"/>
    <w:rsid w:val="00FF0B25"/>
    <w:rsid w:val="00FF0C93"/>
    <w:rsid w:val="00FF1161"/>
    <w:rsid w:val="00FF1371"/>
    <w:rsid w:val="00FF13BB"/>
    <w:rsid w:val="00FF13C7"/>
    <w:rsid w:val="00FF1A4F"/>
    <w:rsid w:val="00FF1A69"/>
    <w:rsid w:val="00FF1ED1"/>
    <w:rsid w:val="00FF2B75"/>
    <w:rsid w:val="00FF3027"/>
    <w:rsid w:val="00FF32BA"/>
    <w:rsid w:val="00FF3646"/>
    <w:rsid w:val="00FF37DB"/>
    <w:rsid w:val="00FF3BD9"/>
    <w:rsid w:val="00FF3D6C"/>
    <w:rsid w:val="00FF40A1"/>
    <w:rsid w:val="00FF4161"/>
    <w:rsid w:val="00FF4393"/>
    <w:rsid w:val="00FF4642"/>
    <w:rsid w:val="00FF4741"/>
    <w:rsid w:val="00FF4784"/>
    <w:rsid w:val="00FF48F1"/>
    <w:rsid w:val="00FF4D99"/>
    <w:rsid w:val="00FF4F20"/>
    <w:rsid w:val="00FF5282"/>
    <w:rsid w:val="00FF5554"/>
    <w:rsid w:val="00FF57CD"/>
    <w:rsid w:val="00FF5951"/>
    <w:rsid w:val="00FF5EDF"/>
    <w:rsid w:val="00FF5F0E"/>
    <w:rsid w:val="00FF5FB3"/>
    <w:rsid w:val="00FF6066"/>
    <w:rsid w:val="00FF65D1"/>
    <w:rsid w:val="00FF668D"/>
    <w:rsid w:val="00FF6839"/>
    <w:rsid w:val="00FF68BB"/>
    <w:rsid w:val="00FF6D7F"/>
    <w:rsid w:val="00FF75ED"/>
    <w:rsid w:val="00FF7DAC"/>
    <w:rsid w:val="00FF7E43"/>
    <w:rsid w:val="00FF7EC1"/>
    <w:rsid w:val="0DBF6A9F"/>
    <w:rsid w:val="0FE142D1"/>
    <w:rsid w:val="163A6BF5"/>
    <w:rsid w:val="17567E91"/>
    <w:rsid w:val="292B115D"/>
    <w:rsid w:val="31E87A4D"/>
    <w:rsid w:val="33A0279F"/>
    <w:rsid w:val="35123F58"/>
    <w:rsid w:val="397D000F"/>
    <w:rsid w:val="3D9F3F91"/>
    <w:rsid w:val="3EB7757D"/>
    <w:rsid w:val="4AED355A"/>
    <w:rsid w:val="4DE54F2F"/>
    <w:rsid w:val="4FA83182"/>
    <w:rsid w:val="5200507F"/>
    <w:rsid w:val="55D46214"/>
    <w:rsid w:val="57712074"/>
    <w:rsid w:val="5B6A0AB6"/>
    <w:rsid w:val="5DF87A59"/>
    <w:rsid w:val="5FA23D7E"/>
    <w:rsid w:val="61D47DBF"/>
    <w:rsid w:val="63D55EF2"/>
    <w:rsid w:val="6A26068A"/>
    <w:rsid w:val="6A926E5B"/>
    <w:rsid w:val="6BFA6E40"/>
    <w:rsid w:val="77065590"/>
    <w:rsid w:val="7BB26551"/>
    <w:rsid w:val="7C3C280F"/>
    <w:rsid w:val="7C476262"/>
    <w:rsid w:val="7F0A1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67464D3"/>
  <w15:docId w15:val="{41E10DC0-DB63-4AD1-8FB2-7EF18561A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unhideWhenUsed="1" w:qFormat="1"/>
    <w:lsdException w:name="Body Text Indent 2" w:uiPriority="0" w:qFormat="1"/>
    <w:lsdException w:name="Body Text Indent 3"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imes New Roman"/>
      <w:sz w:val="16"/>
      <w:szCs w:val="16"/>
    </w:rPr>
  </w:style>
  <w:style w:type="paragraph" w:styleId="BodyText">
    <w:name w:val="Body Text"/>
    <w:basedOn w:val="Normal"/>
    <w:link w:val="BodyTextChar"/>
    <w:uiPriority w:val="99"/>
    <w:semiHidden/>
    <w:unhideWhenUsed/>
    <w:qFormat/>
    <w:pPr>
      <w:spacing w:after="120"/>
    </w:pPr>
  </w:style>
  <w:style w:type="paragraph" w:styleId="BodyText2">
    <w:name w:val="Body Text 2"/>
    <w:basedOn w:val="Normal"/>
    <w:link w:val="BodyText2Char"/>
    <w:qFormat/>
    <w:pPr>
      <w:spacing w:after="0" w:line="240" w:lineRule="auto"/>
    </w:pPr>
    <w:rPr>
      <w:rFonts w:ascii="Times New Roman" w:eastAsia="Times New Roman" w:hAnsi="Times New Roman" w:cs="Times New Roman"/>
      <w:sz w:val="28"/>
    </w:rPr>
  </w:style>
  <w:style w:type="paragraph" w:styleId="BodyText3">
    <w:name w:val="Body Text 3"/>
    <w:basedOn w:val="Normal"/>
    <w:link w:val="BodyText3Char"/>
    <w:unhideWhenUsed/>
    <w:qFormat/>
    <w:pPr>
      <w:spacing w:after="120"/>
    </w:pPr>
    <w:rPr>
      <w:rFonts w:cs="Times New Roman"/>
      <w:sz w:val="16"/>
      <w:szCs w:val="16"/>
    </w:rPr>
  </w:style>
  <w:style w:type="paragraph" w:styleId="BodyTextIndent2">
    <w:name w:val="Body Text Indent 2"/>
    <w:basedOn w:val="Normal"/>
    <w:link w:val="BodyTextIndent2Char"/>
    <w:qFormat/>
    <w:pPr>
      <w:spacing w:after="120" w:line="480" w:lineRule="auto"/>
      <w:ind w:left="360"/>
    </w:pPr>
    <w:rPr>
      <w:rFonts w:ascii="Times New Roman" w:eastAsia="Times New Roman" w:hAnsi="Times New Roman" w:cs="Times New Roman"/>
      <w:bCs/>
      <w:color w:val="000000"/>
      <w:sz w:val="28"/>
      <w:szCs w:val="28"/>
    </w:rPr>
  </w:style>
  <w:style w:type="paragraph" w:styleId="BodyTextIndent3">
    <w:name w:val="Body Text Indent 3"/>
    <w:basedOn w:val="Normal"/>
    <w:link w:val="BodyTextIndent3Char"/>
    <w:uiPriority w:val="99"/>
    <w:unhideWhenUsed/>
    <w:qFormat/>
    <w:pPr>
      <w:spacing w:after="120"/>
      <w:ind w:left="283"/>
    </w:pPr>
    <w:rPr>
      <w:rFonts w:cs="Times New Roman"/>
      <w:sz w:val="16"/>
      <w:szCs w:val="16"/>
    </w:rPr>
  </w:style>
  <w:style w:type="character" w:styleId="CommentReference">
    <w:name w:val="annotation reference"/>
    <w:uiPriority w:val="99"/>
    <w:semiHidden/>
    <w:unhideWhenUsed/>
    <w:qFormat/>
    <w:rPr>
      <w:sz w:val="16"/>
      <w:szCs w:val="16"/>
    </w:rPr>
  </w:style>
  <w:style w:type="paragraph" w:styleId="CommentText">
    <w:name w:val="annotation text"/>
    <w:basedOn w:val="Normal"/>
    <w:link w:val="CommentTextChar"/>
    <w:uiPriority w:val="99"/>
    <w:semiHidden/>
    <w:unhideWhenUsed/>
    <w:qFormat/>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link w:val="NormalWebChar"/>
    <w:qFormat/>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qFormat/>
  </w:style>
  <w:style w:type="table" w:styleId="TableGrid">
    <w:name w:val="Table Grid"/>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alloonTextChar">
    <w:name w:val="Balloon Text Char"/>
    <w:link w:val="BalloonText"/>
    <w:uiPriority w:val="99"/>
    <w:semiHidden/>
    <w:qFormat/>
    <w:rPr>
      <w:rFonts w:ascii="Tahoma" w:hAnsi="Tahoma" w:cs="Tahoma"/>
      <w:sz w:val="16"/>
      <w:szCs w:val="16"/>
    </w:rPr>
  </w:style>
  <w:style w:type="character" w:customStyle="1" w:styleId="BodyText2Char">
    <w:name w:val="Body Text 2 Char"/>
    <w:link w:val="BodyText2"/>
    <w:qFormat/>
    <w:rPr>
      <w:rFonts w:ascii="Times New Roman" w:eastAsia="Times New Roman" w:hAnsi="Times New Roman" w:cs="Times New Roman"/>
      <w:sz w:val="28"/>
    </w:rPr>
  </w:style>
  <w:style w:type="character" w:customStyle="1" w:styleId="BodyText3Char">
    <w:name w:val="Body Text 3 Char"/>
    <w:link w:val="BodyText3"/>
    <w:qFormat/>
    <w:rPr>
      <w:sz w:val="16"/>
      <w:szCs w:val="16"/>
    </w:rPr>
  </w:style>
  <w:style w:type="character" w:customStyle="1" w:styleId="BodyTextIndent2Char">
    <w:name w:val="Body Text Indent 2 Char"/>
    <w:link w:val="BodyTextIndent2"/>
    <w:qFormat/>
    <w:rPr>
      <w:rFonts w:ascii="Times New Roman" w:eastAsia="Times New Roman" w:hAnsi="Times New Roman" w:cs="Times New Roman"/>
      <w:bCs/>
      <w:color w:val="000000"/>
      <w:sz w:val="28"/>
      <w:szCs w:val="28"/>
    </w:rPr>
  </w:style>
  <w:style w:type="character" w:customStyle="1" w:styleId="BodyTextIndent3Char">
    <w:name w:val="Body Text Indent 3 Char"/>
    <w:link w:val="BodyTextIndent3"/>
    <w:uiPriority w:val="99"/>
    <w:qFormat/>
    <w:rPr>
      <w:sz w:val="16"/>
      <w:szCs w:val="16"/>
    </w:rPr>
  </w:style>
  <w:style w:type="character" w:customStyle="1" w:styleId="FooterChar">
    <w:name w:val="Footer Char"/>
    <w:link w:val="Footer"/>
    <w:uiPriority w:val="99"/>
    <w:semiHidden/>
    <w:qFormat/>
  </w:style>
  <w:style w:type="character" w:customStyle="1" w:styleId="HeaderChar">
    <w:name w:val="Header Char"/>
    <w:link w:val="Header"/>
    <w:uiPriority w:val="99"/>
    <w:qFormat/>
  </w:style>
  <w:style w:type="character" w:customStyle="1" w:styleId="NormalWebChar">
    <w:name w:val="Normal (Web) Char"/>
    <w:link w:val="NormalWeb"/>
    <w:qFormat/>
    <w:locked/>
    <w:rPr>
      <w:rFonts w:ascii="Times New Roman" w:eastAsia="Times New Roman" w:hAnsi="Times New Roman" w:cs="Times New Roman"/>
      <w:sz w:val="24"/>
      <w:szCs w:val="24"/>
    </w:rPr>
  </w:style>
  <w:style w:type="character" w:customStyle="1" w:styleId="Normal13ptChar">
    <w:name w:val="Normal + 13 pt Char"/>
    <w:link w:val="Normal13pt"/>
    <w:qFormat/>
    <w:rPr>
      <w:rFonts w:ascii="Times New Roman" w:eastAsia="Times New Roman" w:hAnsi="Times New Roman" w:cs="Times New Roman"/>
      <w:b/>
      <w:bCs/>
      <w:sz w:val="26"/>
      <w:szCs w:val="26"/>
      <w:lang w:val="vi-VN"/>
    </w:rPr>
  </w:style>
  <w:style w:type="paragraph" w:customStyle="1" w:styleId="Normal13pt">
    <w:name w:val="Normal + 13 pt"/>
    <w:basedOn w:val="Normal"/>
    <w:link w:val="Normal13ptChar"/>
    <w:qFormat/>
    <w:pPr>
      <w:spacing w:before="120" w:after="0" w:line="320" w:lineRule="exact"/>
    </w:pPr>
    <w:rPr>
      <w:rFonts w:ascii="Times New Roman" w:eastAsia="Times New Roman" w:hAnsi="Times New Roman" w:cs="Times New Roman"/>
      <w:b/>
      <w:bCs/>
      <w:sz w:val="26"/>
      <w:szCs w:val="26"/>
      <w:lang w:val="vi-VN"/>
    </w:rPr>
  </w:style>
  <w:style w:type="character" w:customStyle="1" w:styleId="NormalWebChar1">
    <w:name w:val="Normal (Web) Char1"/>
    <w:qFormat/>
    <w:locked/>
    <w:rPr>
      <w:rFonts w:ascii="Arial" w:hAnsi="Arial" w:cs="Arial"/>
      <w:bCs/>
      <w:color w:val="333333"/>
      <w:sz w:val="17"/>
      <w:szCs w:val="17"/>
    </w:rPr>
  </w:style>
  <w:style w:type="character" w:customStyle="1" w:styleId="NomalChar">
    <w:name w:val="Nomal Char"/>
    <w:link w:val="Nomal"/>
    <w:qFormat/>
    <w:rPr>
      <w:sz w:val="26"/>
      <w:szCs w:val="26"/>
      <w:lang w:val="vi-VN"/>
    </w:rPr>
  </w:style>
  <w:style w:type="paragraph" w:customStyle="1" w:styleId="Nomal">
    <w:name w:val="Nomal"/>
    <w:basedOn w:val="Normal"/>
    <w:link w:val="NomalChar"/>
    <w:qFormat/>
    <w:pPr>
      <w:spacing w:before="120" w:after="0" w:line="320" w:lineRule="exact"/>
    </w:pPr>
    <w:rPr>
      <w:rFonts w:cs="Times New Roman"/>
      <w:sz w:val="26"/>
      <w:szCs w:val="26"/>
      <w:lang w:val="vi-VN"/>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cs="Arial"/>
      <w:b/>
      <w:sz w:val="28"/>
      <w:szCs w:val="28"/>
    </w:rPr>
  </w:style>
  <w:style w:type="paragraph" w:customStyle="1" w:styleId="Thanbai">
    <w:name w:val="Than bai"/>
    <w:basedOn w:val="Normal"/>
    <w:qFormat/>
    <w:pPr>
      <w:overflowPunct w:val="0"/>
      <w:autoSpaceDE w:val="0"/>
      <w:autoSpaceDN w:val="0"/>
      <w:adjustRightInd w:val="0"/>
      <w:spacing w:before="60" w:after="0" w:line="240" w:lineRule="auto"/>
      <w:ind w:firstLine="720"/>
      <w:jc w:val="both"/>
      <w:textAlignment w:val="baseline"/>
    </w:pPr>
    <w:rPr>
      <w:rFonts w:ascii=".VnTime" w:eastAsia="Times New Roman" w:hAnsi=".VnTime" w:cs="Times New Roman"/>
      <w:sz w:val="28"/>
      <w:lang w:val="en-GB"/>
    </w:rPr>
  </w:style>
  <w:style w:type="paragraph" w:customStyle="1" w:styleId="Char4">
    <w:name w:val="Char4"/>
    <w:basedOn w:val="Normal"/>
    <w:semiHidden/>
    <w:qFormat/>
    <w:pPr>
      <w:spacing w:after="160" w:line="240" w:lineRule="exact"/>
    </w:pPr>
    <w:rPr>
      <w:rFonts w:ascii="Arial" w:eastAsia="Times New Roman" w:hAnsi="Arial" w:cs="Arial"/>
    </w:rPr>
  </w:style>
  <w:style w:type="paragraph" w:customStyle="1" w:styleId="Heading1Subtitle">
    <w:name w:val="Heading 1 Subtitle"/>
    <w:basedOn w:val="Normal"/>
    <w:next w:val="Normal"/>
    <w:qFormat/>
    <w:pPr>
      <w:autoSpaceDE w:val="0"/>
      <w:autoSpaceDN w:val="0"/>
      <w:spacing w:after="0" w:line="240" w:lineRule="auto"/>
      <w:jc w:val="center"/>
    </w:pPr>
    <w:rPr>
      <w:rFonts w:ascii=".VnTimeH" w:eastAsia="Times New Roman" w:hAnsi=".VnTimeH" w:cs=".VnTimeH"/>
      <w:sz w:val="26"/>
      <w:szCs w:val="26"/>
      <w:lang w:val="en-GB"/>
    </w:rPr>
  </w:style>
  <w:style w:type="character" w:customStyle="1" w:styleId="CommentTextChar">
    <w:name w:val="Comment Text Char"/>
    <w:basedOn w:val="DefaultParagraphFont"/>
    <w:link w:val="CommentText"/>
    <w:uiPriority w:val="99"/>
    <w:semiHidden/>
    <w:qFormat/>
  </w:style>
  <w:style w:type="character" w:customStyle="1" w:styleId="CommentSubjectChar">
    <w:name w:val="Comment Subject Char"/>
    <w:link w:val="CommentSubject"/>
    <w:uiPriority w:val="99"/>
    <w:semiHidden/>
    <w:qFormat/>
    <w:rPr>
      <w:b/>
      <w:bCs/>
    </w:rPr>
  </w:style>
  <w:style w:type="paragraph" w:customStyle="1" w:styleId="Default">
    <w:name w:val="Default"/>
    <w:qFormat/>
    <w:pPr>
      <w:autoSpaceDE w:val="0"/>
      <w:autoSpaceDN w:val="0"/>
      <w:adjustRightInd w:val="0"/>
      <w:spacing w:before="80" w:after="80" w:line="340" w:lineRule="exact"/>
      <w:ind w:firstLine="720"/>
      <w:jc w:val="both"/>
    </w:pPr>
    <w:rPr>
      <w:rFonts w:ascii="Times New Roman" w:eastAsia="Times New Roman" w:hAnsi="Times New Roman" w:cs="Times New Roman"/>
      <w:color w:val="000000"/>
      <w:sz w:val="24"/>
      <w:szCs w:val="24"/>
    </w:rPr>
  </w:style>
  <w:style w:type="character" w:customStyle="1" w:styleId="BodyTextChar">
    <w:name w:val="Body Text Char"/>
    <w:link w:val="BodyText"/>
    <w:uiPriority w:val="99"/>
    <w:semiHidden/>
    <w:qFormat/>
    <w:rPr>
      <w:sz w:val="22"/>
      <w:szCs w:val="22"/>
      <w:lang w:val="en-US" w:eastAsia="en-US"/>
    </w:rPr>
  </w:style>
  <w:style w:type="paragraph" w:customStyle="1" w:styleId="default0">
    <w:name w:val="default"/>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aultchar">
    <w:name w:val="default__char"/>
    <w:qFormat/>
  </w:style>
  <w:style w:type="paragraph" w:customStyle="1" w:styleId="Normal1">
    <w:name w:val="Normal1"/>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qFormat/>
  </w:style>
  <w:style w:type="character" w:customStyle="1" w:styleId="fontstyle01">
    <w:name w:val="fontstyle01"/>
    <w:qFormat/>
    <w:rPr>
      <w:rFonts w:ascii="TimesNewRomanPSMT" w:hAnsi="TimesNewRomanPSMT" w:hint="default"/>
      <w:color w:val="000000"/>
      <w:sz w:val="28"/>
      <w:szCs w:val="28"/>
    </w:rPr>
  </w:style>
  <w:style w:type="character" w:customStyle="1" w:styleId="Style43">
    <w:name w:val="_Style 43"/>
    <w:uiPriority w:val="33"/>
    <w:qFormat/>
    <w:rPr>
      <w:b/>
      <w:bCs/>
      <w:smallCaps/>
      <w:spacing w:val="5"/>
    </w:rPr>
  </w:style>
  <w:style w:type="character" w:customStyle="1" w:styleId="Style44">
    <w:name w:val="_Style 44"/>
    <w:uiPriority w:val="32"/>
    <w:qFormat/>
    <w:rPr>
      <w:b/>
      <w:bCs/>
      <w:smallCaps/>
      <w:color w:val="C0504D"/>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630CFC3-4528-4EA9-8784-E1F6D67ADE9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4292</Words>
  <Characters>24466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Tran Oanh</cp:lastModifiedBy>
  <cp:revision>2</cp:revision>
  <cp:lastPrinted>2023-12-22T19:40:00Z</cp:lastPrinted>
  <dcterms:created xsi:type="dcterms:W3CDTF">2024-07-16T10:06:00Z</dcterms:created>
  <dcterms:modified xsi:type="dcterms:W3CDTF">2024-07-16T10:06:00Z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5C826A2ABBC243BC89F67E7245CAD483_13</vt:lpwstr>
  </property>
</Properties>
</file>