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7DBA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2. IBM Power E1080 Hardware System</w:t>
      </w:r>
    </w:p>
    <w:p w14:paraId="090FDBCE" w14:textId="77777777" w:rsid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2.1. Processor (CPU)</w:t>
      </w:r>
    </w:p>
    <w:p w14:paraId="3ECE3CBE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650AA8">
        <w:rPr>
          <w:rFonts w:ascii="Times New Roman" w:hAnsi="Times New Roman" w:cs="Times New Roman"/>
          <w:b/>
          <w:bCs/>
          <w:sz w:val="22"/>
          <w:szCs w:val="22"/>
        </w:rPr>
        <w:t>Processor name:</w:t>
      </w:r>
      <w:r w:rsidRPr="005F6D05">
        <w:rPr>
          <w:rFonts w:ascii="Times New Roman" w:hAnsi="Times New Roman" w:cs="Times New Roman"/>
          <w:sz w:val="22"/>
          <w:szCs w:val="22"/>
        </w:rPr>
        <w:t xml:space="preserve"> IBM Power10 Processor – the latest generation of IBM Power Systems processors, designed to optimize AI, hybrid cloud and large-scale enterprise workloads.</w:t>
      </w:r>
    </w:p>
    <w:p w14:paraId="08FD0E02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650AA8">
        <w:rPr>
          <w:rFonts w:ascii="Times New Roman" w:hAnsi="Times New Roman" w:cs="Times New Roman"/>
          <w:b/>
          <w:bCs/>
          <w:sz w:val="22"/>
          <w:szCs w:val="22"/>
        </w:rPr>
        <w:t>Clock speed:</w:t>
      </w:r>
      <w:r w:rsidRPr="005F6D05">
        <w:rPr>
          <w:rFonts w:ascii="Times New Roman" w:hAnsi="Times New Roman" w:cs="Times New Roman"/>
          <w:sz w:val="22"/>
          <w:szCs w:val="22"/>
        </w:rPr>
        <w:t xml:space="preserve"> From 3.6 GHz to 4.15 GHz, depending on configuration and workload.</w:t>
      </w:r>
    </w:p>
    <w:p w14:paraId="2950004C" w14:textId="77777777" w:rsidR="005F6D05" w:rsidRPr="00650AA8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0AA8">
        <w:rPr>
          <w:rFonts w:ascii="Times New Roman" w:hAnsi="Times New Roman" w:cs="Times New Roman"/>
          <w:b/>
          <w:bCs/>
          <w:sz w:val="22"/>
          <w:szCs w:val="22"/>
        </w:rPr>
        <w:t>Processor architecture:</w:t>
      </w:r>
    </w:p>
    <w:p w14:paraId="695D7171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Manufactured on Samsung's 7nm process technology.</w:t>
      </w:r>
    </w:p>
    <w:p w14:paraId="40D5E4CD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Each socket uses 1 Power10 SCM (Single Chip Module) chip.</w:t>
      </w:r>
    </w:p>
    <w:p w14:paraId="68B76F3A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Each chip can be configured from 15 to 30 cores, supporting SMT8 (8 processing threads per core).</w:t>
      </w:r>
    </w:p>
    <w:p w14:paraId="6032ED58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Up to 4 sockets on a system.</w:t>
      </w:r>
    </w:p>
    <w:p w14:paraId="1CC82AAD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650AA8">
        <w:rPr>
          <w:rFonts w:ascii="Times New Roman" w:hAnsi="Times New Roman" w:cs="Times New Roman"/>
          <w:b/>
          <w:bCs/>
          <w:sz w:val="22"/>
          <w:szCs w:val="22"/>
        </w:rPr>
        <w:t>Maximum number of cores:</w:t>
      </w:r>
      <w:r w:rsidRPr="005F6D05">
        <w:rPr>
          <w:rFonts w:ascii="Times New Roman" w:hAnsi="Times New Roman" w:cs="Times New Roman"/>
          <w:sz w:val="22"/>
          <w:szCs w:val="22"/>
        </w:rPr>
        <w:t xml:space="preserve"> Supports up to 240 physical cores (4 sockets x 60 cores).</w:t>
      </w:r>
    </w:p>
    <w:p w14:paraId="461A034B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Special features:</w:t>
      </w:r>
    </w:p>
    <w:p w14:paraId="6EFD22EB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Integrated AI Acceleration directly in each core thanks to Matrix Math Accelerator (MMA).</w:t>
      </w:r>
    </w:p>
    <w:p w14:paraId="0FD8F4AB" w14:textId="07125884" w:rsidR="00BD69C5" w:rsidRDefault="005F6D05" w:rsidP="005F6D05">
      <w:pPr>
        <w:jc w:val="both"/>
        <w:rPr>
          <w:rFonts w:ascii="Times New Roman" w:hAnsi="Times New Roman" w:cs="Times New Roman"/>
          <w:noProof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Supports Secure Execution, protecting data according to each workload</w:t>
      </w:r>
      <w:r w:rsidR="00A434F2" w:rsidRPr="00A434F2">
        <w:rPr>
          <w:rFonts w:ascii="Times New Roman" w:hAnsi="Times New Roman" w:cs="Times New Roman"/>
          <w:sz w:val="22"/>
          <w:szCs w:val="22"/>
        </w:rPr>
        <w:t>.</w:t>
      </w:r>
      <w:r w:rsidR="00BD69C5" w:rsidRPr="00587371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2996D450" w14:textId="0B6E228C" w:rsidR="005F6D05" w:rsidRDefault="00CB2077" w:rsidP="005F6D05">
      <w:pPr>
        <w:jc w:val="both"/>
        <w:rPr>
          <w:rFonts w:ascii="Times New Roman" w:hAnsi="Times New Roman" w:cs="Times New Roman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18590BD4" wp14:editId="1B301A9F">
            <wp:extent cx="5943600" cy="3343275"/>
            <wp:effectExtent l="0" t="0" r="0" b="9525"/>
            <wp:docPr id="594345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B5A5" w14:textId="1AF32651" w:rsidR="008B5736" w:rsidRPr="00587371" w:rsidRDefault="008B5736" w:rsidP="008B5736">
      <w:pPr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B5736">
        <w:rPr>
          <w:rFonts w:ascii="Times New Roman" w:hAnsi="Times New Roman" w:cs="Times New Roman"/>
          <w:noProof/>
          <w:sz w:val="22"/>
          <w:szCs w:val="22"/>
        </w:rPr>
        <w:t>https://images.anandtech.com/doci/16936/2%20-%20HotChips2020_Server_Processors_IBM_Starke_POWER10_v33-page-005.jpg</w:t>
      </w:r>
    </w:p>
    <w:p w14:paraId="0363CECE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2.2. Memory (RAM, Cache, OMI)</w:t>
      </w:r>
    </w:p>
    <w:p w14:paraId="2701708E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lastRenderedPageBreak/>
        <w:t>RAM (Main Memory):</w:t>
      </w:r>
    </w:p>
    <w:p w14:paraId="7D47C881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Supports up to 64 TB of physical memory.</w:t>
      </w:r>
    </w:p>
    <w:p w14:paraId="45E403A9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Uses OMI (Open Memory Interface) memory technology – separates the memory controller from the CPU, increasing bandwidth and reducing latency.</w:t>
      </w:r>
    </w:p>
    <w:p w14:paraId="42DB70AB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Supports a variety of OMI DIMMs from multiple vendors.</w:t>
      </w:r>
    </w:p>
    <w:p w14:paraId="01547C58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Cache:</w:t>
      </w:r>
    </w:p>
    <w:p w14:paraId="3B5AAB9A" w14:textId="19C9CBBB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L1 Cache: 32 KB (Instruction) + 48 KB (Data) per core. L2 Cache: 2 MB per core. L3 Cache: 120 MB shared per SCM chip. L4 Cache: Removed from Power9 due to new design efficiency with OMI.</w:t>
      </w:r>
    </w:p>
    <w:p w14:paraId="207616A4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Highlights:</w:t>
      </w:r>
    </w:p>
    <w:p w14:paraId="6D4F4BB8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Memory bandwidth optimization design, serving high-speed analytics, database and AI workloads.</w:t>
      </w:r>
    </w:p>
    <w:p w14:paraId="50F9EB36" w14:textId="6D998AB0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OMI technology helps avoid bottlenecks due to simultaneous RAM access from multiple cores.</w:t>
      </w:r>
    </w:p>
    <w:p w14:paraId="72D2BDD7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2.3. Storage</w:t>
      </w:r>
    </w:p>
    <w:p w14:paraId="1B5D9D71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The IBM Power E1080 supports connectivity to a wide range of high-performance and flexible storage systems:</w:t>
      </w:r>
    </w:p>
    <w:p w14:paraId="3371D8E3" w14:textId="08A8C31E" w:rsid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50AA8">
        <w:rPr>
          <w:rFonts w:ascii="Times New Roman" w:hAnsi="Times New Roman" w:cs="Times New Roman"/>
          <w:b/>
          <w:bCs/>
          <w:sz w:val="22"/>
          <w:szCs w:val="22"/>
        </w:rPr>
        <w:t>NVMe</w:t>
      </w:r>
      <w:proofErr w:type="spellEnd"/>
      <w:r w:rsidRPr="00650AA8">
        <w:rPr>
          <w:rFonts w:ascii="Times New Roman" w:hAnsi="Times New Roman" w:cs="Times New Roman"/>
          <w:b/>
          <w:bCs/>
          <w:sz w:val="22"/>
          <w:szCs w:val="22"/>
        </w:rPr>
        <w:t xml:space="preserve"> SSD (Non-Volatile Memory Express):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F6D05">
        <w:rPr>
          <w:rFonts w:ascii="Times New Roman" w:hAnsi="Times New Roman" w:cs="Times New Roman"/>
          <w:sz w:val="22"/>
          <w:szCs w:val="22"/>
        </w:rPr>
        <w:t xml:space="preserve">Full support for </w:t>
      </w:r>
      <w:proofErr w:type="spellStart"/>
      <w:r w:rsidRPr="005F6D05">
        <w:rPr>
          <w:rFonts w:ascii="Times New Roman" w:hAnsi="Times New Roman" w:cs="Times New Roman"/>
          <w:sz w:val="22"/>
          <w:szCs w:val="22"/>
        </w:rPr>
        <w:t>NVMe</w:t>
      </w:r>
      <w:proofErr w:type="spellEnd"/>
      <w:r w:rsidRPr="005F6D05">
        <w:rPr>
          <w:rFonts w:ascii="Times New Roman" w:hAnsi="Times New Roman" w:cs="Times New Roman"/>
          <w:sz w:val="22"/>
          <w:szCs w:val="22"/>
        </w:rPr>
        <w:t xml:space="preserve"> SSDs via PCIe Gen5 interface.</w:t>
      </w:r>
    </w:p>
    <w:p w14:paraId="6DA79BF0" w14:textId="27C31DA7" w:rsidR="00A434F2" w:rsidRPr="00A434F2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Provides high data retrieval speed, suitable for AI and large databases</w:t>
      </w:r>
      <w:r w:rsidR="00A434F2" w:rsidRPr="00A434F2">
        <w:rPr>
          <w:rFonts w:ascii="Times New Roman" w:hAnsi="Times New Roman" w:cs="Times New Roman"/>
          <w:sz w:val="22"/>
          <w:szCs w:val="22"/>
        </w:rPr>
        <w:t>.</w:t>
      </w:r>
    </w:p>
    <w:p w14:paraId="11813024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SAS/SATA:</w:t>
      </w:r>
    </w:p>
    <w:p w14:paraId="24209212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Support via expansion adapter (RAID, HBA).</w:t>
      </w:r>
    </w:p>
    <w:p w14:paraId="109090D6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SAN (Storage Area Network):</w:t>
      </w:r>
    </w:p>
    <w:p w14:paraId="1511227C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 xml:space="preserve">Integrate with external storage systems such as IBM </w:t>
      </w:r>
      <w:proofErr w:type="spellStart"/>
      <w:r w:rsidRPr="005F6D05">
        <w:rPr>
          <w:rFonts w:ascii="Times New Roman" w:hAnsi="Times New Roman" w:cs="Times New Roman"/>
          <w:sz w:val="22"/>
          <w:szCs w:val="22"/>
        </w:rPr>
        <w:t>FlashSystem</w:t>
      </w:r>
      <w:proofErr w:type="spellEnd"/>
      <w:r w:rsidRPr="005F6D05">
        <w:rPr>
          <w:rFonts w:ascii="Times New Roman" w:hAnsi="Times New Roman" w:cs="Times New Roman"/>
          <w:sz w:val="22"/>
          <w:szCs w:val="22"/>
        </w:rPr>
        <w:t>, DS8000, etc.</w:t>
      </w:r>
    </w:p>
    <w:p w14:paraId="4D64A020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 xml:space="preserve">Communication via </w:t>
      </w:r>
      <w:proofErr w:type="spellStart"/>
      <w:r w:rsidRPr="005F6D05">
        <w:rPr>
          <w:rFonts w:ascii="Times New Roman" w:hAnsi="Times New Roman" w:cs="Times New Roman"/>
          <w:sz w:val="22"/>
          <w:szCs w:val="22"/>
        </w:rPr>
        <w:t>Fibre</w:t>
      </w:r>
      <w:proofErr w:type="spellEnd"/>
      <w:r w:rsidRPr="005F6D05">
        <w:rPr>
          <w:rFonts w:ascii="Times New Roman" w:hAnsi="Times New Roman" w:cs="Times New Roman"/>
          <w:sz w:val="22"/>
          <w:szCs w:val="22"/>
        </w:rPr>
        <w:t xml:space="preserve"> Channel or </w:t>
      </w:r>
      <w:proofErr w:type="spellStart"/>
      <w:r w:rsidRPr="005F6D05">
        <w:rPr>
          <w:rFonts w:ascii="Times New Roman" w:hAnsi="Times New Roman" w:cs="Times New Roman"/>
          <w:sz w:val="22"/>
          <w:szCs w:val="22"/>
        </w:rPr>
        <w:t>NVMe</w:t>
      </w:r>
      <w:proofErr w:type="spellEnd"/>
      <w:r w:rsidRPr="005F6D05">
        <w:rPr>
          <w:rFonts w:ascii="Times New Roman" w:hAnsi="Times New Roman" w:cs="Times New Roman"/>
          <w:sz w:val="22"/>
          <w:szCs w:val="22"/>
        </w:rPr>
        <w:t xml:space="preserve"> over Fabrics.</w:t>
      </w:r>
    </w:p>
    <w:p w14:paraId="285FC47E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Expandability:</w:t>
      </w:r>
    </w:p>
    <w:p w14:paraId="7D01D995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Storage system can be externally attached on demand, supporting expansion of hundreds of TB of data.</w:t>
      </w:r>
    </w:p>
    <w:p w14:paraId="0D8D7837" w14:textId="4B0511BA" w:rsidR="00A434F2" w:rsidRPr="00A434F2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 xml:space="preserve">Support RAID, snapshots and enterprise data </w:t>
      </w:r>
      <w:proofErr w:type="gramStart"/>
      <w:r w:rsidRPr="005F6D05">
        <w:rPr>
          <w:rFonts w:ascii="Times New Roman" w:hAnsi="Times New Roman" w:cs="Times New Roman"/>
          <w:sz w:val="22"/>
          <w:szCs w:val="22"/>
        </w:rPr>
        <w:t>protection.</w:t>
      </w:r>
      <w:r w:rsidR="00A434F2" w:rsidRPr="00A434F2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14:paraId="1AC3EF55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2.4. Networking and Expansion</w:t>
      </w:r>
    </w:p>
    <w:p w14:paraId="69C14C1E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IBM Power E1080 supports many advanced networking and I/O expansion standards:</w:t>
      </w:r>
    </w:p>
    <w:p w14:paraId="37921C9A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Ethernet:</w:t>
      </w:r>
    </w:p>
    <w:p w14:paraId="7B600387" w14:textId="56C9B5F5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 xml:space="preserve">Supports </w:t>
      </w:r>
      <w:r w:rsidR="00650AA8" w:rsidRPr="00650AA8">
        <w:rPr>
          <w:rFonts w:ascii="Times New Roman" w:hAnsi="Times New Roman" w:cs="Times New Roman"/>
          <w:sz w:val="22"/>
          <w:szCs w:val="22"/>
        </w:rPr>
        <w:t>10 Gigabit Ethernet</w:t>
      </w:r>
      <w:r w:rsidR="00650AA8" w:rsidRPr="00650AA8">
        <w:rPr>
          <w:rFonts w:ascii="Times New Roman" w:hAnsi="Times New Roman" w:cs="Times New Roman"/>
          <w:sz w:val="22"/>
          <w:szCs w:val="22"/>
        </w:rPr>
        <w:t xml:space="preserve"> </w:t>
      </w:r>
      <w:r w:rsidR="00650AA8">
        <w:rPr>
          <w:rFonts w:ascii="Times New Roman" w:hAnsi="Times New Roman" w:cs="Times New Roman"/>
          <w:sz w:val="22"/>
          <w:szCs w:val="22"/>
        </w:rPr>
        <w:t>(</w:t>
      </w:r>
      <w:r w:rsidRPr="005F6D05">
        <w:rPr>
          <w:rFonts w:ascii="Times New Roman" w:hAnsi="Times New Roman" w:cs="Times New Roman"/>
          <w:sz w:val="22"/>
          <w:szCs w:val="22"/>
        </w:rPr>
        <w:t>10 GbE</w:t>
      </w:r>
      <w:r w:rsidR="00650AA8">
        <w:rPr>
          <w:rFonts w:ascii="Times New Roman" w:hAnsi="Times New Roman" w:cs="Times New Roman"/>
          <w:sz w:val="22"/>
          <w:szCs w:val="22"/>
        </w:rPr>
        <w:t>)</w:t>
      </w:r>
      <w:r w:rsidRPr="005F6D05">
        <w:rPr>
          <w:rFonts w:ascii="Times New Roman" w:hAnsi="Times New Roman" w:cs="Times New Roman"/>
          <w:sz w:val="22"/>
          <w:szCs w:val="22"/>
        </w:rPr>
        <w:t xml:space="preserve">, </w:t>
      </w:r>
      <w:r w:rsidR="00650AA8" w:rsidRPr="00650AA8">
        <w:rPr>
          <w:rFonts w:ascii="Times New Roman" w:hAnsi="Times New Roman" w:cs="Times New Roman"/>
          <w:sz w:val="22"/>
          <w:szCs w:val="22"/>
        </w:rPr>
        <w:t>25 Gigabit Ethernet</w:t>
      </w:r>
      <w:r w:rsidR="00650AA8" w:rsidRPr="00650AA8">
        <w:rPr>
          <w:rFonts w:ascii="Times New Roman" w:hAnsi="Times New Roman" w:cs="Times New Roman"/>
          <w:sz w:val="22"/>
          <w:szCs w:val="22"/>
        </w:rPr>
        <w:t xml:space="preserve"> </w:t>
      </w:r>
      <w:r w:rsidR="00650AA8">
        <w:rPr>
          <w:rFonts w:ascii="Times New Roman" w:hAnsi="Times New Roman" w:cs="Times New Roman"/>
          <w:sz w:val="22"/>
          <w:szCs w:val="22"/>
        </w:rPr>
        <w:t>(</w:t>
      </w:r>
      <w:r w:rsidRPr="005F6D05">
        <w:rPr>
          <w:rFonts w:ascii="Times New Roman" w:hAnsi="Times New Roman" w:cs="Times New Roman"/>
          <w:sz w:val="22"/>
          <w:szCs w:val="22"/>
        </w:rPr>
        <w:t>25 GbE</w:t>
      </w:r>
      <w:r w:rsidR="00650AA8">
        <w:rPr>
          <w:rFonts w:ascii="Times New Roman" w:hAnsi="Times New Roman" w:cs="Times New Roman"/>
          <w:sz w:val="22"/>
          <w:szCs w:val="22"/>
        </w:rPr>
        <w:t>)</w:t>
      </w:r>
      <w:r w:rsidRPr="005F6D05">
        <w:rPr>
          <w:rFonts w:ascii="Times New Roman" w:hAnsi="Times New Roman" w:cs="Times New Roman"/>
          <w:sz w:val="22"/>
          <w:szCs w:val="22"/>
        </w:rPr>
        <w:t xml:space="preserve"> or higher speed standards.</w:t>
      </w:r>
    </w:p>
    <w:p w14:paraId="2D744C1A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Flexible networking, configurable for failover, teaming.</w:t>
      </w:r>
    </w:p>
    <w:p w14:paraId="6198573D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PCIe Gen5:</w:t>
      </w:r>
    </w:p>
    <w:p w14:paraId="2C57982D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lastRenderedPageBreak/>
        <w:t>The system is equipped with multiple PCI Express Gen5 slots, providing double the bandwidth of Gen4.</w:t>
      </w:r>
    </w:p>
    <w:p w14:paraId="7E66CEA2" w14:textId="3C8A2114" w:rsidR="00A434F2" w:rsidRPr="00A434F2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 xml:space="preserve">Used to connect I/O devices, GPUs, </w:t>
      </w:r>
      <w:proofErr w:type="spellStart"/>
      <w:r w:rsidRPr="005F6D05">
        <w:rPr>
          <w:rFonts w:ascii="Times New Roman" w:hAnsi="Times New Roman" w:cs="Times New Roman"/>
          <w:sz w:val="22"/>
          <w:szCs w:val="22"/>
        </w:rPr>
        <w:t>NVMe</w:t>
      </w:r>
      <w:proofErr w:type="spellEnd"/>
      <w:r w:rsidRPr="005F6D05">
        <w:rPr>
          <w:rFonts w:ascii="Times New Roman" w:hAnsi="Times New Roman" w:cs="Times New Roman"/>
          <w:sz w:val="22"/>
          <w:szCs w:val="22"/>
        </w:rPr>
        <w:t xml:space="preserve"> or high-speed network cards</w:t>
      </w:r>
      <w:r w:rsidR="00A434F2" w:rsidRPr="00A434F2">
        <w:rPr>
          <w:rFonts w:ascii="Times New Roman" w:hAnsi="Times New Roman" w:cs="Times New Roman"/>
          <w:sz w:val="22"/>
          <w:szCs w:val="22"/>
        </w:rPr>
        <w:t>.</w:t>
      </w:r>
    </w:p>
    <w:p w14:paraId="20B30C6F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F6D05">
        <w:rPr>
          <w:rFonts w:ascii="Times New Roman" w:hAnsi="Times New Roman" w:cs="Times New Roman"/>
          <w:b/>
          <w:bCs/>
          <w:sz w:val="22"/>
          <w:szCs w:val="22"/>
        </w:rPr>
        <w:t>OpenCAPI</w:t>
      </w:r>
      <w:proofErr w:type="spellEnd"/>
      <w:r w:rsidRPr="005F6D0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FF0C0DD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High-speed communication between CPU and peripherals such as FPGA, AI accelerator, expandable memory.</w:t>
      </w:r>
    </w:p>
    <w:p w14:paraId="22239D27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CXL Ready (Compute Express Link):</w:t>
      </w:r>
    </w:p>
    <w:p w14:paraId="4B50A3DB" w14:textId="77777777" w:rsidR="005F6D05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New communication standard for next-generation distributed/memory interconnect, increasing performance when processing AI and cloud-native workloads.</w:t>
      </w:r>
    </w:p>
    <w:p w14:paraId="6FAAD55C" w14:textId="77777777" w:rsidR="005F6D05" w:rsidRPr="005F6D05" w:rsidRDefault="005F6D05" w:rsidP="005F6D0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F6D05">
        <w:rPr>
          <w:rFonts w:ascii="Times New Roman" w:hAnsi="Times New Roman" w:cs="Times New Roman"/>
          <w:b/>
          <w:bCs/>
          <w:sz w:val="22"/>
          <w:szCs w:val="22"/>
        </w:rPr>
        <w:t>Management and security:</w:t>
      </w:r>
    </w:p>
    <w:p w14:paraId="1D080112" w14:textId="07C80B3C" w:rsidR="00C10E44" w:rsidRPr="005F6D05" w:rsidRDefault="005F6D05" w:rsidP="005F6D05">
      <w:pPr>
        <w:jc w:val="both"/>
        <w:rPr>
          <w:rFonts w:ascii="Times New Roman" w:hAnsi="Times New Roman" w:cs="Times New Roman"/>
          <w:sz w:val="22"/>
          <w:szCs w:val="22"/>
        </w:rPr>
      </w:pPr>
      <w:r w:rsidRPr="005F6D05">
        <w:rPr>
          <w:rFonts w:ascii="Times New Roman" w:hAnsi="Times New Roman" w:cs="Times New Roman"/>
          <w:sz w:val="22"/>
          <w:szCs w:val="22"/>
        </w:rPr>
        <w:t>Support remote management via BMC, secure boot, and encryption of each workload.</w:t>
      </w:r>
    </w:p>
    <w:sectPr w:rsidR="00C10E44" w:rsidRPr="005F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7902"/>
    <w:multiLevelType w:val="multilevel"/>
    <w:tmpl w:val="03A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66939"/>
    <w:multiLevelType w:val="multilevel"/>
    <w:tmpl w:val="1D7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71EE6"/>
    <w:multiLevelType w:val="multilevel"/>
    <w:tmpl w:val="4496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D1191"/>
    <w:multiLevelType w:val="multilevel"/>
    <w:tmpl w:val="25D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961535">
    <w:abstractNumId w:val="3"/>
  </w:num>
  <w:num w:numId="2" w16cid:durableId="463354888">
    <w:abstractNumId w:val="0"/>
  </w:num>
  <w:num w:numId="3" w16cid:durableId="1548487298">
    <w:abstractNumId w:val="1"/>
  </w:num>
  <w:num w:numId="4" w16cid:durableId="1438327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CB"/>
    <w:rsid w:val="001A3292"/>
    <w:rsid w:val="002216FE"/>
    <w:rsid w:val="003A5ECB"/>
    <w:rsid w:val="004E7FAD"/>
    <w:rsid w:val="00587371"/>
    <w:rsid w:val="005F6D05"/>
    <w:rsid w:val="00650AA8"/>
    <w:rsid w:val="006A336D"/>
    <w:rsid w:val="008B5736"/>
    <w:rsid w:val="009B4988"/>
    <w:rsid w:val="009B536D"/>
    <w:rsid w:val="00A434F2"/>
    <w:rsid w:val="00BD69C5"/>
    <w:rsid w:val="00C10E44"/>
    <w:rsid w:val="00CB2077"/>
    <w:rsid w:val="00CD41D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18E0"/>
  <w15:chartTrackingRefBased/>
  <w15:docId w15:val="{A3E45698-04AA-41E8-BC32-6EA8EB4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D43AA654B77408B911BADB25D8D4B" ma:contentTypeVersion="5" ma:contentTypeDescription="Create a new document." ma:contentTypeScope="" ma:versionID="65f5ad2aa5de8b3d08e478e3aec51983">
  <xsd:schema xmlns:xsd="http://www.w3.org/2001/XMLSchema" xmlns:xs="http://www.w3.org/2001/XMLSchema" xmlns:p="http://schemas.microsoft.com/office/2006/metadata/properties" xmlns:ns3="4d5a2d64-c648-4c2c-97c7-a05a0b346832" targetNamespace="http://schemas.microsoft.com/office/2006/metadata/properties" ma:root="true" ma:fieldsID="0d512d0334a64885aa2204c5a121ab1e" ns3:_="">
    <xsd:import namespace="4d5a2d64-c648-4c2c-97c7-a05a0b34683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a2d64-c648-4c2c-97c7-a05a0b34683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6E9D1-C6C2-4FA4-BED5-8965E0734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2AC561-883E-4412-AEB5-D13F23F9C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a2d64-c648-4c2c-97c7-a05a0b346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C9096F-A9AC-4243-92D8-2A8BD79B11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Đăng Khoa</dc:creator>
  <cp:keywords/>
  <dc:description/>
  <cp:lastModifiedBy>Trần Ngọc Đăng Khoa</cp:lastModifiedBy>
  <cp:revision>3</cp:revision>
  <dcterms:created xsi:type="dcterms:W3CDTF">2025-07-14T13:53:00Z</dcterms:created>
  <dcterms:modified xsi:type="dcterms:W3CDTF">2025-07-15T12:30:00Z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0x010100F52D43AA654B77408B911BADB25D8D4B</vt:lpwstr>
  </property>
</Properties>
</file>