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CHÂN DUNG NHÀ KHOA HỌC</w:t>
      </w:r>
    </w:p>
    <w:p>
      <w:pPr>
        <w:keepNext w:val="0"/>
        <w:keepLines w:val="0"/>
        <w:pageBreakBefore w:val="0"/>
        <w:widowControl/>
        <w:kinsoku/>
        <w:wordWrap/>
        <w:overflowPunct/>
        <w:topLinePunct w:val="0"/>
        <w:autoSpaceDE/>
        <w:autoSpaceDN/>
        <w:bidi w:val="0"/>
        <w:adjustRightInd/>
        <w:snapToGrid/>
        <w:spacing w:line="276" w:lineRule="auto"/>
        <w:ind w:firstLine="420" w:firstLineChars="0"/>
        <w:textAlignment w:val="auto"/>
        <w:rPr>
          <w:rFonts w:hint="default" w:ascii="Times New Roman" w:hAnsi="Times New Roman" w:cs="Times New Roman"/>
          <w:sz w:val="26"/>
          <w:szCs w:val="26"/>
          <w:lang w:val="en"/>
        </w:rPr>
      </w:pPr>
      <w:r>
        <w:rPr>
          <w:rFonts w:hint="default" w:ascii="Times New Roman" w:hAnsi="Times New Roman" w:cs="Times New Roman"/>
          <w:i/>
          <w:iCs/>
          <w:sz w:val="26"/>
          <w:szCs w:val="26"/>
          <w:lang w:val="en"/>
        </w:rPr>
        <w:t>"Ước mơ của em:</w:t>
      </w:r>
      <w:r>
        <w:rPr>
          <w:rFonts w:hint="default" w:ascii="Times New Roman" w:hAnsi="Times New Roman" w:cs="Times New Roman"/>
          <w:b/>
          <w:bCs/>
          <w:i/>
          <w:iCs/>
          <w:sz w:val="26"/>
          <w:szCs w:val="26"/>
          <w:lang w:val="en"/>
        </w:rPr>
        <w:t xml:space="preserve"> Nhà Khoa Học Tương Lai</w:t>
      </w:r>
      <w:r>
        <w:rPr>
          <w:rFonts w:hint="default" w:ascii="Times New Roman" w:hAnsi="Times New Roman" w:cs="Times New Roman"/>
          <w:i/>
          <w:iCs/>
          <w:sz w:val="26"/>
          <w:szCs w:val="26"/>
          <w:lang w:val="en"/>
        </w:rPr>
        <w:t>..."</w:t>
      </w:r>
      <w:r>
        <w:rPr>
          <w:rFonts w:hint="default" w:ascii="Times New Roman" w:hAnsi="Times New Roman" w:cs="Times New Roman"/>
          <w:sz w:val="26"/>
          <w:szCs w:val="26"/>
          <w:lang w:val="en"/>
        </w:rPr>
        <w:t>. Nhưng có lúc nào bạn tự hỏi mình: Thế nào là nhà khoa học?</w:t>
      </w:r>
    </w:p>
    <w:p>
      <w:pPr>
        <w:keepNext w:val="0"/>
        <w:keepLines w:val="0"/>
        <w:pageBreakBefore w:val="0"/>
        <w:widowControl/>
        <w:kinsoku/>
        <w:wordWrap/>
        <w:overflowPunct/>
        <w:topLinePunct w:val="0"/>
        <w:autoSpaceDE/>
        <w:autoSpaceDN/>
        <w:bidi w:val="0"/>
        <w:adjustRightInd/>
        <w:snapToGrid/>
        <w:spacing w:line="276" w:lineRule="auto"/>
        <w:ind w:firstLine="420" w:firstLineChars="0"/>
        <w:textAlignment w:val="auto"/>
        <w:rPr>
          <w:rFonts w:hint="default" w:ascii="Times New Roman" w:hAnsi="Times New Roman" w:cs="Times New Roman"/>
          <w:sz w:val="26"/>
          <w:szCs w:val="26"/>
          <w:lang w:val="en"/>
        </w:rPr>
      </w:pPr>
      <w:r>
        <w:rPr>
          <w:sz w:val="26"/>
        </w:rPr>
        <mc:AlternateContent>
          <mc:Choice Requires="wps">
            <w:drawing>
              <wp:anchor distT="0" distB="0" distL="114300" distR="114300" simplePos="0" relativeHeight="251658240" behindDoc="1" locked="0" layoutInCell="1" allowOverlap="1">
                <wp:simplePos x="0" y="0"/>
                <wp:positionH relativeFrom="column">
                  <wp:posOffset>-15240</wp:posOffset>
                </wp:positionH>
                <wp:positionV relativeFrom="paragraph">
                  <wp:posOffset>414020</wp:posOffset>
                </wp:positionV>
                <wp:extent cx="5306695" cy="1313815"/>
                <wp:effectExtent l="6350" t="6350" r="20955" b="13335"/>
                <wp:wrapNone/>
                <wp:docPr id="1" name="Rectangle 1"/>
                <wp:cNvGraphicFramePr/>
                <a:graphic xmlns:a="http://schemas.openxmlformats.org/drawingml/2006/main">
                  <a:graphicData uri="http://schemas.microsoft.com/office/word/2010/wordprocessingShape">
                    <wps:wsp>
                      <wps:cNvSpPr/>
                      <wps:spPr>
                        <a:xfrm>
                          <a:off x="1109345" y="2109470"/>
                          <a:ext cx="5306695" cy="131381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pt;margin-top:32.6pt;height:103.45pt;width:417.85pt;z-index:-251658240;v-text-anchor:middle;mso-width-relative:page;mso-height-relative:page;" fillcolor="#FFC000 [3207]" filled="t" stroked="t" coordsize="21600,21600" o:gfxdata="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FgAAAGRycy9QSwECFAAUAAAACACHTuJAEfzR9tkAAAAJAQAADwAAAAAAAAABACAAAAA4&#10;AAAAZHJzL2Rvd25yZXYueG1sUEsBAhQAFAAAAAgAh07iQHgc8LZlAgAA1wQAAA4AAAAAAAAAAQAg&#10;AAAAPgEAAGRycy9lMm9Eb2MueG1sUEsFBgAAAAAGAAYAWQEAABUGAAAAAA==&#10;">
                <v:fill on="t" focussize="0,0"/>
                <v:stroke weight="1pt" color="#BC8C00 [3207]" miterlimit="8" joinstyle="miter"/>
                <v:imagedata o:title=""/>
                <o:lock v:ext="edit" aspectratio="f"/>
              </v:rect>
            </w:pict>
          </mc:Fallback>
        </mc:AlternateContent>
      </w:r>
      <w:r>
        <w:rPr>
          <w:rFonts w:hint="default" w:ascii="Times New Roman" w:hAnsi="Times New Roman" w:cs="Times New Roman"/>
          <w:sz w:val="26"/>
          <w:szCs w:val="26"/>
          <w:lang w:val="en"/>
        </w:rPr>
        <w:t>Song còn câu trả lời độc đáo của bạn trẻ Việt nam thì sao, nhất là câu trả lời rất riêng của chính bạn?</w:t>
      </w:r>
    </w:p>
    <w:p>
      <w:pPr>
        <w:keepNext w:val="0"/>
        <w:keepLines w:val="0"/>
        <w:pageBreakBefore w:val="0"/>
        <w:widowControl/>
        <w:kinsoku/>
        <w:wordWrap/>
        <w:overflowPunct/>
        <w:topLinePunct w:val="0"/>
        <w:autoSpaceDE/>
        <w:autoSpaceDN/>
        <w:bidi w:val="0"/>
        <w:adjustRightInd/>
        <w:snapToGrid/>
        <w:spacing w:line="276" w:lineRule="auto"/>
        <w:ind w:firstLine="420" w:firstLineChars="0"/>
        <w:jc w:val="both"/>
        <w:textAlignment w:val="auto"/>
        <w:rPr>
          <w:rFonts w:hint="default" w:ascii="Times New Roman" w:hAnsi="Times New Roman" w:cs="Times New Roman"/>
          <w:sz w:val="26"/>
          <w:szCs w:val="26"/>
          <w:highlight w:val="none"/>
          <w:lang w:val="en"/>
        </w:rPr>
      </w:pPr>
      <w:r>
        <w:rPr>
          <w:rFonts w:hint="default" w:ascii="Times New Roman" w:hAnsi="Times New Roman" w:cs="Times New Roman"/>
          <w:sz w:val="26"/>
          <w:szCs w:val="26"/>
          <w:highlight w:val="none"/>
          <w:lang w:val="en"/>
        </w:rPr>
        <w:t xml:space="preserve">Câu hỏi này đã được 2.500 học sinh từ 10 đến 17 tuổi ở Ấn Ðộ, Chilê, Pháp, Mỹ, Ý, Mêhicô, Braxin và Nigiêria trả lời qua những bức tranh tham gia cuộc thi vẽ chân dung nhà khoa học, là làm sao khi hầu hết đều vẽ nhà khoa học như một người... đeo kính trắng dày cộp, tóc tai bù xù và lúc nào cũng khoác áo choàng trắng, bận bịu với lỉnh kỉnh những chai lọ cùng ống nghiệm và luôn làm việc đơn độc. </w:t>
      </w:r>
    </w:p>
    <w:p>
      <w:pPr>
        <w:keepNext w:val="0"/>
        <w:keepLines w:val="0"/>
        <w:pageBreakBefore w:val="0"/>
        <w:widowControl/>
        <w:kinsoku/>
        <w:wordWrap/>
        <w:overflowPunct/>
        <w:topLinePunct w:val="0"/>
        <w:autoSpaceDE/>
        <w:autoSpaceDN/>
        <w:bidi w:val="0"/>
        <w:adjustRightInd/>
        <w:snapToGrid/>
        <w:spacing w:line="276" w:lineRule="auto"/>
        <w:ind w:firstLine="420" w:firstLineChars="0"/>
        <w:textAlignment w:val="auto"/>
        <w:rPr>
          <w:rFonts w:hint="default" w:ascii="Times New Roman" w:hAnsi="Times New Roman" w:cs="Times New Roman"/>
          <w:sz w:val="26"/>
          <w:szCs w:val="26"/>
          <w:lang w:val="en"/>
        </w:rPr>
      </w:pPr>
      <w:r>
        <w:rPr>
          <w:rFonts w:hint="default" w:ascii="Times New Roman" w:hAnsi="Times New Roman" w:cs="Times New Roman"/>
          <w:sz w:val="26"/>
          <w:szCs w:val="26"/>
          <w:lang w:val="en"/>
        </w:rPr>
        <w:t>Giáo sư Leopoldo de Meis, người có sáng kiến mở ra cuộc thi này, nhận xét:" Đó là chân dung của người kỹ thuật viên trong phòng thí nghiệm, hay của những nguời làm nghề giả kim hồi thế kỷ 18,19 chứ nào phải là nhà khoa học!". Theo giáo sư, có lẽ các bạn trẻ đã "thừa hưởng" hình ảnh ấy từ các phim hoạt hình và truyện tranh.</w:t>
      </w:r>
    </w:p>
    <w:p>
      <w:pPr>
        <w:keepNext w:val="0"/>
        <w:keepLines w:val="0"/>
        <w:pageBreakBefore w:val="0"/>
        <w:widowControl/>
        <w:kinsoku/>
        <w:wordWrap/>
        <w:overflowPunct/>
        <w:topLinePunct w:val="0"/>
        <w:autoSpaceDE/>
        <w:autoSpaceDN/>
        <w:bidi w:val="0"/>
        <w:adjustRightInd/>
        <w:snapToGrid/>
        <w:spacing w:line="276" w:lineRule="auto"/>
        <w:ind w:firstLine="420" w:firstLineChars="0"/>
        <w:textAlignment w:val="auto"/>
        <w:rPr>
          <w:rFonts w:hint="default" w:ascii="Times New Roman" w:hAnsi="Times New Roman" w:cs="Times New Roman"/>
          <w:sz w:val="26"/>
          <w:szCs w:val="26"/>
          <w:lang w:val="en"/>
        </w:rPr>
      </w:pPr>
      <w:r>
        <w:rPr>
          <w:rFonts w:hint="default" w:ascii="Times New Roman" w:hAnsi="Times New Roman" w:cs="Times New Roman"/>
          <w:sz w:val="26"/>
          <w:szCs w:val="26"/>
          <w:lang w:val="en"/>
        </w:rPr>
        <w:t>Trong khi đó 90 bạn trẻ tham gia cuộc thi Châu Âu dành cho các nhà khoa học trẻ (</w:t>
      </w:r>
      <w:r>
        <w:rPr>
          <w:rFonts w:hint="default" w:ascii="Times New Roman" w:hAnsi="Times New Roman" w:cs="Times New Roman"/>
          <w:i/>
          <w:iCs/>
          <w:sz w:val="26"/>
          <w:szCs w:val="26"/>
          <w:highlight w:val="yellow"/>
          <w:lang w:val="en"/>
        </w:rPr>
        <w:t>từ 15 đến 21 tuổi</w:t>
      </w:r>
      <w:r>
        <w:rPr>
          <w:rFonts w:hint="default" w:ascii="Times New Roman" w:hAnsi="Times New Roman" w:cs="Times New Roman"/>
          <w:sz w:val="26"/>
          <w:szCs w:val="26"/>
          <w:lang w:val="en"/>
        </w:rPr>
        <w:t>) lại trả lời bằng chính sản phẩm nghiên cứu của mình như các tác giả đoạt ba giải nhất đồng hạng của cuộc thi lần thứ 10 diễn ra tại thành phố Porto bên Bồ Ðào Nha, đã tạo ra chương trình tin học biến đổi các ảnh chụp từ máy ảnh kỹ thuật số thành những ảnh ba chiều hay chiếc gậy có đầu dò siêu âm giúp nguời mù phát hiện chướng ngại vật cách 5m trên đuờng đi, hay tìm ra nguyên nhân sơn trắng bị ố vàng trong bóng tối từ đó tạo ra các chất thêm vào sơn để chống hiện tượng này.</w:t>
      </w: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6"/>
          <w:szCs w:val="26"/>
          <w:lang w:val="en"/>
        </w:rPr>
      </w:pP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6"/>
          <w:szCs w:val="26"/>
          <w:lang w:val="en"/>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4"/>
        <w:gridCol w:w="1275"/>
        <w:gridCol w:w="1099"/>
        <w:gridCol w:w="1095"/>
        <w:gridCol w:w="42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4" w:type="dxa"/>
          </w:tcPr>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vertAlign w:val="baseline"/>
                <w:lang w:val="en"/>
              </w:rPr>
            </w:pPr>
          </w:p>
        </w:tc>
        <w:tc>
          <w:tcPr>
            <w:tcW w:w="1275" w:type="dxa"/>
          </w:tcPr>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vertAlign w:val="baseline"/>
                <w:lang w:val="en"/>
              </w:rPr>
            </w:pPr>
          </w:p>
        </w:tc>
        <w:tc>
          <w:tcPr>
            <w:tcW w:w="1099" w:type="dxa"/>
          </w:tcPr>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vertAlign w:val="baseline"/>
                <w:lang w:val="en"/>
              </w:rPr>
            </w:pPr>
          </w:p>
        </w:tc>
        <w:tc>
          <w:tcPr>
            <w:tcW w:w="1095" w:type="dxa"/>
          </w:tcPr>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vertAlign w:val="baseline"/>
                <w:lang w:val="en"/>
              </w:rPr>
            </w:pPr>
          </w:p>
        </w:tc>
        <w:tc>
          <w:tcPr>
            <w:tcW w:w="4229" w:type="dxa"/>
          </w:tcPr>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eastAsiaTheme="minorEastAsia"/>
                <w:i/>
                <w:iCs/>
                <w:sz w:val="26"/>
                <w:szCs w:val="26"/>
                <w:u w:val="words"/>
                <w:vertAlign w:val="baseline"/>
                <w:lang w:val="en"/>
              </w:rPr>
            </w:pPr>
            <w:r>
              <w:rPr>
                <w:rFonts w:hint="default" w:ascii="Times New Roman" w:hAnsi="Times New Roman" w:cs="Times New Roman" w:eastAsiaTheme="minorEastAsia"/>
                <w:i/>
                <w:iCs/>
                <w:sz w:val="26"/>
                <w:szCs w:val="26"/>
                <w:u w:val="words"/>
                <w:vertAlign w:val="baseline"/>
                <w:lang w:val="en"/>
              </w:rPr>
              <w:t>"Có một nàng Bạch Tuyết, các</w:t>
            </w:r>
            <w:r>
              <w:rPr>
                <w:rFonts w:hint="default" w:ascii="Times New Roman" w:hAnsi="Times New Roman" w:cs="Times New Roman"/>
                <w:i/>
                <w:iCs/>
                <w:sz w:val="26"/>
                <w:szCs w:val="26"/>
                <w:u w:val="words"/>
                <w:vertAlign w:val="baseline"/>
                <w:lang w:val="en"/>
              </w:rPr>
              <w:t xml:space="preserve"> </w:t>
            </w:r>
            <w:r>
              <w:rPr>
                <w:rFonts w:hint="default" w:ascii="Times New Roman" w:hAnsi="Times New Roman" w:cs="Times New Roman" w:eastAsiaTheme="minorEastAsia"/>
                <w:i/>
                <w:iCs/>
                <w:sz w:val="26"/>
                <w:szCs w:val="26"/>
                <w:u w:val="words"/>
                <w:vertAlign w:val="baseline"/>
                <w:lang w:val="en"/>
              </w:rPr>
              <w:t>bạn ơi</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eastAsiaTheme="minorEastAsia"/>
                <w:i/>
                <w:iCs/>
                <w:sz w:val="26"/>
                <w:szCs w:val="26"/>
                <w:u w:val="words"/>
                <w:vertAlign w:val="baseline"/>
                <w:lang w:val="en"/>
              </w:rPr>
            </w:pPr>
            <w:r>
              <w:rPr>
                <w:rFonts w:hint="default" w:ascii="Times New Roman" w:hAnsi="Times New Roman" w:cs="Times New Roman" w:eastAsiaTheme="minorEastAsia"/>
                <w:i/>
                <w:iCs/>
                <w:sz w:val="26"/>
                <w:szCs w:val="26"/>
                <w:u w:val="words"/>
                <w:vertAlign w:val="baseline"/>
                <w:lang w:val="en"/>
              </w:rPr>
              <w:t>Với lại bảy chú lùn rất quấy"</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eastAsiaTheme="minorEastAsia"/>
                <w:i/>
                <w:iCs/>
                <w:sz w:val="26"/>
                <w:szCs w:val="26"/>
                <w:u w:val="words"/>
                <w:vertAlign w:val="baseline"/>
                <w:lang w:val="en"/>
              </w:rPr>
            </w:pPr>
            <w:r>
              <w:rPr>
                <w:rFonts w:hint="default" w:ascii="Times New Roman" w:hAnsi="Times New Roman" w:cs="Times New Roman" w:eastAsiaTheme="minorEastAsia"/>
                <w:i/>
                <w:iCs/>
                <w:sz w:val="26"/>
                <w:szCs w:val="26"/>
                <w:u w:val="words"/>
                <w:vertAlign w:val="baseline"/>
                <w:lang w:val="en"/>
              </w:rPr>
              <w:t>"Mười chú chứ, nhìn xem trong lớp</w:t>
            </w:r>
            <w:r>
              <w:rPr>
                <w:rFonts w:hint="default" w:ascii="Times New Roman" w:hAnsi="Times New Roman" w:cs="Times New Roman"/>
                <w:i/>
                <w:iCs/>
                <w:sz w:val="26"/>
                <w:szCs w:val="26"/>
                <w:u w:val="words"/>
                <w:vertAlign w:val="baseline"/>
                <w:lang w:val="en"/>
              </w:rPr>
              <w:t xml:space="preserve"> </w:t>
            </w:r>
            <w:r>
              <w:rPr>
                <w:rFonts w:hint="default" w:ascii="Times New Roman" w:hAnsi="Times New Roman" w:cs="Times New Roman" w:eastAsiaTheme="minorEastAsia"/>
                <w:i/>
                <w:iCs/>
                <w:sz w:val="26"/>
                <w:szCs w:val="26"/>
                <w:u w:val="words"/>
                <w:vertAlign w:val="baseline"/>
                <w:lang w:val="en"/>
              </w:rPr>
              <w:t>ấy"</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vertAlign w:val="baseline"/>
                <w:lang w:val="en"/>
              </w:rPr>
            </w:pPr>
            <w:r>
              <w:rPr>
                <w:rFonts w:hint="default" w:ascii="Times New Roman" w:hAnsi="Times New Roman" w:cs="Times New Roman" w:eastAsiaTheme="minorEastAsia"/>
                <w:i/>
                <w:iCs/>
                <w:sz w:val="26"/>
                <w:szCs w:val="26"/>
                <w:u w:val="words"/>
                <w:vertAlign w:val="baseline"/>
                <w:lang w:val="en"/>
              </w:rPr>
              <w:t>Ôi những trận cười sáng đó lao xao)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4" w:type="dxa"/>
          </w:tcPr>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vertAlign w:val="baseline"/>
                <w:lang w:val="en"/>
              </w:rPr>
            </w:pPr>
          </w:p>
        </w:tc>
        <w:tc>
          <w:tcPr>
            <w:tcW w:w="1275" w:type="dxa"/>
          </w:tcPr>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vertAlign w:val="baseline"/>
                <w:lang w:val="en"/>
              </w:rPr>
            </w:pPr>
          </w:p>
        </w:tc>
        <w:tc>
          <w:tcPr>
            <w:tcW w:w="1099" w:type="dxa"/>
          </w:tcPr>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vertAlign w:val="baseline"/>
                <w:lang w:val="en"/>
              </w:rPr>
            </w:pPr>
          </w:p>
        </w:tc>
        <w:tc>
          <w:tcPr>
            <w:tcW w:w="5324" w:type="dxa"/>
            <w:gridSpan w:val="2"/>
          </w:tcPr>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u w:val="double"/>
                <w:vertAlign w:val="baseline"/>
                <w:lang w:val="en"/>
              </w:rPr>
            </w:pPr>
            <w:r>
              <w:rPr>
                <w:rFonts w:hint="default" w:ascii="Times New Roman" w:hAnsi="Times New Roman" w:cs="Times New Roman"/>
                <w:sz w:val="26"/>
                <w:szCs w:val="26"/>
                <w:u w:val="double"/>
                <w:vertAlign w:val="baseline"/>
                <w:lang w:val="en"/>
              </w:rPr>
              <w:t>Những chuyện năm nao, những chuyện năm nào</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u w:val="double"/>
                <w:vertAlign w:val="baseline"/>
                <w:lang w:val="en"/>
              </w:rPr>
            </w:pPr>
            <w:r>
              <w:rPr>
                <w:rFonts w:hint="default" w:ascii="Times New Roman" w:hAnsi="Times New Roman" w:cs="Times New Roman"/>
                <w:sz w:val="26"/>
                <w:szCs w:val="26"/>
                <w:u w:val="double"/>
                <w:vertAlign w:val="baseline"/>
                <w:lang w:val="en"/>
              </w:rPr>
              <w:t>Cứ xúc dộng, cứ xôn xao biết mấy</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u w:val="double"/>
                <w:vertAlign w:val="baseline"/>
                <w:lang w:val="en"/>
              </w:rPr>
            </w:pPr>
            <w:r>
              <w:rPr>
                <w:rFonts w:hint="default" w:ascii="Times New Roman" w:hAnsi="Times New Roman" w:cs="Times New Roman"/>
                <w:sz w:val="26"/>
                <w:szCs w:val="26"/>
                <w:u w:val="double"/>
                <w:vertAlign w:val="baseline"/>
                <w:lang w:val="en"/>
              </w:rPr>
              <w:t>Mùa hoa mơ rồi dến mùa phượng cháy</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vertAlign w:val="baseline"/>
                <w:lang w:val="en"/>
              </w:rPr>
            </w:pPr>
            <w:r>
              <w:rPr>
                <w:rFonts w:hint="default" w:ascii="Times New Roman" w:hAnsi="Times New Roman" w:cs="Times New Roman"/>
                <w:sz w:val="26"/>
                <w:szCs w:val="26"/>
                <w:u w:val="double"/>
                <w:vertAlign w:val="baseline"/>
                <w:lang w:val="en"/>
              </w:rPr>
              <w:t>Trên trán thầy, tóc chớ bạc thêm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4" w:type="dxa"/>
          </w:tcPr>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vertAlign w:val="baseline"/>
                <w:lang w:val="en"/>
              </w:rPr>
            </w:pPr>
          </w:p>
        </w:tc>
        <w:tc>
          <w:tcPr>
            <w:tcW w:w="1275" w:type="dxa"/>
          </w:tcPr>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vertAlign w:val="baseline"/>
                <w:lang w:val="en"/>
              </w:rPr>
            </w:pPr>
          </w:p>
        </w:tc>
        <w:tc>
          <w:tcPr>
            <w:tcW w:w="6423" w:type="dxa"/>
            <w:gridSpan w:val="3"/>
          </w:tcPr>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eastAsiaTheme="minorEastAsia"/>
                <w:b/>
                <w:bCs/>
                <w:i/>
                <w:iCs/>
                <w:strike/>
                <w:dstrike w:val="0"/>
                <w:sz w:val="26"/>
                <w:szCs w:val="26"/>
                <w:vertAlign w:val="baseline"/>
                <w:lang w:val="en"/>
              </w:rPr>
            </w:pPr>
            <w:r>
              <w:rPr>
                <w:rFonts w:hint="default" w:ascii="Times New Roman" w:hAnsi="Times New Roman" w:cs="Times New Roman" w:eastAsiaTheme="minorEastAsia"/>
                <w:b/>
                <w:bCs/>
                <w:i/>
                <w:iCs/>
                <w:strike/>
                <w:dstrike w:val="0"/>
                <w:sz w:val="26"/>
                <w:szCs w:val="26"/>
                <w:vertAlign w:val="baseline"/>
                <w:lang w:val="en"/>
              </w:rPr>
              <w:t>Em thấy không tất cả đã xa rồi</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eastAsiaTheme="minorEastAsia"/>
                <w:b/>
                <w:bCs/>
                <w:i/>
                <w:iCs/>
                <w:strike/>
                <w:dstrike w:val="0"/>
                <w:sz w:val="26"/>
                <w:szCs w:val="26"/>
                <w:vertAlign w:val="baseline"/>
                <w:lang w:val="en"/>
              </w:rPr>
            </w:pPr>
            <w:r>
              <w:rPr>
                <w:rFonts w:hint="default" w:ascii="Times New Roman" w:hAnsi="Times New Roman" w:cs="Times New Roman" w:eastAsiaTheme="minorEastAsia"/>
                <w:b/>
                <w:bCs/>
                <w:i/>
                <w:iCs/>
                <w:strike/>
                <w:dstrike w:val="0"/>
                <w:sz w:val="26"/>
                <w:szCs w:val="26"/>
                <w:vertAlign w:val="baseline"/>
                <w:lang w:val="en"/>
              </w:rPr>
              <w:t>Trong hơi thở của thời gian rất khẽ</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eastAsiaTheme="minorEastAsia"/>
                <w:b/>
                <w:bCs/>
                <w:i/>
                <w:iCs/>
                <w:strike/>
                <w:dstrike w:val="0"/>
                <w:sz w:val="26"/>
                <w:szCs w:val="26"/>
                <w:vertAlign w:val="baseline"/>
                <w:lang w:val="en"/>
              </w:rPr>
            </w:pPr>
            <w:r>
              <w:rPr>
                <w:rFonts w:hint="default" w:ascii="Times New Roman" w:hAnsi="Times New Roman" w:cs="Times New Roman" w:eastAsiaTheme="minorEastAsia"/>
                <w:b/>
                <w:bCs/>
                <w:i/>
                <w:iCs/>
                <w:strike/>
                <w:dstrike w:val="0"/>
                <w:sz w:val="26"/>
                <w:szCs w:val="26"/>
                <w:vertAlign w:val="baseline"/>
                <w:lang w:val="en"/>
              </w:rPr>
              <w:t>Tuổi thơ kia ra đi cao ngạo thế</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vertAlign w:val="baseline"/>
                <w:lang w:val="en"/>
              </w:rPr>
            </w:pPr>
            <w:r>
              <w:rPr>
                <w:rFonts w:hint="default" w:ascii="Times New Roman" w:hAnsi="Times New Roman" w:cs="Times New Roman" w:eastAsiaTheme="minorEastAsia"/>
                <w:b/>
                <w:bCs/>
                <w:i/>
                <w:iCs/>
                <w:strike/>
                <w:dstrike w:val="0"/>
                <w:sz w:val="26"/>
                <w:szCs w:val="26"/>
                <w:vertAlign w:val="baseline"/>
                <w:lang w:val="en"/>
              </w:rPr>
              <w:t>Hoa súng tím vào trong mắt lắm mê say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24" w:type="dxa"/>
          </w:tcPr>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vertAlign w:val="baseline"/>
                <w:lang w:val="en"/>
              </w:rPr>
            </w:pPr>
          </w:p>
        </w:tc>
        <w:tc>
          <w:tcPr>
            <w:tcW w:w="7698" w:type="dxa"/>
            <w:gridSpan w:val="4"/>
          </w:tcPr>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eastAsiaTheme="minorEastAsia"/>
                <w:strike/>
                <w:dstrike w:val="0"/>
                <w:sz w:val="26"/>
                <w:szCs w:val="26"/>
                <w:vertAlign w:val="baseline"/>
                <w:lang w:val="en"/>
              </w:rPr>
            </w:pPr>
            <w:r>
              <w:rPr>
                <w:rFonts w:hint="default" w:ascii="Times New Roman" w:hAnsi="Times New Roman" w:cs="Times New Roman" w:eastAsiaTheme="minorEastAsia"/>
                <w:strike/>
                <w:dstrike w:val="0"/>
                <w:sz w:val="26"/>
                <w:szCs w:val="26"/>
                <w:vertAlign w:val="baseline"/>
                <w:lang w:val="en"/>
              </w:rPr>
              <w:t>Thôi hết thời bím tóc trắng ngủ quên</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eastAsiaTheme="minorEastAsia"/>
                <w:strike/>
                <w:dstrike w:val="0"/>
                <w:sz w:val="26"/>
                <w:szCs w:val="26"/>
                <w:vertAlign w:val="baseline"/>
                <w:lang w:val="en"/>
              </w:rPr>
            </w:pPr>
            <w:r>
              <w:rPr>
                <w:rFonts w:hint="default" w:ascii="Times New Roman" w:hAnsi="Times New Roman" w:cs="Times New Roman" w:eastAsiaTheme="minorEastAsia"/>
                <w:strike/>
                <w:dstrike w:val="0"/>
                <w:sz w:val="26"/>
                <w:szCs w:val="26"/>
                <w:vertAlign w:val="baseline"/>
                <w:lang w:val="en"/>
              </w:rPr>
              <w:t>Hết thời cầm dao khắc lăng nhăng lên bàn ghế cũ</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eastAsiaTheme="minorEastAsia"/>
                <w:strike/>
                <w:dstrike w:val="0"/>
                <w:sz w:val="26"/>
                <w:szCs w:val="26"/>
                <w:vertAlign w:val="baseline"/>
                <w:lang w:val="en"/>
              </w:rPr>
            </w:pPr>
            <w:r>
              <w:rPr>
                <w:rFonts w:hint="default" w:ascii="Times New Roman" w:hAnsi="Times New Roman" w:cs="Times New Roman" w:eastAsiaTheme="minorEastAsia"/>
                <w:strike/>
                <w:dstrike w:val="0"/>
                <w:sz w:val="26"/>
                <w:szCs w:val="26"/>
                <w:vertAlign w:val="baseline"/>
                <w:lang w:val="en"/>
              </w:rPr>
              <w:t>Quả đã ngọt trên mấy cành đu đủ</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vertAlign w:val="baseline"/>
                <w:lang w:val="en"/>
              </w:rPr>
            </w:pPr>
            <w:r>
              <w:rPr>
                <w:rFonts w:hint="default" w:ascii="Times New Roman" w:hAnsi="Times New Roman" w:cs="Times New Roman" w:eastAsiaTheme="minorEastAsia"/>
                <w:strike/>
                <w:dstrike w:val="0"/>
                <w:sz w:val="26"/>
                <w:szCs w:val="26"/>
                <w:vertAlign w:val="baseline"/>
                <w:lang w:val="en"/>
              </w:rPr>
              <w:t>Hoa đã vàng, hoa mướp của ta ơi!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gridSpan w:val="5"/>
          </w:tcPr>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u w:val="wave"/>
                <w:vertAlign w:val="baseline"/>
                <w:lang w:val="en"/>
              </w:rPr>
            </w:pPr>
            <w:r>
              <w:rPr>
                <w:rFonts w:hint="default" w:ascii="Times New Roman" w:hAnsi="Times New Roman" w:cs="Times New Roman"/>
                <w:sz w:val="26"/>
                <w:szCs w:val="26"/>
                <w:u w:val="wave"/>
                <w:vertAlign w:val="baseline"/>
                <w:lang w:val="en"/>
              </w:rPr>
              <w:t>Em đã yêu anh, anh đã xa rời</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u w:val="wave"/>
                <w:vertAlign w:val="baseline"/>
                <w:lang w:val="en"/>
              </w:rPr>
            </w:pPr>
            <w:r>
              <w:rPr>
                <w:rFonts w:hint="default" w:ascii="Times New Roman" w:hAnsi="Times New Roman" w:cs="Times New Roman"/>
                <w:sz w:val="26"/>
                <w:szCs w:val="26"/>
                <w:u w:val="wave"/>
                <w:vertAlign w:val="baseline"/>
                <w:lang w:val="en"/>
              </w:rPr>
              <w:t>Cây bàng hẹn hò chìa tay vẫy mãi</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u w:val="wave"/>
                <w:vertAlign w:val="baseline"/>
                <w:lang w:val="en"/>
              </w:rPr>
            </w:pPr>
            <w:r>
              <w:rPr>
                <w:rFonts w:hint="default" w:ascii="Times New Roman" w:hAnsi="Times New Roman" w:cs="Times New Roman"/>
                <w:sz w:val="26"/>
                <w:szCs w:val="26"/>
                <w:u w:val="wave"/>
                <w:vertAlign w:val="baseline"/>
                <w:lang w:val="en"/>
              </w:rPr>
              <w:t>Anh nhớ quá! mà chỉ lo ngoảnh lại</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vertAlign w:val="baseline"/>
                <w:lang w:val="en"/>
              </w:rPr>
            </w:pPr>
            <w:r>
              <w:rPr>
                <w:rFonts w:hint="default" w:ascii="Times New Roman" w:hAnsi="Times New Roman" w:cs="Times New Roman"/>
                <w:sz w:val="26"/>
                <w:szCs w:val="26"/>
                <w:u w:val="wave"/>
                <w:vertAlign w:val="baseline"/>
                <w:lang w:val="en"/>
              </w:rPr>
              <w:t>Không thấy trên sân trường chiếc lá buổi đầu tiên</w:t>
            </w:r>
          </w:p>
        </w:tc>
      </w:tr>
    </w:tbl>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6"/>
          <w:szCs w:val="26"/>
          <w:lang w:val="en"/>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ĐỊNH DẠNG ĐƠN GIẢN</w:t>
      </w:r>
    </w:p>
    <w:p>
      <w:pPr>
        <w:keepNext w:val="0"/>
        <w:keepLines w:val="0"/>
        <w:pageBreakBefore w:val="0"/>
        <w:widowControl/>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sz w:val="26"/>
          <w:szCs w:val="26"/>
          <w:lang w:val="en"/>
        </w:rPr>
      </w:pPr>
      <w:r>
        <w:rPr>
          <w:rFonts w:hint="default" w:ascii="Times New Roman" w:hAnsi="Times New Roman" w:cs="Times New Roman"/>
          <w:sz w:val="26"/>
          <w:szCs w:val="26"/>
          <w:lang w:val="en"/>
        </w:rPr>
        <w:t xml:space="preserve">Nếu muốn chọn những Font chữ khác nhau cho các ký tự, chỉ định in đậm </w:t>
      </w:r>
      <w:r>
        <w:rPr>
          <w:rFonts w:hint="default" w:ascii="Times New Roman" w:hAnsi="Times New Roman" w:cs="Times New Roman"/>
          <w:b/>
          <w:bCs/>
          <w:sz w:val="26"/>
          <w:szCs w:val="26"/>
          <w:lang w:val="en"/>
        </w:rPr>
        <w:t>Bold</w:t>
      </w:r>
      <w:r>
        <w:rPr>
          <w:rFonts w:hint="default" w:ascii="Times New Roman" w:hAnsi="Times New Roman" w:cs="Times New Roman"/>
          <w:sz w:val="26"/>
          <w:szCs w:val="26"/>
          <w:lang w:val="en"/>
        </w:rPr>
        <w:t xml:space="preserve">, in nghiêng </w:t>
      </w:r>
      <w:r>
        <w:rPr>
          <w:rFonts w:hint="default" w:ascii="Times New Roman" w:hAnsi="Times New Roman" w:cs="Times New Roman"/>
          <w:i/>
          <w:iCs/>
          <w:sz w:val="26"/>
          <w:szCs w:val="26"/>
          <w:lang w:val="en"/>
        </w:rPr>
        <w:t>Italic</w:t>
      </w:r>
      <w:r>
        <w:rPr>
          <w:rFonts w:hint="default" w:ascii="Times New Roman" w:hAnsi="Times New Roman" w:cs="Times New Roman"/>
          <w:sz w:val="26"/>
          <w:szCs w:val="26"/>
          <w:lang w:val="en"/>
        </w:rPr>
        <w:t xml:space="preserve">, hay gạch dưới </w:t>
      </w:r>
      <w:r>
        <w:rPr>
          <w:rFonts w:hint="default" w:ascii="Times New Roman" w:hAnsi="Times New Roman" w:cs="Times New Roman"/>
          <w:sz w:val="26"/>
          <w:szCs w:val="26"/>
          <w:u w:val="thick"/>
          <w:lang w:val="en"/>
        </w:rPr>
        <w:t>Underline</w:t>
      </w:r>
      <w:r>
        <w:rPr>
          <w:rFonts w:hint="default" w:ascii="Times New Roman" w:hAnsi="Times New Roman" w:cs="Times New Roman"/>
          <w:sz w:val="26"/>
          <w:szCs w:val="26"/>
          <w:lang w:val="en"/>
        </w:rPr>
        <w:t xml:space="preserve"> thì ta có thể chọn lệnh trên thanh Home.</w:t>
      </w:r>
    </w:p>
    <w:p>
      <w:pPr>
        <w:keepNext w:val="0"/>
        <w:keepLines w:val="0"/>
        <w:pageBreakBefore w:val="0"/>
        <w:widowControl/>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sz w:val="26"/>
          <w:szCs w:val="26"/>
          <w:lang w:val="en"/>
        </w:rPr>
      </w:pPr>
      <w:r>
        <w:rPr>
          <w:rFonts w:hint="default" w:ascii="Times New Roman" w:hAnsi="Times New Roman" w:cs="Times New Roman"/>
          <w:sz w:val="26"/>
          <w:szCs w:val="26"/>
          <w:lang w:val="en"/>
        </w:rPr>
        <w:t>Tuy nhiên Word còn cung cấp rất nhiều kiểu định dạng khác cho các ký tự như: chỉ số trên Superscript (</w:t>
      </w:r>
      <m:oMath>
        <m:sSup>
          <m:sSupPr>
            <m:ctrlPr>
              <m:rPr/>
              <w:rPr>
                <w:rFonts w:hint="default" w:ascii="Cambria Math" w:hAnsi="Cambria Math" w:cs="Times New Roman"/>
                <w:i/>
                <w:sz w:val="26"/>
                <w:szCs w:val="26"/>
                <w:lang w:val="en"/>
              </w:rPr>
            </m:ctrlPr>
          </m:sSupPr>
          <m:e>
            <m:r>
              <m:rPr/>
              <w:rPr>
                <w:rFonts w:hint="default" w:ascii="Cambria Math" w:hAnsi="Cambria Math" w:cs="Times New Roman"/>
                <w:sz w:val="26"/>
                <w:szCs w:val="26"/>
                <w:lang w:val="en"/>
              </w:rPr>
              <m:t>a</m:t>
            </m:r>
            <m:ctrlPr>
              <m:rPr/>
              <w:rPr>
                <w:rFonts w:hint="default" w:ascii="Cambria Math" w:hAnsi="Cambria Math" w:cs="Times New Roman"/>
                <w:i/>
                <w:sz w:val="26"/>
                <w:szCs w:val="26"/>
                <w:lang w:val="en"/>
              </w:rPr>
            </m:ctrlPr>
          </m:e>
          <m:sup>
            <m:r>
              <m:rPr/>
              <w:rPr>
                <w:rFonts w:hint="default" w:ascii="Cambria Math" w:hAnsi="Cambria Math" w:cs="Times New Roman"/>
                <w:sz w:val="26"/>
                <w:szCs w:val="26"/>
                <w:lang w:val="en"/>
              </w:rPr>
              <m:t>2</m:t>
            </m:r>
            <m:ctrlPr>
              <m:rPr/>
              <w:rPr>
                <w:rFonts w:hint="default" w:ascii="Cambria Math" w:hAnsi="Cambria Math" w:cs="Times New Roman"/>
                <w:i/>
                <w:sz w:val="26"/>
                <w:szCs w:val="26"/>
                <w:lang w:val="en"/>
              </w:rPr>
            </m:ctrlPr>
          </m:sup>
        </m:sSup>
      </m:oMath>
      <w:r>
        <m:rPr/>
        <w:rPr>
          <w:rFonts w:hint="default" w:ascii="Times New Roman" w:hAnsi="Times New Roman" w:cs="Times New Roman"/>
          <w:i w:val="0"/>
          <w:sz w:val="26"/>
          <w:szCs w:val="26"/>
          <w:lang w:val="en"/>
        </w:rPr>
        <w:t>+</w:t>
      </w:r>
      <m:oMath>
        <m:sSup>
          <m:sSupPr>
            <m:ctrlPr>
              <m:rPr/>
              <w:rPr>
                <w:rFonts w:hint="default" w:ascii="Cambria Math" w:hAnsi="Cambria Math" w:cs="Times New Roman"/>
                <w:i/>
                <w:sz w:val="26"/>
                <w:szCs w:val="26"/>
                <w:lang w:val="en"/>
              </w:rPr>
            </m:ctrlPr>
          </m:sSupPr>
          <m:e>
            <m:r>
              <m:rPr/>
              <w:rPr>
                <w:rFonts w:hint="default" w:ascii="Cambria Math" w:hAnsi="Cambria Math" w:cs="Times New Roman"/>
                <w:sz w:val="26"/>
                <w:szCs w:val="26"/>
                <w:lang w:val="en"/>
              </w:rPr>
              <m:t>b</m:t>
            </m:r>
            <m:ctrlPr>
              <m:rPr/>
              <w:rPr>
                <w:rFonts w:hint="default" w:ascii="Cambria Math" w:hAnsi="Cambria Math" w:cs="Times New Roman"/>
                <w:i/>
                <w:sz w:val="26"/>
                <w:szCs w:val="26"/>
                <w:lang w:val="en"/>
              </w:rPr>
            </m:ctrlPr>
          </m:e>
          <m:sup>
            <m:r>
              <m:rPr/>
              <w:rPr>
                <w:rFonts w:hint="default" w:ascii="Cambria Math" w:hAnsi="Cambria Math" w:cs="Times New Roman"/>
                <w:sz w:val="26"/>
                <w:szCs w:val="26"/>
                <w:lang w:val="en"/>
              </w:rPr>
              <m:t>2</m:t>
            </m:r>
            <m:ctrlPr>
              <m:rPr/>
              <w:rPr>
                <w:rFonts w:hint="default" w:ascii="Cambria Math" w:hAnsi="Cambria Math" w:cs="Times New Roman"/>
                <w:i/>
                <w:sz w:val="26"/>
                <w:szCs w:val="26"/>
                <w:lang w:val="en"/>
              </w:rPr>
            </m:ctrlPr>
          </m:sup>
        </m:sSup>
      </m:oMath>
      <w:r>
        <w:rPr>
          <w:rFonts w:hint="default" w:ascii="Times New Roman" w:hAnsi="Times New Roman" w:cs="Times New Roman"/>
          <w:sz w:val="26"/>
          <w:szCs w:val="26"/>
          <w:lang w:val="en"/>
        </w:rPr>
        <w:t>), chỉ số dưới Subscript (</w:t>
      </w:r>
      <m:oMath>
        <m:sSub>
          <m:sSubPr>
            <m:ctrlPr>
              <w:rPr>
                <w:rFonts w:hint="default" w:ascii="Cambria Math" w:hAnsi="Cambria Math" w:cs="Times New Roman"/>
                <w:i/>
                <w:sz w:val="26"/>
                <w:szCs w:val="26"/>
                <w:lang w:val="en"/>
              </w:rPr>
            </m:ctrlPr>
          </m:sSubPr>
          <m:e>
            <m:r>
              <m:rPr/>
              <w:rPr>
                <w:rFonts w:hint="default" w:ascii="Cambria Math" w:hAnsi="Cambria Math" w:cs="Times New Roman"/>
                <w:sz w:val="26"/>
                <w:szCs w:val="26"/>
                <w:lang w:val="en"/>
              </w:rPr>
              <m:t>H</m:t>
            </m:r>
            <m:ctrlPr>
              <w:rPr>
                <w:rFonts w:hint="default" w:ascii="Cambria Math" w:hAnsi="Cambria Math" w:cs="Times New Roman"/>
                <w:i/>
                <w:sz w:val="26"/>
                <w:szCs w:val="26"/>
                <w:lang w:val="en"/>
              </w:rPr>
            </m:ctrlPr>
          </m:e>
          <m:sub>
            <m:r>
              <m:rPr/>
              <w:rPr>
                <w:rFonts w:hint="default" w:ascii="Cambria Math" w:hAnsi="Cambria Math" w:cs="Times New Roman"/>
                <w:sz w:val="26"/>
                <w:szCs w:val="26"/>
                <w:lang w:val="en"/>
              </w:rPr>
              <m:t>2</m:t>
            </m:r>
            <m:ctrlPr>
              <w:rPr>
                <w:rFonts w:hint="default" w:ascii="Cambria Math" w:hAnsi="Cambria Math" w:cs="Times New Roman"/>
                <w:i/>
                <w:sz w:val="26"/>
                <w:szCs w:val="26"/>
                <w:lang w:val="en"/>
              </w:rPr>
            </m:ctrlPr>
          </m:sub>
        </m:sSub>
        <m:sSub>
          <m:sSubPr>
            <m:ctrlPr>
              <m:rPr/>
              <w:rPr>
                <w:rFonts w:hint="default" w:ascii="Cambria Math" w:hAnsi="Cambria Math" w:cs="Times New Roman"/>
                <w:i/>
                <w:sz w:val="26"/>
                <w:szCs w:val="26"/>
                <w:lang w:val="en"/>
              </w:rPr>
            </m:ctrlPr>
          </m:sSubPr>
          <m:e>
            <m:r>
              <m:rPr/>
              <w:rPr>
                <w:rFonts w:hint="default" w:ascii="Cambria Math" w:hAnsi="Cambria Math" w:cs="Times New Roman"/>
                <w:sz w:val="26"/>
                <w:szCs w:val="26"/>
                <w:lang w:val="en"/>
              </w:rPr>
              <m:t>SO</m:t>
            </m:r>
            <m:ctrlPr>
              <m:rPr/>
              <w:rPr>
                <w:rFonts w:hint="default" w:ascii="Cambria Math" w:hAnsi="Cambria Math" w:cs="Times New Roman"/>
                <w:i/>
                <w:sz w:val="26"/>
                <w:szCs w:val="26"/>
                <w:lang w:val="en"/>
              </w:rPr>
            </m:ctrlPr>
          </m:e>
          <m:sub>
            <m:r>
              <m:rPr/>
              <w:rPr>
                <w:rFonts w:hint="default" w:ascii="Cambria Math" w:hAnsi="Cambria Math" w:cs="Times New Roman"/>
                <w:sz w:val="26"/>
                <w:szCs w:val="26"/>
                <w:lang w:val="en"/>
              </w:rPr>
              <m:t>4</m:t>
            </m:r>
            <m:ctrlPr>
              <m:rPr/>
              <w:rPr>
                <w:rFonts w:hint="default" w:ascii="Cambria Math" w:hAnsi="Cambria Math" w:cs="Times New Roman"/>
                <w:i/>
                <w:sz w:val="26"/>
                <w:szCs w:val="26"/>
                <w:lang w:val="en"/>
              </w:rPr>
            </m:ctrlPr>
          </m:sub>
        </m:sSub>
      </m:oMath>
      <w:r>
        <w:rPr>
          <w:rFonts w:hint="default" w:ascii="Times New Roman" w:hAnsi="Times New Roman" w:cs="Times New Roman"/>
          <w:sz w:val="26"/>
          <w:szCs w:val="26"/>
          <w:lang w:val="en"/>
        </w:rPr>
        <w:t xml:space="preserve">), </w:t>
      </w:r>
      <m:oMath>
        <m:sSub>
          <m:sSubPr>
            <m:ctrlPr>
              <w:rPr>
                <w:rFonts w:hint="default" w:ascii="Cambria Math" w:hAnsi="Cambria Math" w:cs="Times New Roman"/>
                <w:i/>
                <w:sz w:val="26"/>
                <w:szCs w:val="26"/>
                <w:lang w:val="en"/>
              </w:rPr>
            </m:ctrlPr>
          </m:sSubPr>
          <m:e>
            <m:r>
              <m:rPr/>
              <w:rPr>
                <w:rFonts w:hint="default" w:ascii="Cambria Math" w:hAnsi="Cambria Math" w:cs="Times New Roman"/>
                <w:sz w:val="26"/>
                <w:szCs w:val="26"/>
                <w:lang w:val="en"/>
              </w:rPr>
              <m:t>a</m:t>
            </m:r>
            <m:ctrlPr>
              <w:rPr>
                <w:rFonts w:hint="default" w:ascii="Cambria Math" w:hAnsi="Cambria Math" w:cs="Times New Roman"/>
                <w:i/>
                <w:sz w:val="26"/>
                <w:szCs w:val="26"/>
                <w:lang w:val="en"/>
              </w:rPr>
            </m:ctrlPr>
          </m:e>
          <m:sub>
            <m:r>
              <m:rPr/>
              <w:rPr>
                <w:rFonts w:hint="default" w:ascii="Cambria Math" w:hAnsi="Cambria Math" w:cs="Times New Roman"/>
                <w:sz w:val="26"/>
                <w:szCs w:val="26"/>
                <w:lang w:val="en"/>
              </w:rPr>
              <m:t>1</m:t>
            </m:r>
            <m:ctrlPr>
              <w:rPr>
                <w:rFonts w:hint="default" w:ascii="Cambria Math" w:hAnsi="Cambria Math" w:cs="Times New Roman"/>
                <w:i/>
                <w:sz w:val="26"/>
                <w:szCs w:val="26"/>
                <w:lang w:val="en"/>
              </w:rPr>
            </m:ctrlPr>
          </m:sub>
        </m:sSub>
        <m:sSup>
          <m:sSupPr>
            <m:ctrlPr>
              <w:rPr>
                <w:rFonts w:hint="default" w:ascii="Cambria Math" w:hAnsi="Cambria Math" w:cs="Times New Roman"/>
                <w:i/>
                <w:sz w:val="26"/>
                <w:szCs w:val="26"/>
                <w:lang w:val="en"/>
              </w:rPr>
            </m:ctrlPr>
          </m:sSupPr>
          <m:e>
            <m:r>
              <m:rPr/>
              <w:rPr>
                <w:rFonts w:hint="default" w:ascii="Cambria Math" w:hAnsi="Cambria Math" w:cs="Times New Roman"/>
                <w:sz w:val="26"/>
                <w:szCs w:val="26"/>
                <w:lang w:val="en"/>
              </w:rPr>
              <m:t>x</m:t>
            </m:r>
            <m:ctrlPr>
              <w:rPr>
                <w:rFonts w:hint="default" w:ascii="Cambria Math" w:hAnsi="Cambria Math" w:cs="Times New Roman"/>
                <w:i/>
                <w:sz w:val="26"/>
                <w:szCs w:val="26"/>
                <w:lang w:val="en"/>
              </w:rPr>
            </m:ctrlPr>
          </m:e>
          <m:sup>
            <m:r>
              <m:rPr/>
              <w:rPr>
                <w:rFonts w:hint="default" w:ascii="Cambria Math" w:hAnsi="Cambria Math" w:cs="Times New Roman"/>
                <w:sz w:val="26"/>
                <w:szCs w:val="26"/>
                <w:lang w:val="en"/>
              </w:rPr>
              <m:t>2</m:t>
            </m:r>
            <m:ctrlPr>
              <w:rPr>
                <w:rFonts w:hint="default" w:ascii="Cambria Math" w:hAnsi="Cambria Math" w:cs="Times New Roman"/>
                <w:i/>
                <w:sz w:val="26"/>
                <w:szCs w:val="26"/>
                <w:lang w:val="en"/>
              </w:rPr>
            </m:ctrlPr>
          </m:sup>
        </m:sSup>
        <m:sSub>
          <m:sSubPr>
            <m:ctrlPr>
              <w:rPr>
                <w:rFonts w:hint="default" w:ascii="Cambria Math" w:hAnsi="Cambria Math" w:cs="Times New Roman"/>
                <w:i/>
                <w:sz w:val="26"/>
                <w:szCs w:val="26"/>
                <w:lang w:val="en"/>
              </w:rPr>
            </m:ctrlPr>
          </m:sSubPr>
          <m:e>
            <m:r>
              <m:rPr/>
              <w:rPr>
                <w:rFonts w:hint="default" w:ascii="Cambria Math" w:hAnsi="Cambria Math" w:cs="Times New Roman"/>
                <w:sz w:val="26"/>
                <w:szCs w:val="26"/>
                <w:lang w:val="en"/>
              </w:rPr>
              <m:t>b</m:t>
            </m:r>
            <m:ctrlPr>
              <w:rPr>
                <w:rFonts w:hint="default" w:ascii="Cambria Math" w:hAnsi="Cambria Math" w:cs="Times New Roman"/>
                <w:i/>
                <w:sz w:val="26"/>
                <w:szCs w:val="26"/>
                <w:lang w:val="en"/>
              </w:rPr>
            </m:ctrlPr>
          </m:e>
          <m:sub>
            <m:r>
              <m:rPr/>
              <w:rPr>
                <w:rFonts w:hint="default" w:ascii="Cambria Math" w:hAnsi="Cambria Math" w:cs="Times New Roman"/>
                <w:sz w:val="26"/>
                <w:szCs w:val="26"/>
                <w:lang w:val="en"/>
              </w:rPr>
              <m:t>1</m:t>
            </m:r>
            <m:ctrlPr>
              <w:rPr>
                <w:rFonts w:hint="default" w:ascii="Cambria Math" w:hAnsi="Cambria Math" w:cs="Times New Roman"/>
                <w:i/>
                <w:sz w:val="26"/>
                <w:szCs w:val="26"/>
                <w:lang w:val="en"/>
              </w:rPr>
            </m:ctrlPr>
          </m:sub>
        </m:sSub>
        <m:sSup>
          <m:sSupPr>
            <m:ctrlPr>
              <w:rPr>
                <w:rFonts w:hint="default" w:ascii="Cambria Math" w:hAnsi="Cambria Math" w:cs="Times New Roman"/>
                <w:i/>
                <w:sz w:val="26"/>
                <w:szCs w:val="26"/>
                <w:lang w:val="en"/>
              </w:rPr>
            </m:ctrlPr>
          </m:sSupPr>
          <m:e>
            <m:r>
              <m:rPr/>
              <w:rPr>
                <w:rFonts w:hint="default" w:ascii="Cambria Math" w:hAnsi="Cambria Math" w:cs="Times New Roman"/>
                <w:sz w:val="26"/>
                <w:szCs w:val="26"/>
                <w:lang w:val="en"/>
              </w:rPr>
              <m:t>y</m:t>
            </m:r>
            <m:ctrlPr>
              <w:rPr>
                <w:rFonts w:hint="default" w:ascii="Cambria Math" w:hAnsi="Cambria Math" w:cs="Times New Roman"/>
                <w:i/>
                <w:sz w:val="26"/>
                <w:szCs w:val="26"/>
                <w:lang w:val="en"/>
              </w:rPr>
            </m:ctrlPr>
          </m:e>
          <m:sup>
            <m:r>
              <m:rPr/>
              <w:rPr>
                <w:rFonts w:hint="default" w:ascii="Cambria Math" w:hAnsi="Cambria Math" w:cs="Times New Roman"/>
                <w:sz w:val="26"/>
                <w:szCs w:val="26"/>
                <w:lang w:val="en"/>
              </w:rPr>
              <m:t>2</m:t>
            </m:r>
            <m:ctrlPr>
              <w:rPr>
                <w:rFonts w:hint="default" w:ascii="Cambria Math" w:hAnsi="Cambria Math" w:cs="Times New Roman"/>
                <w:i/>
                <w:sz w:val="26"/>
                <w:szCs w:val="26"/>
                <w:lang w:val="en"/>
              </w:rPr>
            </m:ctrlPr>
          </m:sup>
        </m:sSup>
      </m:oMath>
      <w:r>
        <w:rPr>
          <w:rFonts w:hint="default" w:ascii="Times New Roman" w:hAnsi="Times New Roman" w:cs="Times New Roman"/>
          <w:i w:val="0"/>
          <w:sz w:val="26"/>
          <w:szCs w:val="26"/>
          <w:lang w:val="en"/>
        </w:rPr>
        <w:t xml:space="preserve"> </w:t>
      </w:r>
      <w:r>
        <w:rPr>
          <w:rFonts w:hint="default" w:ascii="Times New Roman" w:hAnsi="Times New Roman" w:cs="Times New Roman"/>
          <w:sz w:val="26"/>
          <w:szCs w:val="26"/>
          <w:lang w:val="en"/>
        </w:rPr>
        <w:t>= 0, chữ bóng Shadow, những định dạng này mặc định không có nút lệnh trên thanh công cụ. Do đó để định dạng thì phải sử dụng hộp thoại Font.</w:t>
      </w:r>
    </w:p>
    <w:p>
      <w:pPr>
        <w:keepNext w:val="0"/>
        <w:keepLines w:val="0"/>
        <w:pageBreakBefore w:val="0"/>
        <w:widowControl/>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b/>
          <w:bCs/>
          <w:sz w:val="26"/>
          <w:szCs w:val="26"/>
          <w:lang w:val="en"/>
        </w:rPr>
      </w:pPr>
      <w:r>
        <w:rPr>
          <w:rFonts w:hint="default" w:ascii="Times New Roman" w:hAnsi="Times New Roman" w:cs="Times New Roman"/>
          <w:b/>
          <w:bCs/>
          <w:sz w:val="26"/>
          <w:szCs w:val="26"/>
          <w:lang w:val="en"/>
        </w:rPr>
        <w:t>Hộp thoại Font gồm có các thành phần sau:</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6"/>
          <w:szCs w:val="26"/>
          <w:lang w:val="en"/>
        </w:rPr>
      </w:pPr>
      <w:r>
        <w:rPr>
          <w:rFonts w:hint="default" w:ascii="Times New Roman" w:hAnsi="Times New Roman" w:cs="Times New Roman"/>
          <w:sz w:val="26"/>
          <w:szCs w:val="26"/>
          <w:lang w:val="en"/>
        </w:rPr>
        <w:sym w:font="Wingdings" w:char="0046"/>
      </w:r>
      <w:r>
        <w:rPr>
          <w:rFonts w:hint="default" w:ascii="Times New Roman" w:hAnsi="Times New Roman" w:cs="Times New Roman"/>
          <w:sz w:val="26"/>
          <w:szCs w:val="26"/>
          <w:lang w:val="en"/>
        </w:rPr>
        <w:tab/>
      </w:r>
      <w:r>
        <w:rPr>
          <w:rFonts w:hint="default" w:ascii="Times New Roman" w:hAnsi="Times New Roman" w:cs="Times New Roman"/>
          <w:sz w:val="26"/>
          <w:szCs w:val="26"/>
          <w:lang w:val="en"/>
        </w:rPr>
        <w:t>Thẻ Font: chọn Font chữ.</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6"/>
          <w:szCs w:val="26"/>
          <w:lang w:val="en"/>
        </w:rPr>
      </w:pPr>
      <w:r>
        <w:rPr>
          <w:rFonts w:hint="default" w:ascii="Times New Roman" w:hAnsi="Times New Roman" w:cs="Times New Roman"/>
          <w:sz w:val="26"/>
          <w:szCs w:val="26"/>
          <w:lang w:val="en"/>
        </w:rPr>
        <w:sym w:font="Wingdings" w:char="0046"/>
      </w:r>
      <w:r>
        <w:rPr>
          <w:rFonts w:hint="default" w:ascii="Times New Roman" w:hAnsi="Times New Roman" w:cs="Times New Roman"/>
          <w:sz w:val="26"/>
          <w:szCs w:val="26"/>
          <w:lang w:val="en"/>
        </w:rPr>
        <w:tab/>
        <w:t>Font: cho phép nhập hay chọn Font chữ cho các ký tự.</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6"/>
          <w:szCs w:val="26"/>
          <w:lang w:val="en"/>
        </w:rPr>
      </w:pPr>
      <w:r>
        <w:rPr>
          <w:rFonts w:hint="default" w:ascii="Times New Roman" w:hAnsi="Times New Roman" w:cs="Times New Roman"/>
          <w:sz w:val="26"/>
          <w:szCs w:val="26"/>
          <w:lang w:val="en"/>
        </w:rPr>
        <w:sym w:font="Wingdings" w:char="00D8"/>
      </w:r>
      <w:r>
        <w:rPr>
          <w:rFonts w:hint="default" w:ascii="Times New Roman" w:hAnsi="Times New Roman" w:cs="Times New Roman"/>
          <w:sz w:val="26"/>
          <w:szCs w:val="26"/>
          <w:lang w:val="en"/>
        </w:rPr>
        <w:tab/>
        <w:t xml:space="preserve">Font style: liệt kê các kiểu chữ: Regular, </w:t>
      </w:r>
      <w:r>
        <w:rPr>
          <w:rFonts w:hint="default" w:ascii="Times New Roman" w:hAnsi="Times New Roman" w:cs="Times New Roman"/>
          <w:i/>
          <w:iCs/>
          <w:sz w:val="26"/>
          <w:szCs w:val="26"/>
          <w:lang w:val="en"/>
        </w:rPr>
        <w:t>Italic</w:t>
      </w:r>
      <w:r>
        <w:rPr>
          <w:rFonts w:hint="default" w:ascii="Times New Roman" w:hAnsi="Times New Roman" w:cs="Times New Roman"/>
          <w:sz w:val="26"/>
          <w:szCs w:val="26"/>
          <w:lang w:val="en"/>
        </w:rPr>
        <w:t xml:space="preserve">, </w:t>
      </w:r>
      <w:r>
        <w:rPr>
          <w:rFonts w:hint="default" w:ascii="Times New Roman" w:hAnsi="Times New Roman" w:cs="Times New Roman"/>
          <w:b/>
          <w:bCs/>
          <w:sz w:val="26"/>
          <w:szCs w:val="26"/>
          <w:lang w:val="en"/>
        </w:rPr>
        <w:t>Bold</w:t>
      </w:r>
      <w:r>
        <w:rPr>
          <w:rFonts w:hint="default" w:ascii="Times New Roman" w:hAnsi="Times New Roman" w:cs="Times New Roman"/>
          <w:sz w:val="26"/>
          <w:szCs w:val="26"/>
          <w:lang w:val="en"/>
        </w:rPr>
        <w:t xml:space="preserve">, </w:t>
      </w:r>
      <w:r>
        <w:rPr>
          <w:rFonts w:hint="default" w:ascii="Times New Roman" w:hAnsi="Times New Roman" w:cs="Times New Roman"/>
          <w:b/>
          <w:bCs/>
          <w:i/>
          <w:iCs/>
          <w:sz w:val="26"/>
          <w:szCs w:val="26"/>
          <w:lang w:val="en"/>
        </w:rPr>
        <w:t>Bold Italic</w:t>
      </w:r>
      <w:r>
        <w:rPr>
          <w:rFonts w:hint="default" w:ascii="Times New Roman" w:hAnsi="Times New Roman" w:cs="Times New Roman"/>
          <w:sz w:val="26"/>
          <w:szCs w:val="26"/>
          <w:lang w:val="en"/>
        </w:rPr>
        <w:t>.</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6"/>
          <w:szCs w:val="26"/>
          <w:lang w:val="en"/>
        </w:rPr>
      </w:pPr>
      <w:r>
        <w:rPr>
          <w:rFonts w:hint="default" w:ascii="Times New Roman" w:hAnsi="Times New Roman" w:cs="Times New Roman"/>
          <w:sz w:val="26"/>
          <w:szCs w:val="26"/>
          <w:lang w:val="en"/>
        </w:rPr>
        <w:sym w:font="Wingdings" w:char="00C4"/>
      </w:r>
      <w:r>
        <w:rPr>
          <w:rFonts w:hint="default" w:ascii="Times New Roman" w:hAnsi="Times New Roman" w:cs="Times New Roman"/>
          <w:sz w:val="26"/>
          <w:szCs w:val="26"/>
          <w:lang w:val="en"/>
        </w:rPr>
        <w:tab/>
        <w:t>Size: nhập hay chọn cỡ chữ.</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6"/>
          <w:szCs w:val="26"/>
          <w:lang w:val="en"/>
        </w:rPr>
      </w:pPr>
      <w:r>
        <w:rPr>
          <w:rFonts w:hint="default" w:ascii="Times New Roman" w:hAnsi="Times New Roman" w:cs="Times New Roman"/>
          <w:sz w:val="26"/>
          <w:szCs w:val="26"/>
          <w:lang w:val="en"/>
        </w:rPr>
        <w:sym w:font="Wingdings" w:char="00A8"/>
      </w:r>
      <w:r>
        <w:rPr>
          <w:rFonts w:hint="default" w:ascii="Times New Roman" w:hAnsi="Times New Roman" w:cs="Times New Roman"/>
          <w:sz w:val="26"/>
          <w:szCs w:val="26"/>
          <w:lang w:val="en"/>
        </w:rPr>
        <w:tab/>
        <w:t xml:space="preserve">Các kiểu </w:t>
      </w:r>
      <w:r>
        <w:rPr>
          <w:rFonts w:hint="default" w:ascii="Times New Roman" w:hAnsi="Times New Roman" w:cs="Times New Roman"/>
          <w:sz w:val="26"/>
          <w:szCs w:val="26"/>
          <w:u w:val="single"/>
          <w:lang w:val="en"/>
        </w:rPr>
        <w:t>Underline</w:t>
      </w:r>
      <w:r>
        <w:rPr>
          <w:rFonts w:hint="default" w:ascii="Times New Roman" w:hAnsi="Times New Roman" w:cs="Times New Roman"/>
          <w:sz w:val="26"/>
          <w:szCs w:val="26"/>
          <w:lang w:val="en"/>
        </w:rPr>
        <w:t xml:space="preserve"> (gạch dưới): </w:t>
      </w:r>
      <w:r>
        <w:rPr>
          <w:rFonts w:hint="default" w:ascii="Times New Roman" w:hAnsi="Times New Roman" w:cs="Times New Roman"/>
          <w:sz w:val="26"/>
          <w:szCs w:val="26"/>
          <w:u w:val="double"/>
          <w:lang w:val="en"/>
        </w:rPr>
        <w:t>Double</w:t>
      </w:r>
      <w:r>
        <w:rPr>
          <w:rFonts w:hint="default" w:ascii="Times New Roman" w:hAnsi="Times New Roman" w:cs="Times New Roman"/>
          <w:sz w:val="26"/>
          <w:szCs w:val="26"/>
          <w:lang w:val="en"/>
        </w:rPr>
        <w:t xml:space="preserve">, </w:t>
      </w:r>
      <w:r>
        <w:rPr>
          <w:rFonts w:hint="default" w:ascii="Times New Roman" w:hAnsi="Times New Roman" w:cs="Times New Roman"/>
          <w:sz w:val="26"/>
          <w:szCs w:val="26"/>
          <w:u w:val="thick"/>
          <w:lang w:val="en"/>
        </w:rPr>
        <w:t>Thick</w:t>
      </w:r>
      <w:r>
        <w:rPr>
          <w:rFonts w:hint="default" w:ascii="Times New Roman" w:hAnsi="Times New Roman" w:cs="Times New Roman"/>
          <w:sz w:val="26"/>
          <w:szCs w:val="26"/>
          <w:lang w:val="en"/>
        </w:rPr>
        <w:t xml:space="preserve">, </w:t>
      </w:r>
      <w:r>
        <w:rPr>
          <w:rFonts w:hint="default" w:ascii="Times New Roman" w:hAnsi="Times New Roman" w:cs="Times New Roman"/>
          <w:sz w:val="26"/>
          <w:szCs w:val="26"/>
          <w:u w:val="wave"/>
          <w:lang w:val="en"/>
        </w:rPr>
        <w:t>Wave</w:t>
      </w:r>
      <w:r>
        <w:rPr>
          <w:rFonts w:hint="default" w:ascii="Times New Roman" w:hAnsi="Times New Roman" w:cs="Times New Roman"/>
          <w:sz w:val="26"/>
          <w:szCs w:val="26"/>
          <w:lang w:val="en"/>
        </w:rPr>
        <w:t xml:space="preserve">, </w:t>
      </w:r>
      <w:r>
        <w:rPr>
          <w:rFonts w:hint="default" w:ascii="Times New Roman" w:hAnsi="Times New Roman" w:cs="Times New Roman"/>
          <w:sz w:val="26"/>
          <w:szCs w:val="26"/>
          <w:u w:val="dotted"/>
          <w:lang w:val="en"/>
        </w:rPr>
        <w:t>Dotted</w:t>
      </w:r>
      <w:r>
        <w:rPr>
          <w:rFonts w:hint="default" w:ascii="Times New Roman" w:hAnsi="Times New Roman" w:cs="Times New Roman"/>
          <w:sz w:val="26"/>
          <w:szCs w:val="26"/>
          <w:lang w:val="en"/>
        </w:rPr>
        <w:t xml:space="preserve">, </w:t>
      </w:r>
      <w:r>
        <w:rPr>
          <w:rFonts w:hint="default" w:ascii="Times New Roman" w:hAnsi="Times New Roman" w:cs="Times New Roman"/>
          <w:sz w:val="26"/>
          <w:szCs w:val="26"/>
          <w:u w:val="dash"/>
          <w:lang w:val="en"/>
        </w:rPr>
        <w:t>Dashed</w:t>
      </w:r>
      <w:r>
        <w:rPr>
          <w:rFonts w:hint="default" w:ascii="Times New Roman" w:hAnsi="Times New Roman" w:cs="Times New Roman"/>
          <w:sz w:val="26"/>
          <w:szCs w:val="26"/>
          <w:lang w:val="en"/>
        </w:rPr>
        <w:t xml:space="preserve">, </w:t>
      </w:r>
      <w:r>
        <w:rPr>
          <w:rFonts w:hint="default" w:ascii="Times New Roman" w:hAnsi="Times New Roman" w:cs="Times New Roman"/>
          <w:sz w:val="26"/>
          <w:szCs w:val="26"/>
          <w:u w:val="dotDash"/>
          <w:lang w:val="en"/>
        </w:rPr>
        <w:t>Dot-dash</w:t>
      </w:r>
      <w:r>
        <w:rPr>
          <w:rFonts w:hint="default" w:ascii="Times New Roman" w:hAnsi="Times New Roman" w:cs="Times New Roman"/>
          <w:sz w:val="26"/>
          <w:szCs w:val="26"/>
          <w:lang w:val="en"/>
        </w:rPr>
        <w:t xml:space="preserve">, </w:t>
      </w:r>
      <w:r>
        <w:rPr>
          <w:rFonts w:hint="default" w:ascii="Times New Roman" w:hAnsi="Times New Roman" w:cs="Times New Roman"/>
          <w:sz w:val="26"/>
          <w:szCs w:val="26"/>
          <w:u w:val="dotDotDash"/>
          <w:lang w:val="en"/>
        </w:rPr>
        <w:t>Dot-dot-dash</w:t>
      </w:r>
      <w:r>
        <w:rPr>
          <w:rFonts w:hint="default" w:ascii="Times New Roman" w:hAnsi="Times New Roman" w:cs="Times New Roman"/>
          <w:sz w:val="26"/>
          <w:szCs w:val="26"/>
          <w:lang w:val="en"/>
        </w:rPr>
        <w:t xml:space="preserve">, </w:t>
      </w:r>
      <w:r>
        <w:rPr>
          <w:rFonts w:hint="default" w:ascii="Times New Roman" w:hAnsi="Times New Roman" w:cs="Times New Roman" w:eastAsiaTheme="minorEastAsia"/>
          <w:sz w:val="26"/>
          <w:szCs w:val="26"/>
          <w:u w:val="words"/>
          <w:lang w:val="en"/>
        </w:rPr>
        <w:t>Words only (chỉ gạch dưới từ)</w:t>
      </w:r>
      <w:r>
        <w:rPr>
          <w:rFonts w:hint="default" w:ascii="Times New Roman" w:hAnsi="Times New Roman" w:cs="Times New Roman"/>
          <w:sz w:val="26"/>
          <w:szCs w:val="26"/>
          <w:lang w:val="en"/>
        </w:rPr>
        <w:t xml:space="preserve"> …</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6"/>
          <w:szCs w:val="26"/>
          <w:lang w:val="en"/>
        </w:rPr>
      </w:pPr>
      <w:r>
        <w:rPr>
          <w:rFonts w:hint="default" w:ascii="Times New Roman" w:hAnsi="Times New Roman" w:cs="Times New Roman"/>
          <w:sz w:val="26"/>
          <w:szCs w:val="26"/>
          <w:lang w:val="en"/>
        </w:rPr>
        <w:sym w:font="Wingdings" w:char="0041"/>
      </w:r>
      <w:r>
        <w:rPr>
          <w:rFonts w:hint="default" w:ascii="Times New Roman" w:hAnsi="Times New Roman" w:cs="Times New Roman"/>
          <w:sz w:val="26"/>
          <w:szCs w:val="26"/>
          <w:lang w:val="en"/>
        </w:rPr>
        <w:tab/>
        <w:t>Font color: chọn màu cho các ký tự.</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6"/>
          <w:szCs w:val="26"/>
          <w:lang w:val="en"/>
        </w:rPr>
      </w:pPr>
      <w:r>
        <w:rPr>
          <w:rFonts w:hint="default" w:ascii="Times New Roman" w:hAnsi="Times New Roman" w:cs="Times New Roman"/>
          <w:sz w:val="26"/>
          <w:szCs w:val="26"/>
          <w:lang w:val="en"/>
        </w:rPr>
        <w:sym w:font="Wingdings" w:char="00D8"/>
      </w:r>
      <w:r>
        <w:rPr>
          <w:rFonts w:hint="default" w:ascii="Times New Roman" w:hAnsi="Times New Roman" w:cs="Times New Roman"/>
          <w:sz w:val="26"/>
          <w:szCs w:val="26"/>
          <w:lang w:val="en"/>
        </w:rPr>
        <w:tab/>
      </w:r>
      <w:r>
        <w:rPr>
          <w:rFonts w:hint="default" w:ascii="Times New Roman" w:hAnsi="Times New Roman" w:cs="Times New Roman" w:eastAsiaTheme="minorEastAsia"/>
          <w:strike w:val="0"/>
          <w:dstrike/>
          <w:sz w:val="26"/>
          <w:szCs w:val="26"/>
          <w:lang w:val="en"/>
        </w:rPr>
        <w:t>Strikethrough</w:t>
      </w:r>
      <w:r>
        <w:rPr>
          <w:rFonts w:hint="default" w:ascii="Times New Roman" w:hAnsi="Times New Roman" w:cs="Times New Roman"/>
          <w:sz w:val="26"/>
          <w:szCs w:val="26"/>
          <w:lang w:val="en"/>
        </w:rPr>
        <w:t>: gạch một đường giữa các ký tự.</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6"/>
          <w:szCs w:val="26"/>
          <w:lang w:val="en"/>
        </w:rPr>
      </w:pPr>
      <w:r>
        <w:rPr>
          <w:rFonts w:hint="default" w:ascii="Times New Roman" w:hAnsi="Times New Roman" w:cs="Times New Roman"/>
          <w:sz w:val="26"/>
          <w:szCs w:val="26"/>
          <w:lang w:val="en"/>
        </w:rPr>
        <w:sym w:font="Wingdings" w:char="0040"/>
      </w:r>
      <w:r>
        <w:rPr>
          <w:rFonts w:hint="default" w:ascii="Times New Roman" w:hAnsi="Times New Roman" w:cs="Times New Roman"/>
          <w:sz w:val="26"/>
          <w:szCs w:val="26"/>
          <w:lang w:val="en"/>
        </w:rPr>
        <w:tab/>
      </w:r>
      <w:r>
        <w:rPr>
          <w:rFonts w:hint="default" w:ascii="Times New Roman" w:hAnsi="Times New Roman" w:cs="Times New Roman" w:eastAsiaTheme="minorEastAsia"/>
          <w:strike w:val="0"/>
          <w:dstrike/>
          <w:sz w:val="26"/>
          <w:szCs w:val="26"/>
          <w:lang w:val="en"/>
        </w:rPr>
        <w:t>Double strikethrough</w:t>
      </w:r>
      <w:r>
        <w:rPr>
          <w:rFonts w:hint="default" w:ascii="Times New Roman" w:hAnsi="Times New Roman" w:cs="Times New Roman"/>
          <w:sz w:val="26"/>
          <w:szCs w:val="26"/>
          <w:lang w:val="en"/>
        </w:rPr>
        <w:t>: gạch hai đường giữa các ký tự.</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6"/>
          <w:szCs w:val="26"/>
          <w:lang w:val="en"/>
        </w:rPr>
      </w:pPr>
      <w:r>
        <w:rPr>
          <w:rFonts w:hint="default" w:ascii="Times New Roman" w:hAnsi="Times New Roman" w:cs="Times New Roman"/>
          <w:sz w:val="26"/>
          <w:szCs w:val="26"/>
          <w:lang w:val="en"/>
        </w:rPr>
        <w:sym w:font="Wingdings" w:char="0042"/>
      </w:r>
      <w:r>
        <w:rPr>
          <w:rFonts w:hint="default" w:ascii="Times New Roman" w:hAnsi="Times New Roman" w:cs="Times New Roman"/>
          <w:sz w:val="26"/>
          <w:szCs w:val="26"/>
          <w:lang w:val="en"/>
        </w:rPr>
        <w:tab/>
        <w:t>Superscript: chỉ số trên (</w:t>
      </w:r>
      <m:oMath>
        <m:sSup>
          <m:sSupPr>
            <m:ctrlPr>
              <w:rPr>
                <w:rFonts w:hint="default" w:ascii="Cambria Math" w:hAnsi="Cambria Math" w:cs="Times New Roman"/>
                <w:i/>
                <w:sz w:val="26"/>
                <w:szCs w:val="26"/>
                <w:lang w:val="en"/>
              </w:rPr>
            </m:ctrlPr>
          </m:sSupPr>
          <m:e>
            <m:r>
              <m:rPr/>
              <w:rPr>
                <w:rFonts w:hint="default" w:ascii="Cambria Math" w:hAnsi="Cambria Math" w:cs="Times New Roman"/>
                <w:sz w:val="26"/>
                <w:szCs w:val="26"/>
                <w:lang w:val="en"/>
              </w:rPr>
              <m:t>a</m:t>
            </m:r>
            <m:ctrlPr>
              <w:rPr>
                <w:rFonts w:hint="default" w:ascii="Cambria Math" w:hAnsi="Cambria Math" w:cs="Times New Roman"/>
                <w:i/>
                <w:sz w:val="26"/>
                <w:szCs w:val="26"/>
                <w:lang w:val="en"/>
              </w:rPr>
            </m:ctrlPr>
          </m:e>
          <m:sup>
            <m:r>
              <m:rPr/>
              <w:rPr>
                <w:rFonts w:hint="default" w:ascii="Cambria Math" w:hAnsi="Cambria Math" w:cs="Times New Roman"/>
                <w:sz w:val="26"/>
                <w:szCs w:val="26"/>
                <w:lang w:val="en"/>
              </w:rPr>
              <m:t>2</m:t>
            </m:r>
            <m:ctrlPr>
              <w:rPr>
                <w:rFonts w:hint="default" w:ascii="Cambria Math" w:hAnsi="Cambria Math" w:cs="Times New Roman"/>
                <w:i/>
                <w:sz w:val="26"/>
                <w:szCs w:val="26"/>
                <w:lang w:val="en"/>
              </w:rPr>
            </m:ctrlPr>
          </m:sup>
        </m:sSup>
      </m:oMath>
      <w:r>
        <w:rPr>
          <w:rFonts w:hint="default" w:ascii="Times New Roman" w:hAnsi="Times New Roman" w:cs="Times New Roman"/>
          <w:sz w:val="26"/>
          <w:szCs w:val="26"/>
          <w:lang w:val="en"/>
        </w:rPr>
        <w:t>).</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6"/>
          <w:szCs w:val="26"/>
          <w:lang w:val="en"/>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r>
        <w:rPr>
          <w:rFonts w:hint="default" w:ascii="Times New Roman" w:hAnsi="Times New Roman" w:cs="Times New Roman"/>
          <w:sz w:val="26"/>
          <w:szCs w:val="26"/>
          <w:lang w:val="en"/>
        </w:rPr>
        <w:sym w:font="Wingdings" w:char="00D8"/>
      </w:r>
      <w:r>
        <w:rPr>
          <w:rFonts w:hint="default" w:ascii="Times New Roman" w:hAnsi="Times New Roman" w:cs="Times New Roman"/>
          <w:sz w:val="26"/>
          <w:szCs w:val="26"/>
          <w:lang w:val="en"/>
        </w:rPr>
        <w:tab/>
        <w:t>Subscript: chỉ số dưới (</w:t>
      </w:r>
      <m:oMath>
        <m:sSub>
          <m:sSubPr>
            <m:ctrlPr>
              <w:rPr>
                <w:rFonts w:hint="default" w:ascii="Cambria Math" w:hAnsi="Cambria Math" w:cs="Times New Roman"/>
                <w:i/>
                <w:sz w:val="26"/>
                <w:szCs w:val="26"/>
                <w:lang w:val="en"/>
              </w:rPr>
            </m:ctrlPr>
          </m:sSubPr>
          <m:e>
            <m:r>
              <m:rPr/>
              <w:rPr>
                <w:rFonts w:hint="default" w:ascii="Cambria Math" w:hAnsi="Cambria Math" w:cs="Times New Roman"/>
                <w:sz w:val="26"/>
                <w:szCs w:val="26"/>
                <w:lang w:val="en"/>
              </w:rPr>
              <m:t>H</m:t>
            </m:r>
            <m:ctrlPr>
              <w:rPr>
                <w:rFonts w:hint="default" w:ascii="Cambria Math" w:hAnsi="Cambria Math" w:cs="Times New Roman"/>
                <w:i/>
                <w:sz w:val="26"/>
                <w:szCs w:val="26"/>
                <w:lang w:val="en"/>
              </w:rPr>
            </m:ctrlPr>
          </m:e>
          <m:sub>
            <m:r>
              <m:rPr/>
              <w:rPr>
                <w:rFonts w:hint="default" w:ascii="Cambria Math" w:hAnsi="Cambria Math" w:cs="Times New Roman"/>
                <w:sz w:val="26"/>
                <w:szCs w:val="26"/>
                <w:lang w:val="en"/>
              </w:rPr>
              <m:t>2</m:t>
            </m:r>
            <m:ctrlPr>
              <w:rPr>
                <w:rFonts w:hint="default" w:ascii="Cambria Math" w:hAnsi="Cambria Math" w:cs="Times New Roman"/>
                <w:i/>
                <w:sz w:val="26"/>
                <w:szCs w:val="26"/>
                <w:lang w:val="en"/>
              </w:rPr>
            </m:ctrlPr>
          </m:sub>
        </m:sSub>
        <m:sSub>
          <m:sSubPr>
            <m:ctrlPr>
              <w:rPr>
                <w:rFonts w:hint="default" w:ascii="Cambria Math" w:hAnsi="Cambria Math" w:cs="Times New Roman"/>
                <w:i/>
                <w:sz w:val="26"/>
                <w:szCs w:val="26"/>
                <w:lang w:val="en"/>
              </w:rPr>
            </m:ctrlPr>
          </m:sSubPr>
          <m:e>
            <m:r>
              <m:rPr/>
              <w:rPr>
                <w:rFonts w:hint="default" w:ascii="Cambria Math" w:hAnsi="Cambria Math" w:cs="Times New Roman"/>
                <w:sz w:val="26"/>
                <w:szCs w:val="26"/>
                <w:lang w:val="en"/>
              </w:rPr>
              <m:t>SO</m:t>
            </m:r>
            <m:ctrlPr>
              <w:rPr>
                <w:rFonts w:hint="default" w:ascii="Cambria Math" w:hAnsi="Cambria Math" w:cs="Times New Roman"/>
                <w:i/>
                <w:sz w:val="26"/>
                <w:szCs w:val="26"/>
                <w:lang w:val="en"/>
              </w:rPr>
            </m:ctrlPr>
          </m:e>
          <m:sub>
            <m:r>
              <m:rPr/>
              <w:rPr>
                <w:rFonts w:hint="default" w:ascii="Cambria Math" w:hAnsi="Cambria Math" w:cs="Times New Roman"/>
                <w:sz w:val="26"/>
                <w:szCs w:val="26"/>
                <w:lang w:val="en"/>
              </w:rPr>
              <m:t>4</m:t>
            </m:r>
            <m:ctrlPr>
              <w:rPr>
                <w:rFonts w:hint="default" w:ascii="Cambria Math" w:hAnsi="Cambria Math" w:cs="Times New Roman"/>
                <w:i/>
                <w:sz w:val="26"/>
                <w:szCs w:val="26"/>
                <w:lang w:val="en"/>
              </w:rPr>
            </m:ctrlPr>
          </m:sub>
        </m:sSub>
      </m:oMath>
      <w:r>
        <w:rPr>
          <w:rFonts w:hint="default" w:ascii="Times New Roman" w:hAnsi="Times New Roman" w:cs="Times New Roman"/>
          <w:sz w:val="26"/>
          <w:szCs w:val="26"/>
          <w:lang w:val="en"/>
        </w:rPr>
        <w:t>).</w:t>
      </w: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6"/>
          <w:szCs w:val="26"/>
          <w:lang w:val="en"/>
        </w:rPr>
      </w:pPr>
      <w:bookmarkStart w:id="0" w:name="_GoBack"/>
      <w:bookmarkEnd w:id="0"/>
    </w:p>
    <w:sectPr>
      <w:type w:val="continuous"/>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Andale Mono">
    <w:panose1 w:val="020B0509000000000004"/>
    <w:charset w:val="00"/>
    <w:family w:val="auto"/>
    <w:pitch w:val="default"/>
    <w:sig w:usb0="00000287" w:usb1="00000000" w:usb2="00000000" w:usb3="00000000" w:csb0="6000009F" w:csb1="DFD70000"/>
  </w:font>
  <w:font w:name="AR PL UKai CN">
    <w:panose1 w:val="02000503000000000000"/>
    <w:charset w:val="86"/>
    <w:family w:val="auto"/>
    <w:pitch w:val="default"/>
    <w:sig w:usb0="A00002FF" w:usb1="3ACFFDFF" w:usb2="00000036" w:usb3="00000000" w:csb0="2016009F" w:csb1="DFD70000"/>
  </w:font>
  <w:font w:name="MS Mincho">
    <w:altName w:val="URW Bookman [UKWN]"/>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53D7F9"/>
    <w:rsid w:val="0FB3B336"/>
    <w:rsid w:val="0FF857BE"/>
    <w:rsid w:val="17FF5DEE"/>
    <w:rsid w:val="1C77F563"/>
    <w:rsid w:val="2AB64DB7"/>
    <w:rsid w:val="2BFD3253"/>
    <w:rsid w:val="3D53728F"/>
    <w:rsid w:val="6F9510A1"/>
    <w:rsid w:val="7353D7F9"/>
    <w:rsid w:val="7DBA3BBB"/>
    <w:rsid w:val="7EBBA55C"/>
    <w:rsid w:val="7F3BB052"/>
    <w:rsid w:val="BAFFBF4C"/>
    <w:rsid w:val="D3551F10"/>
    <w:rsid w:val="DCAD61AA"/>
    <w:rsid w:val="DFDE8AB9"/>
    <w:rsid w:val="EF8FD987"/>
    <w:rsid w:val="EFFFDE65"/>
    <w:rsid w:val="FA7BB23B"/>
    <w:rsid w:val="FDFFB211"/>
    <w:rsid w:val="FEFFD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2021-12-03T01:59:00Z</dcterms:created>
  <dc:creator>giatrung2012</dc:creator>
  <cp:lastModifiedBy>giatrung2012</cp:lastModifiedBy>
  <dcterms:modified xsi:type="dcterms:W3CDTF">2021-12-09T14:59:35Z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