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12FB" w14:textId="7EFDC9AF" w:rsidR="002A7D9E" w:rsidRPr="00FD5EA7" w:rsidRDefault="003D1F68" w:rsidP="00107850">
      <w:pPr>
        <w:spacing w:after="0"/>
        <w:jc w:val="center"/>
        <w:rPr>
          <w:b/>
          <w:bCs/>
          <w:color w:val="000000" w:themeColor="text1"/>
          <w:lang w:val="vi-VN"/>
        </w:rPr>
      </w:pPr>
      <w:r w:rsidRPr="00FD5EA7">
        <w:rPr>
          <w:b/>
          <w:bCs/>
          <w:color w:val="000000" w:themeColor="text1"/>
        </w:rPr>
        <w:t>NHÓM</w:t>
      </w:r>
      <w:r w:rsidRPr="00FD5EA7">
        <w:rPr>
          <w:b/>
          <w:bCs/>
          <w:color w:val="000000" w:themeColor="text1"/>
          <w:lang w:val="vi-VN"/>
        </w:rPr>
        <w:t xml:space="preserve"> 10</w:t>
      </w:r>
    </w:p>
    <w:tbl>
      <w:tblPr>
        <w:tblStyle w:val="TableGrid"/>
        <w:tblW w:w="0" w:type="auto"/>
        <w:tblLook w:val="04A0" w:firstRow="1" w:lastRow="0" w:firstColumn="1" w:lastColumn="0" w:noHBand="0" w:noVBand="1"/>
      </w:tblPr>
      <w:tblGrid>
        <w:gridCol w:w="709"/>
        <w:gridCol w:w="2972"/>
        <w:gridCol w:w="1417"/>
        <w:gridCol w:w="1560"/>
        <w:gridCol w:w="1275"/>
        <w:gridCol w:w="1128"/>
      </w:tblGrid>
      <w:tr w:rsidR="00FD5EA7" w:rsidRPr="00FD5EA7" w14:paraId="6008D790" w14:textId="77777777" w:rsidTr="001D57F4">
        <w:tc>
          <w:tcPr>
            <w:tcW w:w="709" w:type="dxa"/>
            <w:vAlign w:val="center"/>
          </w:tcPr>
          <w:p w14:paraId="7E25C905" w14:textId="51A25DFC" w:rsidR="0098160E" w:rsidRPr="00FD5EA7" w:rsidRDefault="0098160E" w:rsidP="00107850">
            <w:pPr>
              <w:ind w:firstLine="0"/>
              <w:jc w:val="center"/>
              <w:rPr>
                <w:b/>
                <w:bCs/>
                <w:color w:val="000000" w:themeColor="text1"/>
                <w:lang w:val="vi-VN"/>
              </w:rPr>
            </w:pPr>
            <w:r w:rsidRPr="00FD5EA7">
              <w:rPr>
                <w:b/>
                <w:bCs/>
                <w:color w:val="000000" w:themeColor="text1"/>
                <w:lang w:val="vi-VN"/>
              </w:rPr>
              <w:t>STT</w:t>
            </w:r>
          </w:p>
        </w:tc>
        <w:tc>
          <w:tcPr>
            <w:tcW w:w="2972" w:type="dxa"/>
            <w:vAlign w:val="center"/>
          </w:tcPr>
          <w:p w14:paraId="0A9DD030" w14:textId="5CFC7A17" w:rsidR="0098160E" w:rsidRPr="00FD5EA7" w:rsidRDefault="0098160E" w:rsidP="00107850">
            <w:pPr>
              <w:ind w:firstLine="0"/>
              <w:jc w:val="center"/>
              <w:rPr>
                <w:b/>
                <w:bCs/>
                <w:color w:val="000000" w:themeColor="text1"/>
                <w:lang w:val="vi-VN"/>
              </w:rPr>
            </w:pPr>
            <w:r w:rsidRPr="00FD5EA7">
              <w:rPr>
                <w:b/>
                <w:bCs/>
                <w:color w:val="000000" w:themeColor="text1"/>
                <w:lang w:val="vi-VN"/>
              </w:rPr>
              <w:t>HỌ VÀ TÊN</w:t>
            </w:r>
          </w:p>
        </w:tc>
        <w:tc>
          <w:tcPr>
            <w:tcW w:w="1417" w:type="dxa"/>
            <w:vAlign w:val="center"/>
          </w:tcPr>
          <w:p w14:paraId="63486F38" w14:textId="5CE4B39F" w:rsidR="0098160E" w:rsidRPr="00FD5EA7" w:rsidRDefault="0098160E" w:rsidP="00107850">
            <w:pPr>
              <w:ind w:firstLine="0"/>
              <w:jc w:val="center"/>
              <w:rPr>
                <w:b/>
                <w:bCs/>
                <w:color w:val="000000" w:themeColor="text1"/>
                <w:lang w:val="vi-VN"/>
              </w:rPr>
            </w:pPr>
            <w:r w:rsidRPr="00FD5EA7">
              <w:rPr>
                <w:b/>
                <w:bCs/>
                <w:color w:val="000000" w:themeColor="text1"/>
                <w:lang w:val="vi-VN"/>
              </w:rPr>
              <w:t>TÍCH CỰC</w:t>
            </w:r>
          </w:p>
        </w:tc>
        <w:tc>
          <w:tcPr>
            <w:tcW w:w="1560" w:type="dxa"/>
            <w:vAlign w:val="center"/>
          </w:tcPr>
          <w:p w14:paraId="6CDF9082" w14:textId="4CCBD0D9" w:rsidR="0098160E" w:rsidRPr="00FD5EA7" w:rsidRDefault="0098160E" w:rsidP="00107850">
            <w:pPr>
              <w:ind w:firstLine="0"/>
              <w:jc w:val="center"/>
              <w:rPr>
                <w:b/>
                <w:bCs/>
                <w:color w:val="000000" w:themeColor="text1"/>
                <w:lang w:val="vi-VN"/>
              </w:rPr>
            </w:pPr>
            <w:r w:rsidRPr="00FD5EA7">
              <w:rPr>
                <w:b/>
                <w:bCs/>
                <w:color w:val="000000" w:themeColor="text1"/>
                <w:lang w:val="vi-VN"/>
              </w:rPr>
              <w:t>KHÔNG TÍCH CỰC</w:t>
            </w:r>
          </w:p>
        </w:tc>
        <w:tc>
          <w:tcPr>
            <w:tcW w:w="1275" w:type="dxa"/>
            <w:vAlign w:val="center"/>
          </w:tcPr>
          <w:p w14:paraId="57B7AAE9" w14:textId="4217F8DD" w:rsidR="0098160E" w:rsidRPr="00FD5EA7" w:rsidRDefault="0098160E" w:rsidP="00107850">
            <w:pPr>
              <w:ind w:firstLine="0"/>
              <w:jc w:val="center"/>
              <w:rPr>
                <w:b/>
                <w:bCs/>
                <w:color w:val="000000" w:themeColor="text1"/>
                <w:lang w:val="vi-VN"/>
              </w:rPr>
            </w:pPr>
            <w:r w:rsidRPr="00FD5EA7">
              <w:rPr>
                <w:b/>
                <w:bCs/>
                <w:color w:val="000000" w:themeColor="text1"/>
                <w:lang w:val="vi-VN"/>
              </w:rPr>
              <w:t>ĐIỂM DANH</w:t>
            </w:r>
          </w:p>
        </w:tc>
        <w:tc>
          <w:tcPr>
            <w:tcW w:w="1128" w:type="dxa"/>
            <w:vAlign w:val="center"/>
          </w:tcPr>
          <w:p w14:paraId="3C2484D6" w14:textId="2CB2FC92" w:rsidR="0098160E" w:rsidRPr="00FD5EA7" w:rsidRDefault="0098160E" w:rsidP="00107850">
            <w:pPr>
              <w:ind w:firstLine="0"/>
              <w:jc w:val="center"/>
              <w:rPr>
                <w:b/>
                <w:bCs/>
                <w:color w:val="000000" w:themeColor="text1"/>
                <w:lang w:val="vi-VN"/>
              </w:rPr>
            </w:pPr>
            <w:r w:rsidRPr="00FD5EA7">
              <w:rPr>
                <w:b/>
                <w:bCs/>
                <w:color w:val="000000" w:themeColor="text1"/>
                <w:lang w:val="vi-VN"/>
              </w:rPr>
              <w:t>ĐIỂM</w:t>
            </w:r>
          </w:p>
        </w:tc>
      </w:tr>
      <w:tr w:rsidR="00FD5EA7" w:rsidRPr="00FD5EA7" w14:paraId="42E8890F" w14:textId="77777777" w:rsidTr="001D57F4">
        <w:tc>
          <w:tcPr>
            <w:tcW w:w="709" w:type="dxa"/>
          </w:tcPr>
          <w:p w14:paraId="4E4296A3" w14:textId="6A34B91F" w:rsidR="0098160E" w:rsidRPr="00FD5EA7" w:rsidRDefault="00470CA2" w:rsidP="00F23031">
            <w:pPr>
              <w:ind w:firstLine="0"/>
              <w:jc w:val="center"/>
              <w:rPr>
                <w:color w:val="000000" w:themeColor="text1"/>
                <w:lang w:val="vi-VN"/>
              </w:rPr>
            </w:pPr>
            <w:r w:rsidRPr="00FD5EA7">
              <w:rPr>
                <w:color w:val="000000" w:themeColor="text1"/>
                <w:lang w:val="vi-VN"/>
              </w:rPr>
              <w:t>1</w:t>
            </w:r>
          </w:p>
        </w:tc>
        <w:tc>
          <w:tcPr>
            <w:tcW w:w="2972" w:type="dxa"/>
          </w:tcPr>
          <w:p w14:paraId="6B99D78F" w14:textId="2D1A28C6" w:rsidR="0098160E" w:rsidRPr="00FD5EA7" w:rsidRDefault="00262116" w:rsidP="0039608B">
            <w:pPr>
              <w:ind w:firstLine="0"/>
              <w:jc w:val="both"/>
              <w:rPr>
                <w:color w:val="000000" w:themeColor="text1"/>
                <w:lang w:val="vi-VN"/>
              </w:rPr>
            </w:pPr>
            <w:r w:rsidRPr="00FD5EA7">
              <w:rPr>
                <w:color w:val="000000" w:themeColor="text1"/>
                <w:lang w:val="vi-VN"/>
              </w:rPr>
              <w:t xml:space="preserve">Vũ Ngọc Trâm </w:t>
            </w:r>
          </w:p>
        </w:tc>
        <w:tc>
          <w:tcPr>
            <w:tcW w:w="1417" w:type="dxa"/>
          </w:tcPr>
          <w:p w14:paraId="07EF7BD1" w14:textId="603EAD1A" w:rsidR="0098160E" w:rsidRPr="00FD5EA7" w:rsidRDefault="006C06FA" w:rsidP="006C06FA">
            <w:pPr>
              <w:ind w:firstLine="0"/>
              <w:jc w:val="center"/>
              <w:rPr>
                <w:color w:val="000000" w:themeColor="text1"/>
                <w:lang w:val="vi-VN"/>
              </w:rPr>
            </w:pPr>
            <w:r>
              <w:rPr>
                <w:color w:val="000000" w:themeColor="text1"/>
                <w:lang w:val="vi-VN"/>
              </w:rPr>
              <w:t>X</w:t>
            </w:r>
          </w:p>
        </w:tc>
        <w:tc>
          <w:tcPr>
            <w:tcW w:w="1560" w:type="dxa"/>
          </w:tcPr>
          <w:p w14:paraId="096DC5F0" w14:textId="77777777" w:rsidR="0098160E" w:rsidRPr="00FD5EA7" w:rsidRDefault="0098160E" w:rsidP="0039608B">
            <w:pPr>
              <w:ind w:firstLine="0"/>
              <w:jc w:val="both"/>
              <w:rPr>
                <w:color w:val="000000" w:themeColor="text1"/>
                <w:lang w:val="vi-VN"/>
              </w:rPr>
            </w:pPr>
          </w:p>
        </w:tc>
        <w:tc>
          <w:tcPr>
            <w:tcW w:w="1275" w:type="dxa"/>
          </w:tcPr>
          <w:p w14:paraId="534F46D4" w14:textId="49F26B68" w:rsidR="0098160E" w:rsidRPr="00FD5EA7" w:rsidRDefault="006C06FA" w:rsidP="006C06FA">
            <w:pPr>
              <w:ind w:firstLine="0"/>
              <w:jc w:val="center"/>
              <w:rPr>
                <w:color w:val="000000" w:themeColor="text1"/>
                <w:lang w:val="vi-VN"/>
              </w:rPr>
            </w:pPr>
            <w:r>
              <w:rPr>
                <w:color w:val="000000" w:themeColor="text1"/>
                <w:lang w:val="vi-VN"/>
              </w:rPr>
              <w:t>Có</w:t>
            </w:r>
          </w:p>
        </w:tc>
        <w:tc>
          <w:tcPr>
            <w:tcW w:w="1128" w:type="dxa"/>
          </w:tcPr>
          <w:p w14:paraId="235D072A" w14:textId="6C4B9A65" w:rsidR="0098160E"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6FF76984" w14:textId="77777777" w:rsidTr="001D57F4">
        <w:tc>
          <w:tcPr>
            <w:tcW w:w="709" w:type="dxa"/>
          </w:tcPr>
          <w:p w14:paraId="6DDEE421" w14:textId="025F55CC" w:rsidR="00DE7F98" w:rsidRPr="00FD5EA7" w:rsidRDefault="00DE7F98" w:rsidP="00DE7F98">
            <w:pPr>
              <w:ind w:firstLine="0"/>
              <w:jc w:val="center"/>
              <w:rPr>
                <w:color w:val="000000" w:themeColor="text1"/>
                <w:lang w:val="vi-VN"/>
              </w:rPr>
            </w:pPr>
            <w:r w:rsidRPr="00FD5EA7">
              <w:rPr>
                <w:color w:val="000000" w:themeColor="text1"/>
                <w:lang w:val="vi-VN"/>
              </w:rPr>
              <w:t>2</w:t>
            </w:r>
          </w:p>
        </w:tc>
        <w:tc>
          <w:tcPr>
            <w:tcW w:w="2972" w:type="dxa"/>
          </w:tcPr>
          <w:p w14:paraId="1AE2C478" w14:textId="75515E86" w:rsidR="00DE7F98" w:rsidRPr="00FD5EA7" w:rsidRDefault="00DE7F98" w:rsidP="00DE7F98">
            <w:pPr>
              <w:ind w:firstLine="0"/>
              <w:jc w:val="both"/>
              <w:rPr>
                <w:color w:val="000000" w:themeColor="text1"/>
                <w:lang w:val="vi-VN"/>
              </w:rPr>
            </w:pPr>
            <w:r w:rsidRPr="00FD5EA7">
              <w:rPr>
                <w:color w:val="000000" w:themeColor="text1"/>
                <w:lang w:val="vi-VN"/>
              </w:rPr>
              <w:t xml:space="preserve">Lê Nguyễn Huyền Trân </w:t>
            </w:r>
          </w:p>
        </w:tc>
        <w:tc>
          <w:tcPr>
            <w:tcW w:w="1417" w:type="dxa"/>
          </w:tcPr>
          <w:p w14:paraId="0897FA73" w14:textId="4A4864CB"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496FD2DC" w14:textId="77777777" w:rsidR="00DE7F98" w:rsidRPr="00FD5EA7" w:rsidRDefault="00DE7F98" w:rsidP="00DE7F98">
            <w:pPr>
              <w:ind w:firstLine="0"/>
              <w:jc w:val="both"/>
              <w:rPr>
                <w:color w:val="000000" w:themeColor="text1"/>
                <w:lang w:val="vi-VN"/>
              </w:rPr>
            </w:pPr>
          </w:p>
        </w:tc>
        <w:tc>
          <w:tcPr>
            <w:tcW w:w="1275" w:type="dxa"/>
          </w:tcPr>
          <w:p w14:paraId="61F92DE4" w14:textId="417D4BD1"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2F627A37" w14:textId="5B3E5C44"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4B0D6AC7" w14:textId="77777777" w:rsidTr="001D57F4">
        <w:tc>
          <w:tcPr>
            <w:tcW w:w="709" w:type="dxa"/>
          </w:tcPr>
          <w:p w14:paraId="0197EF7B" w14:textId="55F1B11C" w:rsidR="00DE7F98" w:rsidRPr="00FD5EA7" w:rsidRDefault="00DE7F98" w:rsidP="00DE7F98">
            <w:pPr>
              <w:ind w:firstLine="0"/>
              <w:jc w:val="center"/>
              <w:rPr>
                <w:color w:val="000000" w:themeColor="text1"/>
                <w:lang w:val="vi-VN"/>
              </w:rPr>
            </w:pPr>
            <w:r w:rsidRPr="00FD5EA7">
              <w:rPr>
                <w:color w:val="000000" w:themeColor="text1"/>
                <w:lang w:val="vi-VN"/>
              </w:rPr>
              <w:t>3</w:t>
            </w:r>
          </w:p>
        </w:tc>
        <w:tc>
          <w:tcPr>
            <w:tcW w:w="2972" w:type="dxa"/>
          </w:tcPr>
          <w:p w14:paraId="3CCB0558" w14:textId="05D82930" w:rsidR="00DE7F98" w:rsidRPr="00FD5EA7" w:rsidRDefault="00DE7F98" w:rsidP="00DE7F98">
            <w:pPr>
              <w:ind w:firstLine="0"/>
              <w:jc w:val="both"/>
              <w:rPr>
                <w:color w:val="000000" w:themeColor="text1"/>
                <w:lang w:val="vi-VN"/>
              </w:rPr>
            </w:pPr>
            <w:r w:rsidRPr="00FD5EA7">
              <w:rPr>
                <w:color w:val="000000" w:themeColor="text1"/>
                <w:lang w:val="vi-VN"/>
              </w:rPr>
              <w:t xml:space="preserve">Nguyễn Xuân Khả Trân </w:t>
            </w:r>
          </w:p>
        </w:tc>
        <w:tc>
          <w:tcPr>
            <w:tcW w:w="1417" w:type="dxa"/>
          </w:tcPr>
          <w:p w14:paraId="5398DBA2" w14:textId="564FA233"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2A2EB2EA" w14:textId="77777777" w:rsidR="00DE7F98" w:rsidRPr="00FD5EA7" w:rsidRDefault="00DE7F98" w:rsidP="00DE7F98">
            <w:pPr>
              <w:ind w:firstLine="0"/>
              <w:jc w:val="both"/>
              <w:rPr>
                <w:color w:val="000000" w:themeColor="text1"/>
                <w:lang w:val="vi-VN"/>
              </w:rPr>
            </w:pPr>
          </w:p>
        </w:tc>
        <w:tc>
          <w:tcPr>
            <w:tcW w:w="1275" w:type="dxa"/>
          </w:tcPr>
          <w:p w14:paraId="5C928569" w14:textId="7ED25D80"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7C14F524" w14:textId="0266738D"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635B1100" w14:textId="77777777" w:rsidTr="001D57F4">
        <w:tc>
          <w:tcPr>
            <w:tcW w:w="709" w:type="dxa"/>
          </w:tcPr>
          <w:p w14:paraId="5CC62224" w14:textId="187DC6AE" w:rsidR="00DE7F98" w:rsidRPr="00FD5EA7" w:rsidRDefault="00DE7F98" w:rsidP="00DE7F98">
            <w:pPr>
              <w:ind w:firstLine="0"/>
              <w:jc w:val="center"/>
              <w:rPr>
                <w:color w:val="000000" w:themeColor="text1"/>
                <w:lang w:val="vi-VN"/>
              </w:rPr>
            </w:pPr>
            <w:r w:rsidRPr="00FD5EA7">
              <w:rPr>
                <w:color w:val="000000" w:themeColor="text1"/>
                <w:lang w:val="vi-VN"/>
              </w:rPr>
              <w:t>4</w:t>
            </w:r>
          </w:p>
        </w:tc>
        <w:tc>
          <w:tcPr>
            <w:tcW w:w="2972" w:type="dxa"/>
          </w:tcPr>
          <w:p w14:paraId="3818B4B7" w14:textId="0D98774A" w:rsidR="00DE7F98" w:rsidRPr="00FD5EA7" w:rsidRDefault="00DE7F98" w:rsidP="00DE7F98">
            <w:pPr>
              <w:ind w:firstLine="0"/>
              <w:jc w:val="both"/>
              <w:rPr>
                <w:color w:val="000000" w:themeColor="text1"/>
                <w:lang w:val="vi-VN"/>
              </w:rPr>
            </w:pPr>
            <w:r w:rsidRPr="00FD5EA7">
              <w:rPr>
                <w:color w:val="000000" w:themeColor="text1"/>
                <w:lang w:val="vi-VN"/>
              </w:rPr>
              <w:t xml:space="preserve">Thái Nguyễn Ngọc Trinh </w:t>
            </w:r>
          </w:p>
        </w:tc>
        <w:tc>
          <w:tcPr>
            <w:tcW w:w="1417" w:type="dxa"/>
          </w:tcPr>
          <w:p w14:paraId="26D9B111" w14:textId="480E724B"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086A91D3" w14:textId="77777777" w:rsidR="00DE7F98" w:rsidRPr="00FD5EA7" w:rsidRDefault="00DE7F98" w:rsidP="00DE7F98">
            <w:pPr>
              <w:ind w:firstLine="0"/>
              <w:jc w:val="both"/>
              <w:rPr>
                <w:color w:val="000000" w:themeColor="text1"/>
                <w:lang w:val="vi-VN"/>
              </w:rPr>
            </w:pPr>
          </w:p>
        </w:tc>
        <w:tc>
          <w:tcPr>
            <w:tcW w:w="1275" w:type="dxa"/>
          </w:tcPr>
          <w:p w14:paraId="7B690B6A" w14:textId="6759E9C3"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07E7D174" w14:textId="2F6B8958"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7EF7D799" w14:textId="77777777" w:rsidTr="001D57F4">
        <w:tc>
          <w:tcPr>
            <w:tcW w:w="709" w:type="dxa"/>
          </w:tcPr>
          <w:p w14:paraId="37A8203E" w14:textId="2AD53F13" w:rsidR="00DE7F98" w:rsidRPr="00FD5EA7" w:rsidRDefault="00DE7F98" w:rsidP="00DE7F98">
            <w:pPr>
              <w:ind w:firstLine="0"/>
              <w:jc w:val="center"/>
              <w:rPr>
                <w:color w:val="000000" w:themeColor="text1"/>
                <w:lang w:val="vi-VN"/>
              </w:rPr>
            </w:pPr>
            <w:r w:rsidRPr="00FD5EA7">
              <w:rPr>
                <w:color w:val="000000" w:themeColor="text1"/>
                <w:lang w:val="vi-VN"/>
              </w:rPr>
              <w:t>5</w:t>
            </w:r>
          </w:p>
        </w:tc>
        <w:tc>
          <w:tcPr>
            <w:tcW w:w="2972" w:type="dxa"/>
          </w:tcPr>
          <w:p w14:paraId="47E9ABF0" w14:textId="0F7BC04A" w:rsidR="00DE7F98" w:rsidRPr="00FD5EA7" w:rsidRDefault="00DE7F98" w:rsidP="00DE7F98">
            <w:pPr>
              <w:ind w:firstLine="0"/>
              <w:jc w:val="both"/>
              <w:rPr>
                <w:color w:val="000000" w:themeColor="text1"/>
                <w:lang w:val="vi-VN"/>
              </w:rPr>
            </w:pPr>
            <w:r w:rsidRPr="00FD5EA7">
              <w:rPr>
                <w:color w:val="000000" w:themeColor="text1"/>
                <w:lang w:val="vi-VN"/>
              </w:rPr>
              <w:t xml:space="preserve">Đỗ Đào Thanh Trúc </w:t>
            </w:r>
          </w:p>
        </w:tc>
        <w:tc>
          <w:tcPr>
            <w:tcW w:w="1417" w:type="dxa"/>
          </w:tcPr>
          <w:p w14:paraId="6A75DF9D" w14:textId="6D437312"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47108A89" w14:textId="77777777" w:rsidR="00DE7F98" w:rsidRPr="00FD5EA7" w:rsidRDefault="00DE7F98" w:rsidP="00DE7F98">
            <w:pPr>
              <w:ind w:firstLine="0"/>
              <w:jc w:val="both"/>
              <w:rPr>
                <w:color w:val="000000" w:themeColor="text1"/>
                <w:lang w:val="vi-VN"/>
              </w:rPr>
            </w:pPr>
          </w:p>
        </w:tc>
        <w:tc>
          <w:tcPr>
            <w:tcW w:w="1275" w:type="dxa"/>
          </w:tcPr>
          <w:p w14:paraId="609F9750" w14:textId="7F69DE30"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657CC754" w14:textId="4B80B363"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4A0F8BDD" w14:textId="77777777" w:rsidTr="001D57F4">
        <w:tc>
          <w:tcPr>
            <w:tcW w:w="709" w:type="dxa"/>
          </w:tcPr>
          <w:p w14:paraId="051712FA" w14:textId="0F3663FF" w:rsidR="00DE7F98" w:rsidRPr="00FD5EA7" w:rsidRDefault="00DE7F98" w:rsidP="00DE7F98">
            <w:pPr>
              <w:ind w:firstLine="0"/>
              <w:jc w:val="center"/>
              <w:rPr>
                <w:color w:val="000000" w:themeColor="text1"/>
                <w:lang w:val="vi-VN"/>
              </w:rPr>
            </w:pPr>
            <w:r w:rsidRPr="00FD5EA7">
              <w:rPr>
                <w:color w:val="000000" w:themeColor="text1"/>
                <w:lang w:val="vi-VN"/>
              </w:rPr>
              <w:t>6</w:t>
            </w:r>
          </w:p>
        </w:tc>
        <w:tc>
          <w:tcPr>
            <w:tcW w:w="2972" w:type="dxa"/>
          </w:tcPr>
          <w:p w14:paraId="613FC72D" w14:textId="2E69DD73" w:rsidR="00DE7F98" w:rsidRPr="00FD5EA7" w:rsidRDefault="00DE7F98" w:rsidP="00DE7F98">
            <w:pPr>
              <w:ind w:firstLine="0"/>
              <w:jc w:val="both"/>
              <w:rPr>
                <w:color w:val="000000" w:themeColor="text1"/>
                <w:lang w:val="vi-VN"/>
              </w:rPr>
            </w:pPr>
            <w:r w:rsidRPr="00FD5EA7">
              <w:rPr>
                <w:color w:val="000000" w:themeColor="text1"/>
                <w:lang w:val="vi-VN"/>
              </w:rPr>
              <w:t xml:space="preserve">Hồ Sỹ Gia Trung </w:t>
            </w:r>
          </w:p>
        </w:tc>
        <w:tc>
          <w:tcPr>
            <w:tcW w:w="1417" w:type="dxa"/>
          </w:tcPr>
          <w:p w14:paraId="66C8F8B0" w14:textId="4FA272D9"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46F974FE" w14:textId="77777777" w:rsidR="00DE7F98" w:rsidRPr="00FD5EA7" w:rsidRDefault="00DE7F98" w:rsidP="00DE7F98">
            <w:pPr>
              <w:ind w:firstLine="0"/>
              <w:jc w:val="both"/>
              <w:rPr>
                <w:color w:val="000000" w:themeColor="text1"/>
                <w:lang w:val="vi-VN"/>
              </w:rPr>
            </w:pPr>
          </w:p>
        </w:tc>
        <w:tc>
          <w:tcPr>
            <w:tcW w:w="1275" w:type="dxa"/>
          </w:tcPr>
          <w:p w14:paraId="6B0A142E" w14:textId="1B7DDD69"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7CB515BA" w14:textId="236EB336"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2F179093" w14:textId="77777777" w:rsidTr="001D57F4">
        <w:tc>
          <w:tcPr>
            <w:tcW w:w="709" w:type="dxa"/>
          </w:tcPr>
          <w:p w14:paraId="51756A89" w14:textId="1E21B35C" w:rsidR="00DE7F98" w:rsidRPr="00FD5EA7" w:rsidRDefault="00DE7F98" w:rsidP="00DE7F98">
            <w:pPr>
              <w:ind w:firstLine="0"/>
              <w:jc w:val="center"/>
              <w:rPr>
                <w:color w:val="000000" w:themeColor="text1"/>
                <w:lang w:val="vi-VN"/>
              </w:rPr>
            </w:pPr>
            <w:r w:rsidRPr="00FD5EA7">
              <w:rPr>
                <w:color w:val="000000" w:themeColor="text1"/>
                <w:lang w:val="vi-VN"/>
              </w:rPr>
              <w:t>7</w:t>
            </w:r>
          </w:p>
        </w:tc>
        <w:tc>
          <w:tcPr>
            <w:tcW w:w="2972" w:type="dxa"/>
          </w:tcPr>
          <w:p w14:paraId="2084EE07" w14:textId="60A041FC" w:rsidR="00DE7F98" w:rsidRPr="00FD5EA7" w:rsidRDefault="00DE7F98" w:rsidP="00DE7F98">
            <w:pPr>
              <w:ind w:firstLine="0"/>
              <w:jc w:val="both"/>
              <w:rPr>
                <w:color w:val="000000" w:themeColor="text1"/>
                <w:lang w:val="vi-VN"/>
              </w:rPr>
            </w:pPr>
            <w:r w:rsidRPr="00FD5EA7">
              <w:rPr>
                <w:color w:val="000000" w:themeColor="text1"/>
                <w:lang w:val="vi-VN"/>
              </w:rPr>
              <w:t xml:space="preserve">Lê Văn Trường </w:t>
            </w:r>
          </w:p>
        </w:tc>
        <w:tc>
          <w:tcPr>
            <w:tcW w:w="1417" w:type="dxa"/>
          </w:tcPr>
          <w:p w14:paraId="26AC375F" w14:textId="261CCBAC"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37D4ED29" w14:textId="77777777" w:rsidR="00DE7F98" w:rsidRPr="00FD5EA7" w:rsidRDefault="00DE7F98" w:rsidP="00DE7F98">
            <w:pPr>
              <w:ind w:firstLine="0"/>
              <w:jc w:val="both"/>
              <w:rPr>
                <w:color w:val="000000" w:themeColor="text1"/>
                <w:lang w:val="vi-VN"/>
              </w:rPr>
            </w:pPr>
          </w:p>
        </w:tc>
        <w:tc>
          <w:tcPr>
            <w:tcW w:w="1275" w:type="dxa"/>
          </w:tcPr>
          <w:p w14:paraId="7E9B19D4" w14:textId="46A3D64B"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1F3AD55A" w14:textId="68DDD4B7"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70F1E136" w14:textId="77777777" w:rsidTr="001D57F4">
        <w:tc>
          <w:tcPr>
            <w:tcW w:w="709" w:type="dxa"/>
          </w:tcPr>
          <w:p w14:paraId="3D8C232D" w14:textId="417CDC00" w:rsidR="00DE7F98" w:rsidRPr="00FD5EA7" w:rsidRDefault="00DE7F98" w:rsidP="00DE7F98">
            <w:pPr>
              <w:ind w:firstLine="0"/>
              <w:jc w:val="center"/>
              <w:rPr>
                <w:color w:val="000000" w:themeColor="text1"/>
                <w:lang w:val="vi-VN"/>
              </w:rPr>
            </w:pPr>
            <w:r w:rsidRPr="00FD5EA7">
              <w:rPr>
                <w:color w:val="000000" w:themeColor="text1"/>
                <w:lang w:val="vi-VN"/>
              </w:rPr>
              <w:t>8</w:t>
            </w:r>
          </w:p>
        </w:tc>
        <w:tc>
          <w:tcPr>
            <w:tcW w:w="2972" w:type="dxa"/>
          </w:tcPr>
          <w:p w14:paraId="442E582E" w14:textId="6876CEE4" w:rsidR="00DE7F98" w:rsidRPr="00FD5EA7" w:rsidRDefault="00DE7F98" w:rsidP="00DE7F98">
            <w:pPr>
              <w:ind w:firstLine="0"/>
              <w:jc w:val="both"/>
              <w:rPr>
                <w:color w:val="000000" w:themeColor="text1"/>
                <w:lang w:val="vi-VN"/>
              </w:rPr>
            </w:pPr>
            <w:r w:rsidRPr="00FD5EA7">
              <w:rPr>
                <w:color w:val="000000" w:themeColor="text1"/>
                <w:lang w:val="vi-VN"/>
              </w:rPr>
              <w:t xml:space="preserve">Lê Thị Cẩm Tuyền </w:t>
            </w:r>
          </w:p>
        </w:tc>
        <w:tc>
          <w:tcPr>
            <w:tcW w:w="1417" w:type="dxa"/>
          </w:tcPr>
          <w:p w14:paraId="40F9A697" w14:textId="39BE3AFC"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4478CC71" w14:textId="77777777" w:rsidR="00DE7F98" w:rsidRPr="00FD5EA7" w:rsidRDefault="00DE7F98" w:rsidP="00DE7F98">
            <w:pPr>
              <w:ind w:firstLine="0"/>
              <w:jc w:val="both"/>
              <w:rPr>
                <w:color w:val="000000" w:themeColor="text1"/>
                <w:lang w:val="vi-VN"/>
              </w:rPr>
            </w:pPr>
          </w:p>
        </w:tc>
        <w:tc>
          <w:tcPr>
            <w:tcW w:w="1275" w:type="dxa"/>
          </w:tcPr>
          <w:p w14:paraId="6947DFDE" w14:textId="1660CA39"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0564392B" w14:textId="21364FDE"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4BBF5FB0" w14:textId="77777777" w:rsidTr="001D57F4">
        <w:tc>
          <w:tcPr>
            <w:tcW w:w="709" w:type="dxa"/>
          </w:tcPr>
          <w:p w14:paraId="70CC370E" w14:textId="06A4AC18" w:rsidR="00DE7F98" w:rsidRPr="00FD5EA7" w:rsidRDefault="00DE7F98" w:rsidP="00DE7F98">
            <w:pPr>
              <w:ind w:firstLine="0"/>
              <w:jc w:val="center"/>
              <w:rPr>
                <w:color w:val="000000" w:themeColor="text1"/>
                <w:lang w:val="vi-VN"/>
              </w:rPr>
            </w:pPr>
            <w:r w:rsidRPr="00FD5EA7">
              <w:rPr>
                <w:color w:val="000000" w:themeColor="text1"/>
                <w:lang w:val="vi-VN"/>
              </w:rPr>
              <w:t>9</w:t>
            </w:r>
          </w:p>
        </w:tc>
        <w:tc>
          <w:tcPr>
            <w:tcW w:w="2972" w:type="dxa"/>
          </w:tcPr>
          <w:p w14:paraId="65691898" w14:textId="38657B8A" w:rsidR="00DE7F98" w:rsidRPr="00FD5EA7" w:rsidRDefault="00DE7F98" w:rsidP="00DE7F98">
            <w:pPr>
              <w:ind w:firstLine="0"/>
              <w:jc w:val="both"/>
              <w:rPr>
                <w:color w:val="000000" w:themeColor="text1"/>
                <w:lang w:val="vi-VN"/>
              </w:rPr>
            </w:pPr>
            <w:r w:rsidRPr="00FD5EA7">
              <w:rPr>
                <w:color w:val="000000" w:themeColor="text1"/>
                <w:lang w:val="vi-VN"/>
              </w:rPr>
              <w:t xml:space="preserve">Thái Thanh Tuyền </w:t>
            </w:r>
          </w:p>
        </w:tc>
        <w:tc>
          <w:tcPr>
            <w:tcW w:w="1417" w:type="dxa"/>
          </w:tcPr>
          <w:p w14:paraId="0BE1753C" w14:textId="51E9A38C"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635B357E" w14:textId="77777777" w:rsidR="00DE7F98" w:rsidRPr="00FD5EA7" w:rsidRDefault="00DE7F98" w:rsidP="00DE7F98">
            <w:pPr>
              <w:ind w:firstLine="0"/>
              <w:jc w:val="both"/>
              <w:rPr>
                <w:color w:val="000000" w:themeColor="text1"/>
                <w:lang w:val="vi-VN"/>
              </w:rPr>
            </w:pPr>
          </w:p>
        </w:tc>
        <w:tc>
          <w:tcPr>
            <w:tcW w:w="1275" w:type="dxa"/>
          </w:tcPr>
          <w:p w14:paraId="3D20138A" w14:textId="1A3AB16B"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129A7D23" w14:textId="3BA2B3E4"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1DB0CEF7" w14:textId="77777777" w:rsidTr="001D57F4">
        <w:tc>
          <w:tcPr>
            <w:tcW w:w="709" w:type="dxa"/>
          </w:tcPr>
          <w:p w14:paraId="26F34ED0" w14:textId="25F9CD4D" w:rsidR="00DE7F98" w:rsidRPr="00FD5EA7" w:rsidRDefault="00DE7F98" w:rsidP="00DE7F98">
            <w:pPr>
              <w:ind w:firstLine="0"/>
              <w:jc w:val="center"/>
              <w:rPr>
                <w:color w:val="000000" w:themeColor="text1"/>
                <w:lang w:val="vi-VN"/>
              </w:rPr>
            </w:pPr>
            <w:r w:rsidRPr="00FD5EA7">
              <w:rPr>
                <w:color w:val="000000" w:themeColor="text1"/>
                <w:lang w:val="vi-VN"/>
              </w:rPr>
              <w:t>10</w:t>
            </w:r>
          </w:p>
        </w:tc>
        <w:tc>
          <w:tcPr>
            <w:tcW w:w="2972" w:type="dxa"/>
          </w:tcPr>
          <w:p w14:paraId="5F23521C" w14:textId="7E75F05B" w:rsidR="00DE7F98" w:rsidRPr="00FD5EA7" w:rsidRDefault="00DE7F98" w:rsidP="00DE7F98">
            <w:pPr>
              <w:ind w:firstLine="0"/>
              <w:jc w:val="both"/>
              <w:rPr>
                <w:color w:val="000000" w:themeColor="text1"/>
                <w:lang w:val="vi-VN"/>
              </w:rPr>
            </w:pPr>
            <w:r w:rsidRPr="00FD5EA7">
              <w:rPr>
                <w:color w:val="000000" w:themeColor="text1"/>
                <w:lang w:val="vi-VN"/>
              </w:rPr>
              <w:t xml:space="preserve">Nguyễn Phạm Triệu Vi </w:t>
            </w:r>
          </w:p>
        </w:tc>
        <w:tc>
          <w:tcPr>
            <w:tcW w:w="1417" w:type="dxa"/>
          </w:tcPr>
          <w:p w14:paraId="6911E020" w14:textId="0B340F13"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6DD0114D" w14:textId="77777777" w:rsidR="00DE7F98" w:rsidRPr="00FD5EA7" w:rsidRDefault="00DE7F98" w:rsidP="00DE7F98">
            <w:pPr>
              <w:ind w:firstLine="0"/>
              <w:jc w:val="both"/>
              <w:rPr>
                <w:color w:val="000000" w:themeColor="text1"/>
                <w:lang w:val="vi-VN"/>
              </w:rPr>
            </w:pPr>
          </w:p>
        </w:tc>
        <w:tc>
          <w:tcPr>
            <w:tcW w:w="1275" w:type="dxa"/>
          </w:tcPr>
          <w:p w14:paraId="6234A378" w14:textId="58B51F00"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18700D09" w14:textId="6BDC0D2A" w:rsidR="00DE7F98" w:rsidRPr="00FD5EA7" w:rsidRDefault="00DE7F98" w:rsidP="00DE7F98">
            <w:pPr>
              <w:ind w:firstLine="0"/>
              <w:jc w:val="center"/>
              <w:rPr>
                <w:color w:val="000000" w:themeColor="text1"/>
                <w:lang w:val="vi-VN"/>
              </w:rPr>
            </w:pPr>
            <w:r>
              <w:rPr>
                <w:color w:val="000000" w:themeColor="text1"/>
                <w:lang w:val="vi-VN"/>
              </w:rPr>
              <w:t>10</w:t>
            </w:r>
          </w:p>
        </w:tc>
      </w:tr>
      <w:tr w:rsidR="006C06FA" w:rsidRPr="00FD5EA7" w14:paraId="2EC4BE28" w14:textId="77777777" w:rsidTr="001D57F4">
        <w:tc>
          <w:tcPr>
            <w:tcW w:w="709" w:type="dxa"/>
          </w:tcPr>
          <w:p w14:paraId="5D7E6C9D" w14:textId="21617B67" w:rsidR="006C06FA" w:rsidRPr="00FD5EA7" w:rsidRDefault="006C06FA" w:rsidP="006C06FA">
            <w:pPr>
              <w:ind w:firstLine="0"/>
              <w:jc w:val="center"/>
              <w:rPr>
                <w:color w:val="000000" w:themeColor="text1"/>
                <w:lang w:val="vi-VN"/>
              </w:rPr>
            </w:pPr>
            <w:r w:rsidRPr="00FD5EA7">
              <w:rPr>
                <w:color w:val="000000" w:themeColor="text1"/>
                <w:lang w:val="vi-VN"/>
              </w:rPr>
              <w:t>11</w:t>
            </w:r>
          </w:p>
        </w:tc>
        <w:tc>
          <w:tcPr>
            <w:tcW w:w="2972" w:type="dxa"/>
          </w:tcPr>
          <w:p w14:paraId="5619B2AD" w14:textId="1F1C9BA4" w:rsidR="006C06FA" w:rsidRPr="00FD5EA7" w:rsidRDefault="006C06FA" w:rsidP="006C06FA">
            <w:pPr>
              <w:ind w:firstLine="0"/>
              <w:jc w:val="both"/>
              <w:rPr>
                <w:color w:val="000000" w:themeColor="text1"/>
                <w:lang w:val="vi-VN"/>
              </w:rPr>
            </w:pPr>
            <w:r w:rsidRPr="00FD5EA7">
              <w:rPr>
                <w:color w:val="000000" w:themeColor="text1"/>
                <w:lang w:val="vi-VN"/>
              </w:rPr>
              <w:t xml:space="preserve">Nguyễn Đình Vũ </w:t>
            </w:r>
          </w:p>
        </w:tc>
        <w:tc>
          <w:tcPr>
            <w:tcW w:w="1417" w:type="dxa"/>
          </w:tcPr>
          <w:p w14:paraId="32E8896A" w14:textId="6732FDE1" w:rsidR="006C06FA" w:rsidRPr="00FD5EA7" w:rsidRDefault="006C06FA" w:rsidP="006C06FA">
            <w:pPr>
              <w:ind w:firstLine="0"/>
              <w:jc w:val="center"/>
              <w:rPr>
                <w:color w:val="000000" w:themeColor="text1"/>
                <w:lang w:val="vi-VN"/>
              </w:rPr>
            </w:pPr>
            <w:r w:rsidRPr="00030B5B">
              <w:rPr>
                <w:color w:val="000000" w:themeColor="text1"/>
                <w:lang w:val="vi-VN"/>
              </w:rPr>
              <w:t>X</w:t>
            </w:r>
          </w:p>
        </w:tc>
        <w:tc>
          <w:tcPr>
            <w:tcW w:w="1560" w:type="dxa"/>
          </w:tcPr>
          <w:p w14:paraId="1DEC76EF" w14:textId="77777777" w:rsidR="006C06FA" w:rsidRPr="00FD5EA7" w:rsidRDefault="006C06FA" w:rsidP="006C06FA">
            <w:pPr>
              <w:ind w:firstLine="0"/>
              <w:jc w:val="both"/>
              <w:rPr>
                <w:color w:val="000000" w:themeColor="text1"/>
                <w:lang w:val="vi-VN"/>
              </w:rPr>
            </w:pPr>
          </w:p>
        </w:tc>
        <w:tc>
          <w:tcPr>
            <w:tcW w:w="1275" w:type="dxa"/>
          </w:tcPr>
          <w:p w14:paraId="139B76FC" w14:textId="377327A1" w:rsidR="006C06FA" w:rsidRPr="00FD5EA7" w:rsidRDefault="006C06FA" w:rsidP="006C06FA">
            <w:pPr>
              <w:ind w:firstLine="0"/>
              <w:jc w:val="center"/>
              <w:rPr>
                <w:color w:val="000000" w:themeColor="text1"/>
                <w:lang w:val="vi-VN"/>
              </w:rPr>
            </w:pPr>
            <w:r>
              <w:rPr>
                <w:color w:val="000000" w:themeColor="text1"/>
                <w:lang w:val="vi-VN"/>
              </w:rPr>
              <w:t>Có</w:t>
            </w:r>
          </w:p>
        </w:tc>
        <w:tc>
          <w:tcPr>
            <w:tcW w:w="1128" w:type="dxa"/>
          </w:tcPr>
          <w:p w14:paraId="4E3051F3" w14:textId="3CC724C7" w:rsidR="006C06FA" w:rsidRPr="00FD5EA7" w:rsidRDefault="00DE7F98" w:rsidP="00DE7F98">
            <w:pPr>
              <w:ind w:firstLine="0"/>
              <w:jc w:val="center"/>
              <w:rPr>
                <w:color w:val="000000" w:themeColor="text1"/>
                <w:lang w:val="vi-VN"/>
              </w:rPr>
            </w:pPr>
            <w:r>
              <w:rPr>
                <w:color w:val="000000" w:themeColor="text1"/>
                <w:lang w:val="vi-VN"/>
              </w:rPr>
              <w:t>8</w:t>
            </w:r>
          </w:p>
        </w:tc>
      </w:tr>
      <w:tr w:rsidR="00DE7F98" w:rsidRPr="00FD5EA7" w14:paraId="610DD63E" w14:textId="77777777" w:rsidTr="001D57F4">
        <w:tc>
          <w:tcPr>
            <w:tcW w:w="709" w:type="dxa"/>
          </w:tcPr>
          <w:p w14:paraId="4B00DFA2" w14:textId="739E8E13" w:rsidR="00DE7F98" w:rsidRPr="00FD5EA7" w:rsidRDefault="00DE7F98" w:rsidP="00DE7F98">
            <w:pPr>
              <w:ind w:firstLine="0"/>
              <w:jc w:val="center"/>
              <w:rPr>
                <w:color w:val="000000" w:themeColor="text1"/>
                <w:lang w:val="vi-VN"/>
              </w:rPr>
            </w:pPr>
            <w:r w:rsidRPr="00FD5EA7">
              <w:rPr>
                <w:color w:val="000000" w:themeColor="text1"/>
                <w:lang w:val="vi-VN"/>
              </w:rPr>
              <w:t>12</w:t>
            </w:r>
          </w:p>
        </w:tc>
        <w:tc>
          <w:tcPr>
            <w:tcW w:w="2972" w:type="dxa"/>
          </w:tcPr>
          <w:p w14:paraId="7B902BC8" w14:textId="2BE2B69D" w:rsidR="00DE7F98" w:rsidRPr="00FD5EA7" w:rsidRDefault="00DE7F98" w:rsidP="00DE7F98">
            <w:pPr>
              <w:ind w:firstLine="0"/>
              <w:jc w:val="both"/>
              <w:rPr>
                <w:color w:val="000000" w:themeColor="text1"/>
                <w:lang w:val="vi-VN"/>
              </w:rPr>
            </w:pPr>
            <w:r w:rsidRPr="00FD5EA7">
              <w:rPr>
                <w:color w:val="000000" w:themeColor="text1"/>
                <w:lang w:val="vi-VN"/>
              </w:rPr>
              <w:t>Nguyễn Tiểu Vy</w:t>
            </w:r>
          </w:p>
        </w:tc>
        <w:tc>
          <w:tcPr>
            <w:tcW w:w="1417" w:type="dxa"/>
          </w:tcPr>
          <w:p w14:paraId="64EC8101" w14:textId="2A428080"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601DEC30" w14:textId="77777777" w:rsidR="00DE7F98" w:rsidRPr="00FD5EA7" w:rsidRDefault="00DE7F98" w:rsidP="00DE7F98">
            <w:pPr>
              <w:ind w:firstLine="0"/>
              <w:jc w:val="both"/>
              <w:rPr>
                <w:color w:val="000000" w:themeColor="text1"/>
                <w:lang w:val="vi-VN"/>
              </w:rPr>
            </w:pPr>
          </w:p>
        </w:tc>
        <w:tc>
          <w:tcPr>
            <w:tcW w:w="1275" w:type="dxa"/>
          </w:tcPr>
          <w:p w14:paraId="76FACBB2" w14:textId="57C42327"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0E6558D7" w14:textId="46BA9ABD"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7940B700" w14:textId="77777777" w:rsidTr="001D57F4">
        <w:tc>
          <w:tcPr>
            <w:tcW w:w="709" w:type="dxa"/>
          </w:tcPr>
          <w:p w14:paraId="16896EB0" w14:textId="588BDEDF" w:rsidR="00DE7F98" w:rsidRPr="00FD5EA7" w:rsidRDefault="00DE7F98" w:rsidP="00DE7F98">
            <w:pPr>
              <w:ind w:firstLine="0"/>
              <w:jc w:val="center"/>
              <w:rPr>
                <w:color w:val="000000" w:themeColor="text1"/>
                <w:lang w:val="vi-VN"/>
              </w:rPr>
            </w:pPr>
            <w:r w:rsidRPr="00FD5EA7">
              <w:rPr>
                <w:color w:val="000000" w:themeColor="text1"/>
                <w:lang w:val="vi-VN"/>
              </w:rPr>
              <w:t>13</w:t>
            </w:r>
          </w:p>
        </w:tc>
        <w:tc>
          <w:tcPr>
            <w:tcW w:w="2972" w:type="dxa"/>
          </w:tcPr>
          <w:p w14:paraId="31681807" w14:textId="313A2798" w:rsidR="00DE7F98" w:rsidRPr="00FD5EA7" w:rsidRDefault="00DE7F98" w:rsidP="00DE7F98">
            <w:pPr>
              <w:ind w:firstLine="0"/>
              <w:jc w:val="both"/>
              <w:rPr>
                <w:color w:val="000000" w:themeColor="text1"/>
                <w:lang w:val="vi-VN"/>
              </w:rPr>
            </w:pPr>
            <w:r w:rsidRPr="00FD5EA7">
              <w:rPr>
                <w:color w:val="000000" w:themeColor="text1"/>
                <w:lang w:val="vi-VN"/>
              </w:rPr>
              <w:t xml:space="preserve">Trần Hà Vy </w:t>
            </w:r>
          </w:p>
        </w:tc>
        <w:tc>
          <w:tcPr>
            <w:tcW w:w="1417" w:type="dxa"/>
          </w:tcPr>
          <w:p w14:paraId="016E7FF7" w14:textId="54486738"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072FDBC9" w14:textId="77777777" w:rsidR="00DE7F98" w:rsidRPr="00FD5EA7" w:rsidRDefault="00DE7F98" w:rsidP="00DE7F98">
            <w:pPr>
              <w:ind w:firstLine="0"/>
              <w:jc w:val="both"/>
              <w:rPr>
                <w:color w:val="000000" w:themeColor="text1"/>
                <w:lang w:val="vi-VN"/>
              </w:rPr>
            </w:pPr>
          </w:p>
        </w:tc>
        <w:tc>
          <w:tcPr>
            <w:tcW w:w="1275" w:type="dxa"/>
          </w:tcPr>
          <w:p w14:paraId="520F5236" w14:textId="1A857CF1"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30D1BCB2" w14:textId="7FCF1E0C" w:rsidR="00DE7F98" w:rsidRPr="00FD5EA7" w:rsidRDefault="00DE7F98" w:rsidP="00DE7F98">
            <w:pPr>
              <w:ind w:firstLine="0"/>
              <w:jc w:val="center"/>
              <w:rPr>
                <w:color w:val="000000" w:themeColor="text1"/>
                <w:lang w:val="vi-VN"/>
              </w:rPr>
            </w:pPr>
            <w:r>
              <w:rPr>
                <w:color w:val="000000" w:themeColor="text1"/>
                <w:lang w:val="vi-VN"/>
              </w:rPr>
              <w:t>10</w:t>
            </w:r>
          </w:p>
        </w:tc>
      </w:tr>
      <w:tr w:rsidR="00DE7F98" w:rsidRPr="00FD5EA7" w14:paraId="44698F0F" w14:textId="77777777" w:rsidTr="001D57F4">
        <w:tc>
          <w:tcPr>
            <w:tcW w:w="709" w:type="dxa"/>
          </w:tcPr>
          <w:p w14:paraId="63A49D1D" w14:textId="7911F148" w:rsidR="00DE7F98" w:rsidRPr="00FD5EA7" w:rsidRDefault="00DE7F98" w:rsidP="00DE7F98">
            <w:pPr>
              <w:ind w:firstLine="0"/>
              <w:jc w:val="center"/>
              <w:rPr>
                <w:color w:val="000000" w:themeColor="text1"/>
                <w:lang w:val="vi-VN"/>
              </w:rPr>
            </w:pPr>
            <w:r w:rsidRPr="00FD5EA7">
              <w:rPr>
                <w:color w:val="000000" w:themeColor="text1"/>
                <w:lang w:val="vi-VN"/>
              </w:rPr>
              <w:t>14</w:t>
            </w:r>
          </w:p>
        </w:tc>
        <w:tc>
          <w:tcPr>
            <w:tcW w:w="2972" w:type="dxa"/>
          </w:tcPr>
          <w:p w14:paraId="3D2C500E" w14:textId="123ACB7D" w:rsidR="00DE7F98" w:rsidRPr="00FD5EA7" w:rsidRDefault="00DE7F98" w:rsidP="00DE7F98">
            <w:pPr>
              <w:ind w:firstLine="0"/>
              <w:jc w:val="both"/>
              <w:rPr>
                <w:color w:val="000000" w:themeColor="text1"/>
                <w:lang w:val="vi-VN"/>
              </w:rPr>
            </w:pPr>
            <w:r w:rsidRPr="00FD5EA7">
              <w:rPr>
                <w:color w:val="000000" w:themeColor="text1"/>
                <w:lang w:val="vi-VN"/>
              </w:rPr>
              <w:t xml:space="preserve">Phạm Thị Hải Yến </w:t>
            </w:r>
          </w:p>
        </w:tc>
        <w:tc>
          <w:tcPr>
            <w:tcW w:w="1417" w:type="dxa"/>
          </w:tcPr>
          <w:p w14:paraId="6807FFDA" w14:textId="78ACBC70" w:rsidR="00DE7F98" w:rsidRPr="00FD5EA7" w:rsidRDefault="00DE7F98" w:rsidP="00DE7F98">
            <w:pPr>
              <w:ind w:firstLine="0"/>
              <w:jc w:val="center"/>
              <w:rPr>
                <w:color w:val="000000" w:themeColor="text1"/>
                <w:lang w:val="vi-VN"/>
              </w:rPr>
            </w:pPr>
            <w:r w:rsidRPr="00030B5B">
              <w:rPr>
                <w:color w:val="000000" w:themeColor="text1"/>
                <w:lang w:val="vi-VN"/>
              </w:rPr>
              <w:t>X</w:t>
            </w:r>
          </w:p>
        </w:tc>
        <w:tc>
          <w:tcPr>
            <w:tcW w:w="1560" w:type="dxa"/>
          </w:tcPr>
          <w:p w14:paraId="15EF3513" w14:textId="77777777" w:rsidR="00DE7F98" w:rsidRPr="00FD5EA7" w:rsidRDefault="00DE7F98" w:rsidP="00DE7F98">
            <w:pPr>
              <w:ind w:firstLine="0"/>
              <w:jc w:val="both"/>
              <w:rPr>
                <w:color w:val="000000" w:themeColor="text1"/>
                <w:lang w:val="vi-VN"/>
              </w:rPr>
            </w:pPr>
          </w:p>
        </w:tc>
        <w:tc>
          <w:tcPr>
            <w:tcW w:w="1275" w:type="dxa"/>
          </w:tcPr>
          <w:p w14:paraId="14D3DC71" w14:textId="0E16E100" w:rsidR="00DE7F98" w:rsidRPr="00FD5EA7" w:rsidRDefault="00DE7F98" w:rsidP="00DE7F98">
            <w:pPr>
              <w:ind w:firstLine="0"/>
              <w:jc w:val="center"/>
              <w:rPr>
                <w:color w:val="000000" w:themeColor="text1"/>
                <w:lang w:val="vi-VN"/>
              </w:rPr>
            </w:pPr>
            <w:r>
              <w:rPr>
                <w:color w:val="000000" w:themeColor="text1"/>
                <w:lang w:val="vi-VN"/>
              </w:rPr>
              <w:t>Có</w:t>
            </w:r>
          </w:p>
        </w:tc>
        <w:tc>
          <w:tcPr>
            <w:tcW w:w="1128" w:type="dxa"/>
          </w:tcPr>
          <w:p w14:paraId="1EBC99EB" w14:textId="47C0A6F3" w:rsidR="00DE7F98" w:rsidRPr="00FD5EA7" w:rsidRDefault="00DE7F98" w:rsidP="00DE7F98">
            <w:pPr>
              <w:ind w:firstLine="0"/>
              <w:jc w:val="center"/>
              <w:rPr>
                <w:color w:val="000000" w:themeColor="text1"/>
                <w:lang w:val="vi-VN"/>
              </w:rPr>
            </w:pPr>
            <w:r>
              <w:rPr>
                <w:color w:val="000000" w:themeColor="text1"/>
                <w:lang w:val="vi-VN"/>
              </w:rPr>
              <w:t>10</w:t>
            </w:r>
          </w:p>
        </w:tc>
      </w:tr>
    </w:tbl>
    <w:p w14:paraId="6FC5E8A8" w14:textId="015D9AC9" w:rsidR="0098160E" w:rsidRPr="00FD5EA7" w:rsidRDefault="0098160E" w:rsidP="0039608B">
      <w:pPr>
        <w:spacing w:after="0"/>
        <w:jc w:val="both"/>
        <w:rPr>
          <w:color w:val="000000" w:themeColor="text1"/>
          <w:lang w:val="vi-VN"/>
        </w:rPr>
      </w:pPr>
    </w:p>
    <w:p w14:paraId="7F07D460" w14:textId="6E90D5C9" w:rsidR="00E0703F" w:rsidRPr="00FD5EA7" w:rsidRDefault="00E0703F" w:rsidP="008A66C2">
      <w:pPr>
        <w:spacing w:after="0"/>
        <w:jc w:val="center"/>
        <w:rPr>
          <w:b/>
          <w:bCs/>
          <w:color w:val="000000" w:themeColor="text1"/>
          <w:lang w:val="vi-VN"/>
        </w:rPr>
      </w:pPr>
      <w:r w:rsidRPr="00FD5EA7">
        <w:rPr>
          <w:b/>
          <w:bCs/>
          <w:color w:val="000000" w:themeColor="text1"/>
          <w:lang w:val="vi-VN"/>
        </w:rPr>
        <w:t xml:space="preserve">BÀI TẬP NHÓM </w:t>
      </w:r>
      <w:r w:rsidR="00F37045" w:rsidRPr="00FD5EA7">
        <w:rPr>
          <w:b/>
          <w:bCs/>
          <w:color w:val="000000" w:themeColor="text1"/>
          <w:lang w:val="vi-VN"/>
        </w:rPr>
        <w:t>TUẦN</w:t>
      </w:r>
      <w:r w:rsidRPr="00FD5EA7">
        <w:rPr>
          <w:b/>
          <w:bCs/>
          <w:color w:val="000000" w:themeColor="text1"/>
          <w:lang w:val="vi-VN"/>
        </w:rPr>
        <w:t xml:space="preserve"> </w:t>
      </w:r>
      <w:r w:rsidR="007F0F19" w:rsidRPr="00FD5EA7">
        <w:rPr>
          <w:b/>
          <w:bCs/>
          <w:color w:val="000000" w:themeColor="text1"/>
          <w:lang w:val="vi-VN"/>
        </w:rPr>
        <w:t>2</w:t>
      </w:r>
    </w:p>
    <w:p w14:paraId="104D94D1" w14:textId="58126BB9" w:rsidR="00E0703F" w:rsidRPr="00EA3F6C" w:rsidRDefault="007F0F19" w:rsidP="0039608B">
      <w:pPr>
        <w:spacing w:after="0"/>
        <w:ind w:firstLine="0"/>
        <w:jc w:val="both"/>
        <w:rPr>
          <w:b/>
          <w:bCs/>
          <w:color w:val="000000" w:themeColor="text1"/>
          <w:lang w:val="vi-VN"/>
        </w:rPr>
      </w:pPr>
      <w:r w:rsidRPr="00FD5EA7">
        <w:rPr>
          <w:b/>
          <w:bCs/>
          <w:color w:val="000000" w:themeColor="text1"/>
          <w:lang w:val="vi-VN"/>
        </w:rPr>
        <w:t>3</w:t>
      </w:r>
      <w:r w:rsidR="0057050C" w:rsidRPr="00FD5EA7">
        <w:rPr>
          <w:b/>
          <w:bCs/>
          <w:color w:val="000000" w:themeColor="text1"/>
          <w:lang w:val="vi-VN"/>
        </w:rPr>
        <w:t xml:space="preserve">. </w:t>
      </w:r>
      <w:r w:rsidR="004E56A5" w:rsidRPr="00FD5EA7">
        <w:rPr>
          <w:b/>
          <w:bCs/>
          <w:color w:val="000000" w:themeColor="text1"/>
        </w:rPr>
        <w:t xml:space="preserve">Lấy một vài ví dụ về các suy nghĩ và hành vi thể hiện phương pháp luận siêu hình? Giải thích quan điểm </w:t>
      </w:r>
      <w:r w:rsidR="00EA3F6C">
        <w:rPr>
          <w:b/>
          <w:bCs/>
          <w:color w:val="000000" w:themeColor="text1"/>
        </w:rPr>
        <w:t>đó</w:t>
      </w:r>
      <w:r w:rsidR="00EA3F6C">
        <w:rPr>
          <w:b/>
          <w:bCs/>
          <w:color w:val="000000" w:themeColor="text1"/>
          <w:lang w:val="vi-VN"/>
        </w:rPr>
        <w:t>.</w:t>
      </w:r>
    </w:p>
    <w:p w14:paraId="4E66632E" w14:textId="371649A5" w:rsidR="00980055" w:rsidRPr="00FD5EA7" w:rsidRDefault="002D56B5" w:rsidP="00207B5A">
      <w:pPr>
        <w:spacing w:after="0"/>
        <w:ind w:firstLine="0"/>
        <w:jc w:val="center"/>
        <w:rPr>
          <w:b/>
          <w:bCs/>
          <w:color w:val="000000" w:themeColor="text1"/>
          <w:lang w:val="vi-VN"/>
        </w:rPr>
      </w:pPr>
      <w:r w:rsidRPr="00FD5EA7">
        <w:rPr>
          <w:b/>
          <w:bCs/>
          <w:color w:val="000000" w:themeColor="text1"/>
        </w:rPr>
        <w:t>Bài</w:t>
      </w:r>
      <w:r w:rsidRPr="00FD5EA7">
        <w:rPr>
          <w:b/>
          <w:bCs/>
          <w:color w:val="000000" w:themeColor="text1"/>
          <w:lang w:val="vi-VN"/>
        </w:rPr>
        <w:t xml:space="preserve"> làm</w:t>
      </w:r>
    </w:p>
    <w:p w14:paraId="79073375" w14:textId="3EBD55C4" w:rsidR="00803414" w:rsidRPr="00FD5EA7" w:rsidRDefault="0097559D" w:rsidP="0039608B">
      <w:pPr>
        <w:spacing w:after="0"/>
        <w:ind w:firstLine="0"/>
        <w:jc w:val="both"/>
        <w:rPr>
          <w:color w:val="000000" w:themeColor="text1"/>
          <w:u w:val="single"/>
          <w:lang w:val="vi-VN"/>
        </w:rPr>
      </w:pPr>
      <w:r w:rsidRPr="00FD5EA7">
        <w:rPr>
          <w:b/>
          <w:bCs/>
          <w:color w:val="000000" w:themeColor="text1"/>
          <w:u w:val="single"/>
          <w:lang w:val="vi-VN"/>
        </w:rPr>
        <w:t>Ví dụ</w:t>
      </w:r>
      <w:r w:rsidR="00803414" w:rsidRPr="00FD5EA7">
        <w:rPr>
          <w:b/>
          <w:bCs/>
          <w:color w:val="000000" w:themeColor="text1"/>
          <w:u w:val="single"/>
          <w:lang w:val="vi-VN"/>
        </w:rPr>
        <w:t xml:space="preserve"> 1:</w:t>
      </w:r>
    </w:p>
    <w:p w14:paraId="16D85512" w14:textId="77777777" w:rsidR="009E3B66" w:rsidRPr="00FD5EA7" w:rsidRDefault="002F55FB" w:rsidP="00FD5EA7">
      <w:pPr>
        <w:spacing w:after="0"/>
        <w:ind w:firstLine="284"/>
        <w:jc w:val="both"/>
        <w:rPr>
          <w:color w:val="000000" w:themeColor="text1"/>
          <w:spacing w:val="-2"/>
          <w:lang w:val="vi-VN"/>
        </w:rPr>
      </w:pPr>
      <w:r w:rsidRPr="00FD5EA7">
        <w:rPr>
          <w:color w:val="000000" w:themeColor="text1"/>
          <w:spacing w:val="-2"/>
          <w:lang w:val="vi-VN"/>
        </w:rPr>
        <w:t xml:space="preserve">Con người là do chúa trời tạo ra </w:t>
      </w:r>
    </w:p>
    <w:p w14:paraId="2A5E20C6" w14:textId="7D0103C0" w:rsidR="000267F4" w:rsidRPr="00FD5EA7" w:rsidRDefault="002F55FB" w:rsidP="00FD5EA7">
      <w:pPr>
        <w:spacing w:after="0"/>
        <w:ind w:firstLine="284"/>
        <w:jc w:val="both"/>
        <w:rPr>
          <w:color w:val="000000" w:themeColor="text1"/>
          <w:spacing w:val="-2"/>
          <w:lang w:val="vi-VN"/>
        </w:rPr>
      </w:pPr>
      <w:r w:rsidRPr="00FD5EA7">
        <w:rPr>
          <w:b/>
          <w:bCs/>
          <w:i/>
          <w:iCs/>
          <w:color w:val="000000" w:themeColor="text1"/>
          <w:spacing w:val="-2"/>
          <w:lang w:val="vi-VN"/>
        </w:rPr>
        <w:t xml:space="preserve">Giải </w:t>
      </w:r>
      <w:r w:rsidR="009E3B66" w:rsidRPr="00FD5EA7">
        <w:rPr>
          <w:b/>
          <w:bCs/>
          <w:i/>
          <w:iCs/>
          <w:color w:val="000000" w:themeColor="text1"/>
          <w:spacing w:val="-2"/>
          <w:lang w:val="vi-VN"/>
        </w:rPr>
        <w:t>thích:</w:t>
      </w:r>
      <w:r w:rsidRPr="00FD5EA7">
        <w:rPr>
          <w:color w:val="000000" w:themeColor="text1"/>
          <w:spacing w:val="-2"/>
          <w:lang w:val="vi-VN"/>
        </w:rPr>
        <w:t xml:space="preserve"> </w:t>
      </w:r>
      <w:r w:rsidR="009E3B66" w:rsidRPr="00FD5EA7">
        <w:rPr>
          <w:color w:val="000000" w:themeColor="text1"/>
          <w:spacing w:val="-2"/>
          <w:lang w:val="vi-VN"/>
        </w:rPr>
        <w:t xml:space="preserve">Giải thích cho quan điểm này </w:t>
      </w:r>
      <w:r w:rsidRPr="00FD5EA7">
        <w:rPr>
          <w:color w:val="000000" w:themeColor="text1"/>
          <w:spacing w:val="-2"/>
          <w:lang w:val="vi-VN"/>
        </w:rPr>
        <w:t>chỉ có thể dựa vào bản chất tự nhiên của con người; sự nhỏ bé yếu ớt, cần sự an toàn để phát triển, để duy trì sự sống, tăng khả năng thích nghi. Và cả sự bất lực trước thế giới to lớn, trước tuổi thọ ngắn ngủi mà không thể làm gì khác được, trước câu hỏi huyền bí về lí do cho sự tồn tại của bản thân trên đời, tin vào việc con người là do chúa trời tạo ra đã làm cho con người xoa dịu các lo lắng, khỏa lấp đi các khoảng trống sợ hãi trong tâm thức con người.</w:t>
      </w:r>
      <w:r w:rsidR="0097559D" w:rsidRPr="00FD5EA7">
        <w:rPr>
          <w:color w:val="000000" w:themeColor="text1"/>
          <w:spacing w:val="-2"/>
          <w:lang w:val="vi-VN"/>
        </w:rPr>
        <w:t xml:space="preserve"> </w:t>
      </w:r>
    </w:p>
    <w:p w14:paraId="4A10C9A4" w14:textId="51E01201" w:rsidR="00803414" w:rsidRPr="00FD5EA7" w:rsidRDefault="00803414" w:rsidP="00803414">
      <w:pPr>
        <w:spacing w:after="0"/>
        <w:ind w:firstLine="0"/>
        <w:jc w:val="both"/>
        <w:rPr>
          <w:color w:val="000000" w:themeColor="text1"/>
          <w:u w:val="single"/>
          <w:lang w:val="vi-VN"/>
        </w:rPr>
      </w:pPr>
      <w:r w:rsidRPr="00FD5EA7">
        <w:rPr>
          <w:b/>
          <w:bCs/>
          <w:color w:val="000000" w:themeColor="text1"/>
          <w:u w:val="single"/>
          <w:lang w:val="vi-VN"/>
        </w:rPr>
        <w:t>Ví dụ 2:</w:t>
      </w:r>
    </w:p>
    <w:p w14:paraId="5C4E11D7" w14:textId="1C1F8ABB" w:rsidR="00A760BA" w:rsidRPr="00FD5EA7" w:rsidRDefault="00A760BA" w:rsidP="00FD5EA7">
      <w:pPr>
        <w:spacing w:after="0"/>
        <w:ind w:firstLine="284"/>
        <w:jc w:val="both"/>
        <w:rPr>
          <w:color w:val="000000" w:themeColor="text1"/>
          <w:lang w:val="vi-VN"/>
        </w:rPr>
      </w:pPr>
      <w:r w:rsidRPr="00FD5EA7">
        <w:rPr>
          <w:color w:val="000000" w:themeColor="text1"/>
          <w:lang w:val="vi-VN"/>
        </w:rPr>
        <w:t>Người nông dân xây hạt cà phê rồi dùng hạt cà phê xây ra rồi đem pha chế</w:t>
      </w:r>
    </w:p>
    <w:p w14:paraId="6B770F60" w14:textId="4A610D0D" w:rsidR="000267F4" w:rsidRPr="00FD5EA7" w:rsidRDefault="00274A81" w:rsidP="00FD5EA7">
      <w:pPr>
        <w:spacing w:after="0"/>
        <w:ind w:firstLine="284"/>
        <w:jc w:val="both"/>
        <w:rPr>
          <w:color w:val="000000" w:themeColor="text1"/>
          <w:lang w:val="vi-VN"/>
        </w:rPr>
      </w:pPr>
      <w:r w:rsidRPr="00FD5EA7">
        <w:rPr>
          <w:b/>
          <w:bCs/>
          <w:i/>
          <w:iCs/>
          <w:color w:val="000000" w:themeColor="text1"/>
          <w:spacing w:val="-2"/>
          <w:lang w:val="vi-VN"/>
        </w:rPr>
        <w:t xml:space="preserve">Giải thích: </w:t>
      </w:r>
      <w:r w:rsidRPr="00FD5EA7">
        <w:rPr>
          <w:color w:val="000000" w:themeColor="text1"/>
          <w:lang w:val="vi-VN"/>
        </w:rPr>
        <w:t>P</w:t>
      </w:r>
      <w:r w:rsidR="00A760BA" w:rsidRPr="00FD5EA7">
        <w:rPr>
          <w:color w:val="000000" w:themeColor="text1"/>
          <w:lang w:val="vi-VN"/>
        </w:rPr>
        <w:t>hương pháp chỉ có giá trị khi nghiên cứu sự vật, hiện tượng ở trạng thái tĩnh tại. Nhưng nhìn chung, quan điểm siêu hình có tính phiến diện, máy móc không thể giúp con người phản ánh đúng bản chất của sự vật, hiện tượng.</w:t>
      </w:r>
    </w:p>
    <w:p w14:paraId="0119DDA9" w14:textId="08EAF691" w:rsidR="00803414" w:rsidRPr="00FD5EA7" w:rsidRDefault="00803414" w:rsidP="00803414">
      <w:pPr>
        <w:spacing w:after="0"/>
        <w:ind w:firstLine="0"/>
        <w:jc w:val="both"/>
        <w:rPr>
          <w:color w:val="000000" w:themeColor="text1"/>
          <w:u w:val="single"/>
          <w:lang w:val="vi-VN"/>
        </w:rPr>
      </w:pPr>
      <w:r w:rsidRPr="00FD5EA7">
        <w:rPr>
          <w:b/>
          <w:bCs/>
          <w:color w:val="000000" w:themeColor="text1"/>
          <w:u w:val="single"/>
          <w:lang w:val="vi-VN"/>
        </w:rPr>
        <w:t>Ví dụ 3:</w:t>
      </w:r>
    </w:p>
    <w:p w14:paraId="12C3426F" w14:textId="4226A29E" w:rsidR="0021788D" w:rsidRPr="00FD5EA7" w:rsidRDefault="0021788D" w:rsidP="00FD5EA7">
      <w:pPr>
        <w:spacing w:after="0"/>
        <w:ind w:firstLine="284"/>
        <w:jc w:val="both"/>
        <w:rPr>
          <w:color w:val="000000" w:themeColor="text1"/>
          <w:lang w:val="vi-VN"/>
        </w:rPr>
      </w:pPr>
      <w:r w:rsidRPr="00FD5EA7">
        <w:rPr>
          <w:color w:val="000000" w:themeColor="text1"/>
          <w:lang w:val="vi-VN"/>
        </w:rPr>
        <w:t xml:space="preserve">Hiện tượng mưa là do Ngọc Hoàng sai Long Vương phun nước xuống hạ </w:t>
      </w:r>
      <w:r w:rsidR="00572B54">
        <w:rPr>
          <w:color w:val="000000" w:themeColor="text1"/>
          <w:lang w:val="vi-VN"/>
        </w:rPr>
        <w:t>giới.</w:t>
      </w:r>
    </w:p>
    <w:p w14:paraId="5963E328" w14:textId="0B7E35FC" w:rsidR="003524F1" w:rsidRPr="00FD5EA7" w:rsidRDefault="00196F8E" w:rsidP="00FD5EA7">
      <w:pPr>
        <w:spacing w:after="0"/>
        <w:ind w:firstLine="284"/>
        <w:jc w:val="both"/>
        <w:rPr>
          <w:color w:val="000000" w:themeColor="text1"/>
          <w:lang w:val="vi-VN"/>
        </w:rPr>
      </w:pPr>
      <w:r w:rsidRPr="00FD5EA7">
        <w:rPr>
          <w:b/>
          <w:bCs/>
          <w:i/>
          <w:iCs/>
          <w:color w:val="000000" w:themeColor="text1"/>
          <w:spacing w:val="-2"/>
          <w:lang w:val="vi-VN"/>
        </w:rPr>
        <w:lastRenderedPageBreak/>
        <w:t>Giải thích:</w:t>
      </w:r>
      <w:r w:rsidR="0021788D" w:rsidRPr="00FD5EA7">
        <w:rPr>
          <w:color w:val="000000" w:themeColor="text1"/>
          <w:lang w:val="vi-VN"/>
        </w:rPr>
        <w:t xml:space="preserve"> Một số người tin vào thần linh và tôn giáo, họ cho rằng Long Vương là vị thần có thể hô mưa gọi gió, tạo nên sấm sét, nên họ luôn có suy nghĩ: Long Vương là do Ngọc Hoàng sai bảo phun mưa xuống hạ trần.</w:t>
      </w:r>
    </w:p>
    <w:p w14:paraId="3901C901" w14:textId="0E7BE5C8" w:rsidR="00803414" w:rsidRPr="00FD5EA7" w:rsidRDefault="00803414" w:rsidP="00803414">
      <w:pPr>
        <w:spacing w:after="0"/>
        <w:ind w:firstLine="0"/>
        <w:jc w:val="both"/>
        <w:rPr>
          <w:color w:val="000000" w:themeColor="text1"/>
          <w:u w:val="single"/>
          <w:lang w:val="vi-VN"/>
        </w:rPr>
      </w:pPr>
      <w:r w:rsidRPr="00FD5EA7">
        <w:rPr>
          <w:b/>
          <w:bCs/>
          <w:color w:val="000000" w:themeColor="text1"/>
          <w:u w:val="single"/>
          <w:lang w:val="vi-VN"/>
        </w:rPr>
        <w:t>Ví dụ 4:</w:t>
      </w:r>
    </w:p>
    <w:p w14:paraId="140885C1" w14:textId="20AE15FE" w:rsidR="00850F1D" w:rsidRPr="00FD5EA7" w:rsidRDefault="00850F1D" w:rsidP="00FD5EA7">
      <w:pPr>
        <w:spacing w:after="0"/>
        <w:ind w:firstLine="284"/>
        <w:jc w:val="both"/>
        <w:rPr>
          <w:color w:val="000000" w:themeColor="text1"/>
          <w:lang w:val="vi-VN"/>
        </w:rPr>
      </w:pPr>
      <w:r w:rsidRPr="00FD5EA7">
        <w:rPr>
          <w:color w:val="000000" w:themeColor="text1"/>
          <w:lang w:val="vi-VN"/>
        </w:rPr>
        <w:t>Cóc nghiến răng đang nắng thì mưa.</w:t>
      </w:r>
    </w:p>
    <w:p w14:paraId="50C6D6DC" w14:textId="3A33F99C" w:rsidR="0032088C" w:rsidRPr="00FD5EA7" w:rsidRDefault="00196F8E" w:rsidP="00FD5EA7">
      <w:pPr>
        <w:spacing w:after="0"/>
        <w:ind w:firstLine="284"/>
        <w:jc w:val="both"/>
        <w:rPr>
          <w:color w:val="000000" w:themeColor="text1"/>
          <w:lang w:val="vi-VN"/>
        </w:rPr>
      </w:pPr>
      <w:r w:rsidRPr="00FD5EA7">
        <w:rPr>
          <w:b/>
          <w:bCs/>
          <w:i/>
          <w:iCs/>
          <w:color w:val="000000" w:themeColor="text1"/>
          <w:spacing w:val="-2"/>
          <w:lang w:val="vi-VN"/>
        </w:rPr>
        <w:t xml:space="preserve">Giải thích: </w:t>
      </w:r>
      <w:r w:rsidR="00850F1D" w:rsidRPr="00FD5EA7">
        <w:rPr>
          <w:color w:val="000000" w:themeColor="text1"/>
          <w:lang w:val="vi-VN"/>
        </w:rPr>
        <w:t>Hiện tượng tự nhiên này tất cả được hình thành từ việc quan sát những diễn biến, sự kiện lặp đi lặp lại trong tự nhiên để đúc kết thành bài học, để dự báo về hiện tượng tự nhiên mà đặc biệt là thời tiết. “Cóc nghiến răng đang nắng thì mưa” chính là một trong số đó.</w:t>
      </w:r>
    </w:p>
    <w:p w14:paraId="45B9FB4E" w14:textId="77777777" w:rsidR="00A23F30" w:rsidRPr="00FD5EA7" w:rsidRDefault="00A23F30" w:rsidP="0039608B">
      <w:pPr>
        <w:spacing w:after="0"/>
        <w:ind w:firstLine="0"/>
        <w:jc w:val="both"/>
        <w:rPr>
          <w:color w:val="000000" w:themeColor="text1"/>
          <w:lang w:val="vi-VN"/>
        </w:rPr>
      </w:pPr>
    </w:p>
    <w:p w14:paraId="64322F69" w14:textId="65D881D1" w:rsidR="00E0703F" w:rsidRDefault="007F0F19" w:rsidP="0039608B">
      <w:pPr>
        <w:spacing w:after="0"/>
        <w:ind w:firstLine="0"/>
        <w:jc w:val="both"/>
        <w:rPr>
          <w:b/>
          <w:bCs/>
          <w:color w:val="000000" w:themeColor="text1"/>
          <w:lang w:val="vi-VN"/>
        </w:rPr>
      </w:pPr>
      <w:r w:rsidRPr="00FD5EA7">
        <w:rPr>
          <w:b/>
          <w:bCs/>
          <w:color w:val="000000" w:themeColor="text1"/>
          <w:lang w:val="vi-VN"/>
        </w:rPr>
        <w:t>4</w:t>
      </w:r>
      <w:r w:rsidR="0057050C" w:rsidRPr="00FD5EA7">
        <w:rPr>
          <w:b/>
          <w:bCs/>
          <w:color w:val="000000" w:themeColor="text1"/>
          <w:lang w:val="vi-VN"/>
        </w:rPr>
        <w:t xml:space="preserve">. </w:t>
      </w:r>
      <w:r w:rsidR="004E56A5" w:rsidRPr="00FD5EA7">
        <w:rPr>
          <w:b/>
          <w:bCs/>
          <w:color w:val="000000" w:themeColor="text1"/>
        </w:rPr>
        <w:t>Lấy ví dụ về các hình thức của phép biện chứng trong lịch sử triết học</w:t>
      </w:r>
      <w:r w:rsidR="00D03BAE" w:rsidRPr="00FD5EA7">
        <w:rPr>
          <w:b/>
          <w:bCs/>
          <w:color w:val="000000" w:themeColor="text1"/>
          <w:lang w:val="vi-VN"/>
        </w:rPr>
        <w:t>.</w:t>
      </w:r>
    </w:p>
    <w:p w14:paraId="3DF9205E" w14:textId="12D8E2AF" w:rsidR="00EC531A" w:rsidRPr="00FD5EA7" w:rsidRDefault="00EC531A" w:rsidP="00EC531A">
      <w:pPr>
        <w:spacing w:after="0"/>
        <w:ind w:firstLine="0"/>
        <w:jc w:val="center"/>
        <w:rPr>
          <w:b/>
          <w:bCs/>
          <w:color w:val="000000" w:themeColor="text1"/>
          <w:lang w:val="vi-VN"/>
        </w:rPr>
      </w:pPr>
      <w:r>
        <w:rPr>
          <w:b/>
          <w:bCs/>
          <w:color w:val="000000" w:themeColor="text1"/>
          <w:lang w:val="vi-VN"/>
        </w:rPr>
        <w:t>Bài làm</w:t>
      </w:r>
    </w:p>
    <w:p w14:paraId="4CAA6363" w14:textId="4BB14640" w:rsidR="0021788D" w:rsidRPr="00FD5EA7" w:rsidRDefault="0021788D" w:rsidP="00FD5EA7">
      <w:pPr>
        <w:spacing w:after="0"/>
        <w:ind w:firstLine="284"/>
        <w:jc w:val="both"/>
        <w:rPr>
          <w:color w:val="000000" w:themeColor="text1"/>
          <w:lang w:val="vi-VN"/>
        </w:rPr>
      </w:pPr>
      <w:r w:rsidRPr="00FD5EA7">
        <w:rPr>
          <w:color w:val="000000" w:themeColor="text1"/>
          <w:lang w:val="vi-VN"/>
        </w:rPr>
        <w:t>Có 3 hình thức của phép biện chứng là:</w:t>
      </w:r>
    </w:p>
    <w:p w14:paraId="3FB398F1" w14:textId="2EFE1F77" w:rsidR="0021788D" w:rsidRPr="00FD5EA7" w:rsidRDefault="00FD5EA7" w:rsidP="005A0EB4">
      <w:pPr>
        <w:spacing w:after="0"/>
        <w:ind w:firstLine="284"/>
        <w:jc w:val="both"/>
        <w:rPr>
          <w:color w:val="000000" w:themeColor="text1"/>
          <w:lang w:val="vi-VN"/>
        </w:rPr>
      </w:pPr>
      <w:r>
        <w:rPr>
          <w:color w:val="000000" w:themeColor="text1"/>
          <w:lang w:val="vi-VN"/>
        </w:rPr>
        <w:t xml:space="preserve">- </w:t>
      </w:r>
      <w:r w:rsidR="0021788D" w:rsidRPr="00FD5EA7">
        <w:rPr>
          <w:color w:val="000000" w:themeColor="text1"/>
          <w:lang w:val="vi-VN"/>
        </w:rPr>
        <w:t>Phép biện chứng chất phác thời cổ đại</w:t>
      </w:r>
    </w:p>
    <w:p w14:paraId="67FF366E" w14:textId="104A6C99" w:rsidR="0021788D" w:rsidRPr="00FD5EA7" w:rsidRDefault="005F05F5" w:rsidP="00732D9D">
      <w:pPr>
        <w:spacing w:after="0"/>
        <w:ind w:firstLine="284"/>
        <w:jc w:val="both"/>
        <w:rPr>
          <w:color w:val="000000" w:themeColor="text1"/>
          <w:lang w:val="vi-VN"/>
        </w:rPr>
      </w:pPr>
      <w:r w:rsidRPr="00FD5EA7">
        <w:rPr>
          <w:b/>
          <w:bCs/>
          <w:i/>
          <w:iCs/>
          <w:color w:val="000000" w:themeColor="text1"/>
          <w:lang w:val="vi-VN"/>
        </w:rPr>
        <w:t>Ví dụ:</w:t>
      </w:r>
      <w:r w:rsidRPr="00FD5EA7">
        <w:rPr>
          <w:color w:val="000000" w:themeColor="text1"/>
          <w:lang w:val="vi-VN"/>
        </w:rPr>
        <w:t xml:space="preserve"> N</w:t>
      </w:r>
      <w:r w:rsidR="0021788D" w:rsidRPr="00FD5EA7">
        <w:rPr>
          <w:color w:val="000000" w:themeColor="text1"/>
          <w:lang w:val="vi-VN"/>
        </w:rPr>
        <w:t xml:space="preserve">gũ hành </w:t>
      </w:r>
      <w:r w:rsidR="00CF325F" w:rsidRPr="00FD5EA7">
        <w:rPr>
          <w:color w:val="000000" w:themeColor="text1"/>
          <w:lang w:val="vi-VN"/>
        </w:rPr>
        <w:t>luận là</w:t>
      </w:r>
      <w:r w:rsidR="0021788D" w:rsidRPr="00FD5EA7">
        <w:rPr>
          <w:color w:val="000000" w:themeColor="text1"/>
          <w:lang w:val="vi-VN"/>
        </w:rPr>
        <w:t xml:space="preserve"> quy luật âm dương, trong âm có dương, trong dương có </w:t>
      </w:r>
      <w:r w:rsidR="00CF325F" w:rsidRPr="00FD5EA7">
        <w:rPr>
          <w:color w:val="000000" w:themeColor="text1"/>
          <w:lang w:val="vi-VN"/>
        </w:rPr>
        <w:t>âm.</w:t>
      </w:r>
    </w:p>
    <w:p w14:paraId="44D814D8" w14:textId="25287EC4" w:rsidR="0021788D" w:rsidRPr="00FD5EA7" w:rsidRDefault="00FD5EA7" w:rsidP="00732D9D">
      <w:pPr>
        <w:spacing w:after="0"/>
        <w:ind w:firstLine="284"/>
        <w:jc w:val="both"/>
        <w:rPr>
          <w:color w:val="000000" w:themeColor="text1"/>
          <w:lang w:val="vi-VN"/>
        </w:rPr>
      </w:pPr>
      <w:r>
        <w:rPr>
          <w:color w:val="000000" w:themeColor="text1"/>
          <w:lang w:val="vi-VN"/>
        </w:rPr>
        <w:t xml:space="preserve">- </w:t>
      </w:r>
      <w:r w:rsidR="0021788D" w:rsidRPr="00FD5EA7">
        <w:rPr>
          <w:color w:val="000000" w:themeColor="text1"/>
          <w:lang w:val="vi-VN"/>
        </w:rPr>
        <w:t xml:space="preserve">Phép biện chứng duy tâm cổ điển Đức </w:t>
      </w:r>
    </w:p>
    <w:p w14:paraId="7692D078" w14:textId="77777777" w:rsidR="00ED1A5B" w:rsidRPr="00FD5EA7" w:rsidRDefault="005F05F5" w:rsidP="00732D9D">
      <w:pPr>
        <w:spacing w:after="0"/>
        <w:ind w:firstLine="284"/>
        <w:jc w:val="both"/>
        <w:rPr>
          <w:color w:val="000000" w:themeColor="text1"/>
          <w:lang w:val="vi-VN"/>
        </w:rPr>
      </w:pPr>
      <w:r w:rsidRPr="00FD5EA7">
        <w:rPr>
          <w:b/>
          <w:bCs/>
          <w:i/>
          <w:iCs/>
          <w:color w:val="000000" w:themeColor="text1"/>
          <w:lang w:val="vi-VN"/>
        </w:rPr>
        <w:t>Ví dụ:</w:t>
      </w:r>
      <w:r w:rsidRPr="00FD5EA7">
        <w:rPr>
          <w:color w:val="000000" w:themeColor="text1"/>
          <w:lang w:val="vi-VN"/>
        </w:rPr>
        <w:t xml:space="preserve"> </w:t>
      </w:r>
      <w:r w:rsidR="0021788D" w:rsidRPr="00FD5EA7">
        <w:rPr>
          <w:color w:val="000000" w:themeColor="text1"/>
          <w:lang w:val="vi-VN"/>
        </w:rPr>
        <w:t>+</w:t>
      </w:r>
      <w:r w:rsidR="00ED1A5B" w:rsidRPr="00FD5EA7">
        <w:rPr>
          <w:color w:val="000000" w:themeColor="text1"/>
          <w:lang w:val="vi-VN"/>
        </w:rPr>
        <w:t xml:space="preserve"> </w:t>
      </w:r>
      <w:r w:rsidR="0021788D" w:rsidRPr="00FD5EA7">
        <w:rPr>
          <w:color w:val="000000" w:themeColor="text1"/>
          <w:lang w:val="vi-VN"/>
        </w:rPr>
        <w:t xml:space="preserve">Con người có thể cải tạo thế </w:t>
      </w:r>
      <w:r w:rsidR="00ED1A5B" w:rsidRPr="00FD5EA7">
        <w:rPr>
          <w:color w:val="000000" w:themeColor="text1"/>
          <w:lang w:val="vi-VN"/>
        </w:rPr>
        <w:t>giới.</w:t>
      </w:r>
    </w:p>
    <w:p w14:paraId="30A0BB9D" w14:textId="6DF0CFDB" w:rsidR="0021788D" w:rsidRPr="00FD5EA7" w:rsidRDefault="00ED1A5B" w:rsidP="00030F9C">
      <w:pPr>
        <w:tabs>
          <w:tab w:val="left" w:pos="993"/>
        </w:tabs>
        <w:spacing w:after="0"/>
        <w:ind w:firstLine="0"/>
        <w:jc w:val="both"/>
        <w:rPr>
          <w:color w:val="000000" w:themeColor="text1"/>
          <w:lang w:val="vi-VN"/>
        </w:rPr>
      </w:pPr>
      <w:r w:rsidRPr="00FD5EA7">
        <w:rPr>
          <w:color w:val="000000" w:themeColor="text1"/>
          <w:lang w:val="vi-VN"/>
        </w:rPr>
        <w:tab/>
      </w:r>
      <w:r w:rsidR="0021788D" w:rsidRPr="00FD5EA7">
        <w:rPr>
          <w:color w:val="000000" w:themeColor="text1"/>
          <w:lang w:val="vi-VN"/>
        </w:rPr>
        <w:t xml:space="preserve">+ Con người là chủ thể của kết quả của toàn bộ nền văn </w:t>
      </w:r>
      <w:r w:rsidR="00E73EAE" w:rsidRPr="00FD5EA7">
        <w:rPr>
          <w:color w:val="000000" w:themeColor="text1"/>
          <w:lang w:val="vi-VN"/>
        </w:rPr>
        <w:t>minh.</w:t>
      </w:r>
    </w:p>
    <w:p w14:paraId="214A5007" w14:textId="502AEBFF" w:rsidR="0021788D" w:rsidRPr="00FD5EA7" w:rsidRDefault="00FD5EA7" w:rsidP="005A0EB4">
      <w:pPr>
        <w:spacing w:after="0"/>
        <w:ind w:firstLine="284"/>
        <w:jc w:val="both"/>
        <w:rPr>
          <w:color w:val="000000" w:themeColor="text1"/>
          <w:lang w:val="vi-VN"/>
        </w:rPr>
      </w:pPr>
      <w:r>
        <w:rPr>
          <w:color w:val="000000" w:themeColor="text1"/>
          <w:lang w:val="vi-VN"/>
        </w:rPr>
        <w:t xml:space="preserve">- </w:t>
      </w:r>
      <w:r w:rsidR="0021788D" w:rsidRPr="00FD5EA7">
        <w:rPr>
          <w:color w:val="000000" w:themeColor="text1"/>
          <w:lang w:val="vi-VN"/>
        </w:rPr>
        <w:t>Phép biện chứng duy vật của chủ nghĩa Mác - Lênin</w:t>
      </w:r>
    </w:p>
    <w:p w14:paraId="6DAD5F1D" w14:textId="62469F73" w:rsidR="000267F4" w:rsidRPr="00FD5EA7" w:rsidRDefault="005F05F5" w:rsidP="00732D9D">
      <w:pPr>
        <w:spacing w:after="0"/>
        <w:ind w:firstLine="284"/>
        <w:jc w:val="both"/>
        <w:rPr>
          <w:color w:val="000000" w:themeColor="text1"/>
          <w:lang w:val="vi-VN"/>
        </w:rPr>
      </w:pPr>
      <w:r w:rsidRPr="00FD5EA7">
        <w:rPr>
          <w:b/>
          <w:bCs/>
          <w:i/>
          <w:iCs/>
          <w:color w:val="000000" w:themeColor="text1"/>
          <w:lang w:val="vi-VN"/>
        </w:rPr>
        <w:t>Ví dụ:</w:t>
      </w:r>
      <w:r w:rsidR="0097559D" w:rsidRPr="00FD5EA7">
        <w:rPr>
          <w:color w:val="000000" w:themeColor="text1"/>
          <w:lang w:val="vi-VN"/>
        </w:rPr>
        <w:t xml:space="preserve"> </w:t>
      </w:r>
      <w:r w:rsidR="0021788D" w:rsidRPr="00FD5EA7">
        <w:rPr>
          <w:color w:val="000000" w:themeColor="text1"/>
          <w:lang w:val="vi-VN"/>
        </w:rPr>
        <w:t xml:space="preserve">Một con gà mái được coi là phủ định, nhưng khi con gà đó đẻ trứng thì quả trứng đó sẽ được coi là phủ định của con gà. Sau đó quả trứng đó trải qua thời gian vận động và phát triển thì quả trứng lại nở ra con gà con. Vậy con gà con lúc này sẽ được coi là cái phủ định của phủ định, mà phủ định của phủ định sẽ trở thành là khẳng định. Sự vận động và phát triển này sẽ diễn ra liên tục vận động và phát triển có tính chu </w:t>
      </w:r>
      <w:r w:rsidR="002B59C9" w:rsidRPr="00FD5EA7">
        <w:rPr>
          <w:color w:val="000000" w:themeColor="text1"/>
          <w:lang w:val="vi-VN"/>
        </w:rPr>
        <w:t>kỳ.</w:t>
      </w:r>
    </w:p>
    <w:p w14:paraId="607FE50C" w14:textId="77777777" w:rsidR="00EE7F7F" w:rsidRPr="00FD5EA7" w:rsidRDefault="00EE7F7F" w:rsidP="0039608B">
      <w:pPr>
        <w:spacing w:after="0"/>
        <w:ind w:firstLine="0"/>
        <w:jc w:val="both"/>
        <w:rPr>
          <w:b/>
          <w:bCs/>
          <w:i/>
          <w:iCs/>
          <w:color w:val="000000" w:themeColor="text1"/>
          <w:lang w:val="vi-VN"/>
        </w:rPr>
      </w:pPr>
    </w:p>
    <w:p w14:paraId="2946FD07" w14:textId="77777777" w:rsidR="00EE7F7F" w:rsidRPr="00FD5EA7" w:rsidRDefault="00EE7F7F" w:rsidP="0039608B">
      <w:pPr>
        <w:spacing w:after="0"/>
        <w:ind w:firstLine="0"/>
        <w:jc w:val="both"/>
        <w:rPr>
          <w:b/>
          <w:bCs/>
          <w:i/>
          <w:iCs/>
          <w:color w:val="000000" w:themeColor="text1"/>
          <w:lang w:val="vi-VN"/>
        </w:rPr>
      </w:pPr>
    </w:p>
    <w:p w14:paraId="0917AF3E" w14:textId="7F887803" w:rsidR="007B3C67" w:rsidRPr="00FD5EA7" w:rsidRDefault="007B3C67" w:rsidP="0039608B">
      <w:pPr>
        <w:spacing w:after="0"/>
        <w:ind w:firstLine="0"/>
        <w:jc w:val="both"/>
        <w:rPr>
          <w:color w:val="000000" w:themeColor="text1"/>
          <w:lang w:val="vi-VN"/>
        </w:rPr>
      </w:pPr>
    </w:p>
    <w:sectPr w:rsidR="007B3C67" w:rsidRPr="00FD5EA7" w:rsidSect="004B0203">
      <w:pgSz w:w="11906" w:h="16838" w:code="9"/>
      <w:pgMar w:top="1134" w:right="1134" w:bottom="1418" w:left="1701" w:header="1134"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35C9"/>
    <w:multiLevelType w:val="hybridMultilevel"/>
    <w:tmpl w:val="7B28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A25D6"/>
    <w:multiLevelType w:val="hybridMultilevel"/>
    <w:tmpl w:val="6694C28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7CD440C"/>
    <w:multiLevelType w:val="hybridMultilevel"/>
    <w:tmpl w:val="8DE032D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68"/>
    <w:rsid w:val="0002288E"/>
    <w:rsid w:val="000267F4"/>
    <w:rsid w:val="00030F9C"/>
    <w:rsid w:val="000E387E"/>
    <w:rsid w:val="00107850"/>
    <w:rsid w:val="00112BC0"/>
    <w:rsid w:val="001524F2"/>
    <w:rsid w:val="00196F8E"/>
    <w:rsid w:val="001D57F4"/>
    <w:rsid w:val="00207B5A"/>
    <w:rsid w:val="0021788D"/>
    <w:rsid w:val="00262116"/>
    <w:rsid w:val="00274A81"/>
    <w:rsid w:val="002A7D9E"/>
    <w:rsid w:val="002B59C9"/>
    <w:rsid w:val="002C5DA0"/>
    <w:rsid w:val="002D3BEC"/>
    <w:rsid w:val="002D56B5"/>
    <w:rsid w:val="002F55FB"/>
    <w:rsid w:val="0032088C"/>
    <w:rsid w:val="003524F1"/>
    <w:rsid w:val="00394931"/>
    <w:rsid w:val="0039608B"/>
    <w:rsid w:val="003D1F68"/>
    <w:rsid w:val="003F7C0D"/>
    <w:rsid w:val="00460B9D"/>
    <w:rsid w:val="00470CA2"/>
    <w:rsid w:val="004B0203"/>
    <w:rsid w:val="004C3628"/>
    <w:rsid w:val="004E56A5"/>
    <w:rsid w:val="005540D8"/>
    <w:rsid w:val="0057050C"/>
    <w:rsid w:val="00572B54"/>
    <w:rsid w:val="005A0EB4"/>
    <w:rsid w:val="005F05F5"/>
    <w:rsid w:val="00671FC2"/>
    <w:rsid w:val="00684A50"/>
    <w:rsid w:val="006C06FA"/>
    <w:rsid w:val="00732D9D"/>
    <w:rsid w:val="0075280B"/>
    <w:rsid w:val="00770AEC"/>
    <w:rsid w:val="007716A8"/>
    <w:rsid w:val="007B3C67"/>
    <w:rsid w:val="007F0F19"/>
    <w:rsid w:val="00803414"/>
    <w:rsid w:val="00850F1D"/>
    <w:rsid w:val="008A66C2"/>
    <w:rsid w:val="008F26B6"/>
    <w:rsid w:val="008F4C65"/>
    <w:rsid w:val="0097559D"/>
    <w:rsid w:val="00980055"/>
    <w:rsid w:val="0098160E"/>
    <w:rsid w:val="00987A13"/>
    <w:rsid w:val="009E3B66"/>
    <w:rsid w:val="00A23F30"/>
    <w:rsid w:val="00A240B6"/>
    <w:rsid w:val="00A760BA"/>
    <w:rsid w:val="00AA3C1A"/>
    <w:rsid w:val="00AE6DC5"/>
    <w:rsid w:val="00B42A6F"/>
    <w:rsid w:val="00C03D5E"/>
    <w:rsid w:val="00C72E5A"/>
    <w:rsid w:val="00CF325F"/>
    <w:rsid w:val="00D03BAE"/>
    <w:rsid w:val="00DE7F98"/>
    <w:rsid w:val="00E0703F"/>
    <w:rsid w:val="00E73EAE"/>
    <w:rsid w:val="00EA3F6C"/>
    <w:rsid w:val="00EC531A"/>
    <w:rsid w:val="00EC5528"/>
    <w:rsid w:val="00ED1A5B"/>
    <w:rsid w:val="00EE260D"/>
    <w:rsid w:val="00EE7F7F"/>
    <w:rsid w:val="00F23031"/>
    <w:rsid w:val="00F247B4"/>
    <w:rsid w:val="00F37045"/>
    <w:rsid w:val="00F41AD4"/>
    <w:rsid w:val="00F62A80"/>
    <w:rsid w:val="00FD5EA7"/>
    <w:rsid w:val="00FE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8F29"/>
  <w15:chartTrackingRefBased/>
  <w15:docId w15:val="{C672A272-5189-448B-B15C-D3A96153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528"/>
    <w:pPr>
      <w:spacing w:line="259" w:lineRule="auto"/>
      <w:ind w:left="720" w:firstLine="0"/>
      <w:contextualSpacing/>
    </w:pPr>
    <w:rPr>
      <w:rFonts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4549">
      <w:bodyDiv w:val="1"/>
      <w:marLeft w:val="0"/>
      <w:marRight w:val="0"/>
      <w:marTop w:val="0"/>
      <w:marBottom w:val="0"/>
      <w:divBdr>
        <w:top w:val="none" w:sz="0" w:space="0" w:color="auto"/>
        <w:left w:val="none" w:sz="0" w:space="0" w:color="auto"/>
        <w:bottom w:val="none" w:sz="0" w:space="0" w:color="auto"/>
        <w:right w:val="none" w:sz="0" w:space="0" w:color="auto"/>
      </w:divBdr>
    </w:div>
    <w:div w:id="1931112943">
      <w:bodyDiv w:val="1"/>
      <w:marLeft w:val="0"/>
      <w:marRight w:val="0"/>
      <w:marTop w:val="0"/>
      <w:marBottom w:val="0"/>
      <w:divBdr>
        <w:top w:val="none" w:sz="0" w:space="0" w:color="auto"/>
        <w:left w:val="none" w:sz="0" w:space="0" w:color="auto"/>
        <w:bottom w:val="none" w:sz="0" w:space="0" w:color="auto"/>
        <w:right w:val="none" w:sz="0" w:space="0" w:color="auto"/>
      </w:divBdr>
      <w:divsChild>
        <w:div w:id="184412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Trâm</dc:creator>
  <cp:keywords/>
  <dc:description/>
  <cp:lastModifiedBy>Vũ Ngọc Trâm</cp:lastModifiedBy>
  <cp:revision>68</cp:revision>
  <dcterms:created xsi:type="dcterms:W3CDTF">2021-12-21T13:18:00Z</dcterms:created>
  <dcterms:modified xsi:type="dcterms:W3CDTF">2021-12-28T04:15:00Z</dcterms:modified>
</cp:coreProperties>
</file>