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60"/>
          <w:szCs w:val="60"/>
        </w:rPr>
      </w:pPr>
      <w:r w:rsidDel="00000000" w:rsidR="00000000" w:rsidRPr="00000000">
        <w:rPr>
          <w:sz w:val="60"/>
          <w:szCs w:val="60"/>
        </w:rPr>
        <w:drawing>
          <wp:inline distB="114300" distT="114300" distL="114300" distR="114300">
            <wp:extent cx="4455350" cy="1624013"/>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455350"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jc w:val="center"/>
        <w:rPr>
          <w:sz w:val="60"/>
          <w:szCs w:val="60"/>
        </w:rPr>
      </w:pPr>
      <w:r w:rsidDel="00000000" w:rsidR="00000000" w:rsidRPr="00000000">
        <w:rPr>
          <w:rtl w:val="0"/>
        </w:rPr>
      </w:r>
    </w:p>
    <w:p w:rsidR="00000000" w:rsidDel="00000000" w:rsidP="00000000" w:rsidRDefault="00000000" w:rsidRPr="00000000" w14:paraId="00000002">
      <w:pPr>
        <w:contextualSpacing w:val="0"/>
        <w:jc w:val="left"/>
        <w:rPr>
          <w:sz w:val="60"/>
          <w:szCs w:val="60"/>
        </w:rPr>
      </w:pPr>
      <w:r w:rsidDel="00000000" w:rsidR="00000000" w:rsidRPr="00000000">
        <w:rPr>
          <w:rtl w:val="0"/>
        </w:rPr>
      </w:r>
    </w:p>
    <w:p w:rsidR="00000000" w:rsidDel="00000000" w:rsidP="00000000" w:rsidRDefault="00000000" w:rsidRPr="00000000" w14:paraId="00000003">
      <w:pPr>
        <w:contextualSpacing w:val="0"/>
        <w:jc w:val="left"/>
        <w:rPr>
          <w:sz w:val="60"/>
          <w:szCs w:val="60"/>
        </w:rPr>
      </w:pPr>
      <w:r w:rsidDel="00000000" w:rsidR="00000000" w:rsidRPr="00000000">
        <w:rPr>
          <w:rtl w:val="0"/>
        </w:rPr>
      </w:r>
    </w:p>
    <w:p w:rsidR="00000000" w:rsidDel="00000000" w:rsidP="00000000" w:rsidRDefault="00000000" w:rsidRPr="00000000" w14:paraId="00000004">
      <w:pPr>
        <w:pStyle w:val="Heading1"/>
        <w:contextualSpacing w:val="0"/>
        <w:jc w:val="center"/>
        <w:rPr>
          <w:sz w:val="48"/>
          <w:szCs w:val="48"/>
        </w:rPr>
      </w:pPr>
      <w:bookmarkStart w:colFirst="0" w:colLast="0" w:name="_yubmhrd9s8uz" w:id="0"/>
      <w:bookmarkEnd w:id="0"/>
      <w:r w:rsidDel="00000000" w:rsidR="00000000" w:rsidRPr="00000000">
        <w:rPr>
          <w:sz w:val="48"/>
          <w:szCs w:val="48"/>
          <w:rtl w:val="0"/>
        </w:rPr>
        <w:t xml:space="preserve">CZ2001 Algorithm</w:t>
      </w:r>
    </w:p>
    <w:p w:rsidR="00000000" w:rsidDel="00000000" w:rsidP="00000000" w:rsidRDefault="00000000" w:rsidRPr="00000000" w14:paraId="00000005">
      <w:pPr>
        <w:contextualSpacing w:val="0"/>
        <w:jc w:val="center"/>
        <w:rPr>
          <w:sz w:val="28"/>
          <w:szCs w:val="28"/>
        </w:rPr>
      </w:pPr>
      <w:r w:rsidDel="00000000" w:rsidR="00000000" w:rsidRPr="00000000">
        <w:rPr>
          <w:sz w:val="28"/>
          <w:szCs w:val="28"/>
          <w:rtl w:val="0"/>
        </w:rPr>
        <w:t xml:space="preserve">Example Class 2 Report</w:t>
      </w:r>
    </w:p>
    <w:p w:rsidR="00000000" w:rsidDel="00000000" w:rsidP="00000000" w:rsidRDefault="00000000" w:rsidRPr="00000000" w14:paraId="00000006">
      <w:pPr>
        <w:ind w:left="720" w:firstLine="0"/>
        <w:contextualSpacing w:val="0"/>
        <w:jc w:val="center"/>
        <w:rPr/>
      </w:pPr>
      <w:r w:rsidDel="00000000" w:rsidR="00000000" w:rsidRPr="00000000">
        <w:rPr>
          <w:rtl w:val="0"/>
        </w:rPr>
      </w:r>
    </w:p>
    <w:p w:rsidR="00000000" w:rsidDel="00000000" w:rsidP="00000000" w:rsidRDefault="00000000" w:rsidRPr="00000000" w14:paraId="00000007">
      <w:pPr>
        <w:ind w:left="720" w:firstLine="0"/>
        <w:contextualSpacing w:val="0"/>
        <w:rPr/>
      </w:pPr>
      <w:r w:rsidDel="00000000" w:rsidR="00000000" w:rsidRPr="00000000">
        <w:rPr>
          <w:rtl w:val="0"/>
        </w:rPr>
      </w:r>
    </w:p>
    <w:p w:rsidR="00000000" w:rsidDel="00000000" w:rsidP="00000000" w:rsidRDefault="00000000" w:rsidRPr="00000000" w14:paraId="00000008">
      <w:pPr>
        <w:ind w:left="720" w:firstLine="0"/>
        <w:contextualSpacing w:val="0"/>
        <w:rPr/>
      </w:pPr>
      <w:r w:rsidDel="00000000" w:rsidR="00000000" w:rsidRPr="00000000">
        <w:rPr>
          <w:rtl w:val="0"/>
        </w:rPr>
      </w:r>
    </w:p>
    <w:p w:rsidR="00000000" w:rsidDel="00000000" w:rsidP="00000000" w:rsidRDefault="00000000" w:rsidRPr="00000000" w14:paraId="00000009">
      <w:pPr>
        <w:ind w:left="720" w:firstLine="0"/>
        <w:contextualSpacing w:val="0"/>
        <w:rPr/>
      </w:pPr>
      <w:r w:rsidDel="00000000" w:rsidR="00000000" w:rsidRPr="00000000">
        <w:rPr>
          <w:rtl w:val="0"/>
        </w:rPr>
      </w:r>
    </w:p>
    <w:p w:rsidR="00000000" w:rsidDel="00000000" w:rsidP="00000000" w:rsidRDefault="00000000" w:rsidRPr="00000000" w14:paraId="0000000A">
      <w:pPr>
        <w:ind w:left="720" w:firstLine="0"/>
        <w:contextualSpacing w:val="0"/>
        <w:rPr>
          <w:sz w:val="28"/>
          <w:szCs w:val="28"/>
        </w:rPr>
      </w:pPr>
      <w:r w:rsidDel="00000000" w:rsidR="00000000" w:rsidRPr="00000000">
        <w:rPr>
          <w:rtl w:val="0"/>
        </w:rPr>
      </w:r>
    </w:p>
    <w:p w:rsidR="00000000" w:rsidDel="00000000" w:rsidP="00000000" w:rsidRDefault="00000000" w:rsidRPr="00000000" w14:paraId="0000000B">
      <w:pPr>
        <w:ind w:left="720" w:firstLine="0"/>
        <w:contextualSpacing w:val="0"/>
        <w:rPr>
          <w:sz w:val="28"/>
          <w:szCs w:val="28"/>
        </w:rPr>
      </w:pPr>
      <w:r w:rsidDel="00000000" w:rsidR="00000000" w:rsidRPr="00000000">
        <w:rPr>
          <w:sz w:val="28"/>
          <w:szCs w:val="28"/>
          <w:rtl w:val="0"/>
        </w:rPr>
        <w:t xml:space="preserve">SE1</w:t>
        <w:tab/>
        <w:t xml:space="preserve"> </w:t>
        <w:tab/>
        <w:t xml:space="preserve">| </w:t>
        <w:tab/>
        <w:t xml:space="preserve">Group 2</w:t>
      </w:r>
    </w:p>
    <w:p w:rsidR="00000000" w:rsidDel="00000000" w:rsidP="00000000" w:rsidRDefault="00000000" w:rsidRPr="00000000" w14:paraId="0000000C">
      <w:pPr>
        <w:ind w:left="720" w:firstLine="0"/>
        <w:contextualSpacing w:val="0"/>
        <w:rPr>
          <w:sz w:val="28"/>
          <w:szCs w:val="28"/>
        </w:rPr>
      </w:pPr>
      <w:r w:rsidDel="00000000" w:rsidR="00000000" w:rsidRPr="00000000">
        <w:rPr>
          <w:rtl w:val="0"/>
        </w:rPr>
      </w:r>
    </w:p>
    <w:p w:rsidR="00000000" w:rsidDel="00000000" w:rsidP="00000000" w:rsidRDefault="00000000" w:rsidRPr="00000000" w14:paraId="0000000D">
      <w:pPr>
        <w:ind w:left="720" w:firstLine="0"/>
        <w:contextualSpacing w:val="0"/>
        <w:rPr>
          <w:sz w:val="28"/>
          <w:szCs w:val="28"/>
        </w:rPr>
      </w:pPr>
      <w:r w:rsidDel="00000000" w:rsidR="00000000" w:rsidRPr="00000000">
        <w:rPr>
          <w:b w:val="1"/>
          <w:sz w:val="28"/>
          <w:szCs w:val="28"/>
          <w:u w:val="single"/>
          <w:rtl w:val="0"/>
        </w:rPr>
        <w:t xml:space="preserve">Members: </w:t>
      </w:r>
      <w:r w:rsidDel="00000000" w:rsidR="00000000" w:rsidRPr="00000000">
        <w:rPr>
          <w:rtl w:val="0"/>
        </w:rPr>
      </w:r>
    </w:p>
    <w:p w:rsidR="00000000" w:rsidDel="00000000" w:rsidP="00000000" w:rsidRDefault="00000000" w:rsidRPr="00000000" w14:paraId="0000000E">
      <w:pPr>
        <w:ind w:left="720" w:firstLine="0"/>
        <w:contextualSpacing w:val="0"/>
        <w:rPr>
          <w:sz w:val="28"/>
          <w:szCs w:val="28"/>
        </w:rPr>
      </w:pPr>
      <w:r w:rsidDel="00000000" w:rsidR="00000000" w:rsidRPr="00000000">
        <w:rPr>
          <w:sz w:val="28"/>
          <w:szCs w:val="28"/>
          <w:rtl w:val="0"/>
        </w:rPr>
        <w:t xml:space="preserve">U1620986A Lee Yi Zhuo</w:t>
      </w:r>
    </w:p>
    <w:p w:rsidR="00000000" w:rsidDel="00000000" w:rsidP="00000000" w:rsidRDefault="00000000" w:rsidRPr="00000000" w14:paraId="0000000F">
      <w:pPr>
        <w:ind w:left="720" w:firstLine="0"/>
        <w:contextualSpacing w:val="0"/>
        <w:rPr>
          <w:sz w:val="28"/>
          <w:szCs w:val="28"/>
        </w:rPr>
      </w:pPr>
      <w:r w:rsidDel="00000000" w:rsidR="00000000" w:rsidRPr="00000000">
        <w:rPr>
          <w:sz w:val="28"/>
          <w:szCs w:val="28"/>
          <w:rtl w:val="0"/>
        </w:rPr>
        <w:t xml:space="preserve">U1721978B Ngo Jun Hao Jason</w:t>
      </w:r>
    </w:p>
    <w:p w:rsidR="00000000" w:rsidDel="00000000" w:rsidP="00000000" w:rsidRDefault="00000000" w:rsidRPr="00000000" w14:paraId="00000010">
      <w:pPr>
        <w:ind w:left="720" w:firstLine="0"/>
        <w:contextualSpacing w:val="0"/>
        <w:rPr>
          <w:sz w:val="28"/>
          <w:szCs w:val="28"/>
        </w:rPr>
      </w:pPr>
      <w:r w:rsidDel="00000000" w:rsidR="00000000" w:rsidRPr="00000000">
        <w:rPr>
          <w:sz w:val="28"/>
          <w:szCs w:val="28"/>
          <w:rtl w:val="0"/>
        </w:rPr>
        <w:t xml:space="preserve">U1722308D Thomas Stephen Felix</w:t>
      </w:r>
    </w:p>
    <w:p w:rsidR="00000000" w:rsidDel="00000000" w:rsidP="00000000" w:rsidRDefault="00000000" w:rsidRPr="00000000" w14:paraId="00000011">
      <w:pPr>
        <w:ind w:left="720" w:firstLine="0"/>
        <w:contextualSpacing w:val="0"/>
        <w:rPr>
          <w:sz w:val="28"/>
          <w:szCs w:val="28"/>
        </w:rPr>
      </w:pPr>
      <w:r w:rsidDel="00000000" w:rsidR="00000000" w:rsidRPr="00000000">
        <w:rPr>
          <w:sz w:val="28"/>
          <w:szCs w:val="28"/>
          <w:rtl w:val="0"/>
        </w:rPr>
        <w:t xml:space="preserve">U1722841L Tan Yong Heng Kenrick</w:t>
      </w:r>
    </w:p>
    <w:p w:rsidR="00000000" w:rsidDel="00000000" w:rsidP="00000000" w:rsidRDefault="00000000" w:rsidRPr="00000000" w14:paraId="00000012">
      <w:pPr>
        <w:ind w:left="720" w:firstLine="0"/>
        <w:contextualSpacing w:val="0"/>
        <w:rPr>
          <w:sz w:val="28"/>
          <w:szCs w:val="28"/>
        </w:rPr>
      </w:pPr>
      <w:r w:rsidDel="00000000" w:rsidR="00000000" w:rsidRPr="00000000">
        <w:rPr>
          <w:sz w:val="28"/>
          <w:szCs w:val="28"/>
          <w:rtl w:val="0"/>
        </w:rPr>
        <w:t xml:space="preserve">N1804770J Yung-Hsueh Lee</w:t>
      </w:r>
      <w:r w:rsidDel="00000000" w:rsidR="00000000" w:rsidRPr="00000000">
        <w:rPr>
          <w:rtl w:val="0"/>
        </w:rPr>
      </w:r>
    </w:p>
    <w:p w:rsidR="00000000" w:rsidDel="00000000" w:rsidP="00000000" w:rsidRDefault="00000000" w:rsidRPr="00000000" w14:paraId="00000013">
      <w:pPr>
        <w:ind w:left="0" w:firstLine="0"/>
        <w:contextualSpacing w:val="0"/>
        <w:rPr>
          <w:sz w:val="28"/>
          <w:szCs w:val="28"/>
        </w:rPr>
      </w:pPr>
      <w:r w:rsidDel="00000000" w:rsidR="00000000" w:rsidRPr="00000000">
        <w:rPr>
          <w:rtl w:val="0"/>
        </w:rPr>
      </w:r>
    </w:p>
    <w:p w:rsidR="00000000" w:rsidDel="00000000" w:rsidP="00000000" w:rsidRDefault="00000000" w:rsidRPr="00000000" w14:paraId="00000014">
      <w:pPr>
        <w:ind w:left="0" w:firstLine="0"/>
        <w:contextualSpacing w:val="0"/>
        <w:jc w:val="both"/>
        <w:rPr>
          <w:sz w:val="28"/>
          <w:szCs w:val="28"/>
        </w:rPr>
      </w:pPr>
      <w:r w:rsidDel="00000000" w:rsidR="00000000" w:rsidRPr="00000000">
        <w:rPr>
          <w:rtl w:val="0"/>
        </w:rPr>
      </w:r>
    </w:p>
    <w:p w:rsidR="00000000" w:rsidDel="00000000" w:rsidP="00000000" w:rsidRDefault="00000000" w:rsidRPr="00000000" w14:paraId="00000015">
      <w:pPr>
        <w:ind w:left="0" w:firstLine="0"/>
        <w:contextualSpacing w:val="0"/>
        <w:jc w:val="both"/>
        <w:rPr>
          <w:sz w:val="28"/>
          <w:szCs w:val="28"/>
        </w:rPr>
      </w:pPr>
      <w:r w:rsidDel="00000000" w:rsidR="00000000" w:rsidRPr="00000000">
        <w:rPr>
          <w:rtl w:val="0"/>
        </w:rPr>
      </w:r>
    </w:p>
    <w:p w:rsidR="00000000" w:rsidDel="00000000" w:rsidP="00000000" w:rsidRDefault="00000000" w:rsidRPr="00000000" w14:paraId="00000016">
      <w:pPr>
        <w:ind w:left="0" w:firstLine="0"/>
        <w:contextualSpacing w:val="0"/>
        <w:jc w:val="both"/>
        <w:rPr>
          <w:sz w:val="36"/>
          <w:szCs w:val="36"/>
          <w:u w:val="single"/>
        </w:rPr>
      </w:pPr>
      <w:r w:rsidDel="00000000" w:rsidR="00000000" w:rsidRPr="00000000">
        <w:rPr>
          <w:sz w:val="36"/>
          <w:szCs w:val="36"/>
          <w:u w:val="single"/>
          <w:rtl w:val="0"/>
        </w:rPr>
        <w:t xml:space="preserve">Background</w:t>
      </w:r>
    </w:p>
    <w:p w:rsidR="00000000" w:rsidDel="00000000" w:rsidP="00000000" w:rsidRDefault="00000000" w:rsidRPr="00000000" w14:paraId="00000017">
      <w:pPr>
        <w:ind w:left="0" w:firstLine="0"/>
        <w:contextualSpacing w:val="0"/>
        <w:jc w:val="both"/>
        <w:rPr/>
      </w:pPr>
      <w:r w:rsidDel="00000000" w:rsidR="00000000" w:rsidRPr="00000000">
        <w:rPr>
          <w:rtl w:val="0"/>
        </w:rPr>
        <w:t xml:space="preserve">In the new age of consumerism, where the sale of goods is incumbent on the speed and convenience of shopping on e-commerce sites, we are witnessing the exponential increase in the variety and stock of products that are available online.</w:t>
      </w:r>
    </w:p>
    <w:p w:rsidR="00000000" w:rsidDel="00000000" w:rsidP="00000000" w:rsidRDefault="00000000" w:rsidRPr="00000000" w14:paraId="00000018">
      <w:pPr>
        <w:ind w:left="0" w:firstLine="0"/>
        <w:contextualSpacing w:val="0"/>
        <w:jc w:val="both"/>
        <w:rPr/>
      </w:pP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sz w:val="36"/>
          <w:szCs w:val="36"/>
          <w:u w:val="single"/>
          <w:rtl w:val="0"/>
        </w:rPr>
        <w:t xml:space="preserve">Problem</w:t>
      </w:r>
      <w:r w:rsidDel="00000000" w:rsidR="00000000" w:rsidRPr="00000000">
        <w:rPr>
          <w:rtl w:val="0"/>
        </w:rPr>
      </w:r>
    </w:p>
    <w:p w:rsidR="00000000" w:rsidDel="00000000" w:rsidP="00000000" w:rsidRDefault="00000000" w:rsidRPr="00000000" w14:paraId="0000001A">
      <w:pPr>
        <w:ind w:left="0" w:firstLine="0"/>
        <w:contextualSpacing w:val="0"/>
        <w:jc w:val="both"/>
        <w:rPr/>
      </w:pPr>
      <w:r w:rsidDel="00000000" w:rsidR="00000000" w:rsidRPr="00000000">
        <w:rPr>
          <w:rtl w:val="0"/>
        </w:rPr>
        <w:t xml:space="preserve">Correspondingly, there is a pressing need for an appropriate implementation of the inventory database for e-commerce sites to keep the items and its relevant information neatly stored and easily accessible for employees.</w:t>
      </w:r>
    </w:p>
    <w:p w:rsidR="00000000" w:rsidDel="00000000" w:rsidP="00000000" w:rsidRDefault="00000000" w:rsidRPr="00000000" w14:paraId="0000001B">
      <w:pPr>
        <w:ind w:left="0" w:firstLine="0"/>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sz w:val="36"/>
          <w:szCs w:val="36"/>
          <w:u w:val="single"/>
        </w:rPr>
      </w:pPr>
      <w:r w:rsidDel="00000000" w:rsidR="00000000" w:rsidRPr="00000000">
        <w:rPr>
          <w:sz w:val="36"/>
          <w:szCs w:val="36"/>
          <w:u w:val="single"/>
          <w:rtl w:val="0"/>
        </w:rPr>
        <w:t xml:space="preserve">Data Set</w:t>
      </w:r>
    </w:p>
    <w:p w:rsidR="00000000" w:rsidDel="00000000" w:rsidP="00000000" w:rsidRDefault="00000000" w:rsidRPr="00000000" w14:paraId="0000001D">
      <w:pPr>
        <w:contextualSpacing w:val="0"/>
        <w:jc w:val="both"/>
        <w:rPr/>
      </w:pPr>
      <w:r w:rsidDel="00000000" w:rsidR="00000000" w:rsidRPr="00000000">
        <w:rPr>
          <w:rtl w:val="0"/>
        </w:rPr>
        <w:t xml:space="preserve">A collection of 20,000 products listed on Flipkart</w:t>
      </w:r>
    </w:p>
    <w:p w:rsidR="00000000" w:rsidDel="00000000" w:rsidP="00000000" w:rsidRDefault="00000000" w:rsidRPr="00000000" w14:paraId="0000001E">
      <w:pPr>
        <w:ind w:left="0" w:firstLine="0"/>
        <w:contextualSpacing w:val="0"/>
        <w:jc w:val="both"/>
        <w:rPr/>
      </w:pPr>
      <w:r w:rsidDel="00000000" w:rsidR="00000000" w:rsidRPr="00000000">
        <w:rPr>
          <w:rtl w:val="0"/>
        </w:rPr>
      </w:r>
    </w:p>
    <w:p w:rsidR="00000000" w:rsidDel="00000000" w:rsidP="00000000" w:rsidRDefault="00000000" w:rsidRPr="00000000" w14:paraId="0000001F">
      <w:pPr>
        <w:contextualSpacing w:val="0"/>
        <w:jc w:val="both"/>
        <w:rPr/>
      </w:pPr>
      <w:r w:rsidDel="00000000" w:rsidR="00000000" w:rsidRPr="00000000">
        <w:rPr>
          <w:sz w:val="36"/>
          <w:szCs w:val="36"/>
          <w:u w:val="single"/>
          <w:rtl w:val="0"/>
        </w:rPr>
        <w:t xml:space="preserve">Solution</w:t>
      </w:r>
      <w:r w:rsidDel="00000000" w:rsidR="00000000" w:rsidRPr="00000000">
        <w:rPr>
          <w:rtl w:val="0"/>
        </w:rPr>
      </w:r>
    </w:p>
    <w:p w:rsidR="00000000" w:rsidDel="00000000" w:rsidP="00000000" w:rsidRDefault="00000000" w:rsidRPr="00000000" w14:paraId="00000020">
      <w:pPr>
        <w:ind w:left="0" w:firstLine="0"/>
        <w:contextualSpacing w:val="0"/>
        <w:jc w:val="both"/>
        <w:rPr/>
      </w:pPr>
      <w:r w:rsidDel="00000000" w:rsidR="00000000" w:rsidRPr="00000000">
        <w:rPr>
          <w:rtl w:val="0"/>
        </w:rPr>
        <w:t xml:space="preserve">Constrain: Use only closed address hashing</w:t>
      </w:r>
    </w:p>
    <w:p w:rsidR="00000000" w:rsidDel="00000000" w:rsidP="00000000" w:rsidRDefault="00000000" w:rsidRPr="00000000" w14:paraId="00000021">
      <w:pPr>
        <w:ind w:left="0" w:firstLine="0"/>
        <w:contextualSpacing w:val="0"/>
        <w:jc w:val="both"/>
        <w:rPr/>
      </w:pPr>
      <w:r w:rsidDel="00000000" w:rsidR="00000000" w:rsidRPr="00000000">
        <w:rPr>
          <w:rtl w:val="0"/>
        </w:rPr>
        <w:t xml:space="preserve">We have designed a program in Java, whose function is to store the product details in hash tables through the implementation of a hashing function.</w:t>
      </w:r>
    </w:p>
    <w:p w:rsidR="00000000" w:rsidDel="00000000" w:rsidP="00000000" w:rsidRDefault="00000000" w:rsidRPr="00000000" w14:paraId="00000022">
      <w:pPr>
        <w:ind w:left="0" w:firstLine="0"/>
        <w:contextualSpacing w:val="0"/>
        <w:jc w:val="both"/>
        <w:rPr/>
      </w:pPr>
      <w:r w:rsidDel="00000000" w:rsidR="00000000" w:rsidRPr="00000000">
        <w:rPr>
          <w:rtl w:val="0"/>
        </w:rPr>
      </w:r>
    </w:p>
    <w:p w:rsidR="00000000" w:rsidDel="00000000" w:rsidP="00000000" w:rsidRDefault="00000000" w:rsidRPr="00000000" w14:paraId="00000023">
      <w:pPr>
        <w:ind w:left="0" w:firstLine="0"/>
        <w:contextualSpacing w:val="0"/>
        <w:jc w:val="both"/>
        <w:rPr/>
      </w:pPr>
      <w:r w:rsidDel="00000000" w:rsidR="00000000" w:rsidRPr="00000000">
        <w:rPr>
          <w:rtl w:val="0"/>
        </w:rPr>
        <w:t xml:space="preserve">By using this method, employees would quickly be able to retrieve the exact specified product by searching up for the key in the hash table, thus solving the accessibility problem. </w:t>
      </w:r>
    </w:p>
    <w:p w:rsidR="00000000" w:rsidDel="00000000" w:rsidP="00000000" w:rsidRDefault="00000000" w:rsidRPr="00000000" w14:paraId="00000024">
      <w:pPr>
        <w:ind w:left="0" w:firstLine="0"/>
        <w:contextualSpacing w:val="0"/>
        <w:jc w:val="both"/>
        <w:rPr/>
      </w:pPr>
      <w:r w:rsidDel="00000000" w:rsidR="00000000" w:rsidRPr="00000000">
        <w:rPr>
          <w:rtl w:val="0"/>
        </w:rPr>
      </w:r>
    </w:p>
    <w:p w:rsidR="00000000" w:rsidDel="00000000" w:rsidP="00000000" w:rsidRDefault="00000000" w:rsidRPr="00000000" w14:paraId="00000025">
      <w:pPr>
        <w:contextualSpacing w:val="0"/>
        <w:jc w:val="both"/>
        <w:rPr/>
      </w:pPr>
      <w:r w:rsidDel="00000000" w:rsidR="00000000" w:rsidRPr="00000000">
        <w:rPr>
          <w:sz w:val="36"/>
          <w:szCs w:val="36"/>
          <w:u w:val="single"/>
          <w:rtl w:val="0"/>
        </w:rPr>
        <w:t xml:space="preserve">Hashing Algorithm and Implementation</w:t>
      </w:r>
      <w:r w:rsidDel="00000000" w:rsidR="00000000" w:rsidRPr="00000000">
        <w:rPr>
          <w:rtl w:val="0"/>
        </w:rPr>
      </w:r>
    </w:p>
    <w:p w:rsidR="00000000" w:rsidDel="00000000" w:rsidP="00000000" w:rsidRDefault="00000000" w:rsidRPr="00000000" w14:paraId="00000026">
      <w:pPr>
        <w:ind w:left="0" w:firstLine="0"/>
        <w:contextualSpacing w:val="0"/>
        <w:jc w:val="both"/>
        <w:rPr/>
      </w:pPr>
      <w:r w:rsidDel="00000000" w:rsidR="00000000" w:rsidRPr="00000000">
        <w:rPr>
          <w:rtl w:val="0"/>
        </w:rPr>
        <w:t xml:space="preserve">Analysis: Compare between hash tables of prime and non-prime sizes</w:t>
      </w:r>
    </w:p>
    <w:p w:rsidR="00000000" w:rsidDel="00000000" w:rsidP="00000000" w:rsidRDefault="00000000" w:rsidRPr="00000000" w14:paraId="00000027">
      <w:pPr>
        <w:ind w:left="0" w:firstLine="0"/>
        <w:contextualSpacing w:val="0"/>
        <w:jc w:val="both"/>
        <w:rPr/>
      </w:pPr>
      <w:r w:rsidDel="00000000" w:rsidR="00000000" w:rsidRPr="00000000">
        <w:rPr>
          <w:rtl w:val="0"/>
        </w:rPr>
      </w:r>
    </w:p>
    <w:p w:rsidR="00000000" w:rsidDel="00000000" w:rsidP="00000000" w:rsidRDefault="00000000" w:rsidRPr="00000000" w14:paraId="00000028">
      <w:pPr>
        <w:ind w:left="0" w:firstLine="0"/>
        <w:contextualSpacing w:val="0"/>
        <w:jc w:val="both"/>
        <w:rPr/>
      </w:pPr>
      <w:r w:rsidDel="00000000" w:rsidR="00000000" w:rsidRPr="00000000">
        <w:rPr>
          <w:rtl w:val="0"/>
        </w:rPr>
        <w:t xml:space="preserve">We have chosen the folding method as our manner of implementation:</w:t>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rtl w:val="0"/>
        </w:rPr>
        <w:t xml:space="preserve">Product serial number is converted in String type</w:t>
      </w:r>
    </w:p>
    <w:p w:rsidR="00000000" w:rsidDel="00000000" w:rsidP="00000000" w:rsidRDefault="00000000" w:rsidRPr="00000000" w14:paraId="0000002A">
      <w:pPr>
        <w:numPr>
          <w:ilvl w:val="0"/>
          <w:numId w:val="1"/>
        </w:numPr>
        <w:ind w:left="720" w:hanging="360"/>
        <w:jc w:val="both"/>
        <w:rPr>
          <w:u w:val="none"/>
        </w:rPr>
      </w:pPr>
      <w:r w:rsidDel="00000000" w:rsidR="00000000" w:rsidRPr="00000000">
        <w:rPr>
          <w:rtl w:val="0"/>
        </w:rPr>
        <w:t xml:space="preserve">Each character in the String is multiplied by its position index</w:t>
      </w:r>
    </w:p>
    <w:p w:rsidR="00000000" w:rsidDel="00000000" w:rsidP="00000000" w:rsidRDefault="00000000" w:rsidRPr="00000000" w14:paraId="0000002B">
      <w:pPr>
        <w:numPr>
          <w:ilvl w:val="0"/>
          <w:numId w:val="1"/>
        </w:numPr>
        <w:ind w:left="720" w:hanging="360"/>
        <w:jc w:val="both"/>
        <w:rPr>
          <w:u w:val="none"/>
        </w:rPr>
      </w:pPr>
      <w:r w:rsidDel="00000000" w:rsidR="00000000" w:rsidRPr="00000000">
        <w:rPr>
          <w:rtl w:val="0"/>
        </w:rPr>
        <w:t xml:space="preserve">Each individual values are added up to form the key</w:t>
      </w:r>
    </w:p>
    <w:p w:rsidR="00000000" w:rsidDel="00000000" w:rsidP="00000000" w:rsidRDefault="00000000" w:rsidRPr="00000000" w14:paraId="0000002C">
      <w:pPr>
        <w:numPr>
          <w:ilvl w:val="0"/>
          <w:numId w:val="1"/>
        </w:numPr>
        <w:ind w:left="720" w:hanging="360"/>
        <w:jc w:val="both"/>
        <w:rPr>
          <w:u w:val="none"/>
        </w:rPr>
      </w:pPr>
      <w:r w:rsidDel="00000000" w:rsidR="00000000" w:rsidRPr="00000000">
        <w:rPr>
          <w:rtl w:val="0"/>
        </w:rPr>
        <w:t xml:space="preserve">Finally the key is put through a hash function to obtain the value</w:t>
      </w:r>
    </w:p>
    <w:p w:rsidR="00000000" w:rsidDel="00000000" w:rsidP="00000000" w:rsidRDefault="00000000" w:rsidRPr="00000000" w14:paraId="0000002D">
      <w:pPr>
        <w:ind w:left="720" w:firstLine="720"/>
        <w:contextualSpacing w:val="0"/>
        <w:jc w:val="both"/>
        <w:rPr/>
      </w:pPr>
      <w:r w:rsidDel="00000000" w:rsidR="00000000" w:rsidRPr="00000000">
        <w:rPr>
          <w:rtl w:val="0"/>
        </w:rPr>
        <w:t xml:space="preserve">f(key) = key mod hashTableSize, where hashTableSize [20,500]</w:t>
      </w:r>
    </w:p>
    <w:p w:rsidR="00000000" w:rsidDel="00000000" w:rsidP="00000000" w:rsidRDefault="00000000" w:rsidRPr="00000000" w14:paraId="0000002E">
      <w:pPr>
        <w:ind w:left="720" w:firstLine="720"/>
        <w:contextualSpacing w:val="0"/>
        <w:jc w:val="both"/>
        <w:rPr/>
      </w:pPr>
      <w:r w:rsidDel="00000000" w:rsidR="00000000" w:rsidRPr="00000000">
        <w:rPr>
          <w:rtl w:val="0"/>
        </w:rPr>
      </w:r>
    </w:p>
    <w:p w:rsidR="00000000" w:rsidDel="00000000" w:rsidP="00000000" w:rsidRDefault="00000000" w:rsidRPr="00000000" w14:paraId="0000002F">
      <w:pPr>
        <w:contextualSpacing w:val="0"/>
        <w:jc w:val="both"/>
        <w:rPr>
          <w:sz w:val="36"/>
          <w:szCs w:val="36"/>
          <w:u w:val="single"/>
        </w:rPr>
      </w:pPr>
      <w:r w:rsidDel="00000000" w:rsidR="00000000" w:rsidRPr="00000000">
        <w:rPr>
          <w:sz w:val="36"/>
          <w:szCs w:val="36"/>
          <w:u w:val="single"/>
          <w:rtl w:val="0"/>
        </w:rPr>
        <w:t xml:space="preserve">Testing</w:t>
      </w:r>
    </w:p>
    <w:p w:rsidR="00000000" w:rsidDel="00000000" w:rsidP="00000000" w:rsidRDefault="00000000" w:rsidRPr="00000000" w14:paraId="00000030">
      <w:pPr>
        <w:contextualSpacing w:val="0"/>
        <w:jc w:val="both"/>
        <w:rPr/>
      </w:pPr>
      <w:r w:rsidDel="00000000" w:rsidR="00000000" w:rsidRPr="00000000">
        <w:rPr>
          <w:rtl w:val="0"/>
        </w:rPr>
        <w:t xml:space="preserve">In each test scenario, we vary the the load factor in steps of 20, beginning from 20 and ending at 60.</w:t>
      </w:r>
    </w:p>
    <w:p w:rsidR="00000000" w:rsidDel="00000000" w:rsidP="00000000" w:rsidRDefault="00000000" w:rsidRPr="00000000" w14:paraId="00000031">
      <w:pPr>
        <w:contextualSpacing w:val="0"/>
        <w:jc w:val="both"/>
        <w:rPr/>
      </w:pPr>
      <w:r w:rsidDel="00000000" w:rsidR="00000000" w:rsidRPr="00000000">
        <w:rPr>
          <w:rtl w:val="0"/>
        </w:rPr>
      </w:r>
    </w:p>
    <w:p w:rsidR="00000000" w:rsidDel="00000000" w:rsidP="00000000" w:rsidRDefault="00000000" w:rsidRPr="00000000" w14:paraId="00000032">
      <w:pPr>
        <w:contextualSpacing w:val="0"/>
        <w:jc w:val="both"/>
        <w:rPr/>
      </w:pPr>
      <w:r w:rsidDel="00000000" w:rsidR="00000000" w:rsidRPr="00000000">
        <w:rPr>
          <w:rtl w:val="0"/>
        </w:rPr>
        <w:t xml:space="preserve">In each instance when:</w:t>
      </w:r>
    </w:p>
    <w:p w:rsidR="00000000" w:rsidDel="00000000" w:rsidP="00000000" w:rsidRDefault="00000000" w:rsidRPr="00000000" w14:paraId="00000033">
      <w:pPr>
        <w:ind w:left="720" w:firstLine="0"/>
        <w:contextualSpacing w:val="0"/>
        <w:jc w:val="both"/>
        <w:rPr/>
      </w:pPr>
      <w:r w:rsidDel="00000000" w:rsidR="00000000" w:rsidRPr="00000000">
        <w:rPr>
          <w:rtl w:val="0"/>
        </w:rPr>
        <w:t xml:space="preserve">Load factor = 20</w:t>
      </w:r>
    </w:p>
    <w:p w:rsidR="00000000" w:rsidDel="00000000" w:rsidP="00000000" w:rsidRDefault="00000000" w:rsidRPr="00000000" w14:paraId="00000034">
      <w:pPr>
        <w:ind w:left="720" w:firstLine="0"/>
        <w:contextualSpacing w:val="0"/>
        <w:jc w:val="both"/>
        <w:rPr/>
      </w:pPr>
      <w:r w:rsidDel="00000000" w:rsidR="00000000" w:rsidRPr="00000000">
        <w:rPr>
          <w:rtl w:val="0"/>
        </w:rPr>
        <w:t xml:space="preserve">Hash table size = 20 </w:t>
      </w:r>
    </w:p>
    <w:p w:rsidR="00000000" w:rsidDel="00000000" w:rsidP="00000000" w:rsidRDefault="00000000" w:rsidRPr="00000000" w14:paraId="00000035">
      <w:pPr>
        <w:ind w:left="0" w:firstLine="0"/>
        <w:contextualSpacing w:val="0"/>
        <w:jc w:val="both"/>
        <w:rPr/>
      </w:pPr>
      <w:r w:rsidDel="00000000" w:rsidR="00000000" w:rsidRPr="00000000">
        <w:rPr>
          <w:rtl w:val="0"/>
        </w:rPr>
        <w:tab/>
        <w:t xml:space="preserve">Size of sample set = 400</w:t>
      </w:r>
    </w:p>
    <w:p w:rsidR="00000000" w:rsidDel="00000000" w:rsidP="00000000" w:rsidRDefault="00000000" w:rsidRPr="00000000" w14:paraId="00000036">
      <w:pPr>
        <w:ind w:left="0" w:firstLine="0"/>
        <w:contextualSpacing w:val="0"/>
        <w:jc w:val="both"/>
        <w:rPr/>
      </w:pPr>
      <w:r w:rsidDel="00000000" w:rsidR="00000000" w:rsidRPr="00000000">
        <w:rPr>
          <w:rtl w:val="0"/>
        </w:rPr>
      </w:r>
    </w:p>
    <w:p w:rsidR="00000000" w:rsidDel="00000000" w:rsidP="00000000" w:rsidRDefault="00000000" w:rsidRPr="00000000" w14:paraId="00000037">
      <w:pPr>
        <w:ind w:left="0" w:firstLine="0"/>
        <w:contextualSpacing w:val="0"/>
        <w:jc w:val="both"/>
        <w:rPr/>
      </w:pPr>
      <w:r w:rsidDel="00000000" w:rsidR="00000000" w:rsidRPr="00000000">
        <w:rPr>
          <w:rtl w:val="0"/>
        </w:rPr>
        <w:t xml:space="preserve">Therefore, we choose 400 random items from a collection of 20,000 product serial numbers to form a sample set, and store it into the hash table.</w:t>
      </w:r>
    </w:p>
    <w:p w:rsidR="00000000" w:rsidDel="00000000" w:rsidP="00000000" w:rsidRDefault="00000000" w:rsidRPr="00000000" w14:paraId="00000038">
      <w:pPr>
        <w:ind w:left="0" w:firstLine="0"/>
        <w:contextualSpacing w:val="0"/>
        <w:jc w:val="both"/>
        <w:rPr/>
      </w:pPr>
      <w:r w:rsidDel="00000000" w:rsidR="00000000" w:rsidRPr="00000000">
        <w:rPr>
          <w:rtl w:val="0"/>
        </w:rPr>
      </w:r>
    </w:p>
    <w:p w:rsidR="00000000" w:rsidDel="00000000" w:rsidP="00000000" w:rsidRDefault="00000000" w:rsidRPr="00000000" w14:paraId="00000039">
      <w:pPr>
        <w:contextualSpacing w:val="0"/>
        <w:jc w:val="both"/>
        <w:rPr/>
      </w:pPr>
      <w:r w:rsidDel="00000000" w:rsidR="00000000" w:rsidRPr="00000000">
        <w:rPr>
          <w:rtl w:val="0"/>
        </w:rPr>
        <w:t xml:space="preserve">We then proceed to select 1 random item from the sample set of 400 random items to test for successful searches.</w:t>
      </w:r>
    </w:p>
    <w:p w:rsidR="00000000" w:rsidDel="00000000" w:rsidP="00000000" w:rsidRDefault="00000000" w:rsidRPr="00000000" w14:paraId="0000003A">
      <w:pPr>
        <w:contextualSpacing w:val="0"/>
        <w:jc w:val="both"/>
        <w:rPr/>
      </w:pPr>
      <w:r w:rsidDel="00000000" w:rsidR="00000000" w:rsidRPr="00000000">
        <w:rPr>
          <w:rtl w:val="0"/>
        </w:rPr>
      </w:r>
    </w:p>
    <w:p w:rsidR="00000000" w:rsidDel="00000000" w:rsidP="00000000" w:rsidRDefault="00000000" w:rsidRPr="00000000" w14:paraId="0000003B">
      <w:pPr>
        <w:contextualSpacing w:val="0"/>
        <w:jc w:val="both"/>
        <w:rPr/>
      </w:pPr>
      <w:r w:rsidDel="00000000" w:rsidR="00000000" w:rsidRPr="00000000">
        <w:rPr>
          <w:rtl w:val="0"/>
        </w:rPr>
        <w:t xml:space="preserve">This process is done 100 times, to capture the average number of comparison and search time.</w:t>
      </w:r>
    </w:p>
    <w:p w:rsidR="00000000" w:rsidDel="00000000" w:rsidP="00000000" w:rsidRDefault="00000000" w:rsidRPr="00000000" w14:paraId="0000003C">
      <w:pPr>
        <w:contextualSpacing w:val="0"/>
        <w:jc w:val="both"/>
        <w:rPr/>
      </w:pPr>
      <w:r w:rsidDel="00000000" w:rsidR="00000000" w:rsidRPr="00000000">
        <w:rPr>
          <w:rtl w:val="0"/>
        </w:rPr>
      </w:r>
    </w:p>
    <w:p w:rsidR="00000000" w:rsidDel="00000000" w:rsidP="00000000" w:rsidRDefault="00000000" w:rsidRPr="00000000" w14:paraId="0000003D">
      <w:pPr>
        <w:contextualSpacing w:val="0"/>
        <w:jc w:val="both"/>
        <w:rPr/>
      </w:pPr>
      <w:r w:rsidDel="00000000" w:rsidR="00000000" w:rsidRPr="00000000">
        <w:rPr>
          <w:rtl w:val="0"/>
        </w:rPr>
        <w:t xml:space="preserve">In the next instance, the hash table size is increased and the random selection process is repeated again. This increment of the hash table size is done up to 500.</w:t>
      </w:r>
    </w:p>
    <w:p w:rsidR="00000000" w:rsidDel="00000000" w:rsidP="00000000" w:rsidRDefault="00000000" w:rsidRPr="00000000" w14:paraId="0000003E">
      <w:pPr>
        <w:contextualSpacing w:val="0"/>
        <w:jc w:val="both"/>
        <w:rPr/>
      </w:pPr>
      <w:r w:rsidDel="00000000" w:rsidR="00000000" w:rsidRPr="00000000">
        <w:rPr>
          <w:rtl w:val="0"/>
        </w:rPr>
      </w:r>
    </w:p>
    <w:p w:rsidR="00000000" w:rsidDel="00000000" w:rsidP="00000000" w:rsidRDefault="00000000" w:rsidRPr="00000000" w14:paraId="0000003F">
      <w:pPr>
        <w:contextualSpacing w:val="0"/>
        <w:jc w:val="both"/>
        <w:rPr/>
      </w:pPr>
      <w:r w:rsidDel="00000000" w:rsidR="00000000" w:rsidRPr="00000000">
        <w:rPr>
          <w:rtl w:val="0"/>
        </w:rPr>
        <w:t xml:space="preserve">Following which, the load factor is then increased to 40, then 60 in the subsequent test scenario.</w:t>
      </w:r>
    </w:p>
    <w:p w:rsidR="00000000" w:rsidDel="00000000" w:rsidP="00000000" w:rsidRDefault="00000000" w:rsidRPr="00000000" w14:paraId="00000040">
      <w:pPr>
        <w:contextualSpacing w:val="0"/>
        <w:jc w:val="both"/>
        <w:rPr/>
      </w:pPr>
      <w:r w:rsidDel="00000000" w:rsidR="00000000" w:rsidRPr="00000000">
        <w:rPr>
          <w:rtl w:val="0"/>
        </w:rPr>
      </w:r>
    </w:p>
    <w:p w:rsidR="00000000" w:rsidDel="00000000" w:rsidP="00000000" w:rsidRDefault="00000000" w:rsidRPr="00000000" w14:paraId="00000041">
      <w:pPr>
        <w:contextualSpacing w:val="0"/>
        <w:jc w:val="both"/>
        <w:rPr/>
      </w:pPr>
      <w:r w:rsidDel="00000000" w:rsidR="00000000" w:rsidRPr="00000000">
        <w:rPr>
          <w:sz w:val="36"/>
          <w:szCs w:val="36"/>
          <w:u w:val="single"/>
          <w:rtl w:val="0"/>
        </w:rPr>
        <w:t xml:space="preserve">Statistics</w:t>
      </w:r>
      <w:r w:rsidDel="00000000" w:rsidR="00000000" w:rsidRPr="00000000">
        <w:rPr>
          <w:rtl w:val="0"/>
        </w:rPr>
      </w:r>
    </w:p>
    <w:tbl>
      <w:tblPr>
        <w:tblStyle w:val="Table1"/>
        <w:tblW w:w="94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880"/>
        <w:gridCol w:w="1880"/>
        <w:gridCol w:w="1880"/>
        <w:gridCol w:w="1880"/>
        <w:gridCol w:w="1880"/>
        <w:tblGridChange w:id="0">
          <w:tblGrid>
            <w:gridCol w:w="1880"/>
            <w:gridCol w:w="1880"/>
            <w:gridCol w:w="1880"/>
            <w:gridCol w:w="1880"/>
            <w:gridCol w:w="1880"/>
          </w:tblGrid>
        </w:tblGridChange>
      </w:tblGrid>
      <w:tr>
        <w:trPr>
          <w:trHeight w:val="600" w:hRule="atLeast"/>
        </w:trPr>
        <w:tc>
          <w:tcPr>
            <w:vMerge w:val="restart"/>
            <w:tcMar>
              <w:top w:w="140.0" w:type="dxa"/>
              <w:left w:w="140.0" w:type="dxa"/>
              <w:bottom w:w="140.0" w:type="dxa"/>
              <w:right w:w="140.0" w:type="dxa"/>
            </w:tcMar>
            <w:vAlign w:val="center"/>
          </w:tcPr>
          <w:p w:rsidR="00000000" w:rsidDel="00000000" w:rsidP="00000000" w:rsidRDefault="00000000" w:rsidRPr="00000000" w14:paraId="00000042">
            <w:pPr>
              <w:widowControl w:val="0"/>
              <w:contextualSpacing w:val="0"/>
              <w:jc w:val="center"/>
              <w:rPr>
                <w:sz w:val="24"/>
                <w:szCs w:val="24"/>
              </w:rPr>
            </w:pPr>
            <w:r w:rsidDel="00000000" w:rsidR="00000000" w:rsidRPr="00000000">
              <w:rPr>
                <w:sz w:val="24"/>
                <w:szCs w:val="24"/>
                <w:rtl w:val="0"/>
              </w:rPr>
              <w:t xml:space="preserve">Load Factor (n/h)</w:t>
            </w:r>
          </w:p>
        </w:tc>
        <w:tc>
          <w:tcPr>
            <w:gridSpan w:val="4"/>
            <w:tcMar>
              <w:top w:w="140.0" w:type="dxa"/>
              <w:left w:w="140.0" w:type="dxa"/>
              <w:bottom w:w="140.0" w:type="dxa"/>
              <w:right w:w="140.0" w:type="dxa"/>
            </w:tcMar>
            <w:vAlign w:val="center"/>
          </w:tcPr>
          <w:p w:rsidR="00000000" w:rsidDel="00000000" w:rsidP="00000000" w:rsidRDefault="00000000" w:rsidRPr="00000000" w14:paraId="00000043">
            <w:pPr>
              <w:widowControl w:val="0"/>
              <w:contextualSpacing w:val="0"/>
              <w:jc w:val="center"/>
              <w:rPr>
                <w:sz w:val="24"/>
                <w:szCs w:val="24"/>
              </w:rPr>
            </w:pPr>
            <w:r w:rsidDel="00000000" w:rsidR="00000000" w:rsidRPr="00000000">
              <w:rPr>
                <w:sz w:val="24"/>
                <w:szCs w:val="24"/>
                <w:rtl w:val="0"/>
              </w:rPr>
              <w:t xml:space="preserve">Average Number of Comparisons</w:t>
            </w:r>
          </w:p>
        </w:tc>
      </w:tr>
      <w:tr>
        <w:trPr>
          <w:trHeight w:val="600" w:hRule="atLeast"/>
        </w:trPr>
        <w:tc>
          <w:tcPr>
            <w:vMerge w:val="continue"/>
            <w:tcMar>
              <w:top w:w="140.0" w:type="dxa"/>
              <w:left w:w="140.0" w:type="dxa"/>
              <w:bottom w:w="140.0" w:type="dxa"/>
              <w:right w:w="140.0" w:type="dxa"/>
            </w:tcMar>
            <w:vAlign w:val="top"/>
          </w:tcPr>
          <w:p w:rsidR="00000000" w:rsidDel="00000000" w:rsidP="00000000" w:rsidRDefault="00000000" w:rsidRPr="00000000" w14:paraId="00000047">
            <w:pPr>
              <w:widowControl w:val="0"/>
              <w:contextualSpacing w:val="0"/>
              <w:rPr/>
            </w:pPr>
            <w:r w:rsidDel="00000000" w:rsidR="00000000" w:rsidRPr="00000000">
              <w:rPr>
                <w:rtl w:val="0"/>
              </w:rPr>
            </w:r>
          </w:p>
        </w:tc>
        <w:tc>
          <w:tcPr>
            <w:gridSpan w:val="2"/>
            <w:tcMar>
              <w:top w:w="140.0" w:type="dxa"/>
              <w:left w:w="140.0" w:type="dxa"/>
              <w:bottom w:w="140.0" w:type="dxa"/>
              <w:right w:w="140.0" w:type="dxa"/>
            </w:tcMar>
            <w:vAlign w:val="center"/>
          </w:tcPr>
          <w:p w:rsidR="00000000" w:rsidDel="00000000" w:rsidP="00000000" w:rsidRDefault="00000000" w:rsidRPr="00000000" w14:paraId="00000048">
            <w:pPr>
              <w:widowControl w:val="0"/>
              <w:contextualSpacing w:val="0"/>
              <w:jc w:val="center"/>
              <w:rPr>
                <w:sz w:val="24"/>
                <w:szCs w:val="24"/>
              </w:rPr>
            </w:pPr>
            <w:r w:rsidDel="00000000" w:rsidR="00000000" w:rsidRPr="00000000">
              <w:rPr>
                <w:sz w:val="24"/>
                <w:szCs w:val="24"/>
                <w:rtl w:val="0"/>
              </w:rPr>
              <w:t xml:space="preserve">Successful Lookup</w:t>
            </w:r>
          </w:p>
        </w:tc>
        <w:tc>
          <w:tcPr>
            <w:gridSpan w:val="2"/>
            <w:tcMar>
              <w:top w:w="140.0" w:type="dxa"/>
              <w:left w:w="140.0" w:type="dxa"/>
              <w:bottom w:w="140.0" w:type="dxa"/>
              <w:right w:w="140.0" w:type="dxa"/>
            </w:tcMar>
            <w:vAlign w:val="center"/>
          </w:tcPr>
          <w:p w:rsidR="00000000" w:rsidDel="00000000" w:rsidP="00000000" w:rsidRDefault="00000000" w:rsidRPr="00000000" w14:paraId="0000004A">
            <w:pPr>
              <w:widowControl w:val="0"/>
              <w:contextualSpacing w:val="0"/>
              <w:jc w:val="center"/>
              <w:rPr>
                <w:sz w:val="24"/>
                <w:szCs w:val="24"/>
              </w:rPr>
            </w:pPr>
            <w:r w:rsidDel="00000000" w:rsidR="00000000" w:rsidRPr="00000000">
              <w:rPr>
                <w:sz w:val="24"/>
                <w:szCs w:val="24"/>
                <w:rtl w:val="0"/>
              </w:rPr>
              <w:t xml:space="preserve">Unsuccessful Lookup</w:t>
            </w:r>
          </w:p>
        </w:tc>
      </w:tr>
      <w:tr>
        <w:trPr>
          <w:trHeight w:val="600" w:hRule="atLeast"/>
        </w:trPr>
        <w:tc>
          <w:tcPr>
            <w:vMerge w:val="continue"/>
            <w:tcMar>
              <w:top w:w="140.0" w:type="dxa"/>
              <w:left w:w="140.0" w:type="dxa"/>
              <w:bottom w:w="140.0" w:type="dxa"/>
              <w:right w:w="140.0" w:type="dxa"/>
            </w:tcMar>
            <w:vAlign w:val="top"/>
          </w:tcPr>
          <w:p w:rsidR="00000000" w:rsidDel="00000000" w:rsidP="00000000" w:rsidRDefault="00000000" w:rsidRPr="00000000" w14:paraId="0000004C">
            <w:pPr>
              <w:widowControl w:val="0"/>
              <w:contextualSpacing w:val="0"/>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4D">
            <w:pPr>
              <w:widowControl w:val="0"/>
              <w:contextualSpacing w:val="0"/>
              <w:jc w:val="center"/>
              <w:rPr>
                <w:sz w:val="24"/>
                <w:szCs w:val="24"/>
              </w:rPr>
            </w:pPr>
            <w:r w:rsidDel="00000000" w:rsidR="00000000" w:rsidRPr="00000000">
              <w:rPr>
                <w:sz w:val="24"/>
                <w:szCs w:val="24"/>
                <w:rtl w:val="0"/>
              </w:rPr>
              <w:t xml:space="preserve">Prime</w:t>
            </w:r>
          </w:p>
        </w:tc>
        <w:tc>
          <w:tcPr>
            <w:tcMar>
              <w:top w:w="140.0" w:type="dxa"/>
              <w:left w:w="140.0" w:type="dxa"/>
              <w:bottom w:w="140.0" w:type="dxa"/>
              <w:right w:w="140.0" w:type="dxa"/>
            </w:tcMar>
            <w:vAlign w:val="center"/>
          </w:tcPr>
          <w:p w:rsidR="00000000" w:rsidDel="00000000" w:rsidP="00000000" w:rsidRDefault="00000000" w:rsidRPr="00000000" w14:paraId="0000004E">
            <w:pPr>
              <w:widowControl w:val="0"/>
              <w:contextualSpacing w:val="0"/>
              <w:jc w:val="center"/>
              <w:rPr>
                <w:sz w:val="24"/>
                <w:szCs w:val="24"/>
              </w:rPr>
            </w:pPr>
            <w:r w:rsidDel="00000000" w:rsidR="00000000" w:rsidRPr="00000000">
              <w:rPr>
                <w:sz w:val="24"/>
                <w:szCs w:val="24"/>
                <w:rtl w:val="0"/>
              </w:rPr>
              <w:t xml:space="preserve">Non-prime</w:t>
            </w:r>
          </w:p>
        </w:tc>
        <w:tc>
          <w:tcPr>
            <w:tcMar>
              <w:top w:w="140.0" w:type="dxa"/>
              <w:left w:w="140.0" w:type="dxa"/>
              <w:bottom w:w="140.0" w:type="dxa"/>
              <w:right w:w="140.0" w:type="dxa"/>
            </w:tcMar>
            <w:vAlign w:val="center"/>
          </w:tcPr>
          <w:p w:rsidR="00000000" w:rsidDel="00000000" w:rsidP="00000000" w:rsidRDefault="00000000" w:rsidRPr="00000000" w14:paraId="0000004F">
            <w:pPr>
              <w:widowControl w:val="0"/>
              <w:contextualSpacing w:val="0"/>
              <w:jc w:val="center"/>
              <w:rPr>
                <w:sz w:val="24"/>
                <w:szCs w:val="24"/>
              </w:rPr>
            </w:pPr>
            <w:r w:rsidDel="00000000" w:rsidR="00000000" w:rsidRPr="00000000">
              <w:rPr>
                <w:sz w:val="24"/>
                <w:szCs w:val="24"/>
                <w:rtl w:val="0"/>
              </w:rPr>
              <w:t xml:space="preserve">Prime</w:t>
            </w:r>
          </w:p>
        </w:tc>
        <w:tc>
          <w:tcPr>
            <w:tcMar>
              <w:top w:w="140.0" w:type="dxa"/>
              <w:left w:w="140.0" w:type="dxa"/>
              <w:bottom w:w="140.0" w:type="dxa"/>
              <w:right w:w="140.0" w:type="dxa"/>
            </w:tcMar>
            <w:vAlign w:val="center"/>
          </w:tcPr>
          <w:p w:rsidR="00000000" w:rsidDel="00000000" w:rsidP="00000000" w:rsidRDefault="00000000" w:rsidRPr="00000000" w14:paraId="00000050">
            <w:pPr>
              <w:widowControl w:val="0"/>
              <w:contextualSpacing w:val="0"/>
              <w:jc w:val="center"/>
              <w:rPr>
                <w:sz w:val="24"/>
                <w:szCs w:val="24"/>
              </w:rPr>
            </w:pPr>
            <w:r w:rsidDel="00000000" w:rsidR="00000000" w:rsidRPr="00000000">
              <w:rPr>
                <w:sz w:val="24"/>
                <w:szCs w:val="24"/>
                <w:rtl w:val="0"/>
              </w:rPr>
              <w:t xml:space="preserve">Non-prime</w:t>
            </w:r>
          </w:p>
        </w:tc>
      </w:tr>
      <w:tr>
        <w:trPr>
          <w:trHeight w:val="600" w:hRule="atLeast"/>
        </w:trPr>
        <w:tc>
          <w:tcPr>
            <w:tcMar>
              <w:top w:w="140.0" w:type="dxa"/>
              <w:left w:w="140.0" w:type="dxa"/>
              <w:bottom w:w="140.0" w:type="dxa"/>
              <w:right w:w="140.0" w:type="dxa"/>
            </w:tcMar>
            <w:vAlign w:val="center"/>
          </w:tcPr>
          <w:p w:rsidR="00000000" w:rsidDel="00000000" w:rsidP="00000000" w:rsidRDefault="00000000" w:rsidRPr="00000000" w14:paraId="00000051">
            <w:pPr>
              <w:widowControl w:val="0"/>
              <w:contextualSpacing w:val="0"/>
              <w:jc w:val="center"/>
              <w:rPr>
                <w:sz w:val="24"/>
                <w:szCs w:val="24"/>
              </w:rPr>
            </w:pPr>
            <w:r w:rsidDel="00000000" w:rsidR="00000000" w:rsidRPr="00000000">
              <w:rPr>
                <w:sz w:val="24"/>
                <w:szCs w:val="24"/>
                <w:rtl w:val="0"/>
              </w:rPr>
              <w:t xml:space="preserve">20</w:t>
            </w:r>
          </w:p>
        </w:tc>
        <w:tc>
          <w:tcPr>
            <w:tcMar>
              <w:top w:w="140.0" w:type="dxa"/>
              <w:left w:w="140.0" w:type="dxa"/>
              <w:bottom w:w="140.0" w:type="dxa"/>
              <w:right w:w="140.0" w:type="dxa"/>
            </w:tcMar>
            <w:vAlign w:val="center"/>
          </w:tcPr>
          <w:p w:rsidR="00000000" w:rsidDel="00000000" w:rsidP="00000000" w:rsidRDefault="00000000" w:rsidRPr="00000000" w14:paraId="00000052">
            <w:pPr>
              <w:widowControl w:val="0"/>
              <w:contextualSpacing w:val="0"/>
              <w:jc w:val="center"/>
              <w:rPr>
                <w:sz w:val="24"/>
                <w:szCs w:val="24"/>
              </w:rPr>
            </w:pPr>
            <w:r w:rsidDel="00000000" w:rsidR="00000000" w:rsidRPr="00000000">
              <w:rPr>
                <w:sz w:val="24"/>
                <w:szCs w:val="24"/>
                <w:rtl w:val="0"/>
              </w:rPr>
              <w:t xml:space="preserve">11.88</w:t>
            </w:r>
          </w:p>
        </w:tc>
        <w:tc>
          <w:tcPr>
            <w:tcMar>
              <w:top w:w="140.0" w:type="dxa"/>
              <w:left w:w="140.0" w:type="dxa"/>
              <w:bottom w:w="140.0" w:type="dxa"/>
              <w:right w:w="140.0" w:type="dxa"/>
            </w:tcMar>
            <w:vAlign w:val="center"/>
          </w:tcPr>
          <w:p w:rsidR="00000000" w:rsidDel="00000000" w:rsidP="00000000" w:rsidRDefault="00000000" w:rsidRPr="00000000" w14:paraId="00000053">
            <w:pPr>
              <w:widowControl w:val="0"/>
              <w:contextualSpacing w:val="0"/>
              <w:jc w:val="center"/>
              <w:rPr>
                <w:sz w:val="24"/>
                <w:szCs w:val="24"/>
              </w:rPr>
            </w:pPr>
            <w:r w:rsidDel="00000000" w:rsidR="00000000" w:rsidRPr="00000000">
              <w:rPr>
                <w:sz w:val="24"/>
                <w:szCs w:val="24"/>
                <w:rtl w:val="0"/>
              </w:rPr>
              <w:t xml:space="preserve">11.88</w:t>
            </w:r>
          </w:p>
        </w:tc>
        <w:tc>
          <w:tcPr>
            <w:tcMar>
              <w:top w:w="140.0" w:type="dxa"/>
              <w:left w:w="140.0" w:type="dxa"/>
              <w:bottom w:w="140.0" w:type="dxa"/>
              <w:right w:w="140.0" w:type="dxa"/>
            </w:tcMar>
            <w:vAlign w:val="center"/>
          </w:tcPr>
          <w:p w:rsidR="00000000" w:rsidDel="00000000" w:rsidP="00000000" w:rsidRDefault="00000000" w:rsidRPr="00000000" w14:paraId="00000054">
            <w:pPr>
              <w:widowControl w:val="0"/>
              <w:contextualSpacing w:val="0"/>
              <w:jc w:val="center"/>
              <w:rPr>
                <w:sz w:val="24"/>
                <w:szCs w:val="24"/>
              </w:rPr>
            </w:pPr>
            <w:r w:rsidDel="00000000" w:rsidR="00000000" w:rsidRPr="00000000">
              <w:rPr>
                <w:sz w:val="24"/>
                <w:szCs w:val="24"/>
                <w:rtl w:val="0"/>
              </w:rPr>
              <w:t xml:space="preserve">11.90</w:t>
            </w:r>
          </w:p>
        </w:tc>
        <w:tc>
          <w:tcPr>
            <w:tcMar>
              <w:top w:w="140.0" w:type="dxa"/>
              <w:left w:w="140.0" w:type="dxa"/>
              <w:bottom w:w="140.0" w:type="dxa"/>
              <w:right w:w="140.0" w:type="dxa"/>
            </w:tcMar>
            <w:vAlign w:val="center"/>
          </w:tcPr>
          <w:p w:rsidR="00000000" w:rsidDel="00000000" w:rsidP="00000000" w:rsidRDefault="00000000" w:rsidRPr="00000000" w14:paraId="00000055">
            <w:pPr>
              <w:widowControl w:val="0"/>
              <w:contextualSpacing w:val="0"/>
              <w:jc w:val="center"/>
              <w:rPr>
                <w:sz w:val="24"/>
                <w:szCs w:val="24"/>
              </w:rPr>
            </w:pPr>
            <w:r w:rsidDel="00000000" w:rsidR="00000000" w:rsidRPr="00000000">
              <w:rPr>
                <w:sz w:val="24"/>
                <w:szCs w:val="24"/>
                <w:rtl w:val="0"/>
              </w:rPr>
              <w:t xml:space="preserve">11.93</w:t>
            </w:r>
          </w:p>
        </w:tc>
      </w:tr>
      <w:tr>
        <w:trPr>
          <w:trHeight w:val="600" w:hRule="atLeast"/>
        </w:trPr>
        <w:tc>
          <w:tcPr>
            <w:tcMar>
              <w:top w:w="140.0" w:type="dxa"/>
              <w:left w:w="140.0" w:type="dxa"/>
              <w:bottom w:w="140.0" w:type="dxa"/>
              <w:right w:w="140.0" w:type="dxa"/>
            </w:tcMar>
            <w:vAlign w:val="center"/>
          </w:tcPr>
          <w:p w:rsidR="00000000" w:rsidDel="00000000" w:rsidP="00000000" w:rsidRDefault="00000000" w:rsidRPr="00000000" w14:paraId="00000056">
            <w:pPr>
              <w:widowControl w:val="0"/>
              <w:contextualSpacing w:val="0"/>
              <w:jc w:val="center"/>
              <w:rPr>
                <w:sz w:val="24"/>
                <w:szCs w:val="24"/>
              </w:rPr>
            </w:pPr>
            <w:r w:rsidDel="00000000" w:rsidR="00000000" w:rsidRPr="00000000">
              <w:rPr>
                <w:sz w:val="24"/>
                <w:szCs w:val="24"/>
                <w:rtl w:val="0"/>
              </w:rPr>
              <w:t xml:space="preserve">40</w:t>
            </w:r>
          </w:p>
        </w:tc>
        <w:tc>
          <w:tcPr>
            <w:tcMar>
              <w:top w:w="140.0" w:type="dxa"/>
              <w:left w:w="140.0" w:type="dxa"/>
              <w:bottom w:w="140.0" w:type="dxa"/>
              <w:right w:w="140.0" w:type="dxa"/>
            </w:tcMar>
            <w:vAlign w:val="center"/>
          </w:tcPr>
          <w:p w:rsidR="00000000" w:rsidDel="00000000" w:rsidP="00000000" w:rsidRDefault="00000000" w:rsidRPr="00000000" w14:paraId="00000057">
            <w:pPr>
              <w:widowControl w:val="0"/>
              <w:contextualSpacing w:val="0"/>
              <w:jc w:val="center"/>
              <w:rPr>
                <w:sz w:val="24"/>
                <w:szCs w:val="24"/>
              </w:rPr>
            </w:pPr>
            <w:r w:rsidDel="00000000" w:rsidR="00000000" w:rsidRPr="00000000">
              <w:rPr>
                <w:sz w:val="24"/>
                <w:szCs w:val="24"/>
                <w:rtl w:val="0"/>
              </w:rPr>
              <w:t xml:space="preserve">23.97</w:t>
            </w:r>
          </w:p>
        </w:tc>
        <w:tc>
          <w:tcPr>
            <w:tcMar>
              <w:top w:w="140.0" w:type="dxa"/>
              <w:left w:w="140.0" w:type="dxa"/>
              <w:bottom w:w="140.0" w:type="dxa"/>
              <w:right w:w="140.0" w:type="dxa"/>
            </w:tcMar>
            <w:vAlign w:val="center"/>
          </w:tcPr>
          <w:p w:rsidR="00000000" w:rsidDel="00000000" w:rsidP="00000000" w:rsidRDefault="00000000" w:rsidRPr="00000000" w14:paraId="00000058">
            <w:pPr>
              <w:widowControl w:val="0"/>
              <w:contextualSpacing w:val="0"/>
              <w:jc w:val="center"/>
              <w:rPr>
                <w:sz w:val="24"/>
                <w:szCs w:val="24"/>
              </w:rPr>
            </w:pPr>
            <w:r w:rsidDel="00000000" w:rsidR="00000000" w:rsidRPr="00000000">
              <w:rPr>
                <w:sz w:val="24"/>
                <w:szCs w:val="24"/>
                <w:rtl w:val="0"/>
              </w:rPr>
              <w:t xml:space="preserve">23.88</w:t>
            </w:r>
          </w:p>
        </w:tc>
        <w:tc>
          <w:tcPr>
            <w:tcMar>
              <w:top w:w="140.0" w:type="dxa"/>
              <w:left w:w="140.0" w:type="dxa"/>
              <w:bottom w:w="140.0" w:type="dxa"/>
              <w:right w:w="140.0" w:type="dxa"/>
            </w:tcMar>
            <w:vAlign w:val="center"/>
          </w:tcPr>
          <w:p w:rsidR="00000000" w:rsidDel="00000000" w:rsidP="00000000" w:rsidRDefault="00000000" w:rsidRPr="00000000" w14:paraId="00000059">
            <w:pPr>
              <w:widowControl w:val="0"/>
              <w:contextualSpacing w:val="0"/>
              <w:jc w:val="center"/>
              <w:rPr>
                <w:sz w:val="24"/>
                <w:szCs w:val="24"/>
              </w:rPr>
            </w:pPr>
            <w:r w:rsidDel="00000000" w:rsidR="00000000" w:rsidRPr="00000000">
              <w:rPr>
                <w:sz w:val="24"/>
                <w:szCs w:val="24"/>
                <w:rtl w:val="0"/>
              </w:rPr>
              <w:t xml:space="preserve">23.91</w:t>
            </w:r>
          </w:p>
        </w:tc>
        <w:tc>
          <w:tcPr>
            <w:tcMar>
              <w:top w:w="140.0" w:type="dxa"/>
              <w:left w:w="140.0" w:type="dxa"/>
              <w:bottom w:w="140.0" w:type="dxa"/>
              <w:right w:w="140.0" w:type="dxa"/>
            </w:tcMar>
            <w:vAlign w:val="center"/>
          </w:tcPr>
          <w:p w:rsidR="00000000" w:rsidDel="00000000" w:rsidP="00000000" w:rsidRDefault="00000000" w:rsidRPr="00000000" w14:paraId="0000005A">
            <w:pPr>
              <w:widowControl w:val="0"/>
              <w:contextualSpacing w:val="0"/>
              <w:jc w:val="center"/>
              <w:rPr>
                <w:sz w:val="24"/>
                <w:szCs w:val="24"/>
              </w:rPr>
            </w:pPr>
            <w:r w:rsidDel="00000000" w:rsidR="00000000" w:rsidRPr="00000000">
              <w:rPr>
                <w:sz w:val="24"/>
                <w:szCs w:val="24"/>
                <w:rtl w:val="0"/>
              </w:rPr>
              <w:t xml:space="preserve">23.90</w:t>
            </w:r>
          </w:p>
        </w:tc>
      </w:tr>
      <w:tr>
        <w:trPr>
          <w:trHeight w:val="600" w:hRule="atLeast"/>
        </w:trPr>
        <w:tc>
          <w:tcPr>
            <w:tcMar>
              <w:top w:w="140.0" w:type="dxa"/>
              <w:left w:w="140.0" w:type="dxa"/>
              <w:bottom w:w="140.0" w:type="dxa"/>
              <w:right w:w="140.0" w:type="dxa"/>
            </w:tcMar>
            <w:vAlign w:val="center"/>
          </w:tcPr>
          <w:p w:rsidR="00000000" w:rsidDel="00000000" w:rsidP="00000000" w:rsidRDefault="00000000" w:rsidRPr="00000000" w14:paraId="0000005B">
            <w:pPr>
              <w:widowControl w:val="0"/>
              <w:contextualSpacing w:val="0"/>
              <w:jc w:val="center"/>
              <w:rPr>
                <w:sz w:val="24"/>
                <w:szCs w:val="24"/>
              </w:rPr>
            </w:pPr>
            <w:r w:rsidDel="00000000" w:rsidR="00000000" w:rsidRPr="00000000">
              <w:rPr>
                <w:sz w:val="24"/>
                <w:szCs w:val="24"/>
                <w:rtl w:val="0"/>
              </w:rPr>
              <w:t xml:space="preserve">60</w:t>
            </w:r>
          </w:p>
        </w:tc>
        <w:tc>
          <w:tcPr>
            <w:tcMar>
              <w:top w:w="140.0" w:type="dxa"/>
              <w:left w:w="140.0" w:type="dxa"/>
              <w:bottom w:w="140.0" w:type="dxa"/>
              <w:right w:w="140.0" w:type="dxa"/>
            </w:tcMar>
            <w:vAlign w:val="center"/>
          </w:tcPr>
          <w:p w:rsidR="00000000" w:rsidDel="00000000" w:rsidP="00000000" w:rsidRDefault="00000000" w:rsidRPr="00000000" w14:paraId="0000005C">
            <w:pPr>
              <w:widowControl w:val="0"/>
              <w:contextualSpacing w:val="0"/>
              <w:jc w:val="center"/>
              <w:rPr>
                <w:sz w:val="24"/>
                <w:szCs w:val="24"/>
              </w:rPr>
            </w:pPr>
            <w:r w:rsidDel="00000000" w:rsidR="00000000" w:rsidRPr="00000000">
              <w:rPr>
                <w:sz w:val="24"/>
                <w:szCs w:val="24"/>
                <w:rtl w:val="0"/>
              </w:rPr>
              <w:t xml:space="preserve">36.02</w:t>
            </w:r>
          </w:p>
        </w:tc>
        <w:tc>
          <w:tcPr>
            <w:tcMar>
              <w:top w:w="140.0" w:type="dxa"/>
              <w:left w:w="140.0" w:type="dxa"/>
              <w:bottom w:w="140.0" w:type="dxa"/>
              <w:right w:w="140.0" w:type="dxa"/>
            </w:tcMar>
            <w:vAlign w:val="center"/>
          </w:tcPr>
          <w:p w:rsidR="00000000" w:rsidDel="00000000" w:rsidP="00000000" w:rsidRDefault="00000000" w:rsidRPr="00000000" w14:paraId="0000005D">
            <w:pPr>
              <w:widowControl w:val="0"/>
              <w:contextualSpacing w:val="0"/>
              <w:jc w:val="center"/>
              <w:rPr>
                <w:sz w:val="24"/>
                <w:szCs w:val="24"/>
              </w:rPr>
            </w:pPr>
            <w:r w:rsidDel="00000000" w:rsidR="00000000" w:rsidRPr="00000000">
              <w:rPr>
                <w:sz w:val="24"/>
                <w:szCs w:val="24"/>
                <w:rtl w:val="0"/>
              </w:rPr>
              <w:t xml:space="preserve">36</w:t>
            </w:r>
          </w:p>
        </w:tc>
        <w:tc>
          <w:tcPr>
            <w:tcMar>
              <w:top w:w="140.0" w:type="dxa"/>
              <w:left w:w="140.0" w:type="dxa"/>
              <w:bottom w:w="140.0" w:type="dxa"/>
              <w:right w:w="140.0" w:type="dxa"/>
            </w:tcMar>
            <w:vAlign w:val="center"/>
          </w:tcPr>
          <w:p w:rsidR="00000000" w:rsidDel="00000000" w:rsidP="00000000" w:rsidRDefault="00000000" w:rsidRPr="00000000" w14:paraId="0000005E">
            <w:pPr>
              <w:widowControl w:val="0"/>
              <w:contextualSpacing w:val="0"/>
              <w:jc w:val="center"/>
              <w:rPr>
                <w:sz w:val="24"/>
                <w:szCs w:val="24"/>
              </w:rPr>
            </w:pPr>
            <w:r w:rsidDel="00000000" w:rsidR="00000000" w:rsidRPr="00000000">
              <w:rPr>
                <w:sz w:val="24"/>
                <w:szCs w:val="24"/>
                <w:rtl w:val="0"/>
              </w:rPr>
              <w:t xml:space="preserve">35.89</w:t>
            </w:r>
          </w:p>
        </w:tc>
        <w:tc>
          <w:tcPr>
            <w:tcMar>
              <w:top w:w="140.0" w:type="dxa"/>
              <w:left w:w="140.0" w:type="dxa"/>
              <w:bottom w:w="140.0" w:type="dxa"/>
              <w:right w:w="140.0" w:type="dxa"/>
            </w:tcMar>
            <w:vAlign w:val="center"/>
          </w:tcPr>
          <w:p w:rsidR="00000000" w:rsidDel="00000000" w:rsidP="00000000" w:rsidRDefault="00000000" w:rsidRPr="00000000" w14:paraId="0000005F">
            <w:pPr>
              <w:widowControl w:val="0"/>
              <w:contextualSpacing w:val="0"/>
              <w:jc w:val="center"/>
              <w:rPr>
                <w:sz w:val="24"/>
                <w:szCs w:val="24"/>
              </w:rPr>
            </w:pPr>
            <w:r w:rsidDel="00000000" w:rsidR="00000000" w:rsidRPr="00000000">
              <w:rPr>
                <w:sz w:val="24"/>
                <w:szCs w:val="24"/>
                <w:rtl w:val="0"/>
              </w:rPr>
              <w:t xml:space="preserve">35.94</w:t>
            </w:r>
          </w:p>
        </w:tc>
      </w:tr>
    </w:tbl>
    <w:p w:rsidR="00000000" w:rsidDel="00000000" w:rsidP="00000000" w:rsidRDefault="00000000" w:rsidRPr="00000000" w14:paraId="00000060">
      <w:pPr>
        <w:widowControl w:val="0"/>
        <w:contextualSpacing w:val="0"/>
        <w:rPr/>
      </w:pPr>
      <w:r w:rsidDel="00000000" w:rsidR="00000000" w:rsidRPr="00000000">
        <w:rPr>
          <w:rtl w:val="0"/>
        </w:rPr>
      </w:r>
    </w:p>
    <w:tbl>
      <w:tblPr>
        <w:tblStyle w:val="Table2"/>
        <w:tblW w:w="94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880"/>
        <w:gridCol w:w="1880"/>
        <w:gridCol w:w="1880"/>
        <w:gridCol w:w="1880"/>
        <w:gridCol w:w="1880"/>
        <w:tblGridChange w:id="0">
          <w:tblGrid>
            <w:gridCol w:w="1880"/>
            <w:gridCol w:w="1880"/>
            <w:gridCol w:w="1880"/>
            <w:gridCol w:w="1880"/>
            <w:gridCol w:w="1880"/>
          </w:tblGrid>
        </w:tblGridChange>
      </w:tblGrid>
      <w:tr>
        <w:trPr>
          <w:trHeight w:val="600" w:hRule="atLeast"/>
        </w:trPr>
        <w:tc>
          <w:tcPr>
            <w:vMerge w:val="restart"/>
            <w:tcMar>
              <w:top w:w="140.0" w:type="dxa"/>
              <w:left w:w="140.0" w:type="dxa"/>
              <w:bottom w:w="140.0" w:type="dxa"/>
              <w:right w:w="140.0" w:type="dxa"/>
            </w:tcMar>
            <w:vAlign w:val="center"/>
          </w:tcPr>
          <w:p w:rsidR="00000000" w:rsidDel="00000000" w:rsidP="00000000" w:rsidRDefault="00000000" w:rsidRPr="00000000" w14:paraId="00000061">
            <w:pPr>
              <w:widowControl w:val="0"/>
              <w:contextualSpacing w:val="0"/>
              <w:jc w:val="center"/>
              <w:rPr>
                <w:sz w:val="24"/>
                <w:szCs w:val="24"/>
              </w:rPr>
            </w:pPr>
            <w:r w:rsidDel="00000000" w:rsidR="00000000" w:rsidRPr="00000000">
              <w:rPr>
                <w:sz w:val="24"/>
                <w:szCs w:val="24"/>
                <w:rtl w:val="0"/>
              </w:rPr>
              <w:t xml:space="preserve">Load Factor (n/h)</w:t>
            </w:r>
          </w:p>
        </w:tc>
        <w:tc>
          <w:tcPr>
            <w:gridSpan w:val="4"/>
            <w:tcMar>
              <w:top w:w="140.0" w:type="dxa"/>
              <w:left w:w="140.0" w:type="dxa"/>
              <w:bottom w:w="140.0" w:type="dxa"/>
              <w:right w:w="140.0" w:type="dxa"/>
            </w:tcMar>
            <w:vAlign w:val="center"/>
          </w:tcPr>
          <w:p w:rsidR="00000000" w:rsidDel="00000000" w:rsidP="00000000" w:rsidRDefault="00000000" w:rsidRPr="00000000" w14:paraId="00000062">
            <w:pPr>
              <w:widowControl w:val="0"/>
              <w:contextualSpacing w:val="0"/>
              <w:jc w:val="center"/>
              <w:rPr>
                <w:sz w:val="24"/>
                <w:szCs w:val="24"/>
              </w:rPr>
            </w:pPr>
            <w:r w:rsidDel="00000000" w:rsidR="00000000" w:rsidRPr="00000000">
              <w:rPr>
                <w:sz w:val="24"/>
                <w:szCs w:val="24"/>
                <w:rtl w:val="0"/>
              </w:rPr>
              <w:t xml:space="preserve">Average search time / nanoseconds</w:t>
            </w:r>
          </w:p>
        </w:tc>
      </w:tr>
      <w:tr>
        <w:trPr>
          <w:trHeight w:val="600" w:hRule="atLeast"/>
        </w:trPr>
        <w:tc>
          <w:tcPr>
            <w:vMerge w:val="continue"/>
            <w:tcMar>
              <w:top w:w="140.0" w:type="dxa"/>
              <w:left w:w="140.0" w:type="dxa"/>
              <w:bottom w:w="140.0" w:type="dxa"/>
              <w:right w:w="140.0" w:type="dxa"/>
            </w:tcMar>
            <w:vAlign w:val="top"/>
          </w:tcPr>
          <w:p w:rsidR="00000000" w:rsidDel="00000000" w:rsidP="00000000" w:rsidRDefault="00000000" w:rsidRPr="00000000" w14:paraId="00000066">
            <w:pPr>
              <w:widowControl w:val="0"/>
              <w:contextualSpacing w:val="0"/>
              <w:rPr/>
            </w:pPr>
            <w:r w:rsidDel="00000000" w:rsidR="00000000" w:rsidRPr="00000000">
              <w:rPr>
                <w:rtl w:val="0"/>
              </w:rPr>
            </w:r>
          </w:p>
        </w:tc>
        <w:tc>
          <w:tcPr>
            <w:gridSpan w:val="2"/>
            <w:tcMar>
              <w:top w:w="140.0" w:type="dxa"/>
              <w:left w:w="140.0" w:type="dxa"/>
              <w:bottom w:w="140.0" w:type="dxa"/>
              <w:right w:w="140.0" w:type="dxa"/>
            </w:tcMar>
            <w:vAlign w:val="center"/>
          </w:tcPr>
          <w:p w:rsidR="00000000" w:rsidDel="00000000" w:rsidP="00000000" w:rsidRDefault="00000000" w:rsidRPr="00000000" w14:paraId="00000067">
            <w:pPr>
              <w:widowControl w:val="0"/>
              <w:contextualSpacing w:val="0"/>
              <w:jc w:val="center"/>
              <w:rPr>
                <w:sz w:val="24"/>
                <w:szCs w:val="24"/>
              </w:rPr>
            </w:pPr>
            <w:r w:rsidDel="00000000" w:rsidR="00000000" w:rsidRPr="00000000">
              <w:rPr>
                <w:sz w:val="24"/>
                <w:szCs w:val="24"/>
                <w:rtl w:val="0"/>
              </w:rPr>
              <w:t xml:space="preserve">Successful Lookup</w:t>
            </w:r>
          </w:p>
        </w:tc>
        <w:tc>
          <w:tcPr>
            <w:gridSpan w:val="2"/>
            <w:tcMar>
              <w:top w:w="140.0" w:type="dxa"/>
              <w:left w:w="140.0" w:type="dxa"/>
              <w:bottom w:w="140.0" w:type="dxa"/>
              <w:right w:w="140.0" w:type="dxa"/>
            </w:tcMar>
            <w:vAlign w:val="center"/>
          </w:tcPr>
          <w:p w:rsidR="00000000" w:rsidDel="00000000" w:rsidP="00000000" w:rsidRDefault="00000000" w:rsidRPr="00000000" w14:paraId="00000069">
            <w:pPr>
              <w:widowControl w:val="0"/>
              <w:contextualSpacing w:val="0"/>
              <w:jc w:val="center"/>
              <w:rPr>
                <w:sz w:val="24"/>
                <w:szCs w:val="24"/>
              </w:rPr>
            </w:pPr>
            <w:r w:rsidDel="00000000" w:rsidR="00000000" w:rsidRPr="00000000">
              <w:rPr>
                <w:sz w:val="24"/>
                <w:szCs w:val="24"/>
                <w:rtl w:val="0"/>
              </w:rPr>
              <w:t xml:space="preserve">Unsuccessful Lookup</w:t>
            </w:r>
          </w:p>
        </w:tc>
      </w:tr>
      <w:tr>
        <w:trPr>
          <w:trHeight w:val="600" w:hRule="atLeast"/>
        </w:trPr>
        <w:tc>
          <w:tcPr>
            <w:vMerge w:val="continue"/>
            <w:tcMar>
              <w:top w:w="140.0" w:type="dxa"/>
              <w:left w:w="140.0" w:type="dxa"/>
              <w:bottom w:w="140.0" w:type="dxa"/>
              <w:right w:w="140.0" w:type="dxa"/>
            </w:tcMar>
            <w:vAlign w:val="top"/>
          </w:tcPr>
          <w:p w:rsidR="00000000" w:rsidDel="00000000" w:rsidP="00000000" w:rsidRDefault="00000000" w:rsidRPr="00000000" w14:paraId="0000006B">
            <w:pPr>
              <w:widowControl w:val="0"/>
              <w:contextualSpacing w:val="0"/>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6C">
            <w:pPr>
              <w:widowControl w:val="0"/>
              <w:contextualSpacing w:val="0"/>
              <w:jc w:val="center"/>
              <w:rPr>
                <w:sz w:val="24"/>
                <w:szCs w:val="24"/>
              </w:rPr>
            </w:pPr>
            <w:r w:rsidDel="00000000" w:rsidR="00000000" w:rsidRPr="00000000">
              <w:rPr>
                <w:sz w:val="24"/>
                <w:szCs w:val="24"/>
                <w:rtl w:val="0"/>
              </w:rPr>
              <w:t xml:space="preserve">Prime</w:t>
            </w:r>
          </w:p>
        </w:tc>
        <w:tc>
          <w:tcPr>
            <w:tcMar>
              <w:top w:w="140.0" w:type="dxa"/>
              <w:left w:w="140.0" w:type="dxa"/>
              <w:bottom w:w="140.0" w:type="dxa"/>
              <w:right w:w="140.0" w:type="dxa"/>
            </w:tcMar>
            <w:vAlign w:val="center"/>
          </w:tcPr>
          <w:p w:rsidR="00000000" w:rsidDel="00000000" w:rsidP="00000000" w:rsidRDefault="00000000" w:rsidRPr="00000000" w14:paraId="0000006D">
            <w:pPr>
              <w:widowControl w:val="0"/>
              <w:contextualSpacing w:val="0"/>
              <w:jc w:val="center"/>
              <w:rPr>
                <w:sz w:val="24"/>
                <w:szCs w:val="24"/>
              </w:rPr>
            </w:pPr>
            <w:r w:rsidDel="00000000" w:rsidR="00000000" w:rsidRPr="00000000">
              <w:rPr>
                <w:sz w:val="24"/>
                <w:szCs w:val="24"/>
                <w:rtl w:val="0"/>
              </w:rPr>
              <w:t xml:space="preserve">Non-prime</w:t>
            </w:r>
          </w:p>
        </w:tc>
        <w:tc>
          <w:tcPr>
            <w:tcMar>
              <w:top w:w="140.0" w:type="dxa"/>
              <w:left w:w="140.0" w:type="dxa"/>
              <w:bottom w:w="140.0" w:type="dxa"/>
              <w:right w:w="140.0" w:type="dxa"/>
            </w:tcMar>
            <w:vAlign w:val="center"/>
          </w:tcPr>
          <w:p w:rsidR="00000000" w:rsidDel="00000000" w:rsidP="00000000" w:rsidRDefault="00000000" w:rsidRPr="00000000" w14:paraId="0000006E">
            <w:pPr>
              <w:widowControl w:val="0"/>
              <w:contextualSpacing w:val="0"/>
              <w:jc w:val="center"/>
              <w:rPr>
                <w:sz w:val="24"/>
                <w:szCs w:val="24"/>
              </w:rPr>
            </w:pPr>
            <w:r w:rsidDel="00000000" w:rsidR="00000000" w:rsidRPr="00000000">
              <w:rPr>
                <w:sz w:val="24"/>
                <w:szCs w:val="24"/>
                <w:rtl w:val="0"/>
              </w:rPr>
              <w:t xml:space="preserve">Prime</w:t>
            </w:r>
          </w:p>
        </w:tc>
        <w:tc>
          <w:tcPr>
            <w:tcMar>
              <w:top w:w="140.0" w:type="dxa"/>
              <w:left w:w="140.0" w:type="dxa"/>
              <w:bottom w:w="140.0" w:type="dxa"/>
              <w:right w:w="140.0" w:type="dxa"/>
            </w:tcMar>
            <w:vAlign w:val="center"/>
          </w:tcPr>
          <w:p w:rsidR="00000000" w:rsidDel="00000000" w:rsidP="00000000" w:rsidRDefault="00000000" w:rsidRPr="00000000" w14:paraId="0000006F">
            <w:pPr>
              <w:widowControl w:val="0"/>
              <w:contextualSpacing w:val="0"/>
              <w:jc w:val="center"/>
              <w:rPr>
                <w:sz w:val="24"/>
                <w:szCs w:val="24"/>
              </w:rPr>
            </w:pPr>
            <w:r w:rsidDel="00000000" w:rsidR="00000000" w:rsidRPr="00000000">
              <w:rPr>
                <w:sz w:val="24"/>
                <w:szCs w:val="24"/>
                <w:rtl w:val="0"/>
              </w:rPr>
              <w:t xml:space="preserve">Non-prime</w:t>
            </w:r>
          </w:p>
        </w:tc>
      </w:tr>
      <w:tr>
        <w:trPr>
          <w:trHeight w:val="600" w:hRule="atLeast"/>
        </w:trPr>
        <w:tc>
          <w:tcPr>
            <w:tcMar>
              <w:top w:w="140.0" w:type="dxa"/>
              <w:left w:w="140.0" w:type="dxa"/>
              <w:bottom w:w="140.0" w:type="dxa"/>
              <w:right w:w="140.0" w:type="dxa"/>
            </w:tcMar>
            <w:vAlign w:val="center"/>
          </w:tcPr>
          <w:p w:rsidR="00000000" w:rsidDel="00000000" w:rsidP="00000000" w:rsidRDefault="00000000" w:rsidRPr="00000000" w14:paraId="00000070">
            <w:pPr>
              <w:widowControl w:val="0"/>
              <w:contextualSpacing w:val="0"/>
              <w:jc w:val="center"/>
              <w:rPr>
                <w:sz w:val="24"/>
                <w:szCs w:val="24"/>
              </w:rPr>
            </w:pPr>
            <w:r w:rsidDel="00000000" w:rsidR="00000000" w:rsidRPr="00000000">
              <w:rPr>
                <w:sz w:val="24"/>
                <w:szCs w:val="24"/>
                <w:rtl w:val="0"/>
              </w:rPr>
              <w:t xml:space="preserve">20</w:t>
            </w:r>
          </w:p>
        </w:tc>
        <w:tc>
          <w:tcPr>
            <w:tcMar>
              <w:top w:w="140.0" w:type="dxa"/>
              <w:left w:w="140.0" w:type="dxa"/>
              <w:bottom w:w="140.0" w:type="dxa"/>
              <w:right w:w="140.0" w:type="dxa"/>
            </w:tcMar>
            <w:vAlign w:val="center"/>
          </w:tcPr>
          <w:p w:rsidR="00000000" w:rsidDel="00000000" w:rsidP="00000000" w:rsidRDefault="00000000" w:rsidRPr="00000000" w14:paraId="00000071">
            <w:pPr>
              <w:widowControl w:val="0"/>
              <w:contextualSpacing w:val="0"/>
              <w:jc w:val="center"/>
              <w:rPr>
                <w:sz w:val="24"/>
                <w:szCs w:val="24"/>
              </w:rPr>
            </w:pPr>
            <w:r w:rsidDel="00000000" w:rsidR="00000000" w:rsidRPr="00000000">
              <w:rPr>
                <w:sz w:val="24"/>
                <w:szCs w:val="24"/>
                <w:rtl w:val="0"/>
              </w:rPr>
              <w:t xml:space="preserve">2890</w:t>
            </w:r>
          </w:p>
        </w:tc>
        <w:tc>
          <w:tcPr>
            <w:tcMar>
              <w:top w:w="140.0" w:type="dxa"/>
              <w:left w:w="140.0" w:type="dxa"/>
              <w:bottom w:w="140.0" w:type="dxa"/>
              <w:right w:w="140.0" w:type="dxa"/>
            </w:tcMar>
            <w:vAlign w:val="center"/>
          </w:tcPr>
          <w:p w:rsidR="00000000" w:rsidDel="00000000" w:rsidP="00000000" w:rsidRDefault="00000000" w:rsidRPr="00000000" w14:paraId="00000072">
            <w:pPr>
              <w:widowControl w:val="0"/>
              <w:contextualSpacing w:val="0"/>
              <w:jc w:val="center"/>
              <w:rPr>
                <w:sz w:val="24"/>
                <w:szCs w:val="24"/>
              </w:rPr>
            </w:pPr>
            <w:r w:rsidDel="00000000" w:rsidR="00000000" w:rsidRPr="00000000">
              <w:rPr>
                <w:sz w:val="24"/>
                <w:szCs w:val="24"/>
                <w:rtl w:val="0"/>
              </w:rPr>
              <w:t xml:space="preserve">2858</w:t>
            </w:r>
          </w:p>
        </w:tc>
        <w:tc>
          <w:tcPr>
            <w:tcMar>
              <w:top w:w="140.0" w:type="dxa"/>
              <w:left w:w="140.0" w:type="dxa"/>
              <w:bottom w:w="140.0" w:type="dxa"/>
              <w:right w:w="140.0" w:type="dxa"/>
            </w:tcMar>
            <w:vAlign w:val="center"/>
          </w:tcPr>
          <w:p w:rsidR="00000000" w:rsidDel="00000000" w:rsidP="00000000" w:rsidRDefault="00000000" w:rsidRPr="00000000" w14:paraId="00000073">
            <w:pPr>
              <w:widowControl w:val="0"/>
              <w:contextualSpacing w:val="0"/>
              <w:jc w:val="center"/>
              <w:rPr>
                <w:sz w:val="24"/>
                <w:szCs w:val="24"/>
              </w:rPr>
            </w:pPr>
            <w:r w:rsidDel="00000000" w:rsidR="00000000" w:rsidRPr="00000000">
              <w:rPr>
                <w:sz w:val="24"/>
                <w:szCs w:val="24"/>
                <w:rtl w:val="0"/>
              </w:rPr>
              <w:t xml:space="preserve">2697</w:t>
            </w:r>
          </w:p>
        </w:tc>
        <w:tc>
          <w:tcPr>
            <w:tcMar>
              <w:top w:w="140.0" w:type="dxa"/>
              <w:left w:w="140.0" w:type="dxa"/>
              <w:bottom w:w="140.0" w:type="dxa"/>
              <w:right w:w="140.0" w:type="dxa"/>
            </w:tcMar>
            <w:vAlign w:val="center"/>
          </w:tcPr>
          <w:p w:rsidR="00000000" w:rsidDel="00000000" w:rsidP="00000000" w:rsidRDefault="00000000" w:rsidRPr="00000000" w14:paraId="00000074">
            <w:pPr>
              <w:widowControl w:val="0"/>
              <w:contextualSpacing w:val="0"/>
              <w:jc w:val="center"/>
              <w:rPr>
                <w:sz w:val="24"/>
                <w:szCs w:val="24"/>
              </w:rPr>
            </w:pPr>
            <w:r w:rsidDel="00000000" w:rsidR="00000000" w:rsidRPr="00000000">
              <w:rPr>
                <w:sz w:val="24"/>
                <w:szCs w:val="24"/>
                <w:rtl w:val="0"/>
              </w:rPr>
              <w:t xml:space="preserve">2649</w:t>
            </w:r>
          </w:p>
        </w:tc>
      </w:tr>
      <w:tr>
        <w:trPr>
          <w:trHeight w:val="600" w:hRule="atLeast"/>
        </w:trPr>
        <w:tc>
          <w:tcPr>
            <w:tcMar>
              <w:top w:w="140.0" w:type="dxa"/>
              <w:left w:w="140.0" w:type="dxa"/>
              <w:bottom w:w="140.0" w:type="dxa"/>
              <w:right w:w="140.0" w:type="dxa"/>
            </w:tcMar>
            <w:vAlign w:val="center"/>
          </w:tcPr>
          <w:p w:rsidR="00000000" w:rsidDel="00000000" w:rsidP="00000000" w:rsidRDefault="00000000" w:rsidRPr="00000000" w14:paraId="00000075">
            <w:pPr>
              <w:widowControl w:val="0"/>
              <w:contextualSpacing w:val="0"/>
              <w:jc w:val="center"/>
              <w:rPr>
                <w:sz w:val="24"/>
                <w:szCs w:val="24"/>
              </w:rPr>
            </w:pPr>
            <w:r w:rsidDel="00000000" w:rsidR="00000000" w:rsidRPr="00000000">
              <w:rPr>
                <w:sz w:val="24"/>
                <w:szCs w:val="24"/>
                <w:rtl w:val="0"/>
              </w:rPr>
              <w:t xml:space="preserve">40</w:t>
            </w:r>
          </w:p>
        </w:tc>
        <w:tc>
          <w:tcPr>
            <w:tcMar>
              <w:top w:w="140.0" w:type="dxa"/>
              <w:left w:w="140.0" w:type="dxa"/>
              <w:bottom w:w="140.0" w:type="dxa"/>
              <w:right w:w="140.0" w:type="dxa"/>
            </w:tcMar>
            <w:vAlign w:val="center"/>
          </w:tcPr>
          <w:p w:rsidR="00000000" w:rsidDel="00000000" w:rsidP="00000000" w:rsidRDefault="00000000" w:rsidRPr="00000000" w14:paraId="00000076">
            <w:pPr>
              <w:widowControl w:val="0"/>
              <w:contextualSpacing w:val="0"/>
              <w:jc w:val="center"/>
              <w:rPr>
                <w:sz w:val="24"/>
                <w:szCs w:val="24"/>
              </w:rPr>
            </w:pPr>
            <w:r w:rsidDel="00000000" w:rsidR="00000000" w:rsidRPr="00000000">
              <w:rPr>
                <w:sz w:val="24"/>
                <w:szCs w:val="24"/>
                <w:rtl w:val="0"/>
              </w:rPr>
              <w:t xml:space="preserve">3237</w:t>
            </w:r>
          </w:p>
        </w:tc>
        <w:tc>
          <w:tcPr>
            <w:tcMar>
              <w:top w:w="140.0" w:type="dxa"/>
              <w:left w:w="140.0" w:type="dxa"/>
              <w:bottom w:w="140.0" w:type="dxa"/>
              <w:right w:w="140.0" w:type="dxa"/>
            </w:tcMar>
            <w:vAlign w:val="center"/>
          </w:tcPr>
          <w:p w:rsidR="00000000" w:rsidDel="00000000" w:rsidP="00000000" w:rsidRDefault="00000000" w:rsidRPr="00000000" w14:paraId="00000077">
            <w:pPr>
              <w:widowControl w:val="0"/>
              <w:contextualSpacing w:val="0"/>
              <w:jc w:val="center"/>
              <w:rPr>
                <w:sz w:val="24"/>
                <w:szCs w:val="24"/>
              </w:rPr>
            </w:pPr>
            <w:r w:rsidDel="00000000" w:rsidR="00000000" w:rsidRPr="00000000">
              <w:rPr>
                <w:sz w:val="24"/>
                <w:szCs w:val="24"/>
                <w:rtl w:val="0"/>
              </w:rPr>
              <w:t xml:space="preserve">3215</w:t>
            </w:r>
          </w:p>
        </w:tc>
        <w:tc>
          <w:tcPr>
            <w:tcMar>
              <w:top w:w="140.0" w:type="dxa"/>
              <w:left w:w="140.0" w:type="dxa"/>
              <w:bottom w:w="140.0" w:type="dxa"/>
              <w:right w:w="140.0" w:type="dxa"/>
            </w:tcMar>
            <w:vAlign w:val="center"/>
          </w:tcPr>
          <w:p w:rsidR="00000000" w:rsidDel="00000000" w:rsidP="00000000" w:rsidRDefault="00000000" w:rsidRPr="00000000" w14:paraId="00000078">
            <w:pPr>
              <w:widowControl w:val="0"/>
              <w:contextualSpacing w:val="0"/>
              <w:jc w:val="center"/>
              <w:rPr>
                <w:sz w:val="24"/>
                <w:szCs w:val="24"/>
              </w:rPr>
            </w:pPr>
            <w:r w:rsidDel="00000000" w:rsidR="00000000" w:rsidRPr="00000000">
              <w:rPr>
                <w:sz w:val="24"/>
                <w:szCs w:val="24"/>
                <w:rtl w:val="0"/>
              </w:rPr>
              <w:t xml:space="preserve">3137</w:t>
            </w:r>
          </w:p>
        </w:tc>
        <w:tc>
          <w:tcPr>
            <w:tcMar>
              <w:top w:w="140.0" w:type="dxa"/>
              <w:left w:w="140.0" w:type="dxa"/>
              <w:bottom w:w="140.0" w:type="dxa"/>
              <w:right w:w="140.0" w:type="dxa"/>
            </w:tcMar>
            <w:vAlign w:val="center"/>
          </w:tcPr>
          <w:p w:rsidR="00000000" w:rsidDel="00000000" w:rsidP="00000000" w:rsidRDefault="00000000" w:rsidRPr="00000000" w14:paraId="00000079">
            <w:pPr>
              <w:widowControl w:val="0"/>
              <w:contextualSpacing w:val="0"/>
              <w:jc w:val="center"/>
              <w:rPr>
                <w:sz w:val="24"/>
                <w:szCs w:val="24"/>
              </w:rPr>
            </w:pPr>
            <w:r w:rsidDel="00000000" w:rsidR="00000000" w:rsidRPr="00000000">
              <w:rPr>
                <w:sz w:val="24"/>
                <w:szCs w:val="24"/>
                <w:rtl w:val="0"/>
              </w:rPr>
              <w:t xml:space="preserve">3126</w:t>
            </w:r>
          </w:p>
        </w:tc>
      </w:tr>
      <w:tr>
        <w:trPr>
          <w:trHeight w:val="600" w:hRule="atLeast"/>
        </w:trPr>
        <w:tc>
          <w:tcPr>
            <w:tcMar>
              <w:top w:w="140.0" w:type="dxa"/>
              <w:left w:w="140.0" w:type="dxa"/>
              <w:bottom w:w="140.0" w:type="dxa"/>
              <w:right w:w="140.0" w:type="dxa"/>
            </w:tcMar>
            <w:vAlign w:val="center"/>
          </w:tcPr>
          <w:p w:rsidR="00000000" w:rsidDel="00000000" w:rsidP="00000000" w:rsidRDefault="00000000" w:rsidRPr="00000000" w14:paraId="0000007A">
            <w:pPr>
              <w:widowControl w:val="0"/>
              <w:contextualSpacing w:val="0"/>
              <w:jc w:val="center"/>
              <w:rPr>
                <w:sz w:val="24"/>
                <w:szCs w:val="24"/>
              </w:rPr>
            </w:pPr>
            <w:r w:rsidDel="00000000" w:rsidR="00000000" w:rsidRPr="00000000">
              <w:rPr>
                <w:sz w:val="24"/>
                <w:szCs w:val="24"/>
                <w:rtl w:val="0"/>
              </w:rPr>
              <w:t xml:space="preserve">60</w:t>
            </w:r>
          </w:p>
        </w:tc>
        <w:tc>
          <w:tcPr>
            <w:tcMar>
              <w:top w:w="140.0" w:type="dxa"/>
              <w:left w:w="140.0" w:type="dxa"/>
              <w:bottom w:w="140.0" w:type="dxa"/>
              <w:right w:w="140.0" w:type="dxa"/>
            </w:tcMar>
            <w:vAlign w:val="center"/>
          </w:tcPr>
          <w:p w:rsidR="00000000" w:rsidDel="00000000" w:rsidP="00000000" w:rsidRDefault="00000000" w:rsidRPr="00000000" w14:paraId="0000007B">
            <w:pPr>
              <w:widowControl w:val="0"/>
              <w:contextualSpacing w:val="0"/>
              <w:jc w:val="center"/>
              <w:rPr>
                <w:sz w:val="24"/>
                <w:szCs w:val="24"/>
              </w:rPr>
            </w:pPr>
            <w:r w:rsidDel="00000000" w:rsidR="00000000" w:rsidRPr="00000000">
              <w:rPr>
                <w:sz w:val="24"/>
                <w:szCs w:val="24"/>
                <w:rtl w:val="0"/>
              </w:rPr>
              <w:t xml:space="preserve">3837</w:t>
            </w:r>
          </w:p>
        </w:tc>
        <w:tc>
          <w:tcPr>
            <w:tcMar>
              <w:top w:w="140.0" w:type="dxa"/>
              <w:left w:w="140.0" w:type="dxa"/>
              <w:bottom w:w="140.0" w:type="dxa"/>
              <w:right w:w="140.0" w:type="dxa"/>
            </w:tcMar>
            <w:vAlign w:val="center"/>
          </w:tcPr>
          <w:p w:rsidR="00000000" w:rsidDel="00000000" w:rsidP="00000000" w:rsidRDefault="00000000" w:rsidRPr="00000000" w14:paraId="0000007C">
            <w:pPr>
              <w:widowControl w:val="0"/>
              <w:contextualSpacing w:val="0"/>
              <w:jc w:val="center"/>
              <w:rPr>
                <w:sz w:val="24"/>
                <w:szCs w:val="24"/>
              </w:rPr>
            </w:pPr>
            <w:r w:rsidDel="00000000" w:rsidR="00000000" w:rsidRPr="00000000">
              <w:rPr>
                <w:sz w:val="24"/>
                <w:szCs w:val="24"/>
                <w:rtl w:val="0"/>
              </w:rPr>
              <w:t xml:space="preserve">3764</w:t>
            </w:r>
          </w:p>
        </w:tc>
        <w:tc>
          <w:tcPr>
            <w:tcMar>
              <w:top w:w="140.0" w:type="dxa"/>
              <w:left w:w="140.0" w:type="dxa"/>
              <w:bottom w:w="140.0" w:type="dxa"/>
              <w:right w:w="140.0" w:type="dxa"/>
            </w:tcMar>
            <w:vAlign w:val="center"/>
          </w:tcPr>
          <w:p w:rsidR="00000000" w:rsidDel="00000000" w:rsidP="00000000" w:rsidRDefault="00000000" w:rsidRPr="00000000" w14:paraId="0000007D">
            <w:pPr>
              <w:widowControl w:val="0"/>
              <w:contextualSpacing w:val="0"/>
              <w:jc w:val="center"/>
              <w:rPr>
                <w:sz w:val="24"/>
                <w:szCs w:val="24"/>
              </w:rPr>
            </w:pPr>
            <w:r w:rsidDel="00000000" w:rsidR="00000000" w:rsidRPr="00000000">
              <w:rPr>
                <w:sz w:val="24"/>
                <w:szCs w:val="24"/>
                <w:rtl w:val="0"/>
              </w:rPr>
              <w:t xml:space="preserve">3700</w:t>
            </w:r>
          </w:p>
        </w:tc>
        <w:tc>
          <w:tcPr>
            <w:tcMar>
              <w:top w:w="140.0" w:type="dxa"/>
              <w:left w:w="140.0" w:type="dxa"/>
              <w:bottom w:w="140.0" w:type="dxa"/>
              <w:right w:w="140.0" w:type="dxa"/>
            </w:tcMar>
            <w:vAlign w:val="center"/>
          </w:tcPr>
          <w:p w:rsidR="00000000" w:rsidDel="00000000" w:rsidP="00000000" w:rsidRDefault="00000000" w:rsidRPr="00000000" w14:paraId="0000007E">
            <w:pPr>
              <w:widowControl w:val="0"/>
              <w:contextualSpacing w:val="0"/>
              <w:jc w:val="center"/>
              <w:rPr>
                <w:sz w:val="24"/>
                <w:szCs w:val="24"/>
              </w:rPr>
            </w:pPr>
            <w:r w:rsidDel="00000000" w:rsidR="00000000" w:rsidRPr="00000000">
              <w:rPr>
                <w:sz w:val="24"/>
                <w:szCs w:val="24"/>
                <w:rtl w:val="0"/>
              </w:rPr>
              <w:t xml:space="preserve">3777</w:t>
            </w:r>
          </w:p>
        </w:tc>
      </w:tr>
    </w:tbl>
    <w:p w:rsidR="00000000" w:rsidDel="00000000" w:rsidP="00000000" w:rsidRDefault="00000000" w:rsidRPr="00000000" w14:paraId="0000007F">
      <w:pPr>
        <w:contextualSpacing w:val="0"/>
        <w:jc w:val="both"/>
        <w:rPr>
          <w:sz w:val="36"/>
          <w:szCs w:val="36"/>
          <w:u w:val="single"/>
        </w:rPr>
      </w:pPr>
      <w:r w:rsidDel="00000000" w:rsidR="00000000" w:rsidRPr="00000000">
        <w:rPr>
          <w:rtl w:val="0"/>
        </w:rPr>
        <w:t xml:space="preserve">Successful Search for Load Factor of 20</w:t>
      </w:r>
      <w:r w:rsidDel="00000000" w:rsidR="00000000" w:rsidRPr="00000000">
        <w:rPr>
          <w:rtl w:val="0"/>
        </w:rPr>
      </w:r>
    </w:p>
    <w:p w:rsidR="00000000" w:rsidDel="00000000" w:rsidP="00000000" w:rsidRDefault="00000000" w:rsidRPr="00000000" w14:paraId="00000080">
      <w:pPr>
        <w:contextualSpacing w:val="0"/>
        <w:jc w:val="both"/>
        <w:rPr/>
      </w:pPr>
      <w:r w:rsidDel="00000000" w:rsidR="00000000" w:rsidRPr="00000000">
        <w:rPr/>
        <w:drawing>
          <wp:inline distB="114300" distT="114300" distL="114300" distR="114300">
            <wp:extent cx="5943600" cy="3467100"/>
            <wp:effectExtent b="0" l="0" r="0" t="0"/>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contextualSpacing w:val="0"/>
        <w:jc w:val="both"/>
        <w:rPr/>
      </w:pPr>
      <w:hyperlink r:id="rId8">
        <w:r w:rsidDel="00000000" w:rsidR="00000000" w:rsidRPr="00000000">
          <w:rPr>
            <w:color w:val="1155cc"/>
            <w:u w:val="single"/>
            <w:rtl w:val="0"/>
          </w:rPr>
          <w:t xml:space="preserve">click here to explore the interactive graph</w:t>
        </w:r>
      </w:hyperlink>
      <w:r w:rsidDel="00000000" w:rsidR="00000000" w:rsidRPr="00000000">
        <w:rPr>
          <w:rtl w:val="0"/>
        </w:rPr>
      </w:r>
    </w:p>
    <w:p w:rsidR="00000000" w:rsidDel="00000000" w:rsidP="00000000" w:rsidRDefault="00000000" w:rsidRPr="00000000" w14:paraId="00000082">
      <w:pPr>
        <w:contextualSpacing w:val="0"/>
        <w:jc w:val="both"/>
        <w:rPr/>
      </w:pPr>
      <w:r w:rsidDel="00000000" w:rsidR="00000000" w:rsidRPr="00000000">
        <w:rPr>
          <w:rtl w:val="0"/>
        </w:rPr>
      </w:r>
    </w:p>
    <w:p w:rsidR="00000000" w:rsidDel="00000000" w:rsidP="00000000" w:rsidRDefault="00000000" w:rsidRPr="00000000" w14:paraId="00000083">
      <w:pPr>
        <w:contextualSpacing w:val="0"/>
        <w:jc w:val="both"/>
        <w:rPr/>
      </w:pPr>
      <w:r w:rsidDel="00000000" w:rsidR="00000000" w:rsidRPr="00000000">
        <w:rPr>
          <w:rtl w:val="0"/>
        </w:rPr>
        <w:t xml:space="preserve">Unsuccessful Search for Load Factor of 20</w:t>
      </w:r>
    </w:p>
    <w:p w:rsidR="00000000" w:rsidDel="00000000" w:rsidP="00000000" w:rsidRDefault="00000000" w:rsidRPr="00000000" w14:paraId="00000084">
      <w:pPr>
        <w:contextualSpacing w:val="0"/>
        <w:jc w:val="both"/>
        <w:rPr/>
      </w:pPr>
      <w:r w:rsidDel="00000000" w:rsidR="00000000" w:rsidRPr="00000000">
        <w:rPr/>
        <w:drawing>
          <wp:inline distB="114300" distT="114300" distL="114300" distR="114300">
            <wp:extent cx="5943600" cy="3467100"/>
            <wp:effectExtent b="0" l="0" r="0" t="0"/>
            <wp:docPr id="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contextualSpacing w:val="0"/>
        <w:jc w:val="both"/>
        <w:rPr/>
      </w:pPr>
      <w:hyperlink r:id="rId10">
        <w:r w:rsidDel="00000000" w:rsidR="00000000" w:rsidRPr="00000000">
          <w:rPr>
            <w:color w:val="1155cc"/>
            <w:u w:val="single"/>
            <w:rtl w:val="0"/>
          </w:rPr>
          <w:t xml:space="preserve">click here to explore the interactive graph</w:t>
        </w:r>
      </w:hyperlink>
      <w:r w:rsidDel="00000000" w:rsidR="00000000" w:rsidRPr="00000000">
        <w:rPr>
          <w:rtl w:val="0"/>
        </w:rPr>
      </w:r>
    </w:p>
    <w:p w:rsidR="00000000" w:rsidDel="00000000" w:rsidP="00000000" w:rsidRDefault="00000000" w:rsidRPr="00000000" w14:paraId="00000086">
      <w:pPr>
        <w:contextualSpacing w:val="0"/>
        <w:jc w:val="both"/>
        <w:rPr/>
      </w:pPr>
      <w:r w:rsidDel="00000000" w:rsidR="00000000" w:rsidRPr="00000000">
        <w:rPr>
          <w:rtl w:val="0"/>
        </w:rPr>
      </w:r>
    </w:p>
    <w:p w:rsidR="00000000" w:rsidDel="00000000" w:rsidP="00000000" w:rsidRDefault="00000000" w:rsidRPr="00000000" w14:paraId="00000087">
      <w:pPr>
        <w:contextualSpacing w:val="0"/>
        <w:jc w:val="both"/>
        <w:rPr/>
      </w:pPr>
      <w:r w:rsidDel="00000000" w:rsidR="00000000" w:rsidRPr="00000000">
        <w:rPr>
          <w:rtl w:val="0"/>
        </w:rPr>
        <w:t xml:space="preserve">Successful Search for Load Factor of 40</w:t>
      </w:r>
    </w:p>
    <w:p w:rsidR="00000000" w:rsidDel="00000000" w:rsidP="00000000" w:rsidRDefault="00000000" w:rsidRPr="00000000" w14:paraId="00000088">
      <w:pPr>
        <w:contextualSpacing w:val="0"/>
        <w:jc w:val="both"/>
        <w:rPr/>
      </w:pPr>
      <w:r w:rsidDel="00000000" w:rsidR="00000000" w:rsidRPr="00000000">
        <w:rPr/>
        <w:drawing>
          <wp:inline distB="114300" distT="114300" distL="114300" distR="114300">
            <wp:extent cx="5943600" cy="3467100"/>
            <wp:effectExtent b="0" l="0" r="0" t="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contextualSpacing w:val="0"/>
        <w:jc w:val="both"/>
        <w:rPr/>
      </w:pPr>
      <w:hyperlink r:id="rId12">
        <w:r w:rsidDel="00000000" w:rsidR="00000000" w:rsidRPr="00000000">
          <w:rPr>
            <w:color w:val="1155cc"/>
            <w:u w:val="single"/>
            <w:rtl w:val="0"/>
          </w:rPr>
          <w:t xml:space="preserve">click here to explore the interactive graph</w:t>
        </w:r>
      </w:hyperlink>
      <w:r w:rsidDel="00000000" w:rsidR="00000000" w:rsidRPr="00000000">
        <w:rPr>
          <w:rtl w:val="0"/>
        </w:rPr>
      </w:r>
    </w:p>
    <w:p w:rsidR="00000000" w:rsidDel="00000000" w:rsidP="00000000" w:rsidRDefault="00000000" w:rsidRPr="00000000" w14:paraId="0000008A">
      <w:pPr>
        <w:contextualSpacing w:val="0"/>
        <w:jc w:val="both"/>
        <w:rPr/>
      </w:pPr>
      <w:r w:rsidDel="00000000" w:rsidR="00000000" w:rsidRPr="00000000">
        <w:rPr>
          <w:rtl w:val="0"/>
        </w:rPr>
      </w:r>
    </w:p>
    <w:p w:rsidR="00000000" w:rsidDel="00000000" w:rsidP="00000000" w:rsidRDefault="00000000" w:rsidRPr="00000000" w14:paraId="0000008B">
      <w:pPr>
        <w:contextualSpacing w:val="0"/>
        <w:jc w:val="both"/>
        <w:rPr/>
      </w:pPr>
      <w:r w:rsidDel="00000000" w:rsidR="00000000" w:rsidRPr="00000000">
        <w:rPr>
          <w:rtl w:val="0"/>
        </w:rPr>
        <w:t xml:space="preserve">Unsuccessful Search for Load Factor of 40</w:t>
      </w:r>
    </w:p>
    <w:p w:rsidR="00000000" w:rsidDel="00000000" w:rsidP="00000000" w:rsidRDefault="00000000" w:rsidRPr="00000000" w14:paraId="0000008C">
      <w:pPr>
        <w:contextualSpacing w:val="0"/>
        <w:jc w:val="both"/>
        <w:rPr/>
      </w:pPr>
      <w:r w:rsidDel="00000000" w:rsidR="00000000" w:rsidRPr="00000000">
        <w:rPr/>
        <w:drawing>
          <wp:inline distB="114300" distT="114300" distL="114300" distR="114300">
            <wp:extent cx="5943600" cy="3467100"/>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contextualSpacing w:val="0"/>
        <w:jc w:val="both"/>
        <w:rPr/>
      </w:pPr>
      <w:hyperlink r:id="rId14">
        <w:r w:rsidDel="00000000" w:rsidR="00000000" w:rsidRPr="00000000">
          <w:rPr>
            <w:color w:val="1155cc"/>
            <w:u w:val="single"/>
            <w:rtl w:val="0"/>
          </w:rPr>
          <w:t xml:space="preserve">click here to explore the interactive graph</w:t>
        </w:r>
      </w:hyperlink>
      <w:r w:rsidDel="00000000" w:rsidR="00000000" w:rsidRPr="00000000">
        <w:rPr>
          <w:rtl w:val="0"/>
        </w:rPr>
      </w:r>
    </w:p>
    <w:p w:rsidR="00000000" w:rsidDel="00000000" w:rsidP="00000000" w:rsidRDefault="00000000" w:rsidRPr="00000000" w14:paraId="0000008E">
      <w:pPr>
        <w:contextualSpacing w:val="0"/>
        <w:jc w:val="both"/>
        <w:rPr/>
      </w:pPr>
      <w:r w:rsidDel="00000000" w:rsidR="00000000" w:rsidRPr="00000000">
        <w:rPr>
          <w:rtl w:val="0"/>
        </w:rPr>
      </w:r>
    </w:p>
    <w:p w:rsidR="00000000" w:rsidDel="00000000" w:rsidP="00000000" w:rsidRDefault="00000000" w:rsidRPr="00000000" w14:paraId="0000008F">
      <w:pPr>
        <w:contextualSpacing w:val="0"/>
        <w:jc w:val="both"/>
        <w:rPr/>
      </w:pPr>
      <w:r w:rsidDel="00000000" w:rsidR="00000000" w:rsidRPr="00000000">
        <w:rPr>
          <w:rtl w:val="0"/>
        </w:rPr>
        <w:t xml:space="preserve">Successful Search for Load Factor of 60</w:t>
      </w:r>
    </w:p>
    <w:p w:rsidR="00000000" w:rsidDel="00000000" w:rsidP="00000000" w:rsidRDefault="00000000" w:rsidRPr="00000000" w14:paraId="00000090">
      <w:pPr>
        <w:contextualSpacing w:val="0"/>
        <w:jc w:val="both"/>
        <w:rPr/>
      </w:pPr>
      <w:r w:rsidDel="00000000" w:rsidR="00000000" w:rsidRPr="00000000">
        <w:rPr/>
        <w:drawing>
          <wp:inline distB="114300" distT="114300" distL="114300" distR="114300">
            <wp:extent cx="5943600" cy="3467100"/>
            <wp:effectExtent b="0" l="0" r="0" t="0"/>
            <wp:docPr id="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contextualSpacing w:val="0"/>
        <w:jc w:val="both"/>
        <w:rPr/>
      </w:pPr>
      <w:hyperlink r:id="rId16">
        <w:r w:rsidDel="00000000" w:rsidR="00000000" w:rsidRPr="00000000">
          <w:rPr>
            <w:color w:val="1155cc"/>
            <w:u w:val="single"/>
            <w:rtl w:val="0"/>
          </w:rPr>
          <w:t xml:space="preserve">click here to explore the interactive graph</w:t>
        </w:r>
      </w:hyperlink>
      <w:r w:rsidDel="00000000" w:rsidR="00000000" w:rsidRPr="00000000">
        <w:rPr>
          <w:rtl w:val="0"/>
        </w:rPr>
      </w:r>
    </w:p>
    <w:p w:rsidR="00000000" w:rsidDel="00000000" w:rsidP="00000000" w:rsidRDefault="00000000" w:rsidRPr="00000000" w14:paraId="00000092">
      <w:pPr>
        <w:contextualSpacing w:val="0"/>
        <w:jc w:val="both"/>
        <w:rPr/>
      </w:pPr>
      <w:r w:rsidDel="00000000" w:rsidR="00000000" w:rsidRPr="00000000">
        <w:rPr>
          <w:rtl w:val="0"/>
        </w:rPr>
      </w:r>
    </w:p>
    <w:p w:rsidR="00000000" w:rsidDel="00000000" w:rsidP="00000000" w:rsidRDefault="00000000" w:rsidRPr="00000000" w14:paraId="00000093">
      <w:pPr>
        <w:contextualSpacing w:val="0"/>
        <w:jc w:val="both"/>
        <w:rPr/>
      </w:pPr>
      <w:r w:rsidDel="00000000" w:rsidR="00000000" w:rsidRPr="00000000">
        <w:rPr>
          <w:rtl w:val="0"/>
        </w:rPr>
        <w:t xml:space="preserve">Unsuccessful Search for Load Factor of 60</w:t>
      </w:r>
    </w:p>
    <w:p w:rsidR="00000000" w:rsidDel="00000000" w:rsidP="00000000" w:rsidRDefault="00000000" w:rsidRPr="00000000" w14:paraId="00000094">
      <w:pPr>
        <w:contextualSpacing w:val="0"/>
        <w:jc w:val="both"/>
        <w:rPr/>
      </w:pPr>
      <w:r w:rsidDel="00000000" w:rsidR="00000000" w:rsidRPr="00000000">
        <w:rPr/>
        <w:drawing>
          <wp:inline distB="114300" distT="114300" distL="114300" distR="114300">
            <wp:extent cx="5943600" cy="3467100"/>
            <wp:effectExtent b="0" l="0" r="0" t="0"/>
            <wp:docPr id="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contextualSpacing w:val="0"/>
        <w:jc w:val="both"/>
        <w:rPr>
          <w:sz w:val="36"/>
          <w:szCs w:val="36"/>
          <w:u w:val="single"/>
        </w:rPr>
      </w:pPr>
      <w:hyperlink r:id="rId18">
        <w:r w:rsidDel="00000000" w:rsidR="00000000" w:rsidRPr="00000000">
          <w:rPr>
            <w:color w:val="1155cc"/>
            <w:u w:val="single"/>
            <w:rtl w:val="0"/>
          </w:rPr>
          <w:t xml:space="preserve">click here to explore the interactive graph</w:t>
        </w:r>
      </w:hyperlink>
      <w:r w:rsidDel="00000000" w:rsidR="00000000" w:rsidRPr="00000000">
        <w:rPr>
          <w:rtl w:val="0"/>
        </w:rPr>
      </w:r>
    </w:p>
    <w:p w:rsidR="00000000" w:rsidDel="00000000" w:rsidP="00000000" w:rsidRDefault="00000000" w:rsidRPr="00000000" w14:paraId="00000096">
      <w:pPr>
        <w:contextualSpacing w:val="0"/>
        <w:jc w:val="both"/>
        <w:rPr>
          <w:sz w:val="36"/>
          <w:szCs w:val="36"/>
          <w:u w:val="single"/>
        </w:rPr>
      </w:pPr>
      <w:r w:rsidDel="00000000" w:rsidR="00000000" w:rsidRPr="00000000">
        <w:rPr>
          <w:sz w:val="36"/>
          <w:szCs w:val="36"/>
          <w:u w:val="single"/>
          <w:rtl w:val="0"/>
        </w:rPr>
        <w:t xml:space="preserve">Time Complexity</w:t>
      </w:r>
      <w:r w:rsidDel="00000000" w:rsidR="00000000" w:rsidRPr="00000000">
        <w:rPr>
          <w:rtl w:val="0"/>
        </w:rPr>
      </w:r>
    </w:p>
    <w:p w:rsidR="00000000" w:rsidDel="00000000" w:rsidP="00000000" w:rsidRDefault="00000000" w:rsidRPr="00000000" w14:paraId="00000097">
      <w:pPr>
        <w:contextualSpacing w:val="0"/>
        <w:jc w:val="both"/>
        <w:rPr/>
      </w:pPr>
      <w:r w:rsidDel="00000000" w:rsidR="00000000" w:rsidRPr="00000000">
        <w:rPr>
          <w:rtl w:val="0"/>
        </w:rPr>
        <w:t xml:space="preserve">Let n be number of keys, and h be number of slots(linked lists) in the hash table</w:t>
      </w:r>
    </w:p>
    <w:p w:rsidR="00000000" w:rsidDel="00000000" w:rsidP="00000000" w:rsidRDefault="00000000" w:rsidRPr="00000000" w14:paraId="00000098">
      <w:pPr>
        <w:contextualSpacing w:val="0"/>
        <w:jc w:val="both"/>
        <w:rPr/>
      </w:pPr>
      <w:r w:rsidDel="00000000" w:rsidR="00000000" w:rsidRPr="00000000">
        <w:rPr>
          <w:rtl w:val="0"/>
        </w:rPr>
      </w:r>
    </w:p>
    <w:p w:rsidR="00000000" w:rsidDel="00000000" w:rsidP="00000000" w:rsidRDefault="00000000" w:rsidRPr="00000000" w14:paraId="00000099">
      <w:pPr>
        <w:contextualSpacing w:val="0"/>
        <w:jc w:val="both"/>
        <w:rPr/>
      </w:pPr>
      <w:r w:rsidDel="00000000" w:rsidR="00000000" w:rsidRPr="00000000">
        <w:rPr>
          <w:rtl w:val="0"/>
        </w:rPr>
        <w:t xml:space="preserve">For closed address hashing, the worst case scenario occurs when the keys are all placed in the same slot in the hash table, forming one linked list of length n. An unsuccessful search will iterate through the entire linked list to do n number of comparisons, resulting in a time complexity of θ(n). For a successful search, assuming an equal probability of a key being stored anywhere in the linked list, the number of comparisons required to find a key on average is given by (sum of time taken to reach each node)/n, which will result in a time complexity of θ(n).</w:t>
      </w:r>
    </w:p>
    <w:p w:rsidR="00000000" w:rsidDel="00000000" w:rsidP="00000000" w:rsidRDefault="00000000" w:rsidRPr="00000000" w14:paraId="0000009A">
      <w:pPr>
        <w:contextualSpacing w:val="0"/>
        <w:jc w:val="both"/>
        <w:rPr/>
      </w:pPr>
      <w:r w:rsidDel="00000000" w:rsidR="00000000" w:rsidRPr="00000000">
        <w:rPr>
          <w:rtl w:val="0"/>
        </w:rPr>
      </w:r>
    </w:p>
    <w:p w:rsidR="00000000" w:rsidDel="00000000" w:rsidP="00000000" w:rsidRDefault="00000000" w:rsidRPr="00000000" w14:paraId="0000009B">
      <w:pPr>
        <w:contextualSpacing w:val="0"/>
        <w:jc w:val="both"/>
        <w:rPr/>
      </w:pPr>
      <w:r w:rsidDel="00000000" w:rsidR="00000000" w:rsidRPr="00000000">
        <w:rPr>
          <w:rtl w:val="0"/>
        </w:rPr>
        <w:t xml:space="preserve">The average case occurs when any key has equal probability of being hashed into any of the slots in the hash table. An unsuccessful search still involves iterating through an entire linked list. However, since the keys are assumed to be evenly distributed across the hash table, the linked lists would have a length of n/h on average which means doing n/h comparisons on average, resulting in a time complexity of θ(n/h).</w:t>
      </w:r>
    </w:p>
    <w:p w:rsidR="00000000" w:rsidDel="00000000" w:rsidP="00000000" w:rsidRDefault="00000000" w:rsidRPr="00000000" w14:paraId="0000009C">
      <w:pPr>
        <w:contextualSpacing w:val="0"/>
        <w:jc w:val="both"/>
        <w:rPr/>
      </w:pPr>
      <w:r w:rsidDel="00000000" w:rsidR="00000000" w:rsidRPr="00000000">
        <w:rPr>
          <w:rtl w:val="0"/>
        </w:rPr>
      </w:r>
    </w:p>
    <w:p w:rsidR="00000000" w:rsidDel="00000000" w:rsidP="00000000" w:rsidRDefault="00000000" w:rsidRPr="00000000" w14:paraId="0000009D">
      <w:pPr>
        <w:contextualSpacing w:val="0"/>
        <w:jc w:val="both"/>
        <w:rPr/>
      </w:pPr>
      <w:r w:rsidDel="00000000" w:rsidR="00000000" w:rsidRPr="00000000">
        <w:rPr>
          <w:rtl w:val="0"/>
        </w:rPr>
        <w:t xml:space="preserve">For a successful search, the key would be found 1 node after the previous node in the linked list where it was inserted. If the key to be found is the ith item to be inserted, then the length of the linked list from head to that previous node is given by (i-1)/h. Since, the key is 1 node after that previous node, its length is 1 node longer, so the number of comparisons required to reach it is 1+(i-1)/h.</w:t>
      </w:r>
    </w:p>
    <w:p w:rsidR="00000000" w:rsidDel="00000000" w:rsidP="00000000" w:rsidRDefault="00000000" w:rsidRPr="00000000" w14:paraId="0000009E">
      <w:pPr>
        <w:contextualSpacing w:val="0"/>
        <w:jc w:val="both"/>
        <w:rPr/>
      </w:pPr>
      <w:r w:rsidDel="00000000" w:rsidR="00000000" w:rsidRPr="00000000">
        <w:rPr>
          <w:rtl w:val="0"/>
        </w:rPr>
      </w:r>
    </w:p>
    <w:p w:rsidR="00000000" w:rsidDel="00000000" w:rsidP="00000000" w:rsidRDefault="00000000" w:rsidRPr="00000000" w14:paraId="0000009F">
      <w:pPr>
        <w:contextualSpacing w:val="0"/>
        <w:jc w:val="both"/>
        <w:rPr/>
      </w:pPr>
      <w:r w:rsidDel="00000000" w:rsidR="00000000" w:rsidRPr="00000000">
        <w:rPr>
          <w:rtl w:val="0"/>
        </w:rPr>
        <w:t xml:space="preserve">The average number of comparisons for n number of keys can be obtained by summing up the number of comparisons for each key, 1+(i-1)/h, and dividing the sum by the number of keys. This results in a time complexity of θ(1+n/h). If n is proportional to h, the time complexity is in fact O(1).</w:t>
      </w:r>
    </w:p>
    <w:p w:rsidR="00000000" w:rsidDel="00000000" w:rsidP="00000000" w:rsidRDefault="00000000" w:rsidRPr="00000000" w14:paraId="000000A0">
      <w:pPr>
        <w:contextualSpacing w:val="0"/>
        <w:jc w:val="both"/>
        <w:rPr/>
      </w:pPr>
      <w:r w:rsidDel="00000000" w:rsidR="00000000" w:rsidRPr="00000000">
        <w:rPr>
          <w:rtl w:val="0"/>
        </w:rPr>
      </w:r>
    </w:p>
    <w:p w:rsidR="00000000" w:rsidDel="00000000" w:rsidP="00000000" w:rsidRDefault="00000000" w:rsidRPr="00000000" w14:paraId="000000A1">
      <w:pPr>
        <w:contextualSpacing w:val="0"/>
        <w:jc w:val="both"/>
        <w:rPr/>
      </w:pPr>
      <w:r w:rsidDel="00000000" w:rsidR="00000000" w:rsidRPr="00000000">
        <w:rPr>
          <w:rtl w:val="0"/>
        </w:rPr>
        <w:t xml:space="preserve">For this task, we varied the number of keys to be stored in the hash table based on the hash table size and predetermined load factors, so n is always proportional to h. For hash tables of prime sizes, regardless of the distribution of key values, the keys should be evenly distributed over the table, so searching for a key tends to be an average case. However, for hash table of non-prime sizes, if the distribution of key values is not random, there would to be more collision, resulting in longer linked lists and more worst cases.</w:t>
      </w:r>
    </w:p>
    <w:p w:rsidR="00000000" w:rsidDel="00000000" w:rsidP="00000000" w:rsidRDefault="00000000" w:rsidRPr="00000000" w14:paraId="000000A2">
      <w:pPr>
        <w:contextualSpacing w:val="0"/>
        <w:jc w:val="both"/>
        <w:rPr/>
      </w:pPr>
      <w:r w:rsidDel="00000000" w:rsidR="00000000" w:rsidRPr="00000000">
        <w:rPr>
          <w:rtl w:val="0"/>
        </w:rPr>
      </w:r>
    </w:p>
    <w:p w:rsidR="00000000" w:rsidDel="00000000" w:rsidP="00000000" w:rsidRDefault="00000000" w:rsidRPr="00000000" w14:paraId="000000A3">
      <w:pPr>
        <w:contextualSpacing w:val="0"/>
        <w:jc w:val="both"/>
        <w:rPr/>
      </w:pPr>
      <w:r w:rsidDel="00000000" w:rsidR="00000000" w:rsidRPr="00000000">
        <w:rPr>
          <w:rtl w:val="0"/>
        </w:rPr>
        <w:t xml:space="preserve">Therefore, as long as n is proportional to h, searching in a hash table of prime size tends to have a time complexity of O(1), whereas searching in a hash table of non-prime size tends to have a time complexity of O(n).</w:t>
      </w:r>
    </w:p>
    <w:p w:rsidR="00000000" w:rsidDel="00000000" w:rsidP="00000000" w:rsidRDefault="00000000" w:rsidRPr="00000000" w14:paraId="000000A4">
      <w:pPr>
        <w:contextualSpacing w:val="0"/>
        <w:jc w:val="both"/>
        <w:rPr/>
      </w:pPr>
      <w:r w:rsidDel="00000000" w:rsidR="00000000" w:rsidRPr="00000000">
        <w:rPr>
          <w:rtl w:val="0"/>
        </w:rPr>
      </w:r>
    </w:p>
    <w:p w:rsidR="00000000" w:rsidDel="00000000" w:rsidP="00000000" w:rsidRDefault="00000000" w:rsidRPr="00000000" w14:paraId="000000A5">
      <w:pPr>
        <w:contextualSpacing w:val="0"/>
        <w:jc w:val="both"/>
        <w:rPr/>
      </w:pPr>
      <w:r w:rsidDel="00000000" w:rsidR="00000000" w:rsidRPr="00000000">
        <w:rPr>
          <w:rtl w:val="0"/>
        </w:rPr>
      </w:r>
    </w:p>
    <w:p w:rsidR="00000000" w:rsidDel="00000000" w:rsidP="00000000" w:rsidRDefault="00000000" w:rsidRPr="00000000" w14:paraId="000000A6">
      <w:pPr>
        <w:contextualSpacing w:val="0"/>
        <w:jc w:val="both"/>
        <w:rPr/>
      </w:pPr>
      <w:r w:rsidDel="00000000" w:rsidR="00000000" w:rsidRPr="00000000">
        <w:rPr>
          <w:rtl w:val="0"/>
        </w:rPr>
      </w:r>
    </w:p>
    <w:p w:rsidR="00000000" w:rsidDel="00000000" w:rsidP="00000000" w:rsidRDefault="00000000" w:rsidRPr="00000000" w14:paraId="000000A7">
      <w:pPr>
        <w:contextualSpacing w:val="0"/>
        <w:jc w:val="both"/>
        <w:rPr/>
      </w:pPr>
      <w:r w:rsidDel="00000000" w:rsidR="00000000" w:rsidRPr="00000000">
        <w:rPr>
          <w:rtl w:val="0"/>
        </w:rPr>
      </w:r>
    </w:p>
    <w:p w:rsidR="00000000" w:rsidDel="00000000" w:rsidP="00000000" w:rsidRDefault="00000000" w:rsidRPr="00000000" w14:paraId="000000A8">
      <w:pPr>
        <w:contextualSpacing w:val="0"/>
        <w:jc w:val="both"/>
        <w:rPr>
          <w:sz w:val="36"/>
          <w:szCs w:val="36"/>
          <w:u w:val="single"/>
        </w:rPr>
      </w:pPr>
      <w:r w:rsidDel="00000000" w:rsidR="00000000" w:rsidRPr="00000000">
        <w:rPr>
          <w:sz w:val="36"/>
          <w:szCs w:val="36"/>
          <w:u w:val="single"/>
          <w:rtl w:val="0"/>
        </w:rPr>
        <w:t xml:space="preserve">Conclusion</w:t>
      </w:r>
      <w:r w:rsidDel="00000000" w:rsidR="00000000" w:rsidRPr="00000000">
        <w:rPr>
          <w:rtl w:val="0"/>
        </w:rPr>
      </w:r>
    </w:p>
    <w:p w:rsidR="00000000" w:rsidDel="00000000" w:rsidP="00000000" w:rsidRDefault="00000000" w:rsidRPr="00000000" w14:paraId="000000A9">
      <w:pPr>
        <w:contextualSpacing w:val="0"/>
        <w:jc w:val="both"/>
        <w:rPr/>
      </w:pPr>
      <w:r w:rsidDel="00000000" w:rsidR="00000000" w:rsidRPr="00000000">
        <w:rPr>
          <w:rtl w:val="0"/>
        </w:rPr>
        <w:t xml:space="preserve">For an implementation of an efficient hash table, collisions should be minimized as much as possible. Using primes for hash tables is a good idea because it minimizes clustering in the hash table. It is also the most convenient for growing a hash table in the face of expanding data.</w:t>
      </w:r>
    </w:p>
    <w:p w:rsidR="00000000" w:rsidDel="00000000" w:rsidP="00000000" w:rsidRDefault="00000000" w:rsidRPr="00000000" w14:paraId="000000AA">
      <w:pPr>
        <w:contextualSpacing w:val="0"/>
        <w:jc w:val="both"/>
        <w:rPr/>
      </w:pPr>
      <w:r w:rsidDel="00000000" w:rsidR="00000000" w:rsidRPr="00000000">
        <w:rPr>
          <w:rtl w:val="0"/>
        </w:rPr>
      </w:r>
    </w:p>
    <w:p w:rsidR="00000000" w:rsidDel="00000000" w:rsidP="00000000" w:rsidRDefault="00000000" w:rsidRPr="00000000" w14:paraId="000000AB">
      <w:pPr>
        <w:contextualSpacing w:val="0"/>
        <w:jc w:val="both"/>
        <w:rPr/>
      </w:pPr>
      <w:r w:rsidDel="00000000" w:rsidR="00000000" w:rsidRPr="00000000">
        <w:rPr>
          <w:rtl w:val="0"/>
        </w:rPr>
        <w:t xml:space="preserve">However, the test scenarios in this example case have shown that hash table size of prime numbers have returned mixed results. This could be largely attributed to the fact that the selection of items have been made wholly random, when in reality, the distribution of data tends to exhibit a pattern which would lead to clustering and collision in the hash table.</w:t>
      </w:r>
    </w:p>
    <w:p w:rsidR="00000000" w:rsidDel="00000000" w:rsidP="00000000" w:rsidRDefault="00000000" w:rsidRPr="00000000" w14:paraId="000000AC">
      <w:pPr>
        <w:contextualSpacing w:val="0"/>
        <w:jc w:val="both"/>
        <w:rPr/>
      </w:pPr>
      <w:r w:rsidDel="00000000" w:rsidR="00000000" w:rsidRPr="00000000">
        <w:rPr>
          <w:rtl w:val="0"/>
        </w:rPr>
      </w:r>
    </w:p>
    <w:p w:rsidR="00000000" w:rsidDel="00000000" w:rsidP="00000000" w:rsidRDefault="00000000" w:rsidRPr="00000000" w14:paraId="000000AD">
      <w:pPr>
        <w:contextualSpacing w:val="0"/>
        <w:jc w:val="both"/>
        <w:rPr/>
      </w:pPr>
      <w:r w:rsidDel="00000000" w:rsidR="00000000" w:rsidRPr="00000000">
        <w:rPr>
          <w:rtl w:val="0"/>
        </w:rPr>
        <w:t xml:space="preserve">A blind understanding of the theory of using hash tables of prime sizes may also lead one to conclude that the larger the value of the prime number, the better the hash table would perform.</w:t>
      </w:r>
    </w:p>
    <w:p w:rsidR="00000000" w:rsidDel="00000000" w:rsidP="00000000" w:rsidRDefault="00000000" w:rsidRPr="00000000" w14:paraId="000000AE">
      <w:pPr>
        <w:contextualSpacing w:val="0"/>
        <w:jc w:val="both"/>
        <w:rPr/>
      </w:pPr>
      <w:r w:rsidDel="00000000" w:rsidR="00000000" w:rsidRPr="00000000">
        <w:rPr>
          <w:rtl w:val="0"/>
        </w:rPr>
      </w:r>
    </w:p>
    <w:p w:rsidR="00000000" w:rsidDel="00000000" w:rsidP="00000000" w:rsidRDefault="00000000" w:rsidRPr="00000000" w14:paraId="000000AF">
      <w:pPr>
        <w:contextualSpacing w:val="0"/>
        <w:jc w:val="both"/>
        <w:rPr/>
      </w:pPr>
      <w:r w:rsidDel="00000000" w:rsidR="00000000" w:rsidRPr="00000000">
        <w:rPr>
          <w:rtl w:val="0"/>
        </w:rPr>
        <w:t xml:space="preserve">However, the results of the experiment have once again reminded us of the imperative need to apply the theory in context. For instance, with a collection of 20,000 product serial numbers, it would be counter-productive to use 20,011 (which is also a prime number) as the size of the hash table, as much as it is inapplicable.</w:t>
      </w:r>
    </w:p>
    <w:p w:rsidR="00000000" w:rsidDel="00000000" w:rsidP="00000000" w:rsidRDefault="00000000" w:rsidRPr="00000000" w14:paraId="000000B0">
      <w:pPr>
        <w:contextualSpacing w:val="0"/>
        <w:jc w:val="both"/>
        <w:rPr/>
      </w:pPr>
      <w:r w:rsidDel="00000000" w:rsidR="00000000" w:rsidRPr="00000000">
        <w:rPr>
          <w:rtl w:val="0"/>
        </w:rPr>
      </w:r>
    </w:p>
    <w:p w:rsidR="00000000" w:rsidDel="00000000" w:rsidP="00000000" w:rsidRDefault="00000000" w:rsidRPr="00000000" w14:paraId="000000B1">
      <w:pPr>
        <w:contextualSpacing w:val="0"/>
        <w:jc w:val="both"/>
        <w:rPr>
          <w:sz w:val="36"/>
          <w:szCs w:val="36"/>
          <w:u w:val="single"/>
        </w:rPr>
      </w:pPr>
      <w:r w:rsidDel="00000000" w:rsidR="00000000" w:rsidRPr="00000000">
        <w:rPr>
          <w:sz w:val="36"/>
          <w:szCs w:val="36"/>
          <w:u w:val="single"/>
          <w:rtl w:val="0"/>
        </w:rPr>
        <w:t xml:space="preserve">Additional Comments</w:t>
      </w:r>
    </w:p>
    <w:p w:rsidR="00000000" w:rsidDel="00000000" w:rsidP="00000000" w:rsidRDefault="00000000" w:rsidRPr="00000000" w14:paraId="000000B2">
      <w:pPr>
        <w:contextualSpacing w:val="0"/>
        <w:jc w:val="both"/>
        <w:rPr/>
      </w:pPr>
      <w:r w:rsidDel="00000000" w:rsidR="00000000" w:rsidRPr="00000000">
        <w:rPr>
          <w:rtl w:val="0"/>
        </w:rPr>
        <w:t xml:space="preserve">The function searchProduct() has a boolean parameter that controls whether to print the starting time, ending time, execution time, as well as whether a product’s key can be found in a hash table. Normally, these print statements are unnecessary in a searching function since its primary purpose is to search. However, we find the without these print statements, the execution times obtained in the result csv files generated are mostly 0: the computer searches through the hash tables so fast that it seems to take no time to search, even when using a measurement scale of nanoseconds. As such, we needed these print statements to slow down the search function significantly enough for us to capture the results.</w:t>
      </w:r>
    </w:p>
    <w:p w:rsidR="00000000" w:rsidDel="00000000" w:rsidP="00000000" w:rsidRDefault="00000000" w:rsidRPr="00000000" w14:paraId="000000B3">
      <w:pPr>
        <w:contextualSpacing w:val="0"/>
        <w:jc w:val="both"/>
        <w:rPr/>
      </w:pPr>
      <w:r w:rsidDel="00000000" w:rsidR="00000000" w:rsidRPr="00000000">
        <w:rPr>
          <w:rtl w:val="0"/>
        </w:rPr>
      </w:r>
    </w:p>
    <w:p w:rsidR="00000000" w:rsidDel="00000000" w:rsidP="00000000" w:rsidRDefault="00000000" w:rsidRPr="00000000" w14:paraId="000000B4">
      <w:pPr>
        <w:contextualSpacing w:val="0"/>
        <w:jc w:val="both"/>
        <w:rPr>
          <w:sz w:val="24"/>
          <w:szCs w:val="24"/>
        </w:rPr>
      </w:pPr>
      <w:r w:rsidDel="00000000" w:rsidR="00000000" w:rsidRPr="00000000">
        <w:rPr>
          <w:rtl w:val="0"/>
        </w:rPr>
        <w:t xml:space="preserve">For the case of unsuccessful searches, we generate  random strings of 32 characters (to match the format of the products’ serial numbers), of which each character has an equal probability of an alphanumeric value (1-9, a-z, A-Z), to be used as the target keys to search for. For the search to be unsuccessful, these target keys generated have to not match any of the keys in the hash table. The random string generator function does not account for the existing keys stored in the hash table, so there is a possibility that a target key generated end up being the same as a key stored in the hash table. However, we deemed this possibility to be insignificant, as there are (10+26+26)^32 = 62^32 combinations of strings that can be generated, of which only 20 000 would already exist in the data set. Even if keys of the entire data set are stored in the hash table, the probability of getting 2 strings that match is 20000/62^32 = 8.8e-54, which is a very, very small probability. We ran the searches multiple times, for various load factors, for hash tables of various hash size, so even if we have one anomalous data, the rest of the data will average the error out.</w:t>
      </w:r>
      <w:r w:rsidDel="00000000" w:rsidR="00000000" w:rsidRPr="00000000">
        <w:rPr>
          <w:rtl w:val="0"/>
        </w:rPr>
      </w:r>
    </w:p>
    <w:sectPr>
      <w:footerReference r:id="rId19" w:type="default"/>
      <w:footerReference r:id="rId20"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1.png"/><Relationship Id="rId10" Type="http://schemas.openxmlformats.org/officeDocument/2006/relationships/hyperlink" Target="https://public.tableau.com/profile/lee.yi.zhuo#!/vizhome/UnsuccessfulSearchforLoadFactorof20/Dashboard1?publish=yes" TargetMode="External"/><Relationship Id="rId13" Type="http://schemas.openxmlformats.org/officeDocument/2006/relationships/image" Target="media/image10.png"/><Relationship Id="rId12" Type="http://schemas.openxmlformats.org/officeDocument/2006/relationships/hyperlink" Target="https://public.tableau.com/profile/lee.yi.zhuo#!/vizhome/SuccessfulSearchforLoadFactorof40/Dashboard1?publish=y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2.png"/><Relationship Id="rId14" Type="http://schemas.openxmlformats.org/officeDocument/2006/relationships/hyperlink" Target="https://public.tableau.com/profile/lee.yi.zhuo#!/vizhome/UnsuccessfulSearchforLoadFactorof40/Dashboard1?publish=yes" TargetMode="External"/><Relationship Id="rId17" Type="http://schemas.openxmlformats.org/officeDocument/2006/relationships/image" Target="media/image9.png"/><Relationship Id="rId16" Type="http://schemas.openxmlformats.org/officeDocument/2006/relationships/hyperlink" Target="https://public.tableau.com/profile/lee.yi.zhuo#!/vizhome/SuccessfulSearchforLoadFactorof60/Dashboard1?publish=yes"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8.png"/><Relationship Id="rId18" Type="http://schemas.openxmlformats.org/officeDocument/2006/relationships/hyperlink" Target="https://public.tableau.com/profile/lee.yi.zhuo#!/vizhome/UnsuccessfulSearchforLoadFactorof60/Dashboard1?publish=yes" TargetMode="External"/><Relationship Id="rId7" Type="http://schemas.openxmlformats.org/officeDocument/2006/relationships/image" Target="media/image13.png"/><Relationship Id="rId8" Type="http://schemas.openxmlformats.org/officeDocument/2006/relationships/hyperlink" Target="https://public.tableau.com/profile/lee.yi.zhuo#!/vizhome/SuccessfulSearchforLoadFactorof20/Dashboar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