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line="384.00000000000006" w:lineRule="auto"/>
        <w:rPr>
          <w:rFonts w:ascii="Roboto" w:cs="Roboto" w:eastAsia="Roboto" w:hAnsi="Roboto"/>
          <w:b w:val="1"/>
          <w:color w:val="1c1c1c"/>
          <w:sz w:val="68"/>
          <w:szCs w:val="68"/>
        </w:rPr>
      </w:pPr>
      <w:r w:rsidDel="00000000" w:rsidR="00000000" w:rsidRPr="00000000">
        <w:rPr>
          <w:color w:val="495057"/>
          <w:sz w:val="23"/>
          <w:szCs w:val="23"/>
          <w:rtl w:val="0"/>
        </w:rPr>
        <w:t xml:space="preserve"> </w:t>
      </w:r>
      <w:r w:rsidDel="00000000" w:rsidR="00000000" w:rsidRPr="00000000">
        <w:rPr>
          <w:rFonts w:ascii="Roboto" w:cs="Roboto" w:eastAsia="Roboto" w:hAnsi="Roboto"/>
          <w:b w:val="1"/>
          <w:color w:val="1c1c1c"/>
          <w:sz w:val="68"/>
          <w:szCs w:val="68"/>
          <w:rtl w:val="0"/>
        </w:rPr>
        <w:t xml:space="preserve">Bọt Rửa Mặt PAYOT Nue Gentle Cleansing Foam 150ml – Dịu Nhẹ Làm Sạch Cho Mọi Loại Da, Kể Cả Da Nhạy Cảm</w:t>
      </w:r>
    </w:p>
    <w:p w:rsidR="00000000" w:rsidDel="00000000" w:rsidP="00000000" w:rsidRDefault="00000000" w:rsidRPr="00000000" w14:paraId="00000002">
      <w:pPr>
        <w:shd w:fill="ffffff" w:val="clear"/>
        <w:spacing w:after="220" w:line="384.00000000000006" w:lineRule="auto"/>
        <w:rPr>
          <w:rFonts w:ascii="Roboto" w:cs="Roboto" w:eastAsia="Roboto" w:hAnsi="Roboto"/>
          <w:color w:val="363f4d"/>
          <w:sz w:val="21"/>
          <w:szCs w:val="21"/>
        </w:rPr>
      </w:pPr>
      <w:r w:rsidDel="00000000" w:rsidR="00000000" w:rsidRPr="00000000">
        <w:rPr>
          <w:rFonts w:ascii="Roboto" w:cs="Roboto" w:eastAsia="Roboto" w:hAnsi="Roboto"/>
          <w:color w:val="363f4d"/>
          <w:sz w:val="21"/>
          <w:szCs w:val="21"/>
          <w:rtl w:val="0"/>
        </w:rPr>
        <w:t xml:space="preserve">PAYOT Nue Gentle Cleansing Foam là dòng </w:t>
      </w:r>
      <w:r w:rsidDel="00000000" w:rsidR="00000000" w:rsidRPr="00000000">
        <w:rPr>
          <w:rFonts w:ascii="Roboto" w:cs="Roboto" w:eastAsia="Roboto" w:hAnsi="Roboto"/>
          <w:b w:val="1"/>
          <w:color w:val="363f4d"/>
          <w:sz w:val="21"/>
          <w:szCs w:val="21"/>
          <w:rtl w:val="0"/>
        </w:rPr>
        <w:t xml:space="preserve">bọt rửa mặt làm sạch nhẹ nhàng</w:t>
      </w:r>
      <w:r w:rsidDel="00000000" w:rsidR="00000000" w:rsidRPr="00000000">
        <w:rPr>
          <w:rFonts w:ascii="Roboto" w:cs="Roboto" w:eastAsia="Roboto" w:hAnsi="Roboto"/>
          <w:color w:val="363f4d"/>
          <w:sz w:val="21"/>
          <w:szCs w:val="21"/>
          <w:rtl w:val="0"/>
        </w:rPr>
        <w:t xml:space="preserve">, được thiết kế đặc biệt cho mọi loại da, kể cả làn da nhạy cảm và dễ kích ứng. Với kết cấu bọt mịn sẵn, sản phẩm giúp loại bỏ bụi bẩn, bã nhờn và tạp chất trên da mà không gây khô căng hay tổn thương lớp màng ẩm tự nhiên.</w:t>
      </w:r>
    </w:p>
    <w:p w:rsidR="00000000" w:rsidDel="00000000" w:rsidP="00000000" w:rsidRDefault="00000000" w:rsidRPr="00000000" w14:paraId="00000003">
      <w:pPr>
        <w:shd w:fill="ffffff" w:val="clear"/>
        <w:spacing w:after="220" w:line="384.00000000000006" w:lineRule="auto"/>
        <w:rPr>
          <w:rFonts w:ascii="Roboto" w:cs="Roboto" w:eastAsia="Roboto" w:hAnsi="Roboto"/>
          <w:color w:val="363f4d"/>
          <w:sz w:val="21"/>
          <w:szCs w:val="21"/>
        </w:rPr>
      </w:pPr>
      <w:r w:rsidDel="00000000" w:rsidR="00000000" w:rsidRPr="00000000">
        <w:rPr>
          <w:rFonts w:ascii="Roboto" w:cs="Roboto" w:eastAsia="Roboto" w:hAnsi="Roboto"/>
          <w:color w:val="363f4d"/>
          <w:sz w:val="21"/>
          <w:szCs w:val="21"/>
          <w:rtl w:val="0"/>
        </w:rPr>
        <w:t xml:space="preserve">Công thức dịu nhẹ, giàu thành phần làm mềm và làm dịu, giúp duy trì làn da sạch khỏe, mềm mại và thông thoáng sau mỗi lần sử dụng.</w:t>
      </w:r>
    </w:p>
    <w:p w:rsidR="00000000" w:rsidDel="00000000" w:rsidP="00000000" w:rsidRDefault="00000000" w:rsidRPr="00000000" w14:paraId="00000004">
      <w:pPr>
        <w:pStyle w:val="Heading3"/>
        <w:keepNext w:val="0"/>
        <w:keepLines w:val="0"/>
        <w:shd w:fill="ffffff" w:val="clear"/>
        <w:spacing w:after="160" w:before="160" w:line="335.99999999999994" w:lineRule="auto"/>
        <w:rPr>
          <w:rFonts w:ascii="Roboto" w:cs="Roboto" w:eastAsia="Roboto" w:hAnsi="Roboto"/>
          <w:b w:val="1"/>
          <w:color w:val="1c1c1c"/>
          <w:sz w:val="45"/>
          <w:szCs w:val="45"/>
        </w:rPr>
      </w:pPr>
      <w:bookmarkStart w:colFirst="0" w:colLast="0" w:name="_u7cy27uzedtc" w:id="0"/>
      <w:bookmarkEnd w:id="0"/>
      <w:r w:rsidDel="00000000" w:rsidR="00000000" w:rsidRPr="00000000">
        <w:rPr>
          <w:rFonts w:ascii="Roboto" w:cs="Roboto" w:eastAsia="Roboto" w:hAnsi="Roboto"/>
          <w:b w:val="1"/>
          <w:color w:val="1c1c1c"/>
          <w:sz w:val="45"/>
          <w:szCs w:val="45"/>
          <w:rtl w:val="0"/>
        </w:rPr>
        <w:t xml:space="preserve">Công dụng nổi bật:</w:t>
      </w:r>
    </w:p>
    <w:p w:rsidR="00000000" w:rsidDel="00000000" w:rsidP="00000000" w:rsidRDefault="00000000" w:rsidRPr="00000000" w14:paraId="00000005">
      <w:pPr>
        <w:shd w:fill="ffffff" w:val="clear"/>
        <w:spacing w:after="220" w:line="384.00000000000006" w:lineRule="auto"/>
        <w:rPr>
          <w:rFonts w:ascii="Roboto" w:cs="Roboto" w:eastAsia="Roboto" w:hAnsi="Roboto"/>
          <w:color w:val="363f4d"/>
          <w:sz w:val="21"/>
          <w:szCs w:val="21"/>
        </w:rPr>
      </w:pPr>
      <w:r w:rsidDel="00000000" w:rsidR="00000000" w:rsidRPr="00000000">
        <w:rPr>
          <w:rFonts w:ascii="Roboto" w:cs="Roboto" w:eastAsia="Roboto" w:hAnsi="Roboto"/>
          <w:color w:val="363f4d"/>
          <w:sz w:val="21"/>
          <w:szCs w:val="21"/>
          <w:rtl w:val="0"/>
        </w:rPr>
        <w:t xml:space="preserve">Làm sạch sâu bụi bẩn, dầu thừa và tạp chất trên da.</w:t>
      </w:r>
    </w:p>
    <w:p w:rsidR="00000000" w:rsidDel="00000000" w:rsidP="00000000" w:rsidRDefault="00000000" w:rsidRPr="00000000" w14:paraId="00000006">
      <w:pPr>
        <w:shd w:fill="ffffff" w:val="clear"/>
        <w:spacing w:after="220" w:line="384.00000000000006" w:lineRule="auto"/>
        <w:rPr>
          <w:rFonts w:ascii="Roboto" w:cs="Roboto" w:eastAsia="Roboto" w:hAnsi="Roboto"/>
          <w:color w:val="363f4d"/>
          <w:sz w:val="21"/>
          <w:szCs w:val="21"/>
        </w:rPr>
      </w:pPr>
      <w:r w:rsidDel="00000000" w:rsidR="00000000" w:rsidRPr="00000000">
        <w:rPr>
          <w:rFonts w:ascii="Roboto" w:cs="Roboto" w:eastAsia="Roboto" w:hAnsi="Roboto"/>
          <w:color w:val="363f4d"/>
          <w:sz w:val="21"/>
          <w:szCs w:val="21"/>
          <w:rtl w:val="0"/>
        </w:rPr>
        <w:t xml:space="preserve">Bọt mịn sẵn giúp làm sạch nhẹ nhàng, không cần tạo bọt thủ công.</w:t>
      </w:r>
    </w:p>
    <w:p w:rsidR="00000000" w:rsidDel="00000000" w:rsidP="00000000" w:rsidRDefault="00000000" w:rsidRPr="00000000" w14:paraId="00000007">
      <w:pPr>
        <w:shd w:fill="ffffff" w:val="clear"/>
        <w:spacing w:after="220" w:line="384.00000000000006" w:lineRule="auto"/>
        <w:rPr>
          <w:rFonts w:ascii="Roboto" w:cs="Roboto" w:eastAsia="Roboto" w:hAnsi="Roboto"/>
          <w:color w:val="363f4d"/>
          <w:sz w:val="21"/>
          <w:szCs w:val="21"/>
        </w:rPr>
      </w:pPr>
      <w:r w:rsidDel="00000000" w:rsidR="00000000" w:rsidRPr="00000000">
        <w:rPr>
          <w:rFonts w:ascii="Roboto" w:cs="Roboto" w:eastAsia="Roboto" w:hAnsi="Roboto"/>
          <w:color w:val="363f4d"/>
          <w:sz w:val="21"/>
          <w:szCs w:val="21"/>
          <w:rtl w:val="0"/>
        </w:rPr>
        <w:t xml:space="preserve">Cân bằng hệ vi sinh da, không gây kích ứng hay khô căng.</w:t>
      </w:r>
    </w:p>
    <w:p w:rsidR="00000000" w:rsidDel="00000000" w:rsidP="00000000" w:rsidRDefault="00000000" w:rsidRPr="00000000" w14:paraId="00000008">
      <w:pPr>
        <w:shd w:fill="ffffff" w:val="clear"/>
        <w:spacing w:after="220" w:line="384.00000000000006" w:lineRule="auto"/>
        <w:rPr>
          <w:rFonts w:ascii="Roboto" w:cs="Roboto" w:eastAsia="Roboto" w:hAnsi="Roboto"/>
          <w:color w:val="363f4d"/>
          <w:sz w:val="21"/>
          <w:szCs w:val="21"/>
        </w:rPr>
      </w:pPr>
      <w:r w:rsidDel="00000000" w:rsidR="00000000" w:rsidRPr="00000000">
        <w:rPr>
          <w:rFonts w:ascii="Roboto" w:cs="Roboto" w:eastAsia="Roboto" w:hAnsi="Roboto"/>
          <w:color w:val="363f4d"/>
          <w:sz w:val="21"/>
          <w:szCs w:val="21"/>
          <w:rtl w:val="0"/>
        </w:rPr>
        <w:t xml:space="preserve">Duy trì độ ẩm tự nhiên, giúp da luôn mềm mại và tươi sáng.</w:t>
      </w:r>
    </w:p>
    <w:p w:rsidR="00000000" w:rsidDel="00000000" w:rsidP="00000000" w:rsidRDefault="00000000" w:rsidRPr="00000000" w14:paraId="00000009">
      <w:pPr>
        <w:shd w:fill="ffffff" w:val="clear"/>
        <w:spacing w:after="220" w:line="384.00000000000006" w:lineRule="auto"/>
        <w:rPr>
          <w:rFonts w:ascii="Roboto" w:cs="Roboto" w:eastAsia="Roboto" w:hAnsi="Roboto"/>
          <w:color w:val="363f4d"/>
          <w:sz w:val="21"/>
          <w:szCs w:val="21"/>
        </w:rPr>
      </w:pPr>
      <w:r w:rsidDel="00000000" w:rsidR="00000000" w:rsidRPr="00000000">
        <w:rPr>
          <w:rFonts w:ascii="Roboto" w:cs="Roboto" w:eastAsia="Roboto" w:hAnsi="Roboto"/>
          <w:color w:val="363f4d"/>
          <w:sz w:val="21"/>
          <w:szCs w:val="21"/>
          <w:rtl w:val="0"/>
        </w:rPr>
        <w:t xml:space="preserve">Phù hợp sử dụng hằng ngày cho cả sáng và tối.</w:t>
      </w:r>
    </w:p>
    <w:p w:rsidR="00000000" w:rsidDel="00000000" w:rsidP="00000000" w:rsidRDefault="00000000" w:rsidRPr="00000000" w14:paraId="0000000A">
      <w:pPr>
        <w:pStyle w:val="Heading3"/>
        <w:keepNext w:val="0"/>
        <w:keepLines w:val="0"/>
        <w:shd w:fill="ffffff" w:val="clear"/>
        <w:spacing w:after="160" w:before="160" w:line="335.99999999999994" w:lineRule="auto"/>
        <w:rPr>
          <w:rFonts w:ascii="Roboto" w:cs="Roboto" w:eastAsia="Roboto" w:hAnsi="Roboto"/>
          <w:b w:val="1"/>
          <w:color w:val="1c1c1c"/>
          <w:sz w:val="45"/>
          <w:szCs w:val="45"/>
        </w:rPr>
      </w:pPr>
      <w:bookmarkStart w:colFirst="0" w:colLast="0" w:name="_5qfkv3vpvvms" w:id="1"/>
      <w:bookmarkEnd w:id="1"/>
      <w:r w:rsidDel="00000000" w:rsidR="00000000" w:rsidRPr="00000000">
        <w:rPr>
          <w:rFonts w:ascii="Roboto" w:cs="Roboto" w:eastAsia="Roboto" w:hAnsi="Roboto"/>
          <w:b w:val="1"/>
          <w:color w:val="1c1c1c"/>
          <w:sz w:val="45"/>
          <w:szCs w:val="45"/>
          <w:rtl w:val="0"/>
        </w:rPr>
        <w:t xml:space="preserve">Thành phần chính:</w:t>
      </w:r>
    </w:p>
    <w:p w:rsidR="00000000" w:rsidDel="00000000" w:rsidP="00000000" w:rsidRDefault="00000000" w:rsidRPr="00000000" w14:paraId="0000000B">
      <w:pPr>
        <w:shd w:fill="ffffff" w:val="clear"/>
        <w:spacing w:after="220" w:line="384.00000000000006" w:lineRule="auto"/>
        <w:rPr>
          <w:rFonts w:ascii="Roboto" w:cs="Roboto" w:eastAsia="Roboto" w:hAnsi="Roboto"/>
          <w:color w:val="363f4d"/>
          <w:sz w:val="21"/>
          <w:szCs w:val="21"/>
        </w:rPr>
      </w:pPr>
      <w:r w:rsidDel="00000000" w:rsidR="00000000" w:rsidRPr="00000000">
        <w:rPr>
          <w:rFonts w:ascii="Andika" w:cs="Andika" w:eastAsia="Andika" w:hAnsi="Andika"/>
          <w:b w:val="1"/>
          <w:color w:val="363f4d"/>
          <w:sz w:val="21"/>
          <w:szCs w:val="21"/>
          <w:rtl w:val="0"/>
        </w:rPr>
        <w:t xml:space="preserve">Chiết xuất hoa sen trắng &amp; nước hoa hồng:</w:t>
      </w:r>
      <w:r w:rsidDel="00000000" w:rsidR="00000000" w:rsidRPr="00000000">
        <w:rPr>
          <w:rFonts w:ascii="Roboto" w:cs="Roboto" w:eastAsia="Roboto" w:hAnsi="Roboto"/>
          <w:color w:val="363f4d"/>
          <w:sz w:val="21"/>
          <w:szCs w:val="21"/>
          <w:rtl w:val="0"/>
        </w:rPr>
        <w:t xml:space="preserve"> Làm dịu, chống oxy hóa và giảm viêm.</w:t>
      </w:r>
    </w:p>
    <w:p w:rsidR="00000000" w:rsidDel="00000000" w:rsidP="00000000" w:rsidRDefault="00000000" w:rsidRPr="00000000" w14:paraId="0000000C">
      <w:pPr>
        <w:shd w:fill="ffffff" w:val="clear"/>
        <w:spacing w:after="220" w:line="384.00000000000006" w:lineRule="auto"/>
        <w:rPr>
          <w:rFonts w:ascii="Roboto" w:cs="Roboto" w:eastAsia="Roboto" w:hAnsi="Roboto"/>
          <w:color w:val="363f4d"/>
          <w:sz w:val="21"/>
          <w:szCs w:val="21"/>
        </w:rPr>
      </w:pPr>
      <w:r w:rsidDel="00000000" w:rsidR="00000000" w:rsidRPr="00000000">
        <w:rPr>
          <w:rFonts w:ascii="Roboto" w:cs="Roboto" w:eastAsia="Roboto" w:hAnsi="Roboto"/>
          <w:b w:val="1"/>
          <w:color w:val="363f4d"/>
          <w:sz w:val="21"/>
          <w:szCs w:val="21"/>
          <w:rtl w:val="0"/>
        </w:rPr>
        <w:t xml:space="preserve">Prebiotic Complex:</w:t>
      </w:r>
      <w:r w:rsidDel="00000000" w:rsidR="00000000" w:rsidRPr="00000000">
        <w:rPr>
          <w:rFonts w:ascii="Roboto" w:cs="Roboto" w:eastAsia="Roboto" w:hAnsi="Roboto"/>
          <w:color w:val="363f4d"/>
          <w:sz w:val="21"/>
          <w:szCs w:val="21"/>
          <w:rtl w:val="0"/>
        </w:rPr>
        <w:t xml:space="preserve"> Hỗ trợ cân bằng hệ vi sinh và củng cố hàng rào bảo vệ da.</w:t>
      </w:r>
    </w:p>
    <w:p w:rsidR="00000000" w:rsidDel="00000000" w:rsidP="00000000" w:rsidRDefault="00000000" w:rsidRPr="00000000" w14:paraId="0000000D">
      <w:pPr>
        <w:shd w:fill="ffffff" w:val="clear"/>
        <w:spacing w:after="220" w:line="384.00000000000006" w:lineRule="auto"/>
        <w:rPr>
          <w:rFonts w:ascii="Roboto" w:cs="Roboto" w:eastAsia="Roboto" w:hAnsi="Roboto"/>
          <w:color w:val="363f4d"/>
          <w:sz w:val="21"/>
          <w:szCs w:val="21"/>
        </w:rPr>
      </w:pPr>
      <w:r w:rsidDel="00000000" w:rsidR="00000000" w:rsidRPr="00000000">
        <w:rPr>
          <w:rFonts w:ascii="Roboto" w:cs="Roboto" w:eastAsia="Roboto" w:hAnsi="Roboto"/>
          <w:b w:val="1"/>
          <w:color w:val="363f4d"/>
          <w:sz w:val="21"/>
          <w:szCs w:val="21"/>
          <w:rtl w:val="0"/>
        </w:rPr>
        <w:t xml:space="preserve">Glycerin tự nhiên:</w:t>
      </w:r>
      <w:r w:rsidDel="00000000" w:rsidR="00000000" w:rsidRPr="00000000">
        <w:rPr>
          <w:rFonts w:ascii="Roboto" w:cs="Roboto" w:eastAsia="Roboto" w:hAnsi="Roboto"/>
          <w:color w:val="363f4d"/>
          <w:sz w:val="21"/>
          <w:szCs w:val="21"/>
          <w:rtl w:val="0"/>
        </w:rPr>
        <w:t xml:space="preserve"> Cấp ẩm, giúp da không bị khô sau khi rửa.</w:t>
      </w:r>
    </w:p>
    <w:p w:rsidR="00000000" w:rsidDel="00000000" w:rsidP="00000000" w:rsidRDefault="00000000" w:rsidRPr="00000000" w14:paraId="0000000E">
      <w:pPr>
        <w:shd w:fill="ffffff" w:val="clear"/>
        <w:spacing w:after="220" w:line="384.00000000000006" w:lineRule="auto"/>
        <w:rPr>
          <w:rFonts w:ascii="Roboto" w:cs="Roboto" w:eastAsia="Roboto" w:hAnsi="Roboto"/>
          <w:color w:val="363f4d"/>
          <w:sz w:val="21"/>
          <w:szCs w:val="21"/>
        </w:rPr>
      </w:pPr>
      <w:r w:rsidDel="00000000" w:rsidR="00000000" w:rsidRPr="00000000">
        <w:rPr>
          <w:rFonts w:ascii="Roboto" w:cs="Roboto" w:eastAsia="Roboto" w:hAnsi="Roboto"/>
          <w:b w:val="1"/>
          <w:color w:val="363f4d"/>
          <w:sz w:val="21"/>
          <w:szCs w:val="21"/>
          <w:rtl w:val="0"/>
        </w:rPr>
        <w:t xml:space="preserve">Công nghệ tạo bọt sẵn:</w:t>
      </w:r>
      <w:r w:rsidDel="00000000" w:rsidR="00000000" w:rsidRPr="00000000">
        <w:rPr>
          <w:rFonts w:ascii="Roboto" w:cs="Roboto" w:eastAsia="Roboto" w:hAnsi="Roboto"/>
          <w:color w:val="363f4d"/>
          <w:sz w:val="21"/>
          <w:szCs w:val="21"/>
          <w:rtl w:val="0"/>
        </w:rPr>
        <w:t xml:space="preserve"> Giúp làm sạch hiệu quả mà không cần chà xát mạnh.</w:t>
      </w:r>
    </w:p>
    <w:p w:rsidR="00000000" w:rsidDel="00000000" w:rsidP="00000000" w:rsidRDefault="00000000" w:rsidRPr="00000000" w14:paraId="0000000F">
      <w:pPr>
        <w:pStyle w:val="Heading3"/>
        <w:keepNext w:val="0"/>
        <w:keepLines w:val="0"/>
        <w:shd w:fill="ffffff" w:val="clear"/>
        <w:spacing w:after="160" w:before="160" w:line="335.99999999999994" w:lineRule="auto"/>
        <w:rPr>
          <w:rFonts w:ascii="Roboto" w:cs="Roboto" w:eastAsia="Roboto" w:hAnsi="Roboto"/>
          <w:b w:val="1"/>
          <w:color w:val="1c1c1c"/>
          <w:sz w:val="45"/>
          <w:szCs w:val="45"/>
        </w:rPr>
      </w:pPr>
      <w:bookmarkStart w:colFirst="0" w:colLast="0" w:name="_s9g41ix6ublb" w:id="2"/>
      <w:bookmarkEnd w:id="2"/>
      <w:r w:rsidDel="00000000" w:rsidR="00000000" w:rsidRPr="00000000">
        <w:rPr>
          <w:rFonts w:ascii="Roboto" w:cs="Roboto" w:eastAsia="Roboto" w:hAnsi="Roboto"/>
          <w:b w:val="1"/>
          <w:color w:val="1c1c1c"/>
          <w:sz w:val="45"/>
          <w:szCs w:val="45"/>
          <w:rtl w:val="0"/>
        </w:rPr>
        <w:t xml:space="preserve">Kết cấu &amp; cảm nhận:</w:t>
      </w:r>
    </w:p>
    <w:p w:rsidR="00000000" w:rsidDel="00000000" w:rsidP="00000000" w:rsidRDefault="00000000" w:rsidRPr="00000000" w14:paraId="00000010">
      <w:pPr>
        <w:shd w:fill="ffffff" w:val="clear"/>
        <w:spacing w:after="220" w:line="384.00000000000006" w:lineRule="auto"/>
        <w:rPr>
          <w:rFonts w:ascii="Roboto" w:cs="Roboto" w:eastAsia="Roboto" w:hAnsi="Roboto"/>
          <w:color w:val="363f4d"/>
          <w:sz w:val="21"/>
          <w:szCs w:val="21"/>
        </w:rPr>
      </w:pPr>
      <w:r w:rsidDel="00000000" w:rsidR="00000000" w:rsidRPr="00000000">
        <w:rPr>
          <w:rFonts w:ascii="Roboto" w:cs="Roboto" w:eastAsia="Roboto" w:hAnsi="Roboto"/>
          <w:color w:val="363f4d"/>
          <w:sz w:val="21"/>
          <w:szCs w:val="21"/>
          <w:rtl w:val="0"/>
        </w:rPr>
        <w:t xml:space="preserve">Dạng bọt mịn, trắng nhẹ và xốp, dễ lan tỏa trên da.</w:t>
      </w:r>
    </w:p>
    <w:p w:rsidR="00000000" w:rsidDel="00000000" w:rsidP="00000000" w:rsidRDefault="00000000" w:rsidRPr="00000000" w14:paraId="00000011">
      <w:pPr>
        <w:shd w:fill="ffffff" w:val="clear"/>
        <w:spacing w:after="220" w:line="384.00000000000006" w:lineRule="auto"/>
        <w:rPr>
          <w:rFonts w:ascii="Roboto" w:cs="Roboto" w:eastAsia="Roboto" w:hAnsi="Roboto"/>
          <w:color w:val="363f4d"/>
          <w:sz w:val="21"/>
          <w:szCs w:val="21"/>
        </w:rPr>
      </w:pPr>
      <w:r w:rsidDel="00000000" w:rsidR="00000000" w:rsidRPr="00000000">
        <w:rPr>
          <w:rFonts w:ascii="Roboto" w:cs="Roboto" w:eastAsia="Roboto" w:hAnsi="Roboto"/>
          <w:color w:val="363f4d"/>
          <w:sz w:val="21"/>
          <w:szCs w:val="21"/>
          <w:rtl w:val="0"/>
        </w:rPr>
        <w:t xml:space="preserve">Mang lại cảm giác sạch thoáng, mềm mại và ẩm mịn sau khi rửa.</w:t>
      </w:r>
    </w:p>
    <w:p w:rsidR="00000000" w:rsidDel="00000000" w:rsidP="00000000" w:rsidRDefault="00000000" w:rsidRPr="00000000" w14:paraId="00000012">
      <w:pPr>
        <w:shd w:fill="ffffff" w:val="clear"/>
        <w:spacing w:after="220" w:line="384.00000000000006" w:lineRule="auto"/>
        <w:rPr>
          <w:rFonts w:ascii="Roboto" w:cs="Roboto" w:eastAsia="Roboto" w:hAnsi="Roboto"/>
          <w:color w:val="363f4d"/>
          <w:sz w:val="21"/>
          <w:szCs w:val="21"/>
        </w:rPr>
      </w:pPr>
      <w:r w:rsidDel="00000000" w:rsidR="00000000" w:rsidRPr="00000000">
        <w:rPr>
          <w:rFonts w:ascii="Roboto" w:cs="Roboto" w:eastAsia="Roboto" w:hAnsi="Roboto"/>
          <w:color w:val="363f4d"/>
          <w:sz w:val="21"/>
          <w:szCs w:val="21"/>
          <w:rtl w:val="0"/>
        </w:rPr>
        <w:t xml:space="preserve">Không gây nhờn dính hay căng rít khó chịu.</w:t>
      </w:r>
    </w:p>
    <w:p w:rsidR="00000000" w:rsidDel="00000000" w:rsidP="00000000" w:rsidRDefault="00000000" w:rsidRPr="00000000" w14:paraId="00000013">
      <w:pPr>
        <w:pStyle w:val="Heading3"/>
        <w:keepNext w:val="0"/>
        <w:keepLines w:val="0"/>
        <w:shd w:fill="ffffff" w:val="clear"/>
        <w:spacing w:after="160" w:before="160" w:line="335.99999999999994" w:lineRule="auto"/>
        <w:rPr>
          <w:rFonts w:ascii="Roboto" w:cs="Roboto" w:eastAsia="Roboto" w:hAnsi="Roboto"/>
          <w:b w:val="1"/>
          <w:color w:val="1c1c1c"/>
          <w:sz w:val="45"/>
          <w:szCs w:val="45"/>
        </w:rPr>
      </w:pPr>
      <w:bookmarkStart w:colFirst="0" w:colLast="0" w:name="_jtkgkac2997h" w:id="3"/>
      <w:bookmarkEnd w:id="3"/>
      <w:r w:rsidDel="00000000" w:rsidR="00000000" w:rsidRPr="00000000">
        <w:rPr>
          <w:rFonts w:ascii="Andika" w:cs="Andika" w:eastAsia="Andika" w:hAnsi="Andika"/>
          <w:b w:val="1"/>
          <w:color w:val="1c1c1c"/>
          <w:sz w:val="45"/>
          <w:szCs w:val="45"/>
          <w:rtl w:val="0"/>
        </w:rPr>
        <w:t xml:space="preserve">Hướng dẫn sử dụng:</w:t>
      </w:r>
    </w:p>
    <w:p w:rsidR="00000000" w:rsidDel="00000000" w:rsidP="00000000" w:rsidRDefault="00000000" w:rsidRPr="00000000" w14:paraId="00000014">
      <w:pPr>
        <w:shd w:fill="ffffff" w:val="clear"/>
        <w:spacing w:after="220" w:line="384.00000000000006" w:lineRule="auto"/>
        <w:rPr>
          <w:rFonts w:ascii="Roboto" w:cs="Roboto" w:eastAsia="Roboto" w:hAnsi="Roboto"/>
          <w:color w:val="363f4d"/>
          <w:sz w:val="21"/>
          <w:szCs w:val="21"/>
        </w:rPr>
      </w:pPr>
      <w:r w:rsidDel="00000000" w:rsidR="00000000" w:rsidRPr="00000000">
        <w:rPr>
          <w:rFonts w:ascii="Roboto" w:cs="Roboto" w:eastAsia="Roboto" w:hAnsi="Roboto"/>
          <w:color w:val="363f4d"/>
          <w:sz w:val="21"/>
          <w:szCs w:val="21"/>
          <w:rtl w:val="0"/>
        </w:rPr>
        <w:t xml:space="preserve">Lấy một lượng bọt vừa đủ ra tay khô.</w:t>
      </w:r>
    </w:p>
    <w:p w:rsidR="00000000" w:rsidDel="00000000" w:rsidP="00000000" w:rsidRDefault="00000000" w:rsidRPr="00000000" w14:paraId="00000015">
      <w:pPr>
        <w:shd w:fill="ffffff" w:val="clear"/>
        <w:spacing w:after="220" w:line="384.00000000000006" w:lineRule="auto"/>
        <w:rPr>
          <w:rFonts w:ascii="Roboto" w:cs="Roboto" w:eastAsia="Roboto" w:hAnsi="Roboto"/>
          <w:color w:val="363f4d"/>
          <w:sz w:val="21"/>
          <w:szCs w:val="21"/>
        </w:rPr>
      </w:pPr>
      <w:r w:rsidDel="00000000" w:rsidR="00000000" w:rsidRPr="00000000">
        <w:rPr>
          <w:rFonts w:ascii="Roboto" w:cs="Roboto" w:eastAsia="Roboto" w:hAnsi="Roboto"/>
          <w:color w:val="363f4d"/>
          <w:sz w:val="21"/>
          <w:szCs w:val="21"/>
          <w:rtl w:val="0"/>
        </w:rPr>
        <w:t xml:space="preserve">Thoa đều lên mặt ướt, massage nhẹ nhàng theo chuyển động tròn.</w:t>
      </w:r>
    </w:p>
    <w:p w:rsidR="00000000" w:rsidDel="00000000" w:rsidP="00000000" w:rsidRDefault="00000000" w:rsidRPr="00000000" w14:paraId="00000016">
      <w:pPr>
        <w:shd w:fill="ffffff" w:val="clear"/>
        <w:spacing w:after="220" w:line="384.00000000000006" w:lineRule="auto"/>
        <w:rPr>
          <w:rFonts w:ascii="Roboto" w:cs="Roboto" w:eastAsia="Roboto" w:hAnsi="Roboto"/>
          <w:color w:val="363f4d"/>
          <w:sz w:val="21"/>
          <w:szCs w:val="21"/>
        </w:rPr>
      </w:pPr>
      <w:r w:rsidDel="00000000" w:rsidR="00000000" w:rsidRPr="00000000">
        <w:rPr>
          <w:rFonts w:ascii="Andika" w:cs="Andika" w:eastAsia="Andika" w:hAnsi="Andika"/>
          <w:color w:val="363f4d"/>
          <w:sz w:val="21"/>
          <w:szCs w:val="21"/>
          <w:rtl w:val="0"/>
        </w:rPr>
        <w:t xml:space="preserve">Rửa lại kỹ với nước ấm.</w:t>
      </w:r>
    </w:p>
    <w:p w:rsidR="00000000" w:rsidDel="00000000" w:rsidP="00000000" w:rsidRDefault="00000000" w:rsidRPr="00000000" w14:paraId="00000017">
      <w:pPr>
        <w:shd w:fill="ffffff" w:val="clear"/>
        <w:spacing w:after="220" w:line="384.00000000000006" w:lineRule="auto"/>
        <w:rPr>
          <w:rFonts w:ascii="Roboto" w:cs="Roboto" w:eastAsia="Roboto" w:hAnsi="Roboto"/>
          <w:color w:val="363f4d"/>
          <w:sz w:val="21"/>
          <w:szCs w:val="21"/>
        </w:rPr>
      </w:pPr>
      <w:r w:rsidDel="00000000" w:rsidR="00000000" w:rsidRPr="00000000">
        <w:rPr>
          <w:rFonts w:ascii="Roboto" w:cs="Roboto" w:eastAsia="Roboto" w:hAnsi="Roboto"/>
          <w:color w:val="363f4d"/>
          <w:sz w:val="21"/>
          <w:szCs w:val="21"/>
          <w:rtl w:val="0"/>
        </w:rPr>
        <w:t xml:space="preserve">Dùng đều đặn sáng và tối để giữ da luôn sạch khỏe.</w:t>
      </w:r>
    </w:p>
    <w:p w:rsidR="00000000" w:rsidDel="00000000" w:rsidP="00000000" w:rsidRDefault="00000000" w:rsidRPr="00000000" w14:paraId="00000018">
      <w:pPr>
        <w:shd w:fill="ffffff" w:val="clear"/>
        <w:spacing w:after="220" w:line="384.00000000000006" w:lineRule="auto"/>
        <w:rPr>
          <w:rFonts w:ascii="Roboto" w:cs="Roboto" w:eastAsia="Roboto" w:hAnsi="Roboto"/>
          <w:color w:val="363f4d"/>
          <w:sz w:val="21"/>
          <w:szCs w:val="21"/>
        </w:rPr>
      </w:pPr>
      <w:r w:rsidDel="00000000" w:rsidR="00000000" w:rsidRPr="00000000">
        <w:rPr>
          <w:rFonts w:ascii="Roboto" w:cs="Roboto" w:eastAsia="Roboto" w:hAnsi="Roboto"/>
          <w:b w:val="1"/>
          <w:color w:val="363f4d"/>
          <w:sz w:val="21"/>
          <w:szCs w:val="21"/>
          <w:rtl w:val="0"/>
        </w:rPr>
        <w:t xml:space="preserve">Dung tích:</w:t>
      </w:r>
      <w:r w:rsidDel="00000000" w:rsidR="00000000" w:rsidRPr="00000000">
        <w:rPr>
          <w:rFonts w:ascii="Roboto" w:cs="Roboto" w:eastAsia="Roboto" w:hAnsi="Roboto"/>
          <w:color w:val="363f4d"/>
          <w:sz w:val="21"/>
          <w:szCs w:val="21"/>
          <w:rtl w:val="0"/>
        </w:rPr>
        <w:t xml:space="preserve"> 150ml</w:t>
        <w:br w:type="textWrapping"/>
      </w:r>
      <w:r w:rsidDel="00000000" w:rsidR="00000000" w:rsidRPr="00000000">
        <w:rPr>
          <w:rFonts w:ascii="Roboto" w:cs="Roboto" w:eastAsia="Roboto" w:hAnsi="Roboto"/>
          <w:b w:val="1"/>
          <w:color w:val="363f4d"/>
          <w:sz w:val="21"/>
          <w:szCs w:val="21"/>
          <w:rtl w:val="0"/>
        </w:rPr>
        <w:t xml:space="preserve">Loại da phù hợp:</w:t>
      </w:r>
      <w:r w:rsidDel="00000000" w:rsidR="00000000" w:rsidRPr="00000000">
        <w:rPr>
          <w:rFonts w:ascii="Roboto" w:cs="Roboto" w:eastAsia="Roboto" w:hAnsi="Roboto"/>
          <w:color w:val="363f4d"/>
          <w:sz w:val="21"/>
          <w:szCs w:val="21"/>
          <w:rtl w:val="0"/>
        </w:rPr>
        <w:t xml:space="preserve"> Mọi loại da, kể cả da nhạy cảm</w:t>
        <w:br w:type="textWrapping"/>
      </w:r>
      <w:r w:rsidDel="00000000" w:rsidR="00000000" w:rsidRPr="00000000">
        <w:rPr>
          <w:rFonts w:ascii="Roboto" w:cs="Roboto" w:eastAsia="Roboto" w:hAnsi="Roboto"/>
          <w:b w:val="1"/>
          <w:color w:val="363f4d"/>
          <w:sz w:val="21"/>
          <w:szCs w:val="21"/>
          <w:rtl w:val="0"/>
        </w:rPr>
        <w:t xml:space="preserve">Không chứa:</w:t>
      </w:r>
      <w:r w:rsidDel="00000000" w:rsidR="00000000" w:rsidRPr="00000000">
        <w:rPr>
          <w:rFonts w:ascii="Andika" w:cs="Andika" w:eastAsia="Andika" w:hAnsi="Andika"/>
          <w:color w:val="363f4d"/>
          <w:sz w:val="21"/>
          <w:szCs w:val="21"/>
          <w:rtl w:val="0"/>
        </w:rPr>
        <w:t xml:space="preserve"> Paraben, cồn khô, sulfate, hương liệu nhân tạo</w:t>
      </w:r>
    </w:p>
    <w:p w:rsidR="00000000" w:rsidDel="00000000" w:rsidP="00000000" w:rsidRDefault="00000000" w:rsidRPr="00000000" w14:paraId="00000019">
      <w:pPr>
        <w:shd w:fill="ffffff" w:val="clear"/>
        <w:spacing w:after="240" w:line="384.00000000000006" w:lineRule="auto"/>
        <w:rPr>
          <w:color w:val="495057"/>
          <w:sz w:val="23"/>
          <w:szCs w:val="23"/>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