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3b7unlhsxjcf" w:id="0"/>
      <w:bookmarkEnd w:id="0"/>
      <w:r w:rsidDel="00000000" w:rsidR="00000000" w:rsidRPr="00000000">
        <w:rPr>
          <w:b w:val="1"/>
          <w:sz w:val="34"/>
          <w:szCs w:val="34"/>
          <w:rtl w:val="0"/>
        </w:rPr>
        <w:t xml:space="preserve">Ivatherm Cicaderm Crème – Kem Phục Hồi &amp; Làm Dịu Da Nhạy Cảm, Tổn Thương</w:t>
      </w:r>
    </w:p>
    <w:p w:rsidR="00000000" w:rsidDel="00000000" w:rsidP="00000000" w:rsidRDefault="00000000" w:rsidRPr="00000000" w14:paraId="00000002">
      <w:pPr>
        <w:spacing w:after="240" w:before="240" w:lineRule="auto"/>
        <w:rPr/>
      </w:pPr>
      <w:r w:rsidDel="00000000" w:rsidR="00000000" w:rsidRPr="00000000">
        <w:rPr>
          <w:b w:val="1"/>
          <w:rtl w:val="0"/>
        </w:rPr>
        <w:t xml:space="preserve">Ivatherm Cicaderm Crème</w:t>
      </w:r>
      <w:r w:rsidDel="00000000" w:rsidR="00000000" w:rsidRPr="00000000">
        <w:rPr>
          <w:rtl w:val="0"/>
        </w:rPr>
        <w:t xml:space="preserve"> là kem phục hồi da chuyên biệt đến từ </w:t>
      </w:r>
      <w:r w:rsidDel="00000000" w:rsidR="00000000" w:rsidRPr="00000000">
        <w:rPr>
          <w:b w:val="1"/>
          <w:rtl w:val="0"/>
        </w:rPr>
        <w:t xml:space="preserve">Pháp</w:t>
      </w:r>
      <w:r w:rsidDel="00000000" w:rsidR="00000000" w:rsidRPr="00000000">
        <w:rPr>
          <w:rtl w:val="0"/>
        </w:rPr>
        <w:t xml:space="preserve">, giúp </w:t>
      </w:r>
      <w:r w:rsidDel="00000000" w:rsidR="00000000" w:rsidRPr="00000000">
        <w:rPr>
          <w:b w:val="1"/>
          <w:rtl w:val="0"/>
        </w:rPr>
        <w:t xml:space="preserve">làm dịu, tái tạo và củng cố hàng rào bảo vệ da</w:t>
      </w:r>
      <w:r w:rsidDel="00000000" w:rsidR="00000000" w:rsidRPr="00000000">
        <w:rPr>
          <w:rtl w:val="0"/>
        </w:rPr>
        <w:t xml:space="preserve"> sau các liệu trình thẩm mỹ hoặc khi da bị tổn thương do tác nhân bên ngoài.</w:t>
        <w:br w:type="textWrapping"/>
        <w:t xml:space="preserve"> Với </w:t>
      </w:r>
      <w:r w:rsidDel="00000000" w:rsidR="00000000" w:rsidRPr="00000000">
        <w:rPr>
          <w:b w:val="1"/>
          <w:rtl w:val="0"/>
        </w:rPr>
        <w:t xml:space="preserve">nước khoáng Herculane</w:t>
      </w:r>
      <w:r w:rsidDel="00000000" w:rsidR="00000000" w:rsidRPr="00000000">
        <w:rPr>
          <w:rtl w:val="0"/>
        </w:rPr>
        <w:t xml:space="preserve"> độc quyền kết hợp </w:t>
      </w:r>
      <w:r w:rsidDel="00000000" w:rsidR="00000000" w:rsidRPr="00000000">
        <w:rPr>
          <w:b w:val="1"/>
          <w:rtl w:val="0"/>
        </w:rPr>
        <w:t xml:space="preserve">phức hợp đồng – kẽm – mangan</w:t>
      </w:r>
      <w:r w:rsidDel="00000000" w:rsidR="00000000" w:rsidRPr="00000000">
        <w:rPr>
          <w:rtl w:val="0"/>
        </w:rPr>
        <w:t xml:space="preserve">, </w:t>
      </w:r>
      <w:r w:rsidDel="00000000" w:rsidR="00000000" w:rsidRPr="00000000">
        <w:rPr>
          <w:b w:val="1"/>
          <w:rtl w:val="0"/>
        </w:rPr>
        <w:t xml:space="preserve">madecassoside</w:t>
      </w:r>
      <w:r w:rsidDel="00000000" w:rsidR="00000000" w:rsidRPr="00000000">
        <w:rPr>
          <w:rtl w:val="0"/>
        </w:rPr>
        <w:t xml:space="preserve"> và </w:t>
      </w:r>
      <w:r w:rsidDel="00000000" w:rsidR="00000000" w:rsidRPr="00000000">
        <w:rPr>
          <w:b w:val="1"/>
          <w:rtl w:val="0"/>
        </w:rPr>
        <w:t xml:space="preserve">chiết xuất Centella Asiatica</w:t>
      </w:r>
      <w:r w:rsidDel="00000000" w:rsidR="00000000" w:rsidRPr="00000000">
        <w:rPr>
          <w:rtl w:val="0"/>
        </w:rPr>
        <w:t xml:space="preserve">, sản phẩm giúp da nhanh chóng phục hồi, giảm mẩn đỏ, sưng rát và khô tróc hiệu quả.</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nygle3szkmer" w:id="1"/>
      <w:bookmarkEnd w:id="1"/>
      <w:r w:rsidDel="00000000" w:rsidR="00000000" w:rsidRPr="00000000">
        <w:rPr>
          <w:b w:val="1"/>
          <w:color w:val="000000"/>
          <w:sz w:val="26"/>
          <w:szCs w:val="26"/>
          <w:rtl w:val="0"/>
        </w:rPr>
        <w:t xml:space="preserve">🌿 Công dụng nổi bật:</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Làm dịu tức thì tình trạng da đỏ rát, kích ứng, tổn thương.</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Hỗ trợ phục hồi da sau peel, laser, nặn mụn hoặc cháy nắng.</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Thúc đẩy quá trình tái tạo tế bào, giúp da nhanh lành và mịn màng hơn.</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Giảm cảm giác căng rát, khô sần, giúp da mềm và ẩm trở lại.</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Củng cố hàng rào bảo vệ da, ngăn ngừa vi khuẩn gây viêm nhiễm.</w:t>
        <w:br w:type="textWrapping"/>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9s21h91q1rm" w:id="2"/>
      <w:bookmarkEnd w:id="2"/>
      <w:r w:rsidDel="00000000" w:rsidR="00000000" w:rsidRPr="00000000">
        <w:rPr>
          <w:b w:val="1"/>
          <w:color w:val="000000"/>
          <w:sz w:val="26"/>
          <w:szCs w:val="26"/>
          <w:rtl w:val="0"/>
        </w:rPr>
        <w:t xml:space="preserve">💧 Thành phần chính:</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rtl w:val="0"/>
        </w:rPr>
        <w:t xml:space="preserve">Nước khoáng Herculane:</w:t>
      </w:r>
      <w:r w:rsidDel="00000000" w:rsidR="00000000" w:rsidRPr="00000000">
        <w:rPr>
          <w:rtl w:val="0"/>
        </w:rPr>
        <w:t xml:space="preserve"> Làm dịu da nhạy cảm, giảm viêm và kích ứng.</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Đồng – Kẽm – Mangan:</w:t>
      </w:r>
      <w:r w:rsidDel="00000000" w:rsidR="00000000" w:rsidRPr="00000000">
        <w:rPr>
          <w:rtl w:val="0"/>
        </w:rPr>
        <w:t xml:space="preserve"> Tăng khả năng kháng khuẩn, thúc đẩy phục hồi tế bào da tổn thương.</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Madecassoside &amp; Chiết xuất rau má (Centella Asiatica):</w:t>
      </w:r>
      <w:r w:rsidDel="00000000" w:rsidR="00000000" w:rsidRPr="00000000">
        <w:rPr>
          <w:rtl w:val="0"/>
        </w:rPr>
        <w:t xml:space="preserve"> Làm dịu, tái tạo mô da, giảm mẩn đỏ.</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rtl w:val="0"/>
        </w:rPr>
        <w:t xml:space="preserve">Bơ hạt mỡ &amp; Glycerin:</w:t>
      </w:r>
      <w:r w:rsidDel="00000000" w:rsidR="00000000" w:rsidRPr="00000000">
        <w:rPr>
          <w:rtl w:val="0"/>
        </w:rPr>
        <w:t xml:space="preserve"> Dưỡng ẩm và làm mềm mịn da.</w:t>
        <w:br w:type="textWrapping"/>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rtlbnuoehkuq" w:id="3"/>
      <w:bookmarkEnd w:id="3"/>
      <w:r w:rsidDel="00000000" w:rsidR="00000000" w:rsidRPr="00000000">
        <w:rPr>
          <w:rFonts w:ascii="Arial Unicode MS" w:cs="Arial Unicode MS" w:eastAsia="Arial Unicode MS" w:hAnsi="Arial Unicode MS"/>
          <w:b w:val="1"/>
          <w:color w:val="000000"/>
          <w:sz w:val="26"/>
          <w:szCs w:val="26"/>
          <w:rtl w:val="0"/>
        </w:rPr>
        <w:t xml:space="preserve">✨ Kết cấu &amp; cảm nhận:</w:t>
      </w:r>
    </w:p>
    <w:p w:rsidR="00000000" w:rsidDel="00000000" w:rsidP="00000000" w:rsidRDefault="00000000" w:rsidRPr="00000000" w14:paraId="00000012">
      <w:pPr>
        <w:spacing w:after="240" w:before="240" w:lineRule="auto"/>
        <w:rPr/>
      </w:pPr>
      <w:r w:rsidDel="00000000" w:rsidR="00000000" w:rsidRPr="00000000">
        <w:rPr>
          <w:rtl w:val="0"/>
        </w:rPr>
        <w:t xml:space="preserve">Kem mịn, thấm nhanh, không nhờn rít. Khi thoa lên da, mang lại cảm giác mát dịu và dễ chịu ngay tức thì. Da trở nên mềm, mịn và giảm sưng đỏ rõ rệt chỉ sau vài ngày sử dụng.</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pvk4h9hyepzn" w:id="4"/>
      <w:bookmarkEnd w:id="4"/>
      <w:r w:rsidDel="00000000" w:rsidR="00000000" w:rsidRPr="00000000">
        <w:rPr>
          <w:b w:val="1"/>
          <w:color w:val="000000"/>
          <w:sz w:val="26"/>
          <w:szCs w:val="26"/>
          <w:rtl w:val="0"/>
        </w:rPr>
        <w:t xml:space="preserve">🧴 Hướng dẫn sử dụng:</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Làm sạch da nhẹ nhàng, lau khô.</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Lấy một lượng kem vừa đủ, thoa đều lên vùng da cần phục hồi.</w:t>
        <w:br w:type="textWrapping"/>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Sử dụng 2–3 lần/ngày hoặc theo chỉ định của chuyên viên da liễu.</w:t>
        <w:br w:type="textWrapping"/>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rtl w:val="0"/>
        </w:rPr>
        <w:t xml:space="preserve">Dung tích:</w:t>
      </w:r>
      <w:r w:rsidDel="00000000" w:rsidR="00000000" w:rsidRPr="00000000">
        <w:rPr>
          <w:rtl w:val="0"/>
        </w:rPr>
        <w:t xml:space="preserve"> 40ml</w:t>
        <w:br w:type="textWrapping"/>
        <w:t xml:space="preserve"> </w:t>
      </w:r>
      <w:r w:rsidDel="00000000" w:rsidR="00000000" w:rsidRPr="00000000">
        <w:rPr>
          <w:b w:val="1"/>
          <w:rtl w:val="0"/>
        </w:rPr>
        <w:t xml:space="preserve">Xuất xứ:</w:t>
      </w:r>
      <w:r w:rsidDel="00000000" w:rsidR="00000000" w:rsidRPr="00000000">
        <w:rPr>
          <w:rtl w:val="0"/>
        </w:rPr>
        <w:t xml:space="preserve"> Pháp</w:t>
        <w:br w:type="textWrapping"/>
        <w:t xml:space="preserve"> </w:t>
      </w:r>
      <w:r w:rsidDel="00000000" w:rsidR="00000000" w:rsidRPr="00000000">
        <w:rPr>
          <w:b w:val="1"/>
          <w:rtl w:val="0"/>
        </w:rPr>
        <w:t xml:space="preserve">Loại da:</w:t>
      </w:r>
      <w:r w:rsidDel="00000000" w:rsidR="00000000" w:rsidRPr="00000000">
        <w:rPr>
          <w:rtl w:val="0"/>
        </w:rPr>
        <w:t xml:space="preserve"> Da nhạy cảm, da tổn thương, sau peel – laser – nặn mụn.</w:t>
        <w:br w:type="textWrapping"/>
        <w:t xml:space="preserve"> </w:t>
      </w:r>
      <w:r w:rsidDel="00000000" w:rsidR="00000000" w:rsidRPr="00000000">
        <w:rPr>
          <w:b w:val="1"/>
          <w:rtl w:val="0"/>
        </w:rPr>
        <w:t xml:space="preserve">Không chứa:</w:t>
      </w:r>
      <w:r w:rsidDel="00000000" w:rsidR="00000000" w:rsidRPr="00000000">
        <w:rPr>
          <w:rtl w:val="0"/>
        </w:rPr>
        <w:t xml:space="preserve"> Paraben, hương liệu, cồn khô.</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