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6A0F" w:rsidRDefault="00A46A0F" w:rsidP="00A46A0F">
      <w:pPr>
        <w:jc w:val="center"/>
        <w:rPr>
          <w:b/>
        </w:rPr>
      </w:pPr>
      <w:r>
        <w:rPr>
          <w:b/>
        </w:rPr>
        <w:t xml:space="preserve">Oracle </w:t>
      </w:r>
      <w:r w:rsidRPr="006F7FF6">
        <w:rPr>
          <w:b/>
        </w:rPr>
        <w:t xml:space="preserve">Lab </w:t>
      </w:r>
      <w:r>
        <w:rPr>
          <w:b/>
        </w:rPr>
        <w:t>7</w:t>
      </w:r>
      <w:r w:rsidRPr="006F7FF6">
        <w:rPr>
          <w:b/>
        </w:rPr>
        <w:t xml:space="preserve">: </w:t>
      </w:r>
      <w:r w:rsidR="007160BE">
        <w:rPr>
          <w:b/>
        </w:rPr>
        <w:t>Procedure - Function</w:t>
      </w:r>
    </w:p>
    <w:p w:rsidR="00A46A0F" w:rsidRDefault="00A46A0F" w:rsidP="00A46A0F">
      <w:pPr>
        <w:jc w:val="center"/>
        <w:rPr>
          <w:b/>
          <w:i/>
          <w:sz w:val="22"/>
        </w:rPr>
      </w:pPr>
      <w:r>
        <w:rPr>
          <w:b/>
          <w:i/>
          <w:sz w:val="22"/>
        </w:rPr>
        <w:t>Assoc.</w:t>
      </w:r>
      <w:r w:rsidRPr="00D83DC9">
        <w:rPr>
          <w:b/>
          <w:i/>
          <w:sz w:val="22"/>
        </w:rPr>
        <w:t xml:space="preserve"> Prof. Dr. Nguyen Thai Nghe</w:t>
      </w:r>
    </w:p>
    <w:p w:rsidR="00707998" w:rsidRPr="00687F20" w:rsidRDefault="00707998" w:rsidP="00707998">
      <w:pPr>
        <w:rPr>
          <w:i/>
        </w:rPr>
      </w:pPr>
      <w:r w:rsidRPr="00687F20">
        <w:rPr>
          <w:i/>
        </w:rPr>
        <w:t xml:space="preserve">Refer to this link </w:t>
      </w:r>
      <w:hyperlink r:id="rId5" w:history="1">
        <w:r w:rsidRPr="00687F20">
          <w:rPr>
            <w:rStyle w:val="Hyperlink"/>
            <w:i/>
          </w:rPr>
          <w:t>http://plsql-tutorial.com/</w:t>
        </w:r>
      </w:hyperlink>
      <w:r w:rsidRPr="00687F20">
        <w:rPr>
          <w:i/>
        </w:rPr>
        <w:t xml:space="preserve"> </w:t>
      </w:r>
      <w:r w:rsidR="00D441EC">
        <w:rPr>
          <w:i/>
        </w:rPr>
        <w:t>for learning Procedure and Function.</w:t>
      </w:r>
    </w:p>
    <w:p w:rsidR="00A46A0F" w:rsidRDefault="00A46A0F" w:rsidP="00A46A0F">
      <w:pPr>
        <w:rPr>
          <w:i/>
        </w:rPr>
      </w:pPr>
      <w:r>
        <w:rPr>
          <w:i/>
        </w:rPr>
        <w:t xml:space="preserve">Save </w:t>
      </w:r>
      <w:r w:rsidRPr="00687F20">
        <w:rPr>
          <w:i/>
        </w:rPr>
        <w:t xml:space="preserve">to </w:t>
      </w:r>
      <w:r w:rsidRPr="00687F20">
        <w:rPr>
          <w:b/>
          <w:i/>
        </w:rPr>
        <w:t>StudentID-lab</w:t>
      </w:r>
      <w:r>
        <w:rPr>
          <w:b/>
          <w:i/>
        </w:rPr>
        <w:t>7</w:t>
      </w:r>
      <w:r w:rsidRPr="00687F20">
        <w:rPr>
          <w:i/>
        </w:rPr>
        <w:t>.sql</w:t>
      </w:r>
    </w:p>
    <w:p w:rsidR="00530CC2" w:rsidRPr="00530CC2" w:rsidRDefault="00530CC2" w:rsidP="00530CC2">
      <w:pPr>
        <w:shd w:val="clear" w:color="auto" w:fill="FFFFFF"/>
        <w:spacing w:before="60" w:after="120" w:line="240" w:lineRule="auto"/>
        <w:outlineLvl w:val="2"/>
        <w:rPr>
          <w:rFonts w:eastAsia="Times New Roman" w:cs="Times New Roman"/>
          <w:b/>
          <w:bCs/>
          <w:szCs w:val="26"/>
        </w:rPr>
      </w:pPr>
      <w:r w:rsidRPr="00530CC2">
        <w:rPr>
          <w:rFonts w:eastAsia="Times New Roman" w:cs="Times New Roman"/>
          <w:b/>
          <w:bCs/>
          <w:szCs w:val="26"/>
        </w:rPr>
        <w:t>General Syntax to create a procedure is:</w:t>
      </w:r>
    </w:p>
    <w:p w:rsidR="00530CC2" w:rsidRPr="00530CC2" w:rsidRDefault="00530CC2" w:rsidP="00530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 w:rsidRPr="00530CC2">
        <w:rPr>
          <w:rFonts w:ascii="Courier New" w:eastAsia="Times New Roman" w:hAnsi="Courier New" w:cs="Courier New"/>
          <w:iCs/>
          <w:szCs w:val="26"/>
        </w:rPr>
        <w:t>CREATE [OR REPLACE] PROCEDURE proc_name [</w:t>
      </w:r>
      <w:r w:rsidR="009C38DF">
        <w:rPr>
          <w:rFonts w:ascii="Courier New" w:eastAsia="Times New Roman" w:hAnsi="Courier New" w:cs="Courier New"/>
          <w:iCs/>
          <w:szCs w:val="26"/>
        </w:rPr>
        <w:t>(</w:t>
      </w:r>
      <w:r w:rsidRPr="00530CC2">
        <w:rPr>
          <w:rFonts w:ascii="Courier New" w:eastAsia="Times New Roman" w:hAnsi="Courier New" w:cs="Courier New"/>
          <w:iCs/>
          <w:szCs w:val="26"/>
        </w:rPr>
        <w:t>list of parameters</w:t>
      </w:r>
      <w:r w:rsidR="009C38DF">
        <w:rPr>
          <w:rFonts w:ascii="Courier New" w:eastAsia="Times New Roman" w:hAnsi="Courier New" w:cs="Courier New"/>
          <w:iCs/>
          <w:szCs w:val="26"/>
        </w:rPr>
        <w:t>)</w:t>
      </w:r>
      <w:r w:rsidRPr="00530CC2">
        <w:rPr>
          <w:rFonts w:ascii="Courier New" w:eastAsia="Times New Roman" w:hAnsi="Courier New" w:cs="Courier New"/>
          <w:iCs/>
          <w:szCs w:val="26"/>
        </w:rPr>
        <w:t xml:space="preserve">] </w:t>
      </w:r>
    </w:p>
    <w:p w:rsidR="00530CC2" w:rsidRPr="00530CC2" w:rsidRDefault="00530CC2" w:rsidP="00530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 w:rsidRPr="00530CC2">
        <w:rPr>
          <w:rFonts w:ascii="Courier New" w:eastAsia="Times New Roman" w:hAnsi="Courier New" w:cs="Courier New"/>
          <w:iCs/>
          <w:szCs w:val="26"/>
        </w:rPr>
        <w:t xml:space="preserve">IS    </w:t>
      </w:r>
    </w:p>
    <w:p w:rsidR="00530CC2" w:rsidRPr="00530CC2" w:rsidRDefault="003E2046" w:rsidP="00530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>
        <w:rPr>
          <w:rFonts w:ascii="Courier New" w:eastAsia="Times New Roman" w:hAnsi="Courier New" w:cs="Courier New"/>
          <w:iCs/>
          <w:szCs w:val="26"/>
        </w:rPr>
        <w:tab/>
      </w:r>
      <w:r w:rsidR="009C38DF">
        <w:rPr>
          <w:rFonts w:ascii="Courier New" w:eastAsia="Times New Roman" w:hAnsi="Courier New" w:cs="Courier New"/>
          <w:iCs/>
          <w:szCs w:val="26"/>
        </w:rPr>
        <w:t>[Declaration section]</w:t>
      </w:r>
    </w:p>
    <w:p w:rsidR="003E2046" w:rsidRDefault="00530CC2" w:rsidP="00530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 w:rsidRPr="00530CC2">
        <w:rPr>
          <w:rFonts w:ascii="Courier New" w:eastAsia="Times New Roman" w:hAnsi="Courier New" w:cs="Courier New"/>
          <w:iCs/>
          <w:szCs w:val="26"/>
        </w:rPr>
        <w:t xml:space="preserve">BEGIN    </w:t>
      </w:r>
    </w:p>
    <w:p w:rsidR="00530CC2" w:rsidRPr="00530CC2" w:rsidRDefault="003E2046" w:rsidP="00530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>
        <w:rPr>
          <w:rFonts w:ascii="Courier New" w:eastAsia="Times New Roman" w:hAnsi="Courier New" w:cs="Courier New"/>
          <w:iCs/>
          <w:szCs w:val="26"/>
        </w:rPr>
        <w:tab/>
      </w:r>
      <w:r w:rsidR="00530CC2" w:rsidRPr="00530CC2">
        <w:rPr>
          <w:rFonts w:ascii="Courier New" w:eastAsia="Times New Roman" w:hAnsi="Courier New" w:cs="Courier New"/>
          <w:iCs/>
          <w:szCs w:val="26"/>
        </w:rPr>
        <w:t xml:space="preserve">Execution section </w:t>
      </w:r>
    </w:p>
    <w:p w:rsidR="00530CC2" w:rsidRPr="00530CC2" w:rsidRDefault="009C38DF" w:rsidP="00530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>
        <w:rPr>
          <w:rFonts w:ascii="Courier New" w:eastAsia="Times New Roman" w:hAnsi="Courier New" w:cs="Courier New"/>
          <w:iCs/>
          <w:szCs w:val="26"/>
        </w:rPr>
        <w:t>[</w:t>
      </w:r>
      <w:r w:rsidR="00530CC2" w:rsidRPr="00530CC2">
        <w:rPr>
          <w:rFonts w:ascii="Courier New" w:eastAsia="Times New Roman" w:hAnsi="Courier New" w:cs="Courier New"/>
          <w:iCs/>
          <w:szCs w:val="26"/>
        </w:rPr>
        <w:t xml:space="preserve">EXCEPTION    </w:t>
      </w:r>
    </w:p>
    <w:p w:rsidR="00530CC2" w:rsidRPr="00530CC2" w:rsidRDefault="003E2046" w:rsidP="00530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>
        <w:rPr>
          <w:rFonts w:ascii="Courier New" w:eastAsia="Times New Roman" w:hAnsi="Courier New" w:cs="Courier New"/>
          <w:iCs/>
          <w:szCs w:val="26"/>
        </w:rPr>
        <w:tab/>
      </w:r>
      <w:r w:rsidR="009C38DF">
        <w:rPr>
          <w:rFonts w:ascii="Courier New" w:eastAsia="Times New Roman" w:hAnsi="Courier New" w:cs="Courier New"/>
          <w:iCs/>
          <w:szCs w:val="26"/>
        </w:rPr>
        <w:t>Exception section]</w:t>
      </w:r>
    </w:p>
    <w:p w:rsidR="00530CC2" w:rsidRPr="00530CC2" w:rsidRDefault="00530CC2" w:rsidP="00530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 w:rsidRPr="00530CC2">
        <w:rPr>
          <w:rFonts w:ascii="Courier New" w:eastAsia="Times New Roman" w:hAnsi="Courier New" w:cs="Courier New"/>
          <w:iCs/>
          <w:szCs w:val="26"/>
        </w:rPr>
        <w:t xml:space="preserve">END; </w:t>
      </w:r>
    </w:p>
    <w:p w:rsidR="00530CC2" w:rsidRPr="00530CC2" w:rsidRDefault="00530CC2" w:rsidP="00530CC2">
      <w:pPr>
        <w:spacing w:before="60" w:after="120"/>
        <w:rPr>
          <w:rFonts w:cs="Times New Roman"/>
          <w:i/>
        </w:rPr>
      </w:pPr>
    </w:p>
    <w:p w:rsidR="00530CC2" w:rsidRPr="00530CC2" w:rsidRDefault="00530CC2" w:rsidP="00530CC2">
      <w:pPr>
        <w:shd w:val="clear" w:color="auto" w:fill="FFFFFF"/>
        <w:spacing w:before="60" w:after="120" w:line="240" w:lineRule="auto"/>
        <w:outlineLvl w:val="2"/>
        <w:rPr>
          <w:rFonts w:eastAsia="Times New Roman" w:cs="Times New Roman"/>
          <w:b/>
          <w:bCs/>
          <w:szCs w:val="26"/>
        </w:rPr>
      </w:pPr>
      <w:r w:rsidRPr="00530CC2">
        <w:rPr>
          <w:rFonts w:eastAsia="Times New Roman" w:cs="Times New Roman"/>
          <w:b/>
          <w:bCs/>
          <w:szCs w:val="26"/>
        </w:rPr>
        <w:t>How to execute a Stored Procedure?</w:t>
      </w:r>
    </w:p>
    <w:p w:rsidR="00530CC2" w:rsidRPr="00F01A68" w:rsidRDefault="00530CC2" w:rsidP="00530CC2">
      <w:pPr>
        <w:pStyle w:val="NormalWeb"/>
        <w:shd w:val="clear" w:color="auto" w:fill="FFFFFF"/>
        <w:spacing w:before="60" w:beforeAutospacing="0" w:after="120" w:afterAutospacing="0" w:line="383" w:lineRule="atLeast"/>
        <w:rPr>
          <w:sz w:val="26"/>
          <w:szCs w:val="26"/>
        </w:rPr>
      </w:pPr>
      <w:r w:rsidRPr="00F01A68">
        <w:rPr>
          <w:sz w:val="26"/>
          <w:szCs w:val="26"/>
        </w:rPr>
        <w:t>There are two ways to executea procedure.</w:t>
      </w:r>
    </w:p>
    <w:p w:rsidR="00530CC2" w:rsidRPr="00F01A68" w:rsidRDefault="00530CC2" w:rsidP="00530CC2">
      <w:pPr>
        <w:pStyle w:val="NormalWeb"/>
        <w:shd w:val="clear" w:color="auto" w:fill="FFFFFF"/>
        <w:spacing w:before="60" w:beforeAutospacing="0" w:after="120" w:afterAutospacing="0" w:line="383" w:lineRule="atLeast"/>
        <w:rPr>
          <w:sz w:val="26"/>
          <w:szCs w:val="26"/>
        </w:rPr>
      </w:pPr>
      <w:r w:rsidRPr="00F01A68">
        <w:rPr>
          <w:sz w:val="26"/>
          <w:szCs w:val="26"/>
        </w:rPr>
        <w:t>1) From the SQL prompt.</w:t>
      </w:r>
    </w:p>
    <w:p w:rsidR="00530CC2" w:rsidRPr="00F01A68" w:rsidRDefault="00530CC2" w:rsidP="00530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 w:rsidRPr="00F01A68">
        <w:rPr>
          <w:rFonts w:ascii="Courier New" w:eastAsia="Times New Roman" w:hAnsi="Courier New" w:cs="Courier New"/>
          <w:iCs/>
          <w:szCs w:val="26"/>
        </w:rPr>
        <w:t xml:space="preserve"> EXECUTE [or EXEC] procedure_name; </w:t>
      </w:r>
    </w:p>
    <w:p w:rsidR="00530CC2" w:rsidRPr="00F01A68" w:rsidRDefault="00530CC2" w:rsidP="00530CC2">
      <w:pPr>
        <w:pStyle w:val="NormalWeb"/>
        <w:shd w:val="clear" w:color="auto" w:fill="FFFFFF"/>
        <w:spacing w:before="60" w:beforeAutospacing="0" w:after="120" w:afterAutospacing="0" w:line="383" w:lineRule="atLeast"/>
        <w:rPr>
          <w:sz w:val="26"/>
          <w:szCs w:val="26"/>
        </w:rPr>
      </w:pPr>
      <w:r w:rsidRPr="00F01A68">
        <w:rPr>
          <w:sz w:val="26"/>
          <w:szCs w:val="26"/>
        </w:rPr>
        <w:t>2) Within another procedure – simply use the procedure name.</w:t>
      </w:r>
    </w:p>
    <w:p w:rsidR="00530CC2" w:rsidRPr="00F01A68" w:rsidRDefault="00530CC2" w:rsidP="00530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 w:rsidRPr="00F01A68">
        <w:rPr>
          <w:rFonts w:ascii="Courier New" w:eastAsia="Times New Roman" w:hAnsi="Courier New" w:cs="Courier New"/>
          <w:iCs/>
          <w:szCs w:val="26"/>
        </w:rPr>
        <w:t xml:space="preserve">  procedure_name;</w:t>
      </w:r>
    </w:p>
    <w:p w:rsidR="00136BF5" w:rsidRPr="00F01A68" w:rsidRDefault="00136BF5" w:rsidP="00530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</w:p>
    <w:p w:rsidR="00136BF5" w:rsidRDefault="00136BF5" w:rsidP="00136BF5">
      <w:pPr>
        <w:shd w:val="clear" w:color="auto" w:fill="FFFFFF"/>
        <w:spacing w:before="60" w:after="120" w:line="240" w:lineRule="auto"/>
        <w:outlineLvl w:val="2"/>
        <w:rPr>
          <w:rFonts w:eastAsia="Times New Roman" w:cs="Times New Roman"/>
          <w:b/>
          <w:bCs/>
          <w:szCs w:val="26"/>
        </w:rPr>
      </w:pPr>
    </w:p>
    <w:p w:rsidR="00136BF5" w:rsidRDefault="00136BF5">
      <w:pPr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br w:type="page"/>
      </w:r>
    </w:p>
    <w:p w:rsidR="00136BF5" w:rsidRPr="00136BF5" w:rsidRDefault="00136BF5" w:rsidP="00136BF5">
      <w:pPr>
        <w:shd w:val="clear" w:color="auto" w:fill="FFFFFF"/>
        <w:spacing w:before="60" w:after="120" w:line="240" w:lineRule="auto"/>
        <w:outlineLvl w:val="2"/>
        <w:rPr>
          <w:rFonts w:eastAsia="Times New Roman" w:cs="Times New Roman"/>
          <w:b/>
          <w:bCs/>
          <w:szCs w:val="26"/>
        </w:rPr>
      </w:pPr>
      <w:r w:rsidRPr="00136BF5">
        <w:rPr>
          <w:rFonts w:eastAsia="Times New Roman" w:cs="Times New Roman"/>
          <w:b/>
          <w:bCs/>
          <w:szCs w:val="26"/>
        </w:rPr>
        <w:lastRenderedPageBreak/>
        <w:t>General Syntax to create a function is</w:t>
      </w:r>
    </w:p>
    <w:p w:rsidR="00136BF5" w:rsidRPr="00136BF5" w:rsidRDefault="00136BF5" w:rsidP="00136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 w:rsidRPr="00136BF5">
        <w:rPr>
          <w:rFonts w:ascii="Courier New" w:eastAsia="Times New Roman" w:hAnsi="Courier New" w:cs="Courier New"/>
          <w:iCs/>
          <w:szCs w:val="26"/>
        </w:rPr>
        <w:t xml:space="preserve">CREATE [OR REPLACE] FUNCTION function_name [parameters] </w:t>
      </w:r>
    </w:p>
    <w:p w:rsidR="00136BF5" w:rsidRPr="00136BF5" w:rsidRDefault="00136BF5" w:rsidP="00136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>
        <w:rPr>
          <w:rFonts w:ascii="Courier New" w:eastAsia="Times New Roman" w:hAnsi="Courier New" w:cs="Courier New"/>
          <w:iCs/>
          <w:szCs w:val="26"/>
        </w:rPr>
        <w:tab/>
        <w:t>RETURN return_datatype</w:t>
      </w:r>
      <w:r w:rsidRPr="00136BF5">
        <w:rPr>
          <w:rFonts w:ascii="Courier New" w:eastAsia="Times New Roman" w:hAnsi="Courier New" w:cs="Courier New"/>
          <w:iCs/>
          <w:szCs w:val="26"/>
        </w:rPr>
        <w:t xml:space="preserve">  </w:t>
      </w:r>
    </w:p>
    <w:p w:rsidR="00136BF5" w:rsidRPr="00136BF5" w:rsidRDefault="00136BF5" w:rsidP="00136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 w:rsidRPr="00136BF5">
        <w:rPr>
          <w:rFonts w:ascii="Courier New" w:eastAsia="Times New Roman" w:hAnsi="Courier New" w:cs="Courier New"/>
          <w:iCs/>
          <w:szCs w:val="26"/>
        </w:rPr>
        <w:t xml:space="preserve">IS  </w:t>
      </w:r>
    </w:p>
    <w:p w:rsidR="00136BF5" w:rsidRPr="00136BF5" w:rsidRDefault="00136BF5" w:rsidP="00136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>
        <w:rPr>
          <w:rFonts w:ascii="Courier New" w:eastAsia="Times New Roman" w:hAnsi="Courier New" w:cs="Courier New"/>
          <w:iCs/>
          <w:szCs w:val="26"/>
        </w:rPr>
        <w:tab/>
      </w:r>
      <w:r w:rsidRPr="00136BF5">
        <w:rPr>
          <w:rFonts w:ascii="Courier New" w:eastAsia="Times New Roman" w:hAnsi="Courier New" w:cs="Courier New"/>
          <w:iCs/>
          <w:szCs w:val="26"/>
        </w:rPr>
        <w:t xml:space="preserve">Declaration_section  </w:t>
      </w:r>
    </w:p>
    <w:p w:rsidR="00136BF5" w:rsidRPr="00136BF5" w:rsidRDefault="00136BF5" w:rsidP="00136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 w:rsidRPr="00136BF5">
        <w:rPr>
          <w:rFonts w:ascii="Courier New" w:eastAsia="Times New Roman" w:hAnsi="Courier New" w:cs="Courier New"/>
          <w:iCs/>
          <w:szCs w:val="26"/>
        </w:rPr>
        <w:t xml:space="preserve">BEGIN  </w:t>
      </w:r>
    </w:p>
    <w:p w:rsidR="00136BF5" w:rsidRPr="00136BF5" w:rsidRDefault="00136BF5" w:rsidP="00136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>
        <w:rPr>
          <w:rFonts w:ascii="Courier New" w:eastAsia="Times New Roman" w:hAnsi="Courier New" w:cs="Courier New"/>
          <w:iCs/>
          <w:szCs w:val="26"/>
        </w:rPr>
        <w:tab/>
      </w:r>
      <w:r w:rsidRPr="00136BF5">
        <w:rPr>
          <w:rFonts w:ascii="Courier New" w:eastAsia="Times New Roman" w:hAnsi="Courier New" w:cs="Courier New"/>
          <w:iCs/>
          <w:szCs w:val="26"/>
        </w:rPr>
        <w:t xml:space="preserve">Execution_section </w:t>
      </w:r>
    </w:p>
    <w:p w:rsidR="00136BF5" w:rsidRPr="00136BF5" w:rsidRDefault="00136BF5" w:rsidP="00136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>
        <w:rPr>
          <w:rFonts w:ascii="Courier New" w:eastAsia="Times New Roman" w:hAnsi="Courier New" w:cs="Courier New"/>
          <w:iCs/>
          <w:szCs w:val="26"/>
        </w:rPr>
        <w:tab/>
      </w:r>
      <w:r w:rsidRPr="00136BF5">
        <w:rPr>
          <w:rFonts w:ascii="Courier New" w:eastAsia="Times New Roman" w:hAnsi="Courier New" w:cs="Courier New"/>
          <w:iCs/>
          <w:szCs w:val="26"/>
        </w:rPr>
        <w:t xml:space="preserve">Return return_variable;  </w:t>
      </w:r>
    </w:p>
    <w:p w:rsidR="00136BF5" w:rsidRPr="00136BF5" w:rsidRDefault="00136BF5" w:rsidP="00136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>
        <w:rPr>
          <w:rFonts w:ascii="Courier New" w:eastAsia="Times New Roman" w:hAnsi="Courier New" w:cs="Courier New"/>
          <w:iCs/>
          <w:szCs w:val="26"/>
        </w:rPr>
        <w:t>[</w:t>
      </w:r>
      <w:r w:rsidRPr="00136BF5">
        <w:rPr>
          <w:rFonts w:ascii="Courier New" w:eastAsia="Times New Roman" w:hAnsi="Courier New" w:cs="Courier New"/>
          <w:iCs/>
          <w:szCs w:val="26"/>
        </w:rPr>
        <w:t xml:space="preserve">EXCEPTION  </w:t>
      </w:r>
    </w:p>
    <w:p w:rsidR="00136BF5" w:rsidRPr="00136BF5" w:rsidRDefault="00136BF5" w:rsidP="00136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>
        <w:rPr>
          <w:rFonts w:ascii="Courier New" w:eastAsia="Times New Roman" w:hAnsi="Courier New" w:cs="Courier New"/>
          <w:iCs/>
          <w:szCs w:val="26"/>
        </w:rPr>
        <w:tab/>
        <w:t>exception section]</w:t>
      </w:r>
    </w:p>
    <w:p w:rsidR="00136BF5" w:rsidRPr="00136BF5" w:rsidRDefault="00136BF5" w:rsidP="00136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  <w:r w:rsidRPr="00136BF5">
        <w:rPr>
          <w:rFonts w:ascii="Courier New" w:eastAsia="Times New Roman" w:hAnsi="Courier New" w:cs="Courier New"/>
          <w:iCs/>
          <w:szCs w:val="26"/>
        </w:rPr>
        <w:t xml:space="preserve">END; </w:t>
      </w:r>
    </w:p>
    <w:p w:rsidR="00136BF5" w:rsidRDefault="00136BF5" w:rsidP="00530C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ascii="Courier New" w:eastAsia="Times New Roman" w:hAnsi="Courier New" w:cs="Courier New"/>
          <w:iCs/>
          <w:szCs w:val="26"/>
        </w:rPr>
      </w:pPr>
    </w:p>
    <w:p w:rsidR="00F01A68" w:rsidRPr="00F01A68" w:rsidRDefault="00F01A68" w:rsidP="00F01A68">
      <w:pPr>
        <w:shd w:val="clear" w:color="auto" w:fill="FFFFFF"/>
        <w:spacing w:before="60" w:after="120" w:line="240" w:lineRule="auto"/>
        <w:outlineLvl w:val="2"/>
        <w:rPr>
          <w:rFonts w:eastAsia="Times New Roman" w:cs="Times New Roman"/>
          <w:b/>
          <w:bCs/>
          <w:szCs w:val="26"/>
        </w:rPr>
      </w:pPr>
      <w:r w:rsidRPr="00F01A68">
        <w:rPr>
          <w:rFonts w:eastAsia="Times New Roman" w:cs="Times New Roman"/>
          <w:b/>
          <w:bCs/>
          <w:szCs w:val="26"/>
        </w:rPr>
        <w:t>How to execute a PL/SQL Function?</w:t>
      </w:r>
    </w:p>
    <w:p w:rsidR="00F01A68" w:rsidRPr="00F01A68" w:rsidRDefault="00F01A68" w:rsidP="00F01A68">
      <w:pPr>
        <w:shd w:val="clear" w:color="auto" w:fill="FFFFFF"/>
        <w:spacing w:before="100" w:beforeAutospacing="1" w:after="100" w:afterAutospacing="1" w:line="383" w:lineRule="atLeast"/>
        <w:rPr>
          <w:rFonts w:eastAsia="Times New Roman" w:cs="Times New Roman"/>
          <w:szCs w:val="26"/>
        </w:rPr>
      </w:pPr>
      <w:r w:rsidRPr="00F01A68">
        <w:rPr>
          <w:rFonts w:eastAsia="Times New Roman" w:cs="Times New Roman"/>
          <w:szCs w:val="26"/>
        </w:rPr>
        <w:t>A function can be executed in the following ways.</w:t>
      </w:r>
    </w:p>
    <w:p w:rsidR="00F01A68" w:rsidRPr="00F01A68" w:rsidRDefault="00F01A68" w:rsidP="00F01A68">
      <w:pPr>
        <w:shd w:val="clear" w:color="auto" w:fill="FFFFFF"/>
        <w:spacing w:before="100" w:beforeAutospacing="1" w:after="100" w:afterAutospacing="1" w:line="383" w:lineRule="atLeast"/>
        <w:rPr>
          <w:rFonts w:eastAsia="Times New Roman" w:cs="Times New Roman"/>
          <w:szCs w:val="26"/>
        </w:rPr>
      </w:pPr>
      <w:r w:rsidRPr="00F01A68">
        <w:rPr>
          <w:rFonts w:eastAsia="Times New Roman" w:cs="Times New Roman"/>
          <w:szCs w:val="26"/>
        </w:rPr>
        <w:t>1) Since a function returns a value we can assign it to a variable.</w:t>
      </w:r>
    </w:p>
    <w:p w:rsidR="00F01A68" w:rsidRPr="00F01A68" w:rsidRDefault="00F01A68" w:rsidP="00F01A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i/>
          <w:iCs/>
          <w:szCs w:val="26"/>
        </w:rPr>
      </w:pPr>
      <w:r>
        <w:rPr>
          <w:rFonts w:eastAsia="Times New Roman" w:cs="Times New Roman"/>
          <w:i/>
          <w:iCs/>
          <w:szCs w:val="26"/>
        </w:rPr>
        <w:tab/>
        <w:t>variable</w:t>
      </w:r>
      <w:r w:rsidRPr="00F01A68">
        <w:rPr>
          <w:rFonts w:eastAsia="Times New Roman" w:cs="Times New Roman"/>
          <w:i/>
          <w:iCs/>
          <w:szCs w:val="26"/>
        </w:rPr>
        <w:t>_name :=  func</w:t>
      </w:r>
      <w:r>
        <w:rPr>
          <w:rFonts w:eastAsia="Times New Roman" w:cs="Times New Roman"/>
          <w:i/>
          <w:iCs/>
          <w:szCs w:val="26"/>
        </w:rPr>
        <w:t>_name</w:t>
      </w:r>
      <w:r w:rsidRPr="00F01A68">
        <w:rPr>
          <w:rFonts w:eastAsia="Times New Roman" w:cs="Times New Roman"/>
          <w:i/>
          <w:iCs/>
          <w:szCs w:val="26"/>
        </w:rPr>
        <w:t>;</w:t>
      </w:r>
    </w:p>
    <w:p w:rsidR="00F01A68" w:rsidRPr="00F01A68" w:rsidRDefault="00F01A68" w:rsidP="00F01A68">
      <w:pPr>
        <w:shd w:val="clear" w:color="auto" w:fill="FFFFFF"/>
        <w:spacing w:before="100" w:beforeAutospacing="1" w:after="100" w:afterAutospacing="1" w:line="383" w:lineRule="atLeast"/>
        <w:rPr>
          <w:rFonts w:eastAsia="Times New Roman" w:cs="Times New Roman"/>
          <w:szCs w:val="26"/>
        </w:rPr>
      </w:pPr>
      <w:r w:rsidRPr="00F01A68">
        <w:rPr>
          <w:rFonts w:eastAsia="Times New Roman" w:cs="Times New Roman"/>
          <w:szCs w:val="26"/>
        </w:rPr>
        <w:t>2) As a part of a SELECT statement</w:t>
      </w:r>
    </w:p>
    <w:p w:rsidR="00F01A68" w:rsidRPr="00F01A68" w:rsidRDefault="00F01A68" w:rsidP="00F01A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i/>
          <w:iCs/>
          <w:szCs w:val="26"/>
        </w:rPr>
      </w:pPr>
      <w:r>
        <w:rPr>
          <w:rFonts w:eastAsia="Times New Roman" w:cs="Times New Roman"/>
          <w:i/>
          <w:iCs/>
          <w:szCs w:val="26"/>
        </w:rPr>
        <w:tab/>
      </w:r>
      <w:r w:rsidRPr="00F01A68">
        <w:rPr>
          <w:rFonts w:eastAsia="Times New Roman" w:cs="Times New Roman"/>
          <w:i/>
          <w:iCs/>
          <w:szCs w:val="26"/>
        </w:rPr>
        <w:t>SELECT func</w:t>
      </w:r>
      <w:r>
        <w:rPr>
          <w:rFonts w:eastAsia="Times New Roman" w:cs="Times New Roman"/>
          <w:i/>
          <w:iCs/>
          <w:szCs w:val="26"/>
        </w:rPr>
        <w:t>_name</w:t>
      </w:r>
      <w:r w:rsidRPr="00F01A68">
        <w:rPr>
          <w:rFonts w:eastAsia="Times New Roman" w:cs="Times New Roman"/>
          <w:i/>
          <w:iCs/>
          <w:szCs w:val="26"/>
        </w:rPr>
        <w:t xml:space="preserve"> FROM dual;</w:t>
      </w:r>
    </w:p>
    <w:p w:rsidR="00F01A68" w:rsidRPr="00F01A68" w:rsidRDefault="00F01A68" w:rsidP="00F01A68">
      <w:pPr>
        <w:shd w:val="clear" w:color="auto" w:fill="FFFFFF"/>
        <w:spacing w:before="100" w:beforeAutospacing="1" w:after="100" w:afterAutospacing="1" w:line="383" w:lineRule="atLeast"/>
        <w:rPr>
          <w:rFonts w:eastAsia="Times New Roman" w:cs="Times New Roman"/>
          <w:szCs w:val="26"/>
        </w:rPr>
      </w:pPr>
      <w:r w:rsidRPr="00F01A68">
        <w:rPr>
          <w:rFonts w:eastAsia="Times New Roman" w:cs="Times New Roman"/>
          <w:szCs w:val="26"/>
        </w:rPr>
        <w:t>3) In a PL/SQL Statements like,</w:t>
      </w:r>
    </w:p>
    <w:p w:rsidR="00F01A68" w:rsidRPr="00F01A68" w:rsidRDefault="00F01A68" w:rsidP="00F01A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i/>
          <w:iCs/>
          <w:szCs w:val="26"/>
        </w:rPr>
      </w:pPr>
      <w:r>
        <w:rPr>
          <w:rFonts w:eastAsia="Times New Roman" w:cs="Times New Roman"/>
          <w:i/>
          <w:iCs/>
          <w:szCs w:val="26"/>
        </w:rPr>
        <w:tab/>
      </w:r>
      <w:r w:rsidRPr="00F01A68">
        <w:rPr>
          <w:rFonts w:eastAsia="Times New Roman" w:cs="Times New Roman"/>
          <w:i/>
          <w:iCs/>
          <w:szCs w:val="26"/>
        </w:rPr>
        <w:t>dbms_output.put_line(func</w:t>
      </w:r>
      <w:r>
        <w:rPr>
          <w:rFonts w:eastAsia="Times New Roman" w:cs="Times New Roman"/>
          <w:i/>
          <w:iCs/>
          <w:szCs w:val="26"/>
        </w:rPr>
        <w:t>_name</w:t>
      </w:r>
      <w:r w:rsidRPr="00F01A68">
        <w:rPr>
          <w:rFonts w:eastAsia="Times New Roman" w:cs="Times New Roman"/>
          <w:i/>
          <w:iCs/>
          <w:szCs w:val="26"/>
        </w:rPr>
        <w:t>);</w:t>
      </w:r>
    </w:p>
    <w:p w:rsidR="00136BF5" w:rsidRPr="00F01A68" w:rsidRDefault="00F01A68" w:rsidP="00F01A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120" w:line="240" w:lineRule="auto"/>
        <w:rPr>
          <w:rFonts w:eastAsia="Times New Roman" w:cs="Times New Roman"/>
          <w:iCs/>
          <w:szCs w:val="26"/>
        </w:rPr>
      </w:pPr>
      <w:r>
        <w:rPr>
          <w:rFonts w:eastAsia="Times New Roman" w:cs="Times New Roman"/>
          <w:szCs w:val="26"/>
          <w:shd w:val="clear" w:color="auto" w:fill="FFFFFF"/>
        </w:rPr>
        <w:tab/>
      </w:r>
      <w:r w:rsidRPr="00F01A68">
        <w:rPr>
          <w:rFonts w:eastAsia="Times New Roman" w:cs="Times New Roman"/>
          <w:szCs w:val="26"/>
          <w:shd w:val="clear" w:color="auto" w:fill="FFFFFF"/>
        </w:rPr>
        <w:t>This line displays the value returned by the function.</w:t>
      </w:r>
    </w:p>
    <w:p w:rsidR="00530CC2" w:rsidRPr="00530CC2" w:rsidRDefault="00530CC2" w:rsidP="00530CC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t>Exercises</w:t>
      </w:r>
      <w:r w:rsidR="00A03114">
        <w:rPr>
          <w:rFonts w:eastAsia="Times New Roman" w:cs="Times New Roman"/>
          <w:b/>
          <w:bCs/>
          <w:szCs w:val="26"/>
        </w:rPr>
        <w:t xml:space="preserve"> (using Scott schema)</w:t>
      </w:r>
    </w:p>
    <w:p w:rsidR="007160BE" w:rsidRDefault="007160BE" w:rsidP="007B03DA">
      <w:pPr>
        <w:pStyle w:val="ListParagraph"/>
        <w:numPr>
          <w:ilvl w:val="0"/>
          <w:numId w:val="38"/>
        </w:numPr>
      </w:pPr>
      <w:r>
        <w:t>Write a procedure to update salary of an employee (given empno, new salary)</w:t>
      </w:r>
    </w:p>
    <w:p w:rsidR="007160BE" w:rsidRDefault="007160BE" w:rsidP="007B03DA">
      <w:pPr>
        <w:pStyle w:val="ListParagraph"/>
        <w:numPr>
          <w:ilvl w:val="0"/>
          <w:numId w:val="38"/>
        </w:numPr>
      </w:pPr>
      <w:r>
        <w:t>Write a procedure to delete an employee (given empno)</w:t>
      </w:r>
    </w:p>
    <w:p w:rsidR="007160BE" w:rsidRDefault="007160BE" w:rsidP="007B03DA">
      <w:pPr>
        <w:pStyle w:val="ListParagraph"/>
        <w:numPr>
          <w:ilvl w:val="0"/>
          <w:numId w:val="38"/>
        </w:numPr>
      </w:pPr>
      <w:r>
        <w:t>Write a procedure to increase salary of all employees in a department (given percentage</w:t>
      </w:r>
      <w:r w:rsidR="00B70B17">
        <w:t xml:space="preserve"> of new salary, deptno</w:t>
      </w:r>
      <w:r>
        <w:t>)</w:t>
      </w:r>
    </w:p>
    <w:p w:rsidR="00B70B17" w:rsidRDefault="00B70B17" w:rsidP="007B03DA">
      <w:pPr>
        <w:pStyle w:val="ListParagraph"/>
        <w:numPr>
          <w:ilvl w:val="0"/>
          <w:numId w:val="38"/>
        </w:numPr>
      </w:pPr>
      <w:r>
        <w:t>Write a function to return total salary of a give department</w:t>
      </w:r>
    </w:p>
    <w:p w:rsidR="00506FD4" w:rsidRPr="00A46A0F" w:rsidRDefault="00B70B17" w:rsidP="00A46A0F">
      <w:pPr>
        <w:pStyle w:val="ListParagraph"/>
        <w:numPr>
          <w:ilvl w:val="0"/>
          <w:numId w:val="38"/>
        </w:numPr>
      </w:pPr>
      <w:r>
        <w:t>Write a function to return full name of an employee (given empno)</w:t>
      </w:r>
      <w:bookmarkStart w:id="0" w:name="_GoBack"/>
      <w:bookmarkEnd w:id="0"/>
    </w:p>
    <w:sectPr w:rsidR="00506FD4" w:rsidRPr="00A46A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otype Sort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13D86"/>
    <w:multiLevelType w:val="hybridMultilevel"/>
    <w:tmpl w:val="10563150"/>
    <w:lvl w:ilvl="0" w:tplc="43CEA35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8FE17C0">
      <w:start w:val="131"/>
      <w:numFmt w:val="bullet"/>
      <w:lvlText w:val="F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6AE2C55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894BC6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31D895A2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10EEC33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1F2B436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2BE450D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556738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">
    <w:nsid w:val="057C1947"/>
    <w:multiLevelType w:val="hybridMultilevel"/>
    <w:tmpl w:val="DC8EB75C"/>
    <w:lvl w:ilvl="0" w:tplc="D510482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84014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541BC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60758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1E6D0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56327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F2F5B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10DD9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FC28A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EB3D34"/>
    <w:multiLevelType w:val="hybridMultilevel"/>
    <w:tmpl w:val="CDC82C50"/>
    <w:lvl w:ilvl="0" w:tplc="BA2499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05332A"/>
    <w:multiLevelType w:val="hybridMultilevel"/>
    <w:tmpl w:val="33A474D2"/>
    <w:lvl w:ilvl="0" w:tplc="EDA430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056648"/>
    <w:multiLevelType w:val="hybridMultilevel"/>
    <w:tmpl w:val="63E266D8"/>
    <w:lvl w:ilvl="0" w:tplc="F462FAA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6442D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1CAC2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42E8F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7207E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5478F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5870B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9256F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36E82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0D745DD"/>
    <w:multiLevelType w:val="hybridMultilevel"/>
    <w:tmpl w:val="D7A44F28"/>
    <w:lvl w:ilvl="0" w:tplc="034E428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4D0C0D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ACF6F334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338CA6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2CF2ADA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43C1924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FEA6C7B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AD4A11C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3F8E83D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6">
    <w:nsid w:val="126A159B"/>
    <w:multiLevelType w:val="hybridMultilevel"/>
    <w:tmpl w:val="3F946904"/>
    <w:lvl w:ilvl="0" w:tplc="844273C8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46A6B4B"/>
    <w:multiLevelType w:val="hybridMultilevel"/>
    <w:tmpl w:val="C94841C6"/>
    <w:lvl w:ilvl="0" w:tplc="93F6CD7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1E81F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507B5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4608E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64BB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4A6BE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0AFB5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9AABE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8C429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5982DAD"/>
    <w:multiLevelType w:val="hybridMultilevel"/>
    <w:tmpl w:val="10AAA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903133"/>
    <w:multiLevelType w:val="hybridMultilevel"/>
    <w:tmpl w:val="45D6B9AC"/>
    <w:lvl w:ilvl="0" w:tplc="ABBE24B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6CF2D7E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9DC298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14849A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D25CA318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4DE613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22DE1FC0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48A0722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998FD8A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0">
    <w:nsid w:val="1EE458B1"/>
    <w:multiLevelType w:val="hybridMultilevel"/>
    <w:tmpl w:val="A6442968"/>
    <w:lvl w:ilvl="0" w:tplc="C934760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BAA05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D4D02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0A6AB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BEA28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9C580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74FCA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702E6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64D5E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5AC6D17"/>
    <w:multiLevelType w:val="hybridMultilevel"/>
    <w:tmpl w:val="5F0235AE"/>
    <w:lvl w:ilvl="0" w:tplc="DBE6B4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6C2088E"/>
    <w:multiLevelType w:val="multilevel"/>
    <w:tmpl w:val="E4EE4062"/>
    <w:lvl w:ilvl="0">
      <w:start w:val="1"/>
      <w:numFmt w:val="decimal"/>
      <w:pStyle w:val="chuong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uc1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Muc2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Muc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suff w:val="space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3">
    <w:nsid w:val="27F82158"/>
    <w:multiLevelType w:val="hybridMultilevel"/>
    <w:tmpl w:val="A1107E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C0A3594"/>
    <w:multiLevelType w:val="hybridMultilevel"/>
    <w:tmpl w:val="50846BBE"/>
    <w:lvl w:ilvl="0" w:tplc="CD502D1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164EB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342CC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2CFF0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5AB2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22249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D004E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24600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FE190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3893B2D"/>
    <w:multiLevelType w:val="hybridMultilevel"/>
    <w:tmpl w:val="0B12F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F0012A"/>
    <w:multiLevelType w:val="hybridMultilevel"/>
    <w:tmpl w:val="AF56FD44"/>
    <w:lvl w:ilvl="0" w:tplc="AAE8FF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3013CD"/>
    <w:multiLevelType w:val="hybridMultilevel"/>
    <w:tmpl w:val="B500776C"/>
    <w:lvl w:ilvl="0" w:tplc="C50AC8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5C1A9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02CD9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30334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48CB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5499A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96D2A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321F2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068AA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73C3875"/>
    <w:multiLevelType w:val="hybridMultilevel"/>
    <w:tmpl w:val="3620BFBA"/>
    <w:lvl w:ilvl="0" w:tplc="BCEC4B4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B44C535A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0CC741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6F7C5D0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0160031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730F4D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B76544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D164E8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17E2A6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9">
    <w:nsid w:val="373F222D"/>
    <w:multiLevelType w:val="hybridMultilevel"/>
    <w:tmpl w:val="8FFC3ECE"/>
    <w:lvl w:ilvl="0" w:tplc="D00CFA2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752E476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08F8915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B3EB0D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177068A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0B10D59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E52239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80AA6AAA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42A989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0">
    <w:nsid w:val="3BDA48BA"/>
    <w:multiLevelType w:val="hybridMultilevel"/>
    <w:tmpl w:val="5B402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D0E7B92"/>
    <w:multiLevelType w:val="hybridMultilevel"/>
    <w:tmpl w:val="AD96E954"/>
    <w:lvl w:ilvl="0" w:tplc="82A0AC2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4716694"/>
    <w:multiLevelType w:val="hybridMultilevel"/>
    <w:tmpl w:val="C9C297B6"/>
    <w:lvl w:ilvl="0" w:tplc="CC4C2984">
      <w:start w:val="1"/>
      <w:numFmt w:val="bullet"/>
      <w:lvlText w:val=""/>
      <w:lvlJc w:val="left"/>
      <w:pPr>
        <w:tabs>
          <w:tab w:val="num" w:pos="1647"/>
        </w:tabs>
        <w:ind w:left="1647" w:hanging="360"/>
      </w:pPr>
      <w:rPr>
        <w:rFonts w:ascii="Wingdings" w:hAnsi="Wingdings" w:hint="default"/>
        <w:i w:val="0"/>
      </w:rPr>
    </w:lvl>
    <w:lvl w:ilvl="1" w:tplc="04090005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  <w:i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3">
    <w:nsid w:val="4D3F2616"/>
    <w:multiLevelType w:val="hybridMultilevel"/>
    <w:tmpl w:val="B8EA67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DDA660F"/>
    <w:multiLevelType w:val="hybridMultilevel"/>
    <w:tmpl w:val="5268C2EE"/>
    <w:lvl w:ilvl="0" w:tplc="DDF82B0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EA3A5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7851F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C2FEF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4C83B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444B0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48323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6EBA9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AE236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22C3783"/>
    <w:multiLevelType w:val="hybridMultilevel"/>
    <w:tmpl w:val="B336D5F6"/>
    <w:lvl w:ilvl="0" w:tplc="EB76A75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648A5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C68CD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7689C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1675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4E2AB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FCC1E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724A9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4C400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B0929E0"/>
    <w:multiLevelType w:val="hybridMultilevel"/>
    <w:tmpl w:val="3D8EC850"/>
    <w:lvl w:ilvl="0" w:tplc="2A22D5B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491AC69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04C8B6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52C57FE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59610C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D798860A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C82A6A9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CA28E2D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EEF4860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7">
    <w:nsid w:val="5CC35F3A"/>
    <w:multiLevelType w:val="hybridMultilevel"/>
    <w:tmpl w:val="04D6EB70"/>
    <w:lvl w:ilvl="0" w:tplc="DC1CA19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B56DBF4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BF2CA66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0203C9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7E1A475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2AC63A9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5E2ADA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A7BC8AD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C2A49CA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8">
    <w:nsid w:val="5D1422C7"/>
    <w:multiLevelType w:val="hybridMultilevel"/>
    <w:tmpl w:val="DE6EA350"/>
    <w:lvl w:ilvl="0" w:tplc="7A742586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D26335B"/>
    <w:multiLevelType w:val="hybridMultilevel"/>
    <w:tmpl w:val="C7E0564E"/>
    <w:lvl w:ilvl="0" w:tplc="739A537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011A7C14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AC384AF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BCE7D48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B5D2B638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FCBED0F0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077210BA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F19EE98C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502AC48E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0">
    <w:nsid w:val="614F4CF4"/>
    <w:multiLevelType w:val="hybridMultilevel"/>
    <w:tmpl w:val="ED989A7A"/>
    <w:lvl w:ilvl="0" w:tplc="9F668E6E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3CA3A1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1FAEC6C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B184C16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5144373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771E342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69CAF342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B656A2B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6290C2E2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1">
    <w:nsid w:val="6F3F022A"/>
    <w:multiLevelType w:val="hybridMultilevel"/>
    <w:tmpl w:val="79B0E56C"/>
    <w:lvl w:ilvl="0" w:tplc="F126D46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5F54B4D6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125251C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2AD4962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62AAB2D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84296B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714AADD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C71C0AB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25412F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2">
    <w:nsid w:val="6F852331"/>
    <w:multiLevelType w:val="hybridMultilevel"/>
    <w:tmpl w:val="8CE6F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20C7E08"/>
    <w:multiLevelType w:val="hybridMultilevel"/>
    <w:tmpl w:val="15884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5F4789"/>
    <w:multiLevelType w:val="hybridMultilevel"/>
    <w:tmpl w:val="2D406DA8"/>
    <w:lvl w:ilvl="0" w:tplc="3692C96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8140FAB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7F0625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DA743C2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1A8576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7BEC969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CAEE933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9A5AFB9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DDCAE88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5">
    <w:nsid w:val="78FC3387"/>
    <w:multiLevelType w:val="hybridMultilevel"/>
    <w:tmpl w:val="8DF0BBAE"/>
    <w:lvl w:ilvl="0" w:tplc="4000CAA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CED736F"/>
    <w:multiLevelType w:val="hybridMultilevel"/>
    <w:tmpl w:val="994EBA2E"/>
    <w:lvl w:ilvl="0" w:tplc="285A56D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5B20487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7E3A1202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3B4E31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AD70169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E468F516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FC4A46D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918667C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E620FB3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7">
    <w:nsid w:val="7EAE2A99"/>
    <w:multiLevelType w:val="multilevel"/>
    <w:tmpl w:val="BDA6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F885C44"/>
    <w:multiLevelType w:val="hybridMultilevel"/>
    <w:tmpl w:val="EFD8F0BE"/>
    <w:lvl w:ilvl="0" w:tplc="CCB26F5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8"/>
  </w:num>
  <w:num w:numId="3">
    <w:abstractNumId w:val="31"/>
  </w:num>
  <w:num w:numId="4">
    <w:abstractNumId w:val="8"/>
  </w:num>
  <w:num w:numId="5">
    <w:abstractNumId w:val="33"/>
  </w:num>
  <w:num w:numId="6">
    <w:abstractNumId w:val="9"/>
  </w:num>
  <w:num w:numId="7">
    <w:abstractNumId w:val="36"/>
  </w:num>
  <w:num w:numId="8">
    <w:abstractNumId w:val="30"/>
  </w:num>
  <w:num w:numId="9">
    <w:abstractNumId w:val="19"/>
  </w:num>
  <w:num w:numId="10">
    <w:abstractNumId w:val="29"/>
  </w:num>
  <w:num w:numId="11">
    <w:abstractNumId w:val="5"/>
  </w:num>
  <w:num w:numId="12">
    <w:abstractNumId w:val="34"/>
  </w:num>
  <w:num w:numId="13">
    <w:abstractNumId w:val="26"/>
  </w:num>
  <w:num w:numId="14">
    <w:abstractNumId w:val="11"/>
  </w:num>
  <w:num w:numId="15">
    <w:abstractNumId w:val="35"/>
  </w:num>
  <w:num w:numId="16">
    <w:abstractNumId w:val="0"/>
  </w:num>
  <w:num w:numId="17">
    <w:abstractNumId w:val="3"/>
  </w:num>
  <w:num w:numId="18">
    <w:abstractNumId w:val="27"/>
  </w:num>
  <w:num w:numId="19">
    <w:abstractNumId w:val="13"/>
  </w:num>
  <w:num w:numId="20">
    <w:abstractNumId w:val="24"/>
  </w:num>
  <w:num w:numId="21">
    <w:abstractNumId w:val="10"/>
  </w:num>
  <w:num w:numId="22">
    <w:abstractNumId w:val="17"/>
  </w:num>
  <w:num w:numId="23">
    <w:abstractNumId w:val="25"/>
  </w:num>
  <w:num w:numId="24">
    <w:abstractNumId w:val="38"/>
  </w:num>
  <w:num w:numId="25">
    <w:abstractNumId w:val="7"/>
  </w:num>
  <w:num w:numId="26">
    <w:abstractNumId w:val="2"/>
  </w:num>
  <w:num w:numId="27">
    <w:abstractNumId w:val="14"/>
  </w:num>
  <w:num w:numId="28">
    <w:abstractNumId w:val="4"/>
  </w:num>
  <w:num w:numId="29">
    <w:abstractNumId w:val="1"/>
  </w:num>
  <w:num w:numId="30">
    <w:abstractNumId w:val="20"/>
  </w:num>
  <w:num w:numId="31">
    <w:abstractNumId w:val="32"/>
  </w:num>
  <w:num w:numId="32">
    <w:abstractNumId w:val="37"/>
  </w:num>
  <w:num w:numId="33">
    <w:abstractNumId w:val="12"/>
  </w:num>
  <w:num w:numId="34">
    <w:abstractNumId w:val="22"/>
  </w:num>
  <w:num w:numId="35">
    <w:abstractNumId w:val="6"/>
  </w:num>
  <w:num w:numId="36">
    <w:abstractNumId w:val="28"/>
  </w:num>
  <w:num w:numId="37">
    <w:abstractNumId w:val="21"/>
  </w:num>
  <w:num w:numId="38">
    <w:abstractNumId w:val="23"/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06F"/>
    <w:rsid w:val="00002077"/>
    <w:rsid w:val="00016D70"/>
    <w:rsid w:val="00040B7D"/>
    <w:rsid w:val="0005295F"/>
    <w:rsid w:val="000E5A4A"/>
    <w:rsid w:val="00100A13"/>
    <w:rsid w:val="00136BF5"/>
    <w:rsid w:val="00154202"/>
    <w:rsid w:val="00156E0B"/>
    <w:rsid w:val="001627CF"/>
    <w:rsid w:val="00170507"/>
    <w:rsid w:val="00175847"/>
    <w:rsid w:val="00186CC9"/>
    <w:rsid w:val="001E6604"/>
    <w:rsid w:val="002157D9"/>
    <w:rsid w:val="00234791"/>
    <w:rsid w:val="00240272"/>
    <w:rsid w:val="00263ADC"/>
    <w:rsid w:val="00265B99"/>
    <w:rsid w:val="00283450"/>
    <w:rsid w:val="0029435B"/>
    <w:rsid w:val="002B2C9F"/>
    <w:rsid w:val="002B62F0"/>
    <w:rsid w:val="003217A4"/>
    <w:rsid w:val="003333A8"/>
    <w:rsid w:val="003528A0"/>
    <w:rsid w:val="00361B65"/>
    <w:rsid w:val="00375BC3"/>
    <w:rsid w:val="0037791D"/>
    <w:rsid w:val="00393639"/>
    <w:rsid w:val="00394E11"/>
    <w:rsid w:val="003A706F"/>
    <w:rsid w:val="003B40DB"/>
    <w:rsid w:val="003C1AFA"/>
    <w:rsid w:val="003C6C5C"/>
    <w:rsid w:val="003E2046"/>
    <w:rsid w:val="003F1EAC"/>
    <w:rsid w:val="004152EC"/>
    <w:rsid w:val="004B5779"/>
    <w:rsid w:val="005065C7"/>
    <w:rsid w:val="00506FD4"/>
    <w:rsid w:val="005076B7"/>
    <w:rsid w:val="00530CC2"/>
    <w:rsid w:val="00546892"/>
    <w:rsid w:val="00572683"/>
    <w:rsid w:val="00576B7F"/>
    <w:rsid w:val="00586D1F"/>
    <w:rsid w:val="005C57BC"/>
    <w:rsid w:val="005F422F"/>
    <w:rsid w:val="00601B62"/>
    <w:rsid w:val="006106B4"/>
    <w:rsid w:val="006167C2"/>
    <w:rsid w:val="00687F20"/>
    <w:rsid w:val="006A7CDC"/>
    <w:rsid w:val="006F7FF6"/>
    <w:rsid w:val="00706A5C"/>
    <w:rsid w:val="00707998"/>
    <w:rsid w:val="007160BE"/>
    <w:rsid w:val="00722DBF"/>
    <w:rsid w:val="0073048C"/>
    <w:rsid w:val="00743D5B"/>
    <w:rsid w:val="00766072"/>
    <w:rsid w:val="007B03DA"/>
    <w:rsid w:val="00844F7A"/>
    <w:rsid w:val="00875277"/>
    <w:rsid w:val="00886E5E"/>
    <w:rsid w:val="00890AA9"/>
    <w:rsid w:val="00892590"/>
    <w:rsid w:val="008A60E4"/>
    <w:rsid w:val="008E3AB1"/>
    <w:rsid w:val="00907A8C"/>
    <w:rsid w:val="00946265"/>
    <w:rsid w:val="00954912"/>
    <w:rsid w:val="0096000D"/>
    <w:rsid w:val="009A62DA"/>
    <w:rsid w:val="009C38DF"/>
    <w:rsid w:val="009D0224"/>
    <w:rsid w:val="009D3180"/>
    <w:rsid w:val="00A03114"/>
    <w:rsid w:val="00A44633"/>
    <w:rsid w:val="00A46A0F"/>
    <w:rsid w:val="00A67435"/>
    <w:rsid w:val="00A92F68"/>
    <w:rsid w:val="00AA42E5"/>
    <w:rsid w:val="00AA725D"/>
    <w:rsid w:val="00AD5597"/>
    <w:rsid w:val="00AE237A"/>
    <w:rsid w:val="00AF7D82"/>
    <w:rsid w:val="00B30855"/>
    <w:rsid w:val="00B407B1"/>
    <w:rsid w:val="00B57133"/>
    <w:rsid w:val="00B70B17"/>
    <w:rsid w:val="00C90A0A"/>
    <w:rsid w:val="00CB1B38"/>
    <w:rsid w:val="00CB2D7F"/>
    <w:rsid w:val="00CC3B8B"/>
    <w:rsid w:val="00CD7109"/>
    <w:rsid w:val="00CE1CFC"/>
    <w:rsid w:val="00D16A1E"/>
    <w:rsid w:val="00D16F74"/>
    <w:rsid w:val="00D441EC"/>
    <w:rsid w:val="00D45078"/>
    <w:rsid w:val="00D63204"/>
    <w:rsid w:val="00D67033"/>
    <w:rsid w:val="00D83DC9"/>
    <w:rsid w:val="00E45B41"/>
    <w:rsid w:val="00E77B8A"/>
    <w:rsid w:val="00EC087A"/>
    <w:rsid w:val="00ED00D1"/>
    <w:rsid w:val="00F01A68"/>
    <w:rsid w:val="00F05C57"/>
    <w:rsid w:val="00F13AC0"/>
    <w:rsid w:val="00F168B2"/>
    <w:rsid w:val="00F54047"/>
    <w:rsid w:val="00F753C8"/>
    <w:rsid w:val="00F82361"/>
    <w:rsid w:val="00FC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84068-4FD8-46EC-B15A-C1748B1E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A0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B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Heading3">
    <w:name w:val="heading 3"/>
    <w:basedOn w:val="Normal"/>
    <w:link w:val="Heading3Char"/>
    <w:uiPriority w:val="9"/>
    <w:qFormat/>
    <w:rsid w:val="00530CC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FF6"/>
    <w:pPr>
      <w:ind w:left="720"/>
      <w:contextualSpacing/>
    </w:pPr>
  </w:style>
  <w:style w:type="paragraph" w:customStyle="1" w:styleId="Noidung">
    <w:name w:val="Noidung"/>
    <w:basedOn w:val="Normal"/>
    <w:rsid w:val="003B40DB"/>
    <w:pPr>
      <w:tabs>
        <w:tab w:val="left" w:pos="2552"/>
      </w:tabs>
      <w:spacing w:before="120" w:after="120" w:line="240" w:lineRule="auto"/>
      <w:ind w:firstLine="720"/>
      <w:jc w:val="both"/>
    </w:pPr>
    <w:rPr>
      <w:rFonts w:eastAsia="Times New Roman" w:cs="Times New Roman"/>
      <w:bCs/>
      <w:szCs w:val="20"/>
      <w:lang w:val="fr-FR"/>
    </w:rPr>
  </w:style>
  <w:style w:type="character" w:customStyle="1" w:styleId="Code">
    <w:name w:val="Code"/>
    <w:semiHidden/>
    <w:rsid w:val="003B40DB"/>
    <w:rPr>
      <w:rFonts w:ascii="Courier New" w:hAnsi="Courier New"/>
      <w:sz w:val="22"/>
    </w:rPr>
  </w:style>
  <w:style w:type="paragraph" w:customStyle="1" w:styleId="Muc5">
    <w:name w:val="Muc5"/>
    <w:basedOn w:val="Noidung"/>
    <w:rsid w:val="00E77B8A"/>
    <w:pPr>
      <w:keepNext/>
      <w:tabs>
        <w:tab w:val="clear" w:pos="2552"/>
        <w:tab w:val="num" w:pos="720"/>
      </w:tabs>
      <w:ind w:firstLine="0"/>
    </w:pPr>
    <w:rPr>
      <w:b/>
      <w:u w:val="single"/>
      <w:lang w:val="de-DE"/>
    </w:rPr>
  </w:style>
  <w:style w:type="paragraph" w:styleId="Caption">
    <w:name w:val="caption"/>
    <w:basedOn w:val="Normal"/>
    <w:next w:val="Normal"/>
    <w:qFormat/>
    <w:rsid w:val="00E77B8A"/>
    <w:pPr>
      <w:spacing w:before="60" w:after="60" w:line="240" w:lineRule="auto"/>
      <w:ind w:firstLine="567"/>
      <w:jc w:val="center"/>
    </w:pPr>
    <w:rPr>
      <w:rFonts w:eastAsia="Batang" w:cs="Times New Roman"/>
      <w:b/>
      <w:bCs/>
      <w:sz w:val="20"/>
      <w:szCs w:val="20"/>
      <w:lang w:eastAsia="ko-KR"/>
    </w:rPr>
  </w:style>
  <w:style w:type="character" w:styleId="Hyperlink">
    <w:name w:val="Hyperlink"/>
    <w:basedOn w:val="DefaultParagraphFont"/>
    <w:uiPriority w:val="99"/>
    <w:unhideWhenUsed/>
    <w:rsid w:val="009D0224"/>
    <w:rPr>
      <w:color w:val="0563C1" w:themeColor="hyperlink"/>
      <w:u w:val="single"/>
    </w:rPr>
  </w:style>
  <w:style w:type="paragraph" w:customStyle="1" w:styleId="chuong">
    <w:name w:val="chuong"/>
    <w:basedOn w:val="Normal"/>
    <w:rsid w:val="00687F20"/>
    <w:pPr>
      <w:pageBreakBefore/>
      <w:numPr>
        <w:numId w:val="33"/>
      </w:numPr>
      <w:spacing w:before="120" w:after="120" w:line="240" w:lineRule="auto"/>
      <w:jc w:val="center"/>
      <w:outlineLvl w:val="0"/>
    </w:pPr>
    <w:rPr>
      <w:rFonts w:eastAsia="Times New Roman" w:cs="Times New Roman"/>
      <w:b/>
      <w:caps/>
      <w:sz w:val="40"/>
      <w:szCs w:val="20"/>
    </w:rPr>
  </w:style>
  <w:style w:type="paragraph" w:customStyle="1" w:styleId="Muc1">
    <w:name w:val="Muc1"/>
    <w:basedOn w:val="Noidung"/>
    <w:rsid w:val="00687F20"/>
    <w:pPr>
      <w:keepNext/>
      <w:numPr>
        <w:ilvl w:val="1"/>
        <w:numId w:val="33"/>
      </w:numPr>
      <w:spacing w:before="240"/>
      <w:outlineLvl w:val="0"/>
    </w:pPr>
    <w:rPr>
      <w:b/>
      <w:bCs w:val="0"/>
      <w:sz w:val="28"/>
    </w:rPr>
  </w:style>
  <w:style w:type="paragraph" w:customStyle="1" w:styleId="Muc2">
    <w:name w:val="Muc2"/>
    <w:basedOn w:val="Noidung"/>
    <w:rsid w:val="00687F20"/>
    <w:pPr>
      <w:keepNext/>
      <w:numPr>
        <w:ilvl w:val="2"/>
        <w:numId w:val="33"/>
      </w:numPr>
    </w:pPr>
    <w:rPr>
      <w:b/>
      <w:bCs w:val="0"/>
    </w:rPr>
  </w:style>
  <w:style w:type="paragraph" w:customStyle="1" w:styleId="Muc3">
    <w:name w:val="Muc3"/>
    <w:basedOn w:val="Muc2"/>
    <w:rsid w:val="00687F20"/>
    <w:pPr>
      <w:numPr>
        <w:ilvl w:val="3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530CC2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30CC2"/>
    <w:rPr>
      <w:rFonts w:eastAsia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0C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0CC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30CC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36BF5"/>
    <w:rPr>
      <w:rFonts w:asciiTheme="majorHAnsi" w:eastAsiaTheme="majorEastAsia" w:hAnsiTheme="majorHAnsi" w:cstheme="majorBidi"/>
      <w:color w:val="2E74B5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457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838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3092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225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263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7806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68529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705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2997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689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781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1588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748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4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5413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5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6128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45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245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6955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846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985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500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965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9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58960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5215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3742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29447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8073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2390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915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5914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66800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76661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2412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64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5081">
          <w:marLeft w:val="547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30490">
          <w:marLeft w:val="547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7324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33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98045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lsql-tutoria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Windows User</cp:lastModifiedBy>
  <cp:revision>105</cp:revision>
  <dcterms:created xsi:type="dcterms:W3CDTF">2018-08-23T07:08:00Z</dcterms:created>
  <dcterms:modified xsi:type="dcterms:W3CDTF">2020-10-19T00:49:00Z</dcterms:modified>
</cp:coreProperties>
</file>