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A608D" w14:textId="77777777" w:rsidR="009A2990" w:rsidRDefault="009A2990" w:rsidP="009A2990">
      <w:r w:rsidRPr="00906551">
        <w:t>For the following request</w:t>
      </w:r>
      <w:r>
        <w:t>s,</w:t>
      </w:r>
      <w:r w:rsidRPr="00906551">
        <w:t xml:space="preserve"> </w:t>
      </w:r>
      <w:r>
        <w:t>pack your answers into the zip file Assignment1_AccountName.zip, then handle to the evaluator via email (</w:t>
      </w:r>
      <w:hyperlink r:id="rId5" w:history="1">
        <w:r w:rsidRPr="000F6FB2">
          <w:rPr>
            <w:rStyle w:val="Hyperlink"/>
            <w:rFonts w:ascii="Times New Roman" w:hAnsi="Times New Roman" w:cs="Times New Roman"/>
          </w:rPr>
          <w:t>XYZ@fsoft.com.vn</w:t>
        </w:r>
      </w:hyperlink>
      <w:r>
        <w:t>)</w:t>
      </w:r>
    </w:p>
    <w:p w14:paraId="1EF6F224" w14:textId="77777777" w:rsidR="00355C81" w:rsidRDefault="00355C81" w:rsidP="009A2990">
      <w:r w:rsidRPr="001C2A54">
        <w:rPr>
          <w:u w:val="single"/>
        </w:rPr>
        <w:t>Barem</w:t>
      </w:r>
      <w:r>
        <w:t>: Q1-30%, Q2.1-40%, Q2.</w:t>
      </w:r>
      <w:r w:rsidR="00A40BF5">
        <w:t>2</w:t>
      </w:r>
      <w:r>
        <w:t>-30%</w:t>
      </w:r>
    </w:p>
    <w:p w14:paraId="02B41EA8" w14:textId="77777777" w:rsidR="00A75808" w:rsidRDefault="00E35068" w:rsidP="00CC2B61">
      <w:pPr>
        <w:pStyle w:val="Heading2"/>
      </w:pPr>
      <w:r>
        <w:t xml:space="preserve">Question </w:t>
      </w:r>
      <w:r w:rsidR="00E32857">
        <w:t xml:space="preserve"> 1</w:t>
      </w:r>
    </w:p>
    <w:p w14:paraId="5308C2C2" w14:textId="77777777" w:rsidR="00A75808" w:rsidRDefault="00A75808" w:rsidP="00A75808">
      <w:r>
        <w:t>Consider the following relations for a database that keeps track of student enrollment in courses and the books adopted for each course</w:t>
      </w:r>
      <w:r w:rsidR="00B87A10">
        <w:t xml:space="preserve"> (Primary Key is mark post-fix with</w:t>
      </w:r>
      <w:r w:rsidR="0053725C">
        <w:t xml:space="preserve"> #)</w:t>
      </w:r>
      <w:r>
        <w:t>:</w:t>
      </w:r>
    </w:p>
    <w:p w14:paraId="1224815F" w14:textId="77777777" w:rsidR="00A75808" w:rsidRDefault="00A75808" w:rsidP="00A75808">
      <w:r>
        <w:t>STUDENT(SSN</w:t>
      </w:r>
      <w:r w:rsidR="0053725C">
        <w:t>#</w:t>
      </w:r>
      <w:r>
        <w:t>, Name, Major, Bdate)</w:t>
      </w:r>
    </w:p>
    <w:p w14:paraId="1D83CB6B" w14:textId="77777777" w:rsidR="00A75808" w:rsidRDefault="00A75808" w:rsidP="00A75808">
      <w:r>
        <w:t>COURSE(Course#, Cname, Dept)</w:t>
      </w:r>
    </w:p>
    <w:p w14:paraId="641F7A4C" w14:textId="77777777" w:rsidR="00A75808" w:rsidRDefault="00A75808" w:rsidP="00A75808">
      <w:r>
        <w:t>ENROLL(SSN, Course#, Quarter, Grade)</w:t>
      </w:r>
    </w:p>
    <w:p w14:paraId="26A398D1" w14:textId="77777777" w:rsidR="00A75808" w:rsidRDefault="00A75808" w:rsidP="00A75808">
      <w:r>
        <w:t>BOOK_ADOPTION(Course#, Quarter, Book_ISBN)</w:t>
      </w:r>
    </w:p>
    <w:p w14:paraId="6D2A5048" w14:textId="77777777" w:rsidR="00A75808" w:rsidRDefault="00A75808" w:rsidP="00A75808">
      <w:r>
        <w:t>TEXT(Book_ISBN</w:t>
      </w:r>
      <w:r w:rsidR="00C57C73">
        <w:t>#</w:t>
      </w:r>
      <w:r>
        <w:t>, Book_Title, Publisher, Author)</w:t>
      </w:r>
    </w:p>
    <w:p w14:paraId="0B56C981" w14:textId="0E64A4D7" w:rsidR="007E7E48" w:rsidRDefault="00A75808" w:rsidP="00A75808">
      <w:r>
        <w:t>Draw a relational schema diagram specifying the foreign keys for this schema.</w:t>
      </w:r>
    </w:p>
    <w:p w14:paraId="46148D85" w14:textId="7D797229" w:rsidR="009E7F7E" w:rsidRDefault="00A035EF" w:rsidP="00A75808">
      <w:r w:rsidRPr="00A035EF">
        <w:drawing>
          <wp:inline distT="0" distB="0" distL="0" distR="0" wp14:anchorId="371D7A0B" wp14:editId="0BB57655">
            <wp:extent cx="5943600" cy="3374390"/>
            <wp:effectExtent l="0" t="0" r="0" b="0"/>
            <wp:docPr id="9488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2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BAE" w14:textId="29F9F757" w:rsidR="009E7F7E" w:rsidRDefault="009E7F7E" w:rsidP="00A75808"/>
    <w:p w14:paraId="75928ACF" w14:textId="11E42EF9" w:rsidR="009E7F7E" w:rsidRDefault="009E7F7E" w:rsidP="00A75808"/>
    <w:p w14:paraId="79EABF06" w14:textId="3DAF4EB4" w:rsidR="009E7F7E" w:rsidRDefault="009E7F7E" w:rsidP="00A75808"/>
    <w:p w14:paraId="096B1D3F" w14:textId="6D4DA2CC" w:rsidR="009E7F7E" w:rsidRDefault="009E7F7E" w:rsidP="00A75808"/>
    <w:p w14:paraId="566B4CB1" w14:textId="6D6A0162" w:rsidR="009E7F7E" w:rsidRDefault="009E7F7E" w:rsidP="00A75808"/>
    <w:p w14:paraId="16C3F9B3" w14:textId="774F0D7C" w:rsidR="009E7F7E" w:rsidRDefault="009E7F7E" w:rsidP="00A75808"/>
    <w:p w14:paraId="2EC53680" w14:textId="57E27092" w:rsidR="009E7F7E" w:rsidRDefault="009E7F7E" w:rsidP="00A75808"/>
    <w:p w14:paraId="25057525" w14:textId="77777777" w:rsidR="00A044DC" w:rsidRDefault="00A044DC" w:rsidP="00A75808"/>
    <w:p w14:paraId="1B7D0A58" w14:textId="77777777" w:rsidR="00A75808" w:rsidRDefault="00E35068" w:rsidP="00CC2B61">
      <w:pPr>
        <w:pStyle w:val="Heading2"/>
      </w:pPr>
      <w:r>
        <w:t xml:space="preserve">Question </w:t>
      </w:r>
      <w:r w:rsidR="00A75808">
        <w:t>2</w:t>
      </w:r>
    </w:p>
    <w:p w14:paraId="27029974" w14:textId="77777777" w:rsidR="00A75808" w:rsidRDefault="00A75808" w:rsidP="00A75808">
      <w:bookmarkStart w:id="0" w:name="_Hlk178097007"/>
      <w:r>
        <w:t>Given the Invoice table with following initial structure</w:t>
      </w:r>
      <w:r w:rsidR="00C57C73">
        <w:t xml:space="preserve"> (Primary Key is mark post-fix with #)</w:t>
      </w:r>
    </w:p>
    <w:p w14:paraId="29C5B58F" w14:textId="77777777" w:rsidR="00A75808" w:rsidRDefault="00A75808" w:rsidP="00A75808">
      <w:r>
        <w:rPr>
          <w:noProof/>
          <w:lang w:eastAsia="en-US"/>
        </w:rPr>
        <w:drawing>
          <wp:inline distT="0" distB="0" distL="0" distR="0" wp14:anchorId="7CD4FF8F" wp14:editId="125D19B2">
            <wp:extent cx="5123536" cy="1174143"/>
            <wp:effectExtent l="19050" t="0" r="9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23" cy="117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2EE31" w14:textId="77777777" w:rsidR="0047700D" w:rsidRDefault="0047700D" w:rsidP="00A75808">
      <w:r>
        <w:t>Please:</w:t>
      </w:r>
    </w:p>
    <w:p w14:paraId="57088CF7" w14:textId="78E11956" w:rsidR="00A75808" w:rsidRDefault="0047700D" w:rsidP="0047700D">
      <w:pPr>
        <w:pStyle w:val="ListParagraph"/>
        <w:numPr>
          <w:ilvl w:val="0"/>
          <w:numId w:val="1"/>
        </w:numPr>
        <w:rPr>
          <w:sz w:val="20"/>
        </w:rPr>
      </w:pPr>
      <w:r w:rsidRPr="005E00A4">
        <w:rPr>
          <w:sz w:val="20"/>
        </w:rPr>
        <w:t>Normalize</w:t>
      </w:r>
      <w:r w:rsidR="00A75808" w:rsidRPr="005E00A4">
        <w:rPr>
          <w:sz w:val="20"/>
        </w:rPr>
        <w:t xml:space="preserve"> that table structure to the first, second and third normalization forms</w:t>
      </w:r>
    </w:p>
    <w:p w14:paraId="6E95FDD6" w14:textId="77777777" w:rsidR="00C72959" w:rsidRPr="00884FA9" w:rsidRDefault="00C72959" w:rsidP="00C72959">
      <w:pPr>
        <w:pStyle w:val="ListParagraph"/>
        <w:rPr>
          <w:szCs w:val="24"/>
        </w:rPr>
      </w:pPr>
    </w:p>
    <w:p w14:paraId="7CDF7074" w14:textId="7FF46EBF" w:rsidR="00C72959" w:rsidRPr="00A044DC" w:rsidRDefault="00C72959" w:rsidP="00A044DC">
      <w:pPr>
        <w:rPr>
          <w:b/>
          <w:bCs/>
          <w:szCs w:val="24"/>
        </w:rPr>
      </w:pPr>
      <w:r w:rsidRPr="00A044DC">
        <w:rPr>
          <w:b/>
          <w:bCs/>
          <w:szCs w:val="24"/>
        </w:rPr>
        <w:t>First</w:t>
      </w:r>
      <w:r w:rsidR="00884FA9" w:rsidRPr="00A044DC">
        <w:rPr>
          <w:b/>
          <w:bCs/>
          <w:szCs w:val="24"/>
        </w:rPr>
        <w:t xml:space="preserve"> normalization forms</w:t>
      </w:r>
      <w:r w:rsidRPr="00A044DC">
        <w:rPr>
          <w:b/>
          <w:bCs/>
          <w:szCs w:val="24"/>
        </w:rPr>
        <w:t>:</w:t>
      </w:r>
    </w:p>
    <w:tbl>
      <w:tblPr>
        <w:tblW w:w="7780" w:type="dxa"/>
        <w:tblInd w:w="113" w:type="dxa"/>
        <w:tblLook w:val="04A0" w:firstRow="1" w:lastRow="0" w:firstColumn="1" w:lastColumn="0" w:noHBand="0" w:noVBand="1"/>
      </w:tblPr>
      <w:tblGrid>
        <w:gridCol w:w="1800"/>
        <w:gridCol w:w="1780"/>
        <w:gridCol w:w="1320"/>
        <w:gridCol w:w="960"/>
        <w:gridCol w:w="960"/>
        <w:gridCol w:w="960"/>
      </w:tblGrid>
      <w:tr w:rsidR="00E93C3C" w:rsidRPr="00E93C3C" w14:paraId="17CE27C8" w14:textId="77777777" w:rsidTr="00E93C3C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C1C2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Invoice#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171A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Cust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224D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Addr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C65B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Quant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577F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4CB8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Amt</w:t>
            </w:r>
          </w:p>
        </w:tc>
      </w:tr>
      <w:tr w:rsidR="00E93C3C" w:rsidRPr="00E93C3C" w14:paraId="4BFB0BA1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DD93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39E7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Jones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232A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 1st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F0B5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F956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Scew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512D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</w:tr>
      <w:tr w:rsidR="00E93C3C" w:rsidRPr="00E93C3C" w14:paraId="1206591A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08FC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A229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Jones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C70E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 1st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147E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E64A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676B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2.25</w:t>
            </w:r>
          </w:p>
        </w:tc>
      </w:tr>
      <w:tr w:rsidR="00E93C3C" w:rsidRPr="00E93C3C" w14:paraId="58C42363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FD22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CE28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Jones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8EFA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 1st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DA5E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F4847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Washr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96A6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0.75</w:t>
            </w:r>
          </w:p>
        </w:tc>
      </w:tr>
      <w:tr w:rsidR="00E93C3C" w:rsidRPr="00E93C3C" w14:paraId="76E8F79C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78EF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5F36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Smith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7428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222 2nd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FEB1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B62C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Motor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A926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52</w:t>
            </w:r>
          </w:p>
        </w:tc>
      </w:tr>
      <w:tr w:rsidR="00E93C3C" w:rsidRPr="00E93C3C" w14:paraId="1E3C9CB1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00F96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C756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Smith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D98C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222 2nd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CF9E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95F9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Brace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466D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44.44</w:t>
            </w:r>
          </w:p>
        </w:tc>
      </w:tr>
      <w:tr w:rsidR="00E93C3C" w:rsidRPr="00E93C3C" w14:paraId="42E1E670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E4A8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B6E8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Jones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ACC3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 1st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7D72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58A0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Saw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E6A4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</w:t>
            </w:r>
          </w:p>
        </w:tc>
      </w:tr>
    </w:tbl>
    <w:p w14:paraId="0DED4F86" w14:textId="64107E13" w:rsidR="00884FA9" w:rsidRDefault="00884FA9" w:rsidP="00884FA9">
      <w:pPr>
        <w:rPr>
          <w:sz w:val="20"/>
        </w:rPr>
      </w:pPr>
    </w:p>
    <w:p w14:paraId="67C19A28" w14:textId="7E0CD5CC" w:rsidR="00884FA9" w:rsidRDefault="00884FA9" w:rsidP="00884FA9">
      <w:pPr>
        <w:rPr>
          <w:b/>
          <w:bCs/>
          <w:szCs w:val="24"/>
        </w:rPr>
      </w:pPr>
      <w:r w:rsidRPr="00884FA9">
        <w:rPr>
          <w:b/>
          <w:bCs/>
          <w:szCs w:val="24"/>
        </w:rPr>
        <w:t>Second normalization forms:</w:t>
      </w:r>
    </w:p>
    <w:p w14:paraId="0274FEA5" w14:textId="6F891634" w:rsidR="00E93C3C" w:rsidRPr="00A044DC" w:rsidRDefault="00E93C3C" w:rsidP="00A044DC">
      <w:pPr>
        <w:pStyle w:val="ListParagraph"/>
        <w:numPr>
          <w:ilvl w:val="0"/>
          <w:numId w:val="10"/>
        </w:numPr>
        <w:rPr>
          <w:b/>
          <w:bCs/>
          <w:szCs w:val="24"/>
        </w:rPr>
      </w:pPr>
      <w:r w:rsidRPr="00A044DC">
        <w:rPr>
          <w:b/>
          <w:bCs/>
          <w:szCs w:val="24"/>
        </w:rPr>
        <w:t>Customer table:</w:t>
      </w:r>
    </w:p>
    <w:tbl>
      <w:tblPr>
        <w:tblW w:w="4900" w:type="dxa"/>
        <w:tblInd w:w="113" w:type="dxa"/>
        <w:tblLook w:val="04A0" w:firstRow="1" w:lastRow="0" w:firstColumn="1" w:lastColumn="0" w:noHBand="0" w:noVBand="1"/>
      </w:tblPr>
      <w:tblGrid>
        <w:gridCol w:w="1800"/>
        <w:gridCol w:w="1780"/>
        <w:gridCol w:w="1320"/>
      </w:tblGrid>
      <w:tr w:rsidR="00E93C3C" w:rsidRPr="00E93C3C" w14:paraId="36FD0CCC" w14:textId="77777777" w:rsidTr="00E93C3C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B705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Cust#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108A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29D1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Addr</w:t>
            </w:r>
          </w:p>
        </w:tc>
      </w:tr>
      <w:tr w:rsidR="00E93C3C" w:rsidRPr="00E93C3C" w14:paraId="4A7D332E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0B332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74AC5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Jones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C5DF4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 1st</w:t>
            </w:r>
          </w:p>
        </w:tc>
      </w:tr>
      <w:tr w:rsidR="00E93C3C" w:rsidRPr="00E93C3C" w14:paraId="6A9E75A3" w14:textId="77777777" w:rsidTr="00E93C3C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47E0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1FE2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Smith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1431" w14:textId="77777777" w:rsidR="00E93C3C" w:rsidRPr="00E93C3C" w:rsidRDefault="00E93C3C" w:rsidP="00E93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222 2nd</w:t>
            </w:r>
          </w:p>
        </w:tc>
      </w:tr>
    </w:tbl>
    <w:p w14:paraId="622B8BB5" w14:textId="4036B052" w:rsidR="00884FA9" w:rsidRDefault="00884FA9" w:rsidP="00884FA9">
      <w:pPr>
        <w:rPr>
          <w:sz w:val="20"/>
        </w:rPr>
      </w:pPr>
    </w:p>
    <w:p w14:paraId="480B6829" w14:textId="2CB1D319" w:rsidR="00E93C3C" w:rsidRPr="00A044DC" w:rsidRDefault="004743A6" w:rsidP="00A044DC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 w:rsidRPr="00A044DC">
        <w:rPr>
          <w:b/>
          <w:bCs/>
          <w:szCs w:val="24"/>
        </w:rPr>
        <w:t>invoice details</w:t>
      </w:r>
      <w:r w:rsidR="00E93C3C" w:rsidRPr="00A044DC">
        <w:rPr>
          <w:b/>
          <w:bCs/>
          <w:szCs w:val="24"/>
        </w:rPr>
        <w:t xml:space="preserve"> table: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800"/>
        <w:gridCol w:w="1780"/>
        <w:gridCol w:w="1320"/>
        <w:gridCol w:w="960"/>
        <w:gridCol w:w="960"/>
      </w:tblGrid>
      <w:tr w:rsidR="004743A6" w:rsidRPr="004743A6" w14:paraId="425C50CD" w14:textId="77777777" w:rsidTr="004743A6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FE9E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Invoice#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E837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Cust#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4047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Quant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A368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AEC9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Amt</w:t>
            </w:r>
          </w:p>
        </w:tc>
      </w:tr>
      <w:tr w:rsidR="004743A6" w:rsidRPr="004743A6" w14:paraId="00EA61B4" w14:textId="77777777" w:rsidTr="004743A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4A502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2414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F1BF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2E77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Scew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4B4B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</w:tr>
      <w:tr w:rsidR="004743A6" w:rsidRPr="004743A6" w14:paraId="6841975B" w14:textId="77777777" w:rsidTr="004743A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E79F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lastRenderedPageBreak/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C7F33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B4EC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A312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9B25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2.25</w:t>
            </w:r>
          </w:p>
        </w:tc>
      </w:tr>
      <w:tr w:rsidR="004743A6" w:rsidRPr="004743A6" w14:paraId="30D667A8" w14:textId="77777777" w:rsidTr="004743A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871C0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979C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12BD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B90D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Washr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D9C6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0.75</w:t>
            </w:r>
          </w:p>
        </w:tc>
      </w:tr>
      <w:tr w:rsidR="004743A6" w:rsidRPr="004743A6" w14:paraId="70CC100C" w14:textId="77777777" w:rsidTr="004743A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72FF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67BF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CC54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5FFF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Motor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9D4A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52</w:t>
            </w:r>
          </w:p>
        </w:tc>
      </w:tr>
      <w:tr w:rsidR="004743A6" w:rsidRPr="004743A6" w14:paraId="59E96957" w14:textId="77777777" w:rsidTr="004743A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9957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778C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00A3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51B1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Brace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E366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44.44</w:t>
            </w:r>
          </w:p>
        </w:tc>
      </w:tr>
      <w:tr w:rsidR="004743A6" w:rsidRPr="004743A6" w14:paraId="241FBB86" w14:textId="77777777" w:rsidTr="004743A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B0BAA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6987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21AE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EE8B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Saw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03EA3" w14:textId="77777777" w:rsidR="004743A6" w:rsidRPr="004743A6" w:rsidRDefault="004743A6" w:rsidP="004743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121</w:t>
            </w:r>
          </w:p>
        </w:tc>
      </w:tr>
    </w:tbl>
    <w:p w14:paraId="766DFBE4" w14:textId="1A274F0C" w:rsidR="001E4379" w:rsidRDefault="001E4379" w:rsidP="00884FA9">
      <w:pPr>
        <w:rPr>
          <w:sz w:val="20"/>
        </w:rPr>
      </w:pPr>
    </w:p>
    <w:p w14:paraId="711047F6" w14:textId="77777777" w:rsidR="00A044DC" w:rsidRDefault="00A044DC" w:rsidP="00884FA9">
      <w:pPr>
        <w:rPr>
          <w:sz w:val="20"/>
        </w:rPr>
      </w:pPr>
    </w:p>
    <w:p w14:paraId="2BCC1D0D" w14:textId="5F49A0AD" w:rsidR="00884FA9" w:rsidRPr="00A044DC" w:rsidRDefault="00884FA9" w:rsidP="00A044DC">
      <w:pPr>
        <w:rPr>
          <w:b/>
          <w:bCs/>
          <w:szCs w:val="24"/>
        </w:rPr>
      </w:pPr>
      <w:r w:rsidRPr="00A044DC">
        <w:rPr>
          <w:b/>
          <w:bCs/>
          <w:szCs w:val="24"/>
        </w:rPr>
        <w:t>Third normalization forms:</w:t>
      </w:r>
    </w:p>
    <w:p w14:paraId="0339556B" w14:textId="5E8A3141" w:rsidR="004743A6" w:rsidRPr="00A044DC" w:rsidRDefault="004743A6" w:rsidP="00A044DC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 w:rsidRPr="00A044DC">
        <w:rPr>
          <w:b/>
          <w:bCs/>
          <w:szCs w:val="24"/>
        </w:rPr>
        <w:t>Customer table:</w:t>
      </w:r>
    </w:p>
    <w:tbl>
      <w:tblPr>
        <w:tblW w:w="4900" w:type="dxa"/>
        <w:tblInd w:w="113" w:type="dxa"/>
        <w:tblLook w:val="04A0" w:firstRow="1" w:lastRow="0" w:firstColumn="1" w:lastColumn="0" w:noHBand="0" w:noVBand="1"/>
      </w:tblPr>
      <w:tblGrid>
        <w:gridCol w:w="1800"/>
        <w:gridCol w:w="1780"/>
        <w:gridCol w:w="1320"/>
      </w:tblGrid>
      <w:tr w:rsidR="004743A6" w:rsidRPr="00E93C3C" w14:paraId="31D7A954" w14:textId="77777777" w:rsidTr="00CA2690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8F8F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Cust#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48CC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C7E0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Addr</w:t>
            </w:r>
          </w:p>
        </w:tc>
      </w:tr>
      <w:tr w:rsidR="004743A6" w:rsidRPr="00E93C3C" w14:paraId="320F7F22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3E6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13DD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Jones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DFCC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121 1st</w:t>
            </w:r>
          </w:p>
        </w:tc>
      </w:tr>
      <w:tr w:rsidR="004743A6" w:rsidRPr="00E93C3C" w14:paraId="6C275FC9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1605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690D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Smith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EA24" w14:textId="77777777" w:rsidR="004743A6" w:rsidRPr="00E93C3C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93C3C">
              <w:rPr>
                <w:rFonts w:ascii="Calibri" w:eastAsia="Times New Roman" w:hAnsi="Calibri" w:cs="Calibri"/>
                <w:color w:val="000000"/>
                <w:lang w:eastAsia="en-US"/>
              </w:rPr>
              <w:t>222 2nd</w:t>
            </w:r>
          </w:p>
        </w:tc>
      </w:tr>
    </w:tbl>
    <w:p w14:paraId="3D9293D6" w14:textId="77777777" w:rsidR="004743A6" w:rsidRDefault="004743A6" w:rsidP="004743A6">
      <w:pPr>
        <w:rPr>
          <w:sz w:val="20"/>
        </w:rPr>
      </w:pPr>
    </w:p>
    <w:p w14:paraId="3B3E4F49" w14:textId="77777777" w:rsidR="004743A6" w:rsidRPr="00884FA9" w:rsidRDefault="004743A6" w:rsidP="004743A6">
      <w:pPr>
        <w:rPr>
          <w:b/>
          <w:bCs/>
          <w:szCs w:val="24"/>
        </w:rPr>
      </w:pPr>
      <w:r>
        <w:rPr>
          <w:b/>
          <w:bCs/>
          <w:szCs w:val="24"/>
        </w:rPr>
        <w:t xml:space="preserve">* </w:t>
      </w:r>
      <w:r w:rsidRPr="004743A6">
        <w:rPr>
          <w:b/>
          <w:bCs/>
          <w:szCs w:val="24"/>
        </w:rPr>
        <w:t>invoice details</w:t>
      </w:r>
      <w:r>
        <w:rPr>
          <w:b/>
          <w:bCs/>
          <w:szCs w:val="24"/>
        </w:rPr>
        <w:t xml:space="preserve"> table: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800"/>
        <w:gridCol w:w="1780"/>
        <w:gridCol w:w="1320"/>
        <w:gridCol w:w="960"/>
        <w:gridCol w:w="960"/>
      </w:tblGrid>
      <w:tr w:rsidR="004743A6" w:rsidRPr="004743A6" w14:paraId="13DA2201" w14:textId="77777777" w:rsidTr="00CA2690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757D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Invoice#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31AC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Cust#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797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Quant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A91C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550F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Amt</w:t>
            </w:r>
          </w:p>
        </w:tc>
      </w:tr>
      <w:tr w:rsidR="004743A6" w:rsidRPr="004743A6" w14:paraId="5B82A79C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4D04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26553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5F6F2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7AEF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Scew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E36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</w:tr>
      <w:tr w:rsidR="004743A6" w:rsidRPr="004743A6" w14:paraId="63FD9106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FC24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BD35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62B6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AC66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7516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2.25</w:t>
            </w:r>
          </w:p>
        </w:tc>
      </w:tr>
      <w:tr w:rsidR="004743A6" w:rsidRPr="004743A6" w14:paraId="0737F61A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90B0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86CED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BAC2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6538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Washr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C66C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0.75</w:t>
            </w:r>
          </w:p>
        </w:tc>
      </w:tr>
      <w:tr w:rsidR="004743A6" w:rsidRPr="004743A6" w14:paraId="082140FD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0742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3136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D457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BA7C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Motor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1FAF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52</w:t>
            </w:r>
          </w:p>
        </w:tc>
      </w:tr>
      <w:tr w:rsidR="004743A6" w:rsidRPr="004743A6" w14:paraId="6C7A3C9F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D72A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5B5F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21C2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C593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Brace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77CA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44.44</w:t>
            </w:r>
          </w:p>
        </w:tc>
      </w:tr>
      <w:tr w:rsidR="004743A6" w:rsidRPr="004743A6" w14:paraId="1650620B" w14:textId="77777777" w:rsidTr="00CA2690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A177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315E5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A67D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015E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Saw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6C02" w14:textId="77777777" w:rsidR="004743A6" w:rsidRPr="004743A6" w:rsidRDefault="004743A6" w:rsidP="00CA2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743A6">
              <w:rPr>
                <w:rFonts w:ascii="Calibri" w:eastAsia="Times New Roman" w:hAnsi="Calibri" w:cs="Calibri"/>
                <w:color w:val="000000"/>
                <w:lang w:eastAsia="en-US"/>
              </w:rPr>
              <w:t>121</w:t>
            </w:r>
          </w:p>
        </w:tc>
      </w:tr>
    </w:tbl>
    <w:p w14:paraId="0FB2764E" w14:textId="01308703" w:rsidR="00884FA9" w:rsidRDefault="00884FA9" w:rsidP="00A044DC">
      <w:pPr>
        <w:rPr>
          <w:sz w:val="20"/>
        </w:rPr>
      </w:pPr>
    </w:p>
    <w:p w14:paraId="1E4C93B3" w14:textId="77777777" w:rsidR="00A044DC" w:rsidRPr="00A044DC" w:rsidRDefault="00A044DC" w:rsidP="00A044DC">
      <w:pPr>
        <w:rPr>
          <w:sz w:val="20"/>
        </w:rPr>
      </w:pPr>
    </w:p>
    <w:p w14:paraId="7E14BE49" w14:textId="63CD9363" w:rsidR="0047700D" w:rsidRPr="00884FA9" w:rsidRDefault="0047700D" w:rsidP="00884FA9">
      <w:pPr>
        <w:pStyle w:val="ListParagraph"/>
        <w:numPr>
          <w:ilvl w:val="0"/>
          <w:numId w:val="1"/>
        </w:numPr>
        <w:rPr>
          <w:sz w:val="20"/>
        </w:rPr>
      </w:pPr>
      <w:r w:rsidRPr="00884FA9">
        <w:rPr>
          <w:sz w:val="20"/>
        </w:rPr>
        <w:t>Draw relational schema diagram for the tables defined in the third normalization form above</w:t>
      </w:r>
    </w:p>
    <w:bookmarkEnd w:id="0"/>
    <w:p w14:paraId="6B00378B" w14:textId="1ED25C7E" w:rsidR="00C72959" w:rsidRDefault="00A044DC" w:rsidP="00C72959">
      <w:pPr>
        <w:rPr>
          <w:sz w:val="20"/>
        </w:rPr>
      </w:pPr>
      <w:r w:rsidRPr="00A044DC">
        <w:rPr>
          <w:noProof/>
          <w:sz w:val="20"/>
        </w:rPr>
        <w:drawing>
          <wp:inline distT="0" distB="0" distL="0" distR="0" wp14:anchorId="07331688" wp14:editId="28E800BF">
            <wp:extent cx="594360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59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F19"/>
    <w:multiLevelType w:val="hybridMultilevel"/>
    <w:tmpl w:val="BD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DB5"/>
    <w:multiLevelType w:val="hybridMultilevel"/>
    <w:tmpl w:val="8AC0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7629"/>
    <w:multiLevelType w:val="hybridMultilevel"/>
    <w:tmpl w:val="A4224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5264E"/>
    <w:multiLevelType w:val="hybridMultilevel"/>
    <w:tmpl w:val="874E2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A632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B345D"/>
    <w:multiLevelType w:val="hybridMultilevel"/>
    <w:tmpl w:val="0CC2E0CE"/>
    <w:lvl w:ilvl="0" w:tplc="D8527E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66AA9"/>
    <w:multiLevelType w:val="hybridMultilevel"/>
    <w:tmpl w:val="4492F558"/>
    <w:lvl w:ilvl="0" w:tplc="D8527E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33761"/>
    <w:multiLevelType w:val="hybridMultilevel"/>
    <w:tmpl w:val="6C2C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43A35"/>
    <w:multiLevelType w:val="hybridMultilevel"/>
    <w:tmpl w:val="EAA6940C"/>
    <w:lvl w:ilvl="0" w:tplc="D8527E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50040">
    <w:abstractNumId w:val="4"/>
  </w:num>
  <w:num w:numId="2" w16cid:durableId="2053068777">
    <w:abstractNumId w:val="5"/>
  </w:num>
  <w:num w:numId="3" w16cid:durableId="846790859">
    <w:abstractNumId w:val="3"/>
  </w:num>
  <w:num w:numId="4" w16cid:durableId="1454593924">
    <w:abstractNumId w:val="8"/>
  </w:num>
  <w:num w:numId="5" w16cid:durableId="1173107561">
    <w:abstractNumId w:val="2"/>
  </w:num>
  <w:num w:numId="6" w16cid:durableId="80758942">
    <w:abstractNumId w:val="1"/>
  </w:num>
  <w:num w:numId="7" w16cid:durableId="1661538164">
    <w:abstractNumId w:val="0"/>
  </w:num>
  <w:num w:numId="8" w16cid:durableId="824051159">
    <w:abstractNumId w:val="6"/>
  </w:num>
  <w:num w:numId="9" w16cid:durableId="1783914752">
    <w:abstractNumId w:val="7"/>
  </w:num>
  <w:num w:numId="10" w16cid:durableId="144586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08"/>
    <w:rsid w:val="000466D1"/>
    <w:rsid w:val="0005118A"/>
    <w:rsid w:val="000B3FFC"/>
    <w:rsid w:val="000B6275"/>
    <w:rsid w:val="000C3A75"/>
    <w:rsid w:val="000F3F9C"/>
    <w:rsid w:val="00146B64"/>
    <w:rsid w:val="00176CCC"/>
    <w:rsid w:val="001C2A54"/>
    <w:rsid w:val="001E4379"/>
    <w:rsid w:val="002238FF"/>
    <w:rsid w:val="00233FF5"/>
    <w:rsid w:val="00241E42"/>
    <w:rsid w:val="002A28D1"/>
    <w:rsid w:val="002D2876"/>
    <w:rsid w:val="002D588C"/>
    <w:rsid w:val="002F4D3F"/>
    <w:rsid w:val="00316222"/>
    <w:rsid w:val="00321DCA"/>
    <w:rsid w:val="003403C2"/>
    <w:rsid w:val="00355C81"/>
    <w:rsid w:val="0036009F"/>
    <w:rsid w:val="00395316"/>
    <w:rsid w:val="003A09F2"/>
    <w:rsid w:val="003F26E8"/>
    <w:rsid w:val="00401790"/>
    <w:rsid w:val="00414177"/>
    <w:rsid w:val="004358DB"/>
    <w:rsid w:val="00454522"/>
    <w:rsid w:val="004743A6"/>
    <w:rsid w:val="0047700D"/>
    <w:rsid w:val="00482C2F"/>
    <w:rsid w:val="00492F12"/>
    <w:rsid w:val="004C7F3B"/>
    <w:rsid w:val="004F1228"/>
    <w:rsid w:val="0053725C"/>
    <w:rsid w:val="00551002"/>
    <w:rsid w:val="005633CE"/>
    <w:rsid w:val="00570B67"/>
    <w:rsid w:val="005D01D6"/>
    <w:rsid w:val="005D3C69"/>
    <w:rsid w:val="005E00A4"/>
    <w:rsid w:val="0061394A"/>
    <w:rsid w:val="006576A1"/>
    <w:rsid w:val="00674BD1"/>
    <w:rsid w:val="006D2330"/>
    <w:rsid w:val="0070418C"/>
    <w:rsid w:val="00720399"/>
    <w:rsid w:val="00736A84"/>
    <w:rsid w:val="00754BDF"/>
    <w:rsid w:val="00782228"/>
    <w:rsid w:val="00793874"/>
    <w:rsid w:val="007A0F47"/>
    <w:rsid w:val="007E0F30"/>
    <w:rsid w:val="007E7E48"/>
    <w:rsid w:val="00800C5D"/>
    <w:rsid w:val="00813D93"/>
    <w:rsid w:val="00837E7C"/>
    <w:rsid w:val="008435C2"/>
    <w:rsid w:val="00884FA9"/>
    <w:rsid w:val="008A36BF"/>
    <w:rsid w:val="008C0F39"/>
    <w:rsid w:val="008D73D2"/>
    <w:rsid w:val="008F25B2"/>
    <w:rsid w:val="00905DA3"/>
    <w:rsid w:val="00912893"/>
    <w:rsid w:val="00941E81"/>
    <w:rsid w:val="00951CC7"/>
    <w:rsid w:val="0097648B"/>
    <w:rsid w:val="009A2990"/>
    <w:rsid w:val="009A4C67"/>
    <w:rsid w:val="009C78DC"/>
    <w:rsid w:val="009E7F7E"/>
    <w:rsid w:val="009F0484"/>
    <w:rsid w:val="009F2A1C"/>
    <w:rsid w:val="00A035EF"/>
    <w:rsid w:val="00A044DC"/>
    <w:rsid w:val="00A40BF5"/>
    <w:rsid w:val="00A66D0A"/>
    <w:rsid w:val="00A75808"/>
    <w:rsid w:val="00A873AB"/>
    <w:rsid w:val="00AB3D0A"/>
    <w:rsid w:val="00AF04DB"/>
    <w:rsid w:val="00B80714"/>
    <w:rsid w:val="00B87A10"/>
    <w:rsid w:val="00B97033"/>
    <w:rsid w:val="00B97065"/>
    <w:rsid w:val="00BB482D"/>
    <w:rsid w:val="00BE21B5"/>
    <w:rsid w:val="00BE3F44"/>
    <w:rsid w:val="00C40AD8"/>
    <w:rsid w:val="00C5239A"/>
    <w:rsid w:val="00C57C73"/>
    <w:rsid w:val="00C72959"/>
    <w:rsid w:val="00C92992"/>
    <w:rsid w:val="00CA4805"/>
    <w:rsid w:val="00CC2B61"/>
    <w:rsid w:val="00CD3773"/>
    <w:rsid w:val="00D1060A"/>
    <w:rsid w:val="00D24B68"/>
    <w:rsid w:val="00D535DF"/>
    <w:rsid w:val="00D97C7E"/>
    <w:rsid w:val="00DB2039"/>
    <w:rsid w:val="00E23564"/>
    <w:rsid w:val="00E27E3D"/>
    <w:rsid w:val="00E32857"/>
    <w:rsid w:val="00E35068"/>
    <w:rsid w:val="00E470F8"/>
    <w:rsid w:val="00E54AF9"/>
    <w:rsid w:val="00E71470"/>
    <w:rsid w:val="00E84CF4"/>
    <w:rsid w:val="00E93C3C"/>
    <w:rsid w:val="00EA2BC7"/>
    <w:rsid w:val="00EB1CFD"/>
    <w:rsid w:val="00EB6197"/>
    <w:rsid w:val="00EC79A0"/>
    <w:rsid w:val="00ED7B72"/>
    <w:rsid w:val="00EF5C85"/>
    <w:rsid w:val="00F125F0"/>
    <w:rsid w:val="00F23DFE"/>
    <w:rsid w:val="00F6382C"/>
    <w:rsid w:val="00F65AEF"/>
    <w:rsid w:val="00F73E18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6E7"/>
  <w15:docId w15:val="{0F9DD297-A735-42F8-9A0E-99F305BB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YZ@fsoft.com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Hiếu ngô</cp:lastModifiedBy>
  <cp:revision>7</cp:revision>
  <dcterms:created xsi:type="dcterms:W3CDTF">2024-09-24T12:14:00Z</dcterms:created>
  <dcterms:modified xsi:type="dcterms:W3CDTF">2024-09-28T17:42:00Z</dcterms:modified>
</cp:coreProperties>
</file>