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06704" w14:textId="188669FF" w:rsidR="00824473" w:rsidRDefault="00A27CF7">
      <w:r>
        <w:t>Hướng dẫn cài đặ</w:t>
      </w:r>
      <w:r w:rsidR="00824473">
        <w:t>t</w:t>
      </w:r>
    </w:p>
    <w:p w14:paraId="1B43BB84" w14:textId="76332286" w:rsidR="00A27CF7" w:rsidRDefault="00A27CF7">
      <w:r w:rsidRPr="00A27CF7">
        <w:rPr>
          <w:noProof/>
        </w:rPr>
        <w:drawing>
          <wp:inline distT="0" distB="0" distL="0" distR="0" wp14:anchorId="239E8114" wp14:editId="4BE90930">
            <wp:extent cx="5943600" cy="2502535"/>
            <wp:effectExtent l="0" t="0" r="0" b="0"/>
            <wp:docPr id="1092516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16657" name="Picture 1" descr="A screenshot of a computer&#10;&#10;Description automatically generated"/>
                    <pic:cNvPicPr/>
                  </pic:nvPicPr>
                  <pic:blipFill>
                    <a:blip r:embed="rId5"/>
                    <a:stretch>
                      <a:fillRect/>
                    </a:stretch>
                  </pic:blipFill>
                  <pic:spPr>
                    <a:xfrm>
                      <a:off x="0" y="0"/>
                      <a:ext cx="5943600" cy="2502535"/>
                    </a:xfrm>
                    <a:prstGeom prst="rect">
                      <a:avLst/>
                    </a:prstGeom>
                  </pic:spPr>
                </pic:pic>
              </a:graphicData>
            </a:graphic>
          </wp:inline>
        </w:drawing>
      </w:r>
    </w:p>
    <w:p w14:paraId="1A8AC78B" w14:textId="77777777" w:rsidR="00824473" w:rsidRDefault="00824473"/>
    <w:p w14:paraId="37EC0DDE" w14:textId="37329D51" w:rsidR="00824473" w:rsidRDefault="00824473">
      <w:r w:rsidRPr="00824473">
        <w:rPr>
          <w:noProof/>
        </w:rPr>
        <w:drawing>
          <wp:inline distT="0" distB="0" distL="0" distR="0" wp14:anchorId="2BCA09B7" wp14:editId="4E4EF3EA">
            <wp:extent cx="5943600" cy="3108960"/>
            <wp:effectExtent l="0" t="0" r="0" b="0"/>
            <wp:docPr id="209648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7820" name="Picture 1" descr="A screenshot of a computer&#10;&#10;Description automatically generated"/>
                    <pic:cNvPicPr/>
                  </pic:nvPicPr>
                  <pic:blipFill>
                    <a:blip r:embed="rId6"/>
                    <a:stretch>
                      <a:fillRect/>
                    </a:stretch>
                  </pic:blipFill>
                  <pic:spPr>
                    <a:xfrm>
                      <a:off x="0" y="0"/>
                      <a:ext cx="5943600" cy="3108960"/>
                    </a:xfrm>
                    <a:prstGeom prst="rect">
                      <a:avLst/>
                    </a:prstGeom>
                  </pic:spPr>
                </pic:pic>
              </a:graphicData>
            </a:graphic>
          </wp:inline>
        </w:drawing>
      </w:r>
    </w:p>
    <w:p w14:paraId="1C995F02" w14:textId="77777777" w:rsidR="00824473" w:rsidRPr="00824473" w:rsidRDefault="00824473" w:rsidP="00824473">
      <w:r w:rsidRPr="00824473">
        <w:t>Content Security Policy (CSP) là một cơ chế bảo mật giúp ngăn chặn các cuộc tấn công như cross-site scripting (XSS) và dữ liệu giả mạo. Khi thông báo "CSP Header Not Set" xuất hiện, điều đó có nghĩa là trang web không có hoặc không sử dụng tiêu đề CSP, do đó không có cơ chế bảo vệ chống lại các loại tấn công này.</w:t>
      </w:r>
    </w:p>
    <w:p w14:paraId="42DE9FAD" w14:textId="77777777" w:rsidR="00824473" w:rsidRDefault="00824473" w:rsidP="00824473">
      <w:r w:rsidRPr="00824473">
        <w:t>Nếu một trang web không có CSP, nó có thể dễ bị tấn công hơn vì kẻ tấn công có thể chèn mã độc vào trang. Thiết lập CSP có thể giúp giới hạn nguồn gốc mà các tài nguyên (như script, hình ảnh, hay styles) có thể được tải, từ đó cải thiện an ninh cho trang web.</w:t>
      </w:r>
    </w:p>
    <w:p w14:paraId="610E898C" w14:textId="2867B005" w:rsidR="00824473" w:rsidRPr="00824473" w:rsidRDefault="00824473" w:rsidP="00824473">
      <w:r w:rsidRPr="00824473">
        <w:rPr>
          <w:noProof/>
        </w:rPr>
        <w:lastRenderedPageBreak/>
        <w:drawing>
          <wp:inline distT="0" distB="0" distL="0" distR="0" wp14:anchorId="2CD88922" wp14:editId="77196545">
            <wp:extent cx="5943600" cy="4721860"/>
            <wp:effectExtent l="0" t="0" r="0" b="2540"/>
            <wp:docPr id="155976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2877" name=""/>
                    <pic:cNvPicPr/>
                  </pic:nvPicPr>
                  <pic:blipFill>
                    <a:blip r:embed="rId7"/>
                    <a:stretch>
                      <a:fillRect/>
                    </a:stretch>
                  </pic:blipFill>
                  <pic:spPr>
                    <a:xfrm>
                      <a:off x="0" y="0"/>
                      <a:ext cx="5943600" cy="4721860"/>
                    </a:xfrm>
                    <a:prstGeom prst="rect">
                      <a:avLst/>
                    </a:prstGeom>
                  </pic:spPr>
                </pic:pic>
              </a:graphicData>
            </a:graphic>
          </wp:inline>
        </w:drawing>
      </w:r>
    </w:p>
    <w:p w14:paraId="2BEE7569" w14:textId="6B963B3F" w:rsidR="00824473" w:rsidRDefault="00824473">
      <w:r w:rsidRPr="00824473">
        <w:t>Lỗi "Missing Anti-clickjacking Header" chỉ ra rằng trang web không có các tiêu đề bảo mật cần thiết để bảo vệ chống lại các cuộc tấn công clickjacking. Clickjacking là một kỹ thuật mà kẻ tấn công có thể khiến người dùng nhấn vào một phần tử ẩn của trang web khác mà không biết, từ đó có thể thực hiện các hành động không mong muốn.</w:t>
      </w:r>
    </w:p>
    <w:p w14:paraId="38F63FD4" w14:textId="77777777" w:rsidR="00824473" w:rsidRPr="00824473" w:rsidRDefault="00824473" w:rsidP="00824473">
      <w:r w:rsidRPr="00824473">
        <w:rPr>
          <w:b/>
          <w:bCs/>
        </w:rPr>
        <w:t>Content-Security-Policy (CSP)</w:t>
      </w:r>
      <w:r w:rsidRPr="00824473">
        <w:t>: Bạn có thể sử dụng CSP để kiểm soát việc nhúng iframe bằng cách sử dụng chỉ thị frame-ancestors. Ví dụ:</w:t>
      </w:r>
    </w:p>
    <w:p w14:paraId="59FB8959" w14:textId="77777777" w:rsidR="00824473" w:rsidRPr="00824473" w:rsidRDefault="00824473" w:rsidP="00824473">
      <w:r w:rsidRPr="00824473">
        <w:t>css</w:t>
      </w:r>
    </w:p>
    <w:p w14:paraId="21D0F34D" w14:textId="77777777" w:rsidR="00824473" w:rsidRPr="00824473" w:rsidRDefault="00824473" w:rsidP="00824473">
      <w:r w:rsidRPr="00824473">
        <w:t>Copy code</w:t>
      </w:r>
    </w:p>
    <w:p w14:paraId="68128DE3" w14:textId="77777777" w:rsidR="00824473" w:rsidRPr="00824473" w:rsidRDefault="00824473" w:rsidP="00824473">
      <w:r w:rsidRPr="00824473">
        <w:t>Content-Security-Policy: frame-ancestors 'self';</w:t>
      </w:r>
    </w:p>
    <w:p w14:paraId="2ADA3128" w14:textId="77777777" w:rsidR="00824473" w:rsidRDefault="00824473" w:rsidP="008611B9">
      <w:r w:rsidRPr="00824473">
        <w:t>Để khắc phục lỗi này, hãy thêm một trong các tiêu đề trên vào cấu hình máy chủ của bạn, điều này sẽ giúp bảo vệ trang web của bạn khỏi các cuộc tấn công clickjacking.</w:t>
      </w:r>
    </w:p>
    <w:p w14:paraId="7F37DD87" w14:textId="7E5C6B7B" w:rsidR="001262CC" w:rsidRPr="00824473" w:rsidRDefault="001262CC" w:rsidP="00824473">
      <w:r w:rsidRPr="001262CC">
        <w:rPr>
          <w:noProof/>
        </w:rPr>
        <w:lastRenderedPageBreak/>
        <w:drawing>
          <wp:inline distT="0" distB="0" distL="0" distR="0" wp14:anchorId="3A943CA7" wp14:editId="0FE57F0C">
            <wp:extent cx="5943600" cy="6217920"/>
            <wp:effectExtent l="0" t="0" r="0" b="0"/>
            <wp:docPr id="369585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85472" name="Picture 1" descr="A screenshot of a computer&#10;&#10;Description automatically generated"/>
                    <pic:cNvPicPr/>
                  </pic:nvPicPr>
                  <pic:blipFill>
                    <a:blip r:embed="rId8"/>
                    <a:stretch>
                      <a:fillRect/>
                    </a:stretch>
                  </pic:blipFill>
                  <pic:spPr>
                    <a:xfrm>
                      <a:off x="0" y="0"/>
                      <a:ext cx="5943600" cy="6217920"/>
                    </a:xfrm>
                    <a:prstGeom prst="rect">
                      <a:avLst/>
                    </a:prstGeom>
                  </pic:spPr>
                </pic:pic>
              </a:graphicData>
            </a:graphic>
          </wp:inline>
        </w:drawing>
      </w:r>
    </w:p>
    <w:p w14:paraId="3805D956" w14:textId="77777777" w:rsidR="001262CC" w:rsidRPr="001262CC" w:rsidRDefault="001262CC" w:rsidP="001262CC">
      <w:bookmarkStart w:id="0" w:name="_Hlk182401220"/>
      <w:r w:rsidRPr="001262CC">
        <w:t xml:space="preserve">Lỗi "Vulnerable JS Library" </w:t>
      </w:r>
      <w:bookmarkStart w:id="1" w:name="_Hlk182401238"/>
      <w:bookmarkEnd w:id="0"/>
      <w:r w:rsidRPr="001262CC">
        <w:t>cho biết rằng trang web đang sử dụng một thư viện JavaScript có lỗ hổng bảo mật đã biết. Điều này có thể tạo ra nguy cơ cho ứng dụng, vì kẻ tấn công có thể khai thác những lỗ hổng này để thực hiện các cuộc tấn công như XSS, SQL injection, hoặc tấn công từ chối dịch vụ (DoS).</w:t>
      </w:r>
    </w:p>
    <w:p w14:paraId="536F7CBA" w14:textId="77777777" w:rsidR="001262CC" w:rsidRPr="001262CC" w:rsidRDefault="001262CC" w:rsidP="001262CC">
      <w:bookmarkStart w:id="2" w:name="_Hlk182401443"/>
      <w:bookmarkEnd w:id="1"/>
      <w:r w:rsidRPr="001262CC">
        <w:t>Để khắc phục, bạn nên:</w:t>
      </w:r>
    </w:p>
    <w:p w14:paraId="7710C628" w14:textId="77777777" w:rsidR="001262CC" w:rsidRPr="001262CC" w:rsidRDefault="001262CC" w:rsidP="001262CC">
      <w:pPr>
        <w:numPr>
          <w:ilvl w:val="0"/>
          <w:numId w:val="2"/>
        </w:numPr>
      </w:pPr>
      <w:r w:rsidRPr="001262CC">
        <w:rPr>
          <w:b/>
          <w:bCs/>
        </w:rPr>
        <w:t>Cập nhật thư viện</w:t>
      </w:r>
      <w:r w:rsidRPr="001262CC">
        <w:t>: Kiểm tra và nâng cấp lên phiên bản mới nhất của thư viện đó, vì các bản vá bảo mật thường được phát hành để khắc phục lỗ hổng.</w:t>
      </w:r>
    </w:p>
    <w:p w14:paraId="598EDD86" w14:textId="77777777" w:rsidR="001262CC" w:rsidRPr="001262CC" w:rsidRDefault="001262CC" w:rsidP="001262CC">
      <w:pPr>
        <w:numPr>
          <w:ilvl w:val="0"/>
          <w:numId w:val="2"/>
        </w:numPr>
      </w:pPr>
      <w:r w:rsidRPr="001262CC">
        <w:rPr>
          <w:b/>
          <w:bCs/>
        </w:rPr>
        <w:lastRenderedPageBreak/>
        <w:t>Thay thế thư viện</w:t>
      </w:r>
      <w:r w:rsidRPr="001262CC">
        <w:t>: Nếu thư viện không còn được duy trì, hãy xem xét việc thay thế nó bằng một thư viện an toàn hơn.</w:t>
      </w:r>
    </w:p>
    <w:p w14:paraId="58D53438" w14:textId="77777777" w:rsidR="001262CC" w:rsidRDefault="001262CC" w:rsidP="001262CC">
      <w:pPr>
        <w:numPr>
          <w:ilvl w:val="0"/>
          <w:numId w:val="2"/>
        </w:numPr>
      </w:pPr>
      <w:r w:rsidRPr="001262CC">
        <w:rPr>
          <w:b/>
          <w:bCs/>
        </w:rPr>
        <w:t>Giám sát thông báo bảo mật</w:t>
      </w:r>
      <w:r w:rsidRPr="001262CC">
        <w:t>: Theo dõi các thông báo bảo mật để nhanh chóng ứng phó với bất kỳ lỗ hổng nào trong các thư viện mà bạn đang sử dụng.</w:t>
      </w:r>
    </w:p>
    <w:bookmarkEnd w:id="2"/>
    <w:p w14:paraId="46EDCE72" w14:textId="310AEBF8" w:rsidR="0072658A" w:rsidRPr="001262CC" w:rsidRDefault="0072658A" w:rsidP="0072658A">
      <w:pPr>
        <w:ind w:left="720"/>
      </w:pPr>
      <w:r w:rsidRPr="0072658A">
        <w:rPr>
          <w:noProof/>
        </w:rPr>
        <w:drawing>
          <wp:inline distT="0" distB="0" distL="0" distR="0" wp14:anchorId="0B0B61F6" wp14:editId="33CEAA7C">
            <wp:extent cx="5943600" cy="1071245"/>
            <wp:effectExtent l="0" t="0" r="0" b="0"/>
            <wp:docPr id="71344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0999" name="Picture 1" descr="A screenshot of a computer&#10;&#10;Description automatically generated"/>
                    <pic:cNvPicPr/>
                  </pic:nvPicPr>
                  <pic:blipFill>
                    <a:blip r:embed="rId9"/>
                    <a:stretch>
                      <a:fillRect/>
                    </a:stretch>
                  </pic:blipFill>
                  <pic:spPr>
                    <a:xfrm>
                      <a:off x="0" y="0"/>
                      <a:ext cx="5943600" cy="1071245"/>
                    </a:xfrm>
                    <a:prstGeom prst="rect">
                      <a:avLst/>
                    </a:prstGeom>
                  </pic:spPr>
                </pic:pic>
              </a:graphicData>
            </a:graphic>
          </wp:inline>
        </w:drawing>
      </w:r>
    </w:p>
    <w:p w14:paraId="6C222AB7" w14:textId="77777777" w:rsidR="0072658A" w:rsidRPr="0072658A" w:rsidRDefault="0072658A" w:rsidP="0072658A">
      <w:bookmarkStart w:id="3" w:name="_Hlk182401464"/>
      <w:bookmarkStart w:id="4" w:name="_Hlk182401552"/>
      <w:r w:rsidRPr="0072658A">
        <w:t xml:space="preserve">Lỗi "Vulnerable JS Library" </w:t>
      </w:r>
      <w:bookmarkEnd w:id="3"/>
      <w:r w:rsidRPr="0072658A">
        <w:t>chỉ ra rằng trang web hoặc ứng dụng của bạn đang sử dụng một thư viện JavaScript có lỗ hổng bảo mật đã được biết đến. Những lỗ hổng này có thể bị khai thác bởi kẻ tấn công để thực hiện các cuộc tấn công như:</w:t>
      </w:r>
    </w:p>
    <w:p w14:paraId="75CD98A7" w14:textId="77777777" w:rsidR="0072658A" w:rsidRPr="0072658A" w:rsidRDefault="0072658A" w:rsidP="0072658A">
      <w:pPr>
        <w:numPr>
          <w:ilvl w:val="0"/>
          <w:numId w:val="3"/>
        </w:numPr>
      </w:pPr>
      <w:r w:rsidRPr="0072658A">
        <w:rPr>
          <w:b/>
          <w:bCs/>
        </w:rPr>
        <w:t>Cross-Site Scripting (XSS)</w:t>
      </w:r>
      <w:r w:rsidRPr="0072658A">
        <w:t>: Chèn mã độc vào trang web, có thể làm lộ thông tin người dùng.</w:t>
      </w:r>
    </w:p>
    <w:p w14:paraId="6B662757" w14:textId="77777777" w:rsidR="0072658A" w:rsidRPr="0072658A" w:rsidRDefault="0072658A" w:rsidP="0072658A">
      <w:pPr>
        <w:numPr>
          <w:ilvl w:val="0"/>
          <w:numId w:val="3"/>
        </w:numPr>
      </w:pPr>
      <w:r w:rsidRPr="0072658A">
        <w:rPr>
          <w:b/>
          <w:bCs/>
        </w:rPr>
        <w:t>Injection Attacks</w:t>
      </w:r>
      <w:r w:rsidRPr="0072658A">
        <w:t>: Nhắm vào cơ sở dữ liệu hoặc các phần khác của ứng dụng.</w:t>
      </w:r>
    </w:p>
    <w:p w14:paraId="49002B5E" w14:textId="77777777" w:rsidR="0072658A" w:rsidRPr="0072658A" w:rsidRDefault="0072658A" w:rsidP="0072658A">
      <w:pPr>
        <w:numPr>
          <w:ilvl w:val="0"/>
          <w:numId w:val="3"/>
        </w:numPr>
      </w:pPr>
      <w:r w:rsidRPr="0072658A">
        <w:rPr>
          <w:b/>
          <w:bCs/>
        </w:rPr>
        <w:t>Denial of Service (DoS)</w:t>
      </w:r>
      <w:r w:rsidRPr="0072658A">
        <w:t>: Gây gián đoạn hoặc ngừng hoạt động của ứng dụng.</w:t>
      </w:r>
    </w:p>
    <w:p w14:paraId="268C8B3E" w14:textId="77777777" w:rsidR="0072658A" w:rsidRPr="0072658A" w:rsidRDefault="0072658A" w:rsidP="0072658A">
      <w:pPr>
        <w:rPr>
          <w:b/>
          <w:bCs/>
        </w:rPr>
      </w:pPr>
      <w:bookmarkStart w:id="5" w:name="_Hlk182401573"/>
      <w:bookmarkEnd w:id="4"/>
      <w:r w:rsidRPr="0072658A">
        <w:rPr>
          <w:b/>
          <w:bCs/>
        </w:rPr>
        <w:t>Cách khắc phục:</w:t>
      </w:r>
    </w:p>
    <w:p w14:paraId="78C6980C" w14:textId="77777777" w:rsidR="0072658A" w:rsidRPr="0072658A" w:rsidRDefault="0072658A" w:rsidP="0072658A">
      <w:pPr>
        <w:numPr>
          <w:ilvl w:val="0"/>
          <w:numId w:val="4"/>
        </w:numPr>
      </w:pPr>
      <w:r w:rsidRPr="0072658A">
        <w:rPr>
          <w:b/>
          <w:bCs/>
        </w:rPr>
        <w:t>Cập nhật thư viện</w:t>
      </w:r>
      <w:r w:rsidRPr="0072658A">
        <w:t>: Kiểm tra và nâng cấp lên phiên bản mới nhất của thư viện. Nhiều nhà phát triển thường phát hành bản vá để khắc phục các lỗ hổng.</w:t>
      </w:r>
    </w:p>
    <w:p w14:paraId="75C3EBFB" w14:textId="77777777" w:rsidR="0072658A" w:rsidRPr="0072658A" w:rsidRDefault="0072658A" w:rsidP="0072658A">
      <w:pPr>
        <w:numPr>
          <w:ilvl w:val="0"/>
          <w:numId w:val="4"/>
        </w:numPr>
      </w:pPr>
      <w:r w:rsidRPr="0072658A">
        <w:rPr>
          <w:b/>
          <w:bCs/>
        </w:rPr>
        <w:t>Thay thế thư viện</w:t>
      </w:r>
      <w:r w:rsidRPr="0072658A">
        <w:t>: Nếu thư viện không còn được duy trì hoặc không có bản vá bảo mật, hãy tìm kiếm một thư viện thay thế an toàn hơn.</w:t>
      </w:r>
    </w:p>
    <w:p w14:paraId="7841047A" w14:textId="77777777" w:rsidR="0072658A" w:rsidRPr="0072658A" w:rsidRDefault="0072658A" w:rsidP="0072658A">
      <w:pPr>
        <w:numPr>
          <w:ilvl w:val="0"/>
          <w:numId w:val="4"/>
        </w:numPr>
      </w:pPr>
      <w:r w:rsidRPr="0072658A">
        <w:rPr>
          <w:b/>
          <w:bCs/>
        </w:rPr>
        <w:t>Sử dụng công cụ quét</w:t>
      </w:r>
      <w:r w:rsidRPr="0072658A">
        <w:t>: Sử dụng các công cụ quét bảo mật (như Snyk, npm audit) để phát hiện và quản lý các lỗ hổng trong các thư viện mà bạn đang sử dụng.</w:t>
      </w:r>
    </w:p>
    <w:p w14:paraId="7155A5BE" w14:textId="77777777" w:rsidR="0072658A" w:rsidRDefault="0072658A" w:rsidP="0072658A">
      <w:pPr>
        <w:numPr>
          <w:ilvl w:val="0"/>
          <w:numId w:val="4"/>
        </w:numPr>
      </w:pPr>
      <w:r w:rsidRPr="0072658A">
        <w:rPr>
          <w:b/>
          <w:bCs/>
        </w:rPr>
        <w:t>Theo dõi thông tin bảo mật</w:t>
      </w:r>
      <w:r w:rsidRPr="0072658A">
        <w:t>: Đảm bảo rằng bạn thường xuyên kiểm tra các thông báo và bản cập nhật bảo mật liên quan đến các thư viện mà bạn đang sử dụng.</w:t>
      </w:r>
    </w:p>
    <w:p w14:paraId="3CAA9899" w14:textId="77777777" w:rsidR="00996E44" w:rsidRPr="0072658A" w:rsidRDefault="00996E44" w:rsidP="00996E44"/>
    <w:bookmarkEnd w:id="5"/>
    <w:p w14:paraId="51F8B015" w14:textId="2690E875" w:rsidR="00824473" w:rsidRDefault="009D022A">
      <w:r w:rsidRPr="009D022A">
        <w:rPr>
          <w:noProof/>
        </w:rPr>
        <w:lastRenderedPageBreak/>
        <w:drawing>
          <wp:inline distT="0" distB="0" distL="0" distR="0" wp14:anchorId="20329A9C" wp14:editId="1D496620">
            <wp:extent cx="5943600" cy="3117850"/>
            <wp:effectExtent l="0" t="0" r="0" b="6350"/>
            <wp:docPr id="38599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9225" name="Picture 1" descr="A screenshot of a computer&#10;&#10;Description automatically generated"/>
                    <pic:cNvPicPr/>
                  </pic:nvPicPr>
                  <pic:blipFill>
                    <a:blip r:embed="rId10"/>
                    <a:stretch>
                      <a:fillRect/>
                    </a:stretch>
                  </pic:blipFill>
                  <pic:spPr>
                    <a:xfrm>
                      <a:off x="0" y="0"/>
                      <a:ext cx="5943600" cy="3117850"/>
                    </a:xfrm>
                    <a:prstGeom prst="rect">
                      <a:avLst/>
                    </a:prstGeom>
                  </pic:spPr>
                </pic:pic>
              </a:graphicData>
            </a:graphic>
          </wp:inline>
        </w:drawing>
      </w:r>
    </w:p>
    <w:p w14:paraId="13A869B0" w14:textId="019C7C23" w:rsidR="009D022A" w:rsidRDefault="009D022A">
      <w:r w:rsidRPr="009D022A">
        <w:t>Lỗi "Cookie Without Secure Flag" chỉ ra rằng một hoặc nhiều cookie trong ứng dụng của bạn không được thiết lập với cờ "Secure". Cờ này đảm bảo rằng cookie chỉ được gửi qua kết nối HTTPS, giúp bảo vệ cookie khỏi bị đánh cắp qua các kết nối không an toàn (HTTP).</w:t>
      </w:r>
    </w:p>
    <w:p w14:paraId="6138961C" w14:textId="53616DBC" w:rsidR="009D022A" w:rsidRDefault="009D022A">
      <w:r>
        <w:t>Khắc phục</w:t>
      </w:r>
    </w:p>
    <w:p w14:paraId="34CAB710" w14:textId="1A79E214" w:rsidR="009D022A" w:rsidRPr="009D022A" w:rsidRDefault="009D022A" w:rsidP="009D022A">
      <w:r w:rsidRPr="009D022A">
        <w:t xml:space="preserve">  </w:t>
      </w:r>
      <w:r w:rsidRPr="009D022A">
        <w:rPr>
          <w:b/>
          <w:bCs/>
        </w:rPr>
        <w:t>Sử dụng HTTPS</w:t>
      </w:r>
      <w:r w:rsidRPr="009D022A">
        <w:t>: Đảm bảo rằng toàn bộ trang web của bạn được phục vụ qua HTTPS để tăng cường bảo mật.</w:t>
      </w:r>
    </w:p>
    <w:p w14:paraId="5FDDC13E" w14:textId="3A3EE8E8" w:rsidR="009D022A" w:rsidRDefault="009D022A" w:rsidP="009D022A">
      <w:r w:rsidRPr="009D022A">
        <w:t xml:space="preserve">  </w:t>
      </w:r>
      <w:r w:rsidRPr="009D022A">
        <w:rPr>
          <w:b/>
          <w:bCs/>
        </w:rPr>
        <w:t>Kiểm tra cấu hình cookie</w:t>
      </w:r>
      <w:r w:rsidRPr="009D022A">
        <w:t>: Xem lại tất cả các cookie được thiết lập trong ứng dụng của bạn và đảm bảo rằng cờ "Secure" được áp dụng cho các cookie nhạy cảm, như cookie phiên hoặc cookie chứa thông tin nhạy cảm.</w:t>
      </w:r>
    </w:p>
    <w:p w14:paraId="27B5C81F" w14:textId="4D7DF824" w:rsidR="009D022A" w:rsidRPr="009D022A" w:rsidRDefault="009D022A" w:rsidP="009D022A">
      <w:r w:rsidRPr="009D022A">
        <w:rPr>
          <w:noProof/>
        </w:rPr>
        <w:lastRenderedPageBreak/>
        <w:drawing>
          <wp:inline distT="0" distB="0" distL="0" distR="0" wp14:anchorId="74A55438" wp14:editId="2A175C34">
            <wp:extent cx="5943600" cy="3054350"/>
            <wp:effectExtent l="0" t="0" r="0" b="0"/>
            <wp:docPr id="77199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3609" name=""/>
                    <pic:cNvPicPr/>
                  </pic:nvPicPr>
                  <pic:blipFill>
                    <a:blip r:embed="rId11"/>
                    <a:stretch>
                      <a:fillRect/>
                    </a:stretch>
                  </pic:blipFill>
                  <pic:spPr>
                    <a:xfrm>
                      <a:off x="0" y="0"/>
                      <a:ext cx="5943600" cy="3054350"/>
                    </a:xfrm>
                    <a:prstGeom prst="rect">
                      <a:avLst/>
                    </a:prstGeom>
                  </pic:spPr>
                </pic:pic>
              </a:graphicData>
            </a:graphic>
          </wp:inline>
        </w:drawing>
      </w:r>
    </w:p>
    <w:p w14:paraId="122AF2E3" w14:textId="77777777" w:rsidR="009D022A" w:rsidRPr="009D022A" w:rsidRDefault="009D022A" w:rsidP="009D022A">
      <w:bookmarkStart w:id="6" w:name="_Hlk182861950"/>
      <w:r w:rsidRPr="009D022A">
        <w:t>Lỗi "Cross-Domain JavaScript Source File Inclusion" cho thấy ứng dụng của bạn có thể cho phép tải các tệp JavaScript từ miền khác, điều này có thể dẫn đến các cuộc tấn công như:</w:t>
      </w:r>
    </w:p>
    <w:p w14:paraId="14B49940" w14:textId="77777777" w:rsidR="009D022A" w:rsidRPr="009D022A" w:rsidRDefault="009D022A" w:rsidP="009D022A">
      <w:pPr>
        <w:numPr>
          <w:ilvl w:val="0"/>
          <w:numId w:val="5"/>
        </w:numPr>
      </w:pPr>
      <w:r w:rsidRPr="009D022A">
        <w:rPr>
          <w:b/>
          <w:bCs/>
        </w:rPr>
        <w:t>Cross-Site Scripting (XSS)</w:t>
      </w:r>
      <w:r w:rsidRPr="009D022A">
        <w:t>: Kẻ tấn công có thể chèn mã độc từ một miền bên ngoài, dẫn đến việc thực hiện mã này trong ngữ cảnh của người dùng, gây ra nguy cơ an ninh cao.</w:t>
      </w:r>
    </w:p>
    <w:p w14:paraId="6F67FB39" w14:textId="77777777" w:rsidR="009D022A" w:rsidRPr="009D022A" w:rsidRDefault="009D022A" w:rsidP="009D022A">
      <w:pPr>
        <w:numPr>
          <w:ilvl w:val="0"/>
          <w:numId w:val="5"/>
        </w:numPr>
      </w:pPr>
      <w:r w:rsidRPr="009D022A">
        <w:rPr>
          <w:b/>
          <w:bCs/>
        </w:rPr>
        <w:t>Data Theft</w:t>
      </w:r>
      <w:r w:rsidRPr="009D022A">
        <w:t>: Kẻ tấn công có thể truy cập và thu thập thông tin nhạy cảm từ người dùng.</w:t>
      </w:r>
    </w:p>
    <w:p w14:paraId="031DA4C9" w14:textId="77777777" w:rsidR="009D022A" w:rsidRPr="009D022A" w:rsidRDefault="009D022A" w:rsidP="009D022A">
      <w:pPr>
        <w:rPr>
          <w:b/>
          <w:bCs/>
        </w:rPr>
      </w:pPr>
      <w:r w:rsidRPr="009D022A">
        <w:rPr>
          <w:b/>
          <w:bCs/>
        </w:rPr>
        <w:t>Cách khắc phục:</w:t>
      </w:r>
    </w:p>
    <w:p w14:paraId="234755DD" w14:textId="77777777" w:rsidR="009D022A" w:rsidRPr="009D022A" w:rsidRDefault="009D022A" w:rsidP="009D022A">
      <w:pPr>
        <w:numPr>
          <w:ilvl w:val="0"/>
          <w:numId w:val="6"/>
        </w:numPr>
      </w:pPr>
      <w:r w:rsidRPr="009D022A">
        <w:rPr>
          <w:b/>
          <w:bCs/>
        </w:rPr>
        <w:t>Giới hạn nguồn tài nguyên</w:t>
      </w:r>
      <w:r w:rsidRPr="009D022A">
        <w:t>: Sử dụng tiêu đề Content Security Policy (CSP) để chỉ định nguồn tài nguyên cho phép, ví dụ:</w:t>
      </w:r>
    </w:p>
    <w:p w14:paraId="1E3264E7" w14:textId="77777777" w:rsidR="009D022A" w:rsidRPr="009D022A" w:rsidRDefault="009D022A" w:rsidP="009D022A">
      <w:pPr>
        <w:numPr>
          <w:ilvl w:val="0"/>
          <w:numId w:val="6"/>
        </w:numPr>
      </w:pPr>
      <w:r w:rsidRPr="009D022A">
        <w:rPr>
          <w:b/>
          <w:bCs/>
        </w:rPr>
        <w:t>Kiểm tra và xác thực nguồn</w:t>
      </w:r>
      <w:r w:rsidRPr="009D022A">
        <w:t>: Đảm bảo rằng tất cả các tệp JavaScript được tải về đều đến từ nguồn đáng tin cậy và có kiểm soát.</w:t>
      </w:r>
    </w:p>
    <w:p w14:paraId="0E55BDE6" w14:textId="77777777" w:rsidR="009D022A" w:rsidRPr="009D022A" w:rsidRDefault="009D022A" w:rsidP="009D022A">
      <w:pPr>
        <w:numPr>
          <w:ilvl w:val="0"/>
          <w:numId w:val="6"/>
        </w:numPr>
      </w:pPr>
      <w:r w:rsidRPr="009D022A">
        <w:rPr>
          <w:b/>
          <w:bCs/>
        </w:rPr>
        <w:t>Tránh sử dụng các miền không đáng tin cậy</w:t>
      </w:r>
      <w:r w:rsidRPr="009D022A">
        <w:t>: Không cho phép tải tệp JavaScript từ các miền không quen thuộc hoặc không an toàn.</w:t>
      </w:r>
    </w:p>
    <w:bookmarkEnd w:id="6"/>
    <w:p w14:paraId="48B5094D" w14:textId="67BA98C2" w:rsidR="009D022A" w:rsidRDefault="002D5DBC" w:rsidP="002D5DBC">
      <w:r w:rsidRPr="002D5DBC">
        <w:rPr>
          <w:noProof/>
        </w:rPr>
        <w:lastRenderedPageBreak/>
        <w:drawing>
          <wp:inline distT="0" distB="0" distL="0" distR="0" wp14:anchorId="7C832C7B" wp14:editId="1663A8F1">
            <wp:extent cx="5943600" cy="3106420"/>
            <wp:effectExtent l="0" t="0" r="0" b="0"/>
            <wp:docPr id="117266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61106" name=""/>
                    <pic:cNvPicPr/>
                  </pic:nvPicPr>
                  <pic:blipFill>
                    <a:blip r:embed="rId12"/>
                    <a:stretch>
                      <a:fillRect/>
                    </a:stretch>
                  </pic:blipFill>
                  <pic:spPr>
                    <a:xfrm>
                      <a:off x="0" y="0"/>
                      <a:ext cx="5943600" cy="3106420"/>
                    </a:xfrm>
                    <a:prstGeom prst="rect">
                      <a:avLst/>
                    </a:prstGeom>
                  </pic:spPr>
                </pic:pic>
              </a:graphicData>
            </a:graphic>
          </wp:inline>
        </w:drawing>
      </w:r>
    </w:p>
    <w:sectPr w:rsidR="009D0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47D39"/>
    <w:multiLevelType w:val="multilevel"/>
    <w:tmpl w:val="ACA25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F45DF"/>
    <w:multiLevelType w:val="multilevel"/>
    <w:tmpl w:val="68B2D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F83025"/>
    <w:multiLevelType w:val="multilevel"/>
    <w:tmpl w:val="624C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663918"/>
    <w:multiLevelType w:val="multilevel"/>
    <w:tmpl w:val="1BA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FF2D1D"/>
    <w:multiLevelType w:val="multilevel"/>
    <w:tmpl w:val="E4B6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AE4DAD"/>
    <w:multiLevelType w:val="multilevel"/>
    <w:tmpl w:val="6FA4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574070">
    <w:abstractNumId w:val="4"/>
  </w:num>
  <w:num w:numId="2" w16cid:durableId="1786657434">
    <w:abstractNumId w:val="0"/>
  </w:num>
  <w:num w:numId="3" w16cid:durableId="1684284830">
    <w:abstractNumId w:val="5"/>
  </w:num>
  <w:num w:numId="4" w16cid:durableId="535122463">
    <w:abstractNumId w:val="3"/>
  </w:num>
  <w:num w:numId="5" w16cid:durableId="889731425">
    <w:abstractNumId w:val="2"/>
  </w:num>
  <w:num w:numId="6" w16cid:durableId="2010717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CF7"/>
    <w:rsid w:val="00100B72"/>
    <w:rsid w:val="001262CC"/>
    <w:rsid w:val="002C1F1E"/>
    <w:rsid w:val="002D5DBC"/>
    <w:rsid w:val="002E701C"/>
    <w:rsid w:val="003628CA"/>
    <w:rsid w:val="003753A4"/>
    <w:rsid w:val="0049517B"/>
    <w:rsid w:val="0072658A"/>
    <w:rsid w:val="00763ABB"/>
    <w:rsid w:val="00824473"/>
    <w:rsid w:val="008611B9"/>
    <w:rsid w:val="00996E44"/>
    <w:rsid w:val="009D022A"/>
    <w:rsid w:val="00A27CF7"/>
    <w:rsid w:val="00BC5BA7"/>
    <w:rsid w:val="00CC2947"/>
    <w:rsid w:val="00D51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7884"/>
  <w15:chartTrackingRefBased/>
  <w15:docId w15:val="{C1A40C5D-4824-47D0-9175-AF307F498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7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7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7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7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7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7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7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7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7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7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CF7"/>
    <w:rPr>
      <w:rFonts w:eastAsiaTheme="majorEastAsia" w:cstheme="majorBidi"/>
      <w:color w:val="272727" w:themeColor="text1" w:themeTint="D8"/>
    </w:rPr>
  </w:style>
  <w:style w:type="paragraph" w:styleId="Title">
    <w:name w:val="Title"/>
    <w:basedOn w:val="Normal"/>
    <w:next w:val="Normal"/>
    <w:link w:val="TitleChar"/>
    <w:uiPriority w:val="10"/>
    <w:qFormat/>
    <w:rsid w:val="00A27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CF7"/>
    <w:pPr>
      <w:spacing w:before="160"/>
      <w:jc w:val="center"/>
    </w:pPr>
    <w:rPr>
      <w:i/>
      <w:iCs/>
      <w:color w:val="404040" w:themeColor="text1" w:themeTint="BF"/>
    </w:rPr>
  </w:style>
  <w:style w:type="character" w:customStyle="1" w:styleId="QuoteChar">
    <w:name w:val="Quote Char"/>
    <w:basedOn w:val="DefaultParagraphFont"/>
    <w:link w:val="Quote"/>
    <w:uiPriority w:val="29"/>
    <w:rsid w:val="00A27CF7"/>
    <w:rPr>
      <w:i/>
      <w:iCs/>
      <w:color w:val="404040" w:themeColor="text1" w:themeTint="BF"/>
    </w:rPr>
  </w:style>
  <w:style w:type="paragraph" w:styleId="ListParagraph">
    <w:name w:val="List Paragraph"/>
    <w:basedOn w:val="Normal"/>
    <w:uiPriority w:val="34"/>
    <w:qFormat/>
    <w:rsid w:val="00A27CF7"/>
    <w:pPr>
      <w:ind w:left="720"/>
      <w:contextualSpacing/>
    </w:pPr>
  </w:style>
  <w:style w:type="character" w:styleId="IntenseEmphasis">
    <w:name w:val="Intense Emphasis"/>
    <w:basedOn w:val="DefaultParagraphFont"/>
    <w:uiPriority w:val="21"/>
    <w:qFormat/>
    <w:rsid w:val="00A27CF7"/>
    <w:rPr>
      <w:i/>
      <w:iCs/>
      <w:color w:val="0F4761" w:themeColor="accent1" w:themeShade="BF"/>
    </w:rPr>
  </w:style>
  <w:style w:type="paragraph" w:styleId="IntenseQuote">
    <w:name w:val="Intense Quote"/>
    <w:basedOn w:val="Normal"/>
    <w:next w:val="Normal"/>
    <w:link w:val="IntenseQuoteChar"/>
    <w:uiPriority w:val="30"/>
    <w:qFormat/>
    <w:rsid w:val="00A27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7CF7"/>
    <w:rPr>
      <w:i/>
      <w:iCs/>
      <w:color w:val="0F4761" w:themeColor="accent1" w:themeShade="BF"/>
    </w:rPr>
  </w:style>
  <w:style w:type="character" w:styleId="IntenseReference">
    <w:name w:val="Intense Reference"/>
    <w:basedOn w:val="DefaultParagraphFont"/>
    <w:uiPriority w:val="32"/>
    <w:qFormat/>
    <w:rsid w:val="00A27C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38698">
      <w:bodyDiv w:val="1"/>
      <w:marLeft w:val="0"/>
      <w:marRight w:val="0"/>
      <w:marTop w:val="0"/>
      <w:marBottom w:val="0"/>
      <w:divBdr>
        <w:top w:val="none" w:sz="0" w:space="0" w:color="auto"/>
        <w:left w:val="none" w:sz="0" w:space="0" w:color="auto"/>
        <w:bottom w:val="none" w:sz="0" w:space="0" w:color="auto"/>
        <w:right w:val="none" w:sz="0" w:space="0" w:color="auto"/>
      </w:divBdr>
    </w:div>
    <w:div w:id="183400538">
      <w:bodyDiv w:val="1"/>
      <w:marLeft w:val="0"/>
      <w:marRight w:val="0"/>
      <w:marTop w:val="0"/>
      <w:marBottom w:val="0"/>
      <w:divBdr>
        <w:top w:val="none" w:sz="0" w:space="0" w:color="auto"/>
        <w:left w:val="none" w:sz="0" w:space="0" w:color="auto"/>
        <w:bottom w:val="none" w:sz="0" w:space="0" w:color="auto"/>
        <w:right w:val="none" w:sz="0" w:space="0" w:color="auto"/>
      </w:divBdr>
      <w:divsChild>
        <w:div w:id="206574083">
          <w:marLeft w:val="0"/>
          <w:marRight w:val="0"/>
          <w:marTop w:val="0"/>
          <w:marBottom w:val="0"/>
          <w:divBdr>
            <w:top w:val="none" w:sz="0" w:space="0" w:color="auto"/>
            <w:left w:val="none" w:sz="0" w:space="0" w:color="auto"/>
            <w:bottom w:val="none" w:sz="0" w:space="0" w:color="auto"/>
            <w:right w:val="none" w:sz="0" w:space="0" w:color="auto"/>
          </w:divBdr>
          <w:divsChild>
            <w:div w:id="1360005626">
              <w:marLeft w:val="0"/>
              <w:marRight w:val="0"/>
              <w:marTop w:val="0"/>
              <w:marBottom w:val="0"/>
              <w:divBdr>
                <w:top w:val="none" w:sz="0" w:space="0" w:color="auto"/>
                <w:left w:val="none" w:sz="0" w:space="0" w:color="auto"/>
                <w:bottom w:val="none" w:sz="0" w:space="0" w:color="auto"/>
                <w:right w:val="none" w:sz="0" w:space="0" w:color="auto"/>
              </w:divBdr>
            </w:div>
            <w:div w:id="1141578522">
              <w:marLeft w:val="0"/>
              <w:marRight w:val="0"/>
              <w:marTop w:val="0"/>
              <w:marBottom w:val="0"/>
              <w:divBdr>
                <w:top w:val="none" w:sz="0" w:space="0" w:color="auto"/>
                <w:left w:val="none" w:sz="0" w:space="0" w:color="auto"/>
                <w:bottom w:val="none" w:sz="0" w:space="0" w:color="auto"/>
                <w:right w:val="none" w:sz="0" w:space="0" w:color="auto"/>
              </w:divBdr>
              <w:divsChild>
                <w:div w:id="247689019">
                  <w:marLeft w:val="0"/>
                  <w:marRight w:val="0"/>
                  <w:marTop w:val="0"/>
                  <w:marBottom w:val="0"/>
                  <w:divBdr>
                    <w:top w:val="none" w:sz="0" w:space="0" w:color="auto"/>
                    <w:left w:val="none" w:sz="0" w:space="0" w:color="auto"/>
                    <w:bottom w:val="none" w:sz="0" w:space="0" w:color="auto"/>
                    <w:right w:val="none" w:sz="0" w:space="0" w:color="auto"/>
                  </w:divBdr>
                  <w:divsChild>
                    <w:div w:id="12946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29914">
      <w:bodyDiv w:val="1"/>
      <w:marLeft w:val="0"/>
      <w:marRight w:val="0"/>
      <w:marTop w:val="0"/>
      <w:marBottom w:val="0"/>
      <w:divBdr>
        <w:top w:val="none" w:sz="0" w:space="0" w:color="auto"/>
        <w:left w:val="none" w:sz="0" w:space="0" w:color="auto"/>
        <w:bottom w:val="none" w:sz="0" w:space="0" w:color="auto"/>
        <w:right w:val="none" w:sz="0" w:space="0" w:color="auto"/>
      </w:divBdr>
    </w:div>
    <w:div w:id="751852627">
      <w:bodyDiv w:val="1"/>
      <w:marLeft w:val="0"/>
      <w:marRight w:val="0"/>
      <w:marTop w:val="0"/>
      <w:marBottom w:val="0"/>
      <w:divBdr>
        <w:top w:val="none" w:sz="0" w:space="0" w:color="auto"/>
        <w:left w:val="none" w:sz="0" w:space="0" w:color="auto"/>
        <w:bottom w:val="none" w:sz="0" w:space="0" w:color="auto"/>
        <w:right w:val="none" w:sz="0" w:space="0" w:color="auto"/>
      </w:divBdr>
    </w:div>
    <w:div w:id="798379873">
      <w:bodyDiv w:val="1"/>
      <w:marLeft w:val="0"/>
      <w:marRight w:val="0"/>
      <w:marTop w:val="0"/>
      <w:marBottom w:val="0"/>
      <w:divBdr>
        <w:top w:val="none" w:sz="0" w:space="0" w:color="auto"/>
        <w:left w:val="none" w:sz="0" w:space="0" w:color="auto"/>
        <w:bottom w:val="none" w:sz="0" w:space="0" w:color="auto"/>
        <w:right w:val="none" w:sz="0" w:space="0" w:color="auto"/>
      </w:divBdr>
    </w:div>
    <w:div w:id="899436546">
      <w:bodyDiv w:val="1"/>
      <w:marLeft w:val="0"/>
      <w:marRight w:val="0"/>
      <w:marTop w:val="0"/>
      <w:marBottom w:val="0"/>
      <w:divBdr>
        <w:top w:val="none" w:sz="0" w:space="0" w:color="auto"/>
        <w:left w:val="none" w:sz="0" w:space="0" w:color="auto"/>
        <w:bottom w:val="none" w:sz="0" w:space="0" w:color="auto"/>
        <w:right w:val="none" w:sz="0" w:space="0" w:color="auto"/>
      </w:divBdr>
    </w:div>
    <w:div w:id="1145242527">
      <w:bodyDiv w:val="1"/>
      <w:marLeft w:val="0"/>
      <w:marRight w:val="0"/>
      <w:marTop w:val="0"/>
      <w:marBottom w:val="0"/>
      <w:divBdr>
        <w:top w:val="none" w:sz="0" w:space="0" w:color="auto"/>
        <w:left w:val="none" w:sz="0" w:space="0" w:color="auto"/>
        <w:bottom w:val="none" w:sz="0" w:space="0" w:color="auto"/>
        <w:right w:val="none" w:sz="0" w:space="0" w:color="auto"/>
      </w:divBdr>
      <w:divsChild>
        <w:div w:id="1984112401">
          <w:marLeft w:val="0"/>
          <w:marRight w:val="0"/>
          <w:marTop w:val="0"/>
          <w:marBottom w:val="0"/>
          <w:divBdr>
            <w:top w:val="none" w:sz="0" w:space="0" w:color="auto"/>
            <w:left w:val="none" w:sz="0" w:space="0" w:color="auto"/>
            <w:bottom w:val="none" w:sz="0" w:space="0" w:color="auto"/>
            <w:right w:val="none" w:sz="0" w:space="0" w:color="auto"/>
          </w:divBdr>
          <w:divsChild>
            <w:div w:id="1072123135">
              <w:marLeft w:val="0"/>
              <w:marRight w:val="0"/>
              <w:marTop w:val="0"/>
              <w:marBottom w:val="0"/>
              <w:divBdr>
                <w:top w:val="none" w:sz="0" w:space="0" w:color="auto"/>
                <w:left w:val="none" w:sz="0" w:space="0" w:color="auto"/>
                <w:bottom w:val="none" w:sz="0" w:space="0" w:color="auto"/>
                <w:right w:val="none" w:sz="0" w:space="0" w:color="auto"/>
              </w:divBdr>
            </w:div>
            <w:div w:id="104811819">
              <w:marLeft w:val="0"/>
              <w:marRight w:val="0"/>
              <w:marTop w:val="0"/>
              <w:marBottom w:val="0"/>
              <w:divBdr>
                <w:top w:val="none" w:sz="0" w:space="0" w:color="auto"/>
                <w:left w:val="none" w:sz="0" w:space="0" w:color="auto"/>
                <w:bottom w:val="none" w:sz="0" w:space="0" w:color="auto"/>
                <w:right w:val="none" w:sz="0" w:space="0" w:color="auto"/>
              </w:divBdr>
              <w:divsChild>
                <w:div w:id="1641812810">
                  <w:marLeft w:val="0"/>
                  <w:marRight w:val="0"/>
                  <w:marTop w:val="0"/>
                  <w:marBottom w:val="0"/>
                  <w:divBdr>
                    <w:top w:val="none" w:sz="0" w:space="0" w:color="auto"/>
                    <w:left w:val="none" w:sz="0" w:space="0" w:color="auto"/>
                    <w:bottom w:val="none" w:sz="0" w:space="0" w:color="auto"/>
                    <w:right w:val="none" w:sz="0" w:space="0" w:color="auto"/>
                  </w:divBdr>
                  <w:divsChild>
                    <w:div w:id="17973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3967">
      <w:bodyDiv w:val="1"/>
      <w:marLeft w:val="0"/>
      <w:marRight w:val="0"/>
      <w:marTop w:val="0"/>
      <w:marBottom w:val="0"/>
      <w:divBdr>
        <w:top w:val="none" w:sz="0" w:space="0" w:color="auto"/>
        <w:left w:val="none" w:sz="0" w:space="0" w:color="auto"/>
        <w:bottom w:val="none" w:sz="0" w:space="0" w:color="auto"/>
        <w:right w:val="none" w:sz="0" w:space="0" w:color="auto"/>
      </w:divBdr>
    </w:div>
    <w:div w:id="1170409746">
      <w:bodyDiv w:val="1"/>
      <w:marLeft w:val="0"/>
      <w:marRight w:val="0"/>
      <w:marTop w:val="0"/>
      <w:marBottom w:val="0"/>
      <w:divBdr>
        <w:top w:val="none" w:sz="0" w:space="0" w:color="auto"/>
        <w:left w:val="none" w:sz="0" w:space="0" w:color="auto"/>
        <w:bottom w:val="none" w:sz="0" w:space="0" w:color="auto"/>
        <w:right w:val="none" w:sz="0" w:space="0" w:color="auto"/>
      </w:divBdr>
      <w:divsChild>
        <w:div w:id="155613438">
          <w:marLeft w:val="0"/>
          <w:marRight w:val="0"/>
          <w:marTop w:val="0"/>
          <w:marBottom w:val="0"/>
          <w:divBdr>
            <w:top w:val="none" w:sz="0" w:space="0" w:color="auto"/>
            <w:left w:val="none" w:sz="0" w:space="0" w:color="auto"/>
            <w:bottom w:val="none" w:sz="0" w:space="0" w:color="auto"/>
            <w:right w:val="none" w:sz="0" w:space="0" w:color="auto"/>
          </w:divBdr>
          <w:divsChild>
            <w:div w:id="581567154">
              <w:marLeft w:val="0"/>
              <w:marRight w:val="0"/>
              <w:marTop w:val="0"/>
              <w:marBottom w:val="0"/>
              <w:divBdr>
                <w:top w:val="none" w:sz="0" w:space="0" w:color="auto"/>
                <w:left w:val="none" w:sz="0" w:space="0" w:color="auto"/>
                <w:bottom w:val="none" w:sz="0" w:space="0" w:color="auto"/>
                <w:right w:val="none" w:sz="0" w:space="0" w:color="auto"/>
              </w:divBdr>
            </w:div>
            <w:div w:id="1266041060">
              <w:marLeft w:val="0"/>
              <w:marRight w:val="0"/>
              <w:marTop w:val="0"/>
              <w:marBottom w:val="0"/>
              <w:divBdr>
                <w:top w:val="none" w:sz="0" w:space="0" w:color="auto"/>
                <w:left w:val="none" w:sz="0" w:space="0" w:color="auto"/>
                <w:bottom w:val="none" w:sz="0" w:space="0" w:color="auto"/>
                <w:right w:val="none" w:sz="0" w:space="0" w:color="auto"/>
              </w:divBdr>
              <w:divsChild>
                <w:div w:id="160778410">
                  <w:marLeft w:val="0"/>
                  <w:marRight w:val="0"/>
                  <w:marTop w:val="0"/>
                  <w:marBottom w:val="0"/>
                  <w:divBdr>
                    <w:top w:val="none" w:sz="0" w:space="0" w:color="auto"/>
                    <w:left w:val="none" w:sz="0" w:space="0" w:color="auto"/>
                    <w:bottom w:val="none" w:sz="0" w:space="0" w:color="auto"/>
                    <w:right w:val="none" w:sz="0" w:space="0" w:color="auto"/>
                  </w:divBdr>
                  <w:divsChild>
                    <w:div w:id="17304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764">
      <w:bodyDiv w:val="1"/>
      <w:marLeft w:val="0"/>
      <w:marRight w:val="0"/>
      <w:marTop w:val="0"/>
      <w:marBottom w:val="0"/>
      <w:divBdr>
        <w:top w:val="none" w:sz="0" w:space="0" w:color="auto"/>
        <w:left w:val="none" w:sz="0" w:space="0" w:color="auto"/>
        <w:bottom w:val="none" w:sz="0" w:space="0" w:color="auto"/>
        <w:right w:val="none" w:sz="0" w:space="0" w:color="auto"/>
      </w:divBdr>
    </w:div>
    <w:div w:id="1798793854">
      <w:bodyDiv w:val="1"/>
      <w:marLeft w:val="0"/>
      <w:marRight w:val="0"/>
      <w:marTop w:val="0"/>
      <w:marBottom w:val="0"/>
      <w:divBdr>
        <w:top w:val="none" w:sz="0" w:space="0" w:color="auto"/>
        <w:left w:val="none" w:sz="0" w:space="0" w:color="auto"/>
        <w:bottom w:val="none" w:sz="0" w:space="0" w:color="auto"/>
        <w:right w:val="none" w:sz="0" w:space="0" w:color="auto"/>
      </w:divBdr>
    </w:div>
    <w:div w:id="2065251156">
      <w:bodyDiv w:val="1"/>
      <w:marLeft w:val="0"/>
      <w:marRight w:val="0"/>
      <w:marTop w:val="0"/>
      <w:marBottom w:val="0"/>
      <w:divBdr>
        <w:top w:val="none" w:sz="0" w:space="0" w:color="auto"/>
        <w:left w:val="none" w:sz="0" w:space="0" w:color="auto"/>
        <w:bottom w:val="none" w:sz="0" w:space="0" w:color="auto"/>
        <w:right w:val="none" w:sz="0" w:space="0" w:color="auto"/>
      </w:divBdr>
      <w:divsChild>
        <w:div w:id="5064789">
          <w:marLeft w:val="0"/>
          <w:marRight w:val="0"/>
          <w:marTop w:val="0"/>
          <w:marBottom w:val="0"/>
          <w:divBdr>
            <w:top w:val="none" w:sz="0" w:space="0" w:color="auto"/>
            <w:left w:val="none" w:sz="0" w:space="0" w:color="auto"/>
            <w:bottom w:val="none" w:sz="0" w:space="0" w:color="auto"/>
            <w:right w:val="none" w:sz="0" w:space="0" w:color="auto"/>
          </w:divBdr>
          <w:divsChild>
            <w:div w:id="1225336939">
              <w:marLeft w:val="0"/>
              <w:marRight w:val="0"/>
              <w:marTop w:val="0"/>
              <w:marBottom w:val="0"/>
              <w:divBdr>
                <w:top w:val="none" w:sz="0" w:space="0" w:color="auto"/>
                <w:left w:val="none" w:sz="0" w:space="0" w:color="auto"/>
                <w:bottom w:val="none" w:sz="0" w:space="0" w:color="auto"/>
                <w:right w:val="none" w:sz="0" w:space="0" w:color="auto"/>
              </w:divBdr>
            </w:div>
            <w:div w:id="2021420459">
              <w:marLeft w:val="0"/>
              <w:marRight w:val="0"/>
              <w:marTop w:val="0"/>
              <w:marBottom w:val="0"/>
              <w:divBdr>
                <w:top w:val="none" w:sz="0" w:space="0" w:color="auto"/>
                <w:left w:val="none" w:sz="0" w:space="0" w:color="auto"/>
                <w:bottom w:val="none" w:sz="0" w:space="0" w:color="auto"/>
                <w:right w:val="none" w:sz="0" w:space="0" w:color="auto"/>
              </w:divBdr>
              <w:divsChild>
                <w:div w:id="1419061631">
                  <w:marLeft w:val="0"/>
                  <w:marRight w:val="0"/>
                  <w:marTop w:val="0"/>
                  <w:marBottom w:val="0"/>
                  <w:divBdr>
                    <w:top w:val="none" w:sz="0" w:space="0" w:color="auto"/>
                    <w:left w:val="none" w:sz="0" w:space="0" w:color="auto"/>
                    <w:bottom w:val="none" w:sz="0" w:space="0" w:color="auto"/>
                    <w:right w:val="none" w:sz="0" w:space="0" w:color="auto"/>
                  </w:divBdr>
                  <w:divsChild>
                    <w:div w:id="8414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91176">
      <w:bodyDiv w:val="1"/>
      <w:marLeft w:val="0"/>
      <w:marRight w:val="0"/>
      <w:marTop w:val="0"/>
      <w:marBottom w:val="0"/>
      <w:divBdr>
        <w:top w:val="none" w:sz="0" w:space="0" w:color="auto"/>
        <w:left w:val="none" w:sz="0" w:space="0" w:color="auto"/>
        <w:bottom w:val="none" w:sz="0" w:space="0" w:color="auto"/>
        <w:right w:val="none" w:sz="0" w:space="0" w:color="auto"/>
      </w:divBdr>
    </w:div>
    <w:div w:id="212607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ngô</dc:creator>
  <cp:keywords/>
  <dc:description/>
  <cp:lastModifiedBy>Hiếu ngô</cp:lastModifiedBy>
  <cp:revision>3</cp:revision>
  <dcterms:created xsi:type="dcterms:W3CDTF">2024-10-29T06:41:00Z</dcterms:created>
  <dcterms:modified xsi:type="dcterms:W3CDTF">2024-11-18T15:49:00Z</dcterms:modified>
</cp:coreProperties>
</file>