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4A" w:rsidRPr="0080579F" w:rsidRDefault="00CD324A" w:rsidP="00CD324A">
      <w:pPr>
        <w:pStyle w:val="Heading1"/>
        <w:spacing w:before="60" w:after="60" w:line="288" w:lineRule="auto"/>
        <w:jc w:val="center"/>
        <w:rPr>
          <w:rFonts w:cstheme="majorHAnsi"/>
          <w:b/>
          <w:color w:val="auto"/>
          <w:sz w:val="40"/>
          <w:szCs w:val="40"/>
          <w:lang w:val="en-US"/>
        </w:rPr>
      </w:pPr>
      <w:bookmarkStart w:id="0" w:name="_Toc443848109"/>
      <w:r w:rsidRPr="0080579F">
        <w:rPr>
          <w:rFonts w:cstheme="majorHAnsi"/>
          <w:b/>
          <w:color w:val="auto"/>
          <w:sz w:val="40"/>
          <w:szCs w:val="40"/>
          <w:lang w:val="en-US"/>
        </w:rPr>
        <w:t>Bài</w:t>
      </w:r>
      <w:r w:rsidRPr="0080579F">
        <w:rPr>
          <w:rFonts w:cstheme="majorHAnsi"/>
          <w:b/>
          <w:color w:val="auto"/>
          <w:sz w:val="40"/>
          <w:szCs w:val="40"/>
        </w:rPr>
        <w:t xml:space="preserve"> 2: C</w:t>
      </w:r>
      <w:r w:rsidRPr="0080579F">
        <w:rPr>
          <w:rFonts w:cstheme="majorHAnsi"/>
          <w:b/>
          <w:color w:val="auto"/>
          <w:sz w:val="40"/>
          <w:szCs w:val="40"/>
          <w:lang w:val="en-US"/>
        </w:rPr>
        <w:t>ơ bản về hướng đối tượng</w:t>
      </w:r>
      <w:bookmarkEnd w:id="0"/>
    </w:p>
    <w:p w:rsidR="00CD324A" w:rsidRDefault="00CD324A" w:rsidP="00CD324A">
      <w:pPr>
        <w:pStyle w:val="ListParagraph"/>
        <w:spacing w:before="60" w:after="60" w:line="288" w:lineRule="auto"/>
        <w:ind w:left="567"/>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Mục tiêu:</w:t>
      </w:r>
    </w:p>
    <w:p w:rsidR="00CD324A" w:rsidRPr="003D15CC" w:rsidRDefault="00CD324A" w:rsidP="00CD324A">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3D15CC">
        <w:rPr>
          <w:rFonts w:asciiTheme="majorHAnsi" w:eastAsiaTheme="majorEastAsia" w:hAnsiTheme="majorHAnsi" w:cstheme="majorHAnsi"/>
          <w:sz w:val="24"/>
          <w:szCs w:val="24"/>
          <w:lang w:val="en-US"/>
        </w:rPr>
        <w:t>Giới thiệu sơ lược về đối tượng và lớp đối tượng, cách cấp phát và giải phóng vùng nhớ trong C++, tìm hiểu một số khái niệm liên quan đến đối tượng: hàm dựng, hàm hủy.</w:t>
      </w:r>
    </w:p>
    <w:p w:rsidR="00CD324A" w:rsidRDefault="00CD324A" w:rsidP="00CD324A">
      <w:pPr>
        <w:pStyle w:val="ListParagraph"/>
        <w:spacing w:before="60" w:after="60" w:line="288" w:lineRule="auto"/>
        <w:ind w:left="567"/>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Yêu cầu:</w:t>
      </w:r>
    </w:p>
    <w:p w:rsidR="00CD324A" w:rsidRPr="0040199D" w:rsidRDefault="00CD324A" w:rsidP="00CD324A">
      <w:pPr>
        <w:pStyle w:val="ListParagraph"/>
        <w:spacing w:before="60" w:after="60" w:line="288" w:lineRule="auto"/>
        <w:ind w:left="567" w:firstLine="284"/>
        <w:rPr>
          <w:rFonts w:asciiTheme="majorHAnsi" w:eastAsiaTheme="majorEastAsia" w:hAnsiTheme="majorHAnsi" w:cstheme="majorHAnsi"/>
          <w:sz w:val="24"/>
          <w:szCs w:val="24"/>
          <w:lang w:val="en-US"/>
        </w:rPr>
      </w:pPr>
      <w:r w:rsidRPr="0040199D">
        <w:rPr>
          <w:rFonts w:asciiTheme="majorHAnsi" w:eastAsiaTheme="majorEastAsia" w:hAnsiTheme="majorHAnsi" w:cstheme="majorHAnsi"/>
          <w:sz w:val="24"/>
          <w:szCs w:val="24"/>
          <w:lang w:val="en-US"/>
        </w:rPr>
        <w:t xml:space="preserve">Nắm vững những nội dung </w:t>
      </w:r>
      <w:r>
        <w:rPr>
          <w:rFonts w:asciiTheme="majorHAnsi" w:eastAsiaTheme="majorEastAsia" w:hAnsiTheme="majorHAnsi" w:cstheme="majorHAnsi"/>
          <w:sz w:val="24"/>
          <w:szCs w:val="24"/>
          <w:lang w:val="en-US"/>
        </w:rPr>
        <w:t xml:space="preserve">đã được </w:t>
      </w:r>
      <w:r w:rsidRPr="0040199D">
        <w:rPr>
          <w:rFonts w:asciiTheme="majorHAnsi" w:eastAsiaTheme="majorEastAsia" w:hAnsiTheme="majorHAnsi" w:cstheme="majorHAnsi"/>
          <w:sz w:val="24"/>
          <w:szCs w:val="24"/>
          <w:lang w:val="en-US"/>
        </w:rPr>
        <w:t xml:space="preserve">trình bày </w:t>
      </w:r>
      <w:r>
        <w:rPr>
          <w:rFonts w:asciiTheme="majorHAnsi" w:eastAsiaTheme="majorEastAsia" w:hAnsiTheme="majorHAnsi" w:cstheme="majorHAnsi"/>
          <w:sz w:val="24"/>
          <w:szCs w:val="24"/>
          <w:lang w:val="en-US"/>
        </w:rPr>
        <w:t xml:space="preserve">và hướng dẫn </w:t>
      </w:r>
      <w:r w:rsidRPr="0040199D">
        <w:rPr>
          <w:rFonts w:asciiTheme="majorHAnsi" w:eastAsiaTheme="majorEastAsia" w:hAnsiTheme="majorHAnsi" w:cstheme="majorHAnsi"/>
          <w:sz w:val="24"/>
          <w:szCs w:val="24"/>
          <w:lang w:val="en-US"/>
        </w:rPr>
        <w:t>trong bài 1</w:t>
      </w:r>
    </w:p>
    <w:p w:rsidR="00CD324A" w:rsidRPr="00EE658D" w:rsidRDefault="00CD324A" w:rsidP="00CD324A">
      <w:pPr>
        <w:pStyle w:val="ListParagraph"/>
        <w:spacing w:before="60" w:after="60" w:line="288" w:lineRule="auto"/>
        <w:ind w:left="567" w:firstLine="284"/>
        <w:rPr>
          <w:rFonts w:asciiTheme="majorHAnsi" w:eastAsiaTheme="majorEastAsia" w:hAnsiTheme="majorHAnsi" w:cstheme="majorHAnsi"/>
          <w:b/>
          <w:sz w:val="24"/>
          <w:szCs w:val="24"/>
          <w:lang w:val="en-US"/>
        </w:rPr>
      </w:pPr>
    </w:p>
    <w:p w:rsidR="00CD324A" w:rsidRPr="0014039E" w:rsidRDefault="00CD324A" w:rsidP="00CD324A">
      <w:pPr>
        <w:pStyle w:val="ListParagraph"/>
        <w:numPr>
          <w:ilvl w:val="1"/>
          <w:numId w:val="1"/>
        </w:numPr>
        <w:spacing w:before="60" w:after="60" w:line="288" w:lineRule="auto"/>
        <w:ind w:left="567" w:hanging="567"/>
        <w:outlineLvl w:val="1"/>
        <w:rPr>
          <w:rFonts w:asciiTheme="majorHAnsi" w:eastAsiaTheme="majorEastAsia" w:hAnsiTheme="majorHAnsi" w:cstheme="majorHAnsi"/>
          <w:b/>
          <w:sz w:val="24"/>
          <w:szCs w:val="24"/>
        </w:rPr>
      </w:pPr>
      <w:bookmarkStart w:id="1" w:name="_Toc443848110"/>
      <w:r w:rsidRPr="0014039E">
        <w:rPr>
          <w:rFonts w:asciiTheme="majorHAnsi" w:eastAsiaTheme="majorEastAsia" w:hAnsiTheme="majorHAnsi" w:cstheme="majorHAnsi"/>
          <w:b/>
          <w:sz w:val="24"/>
          <w:szCs w:val="24"/>
          <w:lang w:val="en-US"/>
        </w:rPr>
        <w:t>Đối tượng và lớp đối tượng</w:t>
      </w:r>
      <w:bookmarkStart w:id="2" w:name="_GoBack"/>
      <w:bookmarkEnd w:id="1"/>
      <w:bookmarkEnd w:id="2"/>
    </w:p>
    <w:p w:rsidR="00CD324A" w:rsidRDefault="00CD324A" w:rsidP="00CD324A">
      <w:pPr>
        <w:pStyle w:val="ListParagraph"/>
        <w:spacing w:before="60" w:after="60" w:line="288" w:lineRule="auto"/>
        <w:ind w:left="0" w:firstLine="567"/>
        <w:jc w:val="both"/>
        <w:rPr>
          <w:rFonts w:asciiTheme="majorHAnsi" w:eastAsiaTheme="majorEastAsia" w:hAnsiTheme="majorHAnsi" w:cstheme="majorHAnsi"/>
          <w:b/>
          <w:i/>
          <w:sz w:val="24"/>
          <w:szCs w:val="24"/>
          <w:lang w:val="en-US"/>
        </w:rPr>
      </w:pPr>
      <w:r w:rsidRPr="00F23423">
        <w:rPr>
          <w:rFonts w:asciiTheme="majorHAnsi" w:eastAsiaTheme="majorEastAsia" w:hAnsiTheme="majorHAnsi" w:cstheme="majorHAnsi"/>
          <w:b/>
          <w:i/>
          <w:sz w:val="24"/>
          <w:szCs w:val="24"/>
          <w:lang w:val="en-US"/>
        </w:rPr>
        <w:t>Khái niệm</w:t>
      </w:r>
      <w:r>
        <w:rPr>
          <w:rFonts w:asciiTheme="majorHAnsi" w:eastAsiaTheme="majorEastAsia" w:hAnsiTheme="majorHAnsi" w:cstheme="majorHAnsi"/>
          <w:b/>
          <w: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204118">
        <w:rPr>
          <w:rFonts w:asciiTheme="majorHAnsi" w:eastAsiaTheme="majorEastAsia" w:hAnsiTheme="majorHAnsi" w:cstheme="majorHAnsi"/>
          <w:sz w:val="24"/>
          <w:szCs w:val="24"/>
          <w:lang w:val="en-US"/>
        </w:rPr>
        <w:t>Đối tượng (object) là một thực thể phần mềm bao gồm dữ liệu và những xử lý trên dữ liệu đó. Thành phần dữ liệu được gọi là thuộc tính (attribute), thành phần xử lý được gọi là phương thức (method).</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204118">
        <w:rPr>
          <w:rFonts w:asciiTheme="majorHAnsi" w:eastAsiaTheme="majorEastAsia" w:hAnsiTheme="majorHAnsi" w:cstheme="majorHAnsi"/>
          <w:sz w:val="24"/>
          <w:szCs w:val="24"/>
          <w:lang w:val="en-US"/>
        </w:rPr>
        <w:t>Thuộc tính ẩn chứa bên trong đối tượng mà những gì bên ngoài không thể truy xuất đến được. Phương thức là cách thức duy nhất để những gì bên ngoài đối tượng thực hiện những xử lý trên thuộc tính và thông qua những xử lý này thuộc tính của đối tượng thay đổi.</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204118" w:rsidRDefault="00CD324A" w:rsidP="00CD324A">
      <w:pPr>
        <w:pStyle w:val="ListParagraph"/>
        <w:spacing w:before="60" w:after="60" w:line="288" w:lineRule="auto"/>
        <w:ind w:left="567" w:firstLine="567"/>
        <w:jc w:val="both"/>
        <w:rPr>
          <w:rFonts w:asciiTheme="majorHAnsi" w:eastAsiaTheme="majorEastAsia" w:hAnsiTheme="majorHAnsi" w:cstheme="majorHAnsi"/>
          <w:b/>
          <w:i/>
          <w:sz w:val="24"/>
          <w:szCs w:val="24"/>
          <w:lang w:val="en-US"/>
        </w:rPr>
      </w:pPr>
      <w:r w:rsidRPr="00204118">
        <w:rPr>
          <w:rFonts w:asciiTheme="majorHAnsi" w:eastAsiaTheme="majorEastAsia" w:hAnsiTheme="majorHAnsi" w:cstheme="majorHAnsi"/>
          <w:sz w:val="24"/>
          <w:szCs w:val="24"/>
          <w:lang w:val="en-US"/>
        </w:rPr>
        <w:t>Tập hợp các đối tượng có cùng kiểu thuộc tính và phương thức tạo thành lớp đối tượng (class). Trong C++, lớp đối tượng được khai báo theo cấu trúc sau:</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color w:val="0000FF"/>
          <w:sz w:val="24"/>
          <w:szCs w:val="24"/>
          <w:lang w:val="en-US"/>
        </w:rPr>
        <w:t>class</w:t>
      </w:r>
      <w:r w:rsidRPr="00DD1E01">
        <w:rPr>
          <w:rFonts w:asciiTheme="majorHAnsi" w:eastAsiaTheme="majorEastAsia" w:hAnsiTheme="majorHAnsi" w:cstheme="majorHAnsi"/>
          <w:sz w:val="24"/>
          <w:szCs w:val="24"/>
          <w:lang w:val="en-US"/>
        </w:rPr>
        <w:t xml:space="preserve"> &lt;Tên lớp&gt;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private</w:t>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i/>
          <w:sz w:val="24"/>
          <w:szCs w:val="24"/>
          <w:lang w:val="en-US"/>
        </w:rPr>
      </w:pPr>
      <w:r w:rsidRPr="00DD1E01">
        <w:rPr>
          <w:rFonts w:asciiTheme="majorHAnsi" w:eastAsiaTheme="majorEastAsia" w:hAnsiTheme="majorHAnsi" w:cstheme="majorHAnsi"/>
          <w:i/>
          <w:sz w:val="24"/>
          <w:szCs w:val="24"/>
          <w:lang w:val="en-US"/>
        </w:rPr>
        <w:tab/>
      </w:r>
      <w:r w:rsidRPr="00DD1E01">
        <w:rPr>
          <w:rFonts w:asciiTheme="majorHAnsi" w:eastAsiaTheme="majorEastAsia" w:hAnsiTheme="majorHAnsi" w:cstheme="majorHAnsi"/>
          <w:i/>
          <w:sz w:val="24"/>
          <w:szCs w:val="24"/>
          <w:lang w:val="en-US"/>
        </w:rPr>
        <w:tab/>
      </w:r>
      <w:r>
        <w:rPr>
          <w:rFonts w:asciiTheme="majorHAnsi" w:eastAsiaTheme="majorEastAsia" w:hAnsiTheme="majorHAnsi" w:cstheme="majorHAnsi"/>
          <w:i/>
          <w:sz w:val="24"/>
          <w:szCs w:val="24"/>
          <w:lang w:val="en-US"/>
        </w:rPr>
        <w:tab/>
      </w:r>
      <w:r w:rsidRPr="00DD1E01">
        <w:rPr>
          <w:rFonts w:asciiTheme="majorHAnsi" w:eastAsiaTheme="majorEastAsia" w:hAnsiTheme="majorHAnsi" w:cstheme="majorHAnsi"/>
          <w:i/>
          <w:sz w:val="24"/>
          <w:szCs w:val="24"/>
          <w:lang w:val="en-US"/>
        </w:rPr>
        <w:t>&lt;Khai báo thành phần riêng&gt;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public</w:t>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i/>
          <w:sz w:val="24"/>
          <w:szCs w:val="24"/>
          <w:lang w:val="en-US"/>
        </w:rPr>
      </w:pPr>
      <w:r w:rsidRPr="00DD1E01">
        <w:rPr>
          <w:rFonts w:asciiTheme="majorHAnsi" w:eastAsiaTheme="majorEastAsia" w:hAnsiTheme="majorHAnsi" w:cstheme="majorHAnsi"/>
          <w:i/>
          <w:sz w:val="24"/>
          <w:szCs w:val="24"/>
          <w:lang w:val="en-US"/>
        </w:rPr>
        <w:tab/>
      </w:r>
      <w:r w:rsidRPr="00DD1E01">
        <w:rPr>
          <w:rFonts w:asciiTheme="majorHAnsi" w:eastAsiaTheme="majorEastAsia" w:hAnsiTheme="majorHAnsi" w:cstheme="majorHAnsi"/>
          <w:i/>
          <w:sz w:val="24"/>
          <w:szCs w:val="24"/>
          <w:lang w:val="en-US"/>
        </w:rPr>
        <w:tab/>
      </w:r>
      <w:r>
        <w:rPr>
          <w:rFonts w:asciiTheme="majorHAnsi" w:eastAsiaTheme="majorEastAsia" w:hAnsiTheme="majorHAnsi" w:cstheme="majorHAnsi"/>
          <w:i/>
          <w:sz w:val="24"/>
          <w:szCs w:val="24"/>
          <w:lang w:val="en-US"/>
        </w:rPr>
        <w:tab/>
      </w:r>
      <w:r w:rsidRPr="00DD1E01">
        <w:rPr>
          <w:rFonts w:asciiTheme="majorHAnsi" w:eastAsiaTheme="majorEastAsia" w:hAnsiTheme="majorHAnsi" w:cstheme="majorHAnsi"/>
          <w:i/>
          <w:sz w:val="24"/>
          <w:szCs w:val="24"/>
          <w:lang w:val="en-US"/>
        </w:rPr>
        <w:t>&lt;Khai báo thành phần công cộng&gt;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Ví dụ xây dựng lớp đối tượng đơn giản:</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color w:val="0000FF"/>
          <w:sz w:val="24"/>
          <w:szCs w:val="24"/>
          <w:lang w:val="en-US"/>
        </w:rPr>
        <w:t>class</w:t>
      </w:r>
      <w:r w:rsidRPr="00DD1E01">
        <w:rPr>
          <w:rFonts w:asciiTheme="majorHAnsi" w:eastAsiaTheme="majorEastAsia" w:hAnsiTheme="majorHAnsi" w:cstheme="majorHAnsi"/>
          <w:sz w:val="24"/>
          <w:szCs w:val="24"/>
          <w:lang w:val="en-US"/>
        </w:rPr>
        <w:t xml:space="preserve"> </w:t>
      </w:r>
      <w:r w:rsidRPr="00965B87">
        <w:rPr>
          <w:rFonts w:asciiTheme="majorHAnsi" w:eastAsiaTheme="majorEastAsia" w:hAnsiTheme="majorHAnsi" w:cstheme="majorHAnsi"/>
          <w:color w:val="0000FF"/>
          <w:sz w:val="24"/>
          <w:szCs w:val="24"/>
          <w:lang w:val="en-US"/>
        </w:rPr>
        <w:t>SampleClass</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private</w:t>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 xml:space="preserve">// Thuoc tinh cua lop SampleClass. </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int</w:t>
      </w:r>
      <w:r w:rsidRPr="00DD1E01">
        <w:rPr>
          <w:rFonts w:asciiTheme="majorHAnsi" w:eastAsiaTheme="majorEastAsia" w:hAnsiTheme="majorHAnsi" w:cstheme="majorHAnsi"/>
          <w:sz w:val="24"/>
          <w:szCs w:val="24"/>
          <w:lang w:val="en-US"/>
        </w:rPr>
        <w:t xml:space="preserve">       m_iVar1;</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float</w:t>
      </w:r>
      <w:r w:rsidRPr="00DD1E01">
        <w:rPr>
          <w:rFonts w:asciiTheme="majorHAnsi" w:eastAsiaTheme="majorEastAsia" w:hAnsiTheme="majorHAnsi" w:cstheme="majorHAnsi"/>
          <w:sz w:val="24"/>
          <w:szCs w:val="24"/>
          <w:lang w:val="en-US"/>
        </w:rPr>
        <w:t xml:space="preserve">    m_fVar2;</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lastRenderedPageBreak/>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public</w:t>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 xml:space="preserve">// Phuong thuc cua lop SampleClass. </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void</w:t>
      </w:r>
      <w:r w:rsidRPr="00DD1E01">
        <w:rPr>
          <w:rFonts w:asciiTheme="majorHAnsi" w:eastAsiaTheme="majorEastAsia" w:hAnsiTheme="majorHAnsi" w:cstheme="majorHAnsi"/>
          <w:sz w:val="24"/>
          <w:szCs w:val="24"/>
          <w:lang w:val="en-US"/>
        </w:rPr>
        <w:t xml:space="preserve"> f1()</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 xml:space="preserve">{ </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 Viet xu ly cho f1 o day.</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color w:val="0000FF"/>
          <w:sz w:val="24"/>
          <w:szCs w:val="24"/>
          <w:lang w:val="en-US"/>
        </w:rPr>
        <w:t>void</w:t>
      </w:r>
      <w:r w:rsidRPr="00DD1E01">
        <w:rPr>
          <w:rFonts w:asciiTheme="majorHAnsi" w:eastAsiaTheme="majorEastAsia" w:hAnsiTheme="majorHAnsi" w:cstheme="majorHAnsi"/>
          <w:sz w:val="24"/>
          <w:szCs w:val="24"/>
          <w:lang w:val="en-US"/>
        </w:rPr>
        <w:t xml:space="preserve"> f2()</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 Viet xu ly cho f2 o day.</w:t>
      </w:r>
    </w:p>
    <w:p w:rsidR="00CD324A" w:rsidRPr="00DD1E01" w:rsidRDefault="00CD324A" w:rsidP="00CD324A">
      <w:pPr>
        <w:pStyle w:val="ListParagraph"/>
        <w:spacing w:before="60" w:after="60" w:line="288" w:lineRule="auto"/>
        <w:ind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ab/>
      </w:r>
      <w:r>
        <w:rPr>
          <w:rFonts w:asciiTheme="majorHAnsi" w:eastAsiaTheme="majorEastAsia" w:hAnsiTheme="majorHAnsi" w:cstheme="majorHAnsi"/>
          <w:sz w:val="24"/>
          <w:szCs w:val="24"/>
          <w:lang w:val="en-US"/>
        </w:rPr>
        <w:tab/>
      </w:r>
      <w:r w:rsidRPr="00DD1E01">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D1E01">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CD324A" w:rsidRPr="00204118" w:rsidRDefault="00CD324A" w:rsidP="00CD324A">
      <w:pPr>
        <w:pStyle w:val="ListParagraph"/>
        <w:spacing w:before="60" w:after="60" w:line="288" w:lineRule="auto"/>
        <w:ind w:left="0" w:firstLine="567"/>
        <w:jc w:val="both"/>
        <w:rPr>
          <w:rFonts w:asciiTheme="majorHAnsi" w:eastAsiaTheme="majorEastAsia" w:hAnsiTheme="majorHAnsi" w:cstheme="majorHAnsi"/>
          <w:b/>
          <w:i/>
          <w:sz w:val="24"/>
          <w:szCs w:val="24"/>
          <w:lang w:val="en-US"/>
        </w:rPr>
      </w:pPr>
      <w:r w:rsidRPr="00204118">
        <w:rPr>
          <w:rFonts w:asciiTheme="majorHAnsi" w:eastAsiaTheme="majorEastAsia" w:hAnsiTheme="majorHAnsi" w:cstheme="majorHAnsi"/>
          <w:b/>
          <w:i/>
          <w:sz w:val="24"/>
          <w:szCs w:val="24"/>
          <w:lang w:val="en-US"/>
        </w:rPr>
        <w:t>Tầm vực:</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204118">
        <w:rPr>
          <w:rFonts w:asciiTheme="majorHAnsi" w:eastAsiaTheme="majorEastAsia" w:hAnsiTheme="majorHAnsi" w:cstheme="majorHAnsi"/>
          <w:sz w:val="24"/>
          <w:szCs w:val="24"/>
          <w:lang w:val="en-US"/>
        </w:rPr>
        <w:t>Tầm vực (scope) của các thành phần bên trong lớp đối tượng định nghĩa phạm vi hoạt động của những thành phần đó. Có 3 loại tầm vực dành cho các thành phần bên trong lớp đối tượng: public, private, và protected. Ở đây chúng ta tạm thời chỉ đề cập đến 2 tầm vực public và private.</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204118">
        <w:rPr>
          <w:rFonts w:asciiTheme="majorHAnsi" w:eastAsiaTheme="majorEastAsia" w:hAnsiTheme="majorHAnsi" w:cstheme="majorHAnsi"/>
          <w:sz w:val="24"/>
          <w:szCs w:val="24"/>
          <w:lang w:val="en-US"/>
        </w:rPr>
        <w:t>Ý nghĩa của các tầm vực này như sau:</w:t>
      </w:r>
    </w:p>
    <w:tbl>
      <w:tblPr>
        <w:tblW w:w="7797" w:type="dxa"/>
        <w:tblInd w:w="1134" w:type="dxa"/>
        <w:tblLayout w:type="fixed"/>
        <w:tblCellMar>
          <w:left w:w="0" w:type="dxa"/>
          <w:right w:w="0" w:type="dxa"/>
        </w:tblCellMar>
        <w:tblLook w:val="0000" w:firstRow="0" w:lastRow="0" w:firstColumn="0" w:lastColumn="0" w:noHBand="0" w:noVBand="0"/>
      </w:tblPr>
      <w:tblGrid>
        <w:gridCol w:w="1548"/>
        <w:gridCol w:w="3130"/>
        <w:gridCol w:w="3119"/>
      </w:tblGrid>
      <w:tr w:rsidR="00CD324A" w:rsidRPr="009A01D7" w:rsidTr="006F71E1">
        <w:trPr>
          <w:trHeight w:hRule="exact" w:val="482"/>
        </w:trPr>
        <w:tc>
          <w:tcPr>
            <w:tcW w:w="1548" w:type="dxa"/>
            <w:tcBorders>
              <w:top w:val="nil"/>
              <w:left w:val="nil"/>
              <w:bottom w:val="single" w:sz="12" w:space="0" w:color="000000"/>
              <w:right w:val="single" w:sz="12" w:space="0" w:color="000000"/>
            </w:tcBorders>
          </w:tcPr>
          <w:p w:rsidR="00CD324A" w:rsidRPr="009A01D7" w:rsidRDefault="00CD324A" w:rsidP="006F71E1">
            <w:pPr>
              <w:widowControl w:val="0"/>
              <w:autoSpaceDE w:val="0"/>
              <w:autoSpaceDN w:val="0"/>
              <w:adjustRightInd w:val="0"/>
              <w:spacing w:before="60" w:after="60" w:line="288" w:lineRule="auto"/>
              <w:rPr>
                <w:rFonts w:ascii="Times New Roman" w:hAnsi="Times New Roman"/>
                <w:sz w:val="24"/>
                <w:szCs w:val="24"/>
              </w:rPr>
            </w:pPr>
          </w:p>
        </w:tc>
        <w:tc>
          <w:tcPr>
            <w:tcW w:w="3130" w:type="dxa"/>
            <w:tcBorders>
              <w:top w:val="single" w:sz="12" w:space="0" w:color="000000"/>
              <w:left w:val="single" w:sz="12" w:space="0" w:color="000000"/>
              <w:bottom w:val="single" w:sz="12" w:space="0" w:color="000000"/>
              <w:right w:val="single" w:sz="12" w:space="0" w:color="000000"/>
            </w:tcBorders>
            <w:shd w:val="clear" w:color="auto" w:fill="000000"/>
          </w:tcPr>
          <w:p w:rsidR="00CD324A" w:rsidRPr="009A01D7" w:rsidRDefault="00CD324A" w:rsidP="006F71E1">
            <w:pPr>
              <w:widowControl w:val="0"/>
              <w:autoSpaceDE w:val="0"/>
              <w:autoSpaceDN w:val="0"/>
              <w:adjustRightInd w:val="0"/>
              <w:spacing w:before="60" w:after="60" w:line="288" w:lineRule="auto"/>
              <w:ind w:left="722"/>
              <w:rPr>
                <w:rFonts w:ascii="Times New Roman" w:hAnsi="Times New Roman"/>
                <w:sz w:val="24"/>
                <w:szCs w:val="24"/>
              </w:rPr>
            </w:pPr>
            <w:r w:rsidRPr="009A01D7">
              <w:rPr>
                <w:rFonts w:ascii="Times New Roman" w:hAnsi="Times New Roman"/>
                <w:b/>
                <w:bCs/>
                <w:color w:val="FFFFFF"/>
                <w:position w:val="-1"/>
                <w:sz w:val="24"/>
                <w:szCs w:val="24"/>
              </w:rPr>
              <w:t>Sử dụng b</w:t>
            </w:r>
            <w:r w:rsidRPr="009A01D7">
              <w:rPr>
                <w:rFonts w:ascii="Times New Roman" w:hAnsi="Times New Roman"/>
                <w:b/>
                <w:bCs/>
                <w:color w:val="FFFFFF"/>
                <w:spacing w:val="1"/>
                <w:position w:val="-1"/>
                <w:sz w:val="24"/>
                <w:szCs w:val="24"/>
              </w:rPr>
              <w:t>ê</w:t>
            </w:r>
            <w:r w:rsidRPr="009A01D7">
              <w:rPr>
                <w:rFonts w:ascii="Times New Roman" w:hAnsi="Times New Roman"/>
                <w:b/>
                <w:bCs/>
                <w:color w:val="FFFFFF"/>
                <w:position w:val="-1"/>
                <w:sz w:val="24"/>
                <w:szCs w:val="24"/>
              </w:rPr>
              <w:t xml:space="preserve">n trong </w:t>
            </w:r>
            <w:r w:rsidRPr="009A01D7">
              <w:rPr>
                <w:rFonts w:ascii="Times New Roman" w:hAnsi="Times New Roman"/>
                <w:b/>
                <w:bCs/>
                <w:color w:val="FFFFFF"/>
                <w:spacing w:val="1"/>
                <w:position w:val="-1"/>
                <w:sz w:val="24"/>
                <w:szCs w:val="24"/>
              </w:rPr>
              <w:t>l</w:t>
            </w:r>
            <w:r w:rsidRPr="009A01D7">
              <w:rPr>
                <w:rFonts w:ascii="Times New Roman" w:hAnsi="Times New Roman"/>
                <w:b/>
                <w:bCs/>
                <w:color w:val="FFFFFF"/>
                <w:position w:val="-1"/>
                <w:sz w:val="24"/>
                <w:szCs w:val="24"/>
              </w:rPr>
              <w:t>ớp</w:t>
            </w:r>
          </w:p>
        </w:tc>
        <w:tc>
          <w:tcPr>
            <w:tcW w:w="3119" w:type="dxa"/>
            <w:tcBorders>
              <w:top w:val="single" w:sz="12" w:space="0" w:color="000000"/>
              <w:left w:val="single" w:sz="12" w:space="0" w:color="000000"/>
              <w:bottom w:val="single" w:sz="12" w:space="0" w:color="000000"/>
              <w:right w:val="single" w:sz="12" w:space="0" w:color="000000"/>
            </w:tcBorders>
            <w:shd w:val="clear" w:color="auto" w:fill="000000"/>
          </w:tcPr>
          <w:p w:rsidR="00CD324A" w:rsidRPr="009A01D7" w:rsidRDefault="00CD324A" w:rsidP="006F71E1">
            <w:pPr>
              <w:widowControl w:val="0"/>
              <w:autoSpaceDE w:val="0"/>
              <w:autoSpaceDN w:val="0"/>
              <w:adjustRightInd w:val="0"/>
              <w:spacing w:before="60" w:after="60" w:line="288" w:lineRule="auto"/>
              <w:ind w:left="631"/>
              <w:rPr>
                <w:rFonts w:ascii="Times New Roman" w:hAnsi="Times New Roman"/>
                <w:sz w:val="24"/>
                <w:szCs w:val="24"/>
              </w:rPr>
            </w:pPr>
            <w:r w:rsidRPr="009A01D7">
              <w:rPr>
                <w:rFonts w:ascii="Times New Roman" w:hAnsi="Times New Roman"/>
                <w:b/>
                <w:bCs/>
                <w:color w:val="FFFFFF"/>
                <w:position w:val="-1"/>
                <w:sz w:val="24"/>
                <w:szCs w:val="24"/>
              </w:rPr>
              <w:t>Sử dụng b</w:t>
            </w:r>
            <w:r w:rsidRPr="009A01D7">
              <w:rPr>
                <w:rFonts w:ascii="Times New Roman" w:hAnsi="Times New Roman"/>
                <w:b/>
                <w:bCs/>
                <w:color w:val="FFFFFF"/>
                <w:spacing w:val="1"/>
                <w:position w:val="-1"/>
                <w:sz w:val="24"/>
                <w:szCs w:val="24"/>
              </w:rPr>
              <w:t>ê</w:t>
            </w:r>
            <w:r w:rsidRPr="009A01D7">
              <w:rPr>
                <w:rFonts w:ascii="Times New Roman" w:hAnsi="Times New Roman"/>
                <w:b/>
                <w:bCs/>
                <w:color w:val="FFFFFF"/>
                <w:position w:val="-1"/>
                <w:sz w:val="24"/>
                <w:szCs w:val="24"/>
              </w:rPr>
              <w:t xml:space="preserve">n ngoài </w:t>
            </w:r>
            <w:r w:rsidRPr="009A01D7">
              <w:rPr>
                <w:rFonts w:ascii="Times New Roman" w:hAnsi="Times New Roman"/>
                <w:b/>
                <w:bCs/>
                <w:color w:val="FFFFFF"/>
                <w:spacing w:val="1"/>
                <w:position w:val="-1"/>
                <w:sz w:val="24"/>
                <w:szCs w:val="24"/>
              </w:rPr>
              <w:t>l</w:t>
            </w:r>
            <w:r w:rsidRPr="009A01D7">
              <w:rPr>
                <w:rFonts w:ascii="Times New Roman" w:hAnsi="Times New Roman"/>
                <w:b/>
                <w:bCs/>
                <w:color w:val="FFFFFF"/>
                <w:position w:val="-1"/>
                <w:sz w:val="24"/>
                <w:szCs w:val="24"/>
              </w:rPr>
              <w:t>ớp</w:t>
            </w:r>
          </w:p>
        </w:tc>
      </w:tr>
      <w:tr w:rsidR="00CD324A" w:rsidRPr="009A01D7" w:rsidTr="006F71E1">
        <w:trPr>
          <w:trHeight w:hRule="exact" w:val="417"/>
        </w:trPr>
        <w:tc>
          <w:tcPr>
            <w:tcW w:w="1548" w:type="dxa"/>
            <w:tcBorders>
              <w:top w:val="single" w:sz="12" w:space="0" w:color="000000"/>
              <w:left w:val="single" w:sz="12" w:space="0" w:color="000000"/>
              <w:bottom w:val="single" w:sz="12" w:space="0" w:color="000000"/>
              <w:right w:val="single" w:sz="12" w:space="0" w:color="000000"/>
            </w:tcBorders>
            <w:shd w:val="clear" w:color="auto" w:fill="000000"/>
          </w:tcPr>
          <w:p w:rsidR="00CD324A" w:rsidRPr="009A01D7" w:rsidRDefault="00CD324A" w:rsidP="006F71E1">
            <w:pPr>
              <w:widowControl w:val="0"/>
              <w:autoSpaceDE w:val="0"/>
              <w:autoSpaceDN w:val="0"/>
              <w:adjustRightInd w:val="0"/>
              <w:spacing w:before="60" w:after="60" w:line="288" w:lineRule="auto"/>
              <w:ind w:left="92"/>
              <w:rPr>
                <w:rFonts w:ascii="Times New Roman" w:hAnsi="Times New Roman"/>
                <w:sz w:val="24"/>
                <w:szCs w:val="24"/>
              </w:rPr>
            </w:pPr>
            <w:r w:rsidRPr="009A01D7">
              <w:rPr>
                <w:rFonts w:ascii="Times New Roman" w:hAnsi="Times New Roman"/>
                <w:b/>
                <w:bCs/>
                <w:color w:val="FFFFFF"/>
                <w:position w:val="-1"/>
                <w:sz w:val="24"/>
                <w:szCs w:val="24"/>
              </w:rPr>
              <w:t>Public</w:t>
            </w:r>
          </w:p>
        </w:tc>
        <w:tc>
          <w:tcPr>
            <w:tcW w:w="3130" w:type="dxa"/>
            <w:tcBorders>
              <w:top w:val="single" w:sz="12" w:space="0" w:color="000000"/>
              <w:left w:val="single" w:sz="12" w:space="0" w:color="000000"/>
              <w:bottom w:val="single" w:sz="12" w:space="0" w:color="000000"/>
              <w:right w:val="single" w:sz="12" w:space="0" w:color="000000"/>
            </w:tcBorders>
          </w:tcPr>
          <w:p w:rsidR="00CD324A" w:rsidRPr="009A01D7" w:rsidRDefault="00CD324A" w:rsidP="006F71E1">
            <w:pPr>
              <w:widowControl w:val="0"/>
              <w:autoSpaceDE w:val="0"/>
              <w:autoSpaceDN w:val="0"/>
              <w:adjustRightInd w:val="0"/>
              <w:spacing w:before="60" w:after="60" w:line="288" w:lineRule="auto"/>
              <w:ind w:left="1750" w:right="1749"/>
              <w:jc w:val="center"/>
              <w:rPr>
                <w:rFonts w:ascii="Times New Roman" w:hAnsi="Times New Roman"/>
                <w:sz w:val="24"/>
                <w:szCs w:val="24"/>
              </w:rPr>
            </w:pPr>
            <w:r w:rsidRPr="009A01D7">
              <w:rPr>
                <w:rFonts w:ascii="Times New Roman" w:hAnsi="Times New Roman"/>
                <w:position w:val="-1"/>
                <w:sz w:val="24"/>
                <w:szCs w:val="24"/>
              </w:rPr>
              <w:t>X</w:t>
            </w:r>
          </w:p>
        </w:tc>
        <w:tc>
          <w:tcPr>
            <w:tcW w:w="3119" w:type="dxa"/>
            <w:tcBorders>
              <w:top w:val="single" w:sz="12" w:space="0" w:color="000000"/>
              <w:left w:val="single" w:sz="12" w:space="0" w:color="000000"/>
              <w:bottom w:val="single" w:sz="12" w:space="0" w:color="000000"/>
              <w:right w:val="single" w:sz="12" w:space="0" w:color="000000"/>
            </w:tcBorders>
          </w:tcPr>
          <w:p w:rsidR="00CD324A" w:rsidRPr="009A01D7" w:rsidRDefault="00CD324A" w:rsidP="006F71E1">
            <w:pPr>
              <w:widowControl w:val="0"/>
              <w:autoSpaceDE w:val="0"/>
              <w:autoSpaceDN w:val="0"/>
              <w:adjustRightInd w:val="0"/>
              <w:spacing w:before="60" w:after="60" w:line="288" w:lineRule="auto"/>
              <w:ind w:left="1660" w:right="1659"/>
              <w:jc w:val="center"/>
              <w:rPr>
                <w:rFonts w:ascii="Times New Roman" w:hAnsi="Times New Roman"/>
                <w:sz w:val="24"/>
                <w:szCs w:val="24"/>
              </w:rPr>
            </w:pPr>
            <w:r w:rsidRPr="009A01D7">
              <w:rPr>
                <w:rFonts w:ascii="Times New Roman" w:hAnsi="Times New Roman"/>
                <w:position w:val="-1"/>
                <w:sz w:val="24"/>
                <w:szCs w:val="24"/>
              </w:rPr>
              <w:t>X</w:t>
            </w:r>
          </w:p>
        </w:tc>
      </w:tr>
      <w:tr w:rsidR="00CD324A" w:rsidRPr="009A01D7" w:rsidTr="006F71E1">
        <w:trPr>
          <w:trHeight w:hRule="exact" w:val="423"/>
        </w:trPr>
        <w:tc>
          <w:tcPr>
            <w:tcW w:w="1548" w:type="dxa"/>
            <w:tcBorders>
              <w:top w:val="single" w:sz="12" w:space="0" w:color="000000"/>
              <w:left w:val="single" w:sz="12" w:space="0" w:color="000000"/>
              <w:bottom w:val="single" w:sz="12" w:space="0" w:color="000000"/>
              <w:right w:val="single" w:sz="12" w:space="0" w:color="000000"/>
            </w:tcBorders>
            <w:shd w:val="clear" w:color="auto" w:fill="000000"/>
          </w:tcPr>
          <w:p w:rsidR="00CD324A" w:rsidRPr="009A01D7" w:rsidRDefault="00CD324A" w:rsidP="006F71E1">
            <w:pPr>
              <w:widowControl w:val="0"/>
              <w:autoSpaceDE w:val="0"/>
              <w:autoSpaceDN w:val="0"/>
              <w:adjustRightInd w:val="0"/>
              <w:spacing w:before="60" w:after="60" w:line="288" w:lineRule="auto"/>
              <w:ind w:left="92"/>
              <w:rPr>
                <w:rFonts w:ascii="Times New Roman" w:hAnsi="Times New Roman"/>
                <w:sz w:val="24"/>
                <w:szCs w:val="24"/>
              </w:rPr>
            </w:pPr>
            <w:r w:rsidRPr="009A01D7">
              <w:rPr>
                <w:rFonts w:ascii="Times New Roman" w:hAnsi="Times New Roman"/>
                <w:b/>
                <w:bCs/>
                <w:color w:val="FFFFFF"/>
                <w:position w:val="-1"/>
                <w:sz w:val="24"/>
                <w:szCs w:val="24"/>
              </w:rPr>
              <w:t>Private</w:t>
            </w:r>
          </w:p>
        </w:tc>
        <w:tc>
          <w:tcPr>
            <w:tcW w:w="3130" w:type="dxa"/>
            <w:tcBorders>
              <w:top w:val="single" w:sz="12" w:space="0" w:color="000000"/>
              <w:left w:val="single" w:sz="12" w:space="0" w:color="000000"/>
              <w:bottom w:val="single" w:sz="12" w:space="0" w:color="000000"/>
              <w:right w:val="single" w:sz="12" w:space="0" w:color="000000"/>
            </w:tcBorders>
          </w:tcPr>
          <w:p w:rsidR="00CD324A" w:rsidRPr="009A01D7" w:rsidRDefault="00CD324A" w:rsidP="006F71E1">
            <w:pPr>
              <w:widowControl w:val="0"/>
              <w:autoSpaceDE w:val="0"/>
              <w:autoSpaceDN w:val="0"/>
              <w:adjustRightInd w:val="0"/>
              <w:spacing w:before="60" w:after="60" w:line="288" w:lineRule="auto"/>
              <w:ind w:left="1750" w:right="1749"/>
              <w:jc w:val="center"/>
              <w:rPr>
                <w:rFonts w:ascii="Times New Roman" w:hAnsi="Times New Roman"/>
                <w:sz w:val="24"/>
                <w:szCs w:val="24"/>
              </w:rPr>
            </w:pPr>
            <w:r w:rsidRPr="009A01D7">
              <w:rPr>
                <w:rFonts w:ascii="Times New Roman" w:hAnsi="Times New Roman"/>
                <w:position w:val="-1"/>
                <w:sz w:val="24"/>
                <w:szCs w:val="24"/>
              </w:rPr>
              <w:t>X</w:t>
            </w:r>
          </w:p>
        </w:tc>
        <w:tc>
          <w:tcPr>
            <w:tcW w:w="3119" w:type="dxa"/>
            <w:tcBorders>
              <w:top w:val="single" w:sz="12" w:space="0" w:color="000000"/>
              <w:left w:val="single" w:sz="12" w:space="0" w:color="000000"/>
              <w:bottom w:val="single" w:sz="12" w:space="0" w:color="000000"/>
              <w:right w:val="single" w:sz="12" w:space="0" w:color="000000"/>
            </w:tcBorders>
          </w:tcPr>
          <w:p w:rsidR="00CD324A" w:rsidRPr="009A01D7" w:rsidRDefault="00CD324A" w:rsidP="006F71E1">
            <w:pPr>
              <w:widowControl w:val="0"/>
              <w:autoSpaceDE w:val="0"/>
              <w:autoSpaceDN w:val="0"/>
              <w:adjustRightInd w:val="0"/>
              <w:spacing w:before="60" w:after="60" w:line="288" w:lineRule="auto"/>
              <w:rPr>
                <w:rFonts w:ascii="Times New Roman" w:hAnsi="Times New Roman"/>
                <w:sz w:val="24"/>
                <w:szCs w:val="24"/>
              </w:rPr>
            </w:pPr>
          </w:p>
        </w:tc>
      </w:tr>
    </w:tbl>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color w:val="0000FF"/>
          <w:sz w:val="24"/>
          <w:szCs w:val="24"/>
          <w:lang w:val="en-US"/>
        </w:rPr>
        <w:t xml:space="preserve">class </w:t>
      </w:r>
      <w:r w:rsidRPr="00965B87">
        <w:rPr>
          <w:rFonts w:asciiTheme="majorHAnsi" w:eastAsiaTheme="majorEastAsia" w:hAnsiTheme="majorHAnsi" w:cstheme="majorHAnsi"/>
          <w:color w:val="0000FF"/>
          <w:sz w:val="24"/>
          <w:szCs w:val="24"/>
          <w:lang w:val="en-US"/>
        </w:rPr>
        <w:t>SampleClass</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private</w:t>
      </w:r>
      <w:r w:rsidRPr="00B9196C">
        <w:rPr>
          <w:rFonts w:asciiTheme="majorHAnsi" w:eastAsiaTheme="majorEastAsia" w:hAnsiTheme="majorHAnsi" w:cstheme="majorHAnsi"/>
          <w:sz w:val="24"/>
          <w:szCs w:val="24"/>
          <w:lang w:val="en-US"/>
        </w:rPr>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 xml:space="preserve">int       </w:t>
      </w:r>
      <w:r w:rsidRPr="00B9196C">
        <w:rPr>
          <w:rFonts w:asciiTheme="majorHAnsi" w:eastAsiaTheme="majorEastAsia" w:hAnsiTheme="majorHAnsi" w:cstheme="majorHAnsi"/>
          <w:sz w:val="24"/>
          <w:szCs w:val="24"/>
          <w:lang w:val="en-US"/>
        </w:rPr>
        <w:t>m_iPrivateVar;</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 xml:space="preserve">void </w:t>
      </w:r>
      <w:r w:rsidRPr="00B9196C">
        <w:rPr>
          <w:rFonts w:asciiTheme="majorHAnsi" w:eastAsiaTheme="majorEastAsia" w:hAnsiTheme="majorHAnsi" w:cstheme="majorHAnsi"/>
          <w:sz w:val="24"/>
          <w:szCs w:val="24"/>
          <w:lang w:val="en-US"/>
        </w:rPr>
        <w:t>f1()</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sz w:val="24"/>
          <w:szCs w:val="24"/>
          <w:lang w:val="en-US"/>
        </w:rPr>
        <w:tab/>
        <w:t>// Viet xu ly cho f1 o day.</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public</w:t>
      </w:r>
      <w:r w:rsidRPr="00B9196C">
        <w:rPr>
          <w:rFonts w:asciiTheme="majorHAnsi" w:eastAsiaTheme="majorEastAsia" w:hAnsiTheme="majorHAnsi" w:cstheme="majorHAnsi"/>
          <w:sz w:val="24"/>
          <w:szCs w:val="24"/>
          <w:lang w:val="en-US"/>
        </w:rPr>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lastRenderedPageBreak/>
        <w:tab/>
      </w: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 xml:space="preserve">int       </w:t>
      </w:r>
      <w:r w:rsidRPr="00B9196C">
        <w:rPr>
          <w:rFonts w:asciiTheme="majorHAnsi" w:eastAsiaTheme="majorEastAsia" w:hAnsiTheme="majorHAnsi" w:cstheme="majorHAnsi"/>
          <w:sz w:val="24"/>
          <w:szCs w:val="24"/>
          <w:lang w:val="en-US"/>
        </w:rPr>
        <w:t>m_iPublicVar;</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color w:val="0000FF"/>
          <w:sz w:val="24"/>
          <w:szCs w:val="24"/>
          <w:lang w:val="en-US"/>
        </w:rPr>
        <w:t xml:space="preserve">void </w:t>
      </w:r>
      <w:r w:rsidRPr="00B9196C">
        <w:rPr>
          <w:rFonts w:asciiTheme="majorHAnsi" w:eastAsiaTheme="majorEastAsia" w:hAnsiTheme="majorHAnsi" w:cstheme="majorHAnsi"/>
          <w:sz w:val="24"/>
          <w:szCs w:val="24"/>
          <w:lang w:val="en-US"/>
        </w:rPr>
        <w:t>f2()</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 xml:space="preserve"> </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sz w:val="24"/>
          <w:szCs w:val="24"/>
          <w:lang w:val="en-US"/>
        </w:rPr>
        <w:tab/>
        <w:t xml:space="preserve">m_iPrivateVar = 1;       // Thuoc tinh va phuong thuc private </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r>
      <w:r w:rsidRPr="00B9196C">
        <w:rPr>
          <w:rFonts w:asciiTheme="majorHAnsi" w:eastAsiaTheme="majorEastAsia" w:hAnsiTheme="majorHAnsi" w:cstheme="majorHAnsi"/>
          <w:sz w:val="24"/>
          <w:szCs w:val="24"/>
          <w:lang w:val="en-US"/>
        </w:rPr>
        <w:tab/>
        <w:t>f1();                            // co the truy cap trong pham vi lop.</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color w:val="0000FF"/>
          <w:sz w:val="24"/>
          <w:szCs w:val="24"/>
          <w:lang w:val="en-US"/>
        </w:rPr>
        <w:t xml:space="preserve">void </w:t>
      </w:r>
      <w:r w:rsidRPr="00B9196C">
        <w:rPr>
          <w:rFonts w:asciiTheme="majorHAnsi" w:eastAsiaTheme="majorEastAsia" w:hAnsiTheme="majorHAnsi" w:cstheme="majorHAnsi"/>
          <w:sz w:val="24"/>
          <w:szCs w:val="24"/>
          <w:lang w:val="en-US"/>
        </w:rPr>
        <w:t>main()</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SampleClass   obj;</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 xml:space="preserve">obj.m_iPrivateVar = 1;          // Thuoc tinh va phuong thuc private </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obj.f1();                               // khong the truy cap ngoai pham vi lop.</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 xml:space="preserve">obj.m_iPublic = 1;               // Thuoc tinh va phuong thuc public </w:t>
      </w:r>
    </w:p>
    <w:p w:rsidR="00CD324A" w:rsidRPr="00B9196C"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ab/>
        <w:t>obj.f2();                              // co the truy cap ngoai pham vi lop.</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9196C">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DC0CC3" w:rsidRDefault="00CD324A" w:rsidP="00CD324A">
      <w:pPr>
        <w:pStyle w:val="ListParagraph"/>
        <w:spacing w:before="60" w:after="60" w:line="288" w:lineRule="auto"/>
        <w:ind w:left="567" w:firstLine="567"/>
        <w:jc w:val="both"/>
        <w:rPr>
          <w:rFonts w:asciiTheme="majorHAnsi" w:eastAsiaTheme="majorEastAsia" w:hAnsiTheme="majorHAnsi" w:cstheme="majorHAnsi"/>
          <w:b/>
          <w:i/>
          <w:sz w:val="24"/>
          <w:szCs w:val="24"/>
          <w:lang w:val="en-US"/>
        </w:rPr>
      </w:pPr>
      <w:r w:rsidRPr="00DC0CC3">
        <w:rPr>
          <w:rFonts w:asciiTheme="majorHAnsi" w:eastAsiaTheme="majorEastAsia" w:hAnsiTheme="majorHAnsi" w:cstheme="majorHAnsi"/>
          <w:b/>
          <w:i/>
          <w:sz w:val="24"/>
          <w:szCs w:val="24"/>
          <w:lang w:val="en-US"/>
        </w:rPr>
        <w:t>Toán tử ::</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DC0CC3">
        <w:rPr>
          <w:rFonts w:asciiTheme="majorHAnsi" w:eastAsiaTheme="majorEastAsia" w:hAnsiTheme="majorHAnsi" w:cstheme="majorHAnsi"/>
          <w:sz w:val="24"/>
          <w:szCs w:val="24"/>
          <w:lang w:val="en-US"/>
        </w:rPr>
        <w:t>Toán tử :: hay còn gọi là toán tử phân giải miền (scope resolution operator) được sử dụng để chỉ ra một cách tường minh một thuộc tính hoặc phương thức là thuộc một lớp đối tượng nào đó.</w:t>
      </w:r>
    </w:p>
    <w:p w:rsidR="00CD324A" w:rsidRPr="00190250" w:rsidRDefault="00CD324A" w:rsidP="00CD324A">
      <w:pPr>
        <w:pStyle w:val="ListParagraph"/>
        <w:spacing w:before="60" w:after="60" w:line="288" w:lineRule="auto"/>
        <w:ind w:left="1134" w:firstLine="567"/>
        <w:jc w:val="both"/>
        <w:rPr>
          <w:rFonts w:asciiTheme="majorHAnsi" w:eastAsiaTheme="majorEastAsia" w:hAnsiTheme="majorHAnsi" w:cstheme="majorHAnsi"/>
          <w:b/>
          <w:sz w:val="24"/>
          <w:szCs w:val="24"/>
          <w:lang w:val="en-US"/>
        </w:rPr>
      </w:pPr>
      <w:r w:rsidRPr="00190250">
        <w:rPr>
          <w:rFonts w:asciiTheme="majorHAnsi" w:eastAsiaTheme="majorEastAsia" w:hAnsiTheme="majorHAnsi" w:cstheme="majorHAnsi"/>
          <w:b/>
          <w:sz w:val="24"/>
          <w:szCs w:val="24"/>
          <w:lang w:val="en-US"/>
        </w:rPr>
        <w:t>Ví dụ:</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DC0CC3">
        <w:rPr>
          <w:rFonts w:asciiTheme="majorHAnsi" w:eastAsiaTheme="majorEastAsia" w:hAnsiTheme="majorHAnsi" w:cstheme="majorHAnsi"/>
          <w:sz w:val="24"/>
          <w:szCs w:val="24"/>
          <w:lang w:val="en-US"/>
        </w:rPr>
        <w:t xml:space="preserve">Employee::m_sName; </w:t>
      </w:r>
      <w:r>
        <w:rPr>
          <w:rFonts w:asciiTheme="majorHAnsi" w:eastAsiaTheme="majorEastAsia" w:hAnsiTheme="majorHAnsi" w:cstheme="majorHAnsi"/>
          <w:sz w:val="24"/>
          <w:szCs w:val="24"/>
          <w:lang w:val="en-US"/>
        </w:rPr>
        <w:t>//</w:t>
      </w:r>
      <w:r w:rsidRPr="00DC0CC3">
        <w:rPr>
          <w:rFonts w:asciiTheme="majorHAnsi" w:eastAsiaTheme="majorEastAsia" w:hAnsiTheme="majorHAnsi" w:cstheme="majorHAnsi"/>
          <w:sz w:val="24"/>
          <w:szCs w:val="24"/>
          <w:lang w:val="en-US"/>
        </w:rPr>
        <w:t>De cap den thuoc tinh m_sName cua lop Employee.</w:t>
      </w:r>
    </w:p>
    <w:p w:rsidR="00CD324A" w:rsidRPr="00DC0CC3"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DC0CC3">
        <w:rPr>
          <w:rFonts w:asciiTheme="majorHAnsi" w:eastAsiaTheme="majorEastAsia" w:hAnsiTheme="majorHAnsi" w:cstheme="majorHAnsi"/>
          <w:sz w:val="24"/>
          <w:szCs w:val="24"/>
          <w:lang w:val="en-US"/>
        </w:rPr>
        <w:t>Circle::Draw() // De cap den phuong thuc Draw() cua lop Circle.</w:t>
      </w:r>
    </w:p>
    <w:p w:rsidR="00CD324A" w:rsidRPr="00DC0CC3"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DC0CC3">
        <w:rPr>
          <w:rFonts w:asciiTheme="majorHAnsi" w:eastAsiaTheme="majorEastAsia" w:hAnsiTheme="majorHAnsi" w:cstheme="majorHAnsi"/>
          <w:sz w:val="24"/>
          <w:szCs w:val="24"/>
          <w:lang w:val="en-US"/>
        </w:rPr>
        <w:t>Khi định nghĩa một phương thức bên ngoài lớp, chúng ta phải sử dụng toán tử phân giải miền để chỉ ra tường minh phương thức đó thuộc lớp nào.</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697E63">
        <w:rPr>
          <w:rFonts w:asciiTheme="majorHAnsi" w:eastAsiaTheme="majorEastAsia" w:hAnsiTheme="majorHAnsi" w:cstheme="majorHAnsi"/>
          <w:sz w:val="24"/>
          <w:szCs w:val="24"/>
          <w:lang w:val="en-US"/>
        </w:rPr>
        <w:t>Ví dụ hai cách định nghĩa phương thức sau là tương đương nhau:</w:t>
      </w:r>
    </w:p>
    <w:p w:rsidR="00CD324A" w:rsidRDefault="00CD324A" w:rsidP="00CD324A">
      <w:pPr>
        <w:spacing w:before="60" w:after="60" w:line="288" w:lineRule="auto"/>
        <w:jc w:val="right"/>
        <w:rPr>
          <w:rFonts w:asciiTheme="majorHAnsi" w:eastAsiaTheme="majorEastAsia" w:hAnsiTheme="majorHAnsi" w:cstheme="majorHAnsi"/>
          <w:sz w:val="24"/>
          <w:szCs w:val="24"/>
          <w:lang w:val="en-US"/>
        </w:rPr>
      </w:pPr>
      <w:r>
        <w:rPr>
          <w:rFonts w:asciiTheme="majorHAnsi" w:eastAsiaTheme="majorEastAsia" w:hAnsiTheme="majorHAnsi" w:cstheme="majorHAnsi"/>
          <w:noProof/>
          <w:sz w:val="24"/>
          <w:szCs w:val="24"/>
          <w:lang w:val="en-US"/>
        </w:rPr>
        <w:lastRenderedPageBreak/>
        <w:drawing>
          <wp:inline distT="0" distB="0" distL="0" distR="0" wp14:anchorId="0182BEB7" wp14:editId="0FDB2835">
            <wp:extent cx="5353050" cy="198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981200"/>
                    </a:xfrm>
                    <a:prstGeom prst="rect">
                      <a:avLst/>
                    </a:prstGeom>
                    <a:noFill/>
                    <a:ln>
                      <a:noFill/>
                    </a:ln>
                  </pic:spPr>
                </pic:pic>
              </a:graphicData>
            </a:graphic>
          </wp:inline>
        </w:drawing>
      </w:r>
    </w:p>
    <w:p w:rsidR="00CD324A" w:rsidRPr="00697E63" w:rsidRDefault="00CD324A" w:rsidP="00CD324A">
      <w:pPr>
        <w:spacing w:before="60" w:after="60" w:line="288" w:lineRule="auto"/>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D74D2E">
        <w:rPr>
          <w:rFonts w:asciiTheme="majorHAnsi" w:eastAsiaTheme="majorEastAsia" w:hAnsiTheme="majorHAnsi" w:cstheme="majorHAnsi"/>
          <w:sz w:val="24"/>
          <w:szCs w:val="24"/>
          <w:lang w:val="en-US"/>
        </w:rPr>
        <w:t>Một lớp đối tượng trong C++ thường được lưu trữ trong 2 file: *.h và *.cpp. File *.h chứa phần khai báo (decleration) của lớp đối tượng, trong khi file *.cpp chứa phần định nghĩa.</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b/>
          <w:i/>
          <w:sz w:val="24"/>
          <w:szCs w:val="24"/>
          <w:lang w:val="en-US"/>
        </w:rPr>
      </w:pPr>
      <w:r w:rsidRPr="005E7CE5">
        <w:rPr>
          <w:rFonts w:asciiTheme="majorHAnsi" w:eastAsiaTheme="majorEastAsia" w:hAnsiTheme="majorHAnsi" w:cstheme="majorHAnsi"/>
          <w:b/>
          <w:i/>
          <w:sz w:val="24"/>
          <w:szCs w:val="24"/>
          <w:lang w:val="en-US"/>
        </w:rPr>
        <w:t>Con trỏ this:</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Con trỏ this được sử dụng trong phạm vi của lớp đối tượng. Nó đại diện cho con trỏ đang trỏ đến đối tượng gọi thực hiện phương thức đó.</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Ví dụ:</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color w:val="0000FF"/>
          <w:sz w:val="24"/>
          <w:szCs w:val="24"/>
          <w:lang w:val="en-US"/>
        </w:rPr>
        <w:t xml:space="preserve">#include </w:t>
      </w:r>
      <w:r w:rsidRPr="005E7CE5">
        <w:rPr>
          <w:rFonts w:asciiTheme="majorHAnsi" w:eastAsiaTheme="majorEastAsia" w:hAnsiTheme="majorHAnsi" w:cstheme="majorHAnsi"/>
          <w:sz w:val="24"/>
          <w:szCs w:val="24"/>
          <w:lang w:val="en-US"/>
        </w:rPr>
        <w:t>"iostream"</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color w:val="0000FF"/>
          <w:sz w:val="24"/>
          <w:szCs w:val="24"/>
          <w:lang w:val="en-US"/>
        </w:rPr>
        <w:t xml:space="preserve">using </w:t>
      </w:r>
      <w:r>
        <w:rPr>
          <w:rFonts w:asciiTheme="majorHAnsi" w:eastAsiaTheme="majorEastAsia" w:hAnsiTheme="majorHAnsi" w:cstheme="majorHAnsi"/>
          <w:color w:val="0000FF"/>
          <w:sz w:val="24"/>
          <w:szCs w:val="24"/>
          <w:lang w:val="en-US"/>
        </w:rPr>
        <w:t>namesp</w:t>
      </w:r>
      <w:r w:rsidRPr="00A213ED">
        <w:rPr>
          <w:rFonts w:asciiTheme="majorHAnsi" w:eastAsiaTheme="majorEastAsia" w:hAnsiTheme="majorHAnsi" w:cstheme="majorHAnsi"/>
          <w:color w:val="0000FF"/>
          <w:sz w:val="24"/>
          <w:szCs w:val="24"/>
          <w:lang w:val="en-US"/>
        </w:rPr>
        <w:t>a</w:t>
      </w:r>
      <w:r>
        <w:rPr>
          <w:rFonts w:asciiTheme="majorHAnsi" w:eastAsiaTheme="majorEastAsia" w:hAnsiTheme="majorHAnsi" w:cstheme="majorHAnsi"/>
          <w:color w:val="0000FF"/>
          <w:sz w:val="24"/>
          <w:szCs w:val="24"/>
          <w:lang w:val="en-US"/>
        </w:rPr>
        <w:t>c</w:t>
      </w:r>
      <w:r w:rsidRPr="00A213ED">
        <w:rPr>
          <w:rFonts w:asciiTheme="majorHAnsi" w:eastAsiaTheme="majorEastAsia" w:hAnsiTheme="majorHAnsi" w:cstheme="majorHAnsi"/>
          <w:color w:val="0000FF"/>
          <w:sz w:val="24"/>
          <w:szCs w:val="24"/>
          <w:lang w:val="en-US"/>
        </w:rPr>
        <w:t xml:space="preserve">e </w:t>
      </w:r>
      <w:r w:rsidRPr="005E7CE5">
        <w:rPr>
          <w:rFonts w:asciiTheme="majorHAnsi" w:eastAsiaTheme="majorEastAsia" w:hAnsiTheme="majorHAnsi" w:cstheme="majorHAnsi"/>
          <w:sz w:val="24"/>
          <w:szCs w:val="24"/>
          <w:lang w:val="en-US"/>
        </w:rPr>
        <w:t>std;</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 xml:space="preserve"> </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color w:val="0000FF"/>
          <w:sz w:val="24"/>
          <w:szCs w:val="24"/>
          <w:lang w:val="en-US"/>
        </w:rPr>
        <w:t xml:space="preserve">class </w:t>
      </w:r>
      <w:r w:rsidRPr="005E7CE5">
        <w:rPr>
          <w:rFonts w:asciiTheme="majorHAnsi" w:eastAsiaTheme="majorEastAsia" w:hAnsiTheme="majorHAnsi" w:cstheme="majorHAnsi"/>
          <w:sz w:val="24"/>
          <w:szCs w:val="24"/>
          <w:lang w:val="en-US"/>
        </w:rPr>
        <w:t>A</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color w:val="0000FF"/>
          <w:sz w:val="24"/>
          <w:szCs w:val="24"/>
          <w:lang w:val="en-US"/>
        </w:rPr>
        <w:t>public</w:t>
      </w:r>
      <w:r w:rsidRPr="005E7CE5">
        <w:rPr>
          <w:rFonts w:asciiTheme="majorHAnsi" w:eastAsiaTheme="majorEastAsia" w:hAnsiTheme="majorHAnsi" w:cstheme="majorHAnsi"/>
          <w:sz w:val="24"/>
          <w:szCs w:val="24"/>
          <w:lang w:val="en-US"/>
        </w:rPr>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 xml:space="preserve"> </w:t>
      </w: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color w:val="0000FF"/>
          <w:sz w:val="24"/>
          <w:szCs w:val="24"/>
          <w:lang w:val="en-US"/>
        </w:rPr>
        <w:t xml:space="preserve">void </w:t>
      </w:r>
      <w:r w:rsidRPr="005E7CE5">
        <w:rPr>
          <w:rFonts w:asciiTheme="majorHAnsi" w:eastAsiaTheme="majorEastAsia" w:hAnsiTheme="majorHAnsi" w:cstheme="majorHAnsi"/>
          <w:sz w:val="24"/>
          <w:szCs w:val="24"/>
          <w:lang w:val="en-US"/>
        </w:rPr>
        <w:t>ShowThis()</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sz w:val="24"/>
          <w:szCs w:val="24"/>
          <w:lang w:val="en-US"/>
        </w:rPr>
        <w:tab/>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sz w:val="24"/>
          <w:szCs w:val="24"/>
          <w:lang w:val="en-US"/>
        </w:rPr>
        <w:tab/>
        <w:t xml:space="preserve">cout &lt;&lt; </w:t>
      </w:r>
      <w:r w:rsidRPr="005E7CE5">
        <w:rPr>
          <w:rFonts w:asciiTheme="majorHAnsi" w:eastAsiaTheme="majorEastAsia" w:hAnsiTheme="majorHAnsi" w:cstheme="majorHAnsi"/>
          <w:color w:val="0000FF"/>
          <w:sz w:val="24"/>
          <w:szCs w:val="24"/>
          <w:lang w:val="en-US"/>
        </w:rPr>
        <w:t xml:space="preserve">this </w:t>
      </w:r>
      <w:r w:rsidRPr="005E7CE5">
        <w:rPr>
          <w:rFonts w:asciiTheme="majorHAnsi" w:eastAsiaTheme="majorEastAsia" w:hAnsiTheme="majorHAnsi" w:cstheme="majorHAnsi"/>
          <w:sz w:val="24"/>
          <w:szCs w:val="24"/>
          <w:lang w:val="en-US"/>
        </w:rPr>
        <w:t>&lt;&lt; endl;</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r>
      <w:r w:rsidRPr="005E7CE5">
        <w:rPr>
          <w:rFonts w:asciiTheme="majorHAnsi" w:eastAsiaTheme="majorEastAsia" w:hAnsiTheme="majorHAnsi" w:cstheme="majorHAnsi"/>
          <w:sz w:val="24"/>
          <w:szCs w:val="24"/>
          <w:lang w:val="en-US"/>
        </w:rPr>
        <w:tab/>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color w:val="0000FF"/>
          <w:sz w:val="24"/>
          <w:szCs w:val="24"/>
          <w:lang w:val="en-US"/>
        </w:rPr>
        <w:t xml:space="preserve">void </w:t>
      </w:r>
      <w:r w:rsidRPr="005E7CE5">
        <w:rPr>
          <w:rFonts w:asciiTheme="majorHAnsi" w:eastAsiaTheme="majorEastAsia" w:hAnsiTheme="majorHAnsi" w:cstheme="majorHAnsi"/>
          <w:sz w:val="24"/>
          <w:szCs w:val="24"/>
          <w:lang w:val="en-US"/>
        </w:rPr>
        <w:t>main()</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t>A         obj1, obj2;</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t>obj1.ShowThis();</w:t>
      </w:r>
    </w:p>
    <w:p w:rsidR="00CD324A" w:rsidRPr="005E7CE5"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ab/>
        <w:t>obj2.ShowThis();</w:t>
      </w:r>
    </w:p>
    <w:p w:rsidR="00CD324A"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5E7CE5">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8061B" w:rsidRDefault="00CD324A" w:rsidP="00CD324A">
      <w:pPr>
        <w:pStyle w:val="ListParagraph"/>
        <w:spacing w:before="60" w:after="60" w:line="288" w:lineRule="auto"/>
        <w:ind w:left="567" w:firstLine="567"/>
        <w:jc w:val="both"/>
        <w:rPr>
          <w:rFonts w:asciiTheme="majorHAnsi" w:eastAsiaTheme="majorEastAsia" w:hAnsiTheme="majorHAnsi" w:cstheme="majorHAnsi"/>
          <w:b/>
          <w:i/>
          <w:sz w:val="24"/>
          <w:szCs w:val="24"/>
          <w:lang w:val="en-US"/>
        </w:rPr>
      </w:pPr>
      <w:r w:rsidRPr="00B8061B">
        <w:rPr>
          <w:rFonts w:asciiTheme="majorHAnsi" w:eastAsiaTheme="majorEastAsia" w:hAnsiTheme="majorHAnsi" w:cstheme="majorHAnsi"/>
          <w:b/>
          <w:i/>
          <w:sz w:val="24"/>
          <w:szCs w:val="24"/>
          <w:lang w:val="en-US"/>
        </w:rPr>
        <w:t>Áp dụng:</w:t>
      </w:r>
    </w:p>
    <w:p w:rsidR="00CD324A" w:rsidRPr="00B8061B" w:rsidRDefault="00CD324A" w:rsidP="00CD324A">
      <w:pPr>
        <w:pStyle w:val="ListParagraph"/>
        <w:spacing w:before="60" w:after="60" w:line="288" w:lineRule="auto"/>
        <w:ind w:left="1134" w:firstLine="567"/>
        <w:jc w:val="both"/>
        <w:rPr>
          <w:rFonts w:asciiTheme="majorHAnsi" w:eastAsiaTheme="majorEastAsia" w:hAnsiTheme="majorHAnsi" w:cstheme="majorHAnsi"/>
          <w:sz w:val="24"/>
          <w:szCs w:val="24"/>
          <w:lang w:val="en-US"/>
        </w:rPr>
      </w:pPr>
      <w:r w:rsidRPr="00B8061B">
        <w:rPr>
          <w:rFonts w:asciiTheme="majorHAnsi" w:eastAsiaTheme="majorEastAsia" w:hAnsiTheme="majorHAnsi" w:cstheme="majorHAnsi"/>
          <w:sz w:val="24"/>
          <w:szCs w:val="24"/>
          <w:lang w:val="en-US"/>
        </w:rPr>
        <w:t>Để hiểu rõ hơn về đối tượng và lớp đối tượng, chúng ta xét ví dụ xây dựng lớp PhanSo.</w:t>
      </w:r>
    </w:p>
    <w:p w:rsidR="00CD324A" w:rsidRPr="00B8061B"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B8061B"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8061B">
        <w:rPr>
          <w:rFonts w:asciiTheme="majorHAnsi" w:eastAsiaTheme="majorEastAsia" w:hAnsiTheme="majorHAnsi" w:cstheme="majorHAnsi"/>
          <w:b/>
          <w:sz w:val="24"/>
          <w:szCs w:val="24"/>
          <w:lang w:val="en-US"/>
        </w:rPr>
        <w:t>Bước 1:</w:t>
      </w:r>
      <w:r w:rsidRPr="00B8061B">
        <w:rPr>
          <w:rFonts w:asciiTheme="majorHAnsi" w:eastAsiaTheme="majorEastAsia" w:hAnsiTheme="majorHAnsi" w:cstheme="majorHAnsi"/>
          <w:sz w:val="24"/>
          <w:szCs w:val="24"/>
          <w:lang w:val="en-US"/>
        </w:rPr>
        <w:t xml:space="preserve"> vào VS, tạo project dạng Console Application (Visual C++).</w:t>
      </w:r>
    </w:p>
    <w:p w:rsidR="00CD324A" w:rsidRPr="00B8061B"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B8061B">
        <w:rPr>
          <w:rFonts w:asciiTheme="majorHAnsi" w:eastAsiaTheme="majorEastAsia" w:hAnsiTheme="majorHAnsi" w:cstheme="majorHAnsi"/>
          <w:b/>
          <w:sz w:val="24"/>
          <w:szCs w:val="24"/>
          <w:lang w:val="en-US"/>
        </w:rPr>
        <w:t>Bước 2:</w:t>
      </w:r>
      <w:r w:rsidRPr="00B8061B">
        <w:rPr>
          <w:rFonts w:asciiTheme="majorHAnsi" w:eastAsiaTheme="majorEastAsia" w:hAnsiTheme="majorHAnsi" w:cstheme="majorHAnsi"/>
          <w:sz w:val="24"/>
          <w:szCs w:val="24"/>
          <w:lang w:val="en-US"/>
        </w:rPr>
        <w:t xml:space="preserve"> thêm vào project file PhanSo.h và khai báo lớp PhanSo.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color w:val="0000FF"/>
          <w:sz w:val="24"/>
          <w:szCs w:val="24"/>
          <w:lang w:val="en-US"/>
        </w:rPr>
        <w:t xml:space="preserve">class </w:t>
      </w:r>
      <w:r w:rsidRPr="00965B87">
        <w:rPr>
          <w:rFonts w:asciiTheme="majorHAnsi" w:eastAsiaTheme="majorEastAsia" w:hAnsiTheme="majorHAnsi" w:cstheme="majorHAnsi"/>
          <w:color w:val="0000FF"/>
          <w:sz w:val="24"/>
          <w:szCs w:val="24"/>
          <w:lang w:val="en-US"/>
        </w:rPr>
        <w:t>PhanSo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private</w:t>
      </w:r>
      <w:r w:rsidRPr="0010634D">
        <w:rPr>
          <w:rFonts w:asciiTheme="majorHAnsi" w:eastAsiaTheme="majorEastAsia" w:hAnsiTheme="majorHAnsi" w:cstheme="majorHAnsi"/>
          <w:sz w:val="24"/>
          <w:szCs w:val="24"/>
          <w:lang w:val="en-US"/>
        </w:rPr>
        <w:t>:</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int       </w:t>
      </w:r>
      <w:r w:rsidRPr="0010634D">
        <w:rPr>
          <w:rFonts w:asciiTheme="majorHAnsi" w:eastAsiaTheme="majorEastAsia" w:hAnsiTheme="majorHAnsi" w:cstheme="majorHAnsi"/>
          <w:sz w:val="24"/>
          <w:szCs w:val="24"/>
          <w:lang w:val="en-US"/>
        </w:rPr>
        <w:t>m_iTuSo;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int       </w:t>
      </w:r>
      <w:r w:rsidRPr="0010634D">
        <w:rPr>
          <w:rFonts w:asciiTheme="majorHAnsi" w:eastAsiaTheme="majorEastAsia" w:hAnsiTheme="majorHAnsi" w:cstheme="majorHAnsi"/>
          <w:sz w:val="24"/>
          <w:szCs w:val="24"/>
          <w:lang w:val="en-US"/>
        </w:rPr>
        <w:t>m_iMauSo;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public</w:t>
      </w:r>
      <w:r w:rsidRPr="0010634D">
        <w:rPr>
          <w:rFonts w:asciiTheme="majorHAnsi" w:eastAsiaTheme="majorEastAsia" w:hAnsiTheme="majorHAnsi" w:cstheme="majorHAnsi"/>
          <w:sz w:val="24"/>
          <w:szCs w:val="24"/>
          <w:lang w:val="en-US"/>
        </w:rPr>
        <w:t>:</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int </w:t>
      </w:r>
      <w:r w:rsidRPr="0010634D">
        <w:rPr>
          <w:rFonts w:asciiTheme="majorHAnsi" w:eastAsiaTheme="majorEastAsia" w:hAnsiTheme="majorHAnsi" w:cstheme="majorHAnsi"/>
          <w:sz w:val="24"/>
          <w:szCs w:val="24"/>
          <w:lang w:val="en-US"/>
        </w:rPr>
        <w:t>LayTuSo();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int </w:t>
      </w:r>
      <w:r w:rsidRPr="0010634D">
        <w:rPr>
          <w:rFonts w:asciiTheme="majorHAnsi" w:eastAsiaTheme="majorEastAsia" w:hAnsiTheme="majorHAnsi" w:cstheme="majorHAnsi"/>
          <w:sz w:val="24"/>
          <w:szCs w:val="24"/>
          <w:lang w:val="en-US"/>
        </w:rPr>
        <w:t>LayMauSo();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void </w:t>
      </w:r>
      <w:r w:rsidRPr="0010634D">
        <w:rPr>
          <w:rFonts w:asciiTheme="majorHAnsi" w:eastAsiaTheme="majorEastAsia" w:hAnsiTheme="majorHAnsi" w:cstheme="majorHAnsi"/>
          <w:sz w:val="24"/>
          <w:szCs w:val="24"/>
          <w:lang w:val="en-US"/>
        </w:rPr>
        <w:t>DatTuSo(</w:t>
      </w:r>
      <w:r w:rsidRPr="0010634D">
        <w:rPr>
          <w:rFonts w:asciiTheme="majorHAnsi" w:eastAsiaTheme="majorEastAsia" w:hAnsiTheme="majorHAnsi" w:cstheme="majorHAnsi"/>
          <w:color w:val="0000FF"/>
          <w:sz w:val="24"/>
          <w:szCs w:val="24"/>
          <w:lang w:val="en-US"/>
        </w:rPr>
        <w:t>int</w:t>
      </w:r>
      <w:r w:rsidRPr="0010634D">
        <w:rPr>
          <w:rFonts w:asciiTheme="majorHAnsi" w:eastAsiaTheme="majorEastAsia" w:hAnsiTheme="majorHAnsi" w:cstheme="majorHAnsi"/>
          <w:sz w:val="24"/>
          <w:szCs w:val="24"/>
          <w:lang w:val="en-US"/>
        </w:rPr>
        <w:t xml:space="preserve"> iTuso);</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void </w:t>
      </w:r>
      <w:r w:rsidRPr="0010634D">
        <w:rPr>
          <w:rFonts w:asciiTheme="majorHAnsi" w:eastAsiaTheme="majorEastAsia" w:hAnsiTheme="majorHAnsi" w:cstheme="majorHAnsi"/>
          <w:sz w:val="24"/>
          <w:szCs w:val="24"/>
          <w:lang w:val="en-US"/>
        </w:rPr>
        <w:t>DatMauSo(</w:t>
      </w:r>
      <w:r w:rsidRPr="0010634D">
        <w:rPr>
          <w:rFonts w:asciiTheme="majorHAnsi" w:eastAsiaTheme="majorEastAsia" w:hAnsiTheme="majorHAnsi" w:cstheme="majorHAnsi"/>
          <w:color w:val="0000FF"/>
          <w:sz w:val="24"/>
          <w:szCs w:val="24"/>
          <w:lang w:val="en-US"/>
        </w:rPr>
        <w:t>int</w:t>
      </w:r>
      <w:r w:rsidRPr="0010634D">
        <w:rPr>
          <w:rFonts w:asciiTheme="majorHAnsi" w:eastAsiaTheme="majorEastAsia" w:hAnsiTheme="majorHAnsi" w:cstheme="majorHAnsi"/>
          <w:sz w:val="24"/>
          <w:szCs w:val="24"/>
          <w:lang w:val="en-US"/>
        </w:rPr>
        <w:t xml:space="preserve"> iMauSo); </w:t>
      </w:r>
    </w:p>
    <w:p w:rsidR="00CD324A" w:rsidRPr="0010634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sz w:val="24"/>
          <w:szCs w:val="24"/>
          <w:lang w:val="en-US"/>
        </w:rPr>
        <w:tab/>
      </w:r>
      <w:r w:rsidRPr="0010634D">
        <w:rPr>
          <w:rFonts w:asciiTheme="majorHAnsi" w:eastAsiaTheme="majorEastAsia" w:hAnsiTheme="majorHAnsi" w:cstheme="majorHAnsi"/>
          <w:color w:val="0000FF"/>
          <w:sz w:val="24"/>
          <w:szCs w:val="24"/>
          <w:lang w:val="en-US"/>
        </w:rPr>
        <w:t xml:space="preserve">PhanSo </w:t>
      </w:r>
      <w:r w:rsidRPr="0010634D">
        <w:rPr>
          <w:rFonts w:asciiTheme="majorHAnsi" w:eastAsiaTheme="majorEastAsia" w:hAnsiTheme="majorHAnsi" w:cstheme="majorHAnsi"/>
          <w:sz w:val="24"/>
          <w:szCs w:val="24"/>
          <w:lang w:val="en-US"/>
        </w:rPr>
        <w:t>Cong(</w:t>
      </w:r>
      <w:r w:rsidRPr="0010634D">
        <w:rPr>
          <w:rFonts w:asciiTheme="majorHAnsi" w:eastAsiaTheme="majorEastAsia" w:hAnsiTheme="majorHAnsi" w:cstheme="majorHAnsi"/>
          <w:color w:val="0000FF"/>
          <w:sz w:val="24"/>
          <w:szCs w:val="24"/>
          <w:lang w:val="en-US"/>
        </w:rPr>
        <w:t xml:space="preserve">const PhanSo </w:t>
      </w:r>
      <w:r w:rsidRPr="0010634D">
        <w:rPr>
          <w:rFonts w:asciiTheme="majorHAnsi" w:eastAsiaTheme="majorEastAsia" w:hAnsiTheme="majorHAnsi" w:cstheme="majorHAnsi"/>
          <w:sz w:val="24"/>
          <w:szCs w:val="24"/>
          <w:lang w:val="en-US"/>
        </w:rPr>
        <w:t>&amp;a);</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0634D">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1134"/>
        <w:jc w:val="both"/>
        <w:rPr>
          <w:rFonts w:asciiTheme="majorHAnsi" w:eastAsiaTheme="majorEastAsia" w:hAnsiTheme="majorHAnsi" w:cstheme="majorHAnsi"/>
          <w:sz w:val="24"/>
          <w:szCs w:val="24"/>
          <w:lang w:val="en-US"/>
        </w:rPr>
      </w:pPr>
      <w:r w:rsidRPr="00C6416E">
        <w:rPr>
          <w:rFonts w:asciiTheme="majorHAnsi" w:eastAsiaTheme="majorEastAsia" w:hAnsiTheme="majorHAnsi" w:cstheme="majorHAnsi"/>
          <w:b/>
          <w:sz w:val="24"/>
          <w:szCs w:val="24"/>
          <w:lang w:val="en-US"/>
        </w:rPr>
        <w:t>Bước 3:</w:t>
      </w:r>
      <w:r w:rsidRPr="00C6416E">
        <w:rPr>
          <w:rFonts w:asciiTheme="majorHAnsi" w:eastAsiaTheme="majorEastAsia" w:hAnsiTheme="majorHAnsi" w:cstheme="majorHAnsi"/>
          <w:sz w:val="24"/>
          <w:szCs w:val="24"/>
          <w:lang w:val="en-US"/>
        </w:rPr>
        <w:t xml:space="preserve"> thêm vào project file PhanSo.cpp và định nghĩa các phương thức cho lớp PhanSo.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 xml:space="preserve">#include </w:t>
      </w:r>
      <w:r>
        <w:rPr>
          <w:rFonts w:asciiTheme="majorHAnsi" w:eastAsiaTheme="majorEastAsia" w:hAnsiTheme="majorHAnsi" w:cstheme="majorHAnsi"/>
          <w:sz w:val="24"/>
          <w:szCs w:val="24"/>
          <w:lang w:val="en-US"/>
        </w:rPr>
        <w:t>"iostream</w:t>
      </w: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 xml:space="preserve">#include </w:t>
      </w:r>
      <w:r w:rsidRPr="00A213ED">
        <w:rPr>
          <w:rFonts w:asciiTheme="majorHAnsi" w:eastAsiaTheme="majorEastAsia" w:hAnsiTheme="majorHAnsi" w:cstheme="majorHAnsi"/>
          <w:sz w:val="24"/>
          <w:szCs w:val="24"/>
          <w:lang w:val="en-US"/>
        </w:rPr>
        <w:t>"PhanSo.h"</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 xml:space="preserve">using namespace </w:t>
      </w:r>
      <w:r w:rsidRPr="00A213ED">
        <w:rPr>
          <w:rFonts w:asciiTheme="majorHAnsi" w:eastAsiaTheme="majorEastAsia" w:hAnsiTheme="majorHAnsi" w:cstheme="majorHAnsi"/>
          <w:sz w:val="24"/>
          <w:szCs w:val="24"/>
          <w:lang w:val="en-US"/>
        </w:rPr>
        <w:t>std;</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int PhanSo</w:t>
      </w:r>
      <w:r w:rsidRPr="00A213ED">
        <w:rPr>
          <w:rFonts w:asciiTheme="majorHAnsi" w:eastAsiaTheme="majorEastAsia" w:hAnsiTheme="majorHAnsi" w:cstheme="majorHAnsi"/>
          <w:sz w:val="24"/>
          <w:szCs w:val="24"/>
          <w:lang w:val="en-US"/>
        </w:rPr>
        <w:t>::LayTuSo()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r>
      <w:r w:rsidRPr="00A213ED">
        <w:rPr>
          <w:rFonts w:asciiTheme="majorHAnsi" w:eastAsiaTheme="majorEastAsia" w:hAnsiTheme="majorHAnsi" w:cstheme="majorHAnsi"/>
          <w:color w:val="0000FF"/>
          <w:sz w:val="24"/>
          <w:szCs w:val="24"/>
          <w:lang w:val="en-US"/>
        </w:rPr>
        <w:t xml:space="preserve">return </w:t>
      </w:r>
      <w:r w:rsidRPr="00A213ED">
        <w:rPr>
          <w:rFonts w:asciiTheme="majorHAnsi" w:eastAsiaTheme="majorEastAsia" w:hAnsiTheme="majorHAnsi" w:cstheme="majorHAnsi"/>
          <w:sz w:val="24"/>
          <w:szCs w:val="24"/>
          <w:lang w:val="en-US"/>
        </w:rPr>
        <w:t>m_iTuSo;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int PhanSo</w:t>
      </w:r>
      <w:r w:rsidRPr="00A213ED">
        <w:rPr>
          <w:rFonts w:asciiTheme="majorHAnsi" w:eastAsiaTheme="majorEastAsia" w:hAnsiTheme="majorHAnsi" w:cstheme="majorHAnsi"/>
          <w:sz w:val="24"/>
          <w:szCs w:val="24"/>
          <w:lang w:val="en-US"/>
        </w:rPr>
        <w:t>::layMauSo()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r>
      <w:r w:rsidRPr="00A213ED">
        <w:rPr>
          <w:rFonts w:asciiTheme="majorHAnsi" w:eastAsiaTheme="majorEastAsia" w:hAnsiTheme="majorHAnsi" w:cstheme="majorHAnsi"/>
          <w:color w:val="0000FF"/>
          <w:sz w:val="24"/>
          <w:szCs w:val="24"/>
          <w:lang w:val="en-US"/>
        </w:rPr>
        <w:t xml:space="preserve">return </w:t>
      </w:r>
      <w:r w:rsidRPr="00A213ED">
        <w:rPr>
          <w:rFonts w:asciiTheme="majorHAnsi" w:eastAsiaTheme="majorEastAsia" w:hAnsiTheme="majorHAnsi" w:cstheme="majorHAnsi"/>
          <w:sz w:val="24"/>
          <w:szCs w:val="24"/>
          <w:lang w:val="en-US"/>
        </w:rPr>
        <w:t>m_iMauSo;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lastRenderedPageBreak/>
        <w:t>void PhanSo</w:t>
      </w:r>
      <w:r w:rsidRPr="00A213ED">
        <w:rPr>
          <w:rFonts w:asciiTheme="majorHAnsi" w:eastAsiaTheme="majorEastAsia" w:hAnsiTheme="majorHAnsi" w:cstheme="majorHAnsi"/>
          <w:sz w:val="24"/>
          <w:szCs w:val="24"/>
          <w:lang w:val="en-US"/>
        </w:rPr>
        <w:t>::DatTuSo(</w:t>
      </w:r>
      <w:r w:rsidRPr="00A213ED">
        <w:rPr>
          <w:rFonts w:asciiTheme="majorHAnsi" w:eastAsiaTheme="majorEastAsia" w:hAnsiTheme="majorHAnsi" w:cstheme="majorHAnsi"/>
          <w:color w:val="0000FF"/>
          <w:sz w:val="24"/>
          <w:szCs w:val="24"/>
          <w:lang w:val="en-US"/>
        </w:rPr>
        <w:t>int</w:t>
      </w:r>
      <w:r w:rsidRPr="00A213ED">
        <w:rPr>
          <w:rFonts w:asciiTheme="majorHAnsi" w:eastAsiaTheme="majorEastAsia" w:hAnsiTheme="majorHAnsi" w:cstheme="majorHAnsi"/>
          <w:sz w:val="24"/>
          <w:szCs w:val="24"/>
          <w:lang w:val="en-US"/>
        </w:rPr>
        <w:t xml:space="preserve"> iTuSo)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t>m_iTuSo = iTuSo;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void PhanSo</w:t>
      </w:r>
      <w:r w:rsidRPr="00A213ED">
        <w:rPr>
          <w:rFonts w:asciiTheme="majorHAnsi" w:eastAsiaTheme="majorEastAsia" w:hAnsiTheme="majorHAnsi" w:cstheme="majorHAnsi"/>
          <w:sz w:val="24"/>
          <w:szCs w:val="24"/>
          <w:lang w:val="en-US"/>
        </w:rPr>
        <w:t>::DatMauSo(</w:t>
      </w:r>
      <w:r w:rsidRPr="00A213ED">
        <w:rPr>
          <w:rFonts w:asciiTheme="majorHAnsi" w:eastAsiaTheme="majorEastAsia" w:hAnsiTheme="majorHAnsi" w:cstheme="majorHAnsi"/>
          <w:color w:val="0000FF"/>
          <w:sz w:val="24"/>
          <w:szCs w:val="24"/>
          <w:lang w:val="en-US"/>
        </w:rPr>
        <w:t>int</w:t>
      </w:r>
      <w:r w:rsidRPr="00A213ED">
        <w:rPr>
          <w:rFonts w:asciiTheme="majorHAnsi" w:eastAsiaTheme="majorEastAsia" w:hAnsiTheme="majorHAnsi" w:cstheme="majorHAnsi"/>
          <w:sz w:val="24"/>
          <w:szCs w:val="24"/>
          <w:lang w:val="en-US"/>
        </w:rPr>
        <w:t xml:space="preserve"> iMauSo)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t>m_iMauSo = iMauSo;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color w:val="0000FF"/>
          <w:sz w:val="24"/>
          <w:szCs w:val="24"/>
          <w:lang w:val="en-US"/>
        </w:rPr>
        <w:t>PhanSo PhanSo</w:t>
      </w:r>
      <w:r w:rsidRPr="00A213ED">
        <w:rPr>
          <w:rFonts w:asciiTheme="majorHAnsi" w:eastAsiaTheme="majorEastAsia" w:hAnsiTheme="majorHAnsi" w:cstheme="majorHAnsi"/>
          <w:sz w:val="24"/>
          <w:szCs w:val="24"/>
          <w:lang w:val="en-US"/>
        </w:rPr>
        <w:t>::Cong(</w:t>
      </w:r>
      <w:r w:rsidRPr="00A213ED">
        <w:rPr>
          <w:rFonts w:asciiTheme="majorHAnsi" w:eastAsiaTheme="majorEastAsia" w:hAnsiTheme="majorHAnsi" w:cstheme="majorHAnsi"/>
          <w:color w:val="0000FF"/>
          <w:sz w:val="24"/>
          <w:szCs w:val="24"/>
          <w:lang w:val="en-US"/>
        </w:rPr>
        <w:t>const</w:t>
      </w:r>
      <w:r w:rsidRPr="00A213ED">
        <w:rPr>
          <w:rFonts w:asciiTheme="majorHAnsi" w:eastAsiaTheme="majorEastAsia" w:hAnsiTheme="majorHAnsi" w:cstheme="majorHAnsi"/>
          <w:sz w:val="24"/>
          <w:szCs w:val="24"/>
          <w:lang w:val="en-US"/>
        </w:rPr>
        <w:t xml:space="preserve"> </w:t>
      </w:r>
      <w:r w:rsidRPr="00A213ED">
        <w:rPr>
          <w:rFonts w:asciiTheme="majorHAnsi" w:eastAsiaTheme="majorEastAsia" w:hAnsiTheme="majorHAnsi" w:cstheme="majorHAnsi"/>
          <w:color w:val="0000FF"/>
          <w:sz w:val="24"/>
          <w:szCs w:val="24"/>
          <w:lang w:val="en-US"/>
        </w:rPr>
        <w:t>PhanSo</w:t>
      </w:r>
      <w:r w:rsidRPr="00A213ED">
        <w:rPr>
          <w:rFonts w:asciiTheme="majorHAnsi" w:eastAsiaTheme="majorEastAsia" w:hAnsiTheme="majorHAnsi" w:cstheme="majorHAnsi"/>
          <w:sz w:val="24"/>
          <w:szCs w:val="24"/>
          <w:lang w:val="en-US"/>
        </w:rPr>
        <w:t xml:space="preserve"> &amp;a)</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r>
      <w:r w:rsidRPr="00A213ED">
        <w:rPr>
          <w:rFonts w:asciiTheme="majorHAnsi" w:eastAsiaTheme="majorEastAsia" w:hAnsiTheme="majorHAnsi" w:cstheme="majorHAnsi"/>
          <w:color w:val="0000FF"/>
          <w:sz w:val="24"/>
          <w:szCs w:val="24"/>
          <w:lang w:val="en-US"/>
        </w:rPr>
        <w:t xml:space="preserve">PhanSo           </w:t>
      </w:r>
      <w:r w:rsidRPr="00A213ED">
        <w:rPr>
          <w:rFonts w:asciiTheme="majorHAnsi" w:eastAsiaTheme="majorEastAsia" w:hAnsiTheme="majorHAnsi" w:cstheme="majorHAnsi"/>
          <w:sz w:val="24"/>
          <w:szCs w:val="24"/>
          <w:lang w:val="en-US"/>
        </w:rPr>
        <w:t>c;</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t>c.m_iTuSo = this-&gt;m_iTuSo * a.m_iMauSo + a.m_iTuSo * this-&gt;m_iMauSo;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t>c.m_iMauSo = this-&gt;m_iMauSo * a.m_iMauSo;</w:t>
      </w: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A213ED"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ab/>
      </w:r>
      <w:r w:rsidRPr="00A213ED">
        <w:rPr>
          <w:rFonts w:asciiTheme="majorHAnsi" w:eastAsiaTheme="majorEastAsia" w:hAnsiTheme="majorHAnsi" w:cstheme="majorHAnsi"/>
          <w:color w:val="0000FF"/>
          <w:sz w:val="24"/>
          <w:szCs w:val="24"/>
          <w:lang w:val="en-US"/>
        </w:rPr>
        <w:t xml:space="preserve">return </w:t>
      </w:r>
      <w:r w:rsidRPr="00A213ED">
        <w:rPr>
          <w:rFonts w:asciiTheme="majorHAnsi" w:eastAsiaTheme="majorEastAsia" w:hAnsiTheme="majorHAnsi" w:cstheme="majorHAnsi"/>
          <w:sz w:val="24"/>
          <w:szCs w:val="24"/>
          <w:lang w:val="en-US"/>
        </w:rPr>
        <w:t>c;</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A213ED">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1134"/>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b/>
          <w:sz w:val="24"/>
          <w:szCs w:val="24"/>
          <w:lang w:val="en-US"/>
        </w:rPr>
        <w:t>Bước 4:</w:t>
      </w:r>
      <w:r w:rsidRPr="00587D98">
        <w:rPr>
          <w:rFonts w:asciiTheme="majorHAnsi" w:eastAsiaTheme="majorEastAsia" w:hAnsiTheme="majorHAnsi" w:cstheme="majorHAnsi"/>
          <w:sz w:val="24"/>
          <w:szCs w:val="24"/>
          <w:lang w:val="en-US"/>
        </w:rPr>
        <w:t xml:space="preserve"> thêm vào project file main.cpp và viết đoạn chương trình sử dụng lớp PhanSo vừa tạo.</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color w:val="0000FF"/>
          <w:sz w:val="24"/>
          <w:szCs w:val="24"/>
          <w:lang w:val="en-US"/>
        </w:rPr>
        <w:t xml:space="preserve">#include </w:t>
      </w:r>
      <w:r>
        <w:rPr>
          <w:rFonts w:asciiTheme="majorHAnsi" w:eastAsiaTheme="majorEastAsia" w:hAnsiTheme="majorHAnsi" w:cstheme="majorHAnsi"/>
          <w:sz w:val="24"/>
          <w:szCs w:val="24"/>
          <w:lang w:val="en-US"/>
        </w:rPr>
        <w:t>"iostream</w:t>
      </w:r>
      <w:r w:rsidRPr="00587D98">
        <w:rPr>
          <w:rFonts w:asciiTheme="majorHAnsi" w:eastAsiaTheme="majorEastAsia" w:hAnsiTheme="majorHAnsi" w:cstheme="majorHAnsi"/>
          <w:sz w:val="24"/>
          <w:szCs w:val="24"/>
          <w:lang w:val="en-US"/>
        </w:rPr>
        <w:t>"</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color w:val="0000FF"/>
          <w:sz w:val="24"/>
          <w:szCs w:val="24"/>
          <w:lang w:val="en-US"/>
        </w:rPr>
        <w:t xml:space="preserve">#include </w:t>
      </w:r>
      <w:r w:rsidRPr="00587D98">
        <w:rPr>
          <w:rFonts w:asciiTheme="majorHAnsi" w:eastAsiaTheme="majorEastAsia" w:hAnsiTheme="majorHAnsi" w:cstheme="majorHAnsi"/>
          <w:sz w:val="24"/>
          <w:szCs w:val="24"/>
          <w:lang w:val="en-US"/>
        </w:rPr>
        <w:t>"PhanSo.h"</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color w:val="0000FF"/>
          <w:sz w:val="24"/>
          <w:szCs w:val="24"/>
          <w:lang w:val="en-US"/>
        </w:rPr>
        <w:t xml:space="preserve">using namespace </w:t>
      </w:r>
      <w:r w:rsidRPr="00587D98">
        <w:rPr>
          <w:rFonts w:asciiTheme="majorHAnsi" w:eastAsiaTheme="majorEastAsia" w:hAnsiTheme="majorHAnsi" w:cstheme="majorHAnsi"/>
          <w:sz w:val="24"/>
          <w:szCs w:val="24"/>
          <w:lang w:val="en-US"/>
        </w:rPr>
        <w:t>std;</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color w:val="0000FF"/>
          <w:sz w:val="24"/>
          <w:szCs w:val="24"/>
          <w:lang w:val="en-US"/>
        </w:rPr>
        <w:t xml:space="preserve">void </w:t>
      </w:r>
      <w:r w:rsidRPr="00587D98">
        <w:rPr>
          <w:rFonts w:asciiTheme="majorHAnsi" w:eastAsiaTheme="majorEastAsia" w:hAnsiTheme="majorHAnsi" w:cstheme="majorHAnsi"/>
          <w:sz w:val="24"/>
          <w:szCs w:val="24"/>
          <w:lang w:val="en-US"/>
        </w:rPr>
        <w:t>main()</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r>
      <w:r w:rsidRPr="00587D98">
        <w:rPr>
          <w:rFonts w:asciiTheme="majorHAnsi" w:eastAsiaTheme="majorEastAsia" w:hAnsiTheme="majorHAnsi" w:cstheme="majorHAnsi"/>
          <w:color w:val="0000FF"/>
          <w:sz w:val="24"/>
          <w:szCs w:val="24"/>
          <w:lang w:val="en-US"/>
        </w:rPr>
        <w:t xml:space="preserve">PhanSo           </w:t>
      </w:r>
      <w:r w:rsidRPr="00587D98">
        <w:rPr>
          <w:rFonts w:asciiTheme="majorHAnsi" w:eastAsiaTheme="majorEastAsia" w:hAnsiTheme="majorHAnsi" w:cstheme="majorHAnsi"/>
          <w:sz w:val="24"/>
          <w:szCs w:val="24"/>
          <w:lang w:val="en-US"/>
        </w:rPr>
        <w:t>a, b, c;</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a.DatTuSo(1);</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a.DatMauSo(2);</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b.DatTuSo(1);</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b.DatMauSo(3);</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c = a.Cong(b);</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cout &lt;&lt; "Tu so c = " &lt;&lt; c.LayTuSo() &lt;&lt; endl;</w:t>
      </w:r>
    </w:p>
    <w:p w:rsidR="00CD324A" w:rsidRPr="00587D98"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ab/>
        <w:t>cout &lt;&lt; "Mau so c = " &lt;&lt; c.LayMauSo() &lt;&lt; endl;</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587D98">
        <w:rPr>
          <w:rFonts w:asciiTheme="majorHAnsi" w:eastAsiaTheme="majorEastAsia" w:hAnsiTheme="majorHAnsi" w:cstheme="majorHAnsi"/>
          <w:sz w:val="24"/>
          <w:szCs w:val="24"/>
          <w:lang w:val="en-US"/>
        </w:rPr>
        <w:t>}</w:t>
      </w: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Pr="001F2C30"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F2C30">
        <w:rPr>
          <w:rFonts w:asciiTheme="majorHAnsi" w:eastAsiaTheme="majorEastAsia" w:hAnsiTheme="majorHAnsi" w:cstheme="majorHAnsi"/>
          <w:b/>
          <w:sz w:val="24"/>
          <w:szCs w:val="24"/>
          <w:lang w:val="en-US"/>
        </w:rPr>
        <w:t>Bước 5:</w:t>
      </w:r>
      <w:r w:rsidRPr="001F2C30">
        <w:rPr>
          <w:rFonts w:asciiTheme="majorHAnsi" w:eastAsiaTheme="majorEastAsia" w:hAnsiTheme="majorHAnsi" w:cstheme="majorHAnsi"/>
          <w:sz w:val="24"/>
          <w:szCs w:val="24"/>
          <w:lang w:val="en-US"/>
        </w:rPr>
        <w:t xml:space="preserve"> biên dịch và chạy thử chương trình.</w:t>
      </w:r>
    </w:p>
    <w:p w:rsidR="00CD324A" w:rsidRPr="001F2C30"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p>
    <w:p w:rsidR="00CD324A" w:rsidRDefault="00CD324A" w:rsidP="00CD324A">
      <w:pPr>
        <w:pStyle w:val="ListParagraph"/>
        <w:spacing w:before="60" w:after="60" w:line="288" w:lineRule="auto"/>
        <w:ind w:left="567" w:firstLine="567"/>
        <w:jc w:val="both"/>
        <w:rPr>
          <w:rFonts w:asciiTheme="majorHAnsi" w:eastAsiaTheme="majorEastAsia" w:hAnsiTheme="majorHAnsi" w:cstheme="majorHAnsi"/>
          <w:sz w:val="24"/>
          <w:szCs w:val="24"/>
          <w:lang w:val="en-US"/>
        </w:rPr>
      </w:pPr>
      <w:r w:rsidRPr="001F2C30">
        <w:rPr>
          <w:rFonts w:asciiTheme="majorHAnsi" w:eastAsiaTheme="majorEastAsia" w:hAnsiTheme="majorHAnsi" w:cstheme="majorHAnsi"/>
          <w:sz w:val="24"/>
          <w:szCs w:val="24"/>
          <w:lang w:val="en-US"/>
        </w:rPr>
        <w:t>Trong lớp PhanSo ở trên, các thuộc tính m_iTuSo và m_iMauSo được khai báo trong phần “private” nên có tầm vực là private, vì vậy chúng ta không thể truy cập được chúng từ bên ngoài lớp. Trong khi đó, những phương thức được khai báo trong phần “public” nên có tầm vực là public, do đó chúng có thể được gọi từ bên ngoài lớp.</w:t>
      </w:r>
    </w:p>
    <w:p w:rsidR="00CD324A" w:rsidRPr="0014039E" w:rsidRDefault="00CD324A" w:rsidP="00CD324A">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CD324A" w:rsidRPr="001F2C30" w:rsidRDefault="00CD324A" w:rsidP="00CD324A">
      <w:pPr>
        <w:pStyle w:val="ListParagraph"/>
        <w:numPr>
          <w:ilvl w:val="1"/>
          <w:numId w:val="1"/>
        </w:numPr>
        <w:spacing w:before="60" w:after="60" w:line="288" w:lineRule="auto"/>
        <w:ind w:left="567" w:hanging="567"/>
        <w:outlineLvl w:val="1"/>
        <w:rPr>
          <w:rFonts w:asciiTheme="majorHAnsi" w:eastAsiaTheme="majorEastAsia" w:hAnsiTheme="majorHAnsi" w:cstheme="majorHAnsi"/>
          <w:b/>
          <w:sz w:val="24"/>
          <w:szCs w:val="24"/>
        </w:rPr>
      </w:pPr>
      <w:bookmarkStart w:id="3" w:name="_Toc443848111"/>
      <w:r w:rsidRPr="001F2C30">
        <w:rPr>
          <w:rFonts w:asciiTheme="majorHAnsi" w:hAnsiTheme="majorHAnsi" w:cstheme="majorHAnsi"/>
          <w:b/>
          <w:sz w:val="24"/>
          <w:szCs w:val="24"/>
          <w:lang w:val="en-US"/>
        </w:rPr>
        <w:t>Toán tử new và delete</w:t>
      </w:r>
      <w:bookmarkEnd w:id="3"/>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Trước đây trong C, việc cấp phát và giải phóng vùng nhớ được thực hiện thông qua các hàm trong thư viện “alloc.h”.</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FC7F5B"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Ví dụ cấp phát vùng nhớ 10 byte dùng để chứa chuỗi ký tự:</w:t>
      </w:r>
    </w:p>
    <w:p w:rsidR="00CD324A" w:rsidRPr="00FC7F5B"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FC7F5B">
        <w:rPr>
          <w:rFonts w:asciiTheme="majorHAnsi" w:hAnsiTheme="majorHAnsi" w:cstheme="majorHAnsi"/>
          <w:color w:val="0000FF"/>
          <w:sz w:val="24"/>
          <w:szCs w:val="24"/>
          <w:lang w:val="en-US"/>
        </w:rPr>
        <w:t xml:space="preserve">unsigned char </w:t>
      </w:r>
      <w:r w:rsidRPr="00FC7F5B">
        <w:rPr>
          <w:rFonts w:asciiTheme="majorHAnsi" w:hAnsiTheme="majorHAnsi" w:cstheme="majorHAnsi"/>
          <w:sz w:val="24"/>
          <w:szCs w:val="24"/>
          <w:lang w:val="en-US"/>
        </w:rPr>
        <w:t>*s = (</w:t>
      </w:r>
      <w:r w:rsidRPr="00FC7F5B">
        <w:rPr>
          <w:rFonts w:asciiTheme="majorHAnsi" w:hAnsiTheme="majorHAnsi" w:cstheme="majorHAnsi"/>
          <w:color w:val="0000FF"/>
          <w:sz w:val="24"/>
          <w:szCs w:val="24"/>
          <w:lang w:val="en-US"/>
        </w:rPr>
        <w:t xml:space="preserve">unsigned char </w:t>
      </w:r>
      <w:r w:rsidRPr="00FC7F5B">
        <w:rPr>
          <w:rFonts w:asciiTheme="majorHAnsi" w:hAnsiTheme="majorHAnsi" w:cstheme="majorHAnsi"/>
          <w:sz w:val="24"/>
          <w:szCs w:val="24"/>
          <w:lang w:val="en-US"/>
        </w:rPr>
        <w:t>*)</w:t>
      </w:r>
      <w:r w:rsidRPr="00FC7F5B">
        <w:rPr>
          <w:rFonts w:asciiTheme="majorHAnsi" w:hAnsiTheme="majorHAnsi" w:cstheme="majorHAnsi"/>
          <w:color w:val="C00000"/>
          <w:sz w:val="24"/>
          <w:szCs w:val="24"/>
          <w:lang w:val="en-US"/>
        </w:rPr>
        <w:t>malloc</w:t>
      </w:r>
      <w:r w:rsidRPr="00FC7F5B">
        <w:rPr>
          <w:rFonts w:asciiTheme="majorHAnsi" w:hAnsiTheme="majorHAnsi" w:cstheme="majorHAnsi"/>
          <w:sz w:val="24"/>
          <w:szCs w:val="24"/>
          <w:lang w:val="en-US"/>
        </w:rPr>
        <w:t>(10);</w:t>
      </w:r>
    </w:p>
    <w:p w:rsidR="00CD324A" w:rsidRPr="00FC7F5B"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FC7F5B"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 ...</w:t>
      </w:r>
    </w:p>
    <w:p w:rsidR="00CD324A" w:rsidRPr="00FC7F5B"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 ...</w:t>
      </w:r>
    </w:p>
    <w:p w:rsidR="00CD324A" w:rsidRPr="00FC7F5B"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 xml:space="preserve">// ... </w:t>
      </w:r>
      <w:r w:rsidRPr="00FC7F5B">
        <w:rPr>
          <w:rFonts w:asciiTheme="majorHAnsi" w:hAnsiTheme="majorHAnsi" w:cstheme="majorHAnsi"/>
          <w:color w:val="C00000"/>
          <w:sz w:val="24"/>
          <w:szCs w:val="24"/>
          <w:lang w:val="en-US"/>
        </w:rPr>
        <w:t>free</w:t>
      </w:r>
      <w:r w:rsidRPr="00FC7F5B">
        <w:rPr>
          <w:rFonts w:asciiTheme="majorHAnsi" w:hAnsiTheme="majorHAnsi" w:cstheme="majorHAnsi"/>
          <w:sz w:val="24"/>
          <w:szCs w:val="24"/>
          <w:lang w:val="en-US"/>
        </w:rPr>
        <w:t>(s);</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FC7F5B">
        <w:rPr>
          <w:rFonts w:asciiTheme="majorHAnsi" w:hAnsiTheme="majorHAnsi" w:cstheme="majorHAnsi"/>
          <w:sz w:val="24"/>
          <w:szCs w:val="24"/>
          <w:lang w:val="en-US"/>
        </w:rPr>
        <w:t xml:space="preserve">Trong C++, việc cấp phát và giải phóng vùng nhớ được tích hợp trực tiếp vào bên trong ngôn ngữ thông qua 2 toán tử </w:t>
      </w:r>
      <w:r w:rsidRPr="009E0E65">
        <w:rPr>
          <w:rFonts w:asciiTheme="majorHAnsi" w:hAnsiTheme="majorHAnsi" w:cstheme="majorHAnsi"/>
          <w:b/>
          <w:sz w:val="24"/>
          <w:szCs w:val="24"/>
          <w:lang w:val="en-US"/>
        </w:rPr>
        <w:t>new</w:t>
      </w:r>
      <w:r w:rsidRPr="00FC7F5B">
        <w:rPr>
          <w:rFonts w:asciiTheme="majorHAnsi" w:hAnsiTheme="majorHAnsi" w:cstheme="majorHAnsi"/>
          <w:sz w:val="24"/>
          <w:szCs w:val="24"/>
          <w:lang w:val="en-US"/>
        </w:rPr>
        <w:t xml:space="preserve"> và </w:t>
      </w:r>
      <w:r w:rsidRPr="009E0E65">
        <w:rPr>
          <w:rFonts w:asciiTheme="majorHAnsi" w:hAnsiTheme="majorHAnsi" w:cstheme="majorHAnsi"/>
          <w:b/>
          <w:sz w:val="24"/>
          <w:szCs w:val="24"/>
          <w:lang w:val="en-US"/>
        </w:rPr>
        <w:t>delete</w:t>
      </w:r>
      <w:r w:rsidRPr="00FC7F5B">
        <w:rPr>
          <w:rFonts w:asciiTheme="majorHAnsi" w:hAnsiTheme="majorHAnsi" w:cstheme="majorHAnsi"/>
          <w:sz w:val="24"/>
          <w:szCs w:val="24"/>
          <w:lang w:val="en-US"/>
        </w:rPr>
        <w:t>.</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Default="00CD324A" w:rsidP="00CD324A">
      <w:pPr>
        <w:pStyle w:val="ListParagraph"/>
        <w:spacing w:before="60" w:after="60" w:line="288" w:lineRule="auto"/>
        <w:ind w:left="0" w:right="-1" w:firstLine="567"/>
        <w:jc w:val="both"/>
        <w:rPr>
          <w:rFonts w:asciiTheme="majorHAnsi" w:hAnsiTheme="majorHAnsi" w:cstheme="majorHAnsi"/>
          <w:b/>
          <w:i/>
          <w:sz w:val="24"/>
          <w:szCs w:val="24"/>
          <w:lang w:val="en-US"/>
        </w:rPr>
      </w:pPr>
      <w:r>
        <w:rPr>
          <w:rFonts w:asciiTheme="majorHAnsi" w:hAnsiTheme="majorHAnsi" w:cstheme="majorHAnsi"/>
          <w:b/>
          <w:i/>
          <w:sz w:val="24"/>
          <w:szCs w:val="24"/>
          <w:lang w:val="en-US"/>
        </w:rPr>
        <w:t>n</w:t>
      </w:r>
      <w:r w:rsidRPr="00031889">
        <w:rPr>
          <w:rFonts w:asciiTheme="majorHAnsi" w:hAnsiTheme="majorHAnsi" w:cstheme="majorHAnsi"/>
          <w:b/>
          <w:i/>
          <w:sz w:val="24"/>
          <w:szCs w:val="24"/>
          <w:lang w:val="en-US"/>
        </w:rPr>
        <w:t>ew</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t>Toán tử new dùng để cấp phát vùng nhớ cho một con trỏ thuộc một kiểu dữ liệu nào đó.</w:t>
      </w:r>
    </w:p>
    <w:p w:rsidR="00CD324A" w:rsidRPr="00031889" w:rsidRDefault="00CD324A" w:rsidP="00CD324A">
      <w:pPr>
        <w:pStyle w:val="ListParagraph"/>
        <w:spacing w:before="60" w:after="60" w:line="288" w:lineRule="auto"/>
        <w:ind w:left="0" w:right="-1" w:firstLine="567"/>
        <w:jc w:val="both"/>
        <w:rPr>
          <w:rFonts w:asciiTheme="majorHAnsi" w:hAnsiTheme="majorHAnsi" w:cstheme="majorHAnsi"/>
          <w:b/>
          <w:i/>
          <w:sz w:val="24"/>
          <w:szCs w:val="24"/>
          <w:lang w:val="en-US"/>
        </w:rPr>
      </w:pPr>
      <w:r w:rsidRPr="00031889">
        <w:rPr>
          <w:rFonts w:asciiTheme="majorHAnsi" w:hAnsiTheme="majorHAnsi" w:cstheme="majorHAnsi"/>
          <w:sz w:val="24"/>
          <w:szCs w:val="24"/>
          <w:lang w:val="en-US"/>
        </w:rPr>
        <w:t>Ví dụ:</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int </w:t>
      </w:r>
      <w:r>
        <w:rPr>
          <w:rFonts w:asciiTheme="majorHAnsi" w:hAnsiTheme="majorHAnsi" w:cstheme="majorHAnsi"/>
          <w:sz w:val="24"/>
          <w:szCs w:val="24"/>
          <w:lang w:val="en-US"/>
        </w:rPr>
        <w:t xml:space="preserve">*p = </w:t>
      </w:r>
      <w:r w:rsidRPr="00031889">
        <w:rPr>
          <w:rFonts w:asciiTheme="majorHAnsi" w:hAnsiTheme="majorHAnsi" w:cstheme="majorHAnsi"/>
          <w:color w:val="0000FF"/>
          <w:sz w:val="24"/>
          <w:szCs w:val="24"/>
          <w:lang w:val="en-US"/>
        </w:rPr>
        <w:t>new int</w:t>
      </w:r>
      <w:r>
        <w:rPr>
          <w:rFonts w:asciiTheme="majorHAnsi" w:hAnsiTheme="majorHAnsi" w:cstheme="majorHAnsi"/>
          <w:sz w:val="24"/>
          <w:szCs w:val="24"/>
          <w:lang w:val="en-US"/>
        </w:rPr>
        <w:t xml:space="preserve">[10];   </w:t>
      </w:r>
      <w:r>
        <w:rPr>
          <w:rFonts w:asciiTheme="majorHAnsi" w:hAnsiTheme="majorHAnsi" w:cstheme="majorHAnsi"/>
          <w:sz w:val="24"/>
          <w:szCs w:val="24"/>
          <w:lang w:val="en-US"/>
        </w:rPr>
        <w:tab/>
      </w:r>
      <w:r w:rsidRPr="00031889">
        <w:rPr>
          <w:rFonts w:asciiTheme="majorHAnsi" w:hAnsiTheme="majorHAnsi" w:cstheme="majorHAnsi"/>
          <w:sz w:val="24"/>
          <w:szCs w:val="24"/>
          <w:lang w:val="en-US"/>
        </w:rPr>
        <w:t>// Cap phat vung nho dung de chua 10 so nguyen</w:t>
      </w:r>
    </w:p>
    <w:p w:rsidR="00CD324A" w:rsidRPr="00031889" w:rsidRDefault="00CD324A" w:rsidP="00CD324A">
      <w:pPr>
        <w:pStyle w:val="ListParagraph"/>
        <w:spacing w:before="60" w:after="60" w:line="288" w:lineRule="auto"/>
        <w:ind w:left="2880" w:right="-1" w:firstLine="720"/>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t>// cho con tro p.</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unsigned char </w:t>
      </w:r>
      <w:r w:rsidRPr="00031889">
        <w:rPr>
          <w:rFonts w:asciiTheme="majorHAnsi" w:hAnsiTheme="majorHAnsi" w:cstheme="majorHAnsi"/>
          <w:sz w:val="24"/>
          <w:szCs w:val="24"/>
          <w:lang w:val="en-US"/>
        </w:rPr>
        <w:t xml:space="preserve">*s = </w:t>
      </w:r>
      <w:r w:rsidRPr="00031889">
        <w:rPr>
          <w:rFonts w:asciiTheme="majorHAnsi" w:hAnsiTheme="majorHAnsi" w:cstheme="majorHAnsi"/>
          <w:color w:val="0000FF"/>
          <w:sz w:val="24"/>
          <w:szCs w:val="24"/>
          <w:lang w:val="en-US"/>
        </w:rPr>
        <w:t>new char</w:t>
      </w:r>
      <w:r w:rsidRPr="00031889">
        <w:rPr>
          <w:rFonts w:asciiTheme="majorHAnsi" w:hAnsiTheme="majorHAnsi" w:cstheme="majorHAnsi"/>
          <w:sz w:val="24"/>
          <w:szCs w:val="24"/>
          <w:lang w:val="en-US"/>
        </w:rPr>
        <w:t xml:space="preserve">[10];     </w:t>
      </w:r>
      <w:r>
        <w:rPr>
          <w:rFonts w:asciiTheme="majorHAnsi" w:hAnsiTheme="majorHAnsi" w:cstheme="majorHAnsi"/>
          <w:sz w:val="24"/>
          <w:szCs w:val="24"/>
          <w:lang w:val="en-US"/>
        </w:rPr>
        <w:tab/>
      </w:r>
      <w:r w:rsidRPr="00031889">
        <w:rPr>
          <w:rFonts w:asciiTheme="majorHAnsi" w:hAnsiTheme="majorHAnsi" w:cstheme="majorHAnsi"/>
          <w:sz w:val="24"/>
          <w:szCs w:val="24"/>
          <w:lang w:val="en-US"/>
        </w:rPr>
        <w:t>// Cap phat vung nho dung de chua 10 ky tu</w:t>
      </w:r>
    </w:p>
    <w:p w:rsidR="00CD324A" w:rsidRPr="00031889" w:rsidRDefault="00CD324A" w:rsidP="00CD324A">
      <w:pPr>
        <w:pStyle w:val="ListParagraph"/>
        <w:spacing w:before="60" w:after="60" w:line="288" w:lineRule="auto"/>
        <w:ind w:left="4320" w:right="-1" w:firstLine="720"/>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t>// cho con tro s.</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PhanSo </w:t>
      </w:r>
      <w:r w:rsidRPr="00031889">
        <w:rPr>
          <w:rFonts w:asciiTheme="majorHAnsi" w:hAnsiTheme="majorHAnsi" w:cstheme="majorHAnsi"/>
          <w:sz w:val="24"/>
          <w:szCs w:val="24"/>
          <w:lang w:val="en-US"/>
        </w:rPr>
        <w:t xml:space="preserve">*a = </w:t>
      </w:r>
      <w:r w:rsidRPr="00031889">
        <w:rPr>
          <w:rFonts w:asciiTheme="majorHAnsi" w:hAnsiTheme="majorHAnsi" w:cstheme="majorHAnsi"/>
          <w:color w:val="0000FF"/>
          <w:sz w:val="24"/>
          <w:szCs w:val="24"/>
          <w:lang w:val="en-US"/>
        </w:rPr>
        <w:t>new PhanSo</w:t>
      </w:r>
      <w:r w:rsidRPr="00031889">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031889">
        <w:rPr>
          <w:rFonts w:asciiTheme="majorHAnsi" w:hAnsiTheme="majorHAnsi" w:cstheme="majorHAnsi"/>
          <w:sz w:val="24"/>
          <w:szCs w:val="24"/>
          <w:lang w:val="en-US"/>
        </w:rPr>
        <w:t xml:space="preserve"> // Cap phat vung nho dung de chua</w:t>
      </w:r>
    </w:p>
    <w:p w:rsidR="00CD324A" w:rsidRPr="00031889" w:rsidRDefault="00CD324A" w:rsidP="00CD324A">
      <w:pPr>
        <w:pStyle w:val="ListParagraph"/>
        <w:spacing w:before="60" w:after="60" w:line="288" w:lineRule="auto"/>
        <w:ind w:left="3600" w:right="-1" w:firstLine="720"/>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t>// doi tuong PhanSo cho con tro a.</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031889" w:rsidRDefault="00CD324A" w:rsidP="00CD324A">
      <w:pPr>
        <w:pStyle w:val="ListParagraph"/>
        <w:spacing w:before="60" w:after="60" w:line="288" w:lineRule="auto"/>
        <w:ind w:left="0" w:right="-1" w:firstLine="567"/>
        <w:jc w:val="both"/>
        <w:rPr>
          <w:rFonts w:asciiTheme="majorHAnsi" w:hAnsiTheme="majorHAnsi" w:cstheme="majorHAnsi"/>
          <w:b/>
          <w:i/>
          <w:sz w:val="24"/>
          <w:szCs w:val="24"/>
          <w:lang w:val="en-US"/>
        </w:rPr>
      </w:pPr>
      <w:r w:rsidRPr="00031889">
        <w:rPr>
          <w:rFonts w:asciiTheme="majorHAnsi" w:hAnsiTheme="majorHAnsi" w:cstheme="majorHAnsi"/>
          <w:b/>
          <w:i/>
          <w:sz w:val="24"/>
          <w:szCs w:val="24"/>
          <w:lang w:val="en-US"/>
        </w:rPr>
        <w:t>delete</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lastRenderedPageBreak/>
        <w:t>Toán tử delete dùng để giải phóng vùng nhớ đã được cấp phát bằng toán tử new cho một con trỏ nào đó.</w:t>
      </w:r>
    </w:p>
    <w:p w:rsidR="00CD324A" w:rsidRPr="00031889"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031889">
        <w:rPr>
          <w:rFonts w:asciiTheme="majorHAnsi" w:hAnsiTheme="majorHAnsi" w:cstheme="majorHAnsi"/>
          <w:sz w:val="24"/>
          <w:szCs w:val="24"/>
          <w:lang w:val="en-US"/>
        </w:rPr>
        <w:t>Ví dụ:</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delete  </w:t>
      </w:r>
      <w:r w:rsidRPr="00031889">
        <w:rPr>
          <w:rFonts w:asciiTheme="majorHAnsi" w:hAnsiTheme="majorHAnsi" w:cstheme="majorHAnsi"/>
          <w:sz w:val="24"/>
          <w:szCs w:val="24"/>
          <w:lang w:val="en-US"/>
        </w:rPr>
        <w:t xml:space="preserve">[]p;      // Giai phong vung nho da cap phat cho con tro p. </w:t>
      </w:r>
    </w:p>
    <w:p w:rsidR="00CD324A" w:rsidRPr="00031889"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delete  </w:t>
      </w:r>
      <w:r w:rsidRPr="00031889">
        <w:rPr>
          <w:rFonts w:asciiTheme="majorHAnsi" w:hAnsiTheme="majorHAnsi" w:cstheme="majorHAnsi"/>
          <w:sz w:val="24"/>
          <w:szCs w:val="24"/>
          <w:lang w:val="en-US"/>
        </w:rPr>
        <w:t xml:space="preserve">[]s;      // Giai phong vung nho da cap phat cho con tro s. </w:t>
      </w:r>
    </w:p>
    <w:p w:rsidR="00CD324A" w:rsidRDefault="00CD324A" w:rsidP="00CD324A">
      <w:pPr>
        <w:pStyle w:val="ListParagraph"/>
        <w:spacing w:before="60" w:after="60" w:line="288" w:lineRule="auto"/>
        <w:ind w:left="567" w:right="-1" w:firstLine="720"/>
        <w:jc w:val="both"/>
        <w:rPr>
          <w:rFonts w:asciiTheme="majorHAnsi" w:hAnsiTheme="majorHAnsi" w:cstheme="majorHAnsi"/>
          <w:sz w:val="24"/>
          <w:szCs w:val="24"/>
          <w:lang w:val="en-US"/>
        </w:rPr>
      </w:pPr>
      <w:r w:rsidRPr="00031889">
        <w:rPr>
          <w:rFonts w:asciiTheme="majorHAnsi" w:hAnsiTheme="majorHAnsi" w:cstheme="majorHAnsi"/>
          <w:color w:val="0000FF"/>
          <w:sz w:val="24"/>
          <w:szCs w:val="24"/>
          <w:lang w:val="en-US"/>
        </w:rPr>
        <w:t xml:space="preserve">delete  </w:t>
      </w:r>
      <w:r w:rsidRPr="00031889">
        <w:rPr>
          <w:rFonts w:asciiTheme="majorHAnsi" w:hAnsiTheme="majorHAnsi" w:cstheme="majorHAnsi"/>
          <w:sz w:val="24"/>
          <w:szCs w:val="24"/>
          <w:lang w:val="en-US"/>
        </w:rPr>
        <w:t>a;         // Giai phong vung nho da cap phat cho con tro a.</w:t>
      </w:r>
    </w:p>
    <w:p w:rsidR="00CD324A" w:rsidRPr="00FC7F5B"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14039E"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0103ED" w:rsidRDefault="00CD324A" w:rsidP="00CD324A">
      <w:pPr>
        <w:pStyle w:val="ListParagraph"/>
        <w:numPr>
          <w:ilvl w:val="1"/>
          <w:numId w:val="1"/>
        </w:numPr>
        <w:spacing w:before="60" w:after="60" w:line="288" w:lineRule="auto"/>
        <w:ind w:left="567" w:hanging="567"/>
        <w:outlineLvl w:val="1"/>
        <w:rPr>
          <w:rFonts w:asciiTheme="majorHAnsi" w:eastAsiaTheme="majorEastAsia" w:hAnsiTheme="majorHAnsi" w:cstheme="majorHAnsi"/>
          <w:b/>
          <w:sz w:val="24"/>
          <w:szCs w:val="24"/>
        </w:rPr>
      </w:pPr>
      <w:bookmarkStart w:id="4" w:name="_Toc443848112"/>
      <w:r>
        <w:rPr>
          <w:rFonts w:asciiTheme="majorHAnsi" w:eastAsiaTheme="majorEastAsia" w:hAnsiTheme="majorHAnsi" w:cstheme="majorHAnsi"/>
          <w:b/>
          <w:sz w:val="24"/>
          <w:szCs w:val="24"/>
          <w:lang w:val="en-US"/>
        </w:rPr>
        <w:t>Hàm dựng</w:t>
      </w:r>
      <w:bookmarkEnd w:id="4"/>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Hàm dựng (constructor) của một lớp đối tượng là một phương thức đặc biệt được tự động gọi thực hiện khi đối tượng thuộc lớp đó được tạo lập.</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EB60C8" w:rsidRDefault="00CD324A" w:rsidP="00CD324A">
      <w:pPr>
        <w:pStyle w:val="ListParagraph"/>
        <w:spacing w:before="60" w:after="60" w:line="288" w:lineRule="auto"/>
        <w:ind w:left="0" w:right="-1" w:firstLine="567"/>
        <w:jc w:val="both"/>
        <w:rPr>
          <w:rFonts w:asciiTheme="majorHAnsi" w:hAnsiTheme="majorHAnsi" w:cstheme="majorHAnsi"/>
          <w:b/>
          <w:i/>
          <w:sz w:val="24"/>
          <w:szCs w:val="24"/>
          <w:lang w:val="en-US"/>
        </w:rPr>
      </w:pPr>
      <w:r w:rsidRPr="00EB60C8">
        <w:rPr>
          <w:rFonts w:asciiTheme="majorHAnsi" w:hAnsiTheme="majorHAnsi" w:cstheme="majorHAnsi"/>
          <w:b/>
          <w:i/>
          <w:sz w:val="24"/>
          <w:szCs w:val="24"/>
          <w:lang w:val="en-US"/>
        </w:rPr>
        <w:t>Các tính chất của hàm dựng:</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Được tự động gọi thực hiện khi đối tượng được tạo lập.</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Không có giá trị trả về (nhưng có thể có các tham số).</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Một lớp đối tượng có thể có nhiều hàm dựng khác nhau.</w:t>
      </w:r>
    </w:p>
    <w:p w:rsidR="00CD324A" w:rsidRPr="00EB60C8"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Trong C++, hàm dựng có tên trùng với tên lớp.</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Bất kỳ lớp đối tượng nào cũng có hàm dựng. Trong trường hợp chúng ta không khai báo hàm dựng nào cho lớp đối tượng, hàm dựng mặc định (default constructor) không tham số sẽ được tự động thêm vào.</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EB60C8">
        <w:rPr>
          <w:rFonts w:asciiTheme="majorHAnsi" w:hAnsiTheme="majorHAnsi" w:cstheme="majorHAnsi"/>
          <w:sz w:val="24"/>
          <w:szCs w:val="24"/>
          <w:lang w:val="en-US"/>
        </w:rPr>
        <w:t>Ví dụ sau thể hiện các tính chất của hàm dựng:</w:t>
      </w:r>
    </w:p>
    <w:p w:rsidR="00CD324A" w:rsidRPr="00965B87"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965B87">
        <w:rPr>
          <w:rFonts w:asciiTheme="majorHAnsi" w:hAnsiTheme="majorHAnsi" w:cstheme="majorHAnsi"/>
          <w:color w:val="0000FF"/>
          <w:sz w:val="24"/>
          <w:szCs w:val="24"/>
          <w:lang w:val="en-US"/>
        </w:rPr>
        <w:t xml:space="preserve">#include </w:t>
      </w:r>
      <w:r w:rsidRPr="00965B87">
        <w:rPr>
          <w:rFonts w:asciiTheme="majorHAnsi" w:hAnsiTheme="majorHAnsi" w:cstheme="majorHAnsi"/>
          <w:sz w:val="24"/>
          <w:szCs w:val="24"/>
          <w:lang w:val="en-US"/>
        </w:rPr>
        <w:t>"iostream"</w:t>
      </w:r>
    </w:p>
    <w:p w:rsidR="00CD324A" w:rsidRPr="00965B87" w:rsidRDefault="00CD324A" w:rsidP="00CD324A">
      <w:pPr>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color w:val="0000FF"/>
          <w:sz w:val="24"/>
          <w:szCs w:val="24"/>
          <w:lang w:val="en-US"/>
        </w:rPr>
        <w:t xml:space="preserve">using namespace </w:t>
      </w:r>
      <w:r w:rsidRPr="00965B87">
        <w:rPr>
          <w:rFonts w:asciiTheme="majorHAnsi" w:hAnsiTheme="majorHAnsi" w:cstheme="majorHAnsi"/>
          <w:sz w:val="24"/>
          <w:szCs w:val="24"/>
          <w:lang w:val="en-US"/>
        </w:rPr>
        <w:t>std;</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965B87" w:rsidRDefault="00CD324A" w:rsidP="00CD324A">
      <w:pPr>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color w:val="0000FF"/>
          <w:sz w:val="24"/>
          <w:szCs w:val="24"/>
          <w:lang w:val="en-US"/>
        </w:rPr>
        <w:t>class SampleClass</w:t>
      </w:r>
    </w:p>
    <w:p w:rsidR="00CD324A" w:rsidRPr="00965B87" w:rsidRDefault="00CD324A" w:rsidP="00CD324A">
      <w:pPr>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w:t>
      </w:r>
    </w:p>
    <w:p w:rsidR="00CD324A" w:rsidRPr="00965B87" w:rsidRDefault="00CD324A" w:rsidP="00CD324A">
      <w:pPr>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color w:val="0000FF"/>
          <w:sz w:val="24"/>
          <w:szCs w:val="24"/>
          <w:lang w:val="en-US"/>
        </w:rPr>
        <w:t>public</w:t>
      </w:r>
      <w:r w:rsidRPr="00965B87">
        <w:rPr>
          <w:rFonts w:asciiTheme="majorHAnsi" w:hAnsiTheme="majorHAnsi" w:cstheme="majorHAnsi"/>
          <w:sz w:val="24"/>
          <w:szCs w:val="24"/>
          <w:lang w:val="en-US"/>
        </w:rPr>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color w:val="0000FF"/>
          <w:sz w:val="24"/>
          <w:szCs w:val="24"/>
          <w:lang w:val="en-US"/>
        </w:rPr>
        <w:t>SampleClass</w:t>
      </w:r>
      <w:r w:rsidRPr="00965B87">
        <w:rPr>
          <w:rFonts w:asciiTheme="majorHAnsi" w:hAnsiTheme="majorHAnsi" w:cstheme="majorHAnsi"/>
          <w:sz w:val="24"/>
          <w:szCs w:val="24"/>
          <w:lang w:val="en-US"/>
        </w:rPr>
        <w:t>(</w:t>
      </w:r>
      <w:r w:rsidRPr="00965B87">
        <w:rPr>
          <w:rFonts w:asciiTheme="majorHAnsi" w:hAnsiTheme="majorHAnsi" w:cstheme="majorHAnsi"/>
          <w:color w:val="0000FF"/>
          <w:sz w:val="24"/>
          <w:szCs w:val="24"/>
          <w:lang w:val="en-US"/>
        </w:rPr>
        <w:t>int</w:t>
      </w:r>
      <w:r w:rsidRPr="00965B87">
        <w:rPr>
          <w:rFonts w:asciiTheme="majorHAnsi" w:hAnsiTheme="majorHAnsi" w:cstheme="majorHAnsi"/>
          <w:sz w:val="24"/>
          <w:szCs w:val="24"/>
          <w:lang w:val="en-US"/>
        </w:rPr>
        <w:t xml:space="preserve"> x)</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sz w:val="24"/>
          <w:szCs w:val="24"/>
          <w:lang w:val="en-US"/>
        </w:rPr>
        <w:tab/>
        <w:t>cout &lt;&lt; "Khoi tao doi tuong voi tham so la so nguyen.";</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color w:val="0000FF"/>
          <w:sz w:val="24"/>
          <w:szCs w:val="24"/>
          <w:lang w:val="en-US"/>
        </w:rPr>
        <w:t>SampleClass</w:t>
      </w:r>
      <w:r w:rsidRPr="00965B87">
        <w:rPr>
          <w:rFonts w:asciiTheme="majorHAnsi" w:hAnsiTheme="majorHAnsi" w:cstheme="majorHAnsi"/>
          <w:sz w:val="24"/>
          <w:szCs w:val="24"/>
          <w:lang w:val="en-US"/>
        </w:rPr>
        <w:t>(</w:t>
      </w:r>
      <w:r w:rsidRPr="00965B87">
        <w:rPr>
          <w:rFonts w:asciiTheme="majorHAnsi" w:hAnsiTheme="majorHAnsi" w:cstheme="majorHAnsi"/>
          <w:color w:val="0000FF"/>
          <w:sz w:val="24"/>
          <w:szCs w:val="24"/>
          <w:lang w:val="en-US"/>
        </w:rPr>
        <w:t>int</w:t>
      </w:r>
      <w:r w:rsidRPr="00965B87">
        <w:rPr>
          <w:rFonts w:asciiTheme="majorHAnsi" w:hAnsiTheme="majorHAnsi" w:cstheme="majorHAnsi"/>
          <w:sz w:val="24"/>
          <w:szCs w:val="24"/>
          <w:lang w:val="en-US"/>
        </w:rPr>
        <w:t xml:space="preserve"> x, </w:t>
      </w:r>
      <w:r w:rsidRPr="00965B87">
        <w:rPr>
          <w:rFonts w:asciiTheme="majorHAnsi" w:hAnsiTheme="majorHAnsi" w:cstheme="majorHAnsi"/>
          <w:color w:val="0000FF"/>
          <w:sz w:val="24"/>
          <w:szCs w:val="24"/>
          <w:lang w:val="en-US"/>
        </w:rPr>
        <w:t xml:space="preserve">char </w:t>
      </w:r>
      <w:r w:rsidRPr="00965B87">
        <w:rPr>
          <w:rFonts w:asciiTheme="majorHAnsi" w:hAnsiTheme="majorHAnsi" w:cstheme="majorHAnsi"/>
          <w:sz w:val="24"/>
          <w:szCs w:val="24"/>
          <w:lang w:val="en-US"/>
        </w:rPr>
        <w:t>*s)</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lastRenderedPageBreak/>
        <w:tab/>
      </w:r>
      <w:r w:rsidRPr="00965B87">
        <w:rPr>
          <w:rFonts w:asciiTheme="majorHAnsi" w:hAnsiTheme="majorHAnsi" w:cstheme="majorHAnsi"/>
          <w:sz w:val="24"/>
          <w:szCs w:val="24"/>
          <w:lang w:val="en-US"/>
        </w:rPr>
        <w:tab/>
        <w:t>cout &lt;&lt; "Khoi tao doi tuong voi tham so la so nguyen va chuoi ky tu.";</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t>}</w:t>
      </w:r>
    </w:p>
    <w:p w:rsidR="00CD324A" w:rsidRPr="00965B87" w:rsidRDefault="00CD324A" w:rsidP="00CD324A">
      <w:pPr>
        <w:spacing w:before="60" w:after="60" w:line="288" w:lineRule="auto"/>
        <w:ind w:right="-1" w:firstLine="720"/>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965B87" w:rsidRDefault="00CD324A" w:rsidP="00CD324A">
      <w:pPr>
        <w:spacing w:before="60" w:after="60" w:line="288" w:lineRule="auto"/>
        <w:ind w:right="-1" w:firstLine="720"/>
        <w:jc w:val="both"/>
        <w:rPr>
          <w:rFonts w:asciiTheme="majorHAnsi" w:hAnsiTheme="majorHAnsi" w:cstheme="majorHAnsi"/>
          <w:sz w:val="24"/>
          <w:szCs w:val="24"/>
          <w:lang w:val="en-US"/>
        </w:rPr>
      </w:pPr>
      <w:r w:rsidRPr="00965B87">
        <w:rPr>
          <w:rFonts w:asciiTheme="majorHAnsi" w:hAnsiTheme="majorHAnsi" w:cstheme="majorHAnsi"/>
          <w:color w:val="0000FF"/>
          <w:sz w:val="24"/>
          <w:szCs w:val="24"/>
          <w:lang w:val="en-US"/>
        </w:rPr>
        <w:t xml:space="preserve">void </w:t>
      </w:r>
      <w:r w:rsidRPr="00965B87">
        <w:rPr>
          <w:rFonts w:asciiTheme="majorHAnsi" w:hAnsiTheme="majorHAnsi" w:cstheme="majorHAnsi"/>
          <w:sz w:val="24"/>
          <w:szCs w:val="24"/>
          <w:lang w:val="en-US"/>
        </w:rPr>
        <w:t>main()</w:t>
      </w:r>
    </w:p>
    <w:p w:rsidR="00CD324A" w:rsidRPr="00965B87" w:rsidRDefault="00CD324A" w:rsidP="00CD324A">
      <w:pPr>
        <w:spacing w:before="60" w:after="60" w:line="288" w:lineRule="auto"/>
        <w:ind w:right="-1" w:firstLine="720"/>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color w:val="0000FF"/>
          <w:sz w:val="24"/>
          <w:szCs w:val="24"/>
          <w:lang w:val="en-US"/>
        </w:rPr>
        <w:t xml:space="preserve">SampleClass   </w:t>
      </w:r>
      <w:r w:rsidRPr="00965B87">
        <w:rPr>
          <w:rFonts w:asciiTheme="majorHAnsi" w:hAnsiTheme="majorHAnsi" w:cstheme="majorHAnsi"/>
          <w:sz w:val="24"/>
          <w:szCs w:val="24"/>
          <w:lang w:val="en-US"/>
        </w:rPr>
        <w:t xml:space="preserve">obj1(5); </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color w:val="0000FF"/>
          <w:sz w:val="24"/>
          <w:szCs w:val="24"/>
          <w:lang w:val="en-US"/>
        </w:rPr>
        <w:t xml:space="preserve">SampleClass   </w:t>
      </w:r>
      <w:r w:rsidRPr="00965B87">
        <w:rPr>
          <w:rFonts w:asciiTheme="majorHAnsi" w:hAnsiTheme="majorHAnsi" w:cstheme="majorHAnsi"/>
          <w:sz w:val="24"/>
          <w:szCs w:val="24"/>
          <w:lang w:val="en-US"/>
        </w:rPr>
        <w:t xml:space="preserve">obj2(5, "hello"); </w:t>
      </w:r>
    </w:p>
    <w:p w:rsidR="00CD324A" w:rsidRPr="00965B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ab/>
      </w:r>
      <w:r w:rsidRPr="00965B87">
        <w:rPr>
          <w:rFonts w:asciiTheme="majorHAnsi" w:hAnsiTheme="majorHAnsi" w:cstheme="majorHAnsi"/>
          <w:color w:val="0000FF"/>
          <w:sz w:val="24"/>
          <w:szCs w:val="24"/>
          <w:lang w:val="en-US"/>
        </w:rPr>
        <w:t xml:space="preserve">SampleClass   </w:t>
      </w:r>
      <w:r w:rsidRPr="00965B87">
        <w:rPr>
          <w:rFonts w:asciiTheme="majorHAnsi" w:hAnsiTheme="majorHAnsi" w:cstheme="majorHAnsi"/>
          <w:sz w:val="24"/>
          <w:szCs w:val="24"/>
          <w:lang w:val="en-US"/>
        </w:rPr>
        <w:t xml:space="preserve">*p = </w:t>
      </w:r>
      <w:r w:rsidRPr="00965B87">
        <w:rPr>
          <w:rFonts w:asciiTheme="majorHAnsi" w:hAnsiTheme="majorHAnsi" w:cstheme="majorHAnsi"/>
          <w:color w:val="0000FF"/>
          <w:sz w:val="24"/>
          <w:szCs w:val="24"/>
          <w:lang w:val="en-US"/>
        </w:rPr>
        <w:t>new SampleClass</w:t>
      </w:r>
      <w:r w:rsidRPr="00965B87">
        <w:rPr>
          <w:rFonts w:asciiTheme="majorHAnsi" w:hAnsiTheme="majorHAnsi" w:cstheme="majorHAnsi"/>
          <w:sz w:val="24"/>
          <w:szCs w:val="24"/>
          <w:lang w:val="en-US"/>
        </w:rPr>
        <w:t>(2);</w:t>
      </w:r>
    </w:p>
    <w:p w:rsidR="00CD324A" w:rsidRPr="00965B87" w:rsidRDefault="00CD324A" w:rsidP="00CD324A">
      <w:pPr>
        <w:spacing w:before="60" w:after="60" w:line="288" w:lineRule="auto"/>
        <w:ind w:right="-1" w:firstLine="720"/>
        <w:jc w:val="both"/>
        <w:rPr>
          <w:rFonts w:asciiTheme="majorHAnsi" w:hAnsiTheme="majorHAnsi" w:cstheme="majorHAnsi"/>
          <w:sz w:val="24"/>
          <w:szCs w:val="24"/>
          <w:lang w:val="en-US"/>
        </w:rPr>
      </w:pPr>
      <w:r w:rsidRPr="00965B87">
        <w:rPr>
          <w:rFonts w:asciiTheme="majorHAnsi" w:hAnsiTheme="majorHAnsi" w:cstheme="majorHAnsi"/>
          <w:sz w:val="24"/>
          <w:szCs w:val="24"/>
          <w:lang w:val="en-US"/>
        </w:rPr>
        <w:t>}</w:t>
      </w:r>
    </w:p>
    <w:p w:rsidR="00CD324A" w:rsidRPr="00EB60C8"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0103ED" w:rsidRDefault="00CD324A" w:rsidP="00CD324A">
      <w:pPr>
        <w:pStyle w:val="ListParagraph"/>
        <w:numPr>
          <w:ilvl w:val="1"/>
          <w:numId w:val="1"/>
        </w:numPr>
        <w:spacing w:before="60" w:after="60" w:line="288" w:lineRule="auto"/>
        <w:ind w:left="567" w:hanging="567"/>
        <w:outlineLvl w:val="1"/>
        <w:rPr>
          <w:rFonts w:asciiTheme="majorHAnsi" w:eastAsiaTheme="majorEastAsia" w:hAnsiTheme="majorHAnsi" w:cstheme="majorHAnsi"/>
          <w:b/>
          <w:sz w:val="24"/>
          <w:szCs w:val="24"/>
        </w:rPr>
      </w:pPr>
      <w:bookmarkStart w:id="5" w:name="_Toc443848113"/>
      <w:r>
        <w:rPr>
          <w:rFonts w:asciiTheme="majorHAnsi" w:eastAsiaTheme="majorEastAsia" w:hAnsiTheme="majorHAnsi" w:cstheme="majorHAnsi"/>
          <w:b/>
          <w:sz w:val="24"/>
          <w:szCs w:val="24"/>
          <w:lang w:val="en-US"/>
        </w:rPr>
        <w:t>Hàm hủy</w:t>
      </w:r>
      <w:bookmarkEnd w:id="5"/>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Hàm hủy (destructor) của một lớp đối tượng là một phương thức đặc biệt được tự động gọi thực hiện khi đối tượng thuộc lớp đó bị hủy đi.</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207D3A" w:rsidRDefault="00CD324A" w:rsidP="00CD324A">
      <w:pPr>
        <w:pStyle w:val="ListParagraph"/>
        <w:spacing w:before="60" w:after="60" w:line="288" w:lineRule="auto"/>
        <w:ind w:left="0" w:right="-1" w:firstLine="567"/>
        <w:jc w:val="both"/>
        <w:rPr>
          <w:rFonts w:asciiTheme="majorHAnsi" w:hAnsiTheme="majorHAnsi" w:cstheme="majorHAnsi"/>
          <w:b/>
          <w:i/>
          <w:sz w:val="24"/>
          <w:szCs w:val="24"/>
          <w:lang w:val="en-US"/>
        </w:rPr>
      </w:pPr>
      <w:r w:rsidRPr="00207D3A">
        <w:rPr>
          <w:rFonts w:asciiTheme="majorHAnsi" w:hAnsiTheme="majorHAnsi" w:cstheme="majorHAnsi"/>
          <w:b/>
          <w:i/>
          <w:sz w:val="24"/>
          <w:szCs w:val="24"/>
          <w:lang w:val="en-US"/>
        </w:rPr>
        <w:t>Các tính chất của hàm hủy:</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Được tự động gọi thực hiện khi đối tượng bị hủy đi.</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Không có giá trị trả về lẫn tham số.</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Một lớp đối tượng chỉ có duy nhất một hàm hủy.</w:t>
      </w:r>
    </w:p>
    <w:p w:rsidR="00CD324A" w:rsidRDefault="00CD324A" w:rsidP="00CD324A">
      <w:pPr>
        <w:pStyle w:val="ListParagraph"/>
        <w:numPr>
          <w:ilvl w:val="0"/>
          <w:numId w:val="3"/>
        </w:numPr>
        <w:spacing w:before="60" w:after="60" w:line="288" w:lineRule="auto"/>
        <w:ind w:right="-1"/>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Trong C++, hàm hủy có tên trùng với tên lớp và thêm dấu “~” phía trước.</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207D3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r w:rsidRPr="00207D3A">
        <w:rPr>
          <w:rFonts w:asciiTheme="majorHAnsi" w:hAnsiTheme="majorHAnsi" w:cstheme="majorHAnsi"/>
          <w:sz w:val="24"/>
          <w:szCs w:val="24"/>
          <w:lang w:val="en-US"/>
        </w:rPr>
        <w:t>Ví dụ sau thể hiện các tính chất của hàm hủy:</w:t>
      </w:r>
    </w:p>
    <w:p w:rsidR="00CD324A" w:rsidRPr="00663A87" w:rsidRDefault="00CD324A" w:rsidP="00CD324A">
      <w:pPr>
        <w:spacing w:before="60" w:after="60" w:line="288" w:lineRule="auto"/>
        <w:ind w:right="-1" w:firstLine="567"/>
        <w:jc w:val="both"/>
        <w:rPr>
          <w:rFonts w:asciiTheme="majorHAnsi" w:hAnsiTheme="majorHAnsi" w:cstheme="majorHAnsi"/>
          <w:sz w:val="24"/>
          <w:szCs w:val="24"/>
          <w:lang w:val="en-US"/>
        </w:rPr>
      </w:pPr>
      <w:r w:rsidRPr="00151AFA">
        <w:rPr>
          <w:rFonts w:asciiTheme="majorHAnsi" w:hAnsiTheme="majorHAnsi" w:cstheme="majorHAnsi"/>
          <w:color w:val="0000FF"/>
          <w:sz w:val="24"/>
          <w:szCs w:val="24"/>
          <w:lang w:val="en-US"/>
        </w:rPr>
        <w:t xml:space="preserve">#include </w:t>
      </w:r>
      <w:r w:rsidRPr="00663A87">
        <w:rPr>
          <w:rFonts w:asciiTheme="majorHAnsi" w:hAnsiTheme="majorHAnsi" w:cstheme="majorHAnsi"/>
          <w:sz w:val="24"/>
          <w:szCs w:val="24"/>
          <w:lang w:val="en-US"/>
        </w:rPr>
        <w:t>"iostream"</w:t>
      </w:r>
    </w:p>
    <w:p w:rsidR="00CD324A" w:rsidRPr="00663A87" w:rsidRDefault="00CD324A" w:rsidP="00CD324A">
      <w:pPr>
        <w:spacing w:before="60" w:after="60" w:line="288" w:lineRule="auto"/>
        <w:ind w:right="-1" w:firstLine="567"/>
        <w:jc w:val="both"/>
        <w:rPr>
          <w:rFonts w:asciiTheme="majorHAnsi" w:hAnsiTheme="majorHAnsi" w:cstheme="majorHAnsi"/>
          <w:sz w:val="24"/>
          <w:szCs w:val="24"/>
          <w:lang w:val="en-US"/>
        </w:rPr>
      </w:pPr>
      <w:r w:rsidRPr="00151AFA">
        <w:rPr>
          <w:rFonts w:asciiTheme="majorHAnsi" w:hAnsiTheme="majorHAnsi" w:cstheme="majorHAnsi"/>
          <w:color w:val="0000FF"/>
          <w:sz w:val="24"/>
          <w:szCs w:val="24"/>
          <w:lang w:val="en-US"/>
        </w:rPr>
        <w:t xml:space="preserve">using namsepace </w:t>
      </w:r>
      <w:r w:rsidRPr="00663A87">
        <w:rPr>
          <w:rFonts w:asciiTheme="majorHAnsi" w:hAnsiTheme="majorHAnsi" w:cstheme="majorHAnsi"/>
          <w:sz w:val="24"/>
          <w:szCs w:val="24"/>
          <w:lang w:val="en-US"/>
        </w:rPr>
        <w:t>std;</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663A87" w:rsidRDefault="00CD324A" w:rsidP="00CD324A">
      <w:pPr>
        <w:spacing w:before="60" w:after="60" w:line="288" w:lineRule="auto"/>
        <w:ind w:right="-1" w:firstLine="567"/>
        <w:jc w:val="both"/>
        <w:rPr>
          <w:rFonts w:asciiTheme="majorHAnsi" w:hAnsiTheme="majorHAnsi" w:cstheme="majorHAnsi"/>
          <w:sz w:val="24"/>
          <w:szCs w:val="24"/>
          <w:lang w:val="en-US"/>
        </w:rPr>
      </w:pPr>
      <w:r w:rsidRPr="00151AFA">
        <w:rPr>
          <w:rFonts w:asciiTheme="majorHAnsi" w:hAnsiTheme="majorHAnsi" w:cstheme="majorHAnsi"/>
          <w:color w:val="0000FF"/>
          <w:sz w:val="24"/>
          <w:szCs w:val="24"/>
          <w:lang w:val="en-US"/>
        </w:rPr>
        <w:t>class SampleClass</w:t>
      </w:r>
    </w:p>
    <w:p w:rsidR="00CD324A" w:rsidRPr="00663A87" w:rsidRDefault="00CD324A" w:rsidP="00CD324A">
      <w:pPr>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151AFA">
        <w:rPr>
          <w:rFonts w:asciiTheme="majorHAnsi" w:hAnsiTheme="majorHAnsi" w:cstheme="majorHAnsi"/>
          <w:color w:val="0000FF"/>
          <w:sz w:val="24"/>
          <w:szCs w:val="24"/>
          <w:lang w:val="en-US"/>
        </w:rPr>
        <w:t>public</w:t>
      </w:r>
      <w:r w:rsidRPr="00663A87">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663A87">
        <w:rPr>
          <w:rFonts w:asciiTheme="majorHAnsi" w:hAnsiTheme="majorHAnsi" w:cstheme="majorHAnsi"/>
          <w:sz w:val="24"/>
          <w:szCs w:val="24"/>
          <w:lang w:val="en-US"/>
        </w:rPr>
        <w:tab/>
      </w:r>
      <w:r w:rsidRPr="00151AFA">
        <w:rPr>
          <w:rFonts w:asciiTheme="majorHAnsi" w:hAnsiTheme="majorHAnsi" w:cstheme="majorHAnsi"/>
          <w:color w:val="0000FF"/>
          <w:sz w:val="24"/>
          <w:szCs w:val="24"/>
          <w:lang w:val="en-US"/>
        </w:rPr>
        <w:t xml:space="preserve">virtual </w:t>
      </w:r>
      <w:r w:rsidRPr="00663A87">
        <w:rPr>
          <w:rFonts w:asciiTheme="majorHAnsi" w:hAnsiTheme="majorHAnsi" w:cstheme="majorHAnsi"/>
          <w:sz w:val="24"/>
          <w:szCs w:val="24"/>
          <w:lang w:val="en-US"/>
        </w:rPr>
        <w:t>~</w:t>
      </w:r>
      <w:r w:rsidRPr="00151AFA">
        <w:rPr>
          <w:rFonts w:asciiTheme="majorHAnsi" w:hAnsiTheme="majorHAnsi" w:cstheme="majorHAnsi"/>
          <w:color w:val="0000FF"/>
          <w:sz w:val="24"/>
          <w:szCs w:val="24"/>
          <w:lang w:val="en-US"/>
        </w:rPr>
        <w:t>SampleClass</w:t>
      </w:r>
      <w:r w:rsidRPr="00663A87">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663A87">
        <w:rPr>
          <w:rFonts w:asciiTheme="majorHAnsi" w:hAnsiTheme="majorHAnsi" w:cstheme="majorHAnsi"/>
          <w:sz w:val="24"/>
          <w:szCs w:val="24"/>
          <w:lang w:val="en-US"/>
        </w:rPr>
        <w:tab/>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663A87">
        <w:rPr>
          <w:rFonts w:asciiTheme="majorHAnsi" w:hAnsiTheme="majorHAnsi" w:cstheme="majorHAnsi"/>
          <w:sz w:val="24"/>
          <w:szCs w:val="24"/>
          <w:lang w:val="en-US"/>
        </w:rPr>
        <w:tab/>
      </w:r>
      <w:r w:rsidRPr="00663A87">
        <w:rPr>
          <w:rFonts w:asciiTheme="majorHAnsi" w:hAnsiTheme="majorHAnsi" w:cstheme="majorHAnsi"/>
          <w:sz w:val="24"/>
          <w:szCs w:val="24"/>
          <w:lang w:val="en-US"/>
        </w:rPr>
        <w:tab/>
        <w:t>cout &lt;&lt; "Huy bo doi tuong.";</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663A87">
        <w:rPr>
          <w:rFonts w:asciiTheme="majorHAnsi" w:hAnsiTheme="majorHAnsi" w:cstheme="majorHAnsi"/>
          <w:sz w:val="24"/>
          <w:szCs w:val="24"/>
          <w:lang w:val="en-US"/>
        </w:rPr>
        <w:tab/>
        <w:t>}</w:t>
      </w:r>
    </w:p>
    <w:p w:rsidR="00CD324A" w:rsidRPr="00151AFA" w:rsidRDefault="00CD324A" w:rsidP="00CD324A">
      <w:pPr>
        <w:spacing w:before="60" w:after="60" w:line="288" w:lineRule="auto"/>
        <w:ind w:right="-1" w:firstLine="720"/>
        <w:jc w:val="both"/>
        <w:rPr>
          <w:rFonts w:asciiTheme="majorHAnsi" w:hAnsiTheme="majorHAnsi" w:cstheme="majorHAnsi"/>
          <w:sz w:val="24"/>
          <w:szCs w:val="24"/>
          <w:lang w:val="en-US"/>
        </w:rPr>
      </w:pPr>
      <w:r w:rsidRPr="00151AFA">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151AFA" w:rsidRDefault="00CD324A" w:rsidP="00CD324A">
      <w:pPr>
        <w:spacing w:before="60" w:after="60" w:line="288" w:lineRule="auto"/>
        <w:ind w:right="-1" w:firstLine="720"/>
        <w:jc w:val="both"/>
        <w:rPr>
          <w:rFonts w:asciiTheme="majorHAnsi" w:hAnsiTheme="majorHAnsi" w:cstheme="majorHAnsi"/>
          <w:sz w:val="24"/>
          <w:szCs w:val="24"/>
          <w:lang w:val="en-US"/>
        </w:rPr>
      </w:pPr>
      <w:r w:rsidRPr="00151AFA">
        <w:rPr>
          <w:rFonts w:asciiTheme="majorHAnsi" w:hAnsiTheme="majorHAnsi" w:cstheme="majorHAnsi"/>
          <w:color w:val="0000FF"/>
          <w:sz w:val="24"/>
          <w:szCs w:val="24"/>
          <w:lang w:val="en-US"/>
        </w:rPr>
        <w:lastRenderedPageBreak/>
        <w:t xml:space="preserve">void </w:t>
      </w:r>
      <w:r w:rsidRPr="00151AFA">
        <w:rPr>
          <w:rFonts w:asciiTheme="majorHAnsi" w:hAnsiTheme="majorHAnsi" w:cstheme="majorHAnsi"/>
          <w:sz w:val="24"/>
          <w:szCs w:val="24"/>
          <w:lang w:val="en-US"/>
        </w:rPr>
        <w:t>main()</w:t>
      </w:r>
    </w:p>
    <w:p w:rsidR="00CD324A" w:rsidRPr="00151AFA" w:rsidRDefault="00CD324A" w:rsidP="00CD324A">
      <w:pPr>
        <w:spacing w:before="60" w:after="60" w:line="288" w:lineRule="auto"/>
        <w:ind w:right="-1" w:firstLine="720"/>
        <w:jc w:val="both"/>
        <w:rPr>
          <w:rFonts w:asciiTheme="majorHAnsi" w:hAnsiTheme="majorHAnsi" w:cstheme="majorHAnsi"/>
          <w:sz w:val="24"/>
          <w:szCs w:val="24"/>
          <w:lang w:val="en-US"/>
        </w:rPr>
      </w:pPr>
      <w:r w:rsidRPr="00151AFA">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151AFA">
        <w:rPr>
          <w:rFonts w:asciiTheme="majorHAnsi" w:hAnsiTheme="majorHAnsi" w:cstheme="majorHAnsi"/>
          <w:color w:val="0000FF"/>
          <w:sz w:val="24"/>
          <w:szCs w:val="24"/>
          <w:lang w:val="en-US"/>
        </w:rPr>
        <w:t xml:space="preserve">SampleClass   </w:t>
      </w:r>
      <w:r w:rsidRPr="00663A87">
        <w:rPr>
          <w:rFonts w:asciiTheme="majorHAnsi" w:hAnsiTheme="majorHAnsi" w:cstheme="majorHAnsi"/>
          <w:sz w:val="24"/>
          <w:szCs w:val="24"/>
          <w:lang w:val="en-US"/>
        </w:rPr>
        <w:t>obj;</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151AFA">
        <w:rPr>
          <w:rFonts w:asciiTheme="majorHAnsi" w:hAnsiTheme="majorHAnsi" w:cstheme="majorHAnsi"/>
          <w:color w:val="0000FF"/>
          <w:sz w:val="24"/>
          <w:szCs w:val="24"/>
          <w:lang w:val="en-US"/>
        </w:rPr>
        <w:t xml:space="preserve">SampleClass   </w:t>
      </w:r>
      <w:r w:rsidRPr="00663A87">
        <w:rPr>
          <w:rFonts w:asciiTheme="majorHAnsi" w:hAnsiTheme="majorHAnsi" w:cstheme="majorHAnsi"/>
          <w:sz w:val="24"/>
          <w:szCs w:val="24"/>
          <w:lang w:val="en-US"/>
        </w:rPr>
        <w:t xml:space="preserve">*p = </w:t>
      </w:r>
      <w:r w:rsidRPr="00151AFA">
        <w:rPr>
          <w:rFonts w:asciiTheme="majorHAnsi" w:hAnsiTheme="majorHAnsi" w:cstheme="majorHAnsi"/>
          <w:color w:val="0000FF"/>
          <w:sz w:val="24"/>
          <w:szCs w:val="24"/>
          <w:lang w:val="en-US"/>
        </w:rPr>
        <w:t>new SampleClass</w:t>
      </w:r>
      <w:r w:rsidRPr="00663A87">
        <w:rPr>
          <w:rFonts w:asciiTheme="majorHAnsi" w:hAnsiTheme="majorHAnsi" w:cstheme="majorHAnsi"/>
          <w:sz w:val="24"/>
          <w:szCs w:val="24"/>
          <w:lang w:val="en-US"/>
        </w:rPr>
        <w:t>;</w:t>
      </w: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p>
    <w:p w:rsidR="00CD324A" w:rsidRPr="00663A87" w:rsidRDefault="00CD324A" w:rsidP="00CD324A">
      <w:pPr>
        <w:pStyle w:val="ListParagraph"/>
        <w:spacing w:before="60" w:after="60" w:line="288" w:lineRule="auto"/>
        <w:ind w:right="-1" w:firstLine="567"/>
        <w:jc w:val="both"/>
        <w:rPr>
          <w:rFonts w:asciiTheme="majorHAnsi" w:hAnsiTheme="majorHAnsi" w:cstheme="majorHAnsi"/>
          <w:sz w:val="24"/>
          <w:szCs w:val="24"/>
          <w:lang w:val="en-US"/>
        </w:rPr>
      </w:pPr>
      <w:r w:rsidRPr="00663A87">
        <w:rPr>
          <w:rFonts w:asciiTheme="majorHAnsi" w:hAnsiTheme="majorHAnsi" w:cstheme="majorHAnsi"/>
          <w:sz w:val="24"/>
          <w:szCs w:val="24"/>
          <w:lang w:val="en-US"/>
        </w:rPr>
        <w:tab/>
      </w:r>
      <w:r w:rsidRPr="00151AFA">
        <w:rPr>
          <w:rFonts w:asciiTheme="majorHAnsi" w:hAnsiTheme="majorHAnsi" w:cstheme="majorHAnsi"/>
          <w:color w:val="0000FF"/>
          <w:sz w:val="24"/>
          <w:szCs w:val="24"/>
          <w:lang w:val="en-US"/>
        </w:rPr>
        <w:t xml:space="preserve">delete  </w:t>
      </w:r>
      <w:r w:rsidRPr="00663A87">
        <w:rPr>
          <w:rFonts w:asciiTheme="majorHAnsi" w:hAnsiTheme="majorHAnsi" w:cstheme="majorHAnsi"/>
          <w:sz w:val="24"/>
          <w:szCs w:val="24"/>
          <w:lang w:val="en-US"/>
        </w:rPr>
        <w:t>p;</w:t>
      </w:r>
    </w:p>
    <w:p w:rsidR="00CD324A" w:rsidRPr="00151AFA" w:rsidRDefault="00CD324A" w:rsidP="00CD324A">
      <w:pPr>
        <w:spacing w:before="60" w:after="60" w:line="288" w:lineRule="auto"/>
        <w:ind w:right="-1" w:firstLine="720"/>
        <w:jc w:val="both"/>
        <w:rPr>
          <w:rFonts w:asciiTheme="majorHAnsi" w:hAnsiTheme="majorHAnsi" w:cstheme="majorHAnsi"/>
          <w:sz w:val="24"/>
          <w:szCs w:val="24"/>
          <w:lang w:val="en-US"/>
        </w:rPr>
      </w:pPr>
      <w:r w:rsidRPr="00151AFA">
        <w:rPr>
          <w:rFonts w:asciiTheme="majorHAnsi" w:hAnsiTheme="majorHAnsi" w:cstheme="majorHAnsi"/>
          <w:sz w:val="24"/>
          <w:szCs w:val="24"/>
          <w:lang w:val="en-US"/>
        </w:rPr>
        <w:t>};</w:t>
      </w: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Default="00CD324A" w:rsidP="00CD324A">
      <w:pPr>
        <w:pStyle w:val="ListParagraph"/>
        <w:spacing w:before="60" w:after="60" w:line="288" w:lineRule="auto"/>
        <w:ind w:left="0" w:right="-1" w:firstLine="567"/>
        <w:jc w:val="both"/>
        <w:rPr>
          <w:rFonts w:asciiTheme="majorHAnsi" w:hAnsiTheme="majorHAnsi" w:cstheme="majorHAnsi"/>
          <w:sz w:val="24"/>
          <w:szCs w:val="24"/>
          <w:lang w:val="en-US"/>
        </w:rPr>
      </w:pPr>
    </w:p>
    <w:p w:rsidR="00CD324A" w:rsidRPr="000103ED" w:rsidRDefault="00CD324A" w:rsidP="00CD324A">
      <w:pPr>
        <w:pStyle w:val="ListParagraph"/>
        <w:numPr>
          <w:ilvl w:val="1"/>
          <w:numId w:val="1"/>
        </w:numPr>
        <w:spacing w:before="60" w:after="60" w:line="288" w:lineRule="auto"/>
        <w:ind w:left="567" w:hanging="567"/>
        <w:outlineLvl w:val="1"/>
        <w:rPr>
          <w:rFonts w:asciiTheme="majorHAnsi" w:eastAsiaTheme="majorEastAsia" w:hAnsiTheme="majorHAnsi" w:cstheme="majorHAnsi"/>
          <w:b/>
          <w:sz w:val="24"/>
          <w:szCs w:val="24"/>
        </w:rPr>
      </w:pPr>
      <w:bookmarkStart w:id="6" w:name="_Toc443848114"/>
      <w:r>
        <w:rPr>
          <w:rFonts w:asciiTheme="majorHAnsi" w:eastAsiaTheme="majorEastAsia" w:hAnsiTheme="majorHAnsi" w:cstheme="majorHAnsi"/>
          <w:b/>
          <w:sz w:val="24"/>
          <w:szCs w:val="24"/>
          <w:lang w:val="en-US"/>
        </w:rPr>
        <w:t>Bài tập</w:t>
      </w:r>
      <w:bookmarkEnd w:id="6"/>
    </w:p>
    <w:p w:rsidR="00CD324A" w:rsidRPr="00327913" w:rsidRDefault="00CD324A" w:rsidP="00CD324A">
      <w:pPr>
        <w:pStyle w:val="ListParagraph"/>
        <w:numPr>
          <w:ilvl w:val="0"/>
          <w:numId w:val="4"/>
        </w:numPr>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Thiết lập lớp PhanSo để biểu diễn khái niệm phân số với hai thành phần dữ liệu tử số, mẫu số và các hàm thành phần cộng, trừ, nhân, chia hai phân số, các hàm thành phần xuất, nhập, định giá trị cho phân số. Viết chương trình cho phép nhập vào hai phân số, in ra kết quả các phép toán cộng, trừ, nhân, chia hai phân số kể trên.</w:t>
      </w:r>
    </w:p>
    <w:p w:rsidR="00CD324A" w:rsidRPr="00327913" w:rsidRDefault="00CD324A" w:rsidP="00CD324A">
      <w:pPr>
        <w:pStyle w:val="ListParagraph"/>
        <w:numPr>
          <w:ilvl w:val="0"/>
          <w:numId w:val="4"/>
        </w:numPr>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Xây dựng lớp biểu diễn khái niệm số phức với hai thành phần dữ liệu thực, ảo và các hàm thành phần xuất, nhập, định giá trị cho số phức, cộng, trừ, nhân, chia hai số phức. Viết chương trình cho phép nhập vào hai số phức, in ra kết quả các phép toán cộng, trừ, nhân, chia hai số phức kể trên.</w:t>
      </w:r>
    </w:p>
    <w:p w:rsidR="00CD324A" w:rsidRDefault="00CD324A" w:rsidP="00CD324A">
      <w:pPr>
        <w:pStyle w:val="ListParagraph"/>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Ví dụ: Cho hai số phức A(a1, a2), B(b1, b2)</w:t>
      </w:r>
    </w:p>
    <w:p w:rsidR="00CD324A" w:rsidRPr="004245AD" w:rsidRDefault="00CD324A" w:rsidP="00CD324A">
      <w:pPr>
        <w:pStyle w:val="ListContinue"/>
        <w:numPr>
          <w:ilvl w:val="0"/>
          <w:numId w:val="5"/>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w:t>
      </w:r>
    </w:p>
    <w:p w:rsidR="00CD324A" w:rsidRPr="004245AD" w:rsidRDefault="00CD324A" w:rsidP="00CD324A">
      <w:pPr>
        <w:pStyle w:val="ListContinue"/>
        <w:numPr>
          <w:ilvl w:val="0"/>
          <w:numId w:val="5"/>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w:t>
      </w:r>
    </w:p>
    <w:p w:rsidR="00CD324A" w:rsidRDefault="00CD324A" w:rsidP="00CD324A">
      <w:pPr>
        <w:pStyle w:val="ListContinue"/>
        <w:numPr>
          <w:ilvl w:val="0"/>
          <w:numId w:val="5"/>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xml:space="preserve"> –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w:t>
      </w:r>
    </w:p>
    <w:p w:rsidR="00CD324A" w:rsidRPr="004C23B1" w:rsidRDefault="00CD324A" w:rsidP="00CD324A">
      <w:pPr>
        <w:pStyle w:val="ListContinue"/>
        <w:numPr>
          <w:ilvl w:val="0"/>
          <w:numId w:val="5"/>
        </w:numPr>
        <w:spacing w:before="120" w:line="240" w:lineRule="auto"/>
        <w:ind w:left="1276" w:hanging="502"/>
        <w:contextualSpacing w:val="0"/>
        <w:jc w:val="both"/>
        <w:rPr>
          <w:rFonts w:ascii="Times New Roman" w:hAnsi="Times New Roman"/>
          <w:sz w:val="26"/>
          <w:szCs w:val="26"/>
        </w:rPr>
      </w:pPr>
      <w:r w:rsidRPr="00227EF0">
        <w:rPr>
          <w:rFonts w:ascii="Times New Roman" w:hAnsi="Times New Roman"/>
          <w:sz w:val="26"/>
          <w:szCs w:val="26"/>
        </w:rPr>
        <w:t xml:space="preserve">A / B = </w:t>
      </w:r>
      <w:r w:rsidRPr="004245AD">
        <w:rPr>
          <w:position w:val="-32"/>
        </w:rPr>
        <w:object w:dxaOrig="32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50pt" o:ole="">
            <v:imagedata r:id="rId6" o:title=""/>
          </v:shape>
          <o:OLEObject Type="Embed" ProgID="Equation.3" ShapeID="_x0000_i1025" DrawAspect="Content" ObjectID="_1637389465" r:id="rId7"/>
        </w:object>
      </w:r>
    </w:p>
    <w:p w:rsidR="004C23B1" w:rsidRDefault="004C23B1" w:rsidP="004C23B1">
      <w:pPr>
        <w:pStyle w:val="ListContinue"/>
        <w:spacing w:before="120" w:line="240" w:lineRule="auto"/>
        <w:ind w:left="774"/>
        <w:contextualSpacing w:val="0"/>
        <w:jc w:val="both"/>
        <w:rPr>
          <w:rFonts w:ascii="Times New Roman" w:hAnsi="Times New Roman"/>
          <w:sz w:val="26"/>
          <w:szCs w:val="26"/>
        </w:rPr>
      </w:pPr>
      <w:r>
        <w:rPr>
          <w:rFonts w:ascii="Times New Roman" w:hAnsi="Times New Roman"/>
          <w:sz w:val="26"/>
          <w:szCs w:val="26"/>
        </w:rPr>
        <w:t>Giá trị tuyệt đối số phức A(a1, a2)</w:t>
      </w:r>
    </w:p>
    <w:p w:rsidR="004C23B1" w:rsidRDefault="004C23B1" w:rsidP="004C23B1">
      <w:pPr>
        <w:pStyle w:val="ListContinue"/>
        <w:spacing w:before="120" w:line="240" w:lineRule="auto"/>
        <w:ind w:left="774"/>
        <w:contextualSpacing w:val="0"/>
        <w:jc w:val="both"/>
        <w:rPr>
          <w:rFonts w:ascii="Times New Roman" w:hAnsi="Times New Roman"/>
          <w:sz w:val="26"/>
          <w:szCs w:val="26"/>
        </w:rPr>
      </w:pPr>
      <w:r>
        <w:rPr>
          <w:rFonts w:ascii="Times New Roman" w:hAnsi="Times New Roman"/>
          <w:sz w:val="26"/>
          <w:szCs w:val="26"/>
        </w:rPr>
        <w:t xml:space="preserve">|A| = </w:t>
      </w:r>
      <m:oMath>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a1</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a2</m:t>
                </m:r>
              </m:e>
              <m:sup>
                <m:r>
                  <w:rPr>
                    <w:rFonts w:ascii="Cambria Math" w:hAnsi="Cambria Math"/>
                    <w:sz w:val="26"/>
                    <w:szCs w:val="26"/>
                  </w:rPr>
                  <m:t>2</m:t>
                </m:r>
              </m:sup>
            </m:sSup>
          </m:e>
        </m:rad>
      </m:oMath>
    </w:p>
    <w:p w:rsidR="004C23B1" w:rsidRPr="00227EF0" w:rsidRDefault="004C23B1" w:rsidP="004C23B1">
      <w:pPr>
        <w:pStyle w:val="ListContinue"/>
        <w:spacing w:before="120" w:line="240" w:lineRule="auto"/>
        <w:ind w:left="774"/>
        <w:contextualSpacing w:val="0"/>
        <w:jc w:val="both"/>
        <w:rPr>
          <w:rFonts w:ascii="Times New Roman" w:hAnsi="Times New Roman"/>
          <w:sz w:val="26"/>
          <w:szCs w:val="26"/>
        </w:rPr>
      </w:pPr>
    </w:p>
    <w:p w:rsidR="00CD324A" w:rsidRPr="00227EF0" w:rsidRDefault="00CD324A" w:rsidP="00CD324A">
      <w:pPr>
        <w:pStyle w:val="ListParagraph"/>
        <w:numPr>
          <w:ilvl w:val="0"/>
          <w:numId w:val="4"/>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Xây dựng lớp Candidate (Thí sinh) gồm các thuộc tính: mã, tên, ngày tháng năm sinh, điểm thi Toán, Văn, Anh và các phương thức cần thiết. Xây dựng lớp TestCandidate để kiểm tra lớp trên:</w:t>
      </w:r>
    </w:p>
    <w:p w:rsidR="00CD324A" w:rsidRDefault="00CD324A" w:rsidP="00CD324A">
      <w:pPr>
        <w:pStyle w:val="ListParagraph"/>
        <w:numPr>
          <w:ilvl w:val="1"/>
          <w:numId w:val="5"/>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Nhập vào n thí sinh (n do người dùng nhập)</w:t>
      </w:r>
    </w:p>
    <w:p w:rsidR="00CD324A" w:rsidRPr="00227EF0" w:rsidRDefault="00CD324A" w:rsidP="00CD324A">
      <w:pPr>
        <w:pStyle w:val="ListParagraph"/>
        <w:numPr>
          <w:ilvl w:val="1"/>
          <w:numId w:val="5"/>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In ra thông tin về các thí sinh có tổng điểm lớn hơn 15</w:t>
      </w:r>
    </w:p>
    <w:p w:rsidR="0066508A" w:rsidRPr="00CD324A" w:rsidRDefault="0066508A" w:rsidP="00CD324A">
      <w:pPr>
        <w:spacing w:before="60" w:after="60" w:line="288" w:lineRule="auto"/>
        <w:rPr>
          <w:rFonts w:asciiTheme="majorHAnsi" w:hAnsiTheme="majorHAnsi" w:cstheme="majorHAnsi"/>
          <w:sz w:val="24"/>
          <w:szCs w:val="24"/>
        </w:rPr>
      </w:pPr>
    </w:p>
    <w:sectPr w:rsidR="0066508A" w:rsidRPr="00CD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5FC6"/>
    <w:multiLevelType w:val="hybridMultilevel"/>
    <w:tmpl w:val="6B46E128"/>
    <w:lvl w:ilvl="0" w:tplc="084817E8">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9C968A7"/>
    <w:multiLevelType w:val="hybridMultilevel"/>
    <w:tmpl w:val="26A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A4D4A"/>
    <w:multiLevelType w:val="multilevel"/>
    <w:tmpl w:val="BBB488D8"/>
    <w:numStyleLink w:val="Style1"/>
  </w:abstractNum>
  <w:abstractNum w:abstractNumId="3" w15:restartNumberingAfterBreak="0">
    <w:nsid w:val="5D7404DB"/>
    <w:multiLevelType w:val="hybridMultilevel"/>
    <w:tmpl w:val="A6D60CB8"/>
    <w:lvl w:ilvl="0" w:tplc="04090001">
      <w:numFmt w:val="bullet"/>
      <w:lvlText w:val=""/>
      <w:lvlJc w:val="left"/>
      <w:pPr>
        <w:tabs>
          <w:tab w:val="num" w:pos="720"/>
        </w:tabs>
        <w:ind w:left="720" w:hanging="360"/>
      </w:pPr>
      <w:rPr>
        <w:rFonts w:ascii="Symbol" w:eastAsia="Times New Roman" w:hAnsi="Symbol" w:cs="Times New Roman" w:hint="default"/>
      </w:rPr>
    </w:lvl>
    <w:lvl w:ilvl="1" w:tplc="532C3E36">
      <w:start w:val="2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80652A"/>
    <w:multiLevelType w:val="multilevel"/>
    <w:tmpl w:val="BBB488D8"/>
    <w:styleLink w:val="Style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4A"/>
    <w:rsid w:val="001433FA"/>
    <w:rsid w:val="004C23B1"/>
    <w:rsid w:val="0066508A"/>
    <w:rsid w:val="00786509"/>
    <w:rsid w:val="008F3771"/>
    <w:rsid w:val="00CD324A"/>
    <w:rsid w:val="00EB6006"/>
    <w:rsid w:val="00F3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906D"/>
  <w15:chartTrackingRefBased/>
  <w15:docId w15:val="{5BF6B764-6966-4EF7-8DB5-E7CBF79C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24A"/>
    <w:rPr>
      <w:lang w:val="vi-VN"/>
    </w:rPr>
  </w:style>
  <w:style w:type="paragraph" w:styleId="Heading1">
    <w:name w:val="heading 1"/>
    <w:basedOn w:val="Normal"/>
    <w:next w:val="Normal"/>
    <w:link w:val="Heading1Char"/>
    <w:uiPriority w:val="9"/>
    <w:qFormat/>
    <w:rsid w:val="00CD3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24A"/>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link w:val="ListParagraphChar"/>
    <w:uiPriority w:val="34"/>
    <w:qFormat/>
    <w:rsid w:val="00CD324A"/>
    <w:pPr>
      <w:ind w:left="720"/>
      <w:contextualSpacing/>
    </w:pPr>
  </w:style>
  <w:style w:type="character" w:customStyle="1" w:styleId="ListParagraphChar">
    <w:name w:val="List Paragraph Char"/>
    <w:basedOn w:val="DefaultParagraphFont"/>
    <w:link w:val="ListParagraph"/>
    <w:uiPriority w:val="34"/>
    <w:rsid w:val="00CD324A"/>
    <w:rPr>
      <w:lang w:val="vi-VN"/>
    </w:rPr>
  </w:style>
  <w:style w:type="numbering" w:customStyle="1" w:styleId="Style1">
    <w:name w:val="Style1"/>
    <w:uiPriority w:val="99"/>
    <w:rsid w:val="00CD324A"/>
    <w:pPr>
      <w:numPr>
        <w:numId w:val="2"/>
      </w:numPr>
    </w:pPr>
  </w:style>
  <w:style w:type="paragraph" w:styleId="ListContinue">
    <w:name w:val="List Continue"/>
    <w:basedOn w:val="Normal"/>
    <w:uiPriority w:val="99"/>
    <w:unhideWhenUsed/>
    <w:rsid w:val="00CD324A"/>
    <w:pPr>
      <w:spacing w:after="120"/>
      <w:ind w:left="360"/>
      <w:contextualSpacing/>
    </w:pPr>
    <w:rPr>
      <w:rFonts w:ascii="Calibri" w:eastAsia="Times New Roman" w:hAnsi="Calibri" w:cs="Times New Roman"/>
      <w:lang w:val="en-US"/>
    </w:rPr>
  </w:style>
  <w:style w:type="character" w:styleId="PlaceholderText">
    <w:name w:val="Placeholder Text"/>
    <w:basedOn w:val="DefaultParagraphFont"/>
    <w:uiPriority w:val="99"/>
    <w:semiHidden/>
    <w:rsid w:val="004C23B1"/>
    <w:rPr>
      <w:color w:val="808080"/>
    </w:rPr>
  </w:style>
  <w:style w:type="paragraph" w:styleId="BalloonText">
    <w:name w:val="Balloon Text"/>
    <w:basedOn w:val="Normal"/>
    <w:link w:val="BalloonTextChar"/>
    <w:uiPriority w:val="99"/>
    <w:semiHidden/>
    <w:unhideWhenUsed/>
    <w:rsid w:val="00EB6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006"/>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10</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6</cp:revision>
  <dcterms:created xsi:type="dcterms:W3CDTF">2016-03-16T00:49:00Z</dcterms:created>
  <dcterms:modified xsi:type="dcterms:W3CDTF">2019-12-09T02:38:00Z</dcterms:modified>
</cp:coreProperties>
</file>