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6B3CA">
      <w:pPr>
        <w:jc w:val="center"/>
        <w:rPr>
          <w:rFonts w:hint="default" w:eastAsia="SimSun" w:cs="Calibri" w:asciiTheme="minorAscii" w:hAnsiTheme="minorAscii"/>
          <w:b/>
          <w:bCs/>
          <w:sz w:val="27"/>
          <w:szCs w:val="27"/>
          <w:lang w:val="en-US"/>
        </w:rPr>
      </w:pPr>
      <w:r>
        <w:rPr>
          <w:rFonts w:hint="default" w:eastAsia="SimSun" w:cs="Calibri" w:asciiTheme="minorAscii" w:hAnsiTheme="minorAscii"/>
          <w:b/>
          <w:bCs/>
          <w:sz w:val="27"/>
          <w:szCs w:val="27"/>
        </w:rPr>
        <w:t>BÁO CÁO: T</w:t>
      </w:r>
      <w:r>
        <w:rPr>
          <w:rFonts w:hint="default" w:eastAsia="SimSun" w:cs="Calibri" w:asciiTheme="minorAscii" w:hAnsiTheme="minorAscii"/>
          <w:b/>
          <w:bCs/>
          <w:sz w:val="27"/>
          <w:szCs w:val="27"/>
          <w:lang w:val="en-US"/>
        </w:rPr>
        <w:t>ỐI ƯU HÓA KỸ NĂNG VIẾT PROMPT TRONG HỌC TẬP</w:t>
      </w:r>
    </w:p>
    <w:p w14:paraId="1596E0DA">
      <w:pPr>
        <w:jc w:val="both"/>
        <w:rPr>
          <w:rFonts w:hint="default" w:eastAsia="SimSun" w:cs="Calibri" w:asciiTheme="minorAscii" w:hAnsiTheme="minorAscii"/>
          <w:b/>
          <w:bCs/>
          <w:sz w:val="27"/>
          <w:szCs w:val="27"/>
          <w:lang w:val="en-US"/>
        </w:rPr>
      </w:pPr>
    </w:p>
    <w:p w14:paraId="1E930417">
      <w:pPr>
        <w:numPr>
          <w:ilvl w:val="0"/>
          <w:numId w:val="1"/>
        </w:numPr>
        <w:spacing w:line="360" w:lineRule="auto"/>
        <w:jc w:val="both"/>
        <w:rPr>
          <w:rFonts w:hint="default" w:ascii="Calibri" w:hAnsi="Calibri" w:eastAsia="SimSun" w:cs="Calibri"/>
          <w:b/>
          <w:bCs/>
          <w:sz w:val="24"/>
          <w:szCs w:val="24"/>
          <w:lang w:val="en-US"/>
        </w:rPr>
      </w:pPr>
      <w:r>
        <w:rPr>
          <w:rFonts w:hint="default" w:ascii="Calibri" w:hAnsi="Calibri" w:eastAsia="SimSun" w:cs="Calibri"/>
          <w:b/>
          <w:bCs/>
          <w:sz w:val="24"/>
          <w:szCs w:val="24"/>
          <w:lang w:val="en-US"/>
        </w:rPr>
        <w:t>Ba tác vụ học tập phổ biến:</w:t>
      </w:r>
    </w:p>
    <w:p w14:paraId="0A73B32F">
      <w:pPr>
        <w:numPr>
          <w:ilvl w:val="0"/>
          <w:numId w:val="0"/>
        </w:numPr>
        <w:spacing w:line="360" w:lineRule="auto"/>
        <w:jc w:val="both"/>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Tóm tắt bài đọc/tài liệu học thuật</w:t>
      </w:r>
    </w:p>
    <w:p w14:paraId="666507C0">
      <w:pPr>
        <w:spacing w:line="360"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 Giải thích một khái niệm phức tạp</w:t>
      </w:r>
    </w:p>
    <w:p w14:paraId="2141BA9F">
      <w:pPr>
        <w:spacing w:line="360" w:lineRule="auto"/>
        <w:rPr>
          <w:rFonts w:hint="default" w:ascii="Calibri" w:hAnsi="Calibri" w:cs="Calibri"/>
          <w:b w:val="0"/>
          <w:bCs w:val="0"/>
          <w:sz w:val="24"/>
          <w:szCs w:val="24"/>
          <w:lang w:val="en-US"/>
        </w:rPr>
      </w:pPr>
      <w:r>
        <w:rPr>
          <w:rFonts w:hint="default" w:ascii="Calibri" w:hAnsi="Calibri" w:cs="Calibri"/>
          <w:b w:val="0"/>
          <w:bCs w:val="0"/>
          <w:sz w:val="24"/>
          <w:szCs w:val="24"/>
          <w:lang w:val="en-US"/>
        </w:rPr>
        <w:t>- Tạo bộ câu hỏi ôn tập cho một chủ đề</w:t>
      </w:r>
    </w:p>
    <w:p w14:paraId="5C82532B">
      <w:pPr>
        <w:numPr>
          <w:ilvl w:val="0"/>
          <w:numId w:val="0"/>
        </w:numPr>
        <w:spacing w:line="360" w:lineRule="auto"/>
        <w:rPr>
          <w:rFonts w:hint="default" w:ascii="Calibri" w:hAnsi="Calibri" w:cs="Calibri"/>
          <w:b w:val="0"/>
          <w:bCs w:val="0"/>
          <w:sz w:val="24"/>
          <w:szCs w:val="24"/>
          <w:lang w:val="en-US"/>
        </w:rPr>
      </w:pPr>
    </w:p>
    <w:p w14:paraId="06D14941">
      <w:pPr>
        <w:numPr>
          <w:ilvl w:val="0"/>
          <w:numId w:val="1"/>
        </w:numPr>
        <w:spacing w:line="360" w:lineRule="auto"/>
        <w:ind w:left="0" w:leftChars="0" w:firstLine="0" w:firstLineChars="0"/>
        <w:rPr>
          <w:rFonts w:hint="default" w:ascii="Calibri" w:hAnsi="Calibri" w:cs="Calibri"/>
          <w:b/>
          <w:bCs/>
          <w:sz w:val="24"/>
          <w:szCs w:val="24"/>
          <w:lang w:val="en-US"/>
        </w:rPr>
      </w:pPr>
      <w:r>
        <w:rPr>
          <w:rFonts w:hint="default" w:ascii="Calibri" w:hAnsi="Calibri" w:cs="Calibri"/>
          <w:b/>
          <w:bCs/>
          <w:sz w:val="24"/>
          <w:szCs w:val="24"/>
          <w:lang w:val="en-US"/>
        </w:rPr>
        <w:t>Viết prompt và thử nghiệm với AI:</w:t>
      </w:r>
    </w:p>
    <w:p w14:paraId="315E2F4B">
      <w:pPr>
        <w:numPr>
          <w:ilvl w:val="0"/>
          <w:numId w:val="0"/>
        </w:numPr>
        <w:spacing w:line="360" w:lineRule="auto"/>
        <w:ind w:leftChars="0"/>
        <w:rPr>
          <w:rFonts w:hint="default" w:ascii="Calibri" w:hAnsi="Calibri" w:eastAsia="sans-serif" w:cs="Calibri"/>
          <w:b/>
          <w:bCs/>
          <w:sz w:val="24"/>
          <w:szCs w:val="24"/>
          <w:u w:val="single"/>
          <w:lang w:val="en-US"/>
        </w:rPr>
      </w:pPr>
      <w:r>
        <w:rPr>
          <w:rFonts w:hint="default" w:ascii="Calibri" w:hAnsi="Calibri" w:cs="Calibri"/>
          <w:b/>
          <w:bCs/>
          <w:sz w:val="24"/>
          <w:szCs w:val="24"/>
          <w:u w:val="single"/>
          <w:lang w:val="en-US"/>
        </w:rPr>
        <w:t>T</w:t>
      </w:r>
      <w:r>
        <w:rPr>
          <w:rFonts w:hint="default" w:ascii="Calibri" w:hAnsi="Calibri" w:eastAsia="sans-serif" w:cs="Calibri"/>
          <w:b/>
          <w:bCs/>
          <w:sz w:val="24"/>
          <w:szCs w:val="24"/>
          <w:u w:val="single"/>
        </w:rPr>
        <w:t>ác vụ 1: Tóm tắt bài đọc/tài liệu học thuật</w:t>
      </w:r>
      <w:r>
        <w:rPr>
          <w:rFonts w:hint="default" w:ascii="Calibri" w:hAnsi="Calibri" w:eastAsia="sans-serif" w:cs="Calibri"/>
          <w:b/>
          <w:bCs/>
          <w:sz w:val="24"/>
          <w:szCs w:val="24"/>
          <w:u w:val="single"/>
          <w:lang w:val="en-US"/>
        </w:rPr>
        <w:t>:</w:t>
      </w:r>
    </w:p>
    <w:p w14:paraId="74B26186">
      <w:pPr>
        <w:pStyle w:val="7"/>
        <w:keepNext w:val="0"/>
        <w:keepLines w:val="0"/>
        <w:widowControl/>
        <w:suppressLineNumbers w:val="0"/>
        <w:spacing w:before="0" w:beforeAutospacing="0" w:line="360" w:lineRule="auto"/>
        <w:rPr>
          <w:rFonts w:hint="default" w:ascii="Calibri" w:hAnsi="Calibri" w:eastAsia="sans-serif" w:cs="Calibri"/>
          <w:sz w:val="24"/>
          <w:szCs w:val="24"/>
        </w:rPr>
      </w:pPr>
      <w:r>
        <w:rPr>
          <w:rFonts w:hint="default" w:ascii="Calibri" w:hAnsi="Calibri" w:eastAsia="sans-serif" w:cs="Calibri"/>
          <w:b/>
          <w:bCs/>
          <w:sz w:val="24"/>
          <w:szCs w:val="24"/>
        </w:rPr>
        <w:t>Tài liệu thực hiện:</w:t>
      </w:r>
      <w:r>
        <w:rPr>
          <w:rFonts w:hint="default" w:ascii="Calibri" w:hAnsi="Calibri" w:eastAsia="sans-serif" w:cs="Calibri"/>
          <w:sz w:val="24"/>
          <w:szCs w:val="24"/>
        </w:rPr>
        <w:t xml:space="preserve"> Bài báo khoa học </w:t>
      </w:r>
      <w:r>
        <w:rPr>
          <w:rFonts w:hint="default" w:ascii="Calibri" w:hAnsi="Calibri" w:eastAsia="sans-serif" w:cs="Calibri"/>
          <w:i/>
          <w:iCs/>
          <w:sz w:val="24"/>
          <w:szCs w:val="24"/>
        </w:rPr>
        <w:t>"Climate Change and Food Security: Risks and Responses"</w:t>
      </w:r>
      <w:r>
        <w:rPr>
          <w:rFonts w:hint="default" w:ascii="Calibri" w:hAnsi="Calibri" w:eastAsia="sans-serif" w:cs="Calibri"/>
          <w:sz w:val="24"/>
          <w:szCs w:val="24"/>
        </w:rPr>
        <w:t xml:space="preserve"> (Tubiello et al.).</w:t>
      </w:r>
    </w:p>
    <w:tbl>
      <w:tblPr>
        <w:tblStyle w:val="5"/>
        <w:tblW w:w="10213" w:type="dxa"/>
        <w:tblCellSpacing w:w="15" w:type="dxa"/>
        <w:tblInd w:w="-9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1"/>
        <w:gridCol w:w="3684"/>
        <w:gridCol w:w="4468"/>
      </w:tblGrid>
      <w:tr w14:paraId="1F25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016" w:type="dxa"/>
            <w:tcBorders>
              <w:top w:val="single" w:color="auto" w:sz="2" w:space="0"/>
              <w:left w:val="single" w:color="auto" w:sz="2" w:space="0"/>
              <w:bottom w:val="single" w:color="auto" w:sz="2" w:space="0"/>
              <w:right w:val="single" w:color="auto" w:sz="2" w:space="0"/>
            </w:tcBorders>
            <w:shd w:val="clear" w:color="auto" w:fill="auto"/>
            <w:vAlign w:val="center"/>
          </w:tcPr>
          <w:p w14:paraId="7C47B67C">
            <w:pPr>
              <w:keepNext w:val="0"/>
              <w:keepLines w:val="0"/>
              <w:widowControl/>
              <w:suppressLineNumbers w:val="0"/>
              <w:spacing w:before="0" w:beforeAutospacing="0" w:line="360" w:lineRule="auto"/>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Phiên bản Prompt</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D90D07E">
            <w:pPr>
              <w:keepNext w:val="0"/>
              <w:keepLines w:val="0"/>
              <w:widowControl/>
              <w:suppressLineNumbers w:val="0"/>
              <w:spacing w:before="0" w:beforeAutospacing="0" w:line="360" w:lineRule="auto"/>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Nội dung câu lệnh (Prompt)</w:t>
            </w:r>
          </w:p>
        </w:tc>
        <w:tc>
          <w:tcPr>
            <w:tcW w:w="4423" w:type="dxa"/>
            <w:tcBorders>
              <w:top w:val="single" w:color="auto" w:sz="2" w:space="0"/>
              <w:left w:val="single" w:color="auto" w:sz="2" w:space="0"/>
              <w:bottom w:val="single" w:color="auto" w:sz="2" w:space="0"/>
              <w:right w:val="single" w:color="auto" w:sz="2" w:space="0"/>
            </w:tcBorders>
            <w:shd w:val="clear" w:color="auto" w:fill="auto"/>
            <w:vAlign w:val="center"/>
          </w:tcPr>
          <w:p w14:paraId="15A9CAC0">
            <w:pPr>
              <w:keepNext w:val="0"/>
              <w:keepLines w:val="0"/>
              <w:widowControl/>
              <w:suppressLineNumbers w:val="0"/>
              <w:spacing w:before="0" w:beforeAutospacing="0" w:line="360" w:lineRule="auto"/>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 xml:space="preserve">Kết quả thực tế từ AI </w:t>
            </w:r>
          </w:p>
        </w:tc>
      </w:tr>
      <w:tr w14:paraId="5AC9E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16" w:type="dxa"/>
            <w:tcBorders>
              <w:top w:val="single" w:color="auto" w:sz="2" w:space="0"/>
              <w:left w:val="single" w:color="auto" w:sz="2" w:space="0"/>
              <w:bottom w:val="single" w:color="auto" w:sz="2" w:space="0"/>
              <w:right w:val="single" w:color="auto" w:sz="2" w:space="0"/>
            </w:tcBorders>
            <w:shd w:val="clear" w:color="auto" w:fill="auto"/>
            <w:vAlign w:val="center"/>
          </w:tcPr>
          <w:p w14:paraId="0C5F084C">
            <w:pPr>
              <w:keepNext w:val="0"/>
              <w:keepLines w:val="0"/>
              <w:widowControl/>
              <w:suppressLineNumbers w:val="0"/>
              <w:spacing w:before="0" w:beforeAutospacing="0" w:line="360" w:lineRule="auto"/>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1. Cơ bản</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566E8AA4">
            <w:pPr>
              <w:keepNext w:val="0"/>
              <w:keepLines w:val="0"/>
              <w:widowControl/>
              <w:suppressLineNumbers w:val="0"/>
              <w:spacing w:before="0" w:beforeAutospacing="0" w:line="240" w:lineRule="auto"/>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"Tóm tắt bài báo 'Climate Change and Food Security: Risks and Responses' cho tôi."</w:t>
            </w:r>
          </w:p>
        </w:tc>
        <w:tc>
          <w:tcPr>
            <w:tcW w:w="4423" w:type="dxa"/>
            <w:tcBorders>
              <w:top w:val="single" w:color="auto" w:sz="2" w:space="0"/>
              <w:left w:val="single" w:color="auto" w:sz="2" w:space="0"/>
              <w:bottom w:val="single" w:color="auto" w:sz="2" w:space="0"/>
              <w:right w:val="single" w:color="auto" w:sz="2" w:space="0"/>
            </w:tcBorders>
            <w:shd w:val="clear" w:color="auto" w:fill="auto"/>
            <w:vAlign w:val="center"/>
          </w:tcPr>
          <w:p w14:paraId="2D646E31">
            <w:pPr>
              <w:keepNext w:val="0"/>
              <w:keepLines w:val="0"/>
              <w:widowControl/>
              <w:suppressLineNumbers w:val="0"/>
              <w:spacing w:before="0" w:beforeAutospacing="0" w:line="240" w:lineRule="auto"/>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Bài báo này thảo luận về cách biến đổi khí hậu ảnh hưởng đến hệ thống thực phẩm toàn cầu. Nó chỉ ra rằng nhiệt độ tăng và thiên tai làm giảm năng suất cây trồng, gây nguy cơ thiếu đói. Tác giả đề xuất cần có các biện pháp thích ứng để bảo vệ an ninh lương thực trong tương lai.</w:t>
            </w:r>
          </w:p>
        </w:tc>
      </w:tr>
      <w:tr w14:paraId="01D1A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16" w:type="dxa"/>
            <w:tcBorders>
              <w:top w:val="single" w:color="auto" w:sz="2" w:space="0"/>
              <w:left w:val="single" w:color="auto" w:sz="2" w:space="0"/>
              <w:bottom w:val="single" w:color="auto" w:sz="2" w:space="0"/>
              <w:right w:val="single" w:color="auto" w:sz="2" w:space="0"/>
            </w:tcBorders>
            <w:shd w:val="clear" w:color="auto" w:fill="auto"/>
            <w:vAlign w:val="center"/>
          </w:tcPr>
          <w:p w14:paraId="43B9876D">
            <w:pPr>
              <w:keepNext w:val="0"/>
              <w:keepLines w:val="0"/>
              <w:widowControl/>
              <w:suppressLineNumbers w:val="0"/>
              <w:spacing w:before="0" w:beforeAutospacing="0" w:line="360" w:lineRule="auto"/>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2. Cải tiến</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4E427919">
            <w:pPr>
              <w:keepNext w:val="0"/>
              <w:keepLines w:val="0"/>
              <w:widowControl/>
              <w:suppressLineNumbers w:val="0"/>
              <w:spacing w:before="0" w:beforeAutospacing="0" w:line="240" w:lineRule="auto"/>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"Hãy tóm tắt nội dung bài báo khoa học về Biến đổi khí hậu và An ninh lương thực của tác giả Tubiello. Yêu cầu: Viết khoảng 300 chữ, chia thành 3 phần: Thực trạng, Rủi ro chính và Giải pháp đề xuất. Sử dụng ngôn ngữ học thuật."</w:t>
            </w:r>
          </w:p>
        </w:tc>
        <w:tc>
          <w:tcPr>
            <w:tcW w:w="4423" w:type="dxa"/>
            <w:tcBorders>
              <w:top w:val="single" w:color="auto" w:sz="2" w:space="0"/>
              <w:left w:val="single" w:color="auto" w:sz="2" w:space="0"/>
              <w:bottom w:val="single" w:color="auto" w:sz="2" w:space="0"/>
              <w:right w:val="single" w:color="auto" w:sz="2" w:space="0"/>
            </w:tcBorders>
            <w:shd w:val="clear" w:color="auto" w:fill="auto"/>
            <w:vAlign w:val="center"/>
          </w:tcPr>
          <w:p w14:paraId="70BB5C89">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b/>
                <w:bCs/>
                <w:sz w:val="24"/>
                <w:szCs w:val="24"/>
              </w:rPr>
              <w:t>1. Thực trạng:</w:t>
            </w:r>
            <w:r>
              <w:rPr>
                <w:rFonts w:hint="default" w:ascii="Calibri" w:hAnsi="Calibri" w:eastAsia="sans-serif" w:cs="Calibri"/>
                <w:sz w:val="24"/>
                <w:szCs w:val="24"/>
              </w:rPr>
              <w:t xml:space="preserve"> Biến đổi khí hậu đang làm thay đổi chu kỳ sinh trưởng của cây trồng trên toàn cầu...</w:t>
            </w:r>
          </w:p>
          <w:p w14:paraId="0105DC84">
            <w:pPr>
              <w:keepNext w:val="0"/>
              <w:keepLines w:val="0"/>
              <w:widowControl/>
              <w:suppressLineNumbers w:val="0"/>
              <w:spacing w:before="0" w:beforeAutospacing="0" w:line="240" w:lineRule="auto"/>
              <w:jc w:val="both"/>
              <w:rPr>
                <w:rFonts w:hint="default" w:ascii="Calibri" w:hAnsi="Calibri" w:eastAsia="sans-serif" w:cs="Calibri"/>
                <w:sz w:val="24"/>
                <w:szCs w:val="24"/>
              </w:rPr>
            </w:pPr>
          </w:p>
          <w:p w14:paraId="077FB2A3">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b/>
                <w:bCs/>
                <w:sz w:val="24"/>
                <w:szCs w:val="24"/>
              </w:rPr>
              <w:t>2. Rủi ro chính:</w:t>
            </w:r>
            <w:r>
              <w:rPr>
                <w:rFonts w:hint="default" w:ascii="Calibri" w:hAnsi="Calibri" w:eastAsia="sans-serif" w:cs="Calibri"/>
                <w:sz w:val="24"/>
                <w:szCs w:val="24"/>
              </w:rPr>
              <w:t xml:space="preserve"> Sự gia tăng các hiện tượng cực đoan như hạn hán, lũ lụt gây gián đoạn chuỗi cung ứng. Các khu vực nhiệt đới chịu tổn thương nặng nề nhất...</w:t>
            </w:r>
          </w:p>
          <w:p w14:paraId="6C99FFE2">
            <w:pPr>
              <w:keepNext w:val="0"/>
              <w:keepLines w:val="0"/>
              <w:widowControl/>
              <w:suppressLineNumbers w:val="0"/>
              <w:spacing w:line="240" w:lineRule="auto"/>
              <w:jc w:val="both"/>
              <w:rPr>
                <w:rFonts w:hint="default" w:ascii="Calibri" w:hAnsi="Calibri" w:cs="Calibri"/>
                <w:sz w:val="24"/>
                <w:szCs w:val="24"/>
              </w:rPr>
            </w:pPr>
          </w:p>
          <w:p w14:paraId="20C374EE">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b/>
                <w:bCs/>
                <w:sz w:val="24"/>
                <w:szCs w:val="24"/>
              </w:rPr>
              <w:t>3. Giải pháp:</w:t>
            </w:r>
            <w:r>
              <w:rPr>
                <w:rFonts w:hint="default" w:ascii="Calibri" w:hAnsi="Calibri" w:eastAsia="sans-serif" w:cs="Calibri"/>
                <w:sz w:val="24"/>
                <w:szCs w:val="24"/>
              </w:rPr>
              <w:t xml:space="preserve"> Cần đầu tư vào công nghệ giống cây chịu hạn và cải thiện hệ thống quản lý tài nguyên nước bền vững.</w:t>
            </w:r>
          </w:p>
        </w:tc>
      </w:tr>
      <w:tr w14:paraId="52F96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16" w:type="dxa"/>
            <w:tcBorders>
              <w:top w:val="single" w:color="auto" w:sz="2" w:space="0"/>
              <w:left w:val="single" w:color="auto" w:sz="2" w:space="0"/>
              <w:bottom w:val="single" w:color="auto" w:sz="2" w:space="0"/>
              <w:right w:val="single" w:color="auto" w:sz="2" w:space="0"/>
            </w:tcBorders>
            <w:shd w:val="clear" w:color="auto" w:fill="auto"/>
            <w:vAlign w:val="center"/>
          </w:tcPr>
          <w:p w14:paraId="2B54B0CF">
            <w:pPr>
              <w:keepNext w:val="0"/>
              <w:keepLines w:val="0"/>
              <w:widowControl/>
              <w:suppressLineNumbers w:val="0"/>
              <w:spacing w:before="0" w:beforeAutospacing="0" w:line="360" w:lineRule="auto"/>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3. Nâng cao</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1F707EB">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sz w:val="24"/>
                <w:szCs w:val="24"/>
              </w:rPr>
              <w:t xml:space="preserve">"Bạn là một chuyên gia phân tích chính sách của FAO. Hãy đọc và tóm tắt bài báo </w:t>
            </w:r>
            <w:r>
              <w:rPr>
                <w:rFonts w:hint="default" w:ascii="Calibri" w:hAnsi="Calibri" w:eastAsia="sans-serif" w:cs="Calibri"/>
                <w:b/>
                <w:bCs/>
                <w:sz w:val="24"/>
                <w:szCs w:val="24"/>
              </w:rPr>
              <w:t>'Climate Change and Food Security: Risks and Responses'</w:t>
            </w:r>
            <w:r>
              <w:rPr>
                <w:rFonts w:hint="default" w:ascii="Calibri" w:hAnsi="Calibri" w:eastAsia="sans-serif" w:cs="Calibri"/>
                <w:sz w:val="24"/>
                <w:szCs w:val="24"/>
              </w:rPr>
              <w:t>.</w:t>
            </w:r>
          </w:p>
          <w:p w14:paraId="7F8166D0">
            <w:pPr>
              <w:keepNext w:val="0"/>
              <w:keepLines w:val="0"/>
              <w:widowControl/>
              <w:suppressLineNumbers w:val="0"/>
              <w:spacing w:before="0" w:beforeAutospacing="0" w:after="240" w:afterAutospacing="0" w:line="240" w:lineRule="auto"/>
              <w:jc w:val="both"/>
              <w:rPr>
                <w:rFonts w:hint="default" w:ascii="Calibri" w:hAnsi="Calibri" w:eastAsia="sans-serif" w:cs="Calibri"/>
                <w:sz w:val="24"/>
                <w:szCs w:val="24"/>
              </w:rPr>
            </w:pPr>
          </w:p>
          <w:p w14:paraId="625C9BE3">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b/>
                <w:bCs/>
                <w:sz w:val="24"/>
                <w:szCs w:val="24"/>
              </w:rPr>
              <w:t>Quy trình:</w:t>
            </w:r>
            <w:r>
              <w:rPr>
                <w:rFonts w:hint="default" w:ascii="Calibri" w:hAnsi="Calibri" w:eastAsia="sans-serif" w:cs="Calibri"/>
                <w:sz w:val="24"/>
                <w:szCs w:val="24"/>
              </w:rPr>
              <w:t xml:space="preserve"> (1) Phân tích nhiệt độ &amp; năng suất, (2) Rủi ro khu vực, (3) Chiến lược.</w:t>
            </w:r>
          </w:p>
          <w:p w14:paraId="34A7FA2E">
            <w:pPr>
              <w:keepNext w:val="0"/>
              <w:keepLines w:val="0"/>
              <w:widowControl/>
              <w:suppressLineNumbers w:val="0"/>
              <w:spacing w:after="240" w:afterAutospacing="0" w:line="240" w:lineRule="auto"/>
              <w:jc w:val="both"/>
              <w:rPr>
                <w:rFonts w:hint="default" w:ascii="Calibri" w:hAnsi="Calibri" w:cs="Calibri"/>
                <w:sz w:val="24"/>
                <w:szCs w:val="24"/>
              </w:rPr>
            </w:pPr>
          </w:p>
          <w:p w14:paraId="4EA9137B">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b/>
                <w:bCs/>
                <w:sz w:val="24"/>
                <w:szCs w:val="24"/>
              </w:rPr>
              <w:t>Yêu cầu:</w:t>
            </w:r>
            <w:r>
              <w:rPr>
                <w:rFonts w:hint="default" w:ascii="Calibri" w:hAnsi="Calibri" w:eastAsia="sans-serif" w:cs="Calibri"/>
                <w:sz w:val="24"/>
                <w:szCs w:val="24"/>
              </w:rPr>
              <w:t xml:space="preserve"> Bullet points, trích dẫn ít nhất 2 con số dự báo đến 2050, ngôn ngữ chuyên nghiệp."</w:t>
            </w:r>
          </w:p>
        </w:tc>
        <w:tc>
          <w:tcPr>
            <w:tcW w:w="4423" w:type="dxa"/>
            <w:tcBorders>
              <w:top w:val="single" w:color="auto" w:sz="2" w:space="0"/>
              <w:left w:val="single" w:color="auto" w:sz="2" w:space="0"/>
              <w:bottom w:val="single" w:color="auto" w:sz="2" w:space="0"/>
              <w:right w:val="single" w:color="auto" w:sz="2" w:space="0"/>
            </w:tcBorders>
            <w:shd w:val="clear" w:color="auto" w:fill="auto"/>
            <w:vAlign w:val="center"/>
          </w:tcPr>
          <w:p w14:paraId="0CA1463F">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b/>
                <w:bCs/>
                <w:sz w:val="24"/>
                <w:szCs w:val="24"/>
              </w:rPr>
              <w:t>BẢN TÓM TẮT CHIẾN LƯỢC:</w:t>
            </w:r>
          </w:p>
          <w:p w14:paraId="20FBBD31">
            <w:pPr>
              <w:keepNext w:val="0"/>
              <w:keepLines w:val="0"/>
              <w:widowControl/>
              <w:suppressLineNumbers w:val="0"/>
              <w:spacing w:before="0" w:beforeAutospacing="0" w:line="240" w:lineRule="auto"/>
              <w:jc w:val="both"/>
              <w:rPr>
                <w:rFonts w:hint="default" w:ascii="Calibri" w:hAnsi="Calibri" w:eastAsia="sans-serif" w:cs="Calibri"/>
                <w:sz w:val="24"/>
                <w:szCs w:val="24"/>
              </w:rPr>
            </w:pPr>
          </w:p>
          <w:p w14:paraId="253D5480">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sz w:val="24"/>
                <w:szCs w:val="24"/>
              </w:rPr>
              <w:t xml:space="preserve">• </w:t>
            </w:r>
            <w:r>
              <w:rPr>
                <w:rFonts w:hint="default" w:ascii="Calibri" w:hAnsi="Calibri" w:eastAsia="sans-serif" w:cs="Calibri"/>
                <w:b/>
                <w:bCs/>
                <w:sz w:val="24"/>
                <w:szCs w:val="24"/>
              </w:rPr>
              <w:t>Tác động năng suất:</w:t>
            </w:r>
            <w:r>
              <w:rPr>
                <w:rFonts w:hint="default" w:ascii="Calibri" w:hAnsi="Calibri" w:eastAsia="sans-serif" w:cs="Calibri"/>
                <w:sz w:val="24"/>
                <w:szCs w:val="24"/>
              </w:rPr>
              <w:t xml:space="preserve"> Mỗi 1°C tăng thêm có thể làm giảm sản lượng lúa mì toàn cầu khoảng </w:t>
            </w:r>
            <w:r>
              <w:rPr>
                <w:rFonts w:hint="default" w:ascii="Calibri" w:hAnsi="Calibri" w:eastAsia="sans-serif" w:cs="Calibri"/>
                <w:b/>
                <w:bCs/>
                <w:sz w:val="24"/>
                <w:szCs w:val="24"/>
              </w:rPr>
              <w:t>6%</w:t>
            </w:r>
            <w:r>
              <w:rPr>
                <w:rFonts w:hint="default" w:ascii="Calibri" w:hAnsi="Calibri" w:eastAsia="sans-serif" w:cs="Calibri"/>
                <w:sz w:val="24"/>
                <w:szCs w:val="24"/>
              </w:rPr>
              <w:t>.</w:t>
            </w:r>
          </w:p>
          <w:p w14:paraId="27FA2BBC">
            <w:pPr>
              <w:keepNext w:val="0"/>
              <w:keepLines w:val="0"/>
              <w:widowControl/>
              <w:suppressLineNumbers w:val="0"/>
              <w:spacing w:line="240" w:lineRule="auto"/>
              <w:jc w:val="both"/>
              <w:rPr>
                <w:rFonts w:hint="default" w:ascii="Calibri" w:hAnsi="Calibri" w:cs="Calibri"/>
                <w:sz w:val="24"/>
                <w:szCs w:val="24"/>
              </w:rPr>
            </w:pPr>
          </w:p>
          <w:p w14:paraId="6B9A11CE">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sz w:val="24"/>
                <w:szCs w:val="24"/>
              </w:rPr>
              <w:t xml:space="preserve">• </w:t>
            </w:r>
            <w:r>
              <w:rPr>
                <w:rFonts w:hint="default" w:ascii="Calibri" w:hAnsi="Calibri" w:eastAsia="sans-serif" w:cs="Calibri"/>
                <w:b/>
                <w:bCs/>
                <w:sz w:val="24"/>
                <w:szCs w:val="24"/>
              </w:rPr>
              <w:t>Rủi ro đến năm 2050:</w:t>
            </w:r>
            <w:r>
              <w:rPr>
                <w:rFonts w:hint="default" w:ascii="Calibri" w:hAnsi="Calibri" w:eastAsia="sans-serif" w:cs="Calibri"/>
                <w:sz w:val="24"/>
                <w:szCs w:val="24"/>
              </w:rPr>
              <w:t xml:space="preserve"> Dự báo sản lượng nông nghiệp tại các nước đang phát triển có thể giảm tới </w:t>
            </w:r>
            <w:r>
              <w:rPr>
                <w:rFonts w:hint="default" w:ascii="Calibri" w:hAnsi="Calibri" w:eastAsia="sans-serif" w:cs="Calibri"/>
                <w:b/>
                <w:bCs/>
                <w:sz w:val="24"/>
                <w:szCs w:val="24"/>
              </w:rPr>
              <w:t>10-25%</w:t>
            </w:r>
            <w:r>
              <w:rPr>
                <w:rFonts w:hint="default" w:ascii="Calibri" w:hAnsi="Calibri" w:eastAsia="sans-serif" w:cs="Calibri"/>
                <w:sz w:val="24"/>
                <w:szCs w:val="24"/>
              </w:rPr>
              <w:t xml:space="preserve"> do mất cân bằng hệ sinh thái.</w:t>
            </w:r>
          </w:p>
          <w:p w14:paraId="56BF8555">
            <w:pPr>
              <w:keepNext w:val="0"/>
              <w:keepLines w:val="0"/>
              <w:widowControl/>
              <w:suppressLineNumbers w:val="0"/>
              <w:spacing w:line="240" w:lineRule="auto"/>
              <w:jc w:val="both"/>
              <w:rPr>
                <w:rFonts w:hint="default" w:ascii="Calibri" w:hAnsi="Calibri" w:cs="Calibri"/>
                <w:sz w:val="24"/>
                <w:szCs w:val="24"/>
              </w:rPr>
            </w:pPr>
          </w:p>
          <w:p w14:paraId="6584C607">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sz w:val="24"/>
                <w:szCs w:val="24"/>
              </w:rPr>
              <w:t xml:space="preserve">• </w:t>
            </w:r>
            <w:r>
              <w:rPr>
                <w:rFonts w:hint="default" w:ascii="Calibri" w:hAnsi="Calibri" w:eastAsia="sans-serif" w:cs="Calibri"/>
                <w:b/>
                <w:bCs/>
                <w:sz w:val="24"/>
                <w:szCs w:val="24"/>
              </w:rPr>
              <w:t>An ninh khu vực:</w:t>
            </w:r>
            <w:r>
              <w:rPr>
                <w:rFonts w:hint="default" w:ascii="Calibri" w:hAnsi="Calibri" w:eastAsia="sans-serif" w:cs="Calibri"/>
                <w:sz w:val="24"/>
                <w:szCs w:val="24"/>
              </w:rPr>
              <w:t xml:space="preserve"> Châu Phi và Nam Á đối mặt với nguy cơ suy dinh dưỡng tăng cao do phụ thuộc vào nông nghiệp nước trời.</w:t>
            </w:r>
          </w:p>
          <w:p w14:paraId="57693364">
            <w:pPr>
              <w:keepNext w:val="0"/>
              <w:keepLines w:val="0"/>
              <w:widowControl/>
              <w:suppressLineNumbers w:val="0"/>
              <w:spacing w:line="240" w:lineRule="auto"/>
              <w:jc w:val="both"/>
              <w:rPr>
                <w:rFonts w:hint="default" w:ascii="Calibri" w:hAnsi="Calibri" w:cs="Calibri"/>
                <w:sz w:val="24"/>
                <w:szCs w:val="24"/>
              </w:rPr>
            </w:pPr>
          </w:p>
          <w:p w14:paraId="0EEF6844">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sz w:val="24"/>
                <w:szCs w:val="24"/>
              </w:rPr>
              <w:t xml:space="preserve">• </w:t>
            </w:r>
            <w:r>
              <w:rPr>
                <w:rFonts w:hint="default" w:ascii="Calibri" w:hAnsi="Calibri" w:eastAsia="sans-serif" w:cs="Calibri"/>
                <w:b/>
                <w:bCs/>
                <w:sz w:val="24"/>
                <w:szCs w:val="24"/>
              </w:rPr>
              <w:t>Chiến lược ứng phó:</w:t>
            </w:r>
            <w:r>
              <w:rPr>
                <w:rFonts w:hint="default" w:ascii="Calibri" w:hAnsi="Calibri" w:eastAsia="sans-serif" w:cs="Calibri"/>
                <w:sz w:val="24"/>
                <w:szCs w:val="24"/>
              </w:rPr>
              <w:t xml:space="preserve"> Cần chuyển đổi sang "Nông nghiệp thông minh với khí hậu" (CSA) và thiết lập quỹ dự phòng lương thực khẩn cấp toàn cầu.</w:t>
            </w:r>
          </w:p>
          <w:p w14:paraId="7635F5E0">
            <w:pPr>
              <w:keepNext w:val="0"/>
              <w:keepLines w:val="0"/>
              <w:widowControl/>
              <w:suppressLineNumbers w:val="0"/>
              <w:spacing w:line="240" w:lineRule="auto"/>
              <w:jc w:val="both"/>
              <w:rPr>
                <w:rFonts w:hint="default" w:ascii="Calibri" w:hAnsi="Calibri" w:cs="Calibri"/>
                <w:sz w:val="24"/>
                <w:szCs w:val="24"/>
              </w:rPr>
            </w:pPr>
          </w:p>
          <w:p w14:paraId="7ADF3E52">
            <w:pPr>
              <w:pStyle w:val="7"/>
              <w:keepNext w:val="0"/>
              <w:keepLines w:val="0"/>
              <w:widowControl/>
              <w:suppressLineNumbers w:val="0"/>
              <w:spacing w:before="0" w:beforeAutospacing="0" w:after="0" w:afterAutospacing="0" w:line="240" w:lineRule="auto"/>
              <w:jc w:val="both"/>
              <w:rPr>
                <w:rFonts w:hint="default" w:ascii="Calibri" w:hAnsi="Calibri" w:eastAsia="sans-serif" w:cs="Calibri"/>
                <w:sz w:val="24"/>
                <w:szCs w:val="24"/>
              </w:rPr>
            </w:pPr>
            <w:r>
              <w:rPr>
                <w:rFonts w:hint="default" w:ascii="Calibri" w:hAnsi="Calibri" w:eastAsia="sans-serif" w:cs="Calibri"/>
                <w:b/>
                <w:bCs/>
                <w:i/>
                <w:iCs/>
                <w:sz w:val="24"/>
                <w:szCs w:val="24"/>
              </w:rPr>
              <w:t>Thông điệp:</w:t>
            </w:r>
            <w:r>
              <w:rPr>
                <w:rFonts w:hint="default" w:ascii="Calibri" w:hAnsi="Calibri" w:eastAsia="sans-serif" w:cs="Calibri"/>
                <w:sz w:val="24"/>
                <w:szCs w:val="24"/>
              </w:rPr>
              <w:t xml:space="preserve"> </w:t>
            </w:r>
            <w:r>
              <w:rPr>
                <w:rFonts w:hint="default" w:ascii="Calibri" w:hAnsi="Calibri" w:eastAsia="sans-serif" w:cs="Calibri"/>
                <w:i/>
                <w:iCs/>
                <w:sz w:val="24"/>
                <w:szCs w:val="24"/>
              </w:rPr>
              <w:t>Hành động thích ứng ngay bây giờ là giải pháp duy nhất để tránh khủng hoảng nhân đạo vào giữa thế kỷ.</w:t>
            </w:r>
          </w:p>
        </w:tc>
      </w:tr>
    </w:tbl>
    <w:p w14:paraId="1CF40D06">
      <w:pPr>
        <w:spacing w:line="360" w:lineRule="auto"/>
        <w:rPr>
          <w:rFonts w:hint="default" w:ascii="Calibri" w:hAnsi="Calibri" w:cs="Calibri"/>
          <w:b w:val="0"/>
          <w:bCs w:val="0"/>
          <w:sz w:val="24"/>
          <w:szCs w:val="24"/>
          <w:lang w:val="en-US"/>
        </w:rPr>
      </w:pPr>
    </w:p>
    <w:p w14:paraId="3528C77F">
      <w:pPr>
        <w:pStyle w:val="3"/>
        <w:keepNext w:val="0"/>
        <w:keepLines w:val="0"/>
        <w:widowControl/>
        <w:suppressLineNumbers w:val="0"/>
        <w:spacing w:before="0" w:beforeAutospacing="0" w:line="9" w:lineRule="atLeast"/>
        <w:rPr>
          <w:rFonts w:hint="default" w:ascii="Calibri" w:hAnsi="Calibri" w:eastAsia="sans-serif" w:cs="Calibri"/>
          <w:sz w:val="24"/>
          <w:szCs w:val="24"/>
          <w:u w:val="single"/>
          <w:lang w:val="en-US"/>
        </w:rPr>
      </w:pPr>
      <w:r>
        <w:rPr>
          <w:rFonts w:hint="default" w:ascii="Calibri" w:hAnsi="Calibri" w:eastAsia="sans-serif" w:cs="Calibri"/>
          <w:sz w:val="24"/>
          <w:szCs w:val="24"/>
          <w:u w:val="single"/>
        </w:rPr>
        <w:t>Tác vụ 2: Giải thích một khái niệm phức tạp</w:t>
      </w:r>
      <w:r>
        <w:rPr>
          <w:rFonts w:hint="default" w:ascii="Calibri" w:hAnsi="Calibri" w:eastAsia="sans-serif" w:cs="Calibri"/>
          <w:sz w:val="24"/>
          <w:szCs w:val="24"/>
          <w:u w:val="single"/>
          <w:lang w:val="en-US"/>
        </w:rPr>
        <w:t>:</w:t>
      </w:r>
    </w:p>
    <w:p w14:paraId="0AD47B38">
      <w:pPr>
        <w:pStyle w:val="7"/>
        <w:keepNext w:val="0"/>
        <w:keepLines w:val="0"/>
        <w:widowControl/>
        <w:suppressLineNumbers w:val="0"/>
        <w:spacing w:before="0" w:beforeAutospacing="0" w:line="9" w:lineRule="atLeast"/>
        <w:rPr>
          <w:rFonts w:hint="default" w:ascii="Calibri" w:hAnsi="Calibri" w:eastAsia="sans-serif" w:cs="Calibri"/>
          <w:sz w:val="24"/>
          <w:szCs w:val="24"/>
        </w:rPr>
      </w:pPr>
      <w:r>
        <w:rPr>
          <w:rFonts w:hint="default" w:ascii="Calibri" w:hAnsi="Calibri" w:eastAsia="sans-serif" w:cs="Calibri"/>
          <w:b/>
          <w:bCs/>
          <w:sz w:val="24"/>
          <w:szCs w:val="24"/>
        </w:rPr>
        <w:t>Khái niệm thực hiện:</w:t>
      </w:r>
      <w:r>
        <w:rPr>
          <w:rFonts w:hint="default" w:ascii="Calibri" w:hAnsi="Calibri" w:eastAsia="sans-serif" w:cs="Calibri"/>
          <w:sz w:val="24"/>
          <w:szCs w:val="24"/>
        </w:rPr>
        <w:t xml:space="preserve"> "Cơ chế đồng thuận Proof of Work (Bằng chứng công việc) trong Blockchain".</w:t>
      </w:r>
    </w:p>
    <w:tbl>
      <w:tblPr>
        <w:tblStyle w:val="5"/>
        <w:tblW w:w="10150" w:type="dxa"/>
        <w:tblCellSpacing w:w="15" w:type="dxa"/>
        <w:tblInd w:w="-8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0"/>
        <w:gridCol w:w="3847"/>
        <w:gridCol w:w="4463"/>
      </w:tblGrid>
      <w:tr w14:paraId="0C4C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795" w:type="dxa"/>
            <w:tcBorders>
              <w:top w:val="single" w:color="auto" w:sz="2" w:space="0"/>
              <w:left w:val="single" w:color="auto" w:sz="2" w:space="0"/>
              <w:bottom w:val="single" w:color="auto" w:sz="2" w:space="0"/>
              <w:right w:val="single" w:color="auto" w:sz="2" w:space="0"/>
            </w:tcBorders>
            <w:shd w:val="clear" w:color="auto" w:fill="auto"/>
            <w:vAlign w:val="center"/>
          </w:tcPr>
          <w:p w14:paraId="7DD08FAA">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Phiên bản Prompt</w:t>
            </w:r>
          </w:p>
        </w:tc>
        <w:tc>
          <w:tcPr>
            <w:tcW w:w="3817" w:type="dxa"/>
            <w:tcBorders>
              <w:top w:val="single" w:color="auto" w:sz="2" w:space="0"/>
              <w:left w:val="single" w:color="auto" w:sz="2" w:space="0"/>
              <w:bottom w:val="single" w:color="auto" w:sz="2" w:space="0"/>
              <w:right w:val="single" w:color="auto" w:sz="2" w:space="0"/>
            </w:tcBorders>
            <w:shd w:val="clear" w:color="auto" w:fill="auto"/>
            <w:vAlign w:val="center"/>
          </w:tcPr>
          <w:p w14:paraId="74F9E354">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Nội dung câu lệnh (Prompt)</w:t>
            </w:r>
          </w:p>
        </w:tc>
        <w:tc>
          <w:tcPr>
            <w:tcW w:w="4418" w:type="dxa"/>
            <w:tcBorders>
              <w:top w:val="single" w:color="auto" w:sz="2" w:space="0"/>
              <w:left w:val="single" w:color="auto" w:sz="2" w:space="0"/>
              <w:bottom w:val="single" w:color="auto" w:sz="2" w:space="0"/>
              <w:right w:val="single" w:color="auto" w:sz="2" w:space="0"/>
            </w:tcBorders>
            <w:shd w:val="clear" w:color="auto" w:fill="auto"/>
            <w:vAlign w:val="center"/>
          </w:tcPr>
          <w:p w14:paraId="6D856F7F">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Kết quả thực tế từ AI</w:t>
            </w:r>
          </w:p>
        </w:tc>
      </w:tr>
      <w:tr w14:paraId="10A60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95" w:type="dxa"/>
            <w:tcBorders>
              <w:top w:val="single" w:color="auto" w:sz="2" w:space="0"/>
              <w:left w:val="single" w:color="auto" w:sz="2" w:space="0"/>
              <w:bottom w:val="single" w:color="auto" w:sz="2" w:space="0"/>
              <w:right w:val="single" w:color="auto" w:sz="2" w:space="0"/>
            </w:tcBorders>
            <w:shd w:val="clear" w:color="auto" w:fill="auto"/>
            <w:vAlign w:val="center"/>
          </w:tcPr>
          <w:p w14:paraId="5AC1CA01">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1. Cơ bản</w:t>
            </w:r>
          </w:p>
        </w:tc>
        <w:tc>
          <w:tcPr>
            <w:tcW w:w="3817" w:type="dxa"/>
            <w:tcBorders>
              <w:top w:val="single" w:color="auto" w:sz="2" w:space="0"/>
              <w:left w:val="single" w:color="auto" w:sz="2" w:space="0"/>
              <w:bottom w:val="single" w:color="auto" w:sz="2" w:space="0"/>
              <w:right w:val="single" w:color="auto" w:sz="2" w:space="0"/>
            </w:tcBorders>
            <w:shd w:val="clear" w:color="auto" w:fill="auto"/>
            <w:vAlign w:val="center"/>
          </w:tcPr>
          <w:p w14:paraId="380574DA">
            <w:pPr>
              <w:keepNext w:val="0"/>
              <w:keepLines w:val="0"/>
              <w:widowControl/>
              <w:suppressLineNumbers w:val="0"/>
              <w:spacing w:before="0" w:beforeAutospacing="0" w:line="9" w:lineRule="atLeast"/>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"Proof of Work là gì?"</w:t>
            </w:r>
          </w:p>
        </w:tc>
        <w:tc>
          <w:tcPr>
            <w:tcW w:w="4418" w:type="dxa"/>
            <w:tcBorders>
              <w:top w:val="single" w:color="auto" w:sz="2" w:space="0"/>
              <w:left w:val="single" w:color="auto" w:sz="2" w:space="0"/>
              <w:bottom w:val="single" w:color="auto" w:sz="2" w:space="0"/>
              <w:right w:val="single" w:color="auto" w:sz="2" w:space="0"/>
            </w:tcBorders>
            <w:shd w:val="clear" w:color="auto" w:fill="auto"/>
            <w:vAlign w:val="center"/>
          </w:tcPr>
          <w:p w14:paraId="43B5B80F">
            <w:pPr>
              <w:keepNext w:val="0"/>
              <w:keepLines w:val="0"/>
              <w:widowControl/>
              <w:suppressLineNumbers w:val="0"/>
              <w:spacing w:before="0" w:beforeAutospacing="0" w:line="9" w:lineRule="atLeast"/>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"Proof of Work (PoW) là một thuật toán đồng thuận trong mạng lưới blockchain. Nó yêu cầu các thợ đào giải các bài toán hình học phức tạp để xác thực giao dịch và tạo khối mới, nhằm đảm bảo an ninh mạng."</w:t>
            </w:r>
          </w:p>
        </w:tc>
      </w:tr>
      <w:tr w14:paraId="2E7EF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95" w:type="dxa"/>
            <w:tcBorders>
              <w:top w:val="single" w:color="auto" w:sz="2" w:space="0"/>
              <w:left w:val="single" w:color="auto" w:sz="2" w:space="0"/>
              <w:bottom w:val="single" w:color="auto" w:sz="2" w:space="0"/>
              <w:right w:val="single" w:color="auto" w:sz="2" w:space="0"/>
            </w:tcBorders>
            <w:shd w:val="clear" w:color="auto" w:fill="auto"/>
            <w:vAlign w:val="center"/>
          </w:tcPr>
          <w:p w14:paraId="5006148E">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2. Cải tiến</w:t>
            </w:r>
          </w:p>
        </w:tc>
        <w:tc>
          <w:tcPr>
            <w:tcW w:w="3817" w:type="dxa"/>
            <w:tcBorders>
              <w:top w:val="single" w:color="auto" w:sz="2" w:space="0"/>
              <w:left w:val="single" w:color="auto" w:sz="2" w:space="0"/>
              <w:bottom w:val="single" w:color="auto" w:sz="2" w:space="0"/>
              <w:right w:val="single" w:color="auto" w:sz="2" w:space="0"/>
            </w:tcBorders>
            <w:shd w:val="clear" w:color="auto" w:fill="auto"/>
            <w:vAlign w:val="center"/>
          </w:tcPr>
          <w:p w14:paraId="69621BE0">
            <w:pPr>
              <w:keepNext w:val="0"/>
              <w:keepLines w:val="0"/>
              <w:widowControl/>
              <w:suppressLineNumbers w:val="0"/>
              <w:spacing w:before="0" w:beforeAutospacing="0" w:line="9" w:lineRule="atLeast"/>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"Giải thích Proof of Work cho một sinh viên không chuyên, kèm theo ví dụ minh họa cụ thể."</w:t>
            </w:r>
          </w:p>
        </w:tc>
        <w:tc>
          <w:tcPr>
            <w:tcW w:w="4418" w:type="dxa"/>
            <w:tcBorders>
              <w:top w:val="single" w:color="auto" w:sz="2" w:space="0"/>
              <w:left w:val="single" w:color="auto" w:sz="2" w:space="0"/>
              <w:bottom w:val="single" w:color="auto" w:sz="2" w:space="0"/>
              <w:right w:val="single" w:color="auto" w:sz="2" w:space="0"/>
            </w:tcBorders>
            <w:shd w:val="clear" w:color="auto" w:fill="auto"/>
            <w:vAlign w:val="center"/>
          </w:tcPr>
          <w:p w14:paraId="34783BAF">
            <w:pPr>
              <w:keepNext w:val="0"/>
              <w:keepLines w:val="0"/>
              <w:widowControl/>
              <w:suppressLineNumbers w:val="0"/>
              <w:spacing w:before="0" w:beforeAutospacing="0" w:line="9" w:lineRule="atLeast"/>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 xml:space="preserve">"Hãy tưởng tượng PoW giống như một cuộc thi giải đố. Để được quyền ghi chép sổ cái (blockchain), bạn phải là người đầu tiên giải được một câu đố cực khó. </w:t>
            </w:r>
            <w:r>
              <w:rPr>
                <w:rFonts w:hint="default" w:ascii="Calibri" w:hAnsi="Calibri" w:eastAsia="sans-serif" w:cs="Calibri"/>
                <w:b/>
                <w:bCs/>
                <w:kern w:val="0"/>
                <w:sz w:val="24"/>
                <w:szCs w:val="24"/>
                <w:lang w:val="en-US" w:eastAsia="zh-CN" w:bidi="ar"/>
              </w:rPr>
              <w:t>Ví dụ:</w:t>
            </w:r>
            <w:r>
              <w:rPr>
                <w:rFonts w:hint="default" w:ascii="Calibri" w:hAnsi="Calibri" w:eastAsia="sans-serif" w:cs="Calibri"/>
                <w:kern w:val="0"/>
                <w:sz w:val="24"/>
                <w:szCs w:val="24"/>
                <w:lang w:val="en-US" w:eastAsia="zh-CN" w:bidi="ar"/>
              </w:rPr>
              <w:t xml:space="preserve"> Giống như việc bạn phải tìm một số may mắn giữa hàng tỷ số, ai tìm ra trước sẽ được phần thưởng và quyền xác nhận giao dịch."</w:t>
            </w:r>
          </w:p>
        </w:tc>
      </w:tr>
      <w:tr w14:paraId="24A8B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95" w:type="dxa"/>
            <w:tcBorders>
              <w:top w:val="single" w:color="auto" w:sz="2" w:space="0"/>
              <w:left w:val="single" w:color="auto" w:sz="2" w:space="0"/>
              <w:bottom w:val="single" w:color="auto" w:sz="2" w:space="0"/>
              <w:right w:val="single" w:color="auto" w:sz="2" w:space="0"/>
            </w:tcBorders>
            <w:shd w:val="clear" w:color="auto" w:fill="auto"/>
            <w:vAlign w:val="center"/>
          </w:tcPr>
          <w:p w14:paraId="0E708D4E">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3. Nâng cao</w:t>
            </w:r>
          </w:p>
        </w:tc>
        <w:tc>
          <w:tcPr>
            <w:tcW w:w="3817" w:type="dxa"/>
            <w:tcBorders>
              <w:top w:val="single" w:color="auto" w:sz="2" w:space="0"/>
              <w:left w:val="single" w:color="auto" w:sz="2" w:space="0"/>
              <w:bottom w:val="single" w:color="auto" w:sz="2" w:space="0"/>
              <w:right w:val="single" w:color="auto" w:sz="2" w:space="0"/>
            </w:tcBorders>
            <w:shd w:val="clear" w:color="auto" w:fill="auto"/>
            <w:vAlign w:val="center"/>
          </w:tcPr>
          <w:p w14:paraId="357003B5">
            <w:pPr>
              <w:keepNext w:val="0"/>
              <w:keepLines w:val="0"/>
              <w:widowControl/>
              <w:suppressLineNumbers w:val="0"/>
              <w:spacing w:before="0" w:beforeAutospacing="0" w:line="9" w:lineRule="atLeast"/>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"Đóng vai giáo sư sư phạm, giải thích PoW bằng phương pháp ẩn dụ (analogies). Sử dụng Chain-of-thought: Định nghĩa -&gt; Ẩn dụ -&gt; Ví dụ thực tế -&gt; Tóm tắt. Yêu cầu ngôn ngữ dễ hiểu nhưng chính xác kỹ thuật."</w:t>
            </w:r>
          </w:p>
        </w:tc>
        <w:tc>
          <w:tcPr>
            <w:tcW w:w="4418" w:type="dxa"/>
            <w:tcBorders>
              <w:top w:val="single" w:color="auto" w:sz="2" w:space="0"/>
              <w:left w:val="single" w:color="auto" w:sz="2" w:space="0"/>
              <w:bottom w:val="single" w:color="auto" w:sz="2" w:space="0"/>
              <w:right w:val="single" w:color="auto" w:sz="2" w:space="0"/>
            </w:tcBorders>
            <w:shd w:val="clear" w:color="auto" w:fill="auto"/>
            <w:vAlign w:val="center"/>
          </w:tcPr>
          <w:p w14:paraId="4F98AFAA">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1. Định nghĩa:</w:t>
            </w:r>
            <w:r>
              <w:rPr>
                <w:rFonts w:hint="default" w:ascii="Calibri" w:hAnsi="Calibri" w:eastAsia="sans-serif" w:cs="Calibri"/>
                <w:sz w:val="24"/>
                <w:szCs w:val="24"/>
              </w:rPr>
              <w:t xml:space="preserve"> PoW là cơ chế ngăn chặn gian lận bằng cách yêu cầu nỗ lực tính toán.</w:t>
            </w:r>
          </w:p>
          <w:p w14:paraId="3976BB7B">
            <w:pPr>
              <w:keepNext w:val="0"/>
              <w:keepLines w:val="0"/>
              <w:widowControl/>
              <w:suppressLineNumbers w:val="0"/>
              <w:spacing w:before="0" w:beforeAutospacing="0" w:line="9" w:lineRule="atLeast"/>
              <w:jc w:val="both"/>
              <w:rPr>
                <w:rFonts w:hint="default" w:ascii="Calibri" w:hAnsi="Calibri" w:eastAsia="sans-serif" w:cs="Calibri"/>
                <w:sz w:val="24"/>
                <w:szCs w:val="24"/>
              </w:rPr>
            </w:pPr>
          </w:p>
          <w:p w14:paraId="48E7B74D">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2. Ẩn dụ (Cuộc thi chạy vượt rào):</w:t>
            </w:r>
            <w:r>
              <w:rPr>
                <w:rFonts w:hint="default" w:ascii="Calibri" w:hAnsi="Calibri" w:eastAsia="sans-serif" w:cs="Calibri"/>
                <w:sz w:val="24"/>
                <w:szCs w:val="24"/>
              </w:rPr>
              <w:t xml:space="preserve"> Để đến đích, bạn phải vượt qua 1000 rào cản (năng lượng điện). Kẻ gian lận không thể giả vờ đã chạy nếu không thực sự tốn sức vượt rào.</w:t>
            </w:r>
          </w:p>
          <w:p w14:paraId="29CE5BD3">
            <w:pPr>
              <w:keepNext w:val="0"/>
              <w:keepLines w:val="0"/>
              <w:widowControl/>
              <w:suppressLineNumbers w:val="0"/>
              <w:jc w:val="both"/>
              <w:rPr>
                <w:rFonts w:hint="default" w:ascii="Calibri" w:hAnsi="Calibri" w:cs="Calibri"/>
                <w:sz w:val="24"/>
                <w:szCs w:val="24"/>
              </w:rPr>
            </w:pPr>
          </w:p>
          <w:p w14:paraId="771A5D43">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3. Thực tế:</w:t>
            </w:r>
            <w:r>
              <w:rPr>
                <w:rFonts w:hint="default" w:ascii="Calibri" w:hAnsi="Calibri" w:eastAsia="sans-serif" w:cs="Calibri"/>
                <w:sz w:val="24"/>
                <w:szCs w:val="24"/>
              </w:rPr>
              <w:t xml:space="preserve"> Trong Bitcoin, thợ đào dùng máy tính cực mạnh để tìm mã 'Hash' thỏa mãn điều kiện.</w:t>
            </w:r>
          </w:p>
          <w:p w14:paraId="47EB41EF">
            <w:pPr>
              <w:keepNext w:val="0"/>
              <w:keepLines w:val="0"/>
              <w:widowControl/>
              <w:suppressLineNumbers w:val="0"/>
              <w:jc w:val="both"/>
              <w:rPr>
                <w:rFonts w:hint="default" w:ascii="Calibri" w:hAnsi="Calibri" w:cs="Calibri"/>
                <w:sz w:val="24"/>
                <w:szCs w:val="24"/>
              </w:rPr>
            </w:pPr>
          </w:p>
          <w:p w14:paraId="00AB5748">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4. Tóm tắt:</w:t>
            </w:r>
            <w:r>
              <w:rPr>
                <w:rFonts w:hint="default" w:ascii="Calibri" w:hAnsi="Calibri" w:eastAsia="sans-serif" w:cs="Calibri"/>
                <w:sz w:val="24"/>
                <w:szCs w:val="24"/>
              </w:rPr>
              <w:t xml:space="preserve"> PoW là dùng 'năng lượng thật' để bảo vệ 'giá trị ảo'.</w:t>
            </w:r>
          </w:p>
        </w:tc>
      </w:tr>
    </w:tbl>
    <w:p w14:paraId="6F956BED">
      <w:pPr>
        <w:spacing w:line="360" w:lineRule="auto"/>
        <w:rPr>
          <w:rFonts w:hint="default" w:ascii="Calibri" w:hAnsi="Calibri" w:cs="Calibri"/>
          <w:b w:val="0"/>
          <w:bCs w:val="0"/>
          <w:sz w:val="24"/>
          <w:szCs w:val="24"/>
          <w:lang w:val="en-US"/>
        </w:rPr>
      </w:pPr>
    </w:p>
    <w:p w14:paraId="097145AB">
      <w:pPr>
        <w:pStyle w:val="3"/>
        <w:keepNext w:val="0"/>
        <w:keepLines w:val="0"/>
        <w:widowControl/>
        <w:suppressLineNumbers w:val="0"/>
        <w:spacing w:before="0" w:beforeAutospacing="0" w:line="9" w:lineRule="atLeast"/>
        <w:jc w:val="both"/>
        <w:rPr>
          <w:rFonts w:hint="default" w:ascii="Calibri" w:hAnsi="Calibri" w:eastAsia="sans-serif" w:cs="Calibri"/>
          <w:sz w:val="24"/>
          <w:szCs w:val="24"/>
          <w:u w:val="single"/>
          <w:lang w:val="en-US"/>
        </w:rPr>
      </w:pPr>
      <w:r>
        <w:rPr>
          <w:rFonts w:hint="default" w:ascii="Calibri" w:hAnsi="Calibri" w:eastAsia="sans-serif" w:cs="Calibri"/>
          <w:sz w:val="24"/>
          <w:szCs w:val="24"/>
          <w:u w:val="single"/>
        </w:rPr>
        <w:t>Tác vụ 3: Tạo bộ câu hỏi ôn tập cho một chủ đề</w:t>
      </w:r>
      <w:r>
        <w:rPr>
          <w:rFonts w:hint="default" w:ascii="Calibri" w:hAnsi="Calibri" w:eastAsia="sans-serif" w:cs="Calibri"/>
          <w:sz w:val="24"/>
          <w:szCs w:val="24"/>
          <w:u w:val="single"/>
          <w:lang w:val="en-US"/>
        </w:rPr>
        <w:t>:</w:t>
      </w:r>
    </w:p>
    <w:p w14:paraId="7A2F7B5E">
      <w:pPr>
        <w:pStyle w:val="3"/>
        <w:keepNext w:val="0"/>
        <w:keepLines w:val="0"/>
        <w:widowControl/>
        <w:suppressLineNumbers w:val="0"/>
        <w:spacing w:before="0" w:before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Chủ đề thực hiện:</w:t>
      </w:r>
      <w:r>
        <w:rPr>
          <w:rFonts w:hint="default" w:ascii="Calibri" w:hAnsi="Calibri" w:eastAsia="sans-serif" w:cs="Calibri"/>
          <w:sz w:val="24"/>
          <w:szCs w:val="24"/>
        </w:rPr>
        <w:t xml:space="preserve"> "Cách mạng Công nghiệp lần thứ nhất (Cuối thế kỷ 18 - Đầu thế kỷ 19)".</w:t>
      </w:r>
    </w:p>
    <w:tbl>
      <w:tblPr>
        <w:tblStyle w:val="5"/>
        <w:tblW w:w="10100" w:type="dxa"/>
        <w:tblCellSpacing w:w="15" w:type="dxa"/>
        <w:tblInd w:w="-8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5"/>
        <w:gridCol w:w="3838"/>
        <w:gridCol w:w="4437"/>
      </w:tblGrid>
      <w:tr w14:paraId="2ACA9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780" w:type="dxa"/>
            <w:tcBorders>
              <w:top w:val="single" w:color="auto" w:sz="2" w:space="0"/>
              <w:left w:val="single" w:color="auto" w:sz="2" w:space="0"/>
              <w:bottom w:val="single" w:color="auto" w:sz="2" w:space="0"/>
              <w:right w:val="single" w:color="auto" w:sz="2" w:space="0"/>
            </w:tcBorders>
            <w:shd w:val="clear" w:color="auto" w:fill="auto"/>
            <w:vAlign w:val="center"/>
          </w:tcPr>
          <w:p w14:paraId="72578D8A">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Phiên bản Prompt</w:t>
            </w:r>
          </w:p>
        </w:tc>
        <w:tc>
          <w:tcPr>
            <w:tcW w:w="3808" w:type="dxa"/>
            <w:tcBorders>
              <w:top w:val="single" w:color="auto" w:sz="2" w:space="0"/>
              <w:left w:val="single" w:color="auto" w:sz="2" w:space="0"/>
              <w:bottom w:val="single" w:color="auto" w:sz="2" w:space="0"/>
              <w:right w:val="single" w:color="auto" w:sz="2" w:space="0"/>
            </w:tcBorders>
            <w:shd w:val="clear" w:color="auto" w:fill="auto"/>
            <w:vAlign w:val="center"/>
          </w:tcPr>
          <w:p w14:paraId="288B24E4">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Nội dung câu lệnh (Prompt)</w:t>
            </w:r>
          </w:p>
        </w:tc>
        <w:tc>
          <w:tcPr>
            <w:tcW w:w="4392" w:type="dxa"/>
            <w:tcBorders>
              <w:top w:val="single" w:color="auto" w:sz="2" w:space="0"/>
              <w:left w:val="single" w:color="auto" w:sz="2" w:space="0"/>
              <w:bottom w:val="single" w:color="auto" w:sz="2" w:space="0"/>
              <w:right w:val="single" w:color="auto" w:sz="2" w:space="0"/>
            </w:tcBorders>
            <w:shd w:val="clear" w:color="auto" w:fill="auto"/>
            <w:vAlign w:val="center"/>
          </w:tcPr>
          <w:p w14:paraId="2922FF4B">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Kết quả thực tế từ AI</w:t>
            </w:r>
          </w:p>
        </w:tc>
      </w:tr>
      <w:tr w14:paraId="054F1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80" w:type="dxa"/>
            <w:tcBorders>
              <w:top w:val="single" w:color="auto" w:sz="2" w:space="0"/>
              <w:left w:val="single" w:color="auto" w:sz="2" w:space="0"/>
              <w:bottom w:val="single" w:color="auto" w:sz="2" w:space="0"/>
              <w:right w:val="single" w:color="auto" w:sz="2" w:space="0"/>
            </w:tcBorders>
            <w:shd w:val="clear" w:color="auto" w:fill="auto"/>
            <w:vAlign w:val="center"/>
          </w:tcPr>
          <w:p w14:paraId="2A61BFE9">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1. Cơ bản</w:t>
            </w:r>
          </w:p>
        </w:tc>
        <w:tc>
          <w:tcPr>
            <w:tcW w:w="3808" w:type="dxa"/>
            <w:tcBorders>
              <w:top w:val="single" w:color="auto" w:sz="2" w:space="0"/>
              <w:left w:val="single" w:color="auto" w:sz="2" w:space="0"/>
              <w:bottom w:val="single" w:color="auto" w:sz="2" w:space="0"/>
              <w:right w:val="single" w:color="auto" w:sz="2" w:space="0"/>
            </w:tcBorders>
            <w:shd w:val="clear" w:color="auto" w:fill="auto"/>
            <w:vAlign w:val="center"/>
          </w:tcPr>
          <w:p w14:paraId="445D301D">
            <w:pPr>
              <w:keepNext w:val="0"/>
              <w:keepLines w:val="0"/>
              <w:widowControl/>
              <w:suppressLineNumbers w:val="0"/>
              <w:spacing w:before="0" w:beforeAutospacing="0" w:line="9" w:lineRule="atLeast"/>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"Tạo câu hỏi ôn tập về Cách mạng Công nghiệp 1."</w:t>
            </w:r>
          </w:p>
        </w:tc>
        <w:tc>
          <w:tcPr>
            <w:tcW w:w="4392" w:type="dxa"/>
            <w:tcBorders>
              <w:top w:val="single" w:color="auto" w:sz="2" w:space="0"/>
              <w:left w:val="single" w:color="auto" w:sz="2" w:space="0"/>
              <w:bottom w:val="single" w:color="auto" w:sz="2" w:space="0"/>
              <w:right w:val="single" w:color="auto" w:sz="2" w:space="0"/>
            </w:tcBorders>
            <w:shd w:val="clear" w:color="auto" w:fill="auto"/>
            <w:vAlign w:val="center"/>
          </w:tcPr>
          <w:p w14:paraId="582A5E91">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sz w:val="24"/>
                <w:szCs w:val="24"/>
              </w:rPr>
              <w:t>"1. Cách mạng CN 1 bắt đầu ở đâu?</w:t>
            </w:r>
          </w:p>
          <w:p w14:paraId="6E47E401">
            <w:pPr>
              <w:keepNext w:val="0"/>
              <w:keepLines w:val="0"/>
              <w:widowControl/>
              <w:suppressLineNumbers w:val="0"/>
              <w:spacing w:before="0" w:beforeAutospacing="0" w:line="9" w:lineRule="atLeast"/>
              <w:jc w:val="both"/>
              <w:rPr>
                <w:rFonts w:hint="default" w:ascii="Calibri" w:hAnsi="Calibri" w:eastAsia="sans-serif" w:cs="Calibri"/>
                <w:sz w:val="24"/>
                <w:szCs w:val="24"/>
              </w:rPr>
            </w:pPr>
          </w:p>
          <w:p w14:paraId="15E2BC85">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sz w:val="24"/>
                <w:szCs w:val="24"/>
              </w:rPr>
              <w:t>2. Động cơ hơi nước do ai phát minh?</w:t>
            </w:r>
          </w:p>
          <w:p w14:paraId="41820A81">
            <w:pPr>
              <w:keepNext w:val="0"/>
              <w:keepLines w:val="0"/>
              <w:widowControl/>
              <w:suppressLineNumbers w:val="0"/>
              <w:jc w:val="both"/>
              <w:rPr>
                <w:rFonts w:hint="default" w:ascii="Calibri" w:hAnsi="Calibri" w:cs="Calibri"/>
                <w:sz w:val="24"/>
                <w:szCs w:val="24"/>
              </w:rPr>
            </w:pPr>
          </w:p>
          <w:p w14:paraId="687B29E0">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sz w:val="24"/>
                <w:szCs w:val="24"/>
              </w:rPr>
              <w:t>3. Ngành công nghiệp nào phát triển đầu tiên?</w:t>
            </w:r>
          </w:p>
          <w:p w14:paraId="69128131">
            <w:pPr>
              <w:keepNext w:val="0"/>
              <w:keepLines w:val="0"/>
              <w:widowControl/>
              <w:suppressLineNumbers w:val="0"/>
              <w:jc w:val="both"/>
              <w:rPr>
                <w:rFonts w:hint="default" w:ascii="Calibri" w:hAnsi="Calibri" w:cs="Calibri"/>
                <w:sz w:val="24"/>
                <w:szCs w:val="24"/>
              </w:rPr>
            </w:pPr>
          </w:p>
          <w:p w14:paraId="46FDC73A">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sz w:val="24"/>
                <w:szCs w:val="24"/>
              </w:rPr>
              <w:t>4. Tác động của nó là gì?" (Kết quả rời rạc, không có đáp án).</w:t>
            </w:r>
          </w:p>
        </w:tc>
      </w:tr>
      <w:tr w14:paraId="5D133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80" w:type="dxa"/>
            <w:tcBorders>
              <w:top w:val="single" w:color="auto" w:sz="2" w:space="0"/>
              <w:left w:val="single" w:color="auto" w:sz="2" w:space="0"/>
              <w:bottom w:val="single" w:color="auto" w:sz="2" w:space="0"/>
              <w:right w:val="single" w:color="auto" w:sz="2" w:space="0"/>
            </w:tcBorders>
            <w:shd w:val="clear" w:color="auto" w:fill="auto"/>
            <w:vAlign w:val="center"/>
          </w:tcPr>
          <w:p w14:paraId="2FBF2451">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2. Cải tiến</w:t>
            </w:r>
          </w:p>
        </w:tc>
        <w:tc>
          <w:tcPr>
            <w:tcW w:w="3808" w:type="dxa"/>
            <w:tcBorders>
              <w:top w:val="single" w:color="auto" w:sz="2" w:space="0"/>
              <w:left w:val="single" w:color="auto" w:sz="2" w:space="0"/>
              <w:bottom w:val="single" w:color="auto" w:sz="2" w:space="0"/>
              <w:right w:val="single" w:color="auto" w:sz="2" w:space="0"/>
            </w:tcBorders>
            <w:shd w:val="clear" w:color="auto" w:fill="auto"/>
            <w:vAlign w:val="center"/>
          </w:tcPr>
          <w:p w14:paraId="2F292835">
            <w:pPr>
              <w:keepNext w:val="0"/>
              <w:keepLines w:val="0"/>
              <w:widowControl/>
              <w:suppressLineNumbers w:val="0"/>
              <w:spacing w:before="0" w:beforeAutospacing="0" w:line="9" w:lineRule="atLeast"/>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"Tạo 3 câu hỏi trắc nghiệm và 1 câu hỏi tự luận về Cách mạng Công nghiệp 1, có kèm theo đáp án chi tiết."</w:t>
            </w:r>
          </w:p>
        </w:tc>
        <w:tc>
          <w:tcPr>
            <w:tcW w:w="4392" w:type="dxa"/>
            <w:tcBorders>
              <w:top w:val="single" w:color="auto" w:sz="2" w:space="0"/>
              <w:left w:val="single" w:color="auto" w:sz="2" w:space="0"/>
              <w:bottom w:val="single" w:color="auto" w:sz="2" w:space="0"/>
              <w:right w:val="single" w:color="auto" w:sz="2" w:space="0"/>
            </w:tcBorders>
            <w:shd w:val="clear" w:color="auto" w:fill="auto"/>
            <w:vAlign w:val="center"/>
          </w:tcPr>
          <w:p w14:paraId="73CC1DFB">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Câu 1:</w:t>
            </w:r>
            <w:r>
              <w:rPr>
                <w:rFonts w:hint="default" w:ascii="Calibri" w:hAnsi="Calibri" w:eastAsia="sans-serif" w:cs="Calibri"/>
                <w:sz w:val="24"/>
                <w:szCs w:val="24"/>
              </w:rPr>
              <w:t xml:space="preserve"> Quốc gia khởi đầu CMCN 1 là? (Đáp án: Anh).</w:t>
            </w:r>
          </w:p>
          <w:p w14:paraId="60F79D13">
            <w:pPr>
              <w:keepNext w:val="0"/>
              <w:keepLines w:val="0"/>
              <w:widowControl/>
              <w:suppressLineNumbers w:val="0"/>
              <w:spacing w:before="0" w:beforeAutospacing="0" w:line="9" w:lineRule="atLeast"/>
              <w:jc w:val="both"/>
              <w:rPr>
                <w:rFonts w:hint="default" w:ascii="Calibri" w:hAnsi="Calibri" w:eastAsia="sans-serif" w:cs="Calibri"/>
                <w:sz w:val="24"/>
                <w:szCs w:val="24"/>
              </w:rPr>
            </w:pPr>
          </w:p>
          <w:p w14:paraId="275F9011">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Câu 2:</w:t>
            </w:r>
            <w:r>
              <w:rPr>
                <w:rFonts w:hint="default" w:ascii="Calibri" w:hAnsi="Calibri" w:eastAsia="sans-serif" w:cs="Calibri"/>
                <w:sz w:val="24"/>
                <w:szCs w:val="24"/>
              </w:rPr>
              <w:t xml:space="preserve"> Phát minh then chốt là? (Đáp án: Động cơ hơi nước).</w:t>
            </w:r>
          </w:p>
          <w:p w14:paraId="4DCBB525">
            <w:pPr>
              <w:keepNext w:val="0"/>
              <w:keepLines w:val="0"/>
              <w:widowControl/>
              <w:suppressLineNumbers w:val="0"/>
              <w:jc w:val="both"/>
              <w:rPr>
                <w:rFonts w:hint="default" w:ascii="Calibri" w:hAnsi="Calibri" w:cs="Calibri"/>
                <w:sz w:val="24"/>
                <w:szCs w:val="24"/>
              </w:rPr>
            </w:pPr>
          </w:p>
          <w:p w14:paraId="36CEF03C">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Tự luận:</w:t>
            </w:r>
            <w:r>
              <w:rPr>
                <w:rFonts w:hint="default" w:ascii="Calibri" w:hAnsi="Calibri" w:eastAsia="sans-serif" w:cs="Calibri"/>
                <w:sz w:val="24"/>
                <w:szCs w:val="24"/>
              </w:rPr>
              <w:t xml:space="preserve"> Phân tích sự thay đổi cơ cấu xã hội. </w:t>
            </w:r>
            <w:r>
              <w:rPr>
                <w:rFonts w:hint="default" w:ascii="Calibri" w:hAnsi="Calibri" w:eastAsia="sans-serif" w:cs="Calibri"/>
                <w:b/>
                <w:bCs/>
                <w:sz w:val="24"/>
                <w:szCs w:val="24"/>
              </w:rPr>
              <w:t>Gợi ý:</w:t>
            </w:r>
            <w:r>
              <w:rPr>
                <w:rFonts w:hint="default" w:ascii="Calibri" w:hAnsi="Calibri" w:eastAsia="sans-serif" w:cs="Calibri"/>
                <w:sz w:val="24"/>
                <w:szCs w:val="24"/>
              </w:rPr>
              <w:t xml:space="preserve"> Hình thành giai cấp tư sản và vô sản.</w:t>
            </w:r>
          </w:p>
        </w:tc>
      </w:tr>
      <w:tr w14:paraId="5AF3D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80" w:type="dxa"/>
            <w:tcBorders>
              <w:top w:val="single" w:color="auto" w:sz="2" w:space="0"/>
              <w:left w:val="single" w:color="auto" w:sz="2" w:space="0"/>
              <w:bottom w:val="single" w:color="auto" w:sz="2" w:space="0"/>
              <w:right w:val="single" w:color="auto" w:sz="2" w:space="0"/>
            </w:tcBorders>
            <w:shd w:val="clear" w:color="auto" w:fill="auto"/>
            <w:vAlign w:val="center"/>
          </w:tcPr>
          <w:p w14:paraId="445DA337">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3. Nâng cao</w:t>
            </w:r>
          </w:p>
        </w:tc>
        <w:tc>
          <w:tcPr>
            <w:tcW w:w="3808" w:type="dxa"/>
            <w:tcBorders>
              <w:top w:val="single" w:color="auto" w:sz="2" w:space="0"/>
              <w:left w:val="single" w:color="auto" w:sz="2" w:space="0"/>
              <w:bottom w:val="single" w:color="auto" w:sz="2" w:space="0"/>
              <w:right w:val="single" w:color="auto" w:sz="2" w:space="0"/>
            </w:tcBorders>
            <w:shd w:val="clear" w:color="auto" w:fill="auto"/>
            <w:vAlign w:val="center"/>
          </w:tcPr>
          <w:p w14:paraId="790146EB">
            <w:pPr>
              <w:keepNext w:val="0"/>
              <w:keepLines w:val="0"/>
              <w:widowControl/>
              <w:suppressLineNumbers w:val="0"/>
              <w:spacing w:before="0" w:beforeAutospacing="0" w:line="9" w:lineRule="atLeast"/>
              <w:jc w:val="both"/>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"Sử dụng kỹ thuật Few-shot, dựa trên mẫu câu hỏi tư duy sau: [Câu hỏi: Tại sao...? Đáp án: Vì...]. Hãy tạo bộ 5 câu hỏi trắc nghiệm từ dễ đến khó. Mỗi câu phải giải thích tại sao các phương án sai lại không hợp lý."</w:t>
            </w:r>
          </w:p>
        </w:tc>
        <w:tc>
          <w:tcPr>
            <w:tcW w:w="4392" w:type="dxa"/>
            <w:tcBorders>
              <w:top w:val="single" w:color="auto" w:sz="2" w:space="0"/>
              <w:left w:val="single" w:color="auto" w:sz="2" w:space="0"/>
              <w:bottom w:val="single" w:color="auto" w:sz="2" w:space="0"/>
              <w:right w:val="single" w:color="auto" w:sz="2" w:space="0"/>
            </w:tcBorders>
            <w:shd w:val="clear" w:color="auto" w:fill="auto"/>
            <w:vAlign w:val="center"/>
          </w:tcPr>
          <w:p w14:paraId="01233208">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Câu hỏi khó:</w:t>
            </w:r>
            <w:r>
              <w:rPr>
                <w:rFonts w:hint="default" w:ascii="Calibri" w:hAnsi="Calibri" w:eastAsia="sans-serif" w:cs="Calibri"/>
                <w:sz w:val="24"/>
                <w:szCs w:val="24"/>
              </w:rPr>
              <w:t xml:space="preserve"> Tại sao động cơ hơi nước của James Watt lại được coi là bước ngoặt thay vì các mẫu trước đó?</w:t>
            </w:r>
          </w:p>
          <w:p w14:paraId="38AF5A94">
            <w:pPr>
              <w:keepNext w:val="0"/>
              <w:keepLines w:val="0"/>
              <w:widowControl/>
              <w:suppressLineNumbers w:val="0"/>
              <w:spacing w:before="0" w:beforeAutospacing="0" w:line="9" w:lineRule="atLeast"/>
              <w:jc w:val="both"/>
              <w:rPr>
                <w:rFonts w:hint="default" w:ascii="Calibri" w:hAnsi="Calibri" w:eastAsia="sans-serif" w:cs="Calibri"/>
                <w:sz w:val="24"/>
                <w:szCs w:val="24"/>
              </w:rPr>
            </w:pPr>
          </w:p>
          <w:p w14:paraId="2432395F">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sz w:val="24"/>
                <w:szCs w:val="24"/>
              </w:rPr>
              <w:t>A. Vì nó rẻ hơn.</w:t>
            </w:r>
          </w:p>
          <w:p w14:paraId="11D97597">
            <w:pPr>
              <w:keepNext w:val="0"/>
              <w:keepLines w:val="0"/>
              <w:widowControl/>
              <w:suppressLineNumbers w:val="0"/>
              <w:jc w:val="both"/>
              <w:rPr>
                <w:rFonts w:hint="default" w:ascii="Calibri" w:hAnsi="Calibri" w:cs="Calibri"/>
                <w:sz w:val="24"/>
                <w:szCs w:val="24"/>
              </w:rPr>
            </w:pPr>
          </w:p>
          <w:p w14:paraId="28552C38">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sz w:val="24"/>
                <w:szCs w:val="24"/>
              </w:rPr>
              <w:t>B. Vì nó cho phép máy móc hoạt động liên tục và không phụ thuộc vào nguồn nước.</w:t>
            </w:r>
          </w:p>
          <w:p w14:paraId="525DF11C">
            <w:pPr>
              <w:keepNext w:val="0"/>
              <w:keepLines w:val="0"/>
              <w:widowControl/>
              <w:suppressLineNumbers w:val="0"/>
              <w:jc w:val="both"/>
              <w:rPr>
                <w:rFonts w:hint="default" w:ascii="Calibri" w:hAnsi="Calibri" w:cs="Calibri"/>
                <w:sz w:val="24"/>
                <w:szCs w:val="24"/>
              </w:rPr>
            </w:pPr>
          </w:p>
          <w:p w14:paraId="58273008">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b/>
                <w:bCs/>
                <w:sz w:val="24"/>
                <w:szCs w:val="24"/>
              </w:rPr>
              <w:t>Giải thích:</w:t>
            </w:r>
          </w:p>
          <w:p w14:paraId="190C33B8">
            <w:pPr>
              <w:keepNext w:val="0"/>
              <w:keepLines w:val="0"/>
              <w:widowControl/>
              <w:suppressLineNumbers w:val="0"/>
              <w:jc w:val="both"/>
              <w:rPr>
                <w:rFonts w:hint="default" w:ascii="Calibri" w:hAnsi="Calibri" w:cs="Calibri"/>
                <w:sz w:val="24"/>
                <w:szCs w:val="24"/>
              </w:rPr>
            </w:pPr>
          </w:p>
          <w:p w14:paraId="54A7A9E8">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sz w:val="24"/>
                <w:szCs w:val="24"/>
              </w:rPr>
              <w:t>- Đáp án B đúng: Trước đó máy móc chạy bằng sức nước nên nhà máy phải đặt gần sông.</w:t>
            </w:r>
          </w:p>
          <w:p w14:paraId="7C711E6A">
            <w:pPr>
              <w:keepNext w:val="0"/>
              <w:keepLines w:val="0"/>
              <w:widowControl/>
              <w:suppressLineNumbers w:val="0"/>
              <w:jc w:val="both"/>
              <w:rPr>
                <w:rFonts w:hint="default" w:ascii="Calibri" w:hAnsi="Calibri" w:cs="Calibri"/>
                <w:sz w:val="24"/>
                <w:szCs w:val="24"/>
              </w:rPr>
            </w:pPr>
          </w:p>
          <w:p w14:paraId="25E7EBC3">
            <w:pPr>
              <w:pStyle w:val="7"/>
              <w:keepNext w:val="0"/>
              <w:keepLines w:val="0"/>
              <w:widowControl/>
              <w:suppressLineNumbers w:val="0"/>
              <w:spacing w:before="0" w:beforeAutospacing="0" w:after="0" w:afterAutospacing="0" w:line="9" w:lineRule="atLeast"/>
              <w:jc w:val="both"/>
              <w:rPr>
                <w:rFonts w:hint="default" w:ascii="Calibri" w:hAnsi="Calibri" w:eastAsia="sans-serif" w:cs="Calibri"/>
                <w:sz w:val="24"/>
                <w:szCs w:val="24"/>
              </w:rPr>
            </w:pPr>
            <w:r>
              <w:rPr>
                <w:rFonts w:hint="default" w:ascii="Calibri" w:hAnsi="Calibri" w:eastAsia="sans-serif" w:cs="Calibri"/>
                <w:sz w:val="24"/>
                <w:szCs w:val="24"/>
              </w:rPr>
              <w:t>- Loại A: Chi phí ban đầu thực tế rất đắt đỏ.</w:t>
            </w:r>
          </w:p>
        </w:tc>
      </w:tr>
    </w:tbl>
    <w:p w14:paraId="210AF61F">
      <w:pPr>
        <w:spacing w:line="360" w:lineRule="auto"/>
        <w:rPr>
          <w:rFonts w:hint="default" w:ascii="Calibri" w:hAnsi="Calibri" w:cs="Calibri"/>
          <w:b w:val="0"/>
          <w:bCs w:val="0"/>
          <w:sz w:val="24"/>
          <w:szCs w:val="24"/>
          <w:lang w:val="en-US"/>
        </w:rPr>
      </w:pPr>
    </w:p>
    <w:p w14:paraId="633B0DF1">
      <w:pPr>
        <w:numPr>
          <w:ilvl w:val="0"/>
          <w:numId w:val="1"/>
        </w:numPr>
        <w:spacing w:line="360" w:lineRule="auto"/>
        <w:ind w:left="0" w:leftChars="0" w:firstLine="0" w:firstLineChars="0"/>
        <w:rPr>
          <w:rFonts w:hint="default" w:ascii="Calibri" w:hAnsi="Calibri" w:cs="Calibri"/>
          <w:b/>
          <w:bCs/>
          <w:sz w:val="24"/>
          <w:szCs w:val="24"/>
          <w:lang w:val="en-US"/>
        </w:rPr>
      </w:pPr>
      <w:r>
        <w:rPr>
          <w:rFonts w:hint="default" w:ascii="Calibri" w:hAnsi="Calibri" w:cs="Calibri"/>
          <w:b/>
          <w:bCs/>
          <w:sz w:val="24"/>
          <w:szCs w:val="24"/>
          <w:lang w:val="en-US"/>
        </w:rPr>
        <w:t>So sánh kết quả:</w:t>
      </w:r>
    </w:p>
    <w:tbl>
      <w:tblPr>
        <w:tblStyle w:val="5"/>
        <w:tblW w:w="9887" w:type="dxa"/>
        <w:tblCellSpacing w:w="15" w:type="dxa"/>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2"/>
        <w:gridCol w:w="2575"/>
        <w:gridCol w:w="2313"/>
        <w:gridCol w:w="2687"/>
      </w:tblGrid>
      <w:tr w14:paraId="1EC75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267" w:type="dxa"/>
            <w:tcBorders>
              <w:top w:val="single" w:color="auto" w:sz="2" w:space="0"/>
              <w:left w:val="single" w:color="auto" w:sz="2" w:space="0"/>
              <w:bottom w:val="single" w:color="auto" w:sz="2" w:space="0"/>
              <w:right w:val="single" w:color="auto" w:sz="2" w:space="0"/>
            </w:tcBorders>
            <w:shd w:val="clear" w:color="auto" w:fill="auto"/>
            <w:vAlign w:val="center"/>
          </w:tcPr>
          <w:p w14:paraId="590B7FD5">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Tiêu chí</w:t>
            </w:r>
          </w:p>
        </w:tc>
        <w:tc>
          <w:tcPr>
            <w:tcW w:w="2545" w:type="dxa"/>
            <w:tcBorders>
              <w:top w:val="single" w:color="auto" w:sz="2" w:space="0"/>
              <w:left w:val="single" w:color="auto" w:sz="2" w:space="0"/>
              <w:bottom w:val="single" w:color="auto" w:sz="2" w:space="0"/>
              <w:right w:val="single" w:color="auto" w:sz="2" w:space="0"/>
            </w:tcBorders>
            <w:shd w:val="clear" w:color="auto" w:fill="auto"/>
            <w:vAlign w:val="center"/>
          </w:tcPr>
          <w:p w14:paraId="4070BBA4">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Prompt Cơ bản</w:t>
            </w:r>
          </w:p>
        </w:tc>
        <w:tc>
          <w:tcPr>
            <w:tcW w:w="2283" w:type="dxa"/>
            <w:tcBorders>
              <w:top w:val="single" w:color="auto" w:sz="2" w:space="0"/>
              <w:left w:val="single" w:color="auto" w:sz="2" w:space="0"/>
              <w:bottom w:val="single" w:color="auto" w:sz="2" w:space="0"/>
              <w:right w:val="single" w:color="auto" w:sz="2" w:space="0"/>
            </w:tcBorders>
            <w:shd w:val="clear" w:color="auto" w:fill="auto"/>
            <w:vAlign w:val="center"/>
          </w:tcPr>
          <w:p w14:paraId="742294E8">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Prompt Cải tiến</w:t>
            </w:r>
          </w:p>
        </w:tc>
        <w:tc>
          <w:tcPr>
            <w:tcW w:w="2642" w:type="dxa"/>
            <w:tcBorders>
              <w:top w:val="single" w:color="auto" w:sz="2" w:space="0"/>
              <w:left w:val="single" w:color="auto" w:sz="2" w:space="0"/>
              <w:bottom w:val="single" w:color="auto" w:sz="2" w:space="0"/>
              <w:right w:val="single" w:color="auto" w:sz="2" w:space="0"/>
            </w:tcBorders>
            <w:shd w:val="clear" w:color="auto" w:fill="auto"/>
            <w:vAlign w:val="center"/>
          </w:tcPr>
          <w:p w14:paraId="017C13BD">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Style w:val="8"/>
                <w:rFonts w:hint="default" w:ascii="Calibri" w:hAnsi="Calibri" w:eastAsia="sans-serif" w:cs="Calibri"/>
                <w:kern w:val="0"/>
                <w:sz w:val="24"/>
                <w:szCs w:val="24"/>
                <w:lang w:val="en-US" w:eastAsia="zh-CN" w:bidi="ar"/>
              </w:rPr>
              <w:t>Prompt Nâng cao</w:t>
            </w:r>
          </w:p>
        </w:tc>
      </w:tr>
      <w:tr w14:paraId="2D76D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67" w:type="dxa"/>
            <w:tcBorders>
              <w:top w:val="single" w:color="auto" w:sz="2" w:space="0"/>
              <w:left w:val="single" w:color="auto" w:sz="2" w:space="0"/>
              <w:bottom w:val="single" w:color="auto" w:sz="2" w:space="0"/>
              <w:right w:val="single" w:color="auto" w:sz="2" w:space="0"/>
            </w:tcBorders>
            <w:shd w:val="clear" w:color="auto" w:fill="auto"/>
            <w:vAlign w:val="center"/>
          </w:tcPr>
          <w:p w14:paraId="271F4BD1">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Độ chính xác</w:t>
            </w:r>
          </w:p>
        </w:tc>
        <w:tc>
          <w:tcPr>
            <w:tcW w:w="2545" w:type="dxa"/>
            <w:tcBorders>
              <w:top w:val="single" w:color="auto" w:sz="2" w:space="0"/>
              <w:left w:val="single" w:color="auto" w:sz="2" w:space="0"/>
              <w:bottom w:val="single" w:color="auto" w:sz="2" w:space="0"/>
              <w:right w:val="single" w:color="auto" w:sz="2" w:space="0"/>
            </w:tcBorders>
            <w:shd w:val="clear" w:color="auto" w:fill="auto"/>
            <w:vAlign w:val="center"/>
          </w:tcPr>
          <w:p w14:paraId="5193A454">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Trung bình</w:t>
            </w:r>
          </w:p>
        </w:tc>
        <w:tc>
          <w:tcPr>
            <w:tcW w:w="2283" w:type="dxa"/>
            <w:tcBorders>
              <w:top w:val="single" w:color="auto" w:sz="2" w:space="0"/>
              <w:left w:val="single" w:color="auto" w:sz="2" w:space="0"/>
              <w:bottom w:val="single" w:color="auto" w:sz="2" w:space="0"/>
              <w:right w:val="single" w:color="auto" w:sz="2" w:space="0"/>
            </w:tcBorders>
            <w:shd w:val="clear" w:color="auto" w:fill="auto"/>
            <w:vAlign w:val="center"/>
          </w:tcPr>
          <w:p w14:paraId="4CD63BBF">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Khá</w:t>
            </w:r>
          </w:p>
        </w:tc>
        <w:tc>
          <w:tcPr>
            <w:tcW w:w="2642" w:type="dxa"/>
            <w:tcBorders>
              <w:top w:val="single" w:color="auto" w:sz="2" w:space="0"/>
              <w:left w:val="single" w:color="auto" w:sz="2" w:space="0"/>
              <w:bottom w:val="single" w:color="auto" w:sz="2" w:space="0"/>
              <w:right w:val="single" w:color="auto" w:sz="2" w:space="0"/>
            </w:tcBorders>
            <w:shd w:val="clear" w:color="auto" w:fill="auto"/>
            <w:vAlign w:val="center"/>
          </w:tcPr>
          <w:p w14:paraId="6875C661">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Rất cao</w:t>
            </w:r>
          </w:p>
        </w:tc>
      </w:tr>
      <w:tr w14:paraId="0096A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67" w:type="dxa"/>
            <w:tcBorders>
              <w:top w:val="single" w:color="auto" w:sz="2" w:space="0"/>
              <w:left w:val="single" w:color="auto" w:sz="2" w:space="0"/>
              <w:bottom w:val="single" w:color="auto" w:sz="2" w:space="0"/>
              <w:right w:val="single" w:color="auto" w:sz="2" w:space="0"/>
            </w:tcBorders>
            <w:shd w:val="clear" w:color="auto" w:fill="auto"/>
            <w:vAlign w:val="center"/>
          </w:tcPr>
          <w:p w14:paraId="6779AA3F">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Độ hữu dụng</w:t>
            </w:r>
          </w:p>
        </w:tc>
        <w:tc>
          <w:tcPr>
            <w:tcW w:w="2545" w:type="dxa"/>
            <w:tcBorders>
              <w:top w:val="single" w:color="auto" w:sz="2" w:space="0"/>
              <w:left w:val="single" w:color="auto" w:sz="2" w:space="0"/>
              <w:bottom w:val="single" w:color="auto" w:sz="2" w:space="0"/>
              <w:right w:val="single" w:color="auto" w:sz="2" w:space="0"/>
            </w:tcBorders>
            <w:shd w:val="clear" w:color="auto" w:fill="auto"/>
            <w:vAlign w:val="center"/>
          </w:tcPr>
          <w:p w14:paraId="3C072359">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Thấp (Cần chỉnh sửa nhiều)</w:t>
            </w:r>
          </w:p>
        </w:tc>
        <w:tc>
          <w:tcPr>
            <w:tcW w:w="2283" w:type="dxa"/>
            <w:tcBorders>
              <w:top w:val="single" w:color="auto" w:sz="2" w:space="0"/>
              <w:left w:val="single" w:color="auto" w:sz="2" w:space="0"/>
              <w:bottom w:val="single" w:color="auto" w:sz="2" w:space="0"/>
              <w:right w:val="single" w:color="auto" w:sz="2" w:space="0"/>
            </w:tcBorders>
            <w:shd w:val="clear" w:color="auto" w:fill="auto"/>
            <w:vAlign w:val="center"/>
          </w:tcPr>
          <w:p w14:paraId="4CC83B54">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Cao</w:t>
            </w:r>
          </w:p>
        </w:tc>
        <w:tc>
          <w:tcPr>
            <w:tcW w:w="2642" w:type="dxa"/>
            <w:tcBorders>
              <w:top w:val="single" w:color="auto" w:sz="2" w:space="0"/>
              <w:left w:val="single" w:color="auto" w:sz="2" w:space="0"/>
              <w:bottom w:val="single" w:color="auto" w:sz="2" w:space="0"/>
              <w:right w:val="single" w:color="auto" w:sz="2" w:space="0"/>
            </w:tcBorders>
            <w:shd w:val="clear" w:color="auto" w:fill="auto"/>
            <w:vAlign w:val="center"/>
          </w:tcPr>
          <w:p w14:paraId="1D5A098E">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Rất cao (Dùng được ngay)</w:t>
            </w:r>
          </w:p>
        </w:tc>
      </w:tr>
      <w:tr w14:paraId="20903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67" w:type="dxa"/>
            <w:tcBorders>
              <w:top w:val="single" w:color="auto" w:sz="2" w:space="0"/>
              <w:left w:val="single" w:color="auto" w:sz="2" w:space="0"/>
              <w:bottom w:val="single" w:color="auto" w:sz="2" w:space="0"/>
              <w:right w:val="single" w:color="auto" w:sz="2" w:space="0"/>
            </w:tcBorders>
            <w:shd w:val="clear" w:color="auto" w:fill="auto"/>
            <w:vAlign w:val="center"/>
          </w:tcPr>
          <w:p w14:paraId="0D57BE1C">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b/>
                <w:bCs/>
                <w:kern w:val="0"/>
                <w:sz w:val="24"/>
                <w:szCs w:val="24"/>
                <w:lang w:val="en-US" w:eastAsia="zh-CN" w:bidi="ar"/>
              </w:rPr>
              <w:t>Khả năng kiểm soát</w:t>
            </w:r>
          </w:p>
        </w:tc>
        <w:tc>
          <w:tcPr>
            <w:tcW w:w="2545" w:type="dxa"/>
            <w:tcBorders>
              <w:top w:val="single" w:color="auto" w:sz="2" w:space="0"/>
              <w:left w:val="single" w:color="auto" w:sz="2" w:space="0"/>
              <w:bottom w:val="single" w:color="auto" w:sz="2" w:space="0"/>
              <w:right w:val="single" w:color="auto" w:sz="2" w:space="0"/>
            </w:tcBorders>
            <w:shd w:val="clear" w:color="auto" w:fill="auto"/>
            <w:vAlign w:val="center"/>
          </w:tcPr>
          <w:p w14:paraId="5C43E1EE">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Thấp</w:t>
            </w:r>
          </w:p>
        </w:tc>
        <w:tc>
          <w:tcPr>
            <w:tcW w:w="2283" w:type="dxa"/>
            <w:tcBorders>
              <w:top w:val="single" w:color="auto" w:sz="2" w:space="0"/>
              <w:left w:val="single" w:color="auto" w:sz="2" w:space="0"/>
              <w:bottom w:val="single" w:color="auto" w:sz="2" w:space="0"/>
              <w:right w:val="single" w:color="auto" w:sz="2" w:space="0"/>
            </w:tcBorders>
            <w:shd w:val="clear" w:color="auto" w:fill="auto"/>
            <w:vAlign w:val="center"/>
          </w:tcPr>
          <w:p w14:paraId="7D564723">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Trung bình</w:t>
            </w:r>
          </w:p>
        </w:tc>
        <w:tc>
          <w:tcPr>
            <w:tcW w:w="2642" w:type="dxa"/>
            <w:tcBorders>
              <w:top w:val="single" w:color="auto" w:sz="2" w:space="0"/>
              <w:left w:val="single" w:color="auto" w:sz="2" w:space="0"/>
              <w:bottom w:val="single" w:color="auto" w:sz="2" w:space="0"/>
              <w:right w:val="single" w:color="auto" w:sz="2" w:space="0"/>
            </w:tcBorders>
            <w:shd w:val="clear" w:color="auto" w:fill="auto"/>
            <w:vAlign w:val="center"/>
          </w:tcPr>
          <w:p w14:paraId="6874E5E8">
            <w:pPr>
              <w:keepNext w:val="0"/>
              <w:keepLines w:val="0"/>
              <w:widowControl/>
              <w:suppressLineNumbers w:val="0"/>
              <w:spacing w:before="0" w:beforeAutospacing="0" w:line="9" w:lineRule="atLeast"/>
              <w:jc w:val="center"/>
              <w:rPr>
                <w:rFonts w:hint="default" w:ascii="Calibri" w:hAnsi="Calibri" w:eastAsia="sans-serif" w:cs="Calibri"/>
                <w:sz w:val="24"/>
                <w:szCs w:val="24"/>
              </w:rPr>
            </w:pPr>
            <w:r>
              <w:rPr>
                <w:rFonts w:hint="default" w:ascii="Calibri" w:hAnsi="Calibri" w:eastAsia="sans-serif" w:cs="Calibri"/>
                <w:kern w:val="0"/>
                <w:sz w:val="24"/>
                <w:szCs w:val="24"/>
                <w:lang w:val="en-US" w:eastAsia="zh-CN" w:bidi="ar"/>
              </w:rPr>
              <w:t>Rất cao</w:t>
            </w:r>
          </w:p>
        </w:tc>
      </w:tr>
    </w:tbl>
    <w:p w14:paraId="283EDE54">
      <w:pPr>
        <w:numPr>
          <w:ilvl w:val="0"/>
          <w:numId w:val="0"/>
        </w:numPr>
        <w:spacing w:line="360" w:lineRule="auto"/>
        <w:ind w:leftChars="0"/>
        <w:rPr>
          <w:rFonts w:hint="default" w:ascii="Calibri" w:hAnsi="Calibri" w:cs="Calibri"/>
          <w:b/>
          <w:bCs/>
          <w:sz w:val="24"/>
          <w:szCs w:val="24"/>
          <w:lang w:val="en-US"/>
        </w:rPr>
      </w:pPr>
    </w:p>
    <w:p w14:paraId="12C88D49">
      <w:pPr>
        <w:numPr>
          <w:ilvl w:val="0"/>
          <w:numId w:val="1"/>
        </w:numPr>
        <w:spacing w:line="360" w:lineRule="auto"/>
        <w:ind w:left="0" w:leftChars="0" w:firstLine="0" w:firstLineChars="0"/>
        <w:rPr>
          <w:rFonts w:hint="default" w:ascii="Calibri" w:hAnsi="Calibri" w:cs="Calibri"/>
          <w:b/>
          <w:bCs/>
          <w:sz w:val="24"/>
          <w:szCs w:val="24"/>
          <w:lang w:val="en-US"/>
        </w:rPr>
      </w:pPr>
      <w:r>
        <w:rPr>
          <w:rFonts w:hint="default" w:ascii="Calibri" w:hAnsi="Calibri" w:cs="Calibri"/>
          <w:b/>
          <w:bCs/>
          <w:sz w:val="24"/>
          <w:szCs w:val="24"/>
          <w:lang w:val="en-US"/>
        </w:rPr>
        <w:t>Phân tích lí do:</w:t>
      </w:r>
    </w:p>
    <w:p w14:paraId="6D812943">
      <w:pPr>
        <w:pStyle w:val="7"/>
        <w:keepNext w:val="0"/>
        <w:keepLines w:val="0"/>
        <w:widowControl/>
        <w:suppressLineNumbers w:val="0"/>
        <w:rPr>
          <w:rFonts w:hint="default" w:ascii="Calibri" w:hAnsi="Calibri" w:cs="Calibri"/>
        </w:rPr>
      </w:pPr>
      <w:r>
        <w:rPr>
          <w:rFonts w:hint="default" w:ascii="Calibri" w:hAnsi="Calibri" w:cs="Calibri"/>
          <w:lang w:val="en-US"/>
        </w:rPr>
        <w:t>- C</w:t>
      </w:r>
      <w:r>
        <w:rPr>
          <w:rFonts w:hint="default" w:ascii="Calibri" w:hAnsi="Calibri" w:cs="Calibri"/>
        </w:rPr>
        <w:t>ác Prompt nâng cao (Advanced) mang lại kết quả vượt trội vì các lý do sau:</w:t>
      </w:r>
    </w:p>
    <w:p w14:paraId="07F13098">
      <w:pPr>
        <w:pStyle w:val="7"/>
        <w:keepNext w:val="0"/>
        <w:keepLines w:val="0"/>
        <w:widowControl/>
        <w:suppressLineNumbers w:val="0"/>
        <w:ind w:firstLine="120" w:firstLineChars="50"/>
        <w:rPr>
          <w:rFonts w:hint="default" w:ascii="Calibri" w:hAnsi="Calibri" w:cs="Calibri"/>
        </w:rPr>
      </w:pPr>
      <w:r>
        <w:rPr>
          <w:rFonts w:hint="default" w:ascii="Calibri" w:hAnsi="Calibri" w:cs="Calibri"/>
          <w:b/>
          <w:bCs/>
          <w:lang w:val="en-US"/>
        </w:rPr>
        <w:t xml:space="preserve">+ </w:t>
      </w:r>
      <w:r>
        <w:rPr>
          <w:rFonts w:hint="default" w:ascii="Calibri" w:hAnsi="Calibri" w:cs="Calibri"/>
          <w:b/>
          <w:bCs/>
        </w:rPr>
        <w:t>Role Prompting (Đóng vai):</w:t>
      </w:r>
      <w:r>
        <w:rPr>
          <w:rFonts w:hint="default" w:ascii="Calibri" w:hAnsi="Calibri" w:cs="Calibri"/>
        </w:rPr>
        <w:t xml:space="preserve"> Giúp AI xác định được tông giọng và ngữ cảnh chuyên môn phù hợp.</w:t>
      </w:r>
    </w:p>
    <w:p w14:paraId="5FB7AE82">
      <w:pPr>
        <w:pStyle w:val="7"/>
        <w:keepNext w:val="0"/>
        <w:keepLines w:val="0"/>
        <w:widowControl/>
        <w:suppressLineNumbers w:val="0"/>
        <w:ind w:firstLine="120" w:firstLineChars="50"/>
        <w:rPr>
          <w:rFonts w:hint="default" w:ascii="Calibri" w:hAnsi="Calibri" w:cs="Calibri"/>
        </w:rPr>
      </w:pPr>
      <w:r>
        <w:rPr>
          <w:rFonts w:hint="default" w:ascii="Calibri" w:hAnsi="Calibri" w:cs="Calibri"/>
          <w:b/>
          <w:bCs/>
          <w:lang w:val="en-US"/>
        </w:rPr>
        <w:t xml:space="preserve">+ </w:t>
      </w:r>
      <w:r>
        <w:rPr>
          <w:rFonts w:hint="default" w:ascii="Calibri" w:hAnsi="Calibri" w:cs="Calibri"/>
          <w:b/>
          <w:bCs/>
        </w:rPr>
        <w:t>Context &amp; Constraints (Bối cảnh &amp; Ràng buộc):</w:t>
      </w:r>
      <w:r>
        <w:rPr>
          <w:rFonts w:hint="default" w:ascii="Calibri" w:hAnsi="Calibri" w:cs="Calibri"/>
        </w:rPr>
        <w:t xml:space="preserve"> Việc giới hạn số chữ, cấu trúc (bullet points) giúp đầu ra không bị lan man.</w:t>
      </w:r>
    </w:p>
    <w:p w14:paraId="12E6C215">
      <w:pPr>
        <w:pStyle w:val="7"/>
        <w:keepNext w:val="0"/>
        <w:keepLines w:val="0"/>
        <w:widowControl/>
        <w:suppressLineNumbers w:val="0"/>
        <w:ind w:firstLine="120" w:firstLineChars="50"/>
        <w:rPr>
          <w:rFonts w:hint="default" w:ascii="Calibri" w:hAnsi="Calibri" w:cs="Calibri"/>
        </w:rPr>
      </w:pPr>
      <w:r>
        <w:rPr>
          <w:rFonts w:hint="default" w:ascii="Calibri" w:hAnsi="Calibri" w:cs="Calibri"/>
          <w:b/>
          <w:bCs/>
          <w:lang w:val="en-US"/>
        </w:rPr>
        <w:t xml:space="preserve">+ </w:t>
      </w:r>
      <w:r>
        <w:rPr>
          <w:rFonts w:hint="default" w:ascii="Calibri" w:hAnsi="Calibri" w:cs="Calibri"/>
          <w:b/>
          <w:bCs/>
        </w:rPr>
        <w:t>Chain-of-Thought (Chuỗi tư duy):</w:t>
      </w:r>
      <w:r>
        <w:rPr>
          <w:rFonts w:hint="default" w:ascii="Calibri" w:hAnsi="Calibri" w:cs="Calibri"/>
        </w:rPr>
        <w:t xml:space="preserve"> Yêu cầu AI "suy nghĩ từng bước" giúp giảm thiểu lỗi logic và bỏ sót thông tin.</w:t>
      </w:r>
    </w:p>
    <w:p w14:paraId="2809C840">
      <w:pPr>
        <w:pStyle w:val="7"/>
        <w:keepNext w:val="0"/>
        <w:keepLines w:val="0"/>
        <w:widowControl/>
        <w:suppressLineNumbers w:val="0"/>
        <w:ind w:firstLine="120" w:firstLineChars="50"/>
        <w:rPr>
          <w:rFonts w:hint="default" w:ascii="Calibri" w:hAnsi="Calibri" w:cs="Calibri"/>
        </w:rPr>
      </w:pPr>
      <w:r>
        <w:rPr>
          <w:rFonts w:hint="default" w:ascii="Calibri" w:hAnsi="Calibri" w:cs="Calibri"/>
          <w:b/>
          <w:bCs/>
          <w:lang w:val="en-US"/>
        </w:rPr>
        <w:t xml:space="preserve">+ </w:t>
      </w:r>
      <w:r>
        <w:rPr>
          <w:rFonts w:hint="default" w:ascii="Calibri" w:hAnsi="Calibri" w:cs="Calibri"/>
          <w:b/>
          <w:bCs/>
        </w:rPr>
        <w:t>Few-shot Examples (Ví dụ minh họa):</w:t>
      </w:r>
      <w:r>
        <w:rPr>
          <w:rFonts w:hint="default" w:ascii="Calibri" w:hAnsi="Calibri" w:cs="Calibri"/>
        </w:rPr>
        <w:t xml:space="preserve"> Cung cấp mẫu giúp AI hiểu chính xác định dạng và tiêu chuẩn chất lượng mà người dùng mong muốn.</w:t>
      </w:r>
    </w:p>
    <w:p w14:paraId="00403D37">
      <w:pPr>
        <w:pStyle w:val="7"/>
        <w:keepNext w:val="0"/>
        <w:keepLines w:val="0"/>
        <w:widowControl/>
        <w:suppressLineNumbers w:val="0"/>
        <w:ind w:firstLine="120" w:firstLineChars="50"/>
        <w:rPr>
          <w:rFonts w:hint="default" w:ascii="Calibri" w:hAnsi="Calibri" w:cs="Calibri"/>
        </w:rPr>
      </w:pPr>
    </w:p>
    <w:p w14:paraId="65B5401B">
      <w:pPr>
        <w:pStyle w:val="7"/>
        <w:keepNext w:val="0"/>
        <w:keepLines w:val="0"/>
        <w:widowControl/>
        <w:numPr>
          <w:ilvl w:val="0"/>
          <w:numId w:val="1"/>
        </w:numPr>
        <w:suppressLineNumbers w:val="0"/>
        <w:ind w:left="0" w:leftChars="0" w:firstLine="0" w:firstLineChars="0"/>
        <w:rPr>
          <w:rFonts w:hint="default" w:ascii="Calibri" w:hAnsi="Calibri" w:cs="Calibri"/>
          <w:b/>
          <w:bCs/>
          <w:lang w:val="en-US"/>
        </w:rPr>
      </w:pPr>
      <w:r>
        <w:rPr>
          <w:rFonts w:hint="default" w:ascii="Calibri" w:hAnsi="Calibri" w:cs="Calibri"/>
          <w:b/>
          <w:bCs/>
          <w:lang w:val="en-US"/>
        </w:rPr>
        <w:t>Tổng hợp các nguyên tắc và mẹo viết prompt hiệu quả:</w:t>
      </w:r>
    </w:p>
    <w:p w14:paraId="7CDAADF2">
      <w:pPr>
        <w:pStyle w:val="3"/>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Nguyên tắc:</w:t>
      </w:r>
    </w:p>
    <w:p w14:paraId="106A96AF">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Để một Prompt đạt hiệu quả cao nhất, cần đảm bảo cấu trúc </w:t>
      </w:r>
      <w:r>
        <w:rPr>
          <w:rFonts w:hint="default" w:ascii="Calibri" w:hAnsi="Calibri" w:cs="Calibri"/>
          <w:b/>
          <w:bCs/>
          <w:sz w:val="24"/>
          <w:szCs w:val="24"/>
        </w:rPr>
        <w:t>C-C-R-F</w:t>
      </w:r>
      <w:r>
        <w:rPr>
          <w:rFonts w:hint="default" w:ascii="Calibri" w:hAnsi="Calibri" w:cs="Calibri"/>
          <w:sz w:val="24"/>
          <w:szCs w:val="24"/>
        </w:rPr>
        <w:t>:</w:t>
      </w:r>
    </w:p>
    <w:p w14:paraId="6B7A6830">
      <w:pPr>
        <w:pStyle w:val="7"/>
        <w:keepNext w:val="0"/>
        <w:keepLines w:val="0"/>
        <w:widowControl/>
        <w:suppressLineNumbers w:val="0"/>
        <w:ind w:firstLine="241" w:firstLineChars="100"/>
        <w:rPr>
          <w:rFonts w:hint="default" w:ascii="Calibri" w:hAnsi="Calibri" w:cs="Calibri"/>
          <w:sz w:val="24"/>
          <w:szCs w:val="24"/>
        </w:rPr>
      </w:pPr>
      <w:r>
        <w:rPr>
          <w:rFonts w:hint="default" w:ascii="Calibri" w:hAnsi="Calibri" w:cs="Calibri"/>
          <w:b/>
          <w:bCs/>
          <w:sz w:val="24"/>
          <w:szCs w:val="24"/>
          <w:lang w:val="en-US"/>
        </w:rPr>
        <w:t xml:space="preserve">- </w:t>
      </w:r>
      <w:r>
        <w:rPr>
          <w:rFonts w:hint="default" w:ascii="Calibri" w:hAnsi="Calibri" w:cs="Calibri"/>
          <w:b/>
          <w:bCs/>
          <w:sz w:val="24"/>
          <w:szCs w:val="24"/>
        </w:rPr>
        <w:t>C - Context (Bối cảnh):</w:t>
      </w:r>
      <w:r>
        <w:rPr>
          <w:rFonts w:hint="default" w:ascii="Calibri" w:hAnsi="Calibri" w:cs="Calibri"/>
          <w:sz w:val="24"/>
          <w:szCs w:val="24"/>
        </w:rPr>
        <w:t xml:space="preserve"> Cung cấp thông tin nền rõ ràng. Thay vì nói "Hãy tóm tắt", hãy nói "Tôi đang chuẩn bị cho kỳ thi cuối kỳ môn Kinh tế vi mô, hãy tóm tắt chương 1...".</w:t>
      </w:r>
    </w:p>
    <w:p w14:paraId="2C719B04">
      <w:pPr>
        <w:pStyle w:val="7"/>
        <w:keepNext w:val="0"/>
        <w:keepLines w:val="0"/>
        <w:widowControl/>
        <w:suppressLineNumbers w:val="0"/>
        <w:ind w:firstLine="241" w:firstLineChars="100"/>
        <w:rPr>
          <w:rFonts w:hint="default" w:ascii="Calibri" w:hAnsi="Calibri" w:cs="Calibri"/>
          <w:sz w:val="24"/>
          <w:szCs w:val="24"/>
        </w:rPr>
      </w:pPr>
      <w:r>
        <w:rPr>
          <w:rFonts w:hint="default" w:ascii="Calibri" w:hAnsi="Calibri" w:cs="Calibri"/>
          <w:b/>
          <w:bCs/>
          <w:sz w:val="24"/>
          <w:szCs w:val="24"/>
          <w:lang w:val="en-US"/>
        </w:rPr>
        <w:t xml:space="preserve">- </w:t>
      </w:r>
      <w:r>
        <w:rPr>
          <w:rFonts w:hint="default" w:ascii="Calibri" w:hAnsi="Calibri" w:cs="Calibri"/>
          <w:b/>
          <w:bCs/>
          <w:sz w:val="24"/>
          <w:szCs w:val="24"/>
        </w:rPr>
        <w:t>C - Constraints (Ràng buộc):</w:t>
      </w:r>
      <w:r>
        <w:rPr>
          <w:rFonts w:hint="default" w:ascii="Calibri" w:hAnsi="Calibri" w:cs="Calibri"/>
          <w:sz w:val="24"/>
          <w:szCs w:val="24"/>
        </w:rPr>
        <w:t xml:space="preserve"> Đưa ra các giới hạn cụ thể để AI không đi lạc hướng. (Ví dụ: "Không quá 200 chữ", "Sử dụng ngôn ngữ dễ hiểu cho học sinh cấp 2", "Trích dẫn ít nhất 3 nguồn").</w:t>
      </w:r>
    </w:p>
    <w:p w14:paraId="0A5515F3">
      <w:pPr>
        <w:pStyle w:val="7"/>
        <w:keepNext w:val="0"/>
        <w:keepLines w:val="0"/>
        <w:widowControl/>
        <w:suppressLineNumbers w:val="0"/>
        <w:ind w:firstLine="361" w:firstLineChars="150"/>
        <w:rPr>
          <w:rFonts w:hint="default" w:ascii="Calibri" w:hAnsi="Calibri" w:cs="Calibri"/>
          <w:sz w:val="24"/>
          <w:szCs w:val="24"/>
        </w:rPr>
      </w:pPr>
      <w:r>
        <w:rPr>
          <w:rFonts w:hint="default" w:ascii="Calibri" w:hAnsi="Calibri" w:cs="Calibri"/>
          <w:b/>
          <w:bCs/>
          <w:sz w:val="24"/>
          <w:szCs w:val="24"/>
          <w:lang w:val="en-US"/>
        </w:rPr>
        <w:t xml:space="preserve">- </w:t>
      </w:r>
      <w:r>
        <w:rPr>
          <w:rFonts w:hint="default" w:ascii="Calibri" w:hAnsi="Calibri" w:cs="Calibri"/>
          <w:b/>
          <w:bCs/>
          <w:sz w:val="24"/>
          <w:szCs w:val="24"/>
        </w:rPr>
        <w:t>R - Role (Đóng vai):</w:t>
      </w:r>
      <w:r>
        <w:rPr>
          <w:rFonts w:hint="default" w:ascii="Calibri" w:hAnsi="Calibri" w:cs="Calibri"/>
          <w:sz w:val="24"/>
          <w:szCs w:val="24"/>
        </w:rPr>
        <w:t xml:space="preserve"> Chỉ định một chuyên gia cụ thể để AI kích hoạt vùng tri thức tương ứng. (Ví dụ: "Hãy đóng vai một lập trình viên Python kỳ cựu", "Đóng vai một biên tập viên báo chí").</w:t>
      </w:r>
    </w:p>
    <w:p w14:paraId="21D0A9C8">
      <w:pPr>
        <w:pStyle w:val="7"/>
        <w:keepNext w:val="0"/>
        <w:keepLines w:val="0"/>
        <w:widowControl/>
        <w:suppressLineNumbers w:val="0"/>
        <w:ind w:firstLine="361" w:firstLineChars="150"/>
        <w:rPr>
          <w:rFonts w:hint="default" w:ascii="Calibri" w:hAnsi="Calibri" w:cs="Calibri"/>
          <w:sz w:val="24"/>
          <w:szCs w:val="24"/>
          <w:lang w:val="en-US"/>
        </w:rPr>
      </w:pPr>
      <w:r>
        <w:rPr>
          <w:rFonts w:hint="default" w:ascii="Calibri" w:hAnsi="Calibri" w:cs="Calibri"/>
          <w:b/>
          <w:bCs/>
          <w:sz w:val="24"/>
          <w:szCs w:val="24"/>
          <w:lang w:val="en-US"/>
        </w:rPr>
        <w:t xml:space="preserve">- </w:t>
      </w:r>
      <w:r>
        <w:rPr>
          <w:rFonts w:hint="default" w:ascii="Calibri" w:hAnsi="Calibri" w:cs="Calibri"/>
          <w:b/>
          <w:bCs/>
          <w:sz w:val="24"/>
          <w:szCs w:val="24"/>
        </w:rPr>
        <w:t>F - Format (Định dạng):</w:t>
      </w:r>
      <w:r>
        <w:rPr>
          <w:rFonts w:hint="default" w:ascii="Calibri" w:hAnsi="Calibri" w:cs="Calibri"/>
          <w:sz w:val="24"/>
          <w:szCs w:val="24"/>
        </w:rPr>
        <w:t xml:space="preserve"> Yêu cầu rõ ràng về hình thức trình bày. (Ví dụ: "Trình bày dưới dạng bảng so sánh", "Viết dưới dạng danh sách gạch đầu dòng", "Xuất file định dạng Mark</w:t>
      </w:r>
      <w:r>
        <w:rPr>
          <w:rFonts w:hint="default" w:ascii="Calibri" w:hAnsi="Calibri" w:cs="Calibri"/>
          <w:sz w:val="24"/>
          <w:szCs w:val="24"/>
          <w:lang w:val="en-US"/>
        </w:rPr>
        <w:t>down”</w:t>
      </w:r>
    </w:p>
    <w:p w14:paraId="1D02216F">
      <w:pPr>
        <w:numPr>
          <w:ilvl w:val="0"/>
          <w:numId w:val="0"/>
        </w:numPr>
        <w:spacing w:line="360" w:lineRule="auto"/>
        <w:ind w:leftChars="0"/>
        <w:rPr>
          <w:rFonts w:hint="default" w:ascii="Calibri" w:hAnsi="Calibri" w:cs="Calibri"/>
          <w:b/>
          <w:bCs/>
          <w:sz w:val="24"/>
          <w:szCs w:val="24"/>
          <w:lang w:val="en-US"/>
        </w:rPr>
      </w:pPr>
      <w:r>
        <w:rPr>
          <w:rFonts w:hint="default" w:ascii="Calibri" w:hAnsi="Calibri" w:cs="Calibri"/>
          <w:b/>
          <w:bCs/>
          <w:sz w:val="24"/>
          <w:szCs w:val="24"/>
          <w:lang w:val="en-US"/>
        </w:rPr>
        <w:t>Mẹo:</w:t>
      </w:r>
    </w:p>
    <w:p w14:paraId="3A642EF3">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w:t>
      </w:r>
      <w:r>
        <w:rPr>
          <w:rFonts w:hint="default" w:ascii="Calibri" w:hAnsi="Calibri" w:cs="Calibri"/>
          <w:sz w:val="24"/>
          <w:szCs w:val="24"/>
        </w:rPr>
        <w:t xml:space="preserve"> Luôn cung cấp "Vật liệu đầu vào" (Ví dụ: dán đoạn văn bản cần tóm tắt).</w:t>
      </w:r>
    </w:p>
    <w:p w14:paraId="0DE31C2B">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w:t>
      </w:r>
      <w:r>
        <w:rPr>
          <w:rFonts w:hint="default" w:ascii="Calibri" w:hAnsi="Calibri" w:cs="Calibri"/>
          <w:sz w:val="24"/>
          <w:szCs w:val="24"/>
        </w:rPr>
        <w:t xml:space="preserve"> Sử dụng dấu ngoặc kép hoặc ký hiệu </w:t>
      </w:r>
      <w:r>
        <w:rPr>
          <w:rStyle w:val="6"/>
          <w:rFonts w:hint="default" w:ascii="Calibri" w:hAnsi="Calibri" w:cs="Calibri"/>
          <w:sz w:val="24"/>
          <w:szCs w:val="24"/>
        </w:rPr>
        <w:t>###</w:t>
      </w:r>
      <w:r>
        <w:rPr>
          <w:rFonts w:hint="default" w:ascii="Calibri" w:hAnsi="Calibri" w:cs="Calibri"/>
          <w:sz w:val="24"/>
          <w:szCs w:val="24"/>
        </w:rPr>
        <w:t xml:space="preserve"> để phân tách các phần trong Prompt giúp AI dễ nhận diện cấu trúc lệnh.</w:t>
      </w:r>
    </w:p>
    <w:p w14:paraId="29C35031">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w:t>
      </w:r>
      <w:r>
        <w:rPr>
          <w:rFonts w:hint="default" w:ascii="Calibri" w:hAnsi="Calibri" w:cs="Calibri"/>
          <w:sz w:val="24"/>
          <w:szCs w:val="24"/>
        </w:rPr>
        <w:t xml:space="preserve"> Kiểm tra lại (Double check) kết quả của AI vì đôi khi AI có thể "ảo tưởng" (hallucination) về các con số lịch sử hoặc khoa học.</w:t>
      </w:r>
    </w:p>
    <w:p w14:paraId="780E15CD">
      <w:pPr>
        <w:pStyle w:val="7"/>
        <w:keepNext w:val="0"/>
        <w:keepLines w:val="0"/>
        <w:widowControl/>
        <w:numPr>
          <w:ilvl w:val="0"/>
          <w:numId w:val="1"/>
        </w:numPr>
        <w:suppressLineNumbers w:val="0"/>
        <w:ind w:left="0" w:leftChars="0" w:firstLine="0" w:firstLineChars="0"/>
        <w:rPr>
          <w:rFonts w:hint="default" w:ascii="Calibri" w:hAnsi="Calibri" w:cs="Calibri"/>
          <w:b/>
          <w:bCs/>
          <w:sz w:val="24"/>
          <w:szCs w:val="24"/>
          <w:lang w:val="en-US"/>
        </w:rPr>
      </w:pPr>
      <w:r>
        <w:rPr>
          <w:rFonts w:hint="default" w:ascii="Calibri" w:hAnsi="Calibri" w:cs="Calibri"/>
          <w:b/>
          <w:bCs/>
          <w:sz w:val="24"/>
          <w:szCs w:val="24"/>
          <w:lang w:val="en-US"/>
        </w:rPr>
        <w:t>Kết luận:</w:t>
      </w:r>
    </w:p>
    <w:p w14:paraId="496134BA">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lang w:val="en-US"/>
        </w:rPr>
        <w:t xml:space="preserve">- </w:t>
      </w:r>
      <w:r>
        <w:rPr>
          <w:rFonts w:hint="default" w:ascii="Calibri" w:hAnsi="Calibri" w:cs="Calibri"/>
          <w:b/>
          <w:bCs/>
          <w:sz w:val="24"/>
          <w:szCs w:val="24"/>
          <w:lang w:val="en-US"/>
        </w:rPr>
        <w:t>C</w:t>
      </w:r>
      <w:r>
        <w:rPr>
          <w:rFonts w:hint="default" w:ascii="Calibri" w:hAnsi="Calibri" w:cs="Calibri"/>
          <w:b/>
          <w:bCs/>
          <w:sz w:val="24"/>
          <w:szCs w:val="24"/>
        </w:rPr>
        <w:t>hất lượng đầu ra phụ thuộc 80</w:t>
      </w:r>
      <w:bookmarkStart w:id="0" w:name="_GoBack"/>
      <w:bookmarkEnd w:id="0"/>
      <w:r>
        <w:rPr>
          <w:rFonts w:hint="default" w:ascii="Calibri" w:hAnsi="Calibri" w:cs="Calibri"/>
          <w:b/>
          <w:bCs/>
          <w:sz w:val="24"/>
          <w:szCs w:val="24"/>
        </w:rPr>
        <w:t>% vào chất lượng câu lệnh:</w:t>
      </w:r>
      <w:r>
        <w:rPr>
          <w:rFonts w:hint="default" w:ascii="Calibri" w:hAnsi="Calibri" w:cs="Calibri"/>
          <w:sz w:val="24"/>
          <w:szCs w:val="24"/>
        </w:rPr>
        <w:t xml:space="preserve"> AI rất thông minh nhưng cần được dẫn dắt bởi những câu lệnh có cấu trúc (Structured Prompts).</w:t>
      </w:r>
    </w:p>
    <w:p w14:paraId="56D99883">
      <w:pPr>
        <w:pStyle w:val="7"/>
        <w:keepNext w:val="0"/>
        <w:keepLines w:val="0"/>
        <w:widowControl/>
        <w:suppressLineNumbers w:val="0"/>
        <w:rPr>
          <w:rFonts w:hint="default" w:ascii="Calibri" w:hAnsi="Calibri" w:cs="Calibri"/>
          <w:sz w:val="24"/>
          <w:szCs w:val="24"/>
        </w:rPr>
      </w:pPr>
      <w:r>
        <w:rPr>
          <w:rFonts w:hint="default" w:ascii="Calibri" w:hAnsi="Calibri" w:cs="Calibri"/>
          <w:b/>
          <w:bCs/>
          <w:sz w:val="24"/>
          <w:szCs w:val="24"/>
          <w:lang w:val="en-US"/>
        </w:rPr>
        <w:t xml:space="preserve">- </w:t>
      </w:r>
      <w:r>
        <w:rPr>
          <w:rFonts w:hint="default" w:ascii="Calibri" w:hAnsi="Calibri" w:cs="Calibri"/>
          <w:b/>
          <w:bCs/>
          <w:sz w:val="24"/>
          <w:szCs w:val="24"/>
        </w:rPr>
        <w:t>Tính cụ thể là chìa khóa:</w:t>
      </w:r>
      <w:r>
        <w:rPr>
          <w:rFonts w:hint="default" w:ascii="Calibri" w:hAnsi="Calibri" w:cs="Calibri"/>
          <w:sz w:val="24"/>
          <w:szCs w:val="24"/>
        </w:rPr>
        <w:t xml:space="preserve"> Thay vì nói "Hãy làm tốt", hãy nói "Hãy trích dẫn ít nhất 2 số liệu" hoặc "Sử dụng định dạng bảng".</w:t>
      </w:r>
    </w:p>
    <w:p w14:paraId="4B962309">
      <w:pPr>
        <w:pStyle w:val="7"/>
        <w:keepNext w:val="0"/>
        <w:keepLines w:val="0"/>
        <w:widowControl/>
        <w:suppressLineNumbers w:val="0"/>
        <w:rPr>
          <w:rFonts w:hint="default" w:ascii="Calibri" w:hAnsi="Calibri" w:cs="Calibri"/>
          <w:sz w:val="24"/>
          <w:szCs w:val="24"/>
          <w:lang w:val="en-US"/>
        </w:rPr>
      </w:pPr>
      <w:r>
        <w:rPr>
          <w:rFonts w:hint="default" w:ascii="Calibri" w:hAnsi="Calibri" w:cs="Calibri"/>
          <w:b/>
          <w:bCs/>
          <w:sz w:val="24"/>
          <w:szCs w:val="24"/>
          <w:lang w:val="en-US"/>
        </w:rPr>
        <w:t xml:space="preserve">- </w:t>
      </w:r>
      <w:r>
        <w:rPr>
          <w:rFonts w:hint="default" w:ascii="Calibri" w:hAnsi="Calibri" w:cs="Calibri"/>
          <w:b/>
          <w:bCs/>
          <w:sz w:val="24"/>
          <w:szCs w:val="24"/>
        </w:rPr>
        <w:t>Kỹ năng viết Prompt là một quá trình lặp:</w:t>
      </w:r>
      <w:r>
        <w:rPr>
          <w:rFonts w:hint="default" w:ascii="Calibri" w:hAnsi="Calibri" w:cs="Calibri"/>
          <w:sz w:val="24"/>
          <w:szCs w:val="24"/>
        </w:rPr>
        <w:t xml:space="preserve"> Cần thử nghiệm, quan sát sai sót của AI để điều chỉnh Prompt ngày càng hoàn thiện hơn.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Small Semibold">
    <w:panose1 w:val="00000000000000000000"/>
    <w:charset w:val="00"/>
    <w:family w:val="auto"/>
    <w:pitch w:val="default"/>
    <w:sig w:usb0="A00002FF" w:usb1="0000000B" w:usb2="00000000" w:usb3="00000000" w:csb0="2000019F" w:csb1="00000000"/>
  </w:font>
  <w:font w:name="Corbel">
    <w:panose1 w:val="020B0503020204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792021"/>
    <w:multiLevelType w:val="singleLevel"/>
    <w:tmpl w:val="B1792021"/>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D0687C"/>
    <w:rsid w:val="17E55ACB"/>
    <w:rsid w:val="19D0687C"/>
    <w:rsid w:val="2AA13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2026-04-06T07:22:00Z</dcterms:created>
  <dc:creator>Ngọc Anh Nguyễn Thị</dc:creator>
  <cp:lastModifiedBy>Ngọc Anh Nguyễn Thị</cp:lastModifiedBy>
  <dcterms:modified xsi:type="dcterms:W3CDTF">2026-04-09T03:08:11Z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F3D53CFD6F03480B85FD462212E1ACE5_11</vt:lpwstr>
  </property>
</Properties>
</file>