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color w:val="7F7F7F"/>
          <w:sz w:val="24"/>
          <w:szCs w:val="24"/>
        </w:rPr>
        <w:t xml:space="preserve">TÀI LIỆU 05 – TRIỂN KHAI DISPLAY ECU (D)</w:t>
      </w:r>
    </w:p>
    <w:p>
      <w:pPr>
        <w:spacing w:after="200" w:before="100"/>
        <w:jc w:val="center"/>
      </w:pPr>
      <w:r>
        <w:rPr>
          <w:b/>
          <w:bCs/>
          <w:color w:val="1F3864"/>
          <w:sz w:val="48"/>
          <w:szCs w:val="48"/>
        </w:rPr>
        <w:t xml:space="preserve">Màn hình TFT, giám sát mất giao tiếp, cầu nối lên PC, chuyển tiếp UDS – tích hợp toàn hệ thống</w:t>
      </w:r>
    </w:p>
    <w:p>
      <w:pPr>
        <w:spacing w:after="600" w:before="100"/>
        <w:jc w:val="center"/>
      </w:pPr>
      <w:r>
        <w:rPr>
          <w:color w:val="2E75B6"/>
          <w:sz w:val="28"/>
          <w:szCs w:val="28"/>
        </w:rPr>
        <w:t xml:space="preserve">Tuần 6 của đề cương: 05/11 – 11/11/2026 (demo giữa kỳ)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Đọc trước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Tài liệu 00 (toàn bộ), tài liệu 01 mục 4 (WP8–WP10: Can, Com, CanTp)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Đầu vào cần có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Tag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v0.4-S4</w:t>
            </w:r>
            <w:r>
              <w:rPr>
                <w:b w:val="false"/>
                <w:bCs w:val="false"/>
                <w:sz w:val="19"/>
                <w:szCs w:val="19"/>
              </w:rPr>
              <w:t xml:space="preserve"> (4 Sensor ECU chạy tốt); board Display (có thể dùng lại board Bench); TFT ILI9341 2,8" SPI; 3 nút nhấn; USB-UART; Python có pyserial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Kết quả cuối tuần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make ECU=DISP</w:t>
            </w:r>
            <w:r>
              <w:rPr>
                <w:b w:val="false"/>
                <w:bCs w:val="false"/>
                <w:sz w:val="19"/>
                <w:szCs w:val="19"/>
              </w:rPr>
              <w:t xml:space="preserve">; hệ thống 5 ECU + PC chạy đủ kịch bản demo giữa kỳ; tag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v0.5-DISP</w:t>
            </w:r>
            <w:r>
              <w:rPr>
                <w:b w:val="false"/>
                <w:bCs w:val="false"/>
                <w:sz w:val="19"/>
                <w:szCs w:val="19"/>
              </w:rPr>
              <w:t xml:space="preserve"> = </w:t>
            </w:r>
            <w:r>
              <w:rPr>
                <w:b w:val="false"/>
                <w:bCs w:val="false"/>
                <w:sz w:val="19"/>
                <w:szCs w:val="19"/>
              </w:rPr>
              <w:t xml:space="preserve">firmware 5 ECU hoàn chỉnh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Người làm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 và TV2 (mục 6)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Nội dung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Tóm tắt tuần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Display ECU làm gì?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Phần cứng và đấu nối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Phần mềm – 7 khối công việc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Giao diện UART với PC (hợp đồng với phần mềm Qt)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Kế hoạch từng ngày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Test case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Confirm value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Tích hợp toàn hệ thống và đánh giá theo mục tiêu đề tài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Lỗi thường gặp</w:t>
      </w:r>
    </w:p>
    <w:p>
      <w:pPr>
        <w:pStyle w:val="ListParagraph"/>
        <w:numPr>
          <w:ilvl w:val="0"/>
          <w:numId w:val="2"/>
        </w:numPr>
        <w:spacing w:after="50" w:before="20"/>
      </w:pPr>
      <w:r>
        <w:t xml:space="preserve">Kết thúc tuần</w:t>
      </w:r>
    </w:p>
    <w:p>
      <w:pPr>
        <w:pStyle w:val="Heading1"/>
        <w:pageBreakBefore/>
      </w:pPr>
      <w:r>
        <w:t xml:space="preserve">1. Tóm tắt tuần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Mục tiêu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Xây ECU thứ năm: nghe tất cả bản tin của 4 Sensor ECU, phát hiện ECU nào "im lặng", vẽ lên màn TFT, gửi lên PC, chuyển lời hỏi UDS của PC xuống đúng Sensor ECU. Sau đó </w:t>
            </w:r>
            <w:r>
              <w:rPr>
                <w:b w:val="false"/>
                <w:bCs w:val="false"/>
                <w:sz w:val="19"/>
                <w:szCs w:val="19"/>
              </w:rPr>
              <w:t xml:space="preserve">ghép cả hệ thống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và chạy kịch bản demo.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Cuối tuần nhìn thấy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Đúng 6 điều ở tài liệu 00 mục 2.3: TFT hiện 4 dòng giá trị; rút dây cảm biến → mã đỏ; cắm lại → màu cam; reset → lỗi vẫn còn; rút CAN một ECU → dòng xám + U100x-87; PC đọc và xóa được lỗi.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 làm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Cấu hình nhận CAN + hạn chờ 500 ms, CommSupervision, Dem chỉ RAM (U-code), bảng tổng hợp lỗi + đồng hồ hệ thống, UdsRelay + CanTp nhận nhiều khung, uart_fuzz.py, chạy kịch bản lỗi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TV2 làm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Spi, driver TFT + font, Display SWC (màn hình, nút, vẽ từng phần), Uart USART2, IviProto, IviBridge, ivi_sim.py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Cùng làm</w:t>
            </w:r>
          </w:p>
        </w:tc>
        <w:tc>
          <w:tcPr>
            <w:tcW w:type="dxa" w:w="6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Tích hợp 5 ECU, test, demo giữa kỳ, báo cáo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C55A11"/>
                <w:sz w:val="21"/>
                <w:szCs w:val="21"/>
              </w:rPr>
              <w:t xml:space="preserve">Thống nhất trong buổi khởi động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Định dạng khung UART (mục 5) – đây là hợp đồng với người viết ứng dụng Qt sau này. TV2 viết </w:t>
            </w: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IviProto.h</w:t>
            </w:r>
            <w:r>
              <w:rPr>
                <w:sz w:val="20"/>
                <w:szCs w:val="20"/>
              </w:rPr>
              <w:t xml:space="preserve"> và mục 5 trước 12h ngày 1.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Bảng tổng hợp </w:t>
            </w: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SensorView[4]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DtcView[14]</w:t>
            </w:r>
            <w:r>
              <w:rPr>
                <w:sz w:val="20"/>
                <w:szCs w:val="20"/>
              </w:rPr>
              <w:t xml:space="preserve"> (mục 4.3): TV1 cung cấp, TV2 dùng để vẽ và gửi PC. Chốt struct trước 12h ngày 1.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Tên hiển thị (không dấu) của 4 kênh và 14 DTC trong </w:t>
            </w: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Display_Cfg.c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DtcTable.c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2. Display ECU làm gì?</w:t>
      </w:r>
    </w:p>
    <w:p>
      <w:pPr>
        <w:pStyle w:val="Heading2"/>
      </w:pPr>
      <w:r>
        <w:t xml:space="preserve">2.1. Năm nhiệm vụ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891"/>
        <w:gridCol w:w="6169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Nhiệm vụ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Nói đơn giản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Nhận dữ liệu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Nghe 12 loại khung từ 4 Sensor ECU (0x081–0x084, 0x101–0x104, 0x701–0x704) và câu trả lời UDS (0x7E9–0x7EC)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Giám sát mất giao tiếp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Nếu 500 ms không thấy khung 0x10n của ECU n → báo lỗi </w:t>
            </w:r>
            <w:r>
              <w:rPr>
                <w:b w:val="false"/>
                <w:bCs w:val="false"/>
                <w:sz w:val="19"/>
                <w:szCs w:val="19"/>
              </w:rPr>
              <w:t xml:space="preserve">U100n-87</w:t>
            </w:r>
            <w:r>
              <w:rPr>
                <w:b w:val="false"/>
                <w:bCs w:val="false"/>
                <w:sz w:val="19"/>
                <w:szCs w:val="19"/>
              </w:rPr>
              <w:t xml:space="preserve">. Thấy lại 3 khung liên tiếp → hết lỗi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Hiển thị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Vẽ danh sách 4 kênh (tên, giá trị, mã lỗi) và màn hình chi tiết; điều khiển bằng 3 nút LÊN / XUỐNG / OK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Cầu nối lên PC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Gửi giá trị, sự kiện lỗi (kèm </w:t>
            </w:r>
            <w:r>
              <w:rPr>
                <w:b w:val="false"/>
                <w:bCs w:val="false"/>
                <w:sz w:val="19"/>
                <w:szCs w:val="19"/>
              </w:rPr>
              <w:t xml:space="preserve">giờ xảy ra</w:t>
            </w:r>
            <w:r>
              <w:rPr>
                <w:b w:val="false"/>
                <w:bCs w:val="false"/>
                <w:sz w:val="19"/>
                <w:szCs w:val="19"/>
              </w:rPr>
              <w:t xml:space="preserve">), danh sách lỗi, trạng thái ECU qua UART; nhận giờ chuẩn từ PC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Chuyển tiếp UDS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Nhận lời hỏi UDS từ PC, gửi xuống đúng Sensor ECU, chờ trả lời (kể cả nhiều khung) rồi gửi ngược lên PC. Display </w:t>
            </w:r>
            <w:r>
              <w:rPr>
                <w:b w:val="false"/>
                <w:bCs w:val="false"/>
                <w:sz w:val="19"/>
                <w:szCs w:val="19"/>
              </w:rPr>
              <w:t xml:space="preserve">không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tự hiểu nội dung UDS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2.2. Kiến trúc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715000" cy="3695700"/>
            <wp:effectExtent t="0" r="0" b="0" l="0"/>
            <wp:docPr id="1" name="fig1" descr="Các tầng phần mềm của Display ECU" title="Các tầng phần mềm của Display E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404040"/>
          <w:sz w:val="19"/>
          <w:szCs w:val="19"/>
        </w:rPr>
        <w:t xml:space="preserve">Hình 1. Các tầng phần mềm của Display ECU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fig2" descr="Đường đi dữ liệu trong Display ECU" title="Đường đi dữ liệu trong Display E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404040"/>
          <w:sz w:val="19"/>
          <w:szCs w:val="19"/>
        </w:rPr>
        <w:t xml:space="preserve">Hình 2. Đường đi dữ liệu trong Display ECU</w:t>
      </w:r>
    </w:p>
    <w:p>
      <w:pPr>
        <w:pStyle w:val="Heading2"/>
      </w:pPr>
      <w:r>
        <w:t xml:space="preserve">2.3. Nhịp chạy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5975"/>
        <w:gridCol w:w="1929"/>
      </w:tblGrid>
      <w:tr>
        <w:trPr>
          <w:cantSplit/>
          <w:tblHeader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Gọi theo thứ tự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Ngân sách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 ms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Đọc nút → Com nhận → CanTp → UdsRelay → IviProto (tách khung PC gửi xuống, đẩy khung đi) → Com gửi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≤ 1,5 ms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ms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CommSupervision → Dem → IviBridge (gửi giá trị, sự kiện lỗi) → Display (vẽ ≤ 3 ms)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≤ 4,5 ms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1000 ms</w:t>
            </w:r>
          </w:p>
        </w:tc>
        <w:tc>
          <w:tcPr>
            <w:tcW w:type="dxa" w:w="59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IviBridge (ECU_STATUS, danh sách lỗi mỗi 2 s, kiểm tra PC còn sống) → cập nhật đồng hồ → LED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≤ 1 ms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3. Phần cứng và đấu nối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891"/>
        <w:gridCol w:w="3084"/>
        <w:gridCol w:w="1929"/>
      </w:tblGrid>
      <w:tr>
        <w:trPr>
          <w:cantSplit/>
          <w:tblHeader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Chân Display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Nối tới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Cấu hình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PA5 / PA7 / PA6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TFT SCK / MOSI (SDI) / MISO (SDO)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AF push-pull / AF / input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SPI1, 18 MHz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PA4 / PB0 / PB1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TFT CS / DC / RST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Output push-pull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3,3 V, GND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TFT VCC, LED, GND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PB12 / PB13 / PB14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Nút LÊN / XUỐNG / OK (nối xuống GND)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Input pull-up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Nhấn = mức 0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PA2 / PA3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USART2 TX → RX của USB-UART; RX ← TX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AF push-pull / input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115200 baud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PA11 / PA12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SN65HVD230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Như Sensor ECU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Display ở </w:t>
            </w:r>
            <w:r>
              <w:rPr>
                <w:b w:val="false"/>
                <w:bCs w:val="false"/>
                <w:sz w:val="19"/>
                <w:szCs w:val="19"/>
              </w:rPr>
              <w:t xml:space="preserve">một đầu bus</w:t>
            </w:r>
            <w:r>
              <w:rPr>
                <w:b w:val="false"/>
                <w:bCs w:val="false"/>
                <w:sz w:val="19"/>
                <w:szCs w:val="19"/>
              </w:rPr>
              <w:t xml:space="preserve">: </w:t>
            </w:r>
            <w:r>
              <w:rPr>
                <w:b w:val="false"/>
                <w:bCs w:val="false"/>
                <w:sz w:val="19"/>
                <w:szCs w:val="19"/>
              </w:rPr>
              <w:t xml:space="preserve">giữ</w:t>
            </w:r>
            <w:r>
              <w:rPr>
                <w:b w:val="false"/>
                <w:bCs w:val="false"/>
                <w:sz w:val="19"/>
                <w:szCs w:val="19"/>
              </w:rPr>
              <w:t xml:space="preserve"> 120 Ω</w:t>
            </w:r>
          </w:p>
        </w:tc>
      </w:tr>
    </w:tbl>
    <w:p>
      <w:pPr>
        <w:spacing w:after="80" w:before="0"/>
      </w:pPr>
    </w:p>
    <w:p>
      <w:pPr>
        <w:keepNext/>
        <w:spacing w:after="20" w:before="8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fig3" descr="Hệ thống đầy đủ của tuần này" title="Hệ thống đầy đủ của tuần nà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404040"/>
          <w:sz w:val="19"/>
          <w:szCs w:val="19"/>
        </w:rPr>
        <w:t xml:space="preserve">Hình 3. Hệ thống đầy đủ của tuần này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BF8F00"/>
                <w:sz w:val="21"/>
                <w:szCs w:val="21"/>
              </w:rPr>
              <w:t xml:space="preserve">Điện trở cuối khi thêm Display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Từ tuần này, hai đầu bus là </w:t>
            </w:r>
            <w:r>
              <w:rPr>
                <w:b/>
                <w:bCs/>
                <w:sz w:val="20"/>
                <w:szCs w:val="20"/>
              </w:rPr>
              <w:t xml:space="preserve">S1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b/>
                <w:bCs/>
                <w:sz w:val="20"/>
                <w:szCs w:val="20"/>
              </w:rPr>
              <w:t xml:space="preserve">Display</w:t>
            </w:r>
            <w:r>
              <w:rPr>
                <w:sz w:val="20"/>
                <w:szCs w:val="20"/>
              </w:rPr>
              <w:t xml:space="preserve">. Bench (nếu còn cắm để nghe bus) phải </w:t>
            </w:r>
            <w:r>
              <w:rPr>
                <w:b/>
                <w:bCs/>
                <w:sz w:val="20"/>
                <w:szCs w:val="20"/>
              </w:rPr>
              <w:t xml:space="preserve">gỡ</w:t>
            </w:r>
            <w:r>
              <w:rPr>
                <w:sz w:val="20"/>
                <w:szCs w:val="20"/>
              </w:rPr>
              <w:t xml:space="preserve"> 120 Ω. Luôn đo lại ≈ 60 Ω trước khi cấp điện.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4. Phần mềm – 7 khối công việc</w:t>
      </w:r>
    </w:p>
    <w:p>
      <w:pPr>
        <w:pStyle w:val="Heading2"/>
      </w:pPr>
      <w:r>
        <w:t xml:space="preserve">4.1. Danh sách file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7"/>
        <w:gridCol w:w="3469"/>
        <w:gridCol w:w="963"/>
        <w:gridCol w:w="1159"/>
      </w:tblGrid>
      <w:tr>
        <w:trPr>
          <w:cantSplit/>
          <w:tblHeader/>
        </w:trPr>
        <w:tc>
          <w:tcPr>
            <w:tcW w:type="dxa" w:w="40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Làm gì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Người</w:t>
            </w:r>
          </w:p>
        </w:tc>
        <w:tc>
          <w:tcPr>
            <w:tcW w:type="dxa" w:w="11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Khối</w:t>
            </w:r>
          </w:p>
        </w:tc>
      </w:tr>
      <w:tr>
        <w:trPr>
          <w:cantSplit/>
          <w:tblHeader w:val="false"/>
        </w:trPr>
        <w:tc>
          <w:tcPr>
            <w:tcW w:type="dxa" w:w="40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config/display_ecu/Can_Cfg.c, CanIf_Cfg.c, PduR_Cfg.c, Com_Cfg.c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Nhận 12 khung + UDS; hạn chờ 500 ms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 (TV2 review)</w:t>
            </w:r>
          </w:p>
        </w:tc>
        <w:tc>
          <w:tcPr>
            <w:tcW w:type="dxa" w:w="11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40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app/display_ecu/CommSupervision.c; config/display_ecu/Dem_Cfg.c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ONLINE/TIMEOUT, U-code chỉ trong RAM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</w:t>
            </w:r>
          </w:p>
        </w:tc>
        <w:tc>
          <w:tcPr>
            <w:tcW w:type="dxa" w:w="11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40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app/display_ecu/DtcView.c, SysTime.c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Bảng tổng hợp, giờ xảy ra lỗi, đồng hồ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</w:t>
            </w:r>
          </w:p>
        </w:tc>
        <w:tc>
          <w:tcPr>
            <w:tcW w:type="dxa" w:w="11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40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mcal/Spi, ecual/Tft (Tft.c, Font8x16.c)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Driver màn hình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TV2</w:t>
            </w:r>
          </w:p>
        </w:tc>
        <w:tc>
          <w:tcPr>
            <w:tcW w:type="dxa" w:w="11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40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app/display_ecu/Display.c, DisplayLayout.c; ecual/IoHwAb_Buttons.c; config/display_ecu/Display_Cfg.c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Màn hình, nút, vẽ từng phần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TV2</w:t>
            </w:r>
          </w:p>
        </w:tc>
        <w:tc>
          <w:tcPr>
            <w:tcW w:type="dxa" w:w="11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40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mcal/Uart (USART2), ecual/IviProto, app/display_ecu/IviBridge.c; tools/ivi_sim.py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Gửi/nhận khung với PC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TV2</w:t>
            </w:r>
          </w:p>
        </w:tc>
        <w:tc>
          <w:tcPr>
            <w:tcW w:type="dxa" w:w="11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</w:tr>
      <w:tr>
        <w:trPr>
          <w:cantSplit/>
          <w:tblHeader w:val="false"/>
        </w:trPr>
        <w:tc>
          <w:tcPr>
            <w:tcW w:type="dxa" w:w="40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services/UdsRelay; services/CanTp (bật nhận FF/CF, gửi FC); tools/uart_fuzz.py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Chuyển tiếp UDS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TV1 (TV2 review CanTp)</w:t>
            </w:r>
          </w:p>
        </w:tc>
        <w:tc>
          <w:tcPr>
            <w:tcW w:type="dxa" w:w="11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</w:t>
            </w:r>
          </w:p>
        </w:tc>
      </w:tr>
      <w:tr>
        <w:trPr>
          <w:cantSplit/>
          <w:tblHeader w:val="false"/>
        </w:trPr>
        <w:tc>
          <w:tcPr>
            <w:tcW w:type="dxa" w:w="40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test/host/test_iviproto_parser.c, test_crc16.c, test_udsrelay.c, test_commsup.c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 test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Người viết</w:t>
            </w:r>
          </w:p>
        </w:tc>
        <w:tc>
          <w:tcPr>
            <w:tcW w:type="dxa" w:w="11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Khối A – Nhận CAN, hạn chờ, CommSupervision (TV1)</w:t>
      </w:r>
    </w:p>
    <w:p>
      <w:pPr>
        <w:pStyle w:val="ListParagraph"/>
        <w:numPr>
          <w:ilvl w:val="0"/>
          <w:numId w:val="4"/>
        </w:numPr>
        <w:spacing w:after="50" w:before="20"/>
      </w:pPr>
      <w:r>
        <w:rPr>
          <w:b/>
          <w:bCs/>
        </w:rPr>
        <w:t xml:space="preserve">Bộ lọc bxCAN</w:t>
      </w:r>
      <w:r>
        <w:t xml:space="preserve"> – chế độ danh sách 16 bit, mỗi bank 4 ID (giá trị ghi = ID × 32):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4240"/>
        <w:gridCol w:w="4242"/>
      </w:tblGrid>
      <w:tr>
        <w:trPr>
          <w:cantSplit/>
          <w:tblHeader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Bank</w:t>
            </w:r>
          </w:p>
        </w:tc>
        <w:tc>
          <w:tcPr>
            <w:tcW w:type="dxa" w:w="4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Giá trị 16 bit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4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0x081, 0x082, 0x083, 0x084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0x1020, 0x1040, 0x1060, 0x1080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0x101 … 0x104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0x2020, 0x2040, 0x2060, 0x2080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0x701 … 0x704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0xE020, 0xE040, 0xE060, 0xE080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0x7E9 … 0x7EC</w:t>
            </w:r>
          </w:p>
        </w:tc>
        <w:tc>
          <w:tcPr>
            <w:tcW w:type="dxa" w:w="42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0xFD20, 0xFD40, 0xFD60, 0xFD80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5"/>
        </w:numPr>
        <w:spacing w:after="50" w:before="20"/>
      </w:pPr>
      <w:r>
        <w:rPr>
          <w:b/>
          <w:bCs/>
        </w:rPr>
        <w:t xml:space="preserve">Com – hạn chờ</w:t>
      </w:r>
      <w:r>
        <w:t xml:space="preserve">: khi nhận khung, đặt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deadlineTimer = 0</w:t>
      </w:r>
      <w:r>
        <w:t xml:space="preserve">,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updated = TRUE</w:t>
      </w:r>
      <w:r>
        <w:t xml:space="preserve">,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everReceived = TRUE</w:t>
      </w:r>
      <w:r>
        <w:t xml:space="preserve">. Mỗi 10 ms cộng 10; nếu ≥ 500 và đã từng nhận →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timeout = TRUE</w:t>
      </w:r>
      <w:r>
        <w:t xml:space="preserve">. Chỉ áp dụng cho 0x101–0x104.</w:t>
      </w:r>
    </w:p>
    <w:p>
      <w:pPr>
        <w:pStyle w:val="ListParagraph"/>
        <w:numPr>
          <w:ilvl w:val="0"/>
          <w:numId w:val="5"/>
        </w:numPr>
        <w:spacing w:after="50" w:before="20"/>
      </w:pPr>
      <w:r>
        <w:rPr>
          <w:b/>
          <w:bCs/>
        </w:rPr>
        <w:t xml:space="preserve">CommSupervision</w:t>
      </w:r>
      <w:r>
        <w:t xml:space="preserve"> theo máy trạng thái: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fig4" descr="Trạng thái của mỗi Sensor ECU nhìn từ Display" title="Trạng thái của mỗi Sensor ECU nhìn từ Dis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404040"/>
          <w:sz w:val="19"/>
          <w:szCs w:val="19"/>
        </w:rPr>
        <w:t xml:space="preserve">Hình 4. Trạng thái của mỗi Sensor ECU nhìn từ Display</w:t>
      </w:r>
    </w:p>
    <w:p>
      <w:pPr>
        <w:pStyle w:val="ListParagraph"/>
        <w:numPr>
          <w:ilvl w:val="0"/>
          <w:numId w:val="6"/>
        </w:numPr>
        <w:spacing w:after="50" w:before="20"/>
      </w:pPr>
      <w:r>
        <w:rPr>
          <w:b/>
          <w:bCs/>
        </w:rPr>
        <w:t xml:space="preserve">Dem trên Display</w:t>
      </w:r>
      <w:r>
        <w:t xml:space="preserve">: dùng lại đúng module Dem, cấu hình 4 sự kiện U1001..U1004 (FailThr = 1, PassThr = 3),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DEM_NVM_SUPPORT = STD_OFF</w:t>
      </w:r>
      <w:r>
        <w:t xml:space="preserve"> (không lưu Flash).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ECU "chưa từng thấy" không bị báo lỗi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Nếu một Sensor ECU không xuất hiện ngay từ lúc bật (ví dụ hệ thống chạy 3 ECU), dòng đó hiện </w:t>
            </w:r>
            <w:r>
              <w:rPr>
                <w:b/>
                <w:bCs/>
                <w:sz w:val="20"/>
                <w:szCs w:val="20"/>
              </w:rPr>
              <w:t xml:space="preserve">N/A</w:t>
            </w:r>
            <w:r>
              <w:rPr>
                <w:sz w:val="20"/>
                <w:szCs w:val="20"/>
              </w:rPr>
              <w:t xml:space="preserve"> màu xám và </w:t>
            </w:r>
            <w:r>
              <w:rPr>
                <w:b/>
                <w:bCs/>
                <w:sz w:val="20"/>
                <w:szCs w:val="20"/>
              </w:rPr>
              <w:t xml:space="preserve">không</w:t>
            </w:r>
            <w:r>
              <w:rPr>
                <w:sz w:val="20"/>
                <w:szCs w:val="20"/>
              </w:rPr>
              <w:t xml:space="preserve"> tạo U-code. Chỉ ECU đã từng ONLINE rồi im lặng mới bị báo mất giao tiếp.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75623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Xong khi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Tắt S2 → Live Expressions thấy U1002 = 0x2B trong ≤ 600 ms; bật lại → 0x2A.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Khối B – Bảng tổng hợp và đồng hồ (TV1)</w:t>
      </w:r>
    </w:p>
    <w:p>
      <w:pPr>
        <w:spacing w:after="100" w:before="60"/>
      </w:pPr>
      <w:r>
        <w:rPr>
          <w:rFonts w:ascii="Consolas" w:cs="Consolas" w:eastAsia="Consolas" w:hAnsi="Consolas"/>
          <w:color w:val="9C2A00"/>
          <w:sz w:val="20"/>
          <w:szCs w:val="20"/>
        </w:rPr>
        <w:t xml:space="preserve">DtcView[14]</w:t>
      </w:r>
      <w:r>
        <w:t xml:space="preserve"> = 10 DTC cảm biến (lấy byte trạng thái/số lần từ 0x081–0x084 theo thứ tự DtcTable) + 4 U-code (từ Dem). Mỗi chu kỳ 100 ms:</w:t>
      </w:r>
    </w:p>
    <w:p>
      <w:pPr>
        <w:pStyle w:val="ListParagraph"/>
        <w:numPr>
          <w:ilvl w:val="0"/>
          <w:numId w:val="7"/>
        </w:numPr>
        <w:spacing w:after="50" w:before="20"/>
      </w:pPr>
      <w:r>
        <w:t xml:space="preserve">Với mỗi DTC: nếu trạng thái mới khác cũ → đánh dấu "cần vẽ lại" và yêu cầu IviBridge gửi DTC_EVENT.</w:t>
      </w:r>
    </w:p>
    <w:p>
      <w:pPr>
        <w:pStyle w:val="ListParagraph"/>
        <w:numPr>
          <w:ilvl w:val="0"/>
          <w:numId w:val="7"/>
        </w:numPr>
        <w:spacing w:after="50" w:before="20"/>
      </w:pPr>
      <w:r>
        <w:t xml:space="preserve">Nếu bit TF chuyển 0 → 1: lưu </w:t>
      </w:r>
      <w:r>
        <w:rPr>
          <w:b/>
          <w:bCs/>
        </w:rPr>
        <w:t xml:space="preserve">Timestamp = đồng hồ hiện tại</w:t>
      </w:r>
      <w:r>
        <w:t xml:space="preserve">, </w:t>
      </w:r>
      <w:r>
        <w:rPr>
          <w:b/>
          <w:bCs/>
        </w:rPr>
        <w:t xml:space="preserve">ValueAtEvent = Value1 hiện tại</w:t>
      </w:r>
      <w:r>
        <w:t xml:space="preserve"> của ECU đó.</w:t>
      </w:r>
    </w:p>
    <w:p>
      <w:pPr>
        <w:pStyle w:val="ListParagraph"/>
        <w:numPr>
          <w:ilvl w:val="0"/>
          <w:numId w:val="7"/>
        </w:numPr>
        <w:spacing w:after="50" w:before="20"/>
      </w:pPr>
      <w:r>
        <w:t xml:space="preserve">Khi Sensor ECU bị TIMEOUT: </w:t>
      </w:r>
      <w:r>
        <w:rPr>
          <w:b/>
          <w:bCs/>
        </w:rPr>
        <w:t xml:space="preserve">giữ nguyên</w:t>
      </w:r>
      <w:r>
        <w:t xml:space="preserve"> trạng thái DTC cuối của ECU đó (không xóa).</w:t>
      </w:r>
    </w:p>
    <w:p>
      <w:pPr>
        <w:spacing w:after="100" w:before="60"/>
      </w:pPr>
      <w:r>
        <w:rPr>
          <w:b/>
          <w:bCs/>
        </w:rPr>
        <w:t xml:space="preserve">Đồng hồ hệ thống</w:t>
      </w:r>
      <w:r>
        <w:t xml:space="preserve">: khi PC gửi TIME_SYNC, lưu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EpochSync</w:t>
      </w:r>
      <w:r>
        <w:t xml:space="preserve"> và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UptimeAtSync</w:t>
      </w:r>
      <w:r>
        <w:t xml:space="preserve">; giờ hiện tại = EpochSync + (uptime − UptimeAtSync) / 1000. Chưa đồng bộ → hiển thị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T+hh:mm:ss</w:t>
      </w:r>
      <w:r>
        <w:t xml:space="preserve"> theo uptime.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typedef struct {            /* do TV1 cung cấp, TV2 chỉ đọc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uint8  EcuState;        /* 0 NOT_SEEN, 1 ONLINE, 2 TIMEOUT, 3 HEALING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uint8  Quality, Flags;  /* như byte 4 của 0x10n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uint16 Value1, Value2;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uint32 UptimeSec;  uint8 NvmStatus, ResetReason;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 SensorViewType;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typedef struct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uint8  EcuId;  uint8 Dtc[3];  uint8 Status, Occ;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uint8  TimeSource;      /* 0 = theo uptime, 1 = đã đồng bộ PC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uint32 Timestamp;  uint16 ValueAtEvent;  boolean Dirty;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 DtcViewType;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Khối C – Driver TFT (TV2)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362"/>
      </w:tblGrid>
      <w:tr>
        <w:trPr>
          <w:cantSplit/>
          <w:tblHeader/>
        </w:trP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Hàm</w:t>
            </w:r>
          </w:p>
        </w:tc>
        <w:tc>
          <w:tcPr>
            <w:tcW w:type="dxa" w:w="6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Việc phải làm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Spi_Init</w:t>
            </w:r>
          </w:p>
        </w:tc>
        <w:tc>
          <w:tcPr>
            <w:tcW w:type="dxa" w:w="6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SPI1 master, mode 0, chia 4 → 18 MHz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Tft_Init</w:t>
            </w:r>
          </w:p>
        </w:tc>
        <w:tc>
          <w:tcPr>
            <w:tcW w:type="dxa" w:w="6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RST = 0 (10 ms) → 1 (chờ 120 ms) → chuỗi lệnh khởi tạo ILI9341 → xoay ngang (MADCTL) → màu 16 bit (COLMOD)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Tft_ReadId</w:t>
            </w:r>
          </w:p>
        </w:tc>
        <w:tc>
          <w:tcPr>
            <w:tcW w:type="dxa" w:w="6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Lệnh 0xD3 → đọc được 00 93 41 (bỏ byte giả đầu tiên)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Tft_FillRect(x, y, w, h, màu)</w:t>
            </w:r>
          </w:p>
        </w:tc>
        <w:tc>
          <w:tcPr>
            <w:tcW w:type="dxa" w:w="6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Đặt cửa sổ (0x2A, 0x2B), ghi bộ nhớ (0x2C)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Tft_DrawText(x, y, chuỗi, màu chữ, màu nền)</w:t>
            </w:r>
          </w:p>
        </w:tc>
        <w:tc>
          <w:tcPr>
            <w:tcW w:type="dxa" w:w="6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Font ASCII 8 × 16 (≈ 1,5 KB), vẽ từng ký tự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b/>
          <w:bCs/>
        </w:rPr>
        <w:t xml:space="preserve">Tốc độ vẽ (lý thuyết, SPI 18 MHz):</w:t>
      </w:r>
      <w:r>
        <w:t xml:space="preserve"> 1 ký tự 8 × 16 điểm × 16 bit ≈ </w:t>
      </w:r>
      <w:r>
        <w:rPr>
          <w:b/>
          <w:bCs/>
        </w:rPr>
        <w:t xml:space="preserve">114 µs</w:t>
      </w:r>
      <w:r>
        <w:t xml:space="preserve">; cả dòng 40 ký tự ≈ 4,6 ms; cả màn hình ≈ 68 ms. Vì task 100 ms chỉ được vẽ ≤ 3 ms, </w:t>
      </w:r>
      <w:r>
        <w:rPr>
          <w:b/>
          <w:bCs/>
        </w:rPr>
        <w:t xml:space="preserve">không bao giờ vẽ lại cả màn hình trong một lần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Màu (RGB565)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Xanh lá 0x07E0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Bình thường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Vàng 0xFFE0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Cảnh báo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Đỏ 0xF800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Có DTC đang lỗi (TF = 1)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Cam 0xFD20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 đã lưu (đã xác nhận, TF = 0)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Xám 0x8410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Mất giao tiếp hoặc N/A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75623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Xong khi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Đọc ID = 0x9341; vẽ được chữ trắng trên nền đen; đo thời gian vẽ 1 ký tự bằng DWT.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Khối D – Màn hình và nút (TV2)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3810000" cy="3019425"/>
            <wp:effectExtent t="0" r="0" b="0" l="0"/>
            <wp:docPr id="1" name="fig5" descr="Màn hình danh sách (tên kênh sẽ đổi theo cảm biến đã chốt)" title="Màn hình danh sách (tên kênh sẽ đổi theo cảm biến đã chố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404040"/>
          <w:sz w:val="19"/>
          <w:szCs w:val="19"/>
        </w:rPr>
        <w:t xml:space="preserve">Hình 5. Màn hình danh sách (tên kênh sẽ đổi theo cảm biến đã chốt)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3810000" cy="3028950"/>
            <wp:effectExtent t="0" r="0" b="0" l="0"/>
            <wp:docPr id="1" name="fig6" descr="Màn hình chi tiết của một kênh" title="Màn hình chi tiết của một kê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404040"/>
          <w:sz w:val="19"/>
          <w:szCs w:val="19"/>
        </w:rPr>
        <w:t xml:space="preserve">Hình 6. Màn hình chi tiết của một kênh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334000" cy="1447800"/>
            <wp:effectExtent t="0" r="0" b="0" l="0"/>
            <wp:docPr id="1" name="fig7" descr="Chuyển màn hình bằng 3 nút" title="Chuyển màn hình bằng 3 nú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404040"/>
          <w:sz w:val="19"/>
          <w:szCs w:val="19"/>
        </w:rPr>
        <w:t xml:space="preserve">Hình 7. Chuyển màn hình bằng 3 nút</w:t>
      </w:r>
    </w:p>
    <w:p>
      <w:pPr>
        <w:spacing w:after="100" w:before="60"/>
      </w:pPr>
      <w:r>
        <w:rPr>
          <w:b/>
          <w:bCs/>
        </w:rPr>
        <w:t xml:space="preserve">Quy tắc chọn mã hiện trên dòng</w:t>
      </w:r>
      <w:r>
        <w:t xml:space="preserve">: ECU đang TIMEOUT → hiện U-code; nếu không, DTC đang lỗi (chỉ số nhỏ trước); nếu không, DTC đã lưu; nếu không →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OK</w:t>
      </w:r>
      <w:r>
        <w:t xml:space="preserve">. Còn DTC khác ≠ 0 → thêm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+k</w:t>
      </w:r>
      <w:r>
        <w:t xml:space="preserve">.</w:t>
      </w:r>
    </w:p>
    <w:p>
      <w:pPr>
        <w:spacing w:after="100" w:before="60"/>
      </w:pPr>
      <w:r>
        <w:rPr>
          <w:b/>
          <w:bCs/>
        </w:rPr>
        <w:t xml:space="preserve">Nút bấm</w:t>
      </w:r>
      <w:r>
        <w:t xml:space="preserve">: đọc mỗi 10 ms; trạng thái chỉ được nhận khi 3 lần đọc liên tiếp giống nhau (30 ms); sinh sự kiện khi chuyển từ nhả sang nhấn.</w:t>
      </w:r>
    </w:p>
    <w:p>
      <w:pPr>
        <w:spacing w:after="100" w:before="60"/>
      </w:pPr>
      <w:r>
        <w:rPr>
          <w:b/>
          <w:bCs/>
        </w:rPr>
        <w:t xml:space="preserve">Vẽ từng phần</w:t>
      </w:r>
      <w:r>
        <w:t xml:space="preserve"> – màn hình chia thành các "ô" (tiêu đề, đồng hồ, mỗi dòng có ô tên / giá trị / mã lỗi…). Mỗi chu kỳ chỉ vẽ những ô đã thay đổi, dừng khi đã dùng 3 ms: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381500" cy="3419475"/>
            <wp:effectExtent t="0" r="0" b="0" l="0"/>
            <wp:docPr id="1" name="fig8" descr="Display_Run100ms – vẽ từng phần trong giới hạn 3 ms" title="Display_Run100ms – vẽ từng phần trong giới hạn 3 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404040"/>
          <w:sz w:val="19"/>
          <w:szCs w:val="19"/>
        </w:rPr>
        <w:t xml:space="preserve">Hình 8. Display_Run100ms – vẽ từng phần trong giới hạn 3 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75623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Xong khi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TFT hiện 4 dòng giá trị thật cập nhật ≤ 200 ms; điều hướng đúng; </w:t>
            </w: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Display_MaxDrawUs</w:t>
            </w:r>
            <w:r>
              <w:rPr>
                <w:sz w:val="20"/>
                <w:szCs w:val="20"/>
              </w:rPr>
              <w:t xml:space="preserve"> ≤ 3000; Os_OverrunCounter = 0 khi bấm nút liên tục.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Khối E – UART, IviProto, IviBridge (TV2)</w:t>
      </w:r>
    </w:p>
    <w:p>
      <w:pPr>
        <w:pStyle w:val="ListParagraph"/>
        <w:numPr>
          <w:ilvl w:val="0"/>
          <w:numId w:val="8"/>
        </w:numPr>
        <w:spacing w:after="50" w:before="20"/>
      </w:pPr>
      <w:r>
        <w:rPr>
          <w:b/>
          <w:bCs/>
        </w:rPr>
        <w:t xml:space="preserve">Uart USART2</w:t>
      </w:r>
      <w:r>
        <w:t xml:space="preserve">: 115200 8N1 (BRR = 0x1388 với clock 36 MHz). Nhận bằng ngắt vào bộ đệm vòng 256 byte; gửi bằng ngắt TXE từ hàng đợi 512 byte.</w:t>
      </w:r>
    </w:p>
    <w:p>
      <w:pPr>
        <w:pStyle w:val="ListParagraph"/>
        <w:numPr>
          <w:ilvl w:val="0"/>
          <w:numId w:val="8"/>
        </w:numPr>
        <w:spacing w:after="50" w:before="20"/>
      </w:pPr>
      <w:r>
        <w:rPr>
          <w:b/>
          <w:bCs/>
        </w:rPr>
        <w:t xml:space="preserve">IviProto</w:t>
      </w:r>
      <w:r>
        <w:t xml:space="preserve">: tách khung theo mục 5 bằng máy trạng thái (chờ 0xAA → 0x55 → TYPE → SEQ → LEN → dữ liệu → CRC). Sai CRC hoặc LEN &gt; 200 → bỏ, tăng bộ đếm lỗi, tìm lại 0xAA 0x55. Hàng đợi đầy → bỏ khung SENSOR_DATA trước, giữ DTC_EVENT và UDS_RESPONSE.</w:t>
      </w:r>
    </w:p>
    <w:p>
      <w:pPr>
        <w:pStyle w:val="ListParagraph"/>
        <w:numPr>
          <w:ilvl w:val="0"/>
          <w:numId w:val="8"/>
        </w:numPr>
        <w:spacing w:after="50" w:before="20"/>
      </w:pPr>
      <w:r>
        <w:rPr>
          <w:b/>
          <w:bCs/>
        </w:rPr>
        <w:t xml:space="preserve">IviBridge</w:t>
      </w:r>
      <w:r>
        <w:t xml:space="preserve">: gửi các khung theo bảng mục 5.2; nhận TIME_SYNC, GET_DTC_LIST, UDS_REQUEST, PC_HEARTBEAT. Không nhận heartbeat 3 s → TFT hiện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PC:OFF</w:t>
      </w:r>
      <w:r>
        <w:t xml:space="preserve">, hủy yêu cầu UDS đang chờ.</w:t>
      </w:r>
    </w:p>
    <w:p>
      <w:pPr>
        <w:pStyle w:val="ListParagraph"/>
        <w:numPr>
          <w:ilvl w:val="0"/>
          <w:numId w:val="8"/>
        </w:numPr>
        <w:spacing w:after="50" w:before="20"/>
      </w:pPr>
      <w:r>
        <w:rPr>
          <w:b/>
          <w:bCs/>
        </w:rPr>
        <w:t xml:space="preserve">tools/ivi_sim.py</w:t>
      </w:r>
      <w:r>
        <w:t xml:space="preserve"> (đóng vai Qt trong 5 tuần này): kết nối COM, gửi TIME_SYNC khi mở, PC_HEARTBEAT mỗi 1 s, in mọi khung đã giải mã, lệnh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uds &lt;ecu&gt; &lt;hex…&gt;</w:t>
      </w:r>
      <w:r>
        <w:t xml:space="preserve">,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list</w:t>
      </w:r>
      <w:r>
        <w:t xml:space="preserve">,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sync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75623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Xong khi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Chạy ivi_sim.py 10 phút: số lỗi CRC = 0, không mất khung theo SEQ; tạo lỗi FI-01 thấy DTC_EVENT với giờ đúng giờ PC.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Khối F – UdsRelay và CanTp nhận nhiều khung (TV1)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476750" cy="3638550"/>
            <wp:effectExtent t="0" r="0" b="0" l="0"/>
            <wp:docPr id="1" name="fig9" descr="UdsRelay xử lý một yêu cầu từ PC" title="UdsRelay xử lý một yêu cầu từ 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404040"/>
          <w:sz w:val="19"/>
          <w:szCs w:val="19"/>
        </w:rPr>
        <w:t xml:space="preserve">Hình 9. UdsRelay xử lý một yêu cầu từ PC</w:t>
      </w:r>
    </w:p>
    <w:p>
      <w:pPr>
        <w:spacing w:after="100" w:before="60"/>
      </w:pPr>
      <w:r>
        <w:t xml:space="preserve">Phía Display, CanTp cần: gửi SF (lời hỏi), nhận SF, nhận FF → </w:t>
      </w:r>
      <w:r>
        <w:rPr>
          <w:b/>
          <w:bCs/>
        </w:rPr>
        <w:t xml:space="preserve">gửi FC `30 00 00` ngay</w:t>
      </w:r>
      <w:r>
        <w:t xml:space="preserve"> → nhận CF (kiểm tra số thứ tự, chờ tối đa 1000 ms giữa 2 CF), bộ đệm 64 byte. Trả lời đến khi UdsRelay đã về rảnh (do hết giờ) → bỏ qua.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75623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375623"/>
                <w:sz w:val="21"/>
                <w:szCs w:val="21"/>
              </w:rPr>
              <w:t xml:space="preserve">Xong khi</w:t>
            </w:r>
          </w:p>
          <w:p>
            <w:pPr>
              <w:spacing w:after="30" w:before="10"/>
            </w:pP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uds 1 19 02 FF</w:t>
            </w:r>
            <w:r>
              <w:rPr>
                <w:sz w:val="20"/>
                <w:szCs w:val="20"/>
              </w:rPr>
              <w:t xml:space="preserve"> khi S1 có 2 DTC: ivi_sim nhận đủ 11 byte; Bench (nếu cắm) thấy FF – FC – CF.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Khối G – Tích hợp (cả hai)</w:t>
      </w:r>
    </w:p>
    <w:p>
      <w:pPr>
        <w:spacing w:after="100" w:before="60"/>
      </w:pPr>
      <w:r>
        <w:t xml:space="preserve">Theo mục 9: chạy bảng kịch bản lỗi FI-01..14, kiểm thử đầu-cuối, chạy dài, diễn tập demo.</w:t>
      </w:r>
    </w:p>
    <w:p>
      <w:pPr>
        <w:pStyle w:val="Heading1"/>
        <w:pageBreakBefore/>
      </w:pPr>
      <w:r>
        <w:t xml:space="preserve">5. Giao diện UART với PC</w:t>
      </w:r>
    </w:p>
    <w:p>
      <w:pPr>
        <w:spacing w:after="100" w:before="60"/>
      </w:pPr>
      <w:r>
        <w:t xml:space="preserve">Đây là </w:t>
      </w:r>
      <w:r>
        <w:rPr>
          <w:b/>
          <w:bCs/>
        </w:rPr>
        <w:t xml:space="preserve">hợp đồng</w:t>
      </w:r>
      <w:r>
        <w:t xml:space="preserve"> giữa Display ECU và phần mềm PC (Qt sau này). Không đổi nếu chưa thống nhất theo tài liệu 00 mục 6.6.</w:t>
      </w:r>
    </w:p>
    <w:p>
      <w:pPr>
        <w:pStyle w:val="Heading2"/>
      </w:pPr>
      <w:r>
        <w:t xml:space="preserve">5.1. Khung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715000" cy="1552575"/>
            <wp:effectExtent t="0" r="0" b="0" l="0"/>
            <wp:docPr id="1" name="fig10" descr="Cấu trúc một khung UART" title="Cấu trúc một khung U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i/>
          <w:iCs/>
          <w:color w:val="404040"/>
          <w:sz w:val="19"/>
          <w:szCs w:val="19"/>
        </w:rPr>
        <w:t xml:space="preserve">Hình 10. Cấu trúc một khung UART</w:t>
      </w:r>
    </w:p>
    <w:p>
      <w:pPr>
        <w:spacing w:after="100" w:before="60"/>
      </w:pPr>
      <w:r>
        <w:t xml:space="preserve">SEQ tăng 0..255 theo từng chiều; bên nhận dùng để đếm khung bị mất. Số nhiều byte trong PAYLOAD gửi byte thấp trước.</w:t>
      </w:r>
    </w:p>
    <w:p>
      <w:pPr>
        <w:pStyle w:val="Heading2"/>
      </w:pPr>
      <w:r>
        <w:t xml:space="preserve">5.2. Các loại khung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1734"/>
        <w:gridCol w:w="1060"/>
        <w:gridCol w:w="1927"/>
        <w:gridCol w:w="4146"/>
      </w:tblGrid>
      <w:tr>
        <w:trPr>
          <w:cantSplit/>
          <w:tblHeader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Tên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Chiều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Khi nào</w:t>
            </w:r>
          </w:p>
        </w:tc>
        <w:tc>
          <w:tcPr>
            <w:tcW w:type="dxa" w:w="4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0x01</w:t>
            </w:r>
          </w:p>
        </w:tc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SENSOR_DATA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 → PC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Mỗi 100 ms × 4 ECU</w:t>
            </w:r>
          </w:p>
        </w:tc>
        <w:tc>
          <w:tcPr>
            <w:tcW w:type="dxa" w:w="4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EcuId(1) EcuState(1: 0 ONLINE, 1 TIMEOUT, 2 NOT_SEEN) Quality(1) Flags(1) Value1(2) Value2(2) = 8 byte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0x02</w:t>
            </w:r>
          </w:p>
        </w:tc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DTC_EVENT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 → PC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Khi status một DTC đổi</w:t>
            </w:r>
          </w:p>
        </w:tc>
        <w:tc>
          <w:tcPr>
            <w:tcW w:type="dxa" w:w="4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EcuId(1) DTC(3) Status(1) Occ(1) TimeSource(1) Timestamp(4) ValueAtEvent(2) = 13 byte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0x03</w:t>
            </w:r>
          </w:p>
        </w:tc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DTC_LIST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 → PC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Mỗi 2 s và khi được hỏi</w:t>
            </w:r>
          </w:p>
        </w:tc>
        <w:tc>
          <w:tcPr>
            <w:tcW w:type="dxa" w:w="4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Count(1) + Count × {EcuId DTC(3) Status Occ TimeSource Timestamp(4)} – chỉ DTC có status ≠ 0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0x04</w:t>
            </w:r>
          </w:p>
        </w:tc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ECU_STATUS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 → PC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Mỗi 1 s</w:t>
            </w:r>
          </w:p>
        </w:tc>
        <w:tc>
          <w:tcPr>
            <w:tcW w:type="dxa" w:w="4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DispUptime(4) TimeSynced(1) + 4 × {EcuId Online Uptime(4) NvmStatus ResetReason} = 37 byte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0x05</w:t>
            </w:r>
          </w:p>
        </w:tc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UDS_RESPONSE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 → PC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Khi chuyển tiếp xong</w:t>
            </w:r>
          </w:p>
        </w:tc>
        <w:tc>
          <w:tcPr>
            <w:tcW w:type="dxa" w:w="4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EcuId(1) Result(1: 0 OK, 1 TIMEOUT, 2 BUSY, 3 INVALID_ECU, 4 CANTP_ERROR) UdsLen(1) UdsData(N)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0x81</w:t>
            </w:r>
          </w:p>
        </w:tc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TIME_SYNC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PC → D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Khi kết nối, mỗi 60 s</w:t>
            </w:r>
          </w:p>
        </w:tc>
        <w:tc>
          <w:tcPr>
            <w:tcW w:type="dxa" w:w="4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EpochSec(4) – giờ địa phương tính bằng giây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0x82</w:t>
            </w:r>
          </w:p>
        </w:tc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GET_DTC_LIST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PC → D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Khi kết nối / bấm Làm mới</w:t>
            </w:r>
          </w:p>
        </w:tc>
        <w:tc>
          <w:tcPr>
            <w:tcW w:type="dxa" w:w="4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rỗng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0x83</w:t>
            </w:r>
          </w:p>
        </w:tc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UDS_REQUEST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PC → D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Khi bấm nút UDS</w:t>
            </w:r>
          </w:p>
        </w:tc>
        <w:tc>
          <w:tcPr>
            <w:tcW w:type="dxa" w:w="4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EcuId(1) UdsLen(1) UdsData(N ≤ 7)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0x84</w:t>
            </w:r>
          </w:p>
        </w:tc>
        <w:tc>
          <w:tcPr>
            <w:tcW w:type="dxa" w:w="1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PC_HEARTBEAT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PC → D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Mỗi 1 s</w:t>
            </w:r>
          </w:p>
        </w:tc>
        <w:tc>
          <w:tcPr>
            <w:tcW w:type="dxa" w:w="4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rỗng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Ghi nhớ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Khung chỉ mang </w:t>
            </w:r>
            <w:r>
              <w:rPr>
                <w:b/>
                <w:bCs/>
                <w:sz w:val="20"/>
                <w:szCs w:val="20"/>
              </w:rPr>
              <w:t xml:space="preserve">mã</w:t>
            </w:r>
            <w:r>
              <w:rPr>
                <w:sz w:val="20"/>
                <w:szCs w:val="20"/>
              </w:rPr>
              <w:t xml:space="preserve"> DTC; </w:t>
            </w:r>
            <w:r>
              <w:rPr>
                <w:b/>
                <w:bCs/>
                <w:sz w:val="20"/>
                <w:szCs w:val="20"/>
              </w:rPr>
              <w:t xml:space="preserve">tên tiếng Việt có dấu và mô tả</w:t>
            </w:r>
            <w:r>
              <w:rPr>
                <w:sz w:val="20"/>
                <w:szCs w:val="20"/>
              </w:rPr>
              <w:t xml:space="preserve"> do phần mềm PC tra trong </w:t>
            </w:r>
            <w:r>
              <w:rPr>
                <w:rFonts w:ascii="Consolas" w:cs="Consolas" w:eastAsia="Consolas" w:hAnsi="Consolas"/>
                <w:color w:val="9C2A00"/>
                <w:sz w:val="18"/>
                <w:szCs w:val="18"/>
              </w:rPr>
              <w:t xml:space="preserve">dtc_table.json</w:t>
            </w:r>
            <w:r>
              <w:rPr>
                <w:sz w:val="20"/>
                <w:szCs w:val="20"/>
              </w:rPr>
              <w:t xml:space="preserve"> (sinh từ DtcTable.c). Nhờ vậy khung ngắn và không phải truyền chuỗi Unicode qua UART.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6. Kế hoạch từng ngày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3373"/>
        <w:gridCol w:w="3373"/>
        <w:gridCol w:w="1832"/>
      </w:tblGrid>
      <w:tr>
        <w:trPr>
          <w:cantSplit/>
          <w:tblHeader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TV1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TV2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CP cuối ngày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N1 – Thứ Năm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Khối A: bộ lọc, Com hạn chờ, CommSupervision, Dem U-code; chốt struct khối B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Khối C: Spi, Tft_Init, ReadId, FillRect, font, DrawText; viết IviProto.h + mục 5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CP1</w:t>
            </w:r>
            <w:r>
              <w:rPr>
                <w:b w:val="false"/>
                <w:bCs w:val="false"/>
                <w:sz w:val="19"/>
                <w:szCs w:val="19"/>
              </w:rPr>
              <w:t xml:space="preserve">: tắt 1 ECU → U-code; TFT hiện chữ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N2 – Thứ Sáu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Khối B: DtcView, timestamp, SysTime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Khối D: màn hình danh sách, các ô, hàng đợi vẽ, màu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CP2</w:t>
            </w:r>
            <w:r>
              <w:rPr>
                <w:b w:val="false"/>
                <w:bCs w:val="false"/>
                <w:sz w:val="19"/>
                <w:szCs w:val="19"/>
              </w:rPr>
              <w:t xml:space="preserve">: TFT hiện 4 dòng giá trị thật, mã lỗi cạnh tên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N3 – Thứ Bảy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Khối F: CanTp nhận nhiều khung + FC; UdsRelay; unit test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Khối D: nút, màn hình chi tiết, thanh trạng thái, quay về sau 30 s; Khối E: Uart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CP3</w:t>
            </w:r>
            <w:r>
              <w:rPr>
                <w:b w:val="false"/>
                <w:bCs w:val="false"/>
                <w:sz w:val="19"/>
                <w:szCs w:val="19"/>
              </w:rPr>
              <w:t xml:space="preserve">: điều hướng đủ; PC nhận được byte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N4 – Chủ Nhật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uart_fuzz.py; test CommSupervision, UdsRelay trên board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Khối E: IviProto, IviBridge, TIME_SYNC, heartbeat; ivi_sim.py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CP4</w:t>
            </w:r>
            <w:r>
              <w:rPr>
                <w:b w:val="false"/>
                <w:bCs w:val="false"/>
                <w:sz w:val="19"/>
                <w:szCs w:val="19"/>
              </w:rPr>
              <w:t xml:space="preserve">: ivi_sim in đúng các khung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N5 – Thứ Hai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TC-D-CAN, CS, UDS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TC-D-TFT, BTN, PERF, UI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CP5</w:t>
            </w:r>
            <w:r>
              <w:rPr>
                <w:b w:val="false"/>
                <w:bCs w:val="false"/>
                <w:sz w:val="19"/>
                <w:szCs w:val="19"/>
              </w:rPr>
              <w:t xml:space="preserve">: UDS nhiều khung từ PC qua Display chạy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N6 – Thứ Ba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Tích hợp: FI-01..14, TC-E2E (phần lỗi/UDS)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Tích hợp: TC-E2E (phần TFT/UART); bắt đầu chạy 2 giờ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CP6</w:t>
            </w:r>
            <w:r>
              <w:rPr>
                <w:b w:val="false"/>
                <w:bCs w:val="false"/>
                <w:sz w:val="19"/>
                <w:szCs w:val="19"/>
              </w:rPr>
              <w:t xml:space="preserve">: danh sách lỗi hệ thống, sửa lỗi mức M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N7 – Thứ Tư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Regression 5 ECU; Confirm value chẩn đoán/UDS</w:t>
            </w:r>
          </w:p>
        </w:tc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 value TFT/UART/thời gian; diễn tập demo</w:t>
            </w:r>
          </w:p>
        </w:tc>
        <w:tc>
          <w:tcPr>
            <w:tcW w:type="dxa" w:w="18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CP7</w:t>
            </w:r>
            <w:r>
              <w:rPr>
                <w:b w:val="false"/>
                <w:bCs w:val="false"/>
                <w:sz w:val="19"/>
                <w:szCs w:val="19"/>
              </w:rPr>
              <w:t xml:space="preserve">: tag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v0.5-DISP</w:t>
            </w:r>
            <w:r>
              <w:rPr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b w:val="false"/>
                <w:bCs w:val="false"/>
                <w:sz w:val="19"/>
                <w:szCs w:val="19"/>
              </w:rPr>
              <w:t xml:space="preserve">demo giữa kỳ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7. Test case</w:t>
      </w:r>
    </w:p>
    <w:p>
      <w:pPr>
        <w:pStyle w:val="Heading2"/>
      </w:pPr>
      <w:r>
        <w:t xml:space="preserve">7.1. Nhận CAN và giám sát mất giao tiếp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638"/>
        <w:gridCol w:w="2891"/>
        <w:gridCol w:w="2313"/>
        <w:gridCol w:w="481"/>
        <w:gridCol w:w="578"/>
        <w:gridCol w:w="485"/>
      </w:tblGrid>
      <w:tr>
        <w:trPr>
          <w:cantSplit/>
          <w:tblHeader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Kiểm tra gì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Chuẩn bị và làm thế nào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Đúng khi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Mức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Người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KQ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TC-D-CAN-01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Nhận đủ 12 loại khung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4 Sensor ECU chạy; đọc bộ đếm nhận 10 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0x10n ≈ 100 khung; 0x08n, 0x70n ≈ 10 khung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TC-D-CAN-02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Bộ lọc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Bench gửi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RAW 123 …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Display không nhận 0x123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TC-D-CS-01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Mất giao tiếp khi rút CAN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Rút CAN_H/L của S3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U1003 = 0x2B trong ≤ 600 ms; ECU 3 = TIMEOUT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TC-D-CS-02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Mất giao tiếp khi tắt nguồn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Tắt S2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U1002 = 0x2B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TC-D-CS-03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Hồi phục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Sau CS-01, cắm lại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U1003 = 0x2A sau ≤ 400 ms; S3 không cần reset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TC-D-CS-04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ECU chưa từng thấy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S2 tắt từ đầu; khởi động Display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Dòng S2 = N/A xám; không có U1002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TC-D-CS-05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Reset Display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U1003 đang 0x2A; RESET Display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U1003 = 0x00 (chỉ lưu RAM)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TC-D-CS-06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Nhiều ECU mất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Tắt S1 và S4 cùng lúc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U1001, U1004 = 0x2B; "ECU online: 2/4"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7.2. TFT và nút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638"/>
        <w:gridCol w:w="2891"/>
        <w:gridCol w:w="2313"/>
        <w:gridCol w:w="481"/>
        <w:gridCol w:w="578"/>
        <w:gridCol w:w="485"/>
      </w:tblGrid>
      <w:tr>
        <w:trPr>
          <w:cantSplit/>
          <w:tblHeader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Kiểm tra gì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Chuẩn bị và làm thế nào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Đúng khi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Mức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Người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KQ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TC-D-TFT-01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Khởi động màn hình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Bật nguồn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Logo 1 s rồi danh sách; ReadId = 0x9341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TC-D-TFT-02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Giá trị cập nhật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Đổi tín hiệu S3 bằng Emulator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TFT đổi trong ≤ 200 ms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TC-D-TFT-03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Mã lỗi cạnh tên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Tạo FI-07 (S3 mất tín hiệu)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[B1A01-31] đỏ cạnh dòng 3 trong ≤ 1 s sau khi DTC xác nhận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TC-D-TFT-04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Màu trạng thái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Bình thường → cảnh báo → lỗi → hết lỗi → mất giao tiếp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Xanh → vàng → đỏ → cam → xám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TC-D-TFT-05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Nhiều DTC một dòng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S1: DTC2 đã lưu + DTC1 đang lỗi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Hiện DTC1 + "+1"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TC-D-TFT-06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Màn hình chi tiết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S1 có lỗi; chọn dòng 1 → OK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Giá trị, ONLINE, uptime; 3 dòng DTC có Mã, Tên, Giờ, A/S/-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TC-D-TFT-07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Giờ khi chưa có PC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Không chạy ivi_sim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T+hh:mm:ss</w:t>
            </w:r>
            <w:r>
              <w:rPr>
                <w:b w:val="false"/>
                <w:bCs w:val="false"/>
                <w:sz w:val="17"/>
                <w:szCs w:val="17"/>
              </w:rPr>
              <w:t xml:space="preserve"> tăng mỗi giây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TC-D-BTN-01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Quay vòng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XUỐNG × 5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 trỏ 1→2→3→4→1→2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TC-D-BTN-02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Chống dội nút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Nhấn nhanh 10 lần (≈ 3 lần/s)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Đúng 10 sự kiện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TC-D-BTN-03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Chi tiết LÊN/XUỐNG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Ở chi tiết ECU 1; XUỐNG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Sang chi tiết ECU 2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TC-D-BTN-04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Tự quay về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Ở chi tiết, không bấm 30 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Về danh sách (30 s ± 1 s)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TC-D-PERF-01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Giới hạn vẽ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Đổi màn hình liên tục 2 phút + có lỗi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Display_MaxDrawUs ≤ 3000; Os_Wcet[1] ≤ 4500 µs; Overrun = 0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TC-D-PERF-02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Không mất CAN khi vẽ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Như trên; so bộ đếm với Bench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Alive liên tục, không mất khung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7.3. UART và PC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638"/>
        <w:gridCol w:w="2891"/>
        <w:gridCol w:w="2313"/>
        <w:gridCol w:w="481"/>
        <w:gridCol w:w="578"/>
        <w:gridCol w:w="485"/>
      </w:tblGrid>
      <w:tr>
        <w:trPr>
          <w:cantSplit/>
          <w:tblHeader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Kiểm tra gì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Chuẩn bị và làm thế nào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Đúng khi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Mức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Người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KQ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TC-D-UI-01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Khung hợp lệ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ivi_sim.py 10 phút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Lỗi CRC = 0, mất khung = 0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TC-D-UI-02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Tần suất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Đếm theo TYPE trong 60 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0x01: 2400 (± 5 %); 0x04: 60; 0x03: 30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TC-D-UI-03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Sự kiện lỗi có giờ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Đã TIME_SYNC; tạo FI-01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DTC_EVENT: ECU 1, DTC 01 18 13, Status 0x2B, TimeSource 1, giờ ≈ giờ PC (± 1 s)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TC-D-UI-04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Sự kiện hết lỗi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Sau UI-03, khôi phục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DTC_EVENT Status 0x2A; giờ </w:t>
            </w:r>
            <w:r>
              <w:rPr>
                <w:b w:val="false"/>
                <w:bCs w:val="false"/>
                <w:sz w:val="17"/>
                <w:szCs w:val="17"/>
              </w:rPr>
              <w:t xml:space="preserve">không đổi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TC-D-UI-05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Hỏi danh sách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Có 3 DTC ≠ 0; gửi 0x82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DTC_LIST trong ≤ 100 ms, Count = 3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TC-D-UI-06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Đồng bộ giờ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Gửi 0x81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Giờ TFT = giờ PC (± 1 s); TimeSynced = 1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TC-D-UI-07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Mất PC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Dừng ivi_sim 5 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PC:OFF</w:t>
            </w:r>
            <w:r>
              <w:rPr>
                <w:b w:val="false"/>
                <w:bCs w:val="false"/>
                <w:sz w:val="17"/>
                <w:szCs w:val="17"/>
              </w:rPr>
              <w:t xml:space="preserve"> sau 3 s ± 0,2 s; chạy lại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PC:ON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TV1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TC-D-UI-08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Khung rác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uart_fuzz.py gửi 1000 khung sai CRC/LEN + byte rác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Không treo; khung đúng xen giữa vẫn được xử lý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7.4. Chuyển tiếp UDS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638"/>
        <w:gridCol w:w="2891"/>
        <w:gridCol w:w="2313"/>
        <w:gridCol w:w="481"/>
        <w:gridCol w:w="578"/>
        <w:gridCol w:w="485"/>
      </w:tblGrid>
      <w:tr>
        <w:trPr>
          <w:cantSplit/>
          <w:tblHeader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Kiểm tra gì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Chuẩn bị và làm thế nào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Đúng khi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Mức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Người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KQ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TC-D-UDS-01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Một khung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S1 sạch lỗi;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uds 1 19 02 FF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59 02 2B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TC-D-UDS-02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Nhiều khung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S1 có 2 DTC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OK, 11 byte; Bench thấy FF / FC (do Display gửi) / CF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TC-D-UDS-03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15 byte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S2 có 3 DTC;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uds 2 19 02 FF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OK, 15 byte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TC-D-UDS-04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Xóa lỗi đầu-cuối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uds 1 14 FF FF FF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54</w:t>
            </w:r>
            <w:r>
              <w:rPr>
                <w:b w:val="false"/>
                <w:bCs w:val="false"/>
                <w:sz w:val="17"/>
                <w:szCs w:val="17"/>
              </w:rPr>
              <w:t xml:space="preserve">; DTC_EVENT status 0x00; TFT xóa mã ≤ 2 s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TC-D-UDS-05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Hết giờ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S3 tắt;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uds 3 19 02 FF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TIMEOUT sau 2000 ms ± 20 ms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TC-D-UDS-06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Đang bận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Gửi 2 yêu cầu cách nhau &lt; 10 ms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Yêu cầu 2 nhận BUSY; yêu cầu 1 vẫn OK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TC-D-UDS-07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ECU không hợp lệ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uds 7 19 02 FF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INVALID_ECU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TC-D-UDS-08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Chuyển nguyên từ chối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uds 1 10 01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7F 10 11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TC-D-UDS-09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Mất PC khi đang chờ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S3 tắt, gửi yêu cầu, dừng heartbeat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Relay về rảnh; sau khi PC lại, yêu cầu mới vẫn chạy</w:t>
            </w:r>
          </w:p>
        </w:tc>
        <w:tc>
          <w:tcPr>
            <w:tcW w:type="dxa" w:w="4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TV2</w:t>
            </w:r>
          </w:p>
        </w:tc>
        <w:tc>
          <w:tcPr>
            <w:tcW w:type="dxa" w:w="4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8. Confirm value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891"/>
        <w:gridCol w:w="867"/>
        <w:gridCol w:w="2795"/>
        <w:gridCol w:w="867"/>
        <w:gridCol w:w="771"/>
        <w:gridCol w:w="484"/>
      </w:tblGrid>
      <w:tr>
        <w:trPr>
          <w:cantSplit/>
          <w:tblHeader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CV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Đo cái gì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Cách đo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Giá trị kỳ vọng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Dung sai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Đo được</w:t>
            </w: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Đạt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CV-D-01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CAN_FS1R / CAN_FM1R bit 0..3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FS1R = 0 (16 bit), FM1R = 1 (danh sách)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CV-D-02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Bank 0 FR1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0x10401020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CV-D-03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SPI1 BR / CPOL / CPHA / MSTR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001 / 0 / 0 / 1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CV-D-04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USART2-&gt;BRR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0x1388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CV-D-05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Byte đọc từ lệnh 0xD3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00 93 41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CV-D-06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Tần số SCK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18 MHz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1 %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CV-D-07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Thời gian vẽ 1 ký tự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DWT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≈ 114 µs (ghi số đo thật)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CV-D-08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Thời gian xóa cả màn hình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DWT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≈ 68 ms (chỉ lúc khởi động, chia nhiều chu kỳ)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CV-D-09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Display_MaxDrawUs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≤ 3000 µs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CV-D-10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Os_Wcet[0..2]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≤ 1500 / 4500 / 1000 µs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CV-D-11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Os_OverrunCounter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0, 0, 0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CV-D-12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Thời gian rút CAN → U1003 lỗi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 (chân test)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500 – 600 ms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CV-D-13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Status U1003 / EcuState[2]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0x2B / TIMEOUT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CV-D-14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Thời gian cắm lại → ONLINE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200 – 400 ms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CV-D-15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Status U1003 sau khi hồi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0x2A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CV-D-16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Status U1002 khi S2 chưa từng xuất hiện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0x00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CV-D-17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 xác nhận (0x083 có TF = 1) → mã hiện trên TFT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LA (chân test khi vẽ xong ô)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≤ 1000 ms (thường ≤ 300 ms)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CV-D-18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Màu ô DTC khi đang lỗi / đã lưu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0xF800 / 0xFD20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CV-D-19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Số sự kiện nút sau 10 lần nhấn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CV-D-20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Thời gian tự quay về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Đồng hồ bấm giờ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30 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1 s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CV-D-21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SENSOR_DATA ECU 1 (Value1 = 250, Value2 = 2048, SEQ 0)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ivi_sim (hex)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AA 55 01 00 08 01 00 00 00 FA 00 00 08 14 84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CV-D-22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PC_HEARTBEAT (SEQ 0)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ivi_sim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AA 55 84 00 00 2B 06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CV-D-23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TIME_SYNC 05/11/2026 08:00:00 (0x6AEC3780)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ivi_sim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AA 55 81 00 04 80 37 EC 6A 6E 6E → TFT hiện 08:00:0x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1 s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CV-D-24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DTC_EVENT mẫu (SEQ 9, giờ = đồng bộ + 125 s, ValueAtEvent 0x7FFF)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Unit test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AA 55 02 09 0D 01 01 18 13 2B 01 01 FD 37 EC 6A FF 7F A9 4C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CV-D-25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Số khung TYPE 0x01 trong 60 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ivi_sim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2400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5 %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CV-D-26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Bộ đếm lỗi CRC sau fuzz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 + ivi_sim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= số khung sai đã gửi; khung đúng 100 % được xử lý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CV-D-27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UDS_REQUEST 19 02 FF tới ECU 1 (SEQ 2)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ivi_sim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AA 55 83 02 05 01 03 19 02 FF B3 C5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CV-D-28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UDS_RESPONSE 11 byte (SEQ 7)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ivi_sim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AA 55 05 07 0E 01 00 0B 59 02 2B 01 18 13 28 02 17 98 2B 6C AB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CV-D-29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FC do Display gửi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BN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0x7E1: 30 00 00 AA AA AA AA AA trong ≤ 10 ms sau FF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CV-D-30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UDS_REQUEST xóa lỗi (SEQ 3)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ivi_sim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AA 55 83 03 06 01 04 14 FF FF FF 2C 48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CV-D-31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UDS_RESPONSE TIMEOUT ECU 3 (SEQ 8) + thời gian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ivi_sim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AA 55 05 08 03 03 01 00 BE 81, sau 2000 ms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± 20 ms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CV-D-32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Flash / RAM đã dùng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MAP</w:t>
            </w:r>
          </w:p>
        </w:tc>
        <w:tc>
          <w:tcPr>
            <w:tcW w:type="dxa" w:w="2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≤ 60 KB / ≤ 18 KB</w:t>
            </w:r>
          </w:p>
        </w:tc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</w:p>
        </w:tc>
        <w:tc>
          <w:tcPr>
            <w:tcW w:type="dxa" w:w="4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9. Tích hợp toàn hệ thống và đánh giá theo mục tiêu đề tài</w:t>
      </w:r>
    </w:p>
    <w:p>
      <w:pPr>
        <w:pStyle w:val="Heading2"/>
      </w:pPr>
      <w:r>
        <w:t xml:space="preserve">9.1. Kiểm thử đầu-cuối</w:t>
      </w:r>
    </w:p>
    <w:p>
      <w:pPr>
        <w:spacing w:after="100" w:before="60"/>
      </w:pPr>
      <w:r>
        <w:t xml:space="preserve">Hệ thống đầy đủ: S1–S4 + Display + PC (ivi_sim.py). Mỗi bài chạy </w:t>
      </w:r>
      <w:r>
        <w:rPr>
          <w:b/>
          <w:bCs/>
        </w:rPr>
        <w:t xml:space="preserve">3 lần liên tiếp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2891"/>
        <w:gridCol w:w="5011"/>
        <w:gridCol w:w="580"/>
      </w:tblGrid>
      <w:tr>
        <w:trPr>
          <w:cantSplit/>
          <w:tblHeader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Kịch bản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 mong đợi (theo thứ tự)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KQ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TC-E2E-01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Rút dây cảm biến S1 → xem → cắm lại → RESET S1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uds 1 19 02 FF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uds 1 14 FF FF FF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1) S1 báo DTC1 sau 0,5 s, 0x2B, lưu Flash, gửi 0x081. 2) TFT hiện [P0118-13] đỏ ≤ 1 s. 3) PC nhận DTC_EVENT có mã, giờ, status. 4) 0x2A, TFT cam. 5) Sau RESET: 0x28. 6) Nhận 59 02 2B 01 18 13 28. 7) Nhận 54; TFT và PC xóa lỗi ≤ 2 s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TC-E2E-02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Đưa S1 vượt ngưỡng rồi trở lại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Vàng → đỏ + DTC2 → cam khi dưới ngưỡng hết lỗi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TC-E2E-03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Rút CAN của S4 rồi cắm lại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U1004-87 trên TFT (xám) và PC; S4 ONLINE lại, U1004 = 0x2A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TC-E2E-04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Trong 10 s tạo: FI-01, FI-07, FI-09, FI-12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TFT và PC có đủ 4 lỗi; không mất khung; không task nào trễ trên 5 ECU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TC-E2E-05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Chạy 2 giờ, mỗi 5 phút tạo 1 lỗi ngẫu nhiên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Không treo, không reset ngoài ý muốn; số lần ghi Flash mỗi Sensor ECU hợp lý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TC-E2E-06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RESET Display khi S1 có lỗi đã lưu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Sau khởi động, TFT hiện lại lỗi đã lưu của S1 (từ 0x081 trong ≤ 1 s); giờ = lúc Display thấy lại (hạn chế đã nêu trong đề cương)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9.2. Bảng kịch bản lỗi thật (FI) – phiên bản không phụ thuộc cảm biến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3084"/>
        <w:gridCol w:w="1542"/>
        <w:gridCol w:w="2120"/>
        <w:gridCol w:w="1445"/>
        <w:gridCol w:w="580"/>
      </w:tblGrid>
      <w:tr>
        <w:trPr>
          <w:cantSplit/>
          <w:tblHeader/>
        </w:trPr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Tác động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DTC mong đợi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TFT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PC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KQ</w:t>
            </w:r>
          </w:p>
        </w:tc>
      </w:tr>
      <w:tr>
        <w:trPr>
          <w:cantSplit/>
          <w:tblHeader w:val="false"/>
        </w:trPr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FI-01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S1: rút dây cảm biến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S1 DTC1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Mã đỏ dòng 1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DTC_EVENT 0x2B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FI-02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S1: chập ngõ vào xuống GND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S1 DTC0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Mã đỏ dòng 1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DTC_EVENT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FI-03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S1: vượt ngưỡng 2 s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S1 DTC2 (trước đó vàng)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Vàng → đỏ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DTC_EVENT + giá trị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FI-04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S2: rút dây ngõ ra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S2 DTC0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Mã đỏ dòng 2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DTC_EVENT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FI-05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S2: chập 3,3 V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S2 DTC1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Mã đỏ dòng 2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DTC_EVENT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FI-06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S2: bước nhảy tức thời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S2 DTC2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Đỏ, 2 s sau cam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 DTC_EVENT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FI-07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S3: rút dây ECHO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S3 DTC0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Mã đỏ dòng 3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DTC_EVENT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FI-08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S3: &lt; 50 mm trong 3 s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S3 DTC1 (trước đó vàng)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Đỏ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DTC_EVENT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FI-09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S4: rút SDA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S4 DTC0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Mã đỏ, giá trị --.-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DTC_EVENT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FI-10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S4: vượt ngưỡng 2 s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S4 DTC1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Đỏ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DTC_EVENT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FI-11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Rút CAN của S3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U1003-87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Dòng 3 xám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DTC_EVENT U-code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FI-12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Tắt nguồn S2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U1002-87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Dòng 2 xám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DTC_EVENT U-code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FI-13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FI-01 → khôi phục → RESET S1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S1 DTC1 = 0x28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Cam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DTC_LIST status 0x28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FI-14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Rút USB-UART 5 s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PC:OFF</w:t>
            </w:r>
          </w:p>
        </w:tc>
        <w:tc>
          <w:tcPr>
            <w:tcW w:type="dxa" w:w="14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ivi_sim báo mất kết nối, tự đồng bộ lại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9.3. Đánh giá theo mục tiêu đề tài (đề cương mục 2.2)</w:t>
      </w:r>
    </w:p>
    <w:p>
      <w:pPr>
        <w:spacing w:after="100" w:before="60"/>
      </w:pPr>
      <w:r>
        <w:t xml:space="preserve">Dùng bảng này cuối tuần để xác nhận sản phẩm </w:t>
      </w:r>
      <w:r>
        <w:rPr>
          <w:b/>
          <w:bCs/>
        </w:rPr>
        <w:t xml:space="preserve">đi đúng hướng đề tài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891"/>
        <w:gridCol w:w="3855"/>
        <w:gridCol w:w="772"/>
      </w:tblGrid>
      <w:tr>
        <w:trPr>
          <w:cantSplit/>
          <w:tblHeader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Mục tiêu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Tiêu chí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Bằng chứng (test case)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Đạt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G1 Đọc cảm biến thật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Giá trị vật lý đúng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TC-S1/S2-ACQ, TC-S3-ACQ-05, TC-S4-ACQ-04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G2 Giám sát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Kiểm tra đúng chu kỳ 100 ms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TC-S1-OS-01, các nhóm MON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G3 Phát hiện lỗi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Đúng thời gian debounce (± 1 chu kỳ)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Các nhóm DIAG, CV thời gian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G4 DEM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bit 0, 1, 3, 5 đúng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Các nhóm DEM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G5 NvM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Lỗi còn sau 20 lần reset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TC-S1-NVM-03, TC-S3-NVM-02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G6 CAN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500 kbit/s, chu kỳ ± 10 %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TC-S1-COM-02/03, TC-S4-NET-02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G7 Mất giao tiếp CAN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≤ 500 ms (+ 1 chu kỳ)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TC-D-CS-01, CV-D-12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G8 TFT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Mã lỗi cạnh tên ≤ 1 s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TC-D-TFT-03, CV-D-17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G9 IVI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Tên, Mã, Thời gian, Chi tiết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TC-D-UI-03..05 (Tên/Chi tiết do PC tra dtc_table.json)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G10 UDS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0x19 02 nhiều khung; 0x14 cập nhật ≤ 2 s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Các nhóm UDS, TC-D-UDS-02..04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G11 Lỗi thật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100 % kịch bản chạy được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Mục 9.2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G12 Đầu-cuối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Toàn bộ test mức M đạt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Mục 9.1 + kết thúc tuần của 5 tài liệu</w:t>
            </w:r>
          </w:p>
        </w:tc>
        <w:tc>
          <w:tcPr>
            <w:tcW w:type="dxa" w:w="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9.4. Kịch bản demo giữa kỳ (≈ 5 phút)</w:t>
      </w:r>
    </w:p>
    <w:p>
      <w:pPr>
        <w:pStyle w:val="ListParagraph"/>
        <w:numPr>
          <w:ilvl w:val="0"/>
          <w:numId w:val="9"/>
        </w:numPr>
        <w:spacing w:after="50" w:before="20"/>
      </w:pPr>
      <w:r>
        <w:t xml:space="preserve">Bật hệ thống: TFT hiện 4 dòng giá trị, "ECU online: 4/4"; ivi_sim in khung.</w:t>
      </w:r>
    </w:p>
    <w:p>
      <w:pPr>
        <w:pStyle w:val="ListParagraph"/>
        <w:numPr>
          <w:ilvl w:val="0"/>
          <w:numId w:val="9"/>
        </w:numPr>
        <w:spacing w:after="50" w:before="20"/>
      </w:pPr>
      <w:r>
        <w:t xml:space="preserve">Rút dây cảm biến S1 (FI-01): sau ~0,5 s TFT hiện mã đỏ; ivi_sim in DTC_EVENT có giờ.</w:t>
      </w:r>
    </w:p>
    <w:p>
      <w:pPr>
        <w:pStyle w:val="ListParagraph"/>
        <w:numPr>
          <w:ilvl w:val="0"/>
          <w:numId w:val="9"/>
        </w:numPr>
        <w:spacing w:after="50" w:before="20"/>
      </w:pPr>
      <w:r>
        <w:t xml:space="preserve">Rút CAN của S3 (FI-11): dòng 3 xám, U1003-87.</w:t>
      </w:r>
    </w:p>
    <w:p>
      <w:pPr>
        <w:pStyle w:val="ListParagraph"/>
        <w:numPr>
          <w:ilvl w:val="0"/>
          <w:numId w:val="9"/>
        </w:numPr>
        <w:spacing w:after="50" w:before="20"/>
      </w:pPr>
      <w:r>
        <w:t xml:space="preserve">Khôi phục cả hai: dòng 1 màu cam (đã lưu), dòng 3 trở lại bình thường.</w:t>
      </w:r>
    </w:p>
    <w:p>
      <w:pPr>
        <w:pStyle w:val="ListParagraph"/>
        <w:numPr>
          <w:ilvl w:val="0"/>
          <w:numId w:val="9"/>
        </w:numPr>
        <w:spacing w:after="50" w:before="20"/>
      </w:pPr>
      <w:r>
        <w:t xml:space="preserve">RESET S1: lỗi vẫn còn (0x28) – chứng minh lưu Flash.</w:t>
      </w:r>
    </w:p>
    <w:p>
      <w:pPr>
        <w:pStyle w:val="ListParagraph"/>
        <w:numPr>
          <w:ilvl w:val="0"/>
          <w:numId w:val="9"/>
        </w:numPr>
        <w:spacing w:after="50" w:before="20"/>
      </w:pPr>
      <w:r>
        <w:rPr>
          <w:rFonts w:ascii="Consolas" w:cs="Consolas" w:eastAsia="Consolas" w:hAnsi="Consolas"/>
          <w:color w:val="9C2A00"/>
          <w:sz w:val="20"/>
          <w:szCs w:val="20"/>
        </w:rPr>
        <w:t xml:space="preserve">uds 1 19 02 FF</w:t>
      </w:r>
      <w:r>
        <w:t xml:space="preserve">: hiện danh sách lỗi; Bench (nếu cắm) cho thấy FF – FC – CF.</w:t>
      </w:r>
    </w:p>
    <w:p>
      <w:pPr>
        <w:pStyle w:val="ListParagraph"/>
        <w:numPr>
          <w:ilvl w:val="0"/>
          <w:numId w:val="9"/>
        </w:numPr>
        <w:spacing w:after="50" w:before="20"/>
      </w:pPr>
      <w:r>
        <w:rPr>
          <w:rFonts w:ascii="Consolas" w:cs="Consolas" w:eastAsia="Consolas" w:hAnsi="Consolas"/>
          <w:color w:val="9C2A00"/>
          <w:sz w:val="20"/>
          <w:szCs w:val="20"/>
        </w:rPr>
        <w:t xml:space="preserve">uds 1 14 FF FF FF</w:t>
      </w:r>
      <w:r>
        <w:t xml:space="preserve">: TFT xóa mã lỗi.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48235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548235"/>
                <w:sz w:val="21"/>
                <w:szCs w:val="21"/>
              </w:rPr>
              <w:t xml:space="preserve">Phương án dự phòng khi demo</w:t>
            </w:r>
          </w:p>
          <w:p>
            <w:pPr>
              <w:spacing w:after="30" w:before="10"/>
            </w:pPr>
            <w:r>
              <w:rPr>
                <w:sz w:val="20"/>
                <w:szCs w:val="20"/>
              </w:rPr>
              <w:t xml:space="preserve">Quay video demo trước 1 ngày. Có sẵn 1 board đã nạp firmware dự phòng. Nếu PC lỗi, demo trên TFT và giải thích UDS bằng log đã lưu.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10. Lỗi thường gặp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3469"/>
        <w:gridCol w:w="3471"/>
      </w:tblGrid>
      <w:tr>
        <w:trPr>
          <w:cantSplit/>
          <w:tblHeader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Triệu chứng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Nguyên nhân hay gặp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Cách xử lý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Màn trắng / không hiện gì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Sai trình tự reset ILI9341; sai chân DC/CS; SPI sai mode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Đọc ID 0xD3 trước; kiểm tra RST 10 ms + chờ 120 ms; mode 0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Màn chậm, task trễ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Vẽ lại cả màn hình mỗi chu kỳ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Chỉ vẽ ô thay đổi; giới hạn 3 ms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Display mất khung CAN khi đang vẽ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Ngắt nhận CAN bị chặn quá lâu; FIFO tràn (cờ FOVR0)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Ngắt chỉ chép vào bộ đệm; vẽ chia nhỏ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U-code báo nhầm lúc khởi động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Coi ECU chưa từng thấy là TIMEOUT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Dùng trạng thái NOT_SEEN (khối A)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PC nhận khung lỗi CRC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Sai thứ tự byte CRC (gửi byte cao trước); tính CRC sai vùng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Chạy test_crc16.c; CRC tính trên TYPE..PAYLOAD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UDS nhiều khung bị TIMEOUT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Display không gửi FC; sai ID FC (phải là 0x7E0 + n)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Xem Bench MON; CanTp gửi FC ngay khi nhận FF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Hết Flash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Font + chuỗi quá nhiều</w:t>
            </w:r>
          </w:p>
        </w:tc>
        <w:tc>
          <w:tcPr>
            <w:tcW w:type="dxa" w:w="34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Font 0x20..0x7E; dùng chung chuỗi từ DtcTable; theo dõi map file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r>
        <w:t xml:space="preserve">11. Kết thúc tuần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9C2A00"/>
          <w:sz w:val="20"/>
          <w:szCs w:val="20"/>
        </w:rPr>
        <w:t xml:space="preserve">make ECU=DISP</w:t>
      </w:r>
      <w:r>
        <w:t xml:space="preserve"> build không cảnh báo; Flash/RAM trong giới hạn.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Toàn bộ test mức M ở mục 7 và 9 đạt; mục 8 điền đủ.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ivi_sim.py, uart_fuzz.py có hướng dẫn chạy; mục 5 bàn giao cho phần Qt.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9C2A00"/>
          <w:sz w:val="20"/>
          <w:szCs w:val="20"/>
        </w:rPr>
        <w:t xml:space="preserve">Display_Cfg.c</w:t>
      </w:r>
      <w:r>
        <w:t xml:space="preserve">,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DtcTable.c</w:t>
      </w:r>
      <w:r>
        <w:t xml:space="preserve"> cập nhật tên theo cảm biến đã chốt.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9C2A00"/>
          <w:sz w:val="20"/>
          <w:szCs w:val="20"/>
        </w:rPr>
        <w:t xml:space="preserve">docs/DISP_test_report.xlsx</w:t>
      </w:r>
      <w:r>
        <w:t xml:space="preserve">,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docs/System_integration_report.xlsx</w:t>
      </w:r>
      <w:r>
        <w:t xml:space="preserve">; tag </w:t>
      </w:r>
      <w:r>
        <w:rPr>
          <w:rFonts w:ascii="Consolas" w:cs="Consolas" w:eastAsia="Consolas" w:hAnsi="Consolas"/>
          <w:color w:val="9C2A00"/>
          <w:sz w:val="20"/>
          <w:szCs w:val="20"/>
        </w:rPr>
        <w:t xml:space="preserve">v0.5-DISP</w:t>
      </w:r>
      <w:r>
        <w:t xml:space="preserve">; video demo dự phòng.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7030A0" w:sz="24"/>
              <w:bottom w:val="none" w:color="FFFFFF" w:sz="0"/>
              <w:right w:val="none" w:color="FFFFFF" w:sz="0"/>
            </w:tcBorders>
            <w:shd w:fill="EDE7F6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20"/>
            </w:pPr>
            <w:r>
              <w:rPr>
                <w:b/>
                <w:bCs/>
                <w:color w:val="7030A0"/>
                <w:sz w:val="21"/>
                <w:szCs w:val="21"/>
              </w:rPr>
              <w:t xml:space="preserve">Câu hỏi tự kiểm tra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Vì sao Display không có Dcm và NvM?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Vì sao một ECU "chưa từng thấy" không bị báo U-code?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Vẽ 1 ký tự mất ~114 µs. Trong 3 ms vẽ được khoảng bao nhiêu ký tự? Vì sao phải chia nhỏ?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Khung UART chỉ gửi mã DTC, vậy tên tiếng Việt lấy ở đâu?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Khi PC hỏi ECU đang tắt, chuỗi sự kiện trong UdsRelay diễn ra thế nào?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before="10"/>
            </w:pPr>
            <w:r>
              <w:rPr>
                <w:sz w:val="20"/>
                <w:szCs w:val="20"/>
              </w:rPr>
              <w:t xml:space="preserve">Tiếp theo (tuần 7–9 đề cương), ứng dụng Qt cần làm gì dựa trên mục 5?</w:t>
            </w:r>
          </w:p>
        </w:tc>
      </w:tr>
    </w:tbl>
    <w:p>
      <w:pPr>
        <w:spacing w:after="80" w:before="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Trang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Tài liệu 05 – Display ECU (D)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e7c2d3f7b2bc950d98826aa31abb50dffe95145.png"/><Relationship Id="rId10" Type="http://schemas.openxmlformats.org/officeDocument/2006/relationships/image" Target="media/f4a123492f17a58b50b8549aebd4c29a76fe72b1.png"/><Relationship Id="rId11" Type="http://schemas.openxmlformats.org/officeDocument/2006/relationships/image" Target="media/4d5ca180dc28fd56f03bc19bd96500224cb92f38.png"/><Relationship Id="rId12" Type="http://schemas.openxmlformats.org/officeDocument/2006/relationships/image" Target="media/65720dec76b9e0e48037adcd2ba1bc8bb803233e.png"/><Relationship Id="rId13" Type="http://schemas.openxmlformats.org/officeDocument/2006/relationships/image" Target="media/1c4189b7bda6e43ac67698399dc0526312a09518.png"/><Relationship Id="rId14" Type="http://schemas.openxmlformats.org/officeDocument/2006/relationships/image" Target="media/735abc03669d61b4cc9b569278d13025a6063593.png"/><Relationship Id="rId15" Type="http://schemas.openxmlformats.org/officeDocument/2006/relationships/image" Target="media/aff690a51a4c4f88f25f49069d8c6de2add44327.png"/><Relationship Id="rId16" Type="http://schemas.openxmlformats.org/officeDocument/2006/relationships/image" Target="media/19cfa6cbd93fdace3d22bc8bea2fa357e12c64ff.png"/><Relationship Id="rId17" Type="http://schemas.openxmlformats.org/officeDocument/2006/relationships/image" Target="media/5044fb5a397160fe151d5703a3d7b986007357c0.png"/><Relationship Id="rId18" Type="http://schemas.openxmlformats.org/officeDocument/2006/relationships/image" Target="media/ecfe373d6ffc57bf79d39005b784af81fd0e98f7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Ca Nguyen Ngoc</dc:creator>
  <lastModifiedBy>Ca Nguyen Ngoc</lastModifiedBy>
  <revision>1</revision>
  <dcterms:created xsi:type="dcterms:W3CDTF">2026-10-06T08:59:28.0938516Z</dcterms:created>
  <dcterms:modified xsi:type="dcterms:W3CDTF">2026-10-06T08:59:28.0938516Z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