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1630" w14:textId="77777777" w:rsidR="005328F3" w:rsidRPr="005328F3" w:rsidRDefault="005328F3" w:rsidP="005328F3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1"/>
          <w:szCs w:val="31"/>
        </w:rPr>
      </w:pPr>
      <w:r w:rsidRPr="005328F3">
        <w:rPr>
          <w:rFonts w:ascii="Arial" w:eastAsia="Times New Roman" w:hAnsi="Arial" w:cs="Arial"/>
          <w:b/>
          <w:bCs/>
          <w:color w:val="000000" w:themeColor="text1"/>
          <w:sz w:val="31"/>
          <w:szCs w:val="31"/>
        </w:rPr>
        <w:t>1. Model (Entity)</w:t>
      </w:r>
    </w:p>
    <w:p w14:paraId="7971ED0A" w14:textId="77777777" w:rsidR="005328F3" w:rsidRPr="005328F3" w:rsidRDefault="005328F3" w:rsidP="005328F3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141414"/>
        </w:rPr>
      </w:pPr>
    </w:p>
    <w:p w14:paraId="3AEA0833" w14:textId="7E25566F" w:rsidR="005328F3" w:rsidRPr="005328F3" w:rsidRDefault="005328F3" w:rsidP="005328F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Đại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diện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bảng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 database,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mô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tả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cấu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trúc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dữ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liệu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(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giống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thiết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kế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sản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phẩm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)</w:t>
      </w:r>
      <w:r w:rsidRPr="005328F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141414"/>
        </w:rPr>
        <w:t>.</w:t>
      </w:r>
    </w:p>
    <w:p w14:paraId="3F496265" w14:textId="77777777" w:rsidR="005328F3" w:rsidRPr="005328F3" w:rsidRDefault="005328F3" w:rsidP="005328F3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5328F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Bên</w:t>
      </w:r>
      <w:proofErr w:type="spellEnd"/>
      <w:r w:rsidRPr="005328F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trong</w:t>
      </w:r>
      <w:proofErr w:type="spellEnd"/>
      <w:r w:rsidRPr="005328F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cần</w:t>
      </w:r>
      <w:proofErr w:type="spellEnd"/>
      <w:r w:rsidRPr="005328F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có</w:t>
      </w:r>
      <w:proofErr w:type="spellEnd"/>
      <w:r w:rsidRPr="005328F3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:</w:t>
      </w:r>
    </w:p>
    <w:p w14:paraId="7D509CAC" w14:textId="77777777" w:rsidR="005328F3" w:rsidRPr="005328F3" w:rsidRDefault="005328F3" w:rsidP="005328F3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Các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tính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 (fields)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tương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ứng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cột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bảng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14:paraId="1897667A" w14:textId="77777777" w:rsidR="005328F3" w:rsidRPr="005328F3" w:rsidRDefault="005328F3" w:rsidP="005328F3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Getter, Setter.</w:t>
      </w:r>
    </w:p>
    <w:p w14:paraId="034310B2" w14:textId="77777777" w:rsidR="005328F3" w:rsidRPr="005328F3" w:rsidRDefault="005328F3" w:rsidP="005328F3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Annotation </w:t>
      </w:r>
      <w:proofErr w:type="spellStart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proofErr w:type="spellEnd"/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5328F3">
        <w:rPr>
          <w:rFonts w:ascii="Arial" w:eastAsia="Times New Roman" w:hAnsi="Arial" w:cs="Arial"/>
          <w:color w:val="000000" w:themeColor="text1"/>
          <w:sz w:val="18"/>
          <w:szCs w:val="18"/>
        </w:rPr>
        <w:t>@Entity</w:t>
      </w:r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, </w:t>
      </w:r>
      <w:r w:rsidRPr="005328F3">
        <w:rPr>
          <w:rFonts w:ascii="Arial" w:eastAsia="Times New Roman" w:hAnsi="Arial" w:cs="Arial"/>
          <w:color w:val="000000" w:themeColor="text1"/>
          <w:sz w:val="18"/>
          <w:szCs w:val="18"/>
        </w:rPr>
        <w:t>@Id</w:t>
      </w:r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, </w:t>
      </w:r>
      <w:r w:rsidRPr="005328F3">
        <w:rPr>
          <w:rFonts w:ascii="Arial" w:eastAsia="Times New Roman" w:hAnsi="Arial" w:cs="Arial"/>
          <w:color w:val="000000" w:themeColor="text1"/>
          <w:sz w:val="18"/>
          <w:szCs w:val="18"/>
        </w:rPr>
        <w:t>@Column</w:t>
      </w:r>
      <w:r w:rsidRPr="005328F3">
        <w:rPr>
          <w:rFonts w:ascii="Arial" w:eastAsia="Times New Roman" w:hAnsi="Arial" w:cs="Arial"/>
          <w:color w:val="000000" w:themeColor="text1"/>
          <w:sz w:val="20"/>
          <w:szCs w:val="20"/>
        </w:rPr>
        <w:t>...</w:t>
      </w:r>
    </w:p>
    <w:p w14:paraId="47004514" w14:textId="77777777" w:rsidR="005328F3" w:rsidRDefault="005328F3" w:rsidP="005328F3">
      <w:pPr>
        <w:pStyle w:val="Heading2"/>
        <w:spacing w:before="300" w:beforeAutospacing="0" w:after="150" w:afterAutospacing="0"/>
        <w:rPr>
          <w:sz w:val="31"/>
          <w:szCs w:val="31"/>
        </w:rPr>
      </w:pPr>
      <w:r>
        <w:rPr>
          <w:sz w:val="31"/>
          <w:szCs w:val="31"/>
        </w:rPr>
        <w:t>2. </w:t>
      </w:r>
      <w:r>
        <w:rPr>
          <w:rStyle w:val="markdown-bold-text"/>
          <w:sz w:val="31"/>
          <w:szCs w:val="31"/>
        </w:rPr>
        <w:t>Repository</w:t>
      </w:r>
    </w:p>
    <w:p w14:paraId="609A0576" w14:textId="77777777" w:rsidR="005328F3" w:rsidRDefault="005328F3" w:rsidP="005328F3">
      <w:pPr>
        <w:spacing w:after="0"/>
      </w:pPr>
      <w:r>
        <w:t>Giao 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CRUD (Create, Read, Update, Delete).</w:t>
      </w:r>
    </w:p>
    <w:p w14:paraId="0FD07535" w14:textId="77777777" w:rsidR="005328F3" w:rsidRDefault="005328F3" w:rsidP="005328F3">
      <w:pPr>
        <w:numPr>
          <w:ilvl w:val="0"/>
          <w:numId w:val="6"/>
        </w:numPr>
        <w:spacing w:before="100" w:beforeAutospacing="1" w:after="100" w:afterAutospacing="1" w:line="240" w:lineRule="auto"/>
        <w:ind w:left="960"/>
      </w:pPr>
      <w:proofErr w:type="spellStart"/>
      <w:r>
        <w:rPr>
          <w:rStyle w:val="markdown-bold-text"/>
          <w:b/>
          <w:bCs/>
        </w:rPr>
        <w:t>Bên</w:t>
      </w:r>
      <w:proofErr w:type="spellEnd"/>
      <w:r>
        <w:rPr>
          <w:rStyle w:val="markdown-bold-text"/>
          <w:b/>
          <w:bCs/>
        </w:rPr>
        <w:t xml:space="preserve"> </w:t>
      </w:r>
      <w:proofErr w:type="spellStart"/>
      <w:r>
        <w:rPr>
          <w:rStyle w:val="markdown-bold-text"/>
          <w:b/>
          <w:bCs/>
        </w:rPr>
        <w:t>trong</w:t>
      </w:r>
      <w:proofErr w:type="spellEnd"/>
      <w:r>
        <w:rPr>
          <w:rStyle w:val="markdown-bold-text"/>
          <w:b/>
          <w:bCs/>
        </w:rPr>
        <w:t xml:space="preserve"> </w:t>
      </w:r>
      <w:proofErr w:type="spellStart"/>
      <w:r>
        <w:rPr>
          <w:rStyle w:val="markdown-bold-text"/>
          <w:b/>
          <w:bCs/>
        </w:rPr>
        <w:t>cần</w:t>
      </w:r>
      <w:proofErr w:type="spellEnd"/>
      <w:r>
        <w:rPr>
          <w:rStyle w:val="markdown-bold-text"/>
          <w:b/>
          <w:bCs/>
        </w:rPr>
        <w:t xml:space="preserve"> </w:t>
      </w:r>
      <w:proofErr w:type="spellStart"/>
      <w:r>
        <w:rPr>
          <w:rStyle w:val="markdown-bold-text"/>
          <w:b/>
          <w:bCs/>
        </w:rPr>
        <w:t>có</w:t>
      </w:r>
      <w:proofErr w:type="spellEnd"/>
      <w:r>
        <w:rPr>
          <w:rStyle w:val="markdown-bold-text"/>
          <w:b/>
          <w:bCs/>
        </w:rPr>
        <w:t>:</w:t>
      </w:r>
    </w:p>
    <w:p w14:paraId="4B2D36F6" w14:textId="77777777" w:rsidR="005328F3" w:rsidRDefault="005328F3" w:rsidP="005328F3">
      <w:pPr>
        <w:pStyle w:val="nested"/>
        <w:numPr>
          <w:ilvl w:val="0"/>
          <w:numId w:val="7"/>
        </w:numPr>
        <w:ind w:left="1200"/>
      </w:pP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 </w:t>
      </w:r>
      <w:proofErr w:type="spellStart"/>
      <w:r>
        <w:rPr>
          <w:rStyle w:val="markdown-inline-code"/>
          <w:rFonts w:ascii="Consolas" w:hAnsi="Consolas"/>
          <w:sz w:val="22"/>
          <w:szCs w:val="22"/>
        </w:rPr>
        <w:t>JpaRepository</w:t>
      </w:r>
      <w:proofErr w:type="spellEnd"/>
      <w:r>
        <w:t> </w:t>
      </w:r>
      <w:proofErr w:type="spellStart"/>
      <w:r>
        <w:t>hoặc</w:t>
      </w:r>
      <w:proofErr w:type="spellEnd"/>
      <w:r>
        <w:t> </w:t>
      </w:r>
      <w:proofErr w:type="spellStart"/>
      <w:r>
        <w:rPr>
          <w:rStyle w:val="markdown-inline-code"/>
          <w:rFonts w:ascii="Consolas" w:hAnsi="Consolas"/>
          <w:sz w:val="22"/>
          <w:szCs w:val="22"/>
        </w:rPr>
        <w:t>CrudRepository</w:t>
      </w:r>
      <w:proofErr w:type="spellEnd"/>
      <w:r>
        <w:t>.</w:t>
      </w:r>
    </w:p>
    <w:p w14:paraId="20A26ADD" w14:textId="77777777" w:rsidR="005328F3" w:rsidRDefault="005328F3" w:rsidP="005328F3">
      <w:pPr>
        <w:pStyle w:val="nested"/>
        <w:numPr>
          <w:ilvl w:val="0"/>
          <w:numId w:val="8"/>
        </w:numPr>
        <w:ind w:left="1200"/>
      </w:pPr>
      <w:r>
        <w:t>Annotation </w:t>
      </w:r>
      <w:r>
        <w:rPr>
          <w:rStyle w:val="markdown-inline-code"/>
          <w:rFonts w:ascii="Consolas" w:hAnsi="Consolas"/>
          <w:sz w:val="22"/>
          <w:szCs w:val="22"/>
        </w:rPr>
        <w:t>@Repository</w:t>
      </w:r>
      <w:r>
        <w:t> 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> qua 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> extends </w:t>
      </w:r>
      <w:proofErr w:type="spellStart"/>
      <w:r>
        <w:t>JpaRepository</w:t>
      </w:r>
      <w:proofErr w:type="spellEnd"/>
      <w:r>
        <w:t>).</w:t>
      </w:r>
    </w:p>
    <w:p w14:paraId="11EA5E8E" w14:textId="77777777" w:rsidR="005328F3" w:rsidRDefault="005328F3" w:rsidP="005328F3">
      <w:pPr>
        <w:pStyle w:val="nested"/>
        <w:numPr>
          <w:ilvl w:val="0"/>
          <w:numId w:val="9"/>
        </w:numPr>
        <w:ind w:left="120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> method custom 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11E34BDE" w14:textId="2D8BE3B5" w:rsidR="005328F3" w:rsidRPr="005328F3" w:rsidRDefault="005328F3" w:rsidP="005328F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5328F3">
        <w:rPr>
          <w:rFonts w:ascii="Times New Roman" w:eastAsia="Times New Roman" w:hAnsi="Times New Roman" w:cs="Times New Roman"/>
          <w:b/>
          <w:bCs/>
          <w:sz w:val="31"/>
          <w:szCs w:val="31"/>
        </w:rPr>
        <w:t>3. Service (Interface)</w:t>
      </w:r>
    </w:p>
    <w:p w14:paraId="57E24642" w14:textId="77777777" w:rsidR="005328F3" w:rsidRPr="005328F3" w:rsidRDefault="005328F3" w:rsidP="00532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Định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AE3E2D" w14:textId="77777777" w:rsidR="005328F3" w:rsidRPr="005328F3" w:rsidRDefault="005328F3" w:rsidP="005328F3">
      <w:pPr>
        <w:numPr>
          <w:ilvl w:val="0"/>
          <w:numId w:val="1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8F3">
        <w:rPr>
          <w:rFonts w:ascii="Times New Roman" w:eastAsia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532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32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532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328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D9402EA" w14:textId="74B8AA98" w:rsidR="005328F3" w:rsidRDefault="005328F3" w:rsidP="005328F3">
      <w:pPr>
        <w:numPr>
          <w:ilvl w:val="0"/>
          <w:numId w:val="1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Khai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 code chi </w:t>
      </w:r>
      <w:proofErr w:type="spellStart"/>
      <w:r w:rsidRPr="005328F3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328F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B417DA3" w14:textId="77777777" w:rsidR="00E660D1" w:rsidRPr="00E660D1" w:rsidRDefault="00E660D1" w:rsidP="00E660D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4. Service Implementation</w:t>
      </w:r>
    </w:p>
    <w:p w14:paraId="22E16165" w14:textId="77777777" w:rsidR="00E660D1" w:rsidRPr="00E660D1" w:rsidRDefault="00E660D1" w:rsidP="00E6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Cài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chi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ở Service interface.</w:t>
      </w:r>
    </w:p>
    <w:p w14:paraId="3B621F15" w14:textId="77777777" w:rsidR="00E660D1" w:rsidRPr="00E660D1" w:rsidRDefault="00E660D1" w:rsidP="00E660D1">
      <w:pPr>
        <w:numPr>
          <w:ilvl w:val="0"/>
          <w:numId w:val="1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E4F35BB" w14:textId="77777777" w:rsidR="00E660D1" w:rsidRPr="00E660D1" w:rsidRDefault="00E660D1" w:rsidP="00E660D1">
      <w:pPr>
        <w:numPr>
          <w:ilvl w:val="0"/>
          <w:numId w:val="15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>Annotation </w:t>
      </w:r>
      <w:r w:rsidRPr="00E660D1">
        <w:rPr>
          <w:rFonts w:ascii="Consolas" w:eastAsia="Times New Roman" w:hAnsi="Consolas" w:cs="Times New Roman"/>
        </w:rPr>
        <w:t>@Service</w:t>
      </w:r>
      <w:r w:rsidRPr="00E66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CD1D3F" w14:textId="77777777" w:rsidR="00E660D1" w:rsidRPr="00E660D1" w:rsidRDefault="00E660D1" w:rsidP="00E660D1">
      <w:pPr>
        <w:numPr>
          <w:ilvl w:val="0"/>
          <w:numId w:val="16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method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14:paraId="7AE803AD" w14:textId="77777777" w:rsidR="00E660D1" w:rsidRPr="00E660D1" w:rsidRDefault="00E660D1" w:rsidP="00E660D1">
      <w:pPr>
        <w:numPr>
          <w:ilvl w:val="0"/>
          <w:numId w:val="17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>Inject repository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6B756FB8" w14:textId="77777777" w:rsidR="00E660D1" w:rsidRPr="005328F3" w:rsidRDefault="00E660D1" w:rsidP="00E66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61780" w14:textId="77777777" w:rsidR="00E660D1" w:rsidRPr="00E660D1" w:rsidRDefault="00E660D1" w:rsidP="00E660D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lastRenderedPageBreak/>
        <w:t>5. Controller</w:t>
      </w:r>
    </w:p>
    <w:p w14:paraId="5E7CA1D8" w14:textId="77777777" w:rsidR="00E660D1" w:rsidRPr="00E660D1" w:rsidRDefault="00E660D1" w:rsidP="00E6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request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client (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service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view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JSON).</w:t>
      </w:r>
    </w:p>
    <w:p w14:paraId="6E59D048" w14:textId="77777777" w:rsidR="00E660D1" w:rsidRPr="00E660D1" w:rsidRDefault="00E660D1" w:rsidP="00E660D1">
      <w:pPr>
        <w:numPr>
          <w:ilvl w:val="0"/>
          <w:numId w:val="1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6983AD1" w14:textId="77777777" w:rsidR="00E660D1" w:rsidRPr="00E660D1" w:rsidRDefault="00E660D1" w:rsidP="00E660D1">
      <w:pPr>
        <w:numPr>
          <w:ilvl w:val="0"/>
          <w:numId w:val="20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>Annotation </w:t>
      </w:r>
      <w:r w:rsidRPr="00E660D1">
        <w:rPr>
          <w:rFonts w:ascii="Consolas" w:eastAsia="Times New Roman" w:hAnsi="Consolas" w:cs="Times New Roman"/>
        </w:rPr>
        <w:t>@Controller</w:t>
      </w:r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60D1">
        <w:rPr>
          <w:rFonts w:ascii="Consolas" w:eastAsia="Times New Roman" w:hAnsi="Consolas" w:cs="Times New Roman"/>
        </w:rPr>
        <w:t>@RestController</w:t>
      </w:r>
      <w:r w:rsidRPr="00E66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1523B1" w14:textId="77777777" w:rsidR="00E660D1" w:rsidRPr="00E660D1" w:rsidRDefault="00E660D1" w:rsidP="00E660D1">
      <w:pPr>
        <w:numPr>
          <w:ilvl w:val="0"/>
          <w:numId w:val="2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>Inject service.</w:t>
      </w:r>
    </w:p>
    <w:p w14:paraId="5B0706E1" w14:textId="77777777" w:rsidR="00E660D1" w:rsidRPr="00E660D1" w:rsidRDefault="00E660D1" w:rsidP="00E660D1">
      <w:pPr>
        <w:numPr>
          <w:ilvl w:val="0"/>
          <w:numId w:val="2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>Các method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 annotation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60D1">
        <w:rPr>
          <w:rFonts w:ascii="Consolas" w:eastAsia="Times New Roman" w:hAnsi="Consolas" w:cs="Times New Roman"/>
        </w:rPr>
        <w:t>@GetMapping</w:t>
      </w:r>
      <w:r w:rsidRPr="00E660D1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E660D1">
        <w:rPr>
          <w:rFonts w:ascii="Consolas" w:eastAsia="Times New Roman" w:hAnsi="Consolas" w:cs="Times New Roman"/>
        </w:rPr>
        <w:t>@PostMapping</w:t>
      </w:r>
      <w:r w:rsidRPr="00E660D1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3DB7E01C" w14:textId="6F5372E8" w:rsidR="00E660D1" w:rsidRPr="00E660D1" w:rsidRDefault="00E660D1" w:rsidP="00E660D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6. View (HTML Template)</w:t>
      </w:r>
    </w:p>
    <w:p w14:paraId="521D6245" w14:textId="77777777" w:rsidR="00E660D1" w:rsidRPr="00E660D1" w:rsidRDefault="00E660D1" w:rsidP="00E6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C4FD193" w14:textId="77777777" w:rsidR="00E660D1" w:rsidRPr="00E660D1" w:rsidRDefault="00E660D1" w:rsidP="00E660D1">
      <w:pPr>
        <w:numPr>
          <w:ilvl w:val="0"/>
          <w:numId w:val="2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D27CC72" w14:textId="6F6C0EB6" w:rsidR="00E660D1" w:rsidRDefault="00E660D1" w:rsidP="00E660D1">
      <w:pPr>
        <w:numPr>
          <w:ilvl w:val="0"/>
          <w:numId w:val="25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HTML,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EAD07" w14:textId="0D5ED7AF" w:rsidR="00E660D1" w:rsidRPr="00E660D1" w:rsidRDefault="00E660D1" w:rsidP="00E660D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7. Static (CSS, JS, Images)</w:t>
      </w:r>
    </w:p>
    <w:p w14:paraId="73B0A980" w14:textId="77777777" w:rsidR="00E660D1" w:rsidRPr="00E660D1" w:rsidRDefault="00E660D1" w:rsidP="00E6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Trang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web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38A09" w14:textId="77777777" w:rsidR="00E660D1" w:rsidRPr="00E660D1" w:rsidRDefault="00E660D1" w:rsidP="00E660D1">
      <w:pPr>
        <w:numPr>
          <w:ilvl w:val="0"/>
          <w:numId w:val="2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4B362E6" w14:textId="0A84FE63" w:rsidR="00E660D1" w:rsidRDefault="00E660D1" w:rsidP="00E660D1">
      <w:pPr>
        <w:numPr>
          <w:ilvl w:val="0"/>
          <w:numId w:val="28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CSS, JS,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FA62360" w14:textId="41660ABD" w:rsidR="00E660D1" w:rsidRPr="00E660D1" w:rsidRDefault="00E660D1" w:rsidP="00E660D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8. 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Cấu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hình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ứng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dụng</w:t>
      </w:r>
      <w:proofErr w:type="spellEnd"/>
    </w:p>
    <w:p w14:paraId="73A7DAFC" w14:textId="77777777" w:rsidR="00E660D1" w:rsidRPr="00E660D1" w:rsidRDefault="00E660D1" w:rsidP="00E6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 port, database,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8EFD5" w14:textId="77777777" w:rsidR="00E660D1" w:rsidRPr="00E660D1" w:rsidRDefault="00E660D1" w:rsidP="00E660D1">
      <w:pPr>
        <w:numPr>
          <w:ilvl w:val="0"/>
          <w:numId w:val="3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56582A3" w14:textId="77777777" w:rsidR="00E660D1" w:rsidRPr="00E660D1" w:rsidRDefault="00E660D1" w:rsidP="00E660D1">
      <w:pPr>
        <w:numPr>
          <w:ilvl w:val="0"/>
          <w:numId w:val="3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>Thông tin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database, port, v.v.</w:t>
      </w:r>
    </w:p>
    <w:p w14:paraId="071EC7E8" w14:textId="51806691" w:rsidR="00E660D1" w:rsidRPr="00E660D1" w:rsidRDefault="00E660D1" w:rsidP="00E660D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9. File 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khởi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động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ứng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31"/>
          <w:szCs w:val="31"/>
        </w:rPr>
        <w:t>dụng</w:t>
      </w:r>
      <w:proofErr w:type="spellEnd"/>
    </w:p>
    <w:p w14:paraId="42E7C860" w14:textId="77777777" w:rsidR="00E660D1" w:rsidRPr="00E660D1" w:rsidRDefault="00E660D1" w:rsidP="00E6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60D1">
        <w:rPr>
          <w:rFonts w:ascii="Consolas" w:eastAsia="Times New Roman" w:hAnsi="Consolas" w:cs="Times New Roman"/>
        </w:rPr>
        <w:t>main</w:t>
      </w:r>
      <w:r w:rsidRPr="00E66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EF473" w14:textId="77777777" w:rsidR="00E660D1" w:rsidRPr="00E660D1" w:rsidRDefault="00E660D1" w:rsidP="00E660D1">
      <w:pPr>
        <w:numPr>
          <w:ilvl w:val="0"/>
          <w:numId w:val="3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Bên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E660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FF4B6FE" w14:textId="77777777" w:rsidR="00E660D1" w:rsidRPr="00E660D1" w:rsidRDefault="00E660D1" w:rsidP="00E660D1">
      <w:pPr>
        <w:numPr>
          <w:ilvl w:val="0"/>
          <w:numId w:val="34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E660D1">
        <w:rPr>
          <w:rFonts w:ascii="Times New Roman" w:eastAsia="Times New Roman" w:hAnsi="Times New Roman" w:cs="Times New Roman"/>
          <w:sz w:val="24"/>
          <w:szCs w:val="24"/>
        </w:rPr>
        <w:t>Annotation </w:t>
      </w:r>
      <w:r w:rsidRPr="00E660D1">
        <w:rPr>
          <w:rFonts w:ascii="Consolas" w:eastAsia="Times New Roman" w:hAnsi="Consolas" w:cs="Times New Roman"/>
        </w:rPr>
        <w:t>@SpringBootApplication</w:t>
      </w:r>
      <w:r w:rsidRPr="00E66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1D1899" w14:textId="77777777" w:rsidR="00E660D1" w:rsidRPr="00E660D1" w:rsidRDefault="00E660D1" w:rsidP="00E660D1">
      <w:pPr>
        <w:numPr>
          <w:ilvl w:val="0"/>
          <w:numId w:val="35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0D1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E660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660D1">
        <w:rPr>
          <w:rFonts w:ascii="Consolas" w:eastAsia="Times New Roman" w:hAnsi="Consolas" w:cs="Times New Roman"/>
        </w:rPr>
        <w:t>main</w:t>
      </w:r>
      <w:r w:rsidRPr="00E66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1FDD14" w14:textId="77777777" w:rsidR="00E660D1" w:rsidRPr="00E660D1" w:rsidRDefault="00E660D1" w:rsidP="00E66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D53A1" w14:textId="77777777" w:rsidR="00E660D1" w:rsidRPr="00E660D1" w:rsidRDefault="00E660D1" w:rsidP="00E66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5576F" w14:textId="77777777" w:rsidR="00E660D1" w:rsidRPr="00E660D1" w:rsidRDefault="00E660D1" w:rsidP="00E660D1">
      <w:pPr>
        <w:spacing w:before="300" w:after="15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1"/>
          <w:szCs w:val="31"/>
        </w:rPr>
      </w:pPr>
      <w:proofErr w:type="spellStart"/>
      <w:r w:rsidRPr="00E660D1">
        <w:rPr>
          <w:rFonts w:ascii="Segoe UI" w:eastAsia="Times New Roman" w:hAnsi="Segoe UI" w:cs="Segoe UI"/>
          <w:b/>
          <w:bCs/>
          <w:color w:val="000000" w:themeColor="text1"/>
          <w:sz w:val="31"/>
          <w:szCs w:val="31"/>
        </w:rPr>
        <w:t>Tóm</w:t>
      </w:r>
      <w:proofErr w:type="spellEnd"/>
      <w:r w:rsidRPr="00E660D1">
        <w:rPr>
          <w:rFonts w:ascii="Segoe UI" w:eastAsia="Times New Roman" w:hAnsi="Segoe UI" w:cs="Segoe UI"/>
          <w:b/>
          <w:bCs/>
          <w:color w:val="000000" w:themeColor="text1"/>
          <w:sz w:val="31"/>
          <w:szCs w:val="31"/>
        </w:rPr>
        <w:t> </w:t>
      </w:r>
      <w:proofErr w:type="spellStart"/>
      <w:r w:rsidRPr="00E660D1">
        <w:rPr>
          <w:rFonts w:ascii="Segoe UI" w:eastAsia="Times New Roman" w:hAnsi="Segoe UI" w:cs="Segoe UI"/>
          <w:b/>
          <w:bCs/>
          <w:color w:val="000000" w:themeColor="text1"/>
          <w:sz w:val="31"/>
          <w:szCs w:val="31"/>
        </w:rPr>
        <w:t>tắt</w:t>
      </w:r>
      <w:proofErr w:type="spellEnd"/>
    </w:p>
    <w:p w14:paraId="52D807A7" w14:textId="77777777" w:rsidR="00E660D1" w:rsidRPr="00E660D1" w:rsidRDefault="00E660D1" w:rsidP="00E660D1">
      <w:pPr>
        <w:numPr>
          <w:ilvl w:val="0"/>
          <w:numId w:val="36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Model:</w:t>
      </w:r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 Định 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nghĩa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dữ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liệu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.</w:t>
      </w:r>
    </w:p>
    <w:p w14:paraId="44AA72B3" w14:textId="77777777" w:rsidR="00E660D1" w:rsidRPr="00E660D1" w:rsidRDefault="00E660D1" w:rsidP="00E660D1">
      <w:pPr>
        <w:numPr>
          <w:ilvl w:val="0"/>
          <w:numId w:val="37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Repository:</w:t>
      </w:r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Làm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việc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với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database.</w:t>
      </w:r>
    </w:p>
    <w:p w14:paraId="59FF1F7B" w14:textId="77777777" w:rsidR="00E660D1" w:rsidRPr="00E660D1" w:rsidRDefault="00E660D1" w:rsidP="00E660D1">
      <w:pPr>
        <w:numPr>
          <w:ilvl w:val="0"/>
          <w:numId w:val="38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Service:</w:t>
      </w:r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Xử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lý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nghiệp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vụ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.</w:t>
      </w:r>
    </w:p>
    <w:p w14:paraId="2B67A573" w14:textId="77777777" w:rsidR="00E660D1" w:rsidRPr="00E660D1" w:rsidRDefault="00E660D1" w:rsidP="00E660D1">
      <w:pPr>
        <w:numPr>
          <w:ilvl w:val="0"/>
          <w:numId w:val="39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Service </w:t>
      </w:r>
      <w:proofErr w:type="spellStart"/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Impl</w:t>
      </w:r>
      <w:proofErr w:type="spellEnd"/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:</w:t>
      </w:r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Cài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đặt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nghiệp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vụ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.</w:t>
      </w:r>
    </w:p>
    <w:p w14:paraId="4242F89B" w14:textId="77777777" w:rsidR="00E660D1" w:rsidRPr="00E660D1" w:rsidRDefault="00E660D1" w:rsidP="00E660D1">
      <w:pPr>
        <w:numPr>
          <w:ilvl w:val="0"/>
          <w:numId w:val="40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Controller:</w:t>
      </w:r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Nhận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 request, 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trả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response.</w:t>
      </w:r>
    </w:p>
    <w:p w14:paraId="1E482542" w14:textId="77777777" w:rsidR="00E660D1" w:rsidRPr="00E660D1" w:rsidRDefault="00E660D1" w:rsidP="00E660D1">
      <w:pPr>
        <w:numPr>
          <w:ilvl w:val="0"/>
          <w:numId w:val="4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Templates:</w:t>
      </w:r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Giao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diện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động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.</w:t>
      </w:r>
    </w:p>
    <w:p w14:paraId="50CA0B60" w14:textId="77777777" w:rsidR="00E660D1" w:rsidRPr="00E660D1" w:rsidRDefault="00E660D1" w:rsidP="00E660D1">
      <w:pPr>
        <w:numPr>
          <w:ilvl w:val="0"/>
          <w:numId w:val="42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Static:</w:t>
      </w:r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Giao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diện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tĩnh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(CSS, JS).</w:t>
      </w:r>
    </w:p>
    <w:p w14:paraId="722336C4" w14:textId="77777777" w:rsidR="00E660D1" w:rsidRPr="00E660D1" w:rsidRDefault="00E660D1" w:rsidP="00E660D1">
      <w:pPr>
        <w:numPr>
          <w:ilvl w:val="0"/>
          <w:numId w:val="43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proofErr w:type="spellStart"/>
      <w:proofErr w:type="gramStart"/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application.properties</w:t>
      </w:r>
      <w:proofErr w:type="spellEnd"/>
      <w:proofErr w:type="gramEnd"/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:</w:t>
      </w:r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Cấu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hình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.</w:t>
      </w:r>
    </w:p>
    <w:p w14:paraId="4BF8F5B0" w14:textId="77777777" w:rsidR="00E660D1" w:rsidRPr="00E660D1" w:rsidRDefault="00E660D1" w:rsidP="00E660D1">
      <w:pPr>
        <w:numPr>
          <w:ilvl w:val="0"/>
          <w:numId w:val="44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E660D1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  <w:t>Application.java:</w:t>
      </w:r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Khởi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proofErr w:type="spellStart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>động</w:t>
      </w:r>
      <w:proofErr w:type="spellEnd"/>
      <w:r w:rsidRPr="00E660D1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app.</w:t>
      </w:r>
    </w:p>
    <w:p w14:paraId="7580474B" w14:textId="77777777" w:rsidR="00691072" w:rsidRDefault="00691072"/>
    <w:sectPr w:rsidR="0069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E27"/>
    <w:multiLevelType w:val="multilevel"/>
    <w:tmpl w:val="E400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7915"/>
    <w:multiLevelType w:val="multilevel"/>
    <w:tmpl w:val="F280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70635"/>
    <w:multiLevelType w:val="multilevel"/>
    <w:tmpl w:val="861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479FA"/>
    <w:multiLevelType w:val="multilevel"/>
    <w:tmpl w:val="6AF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22CA8"/>
    <w:multiLevelType w:val="multilevel"/>
    <w:tmpl w:val="C87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67CD9"/>
    <w:multiLevelType w:val="multilevel"/>
    <w:tmpl w:val="CC46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A7BB1"/>
    <w:multiLevelType w:val="multilevel"/>
    <w:tmpl w:val="1740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460F8"/>
    <w:multiLevelType w:val="multilevel"/>
    <w:tmpl w:val="A364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85F48"/>
    <w:multiLevelType w:val="multilevel"/>
    <w:tmpl w:val="4166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016BC"/>
    <w:multiLevelType w:val="multilevel"/>
    <w:tmpl w:val="A0C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F7387"/>
    <w:multiLevelType w:val="multilevel"/>
    <w:tmpl w:val="922E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26014"/>
    <w:multiLevelType w:val="multilevel"/>
    <w:tmpl w:val="452A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133D7"/>
    <w:multiLevelType w:val="multilevel"/>
    <w:tmpl w:val="0D5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C35D9"/>
    <w:multiLevelType w:val="multilevel"/>
    <w:tmpl w:val="FF8E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B79EF"/>
    <w:multiLevelType w:val="multilevel"/>
    <w:tmpl w:val="2EA4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A3DCC"/>
    <w:multiLevelType w:val="multilevel"/>
    <w:tmpl w:val="FAC0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6344C"/>
    <w:multiLevelType w:val="multilevel"/>
    <w:tmpl w:val="F248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7452E"/>
    <w:multiLevelType w:val="multilevel"/>
    <w:tmpl w:val="895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A1498"/>
    <w:multiLevelType w:val="multilevel"/>
    <w:tmpl w:val="96A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53BA1"/>
    <w:multiLevelType w:val="multilevel"/>
    <w:tmpl w:val="9B1E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360129"/>
    <w:multiLevelType w:val="multilevel"/>
    <w:tmpl w:val="42E6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72B7C"/>
    <w:multiLevelType w:val="multilevel"/>
    <w:tmpl w:val="BC7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A7BF9"/>
    <w:multiLevelType w:val="multilevel"/>
    <w:tmpl w:val="A9E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56ADE"/>
    <w:multiLevelType w:val="multilevel"/>
    <w:tmpl w:val="071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9080C"/>
    <w:multiLevelType w:val="multilevel"/>
    <w:tmpl w:val="B98C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8D6BD0"/>
    <w:multiLevelType w:val="multilevel"/>
    <w:tmpl w:val="9E9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41E63"/>
    <w:multiLevelType w:val="multilevel"/>
    <w:tmpl w:val="C788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128E7"/>
    <w:multiLevelType w:val="multilevel"/>
    <w:tmpl w:val="DBD0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605792"/>
    <w:multiLevelType w:val="multilevel"/>
    <w:tmpl w:val="791C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34F3A"/>
    <w:multiLevelType w:val="multilevel"/>
    <w:tmpl w:val="4A3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B31F98"/>
    <w:multiLevelType w:val="multilevel"/>
    <w:tmpl w:val="71A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D1C94"/>
    <w:multiLevelType w:val="multilevel"/>
    <w:tmpl w:val="15F2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10098E"/>
    <w:multiLevelType w:val="multilevel"/>
    <w:tmpl w:val="74C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170646"/>
    <w:multiLevelType w:val="multilevel"/>
    <w:tmpl w:val="C0E8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C92A84"/>
    <w:multiLevelType w:val="multilevel"/>
    <w:tmpl w:val="ADBA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6F587A"/>
    <w:multiLevelType w:val="multilevel"/>
    <w:tmpl w:val="EDAC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A61905"/>
    <w:multiLevelType w:val="multilevel"/>
    <w:tmpl w:val="10A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F493F"/>
    <w:multiLevelType w:val="multilevel"/>
    <w:tmpl w:val="99E2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6F4BEE"/>
    <w:multiLevelType w:val="multilevel"/>
    <w:tmpl w:val="71E6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F7E87"/>
    <w:multiLevelType w:val="multilevel"/>
    <w:tmpl w:val="CDC8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455D0F"/>
    <w:multiLevelType w:val="multilevel"/>
    <w:tmpl w:val="B14C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CB65FF"/>
    <w:multiLevelType w:val="multilevel"/>
    <w:tmpl w:val="89E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41D46"/>
    <w:multiLevelType w:val="multilevel"/>
    <w:tmpl w:val="798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294C55"/>
    <w:multiLevelType w:val="multilevel"/>
    <w:tmpl w:val="2C5E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3"/>
  </w:num>
  <w:num w:numId="3">
    <w:abstractNumId w:val="17"/>
  </w:num>
  <w:num w:numId="4">
    <w:abstractNumId w:val="38"/>
  </w:num>
  <w:num w:numId="5">
    <w:abstractNumId w:val="7"/>
  </w:num>
  <w:num w:numId="6">
    <w:abstractNumId w:val="36"/>
  </w:num>
  <w:num w:numId="7">
    <w:abstractNumId w:val="4"/>
  </w:num>
  <w:num w:numId="8">
    <w:abstractNumId w:val="14"/>
  </w:num>
  <w:num w:numId="9">
    <w:abstractNumId w:val="2"/>
  </w:num>
  <w:num w:numId="10">
    <w:abstractNumId w:val="19"/>
  </w:num>
  <w:num w:numId="11">
    <w:abstractNumId w:val="29"/>
  </w:num>
  <w:num w:numId="12">
    <w:abstractNumId w:val="25"/>
  </w:num>
  <w:num w:numId="13">
    <w:abstractNumId w:val="13"/>
  </w:num>
  <w:num w:numId="14">
    <w:abstractNumId w:val="11"/>
  </w:num>
  <w:num w:numId="15">
    <w:abstractNumId w:val="18"/>
  </w:num>
  <w:num w:numId="16">
    <w:abstractNumId w:val="22"/>
  </w:num>
  <w:num w:numId="17">
    <w:abstractNumId w:val="24"/>
  </w:num>
  <w:num w:numId="18">
    <w:abstractNumId w:val="34"/>
  </w:num>
  <w:num w:numId="19">
    <w:abstractNumId w:val="16"/>
  </w:num>
  <w:num w:numId="20">
    <w:abstractNumId w:val="35"/>
  </w:num>
  <w:num w:numId="21">
    <w:abstractNumId w:val="26"/>
  </w:num>
  <w:num w:numId="22">
    <w:abstractNumId w:val="15"/>
  </w:num>
  <w:num w:numId="23">
    <w:abstractNumId w:val="3"/>
  </w:num>
  <w:num w:numId="24">
    <w:abstractNumId w:val="31"/>
  </w:num>
  <w:num w:numId="25">
    <w:abstractNumId w:val="6"/>
  </w:num>
  <w:num w:numId="26">
    <w:abstractNumId w:val="21"/>
  </w:num>
  <w:num w:numId="27">
    <w:abstractNumId w:val="37"/>
  </w:num>
  <w:num w:numId="28">
    <w:abstractNumId w:val="41"/>
  </w:num>
  <w:num w:numId="29">
    <w:abstractNumId w:val="9"/>
  </w:num>
  <w:num w:numId="30">
    <w:abstractNumId w:val="5"/>
  </w:num>
  <w:num w:numId="31">
    <w:abstractNumId w:val="10"/>
  </w:num>
  <w:num w:numId="32">
    <w:abstractNumId w:val="32"/>
  </w:num>
  <w:num w:numId="33">
    <w:abstractNumId w:val="0"/>
  </w:num>
  <w:num w:numId="34">
    <w:abstractNumId w:val="12"/>
  </w:num>
  <w:num w:numId="35">
    <w:abstractNumId w:val="28"/>
  </w:num>
  <w:num w:numId="36">
    <w:abstractNumId w:val="27"/>
  </w:num>
  <w:num w:numId="37">
    <w:abstractNumId w:val="20"/>
  </w:num>
  <w:num w:numId="38">
    <w:abstractNumId w:val="8"/>
  </w:num>
  <w:num w:numId="39">
    <w:abstractNumId w:val="30"/>
  </w:num>
  <w:num w:numId="40">
    <w:abstractNumId w:val="42"/>
  </w:num>
  <w:num w:numId="41">
    <w:abstractNumId w:val="43"/>
  </w:num>
  <w:num w:numId="42">
    <w:abstractNumId w:val="40"/>
  </w:num>
  <w:num w:numId="43">
    <w:abstractNumId w:val="1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F3"/>
    <w:rsid w:val="005328F3"/>
    <w:rsid w:val="00691072"/>
    <w:rsid w:val="00D665D3"/>
    <w:rsid w:val="00E6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9535"/>
  <w15:chartTrackingRefBased/>
  <w15:docId w15:val="{43CC9818-8958-41BA-B5D2-FF2577E9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2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down-bold-text">
    <w:name w:val="markdown-bold-text"/>
    <w:basedOn w:val="DefaultParagraphFont"/>
    <w:rsid w:val="005328F3"/>
  </w:style>
  <w:style w:type="paragraph" w:customStyle="1" w:styleId="nested">
    <w:name w:val="nested"/>
    <w:basedOn w:val="Normal"/>
    <w:rsid w:val="00532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down-inline-code">
    <w:name w:val="markdown-inline-code"/>
    <w:basedOn w:val="DefaultParagraphFont"/>
    <w:rsid w:val="005328F3"/>
  </w:style>
  <w:style w:type="character" w:customStyle="1" w:styleId="Heading2Char">
    <w:name w:val="Heading 2 Char"/>
    <w:basedOn w:val="DefaultParagraphFont"/>
    <w:link w:val="Heading2"/>
    <w:uiPriority w:val="9"/>
    <w:rsid w:val="005328F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Cương</dc:creator>
  <cp:keywords/>
  <dc:description/>
  <cp:lastModifiedBy>Hà Cương</cp:lastModifiedBy>
  <cp:revision>1</cp:revision>
  <dcterms:created xsi:type="dcterms:W3CDTF">2025-06-20T14:10:00Z</dcterms:created>
  <dcterms:modified xsi:type="dcterms:W3CDTF">2025-06-20T14:42:00Z</dcterms:modified>
</cp:coreProperties>
</file>