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17C6" w:rsidRPr="005C540F" w:rsidRDefault="005518D7" w:rsidP="00F617C6">
      <w:pPr>
        <w:pStyle w:val="Default"/>
        <w:spacing w:line="0" w:lineRule="atLeast"/>
        <w:rPr>
          <w:rFonts w:ascii="Arial" w:eastAsia="MS Mincho" w:hAnsi="Arial" w:cs="Arial"/>
          <w:sz w:val="22"/>
          <w:szCs w:val="22"/>
        </w:rPr>
      </w:pPr>
      <w:r w:rsidRPr="005C540F">
        <w:rPr>
          <w:rFonts w:ascii="Arial" w:eastAsia="MS Mincho" w:hAnsi="Arial" w:cs="Arial"/>
          <w:b/>
          <w:bCs/>
          <w:color w:val="333333"/>
          <w:sz w:val="22"/>
          <w:szCs w:val="22"/>
        </w:rPr>
        <w:t>iX1</w:t>
      </w:r>
      <w:r w:rsidR="00D52208" w:rsidRPr="005C540F">
        <w:rPr>
          <w:rFonts w:ascii="Arial" w:eastAsia="MS Mincho" w:hAnsi="Arial" w:cs="Arial"/>
          <w:b/>
          <w:bCs/>
          <w:color w:val="333333"/>
          <w:sz w:val="22"/>
          <w:szCs w:val="22"/>
        </w:rPr>
        <w:t>4</w:t>
      </w:r>
      <w:r w:rsidRPr="005C540F">
        <w:rPr>
          <w:rFonts w:ascii="Arial" w:eastAsia="MS Mincho" w:hAnsi="Arial" w:cs="Arial"/>
          <w:b/>
          <w:bCs/>
          <w:color w:val="333333"/>
          <w:sz w:val="22"/>
          <w:szCs w:val="22"/>
        </w:rPr>
        <w:t>00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30"/>
        <w:gridCol w:w="6840"/>
      </w:tblGrid>
      <w:tr w:rsidR="00F617C6" w:rsidRPr="005C540F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F617C6" w:rsidRPr="005C540F" w:rsidRDefault="00F617C6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</w:pP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B7495" w:rsidRPr="005C540F" w:rsidRDefault="00BB7495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color w:val="211D1E"/>
                <w:sz w:val="22"/>
                <w:szCs w:val="22"/>
              </w:rPr>
              <w:t>iX1</w:t>
            </w:r>
            <w:r w:rsidR="00D52208" w:rsidRPr="005C540F">
              <w:rPr>
                <w:rFonts w:ascii="Arial" w:eastAsia="MS Mincho" w:hAnsi="Arial" w:cs="Arial"/>
                <w:color w:val="211D1E"/>
                <w:sz w:val="22"/>
                <w:szCs w:val="22"/>
              </w:rPr>
              <w:t>4</w:t>
            </w:r>
            <w:r w:rsidRPr="005C540F">
              <w:rPr>
                <w:rFonts w:ascii="Arial" w:eastAsia="MS Mincho" w:hAnsi="Arial" w:cs="Arial"/>
                <w:color w:val="211D1E"/>
                <w:sz w:val="22"/>
                <w:szCs w:val="22"/>
              </w:rPr>
              <w:t>00</w:t>
            </w:r>
          </w:p>
        </w:tc>
      </w:tr>
      <w:tr w:rsidR="00F617C6" w:rsidRPr="005C540F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F617C6" w:rsidRPr="005C540F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  <w:t>Kiểu quét</w:t>
            </w:r>
          </w:p>
        </w:tc>
        <w:tc>
          <w:tcPr>
            <w:tcW w:w="6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617C6" w:rsidRPr="005C540F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color w:val="211D1E"/>
                <w:sz w:val="22"/>
                <w:szCs w:val="22"/>
              </w:rPr>
              <w:t>Quét 2 mặt tự động</w:t>
            </w:r>
          </w:p>
        </w:tc>
      </w:tr>
      <w:tr w:rsidR="00412829" w:rsidRPr="005C540F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412829" w:rsidRPr="005C540F" w:rsidRDefault="00412829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  <w:t>Loại máy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2829" w:rsidRPr="005C540F" w:rsidRDefault="00412829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color w:val="211D1E"/>
                <w:sz w:val="22"/>
                <w:szCs w:val="22"/>
              </w:rPr>
              <w:t>ADF (Nạp giấy tự động), Quét 2 mặt</w:t>
            </w:r>
          </w:p>
        </w:tc>
      </w:tr>
      <w:tr w:rsidR="00412829" w:rsidRPr="005C540F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412829" w:rsidRPr="005C540F" w:rsidRDefault="00412829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  <w:t>Chế độ quét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2829" w:rsidRPr="005C540F" w:rsidRDefault="00412829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color w:val="211D1E"/>
                <w:sz w:val="22"/>
                <w:szCs w:val="22"/>
              </w:rPr>
              <w:t>Mầu, thang xám, trắng đen, tự động nhận biết trang màu, thang xám, trắng đen</w:t>
            </w:r>
          </w:p>
        </w:tc>
      </w:tr>
      <w:tr w:rsidR="00F617C6" w:rsidRPr="005C540F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F617C6" w:rsidRPr="005C540F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  <w:t>Đèn quét</w:t>
            </w:r>
            <w:r w:rsidR="00F617C6" w:rsidRPr="005C540F"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  <w:t xml:space="preserve"> 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617C6" w:rsidRPr="005C540F" w:rsidRDefault="00F617C6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color w:val="211D1E"/>
                <w:sz w:val="22"/>
                <w:szCs w:val="22"/>
              </w:rPr>
              <w:t>Color C</w:t>
            </w:r>
            <w:r w:rsidRPr="005C540F">
              <w:rPr>
                <w:rFonts w:ascii="Arial" w:eastAsia="MS Mincho" w:hAnsi="Arial" w:cs="Arial" w:hint="eastAsia"/>
                <w:color w:val="211D1E"/>
                <w:sz w:val="22"/>
                <w:szCs w:val="22"/>
              </w:rPr>
              <w:t>IS</w:t>
            </w:r>
            <w:r w:rsidRPr="005C540F">
              <w:rPr>
                <w:rFonts w:ascii="Arial" w:eastAsia="MS Mincho" w:hAnsi="Arial" w:cs="Arial"/>
                <w:color w:val="211D1E"/>
                <w:sz w:val="22"/>
                <w:szCs w:val="22"/>
              </w:rPr>
              <w:t xml:space="preserve"> x 2</w:t>
            </w:r>
            <w:r w:rsidR="00B66770" w:rsidRPr="005C540F">
              <w:rPr>
                <w:rFonts w:ascii="Arial" w:eastAsia="MS Mincho" w:hAnsi="Arial" w:cs="Arial"/>
                <w:color w:val="211D1E"/>
                <w:sz w:val="22"/>
                <w:szCs w:val="22"/>
              </w:rPr>
              <w:t xml:space="preserve"> </w:t>
            </w:r>
          </w:p>
        </w:tc>
      </w:tr>
      <w:tr w:rsidR="00412829" w:rsidRPr="005C540F" w:rsidTr="00412829">
        <w:trPr>
          <w:trHeight w:val="359"/>
        </w:trPr>
        <w:tc>
          <w:tcPr>
            <w:tcW w:w="3330" w:type="dxa"/>
            <w:shd w:val="clear" w:color="auto" w:fill="D9D9FF"/>
            <w:vAlign w:val="center"/>
          </w:tcPr>
          <w:p w:rsidR="00412829" w:rsidRPr="005C540F" w:rsidRDefault="00412829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  <w:t>Nguồn sáng</w:t>
            </w:r>
          </w:p>
        </w:tc>
        <w:tc>
          <w:tcPr>
            <w:tcW w:w="6840" w:type="dxa"/>
            <w:tcBorders>
              <w:top w:val="nil"/>
            </w:tcBorders>
            <w:shd w:val="clear" w:color="auto" w:fill="auto"/>
            <w:vAlign w:val="center"/>
          </w:tcPr>
          <w:p w:rsidR="00412829" w:rsidRPr="005C540F" w:rsidRDefault="00412829" w:rsidP="001E784A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5C540F">
              <w:rPr>
                <w:rFonts w:ascii="Arial" w:hAnsi="Arial" w:cs="Arial"/>
                <w:color w:val="auto"/>
                <w:sz w:val="22"/>
                <w:szCs w:val="22"/>
              </w:rPr>
              <w:t>Led 3 màu</w:t>
            </w:r>
          </w:p>
        </w:tc>
      </w:tr>
      <w:tr w:rsidR="00412829" w:rsidRPr="005C540F" w:rsidTr="00BB7495">
        <w:trPr>
          <w:trHeight w:val="962"/>
        </w:trPr>
        <w:tc>
          <w:tcPr>
            <w:tcW w:w="3330" w:type="dxa"/>
            <w:shd w:val="clear" w:color="auto" w:fill="D9D9FF"/>
            <w:vAlign w:val="center"/>
          </w:tcPr>
          <w:p w:rsidR="00412829" w:rsidRPr="005C540F" w:rsidRDefault="00412829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  <w:t>Độ phân giải</w:t>
            </w:r>
          </w:p>
        </w:tc>
        <w:tc>
          <w:tcPr>
            <w:tcW w:w="6840" w:type="dxa"/>
            <w:tcBorders>
              <w:top w:val="nil"/>
            </w:tcBorders>
            <w:shd w:val="clear" w:color="auto" w:fill="auto"/>
            <w:vAlign w:val="center"/>
          </w:tcPr>
          <w:p w:rsidR="00412829" w:rsidRPr="005C540F" w:rsidRDefault="00412829" w:rsidP="001E784A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5C540F">
              <w:rPr>
                <w:rFonts w:ascii="Arial" w:hAnsi="Arial" w:cs="Arial"/>
                <w:color w:val="auto"/>
                <w:sz w:val="22"/>
                <w:szCs w:val="22"/>
              </w:rPr>
              <w:t>600 dpi</w:t>
            </w:r>
          </w:p>
        </w:tc>
      </w:tr>
      <w:tr w:rsidR="00B66770" w:rsidRPr="005C540F" w:rsidTr="00BB7495">
        <w:trPr>
          <w:trHeight w:val="962"/>
        </w:trPr>
        <w:tc>
          <w:tcPr>
            <w:tcW w:w="3330" w:type="dxa"/>
            <w:shd w:val="clear" w:color="auto" w:fill="D9D9FF"/>
            <w:vAlign w:val="center"/>
          </w:tcPr>
          <w:p w:rsidR="00B66770" w:rsidRPr="005C540F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  <w:t>Khổ giấy</w:t>
            </w:r>
          </w:p>
          <w:p w:rsidR="00B66770" w:rsidRPr="005C540F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</w:pPr>
          </w:p>
        </w:tc>
        <w:tc>
          <w:tcPr>
            <w:tcW w:w="6840" w:type="dxa"/>
            <w:tcBorders>
              <w:top w:val="nil"/>
            </w:tcBorders>
            <w:shd w:val="clear" w:color="auto" w:fill="auto"/>
            <w:vAlign w:val="center"/>
          </w:tcPr>
          <w:p w:rsidR="00B66770" w:rsidRPr="005C540F" w:rsidRDefault="00B66770" w:rsidP="001E784A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5C540F">
              <w:rPr>
                <w:rFonts w:ascii="Arial" w:hAnsi="Arial" w:cs="Arial"/>
                <w:color w:val="auto"/>
                <w:sz w:val="22"/>
                <w:szCs w:val="22"/>
              </w:rPr>
              <w:t xml:space="preserve">Tối đa: </w:t>
            </w:r>
            <w:r w:rsidRPr="005C540F">
              <w:rPr>
                <w:rFonts w:ascii="Arial" w:hAnsi="Arial" w:cs="Arial" w:hint="eastAsia"/>
                <w:color w:val="auto"/>
                <w:sz w:val="22"/>
                <w:szCs w:val="22"/>
              </w:rPr>
              <w:t>216 x 3</w:t>
            </w:r>
            <w:r w:rsidR="005518D7" w:rsidRPr="005C540F">
              <w:rPr>
                <w:rFonts w:ascii="Arial" w:hAnsi="Arial" w:cs="Arial"/>
                <w:color w:val="auto"/>
                <w:sz w:val="22"/>
                <w:szCs w:val="22"/>
              </w:rPr>
              <w:t>60</w:t>
            </w:r>
            <w:r w:rsidRPr="005C540F">
              <w:rPr>
                <w:rFonts w:ascii="Arial" w:hAnsi="Arial" w:cs="Arial" w:hint="eastAsia"/>
                <w:color w:val="auto"/>
                <w:sz w:val="22"/>
                <w:szCs w:val="22"/>
              </w:rPr>
              <w:t xml:space="preserve"> mm</w:t>
            </w:r>
          </w:p>
          <w:p w:rsidR="00B66770" w:rsidRPr="005C540F" w:rsidRDefault="00B66770" w:rsidP="001E784A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5C540F">
              <w:rPr>
                <w:rFonts w:ascii="Arial" w:hAnsi="Arial" w:cs="Arial"/>
                <w:color w:val="auto"/>
                <w:sz w:val="22"/>
                <w:szCs w:val="22"/>
              </w:rPr>
              <w:t xml:space="preserve">Tối thiểu: </w:t>
            </w:r>
            <w:r w:rsidRPr="005C540F">
              <w:rPr>
                <w:rFonts w:ascii="Arial" w:hAnsi="Arial" w:cs="Arial" w:hint="eastAsia"/>
                <w:color w:val="auto"/>
                <w:sz w:val="22"/>
                <w:szCs w:val="22"/>
              </w:rPr>
              <w:t>50</w:t>
            </w:r>
            <w:r w:rsidR="00965BE0" w:rsidRPr="005C540F">
              <w:rPr>
                <w:rFonts w:ascii="Arial" w:hAnsi="Arial" w:cs="Arial"/>
                <w:color w:val="auto"/>
                <w:sz w:val="22"/>
                <w:szCs w:val="22"/>
              </w:rPr>
              <w:t>,</w:t>
            </w:r>
            <w:r w:rsidRPr="005C540F">
              <w:rPr>
                <w:rFonts w:ascii="Arial" w:hAnsi="Arial" w:cs="Arial" w:hint="eastAsia"/>
                <w:color w:val="auto"/>
                <w:sz w:val="22"/>
                <w:szCs w:val="22"/>
              </w:rPr>
              <w:t>8 x 50</w:t>
            </w:r>
            <w:r w:rsidR="00965BE0" w:rsidRPr="005C540F">
              <w:rPr>
                <w:rFonts w:ascii="Arial" w:hAnsi="Arial" w:cs="Arial"/>
                <w:color w:val="auto"/>
                <w:sz w:val="22"/>
                <w:szCs w:val="22"/>
              </w:rPr>
              <w:t>,</w:t>
            </w:r>
            <w:r w:rsidRPr="005C540F">
              <w:rPr>
                <w:rFonts w:ascii="Arial" w:hAnsi="Arial" w:cs="Arial" w:hint="eastAsia"/>
                <w:color w:val="auto"/>
                <w:sz w:val="22"/>
                <w:szCs w:val="22"/>
              </w:rPr>
              <w:t>8 mm</w:t>
            </w:r>
          </w:p>
          <w:p w:rsidR="00B66770" w:rsidRPr="005C540F" w:rsidRDefault="00B66770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22"/>
                <w:szCs w:val="22"/>
              </w:rPr>
            </w:pPr>
            <w:r w:rsidRPr="005C540F">
              <w:rPr>
                <w:rFonts w:ascii="Arial" w:hAnsi="Arial" w:cs="Arial"/>
                <w:color w:val="auto"/>
                <w:sz w:val="22"/>
                <w:szCs w:val="22"/>
              </w:rPr>
              <w:t xml:space="preserve">Kéo giấy dài tối đa: </w:t>
            </w:r>
            <w:r w:rsidRPr="005C540F">
              <w:rPr>
                <w:rFonts w:ascii="Arial" w:eastAsia="MS Mincho" w:hAnsi="Arial" w:cs="Arial" w:hint="eastAsia"/>
                <w:color w:val="auto"/>
                <w:sz w:val="22"/>
                <w:szCs w:val="22"/>
              </w:rPr>
              <w:t>3</w:t>
            </w:r>
            <w:r w:rsidR="00965BE0"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>.</w:t>
            </w:r>
            <w:r w:rsidRPr="005C540F">
              <w:rPr>
                <w:rFonts w:ascii="Arial" w:eastAsia="MS Mincho" w:hAnsi="Arial" w:cs="Arial" w:hint="eastAsia"/>
                <w:color w:val="auto"/>
                <w:sz w:val="22"/>
                <w:szCs w:val="22"/>
              </w:rPr>
              <w:t>0</w:t>
            </w:r>
            <w:r w:rsidR="005518D7"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>00</w:t>
            </w:r>
            <w:r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 xml:space="preserve"> mm</w:t>
            </w:r>
            <w:r w:rsidR="005518D7"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 xml:space="preserve"> </w:t>
            </w:r>
          </w:p>
        </w:tc>
      </w:tr>
      <w:tr w:rsidR="00F617C6" w:rsidRPr="005C540F" w:rsidTr="00BB7495">
        <w:trPr>
          <w:trHeight w:val="539"/>
        </w:trPr>
        <w:tc>
          <w:tcPr>
            <w:tcW w:w="3330" w:type="dxa"/>
            <w:tcBorders>
              <w:bottom w:val="single" w:sz="4" w:space="0" w:color="auto"/>
            </w:tcBorders>
            <w:shd w:val="clear" w:color="auto" w:fill="D9D9FF"/>
            <w:vAlign w:val="center"/>
          </w:tcPr>
          <w:p w:rsidR="00F617C6" w:rsidRPr="005C540F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auto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color w:val="auto"/>
                <w:sz w:val="22"/>
                <w:szCs w:val="22"/>
              </w:rPr>
              <w:t>Định lượng giấy</w:t>
            </w:r>
          </w:p>
        </w:tc>
        <w:tc>
          <w:tcPr>
            <w:tcW w:w="6840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F617C6" w:rsidRPr="005C540F" w:rsidRDefault="00F617C6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 xml:space="preserve">40 </w:t>
            </w:r>
            <w:r w:rsidR="00B66770"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>-</w:t>
            </w:r>
            <w:r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 xml:space="preserve"> 209 g/m</w:t>
            </w:r>
            <w:r w:rsidRPr="005C540F">
              <w:rPr>
                <w:rFonts w:ascii="Arial" w:eastAsia="MS Mincho" w:hAnsi="Arial" w:cs="Arial"/>
                <w:color w:val="auto"/>
                <w:sz w:val="22"/>
                <w:szCs w:val="22"/>
                <w:vertAlign w:val="superscript"/>
              </w:rPr>
              <w:t>2</w:t>
            </w:r>
            <w:r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 xml:space="preserve"> </w:t>
            </w:r>
          </w:p>
          <w:p w:rsidR="00F617C6" w:rsidRPr="005C540F" w:rsidRDefault="00B66770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>Hỗ trợ quét thẻ nhựa chữ nổi (độ dày tối đa 0,76mm)</w:t>
            </w:r>
          </w:p>
        </w:tc>
      </w:tr>
      <w:tr w:rsidR="00B66770" w:rsidRPr="005C540F" w:rsidTr="00BB7495">
        <w:tblPrEx>
          <w:tblLook w:val="01E0" w:firstRow="1" w:lastRow="1" w:firstColumn="1" w:lastColumn="1" w:noHBand="0" w:noVBand="0"/>
        </w:tblPrEx>
        <w:trPr>
          <w:trHeight w:val="283"/>
        </w:trPr>
        <w:tc>
          <w:tcPr>
            <w:tcW w:w="3330" w:type="dxa"/>
            <w:vMerge w:val="restart"/>
            <w:shd w:val="clear" w:color="auto" w:fill="D9D9FF"/>
            <w:vAlign w:val="center"/>
          </w:tcPr>
          <w:p w:rsidR="00B66770" w:rsidRPr="005C540F" w:rsidRDefault="00B66770" w:rsidP="00B66770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b/>
                <w:kern w:val="0"/>
                <w:sz w:val="22"/>
                <w:szCs w:val="22"/>
              </w:rPr>
            </w:pPr>
            <w:r w:rsidRPr="005C540F">
              <w:rPr>
                <w:rFonts w:ascii="Arial" w:hAnsi="Arial" w:cs="Arial"/>
                <w:b/>
                <w:kern w:val="0"/>
                <w:sz w:val="22"/>
                <w:szCs w:val="22"/>
              </w:rPr>
              <w:t xml:space="preserve">Tốc độ quét (quét màu, khổ A4, 300 dpi) </w:t>
            </w:r>
          </w:p>
        </w:tc>
        <w:tc>
          <w:tcPr>
            <w:tcW w:w="6840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:rsidR="00B66770" w:rsidRPr="005C540F" w:rsidRDefault="00B66770" w:rsidP="001E784A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C540F">
              <w:rPr>
                <w:rFonts w:ascii="Arial" w:hAnsi="Arial" w:cs="Arial"/>
                <w:kern w:val="0"/>
                <w:sz w:val="22"/>
                <w:szCs w:val="22"/>
              </w:rPr>
              <w:t xml:space="preserve">Một mặt: </w:t>
            </w:r>
            <w:r w:rsidR="00965BE0" w:rsidRPr="005C540F">
              <w:rPr>
                <w:rFonts w:ascii="Arial" w:hAnsi="Arial" w:cs="Arial"/>
                <w:kern w:val="0"/>
                <w:sz w:val="22"/>
                <w:szCs w:val="22"/>
              </w:rPr>
              <w:t>4</w:t>
            </w:r>
            <w:r w:rsidR="005518D7" w:rsidRPr="005C540F">
              <w:rPr>
                <w:rFonts w:ascii="Arial" w:hAnsi="Arial" w:cs="Arial"/>
                <w:kern w:val="0"/>
                <w:sz w:val="22"/>
                <w:szCs w:val="22"/>
              </w:rPr>
              <w:t>0</w:t>
            </w:r>
            <w:r w:rsidRPr="005C540F">
              <w:rPr>
                <w:rFonts w:ascii="Arial" w:hAnsi="Arial" w:cs="Arial"/>
                <w:kern w:val="0"/>
                <w:sz w:val="22"/>
                <w:szCs w:val="22"/>
              </w:rPr>
              <w:t xml:space="preserve"> ppm  </w:t>
            </w:r>
          </w:p>
          <w:p w:rsidR="00B66770" w:rsidRPr="005C540F" w:rsidRDefault="00B66770" w:rsidP="00B66770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5C540F">
              <w:rPr>
                <w:rFonts w:ascii="Arial" w:hAnsi="Arial" w:cs="Arial"/>
                <w:kern w:val="0"/>
                <w:sz w:val="22"/>
                <w:szCs w:val="22"/>
              </w:rPr>
              <w:t xml:space="preserve">Hai mặt:  </w:t>
            </w:r>
            <w:r w:rsidR="00965BE0" w:rsidRPr="005C540F">
              <w:rPr>
                <w:rFonts w:ascii="Arial" w:hAnsi="Arial" w:cs="Arial"/>
                <w:kern w:val="0"/>
                <w:sz w:val="22"/>
                <w:szCs w:val="22"/>
              </w:rPr>
              <w:t>8</w:t>
            </w:r>
            <w:r w:rsidRPr="005C540F">
              <w:rPr>
                <w:rFonts w:ascii="Arial" w:hAnsi="Arial" w:cs="Arial"/>
                <w:kern w:val="0"/>
                <w:sz w:val="22"/>
                <w:szCs w:val="22"/>
              </w:rPr>
              <w:t xml:space="preserve">0 ipm </w:t>
            </w:r>
          </w:p>
        </w:tc>
      </w:tr>
      <w:tr w:rsidR="00B66770" w:rsidRPr="005C540F" w:rsidTr="00BB7495">
        <w:tblPrEx>
          <w:tblLook w:val="01E0" w:firstRow="1" w:lastRow="1" w:firstColumn="1" w:lastColumn="1" w:noHBand="0" w:noVBand="0"/>
        </w:tblPrEx>
        <w:trPr>
          <w:trHeight w:val="283"/>
        </w:trPr>
        <w:tc>
          <w:tcPr>
            <w:tcW w:w="3330" w:type="dxa"/>
            <w:vMerge/>
            <w:shd w:val="clear" w:color="auto" w:fill="D9D9FF"/>
            <w:vAlign w:val="center"/>
          </w:tcPr>
          <w:p w:rsidR="00B66770" w:rsidRPr="005C540F" w:rsidRDefault="00B66770" w:rsidP="001E784A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b/>
                <w:kern w:val="0"/>
                <w:sz w:val="22"/>
                <w:szCs w:val="22"/>
              </w:rPr>
            </w:pPr>
          </w:p>
        </w:tc>
        <w:tc>
          <w:tcPr>
            <w:tcW w:w="6840" w:type="dxa"/>
            <w:vMerge/>
            <w:tcBorders>
              <w:top w:val="nil"/>
            </w:tcBorders>
            <w:shd w:val="clear" w:color="auto" w:fill="auto"/>
            <w:vAlign w:val="center"/>
          </w:tcPr>
          <w:p w:rsidR="00B66770" w:rsidRPr="005C540F" w:rsidRDefault="00B66770" w:rsidP="001E784A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="00B66770" w:rsidRPr="005C540F" w:rsidTr="00BB7495">
        <w:tblPrEx>
          <w:tblLook w:val="01E0" w:firstRow="1" w:lastRow="1" w:firstColumn="1" w:lastColumn="1" w:noHBand="0" w:noVBand="0"/>
        </w:tblPrEx>
        <w:trPr>
          <w:trHeight w:val="253"/>
        </w:trPr>
        <w:tc>
          <w:tcPr>
            <w:tcW w:w="3330" w:type="dxa"/>
            <w:vMerge/>
            <w:shd w:val="clear" w:color="auto" w:fill="D9D9FF"/>
            <w:vAlign w:val="center"/>
          </w:tcPr>
          <w:p w:rsidR="00B66770" w:rsidRPr="005C540F" w:rsidRDefault="00B66770" w:rsidP="001E784A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b/>
                <w:kern w:val="0"/>
                <w:sz w:val="22"/>
                <w:szCs w:val="22"/>
              </w:rPr>
            </w:pPr>
          </w:p>
        </w:tc>
        <w:tc>
          <w:tcPr>
            <w:tcW w:w="684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B66770" w:rsidRPr="005C540F" w:rsidRDefault="00B66770" w:rsidP="001E784A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="00F617C6" w:rsidRPr="005C540F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F617C6" w:rsidRPr="005C540F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  <w:t>Khay giấy</w:t>
            </w:r>
            <w:r w:rsidR="00F617C6" w:rsidRPr="005C540F"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  <w:t xml:space="preserve"> 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617C6" w:rsidRPr="005C540F" w:rsidRDefault="00F617C6" w:rsidP="00C90E96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 xml:space="preserve">50 </w:t>
            </w:r>
            <w:r w:rsidR="00C90E96"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>tờ</w:t>
            </w:r>
            <w:r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 xml:space="preserve"> (A4, 80 g/m</w:t>
            </w:r>
            <w:r w:rsidRPr="005C540F">
              <w:rPr>
                <w:rFonts w:ascii="Arial" w:eastAsia="MS Mincho" w:hAnsi="Arial" w:cs="Arial"/>
                <w:color w:val="auto"/>
                <w:sz w:val="22"/>
                <w:szCs w:val="22"/>
                <w:vertAlign w:val="superscript"/>
              </w:rPr>
              <w:t>2</w:t>
            </w:r>
            <w:r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 xml:space="preserve">) </w:t>
            </w:r>
            <w:r w:rsidR="005518D7"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 xml:space="preserve"> </w:t>
            </w:r>
            <w:r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 xml:space="preserve"> </w:t>
            </w:r>
          </w:p>
        </w:tc>
      </w:tr>
      <w:tr w:rsidR="00F617C6" w:rsidRPr="005C540F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F617C6" w:rsidRPr="005C540F" w:rsidRDefault="00C90E96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  <w:t>Độ phân giải</w:t>
            </w:r>
            <w:r w:rsidR="00F617C6" w:rsidRPr="005C540F"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  <w:t xml:space="preserve"> 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617C6" w:rsidRPr="005C540F" w:rsidRDefault="00F617C6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color w:val="211D1E"/>
                <w:sz w:val="22"/>
                <w:szCs w:val="22"/>
              </w:rPr>
              <w:t xml:space="preserve">600 dpi </w:t>
            </w:r>
          </w:p>
        </w:tc>
      </w:tr>
      <w:tr w:rsidR="005C540F" w:rsidRPr="005C540F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5C540F" w:rsidRPr="005C540F" w:rsidRDefault="005C540F" w:rsidP="005C540F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  <w:t>Tìm kiếm file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C540F" w:rsidRPr="005C540F" w:rsidRDefault="005C540F" w:rsidP="005C540F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22"/>
                <w:szCs w:val="22"/>
                <w:highlight w:val="yellow"/>
              </w:rPr>
            </w:pPr>
            <w:r w:rsidRPr="005C540F">
              <w:rPr>
                <w:rFonts w:ascii="Arial" w:eastAsia="MS Mincho" w:hAnsi="Arial" w:cs="Arial"/>
                <w:color w:val="auto"/>
                <w:sz w:val="22"/>
                <w:szCs w:val="22"/>
                <w:highlight w:val="yellow"/>
              </w:rPr>
              <w:t>Hỗ trợ tìm kiếm dễ dàng qua Keyword</w:t>
            </w:r>
            <w:r>
              <w:rPr>
                <w:rFonts w:ascii="Arial" w:eastAsia="MS Mincho" w:hAnsi="Arial" w:cs="Arial"/>
                <w:color w:val="auto"/>
                <w:sz w:val="22"/>
                <w:szCs w:val="22"/>
                <w:highlight w:val="yellow"/>
              </w:rPr>
              <w:t>, follder, tag</w:t>
            </w:r>
          </w:p>
        </w:tc>
        <w:bookmarkStart w:id="0" w:name="_GoBack"/>
        <w:bookmarkEnd w:id="0"/>
      </w:tr>
      <w:tr w:rsidR="005C540F" w:rsidRPr="005C540F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5C540F" w:rsidRPr="005C540F" w:rsidRDefault="005C540F" w:rsidP="005C540F">
            <w:pPr>
              <w:pStyle w:val="Default"/>
              <w:spacing w:line="0" w:lineRule="atLeast"/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  <w:t>Trích xuất thông tin trên danh thiếp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C540F" w:rsidRPr="005C540F" w:rsidRDefault="005C540F" w:rsidP="005C540F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22"/>
                <w:szCs w:val="22"/>
                <w:highlight w:val="yellow"/>
              </w:rPr>
            </w:pPr>
            <w:r w:rsidRPr="005C540F">
              <w:rPr>
                <w:rFonts w:ascii="Arial" w:eastAsia="MS Mincho" w:hAnsi="Arial" w:cs="Arial"/>
                <w:color w:val="211D1E"/>
                <w:sz w:val="22"/>
                <w:szCs w:val="22"/>
                <w:highlight w:val="yellow"/>
              </w:rPr>
              <w:t xml:space="preserve">Tự động nhận dạng các thông tin trên danh thiếp và khả năng </w:t>
            </w:r>
            <w:r>
              <w:rPr>
                <w:rFonts w:ascii="Arial" w:eastAsia="MS Mincho" w:hAnsi="Arial" w:cs="Arial"/>
                <w:color w:val="211D1E"/>
                <w:sz w:val="22"/>
                <w:szCs w:val="22"/>
                <w:highlight w:val="yellow"/>
              </w:rPr>
              <w:t>quản lý các</w:t>
            </w:r>
            <w:r w:rsidRPr="005C540F">
              <w:rPr>
                <w:rFonts w:ascii="Arial" w:eastAsia="MS Mincho" w:hAnsi="Arial" w:cs="Arial"/>
                <w:color w:val="211D1E"/>
                <w:sz w:val="22"/>
                <w:szCs w:val="22"/>
                <w:highlight w:val="yellow"/>
              </w:rPr>
              <w:t xml:space="preserve"> thông tin này</w:t>
            </w:r>
          </w:p>
        </w:tc>
      </w:tr>
      <w:tr w:rsidR="005C540F" w:rsidRPr="005C540F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5C540F" w:rsidRPr="005C540F" w:rsidRDefault="005C540F" w:rsidP="005C540F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bCs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bCs/>
                <w:color w:val="211D1E"/>
                <w:sz w:val="22"/>
                <w:szCs w:val="22"/>
              </w:rPr>
              <w:t xml:space="preserve">Cổng giao tiếp 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C540F" w:rsidRPr="005C540F" w:rsidRDefault="005C540F" w:rsidP="005C540F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5C540F">
              <w:rPr>
                <w:rFonts w:ascii="Arial" w:hAnsi="Arial" w:cs="Arial"/>
                <w:color w:val="211D1E"/>
                <w:sz w:val="22"/>
                <w:szCs w:val="22"/>
              </w:rPr>
              <w:t>USB 3.2 / USB 2.0 / USB 1.1</w:t>
            </w:r>
          </w:p>
        </w:tc>
      </w:tr>
      <w:tr w:rsidR="005C540F" w:rsidRPr="005C540F" w:rsidTr="00BB7495">
        <w:trPr>
          <w:trHeight w:hRule="exact" w:val="283"/>
        </w:trPr>
        <w:tc>
          <w:tcPr>
            <w:tcW w:w="3330" w:type="dxa"/>
            <w:shd w:val="clear" w:color="auto" w:fill="D9D9FF"/>
            <w:vAlign w:val="center"/>
          </w:tcPr>
          <w:p w:rsidR="005C540F" w:rsidRPr="005C540F" w:rsidRDefault="005C540F" w:rsidP="005C540F">
            <w:pPr>
              <w:pStyle w:val="Default"/>
              <w:spacing w:line="0" w:lineRule="atLeast"/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  <w:t xml:space="preserve">Nguồn điện 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C540F" w:rsidRPr="005C540F" w:rsidRDefault="005C540F" w:rsidP="005C540F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color w:val="211D1E"/>
                <w:sz w:val="22"/>
                <w:szCs w:val="22"/>
              </w:rPr>
              <w:t>AC 100 to 240 V, 50/60 Hz</w:t>
            </w:r>
          </w:p>
        </w:tc>
      </w:tr>
      <w:tr w:rsidR="005C540F" w:rsidRPr="005C540F" w:rsidTr="00BB7495">
        <w:trPr>
          <w:trHeight w:hRule="exact" w:val="283"/>
        </w:trPr>
        <w:tc>
          <w:tcPr>
            <w:tcW w:w="3330" w:type="dxa"/>
            <w:shd w:val="clear" w:color="auto" w:fill="D9D9FF"/>
            <w:vAlign w:val="center"/>
          </w:tcPr>
          <w:p w:rsidR="005C540F" w:rsidRPr="005C540F" w:rsidRDefault="005C540F" w:rsidP="005C540F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bCs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bCs/>
                <w:color w:val="211D1E"/>
                <w:sz w:val="22"/>
                <w:szCs w:val="22"/>
              </w:rPr>
              <w:t>Chứng chỉ môi trường</w:t>
            </w:r>
          </w:p>
        </w:tc>
        <w:tc>
          <w:tcPr>
            <w:tcW w:w="6840" w:type="dxa"/>
            <w:shd w:val="clear" w:color="auto" w:fill="auto"/>
            <w:vAlign w:val="center"/>
          </w:tcPr>
          <w:p w:rsidR="005C540F" w:rsidRPr="005C540F" w:rsidRDefault="005C540F" w:rsidP="005C540F">
            <w:pPr>
              <w:pStyle w:val="Default"/>
              <w:spacing w:line="0" w:lineRule="atLeast"/>
              <w:rPr>
                <w:rFonts w:ascii="Arial" w:eastAsia="MS Mincho" w:hAnsi="Arial" w:cs="Arial"/>
                <w:color w:val="auto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>ENERGY STAR®/RoHS</w:t>
            </w:r>
          </w:p>
        </w:tc>
      </w:tr>
      <w:tr w:rsidR="005C540F" w:rsidRPr="005C540F" w:rsidTr="00965BE0">
        <w:trPr>
          <w:trHeight w:hRule="exact" w:val="586"/>
        </w:trPr>
        <w:tc>
          <w:tcPr>
            <w:tcW w:w="3330" w:type="dxa"/>
            <w:shd w:val="clear" w:color="auto" w:fill="D9D9FF"/>
            <w:vAlign w:val="center"/>
          </w:tcPr>
          <w:p w:rsidR="005C540F" w:rsidRPr="005C540F" w:rsidRDefault="005C540F" w:rsidP="005C540F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bCs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bCs/>
                <w:color w:val="211D1E"/>
                <w:sz w:val="22"/>
                <w:szCs w:val="22"/>
              </w:rPr>
              <w:t>Phần mềm đi kèm</w:t>
            </w:r>
          </w:p>
        </w:tc>
        <w:tc>
          <w:tcPr>
            <w:tcW w:w="6840" w:type="dxa"/>
            <w:shd w:val="clear" w:color="auto" w:fill="auto"/>
            <w:vAlign w:val="center"/>
          </w:tcPr>
          <w:p w:rsidR="005C540F" w:rsidRPr="005C540F" w:rsidRDefault="005C540F" w:rsidP="005C540F">
            <w:pPr>
              <w:pStyle w:val="Default"/>
              <w:spacing w:line="0" w:lineRule="atLeast"/>
              <w:rPr>
                <w:rFonts w:ascii="Arial" w:eastAsia="MS Mincho" w:hAnsi="Arial" w:cs="Arial"/>
                <w:color w:val="auto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>ScanSnap Home, ScanSnap Manager, Kofax Power PDF Standard, ABBYY FineReader for ScanSnap™</w:t>
            </w:r>
          </w:p>
        </w:tc>
      </w:tr>
      <w:tr w:rsidR="005C540F" w:rsidRPr="005C540F" w:rsidTr="00BB7495">
        <w:trPr>
          <w:trHeight w:hRule="exact" w:val="283"/>
        </w:trPr>
        <w:tc>
          <w:tcPr>
            <w:tcW w:w="3330" w:type="dxa"/>
            <w:shd w:val="clear" w:color="auto" w:fill="D9D9FF"/>
            <w:vAlign w:val="center"/>
          </w:tcPr>
          <w:p w:rsidR="005C540F" w:rsidRPr="005C540F" w:rsidRDefault="005C540F" w:rsidP="005C540F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b/>
                <w:bCs/>
                <w:color w:val="211D1E"/>
                <w:sz w:val="22"/>
                <w:szCs w:val="22"/>
              </w:rPr>
              <w:t xml:space="preserve">Hệ điều hành </w:t>
            </w:r>
          </w:p>
        </w:tc>
        <w:tc>
          <w:tcPr>
            <w:tcW w:w="6840" w:type="dxa"/>
            <w:shd w:val="clear" w:color="auto" w:fill="auto"/>
            <w:vAlign w:val="center"/>
          </w:tcPr>
          <w:p w:rsidR="005C540F" w:rsidRPr="005C540F" w:rsidRDefault="005C540F" w:rsidP="005C540F">
            <w:pPr>
              <w:pStyle w:val="Default"/>
              <w:spacing w:line="0" w:lineRule="atLeast"/>
              <w:rPr>
                <w:rFonts w:ascii="Arial" w:eastAsia="MS Mincho" w:hAnsi="Arial" w:cs="Arial"/>
                <w:color w:val="auto"/>
                <w:sz w:val="22"/>
                <w:szCs w:val="22"/>
              </w:rPr>
            </w:pPr>
            <w:r w:rsidRPr="005C540F">
              <w:rPr>
                <w:rFonts w:ascii="Arial" w:eastAsia="MS Mincho" w:hAnsi="Arial" w:cs="Arial"/>
                <w:color w:val="auto"/>
                <w:sz w:val="22"/>
                <w:szCs w:val="22"/>
              </w:rPr>
              <w:t xml:space="preserve">Windows, MAC  </w:t>
            </w:r>
          </w:p>
          <w:p w:rsidR="005C540F" w:rsidRPr="005C540F" w:rsidRDefault="005C540F" w:rsidP="005C540F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22"/>
                <w:szCs w:val="22"/>
              </w:rPr>
            </w:pPr>
          </w:p>
        </w:tc>
      </w:tr>
    </w:tbl>
    <w:p w:rsidR="00412691" w:rsidRPr="005C540F" w:rsidRDefault="00412691">
      <w:pPr>
        <w:rPr>
          <w:sz w:val="22"/>
          <w:szCs w:val="22"/>
        </w:rPr>
      </w:pPr>
    </w:p>
    <w:sectPr w:rsidR="00412691" w:rsidRPr="005C5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513B" w:rsidRDefault="007A513B" w:rsidP="00D52208">
      <w:r>
        <w:separator/>
      </w:r>
    </w:p>
  </w:endnote>
  <w:endnote w:type="continuationSeparator" w:id="0">
    <w:p w:rsidR="007A513B" w:rsidRDefault="007A513B" w:rsidP="00D52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EJH D+ Futura">
    <w:altName w:val="MS Gothic"/>
    <w:panose1 w:val="00000000000000000000"/>
    <w:charset w:val="80"/>
    <w:family w:val="swiss"/>
    <w:notTrueType/>
    <w:pitch w:val="default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513B" w:rsidRDefault="007A513B" w:rsidP="00D52208">
      <w:r>
        <w:separator/>
      </w:r>
    </w:p>
  </w:footnote>
  <w:footnote w:type="continuationSeparator" w:id="0">
    <w:p w:rsidR="007A513B" w:rsidRDefault="007A513B" w:rsidP="00D522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4402ED"/>
    <w:multiLevelType w:val="hybridMultilevel"/>
    <w:tmpl w:val="EAB22C98"/>
    <w:lvl w:ilvl="0" w:tplc="6AAA8042">
      <w:start w:val="8"/>
      <w:numFmt w:val="bullet"/>
      <w:lvlText w:val="-"/>
      <w:lvlJc w:val="left"/>
      <w:pPr>
        <w:ind w:left="720" w:hanging="360"/>
      </w:pPr>
      <w:rPr>
        <w:rFonts w:ascii="Arial" w:eastAsia="MOEJH D+ Futur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C6"/>
    <w:rsid w:val="00412691"/>
    <w:rsid w:val="00412829"/>
    <w:rsid w:val="005518D7"/>
    <w:rsid w:val="005C540F"/>
    <w:rsid w:val="007A513B"/>
    <w:rsid w:val="00965BE0"/>
    <w:rsid w:val="00B66770"/>
    <w:rsid w:val="00BB7495"/>
    <w:rsid w:val="00C90E96"/>
    <w:rsid w:val="00CB7140"/>
    <w:rsid w:val="00D52208"/>
    <w:rsid w:val="00E67908"/>
    <w:rsid w:val="00E67BF1"/>
    <w:rsid w:val="00F6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7AFE4B"/>
  <w15:docId w15:val="{648662CF-788C-4B46-BE12-C30196FD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17C6"/>
    <w:pPr>
      <w:widowControl w:val="0"/>
      <w:spacing w:after="0" w:line="240" w:lineRule="auto"/>
      <w:jc w:val="both"/>
    </w:pPr>
    <w:rPr>
      <w:rFonts w:ascii="Century" w:eastAsia="MS Mincho" w:hAnsi="Century" w:cs="Times New Roman"/>
      <w:kern w:val="2"/>
      <w:sz w:val="21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617C6"/>
    <w:pPr>
      <w:widowControl w:val="0"/>
      <w:autoSpaceDE w:val="0"/>
      <w:autoSpaceDN w:val="0"/>
      <w:adjustRightInd w:val="0"/>
      <w:spacing w:after="0" w:line="240" w:lineRule="auto"/>
    </w:pPr>
    <w:rPr>
      <w:rFonts w:ascii="MOEJH D+ Futura" w:eastAsia="MOEJH D+ Futura" w:hAnsi="Century" w:cs="MOEJH D+ Futura"/>
      <w:color w:val="00000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Nguyen, Xuan Phong</dc:creator>
  <cp:lastModifiedBy>Nguyen Xuan, Phong</cp:lastModifiedBy>
  <cp:revision>3</cp:revision>
  <dcterms:created xsi:type="dcterms:W3CDTF">2021-12-17T04:09:00Z</dcterms:created>
  <dcterms:modified xsi:type="dcterms:W3CDTF">2024-12-11T03:00:00Z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2021-12-17T04:08:08Z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5a62ddb7-f9bc-4b0a-a8f2-3f76a4697693</vt:lpwstr>
  </property>
  <property fmtid="{D5CDD505-2E9C-101B-9397-08002B2CF9AE}" pid="8" name="MSIP_Label_a7295cc1-d279-42ac-ab4d-3b0f4fece050_ContentBits">
    <vt:lpwstr>0</vt:lpwstr>
  </property>
</Properties>
</file>