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BC597" w14:textId="509BC14D" w:rsidR="006320E2" w:rsidRPr="006320E2" w:rsidRDefault="006320E2" w:rsidP="006320E2">
      <w:pPr>
        <w:pStyle w:val="Tiu"/>
        <w:jc w:val="center"/>
        <w:rPr>
          <w:rFonts w:ascii="Times New Roman" w:hAnsi="Times New Roman" w:cs="Times New Roman"/>
          <w:b/>
          <w:bCs/>
        </w:rPr>
      </w:pPr>
      <w:r w:rsidRPr="006320E2">
        <w:rPr>
          <w:rFonts w:ascii="Times New Roman" w:hAnsi="Times New Roman" w:cs="Times New Roman"/>
          <w:b/>
          <w:bCs/>
        </w:rPr>
        <w:t>Metoda sečen</w:t>
      </w:r>
      <w:r w:rsidR="00922831">
        <w:rPr>
          <w:rFonts w:ascii="Times New Roman" w:hAnsi="Times New Roman" w:cs="Times New Roman"/>
          <w:b/>
          <w:bCs/>
        </w:rPr>
        <w:t>y</w:t>
      </w:r>
    </w:p>
    <w:p w14:paraId="57583847" w14:textId="77777777" w:rsidR="006320E2" w:rsidRPr="0088570A" w:rsidRDefault="006320E2" w:rsidP="006320E2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 w:rsidRPr="0088570A">
        <w:rPr>
          <w:rFonts w:ascii="Times New Roman" w:hAnsi="Times New Roman" w:cs="Times New Roman"/>
          <w:b/>
          <w:bCs/>
        </w:rPr>
        <w:t>Teorie</w:t>
      </w:r>
    </w:p>
    <w:p w14:paraId="3F3CE60C" w14:textId="201BB65C" w:rsidR="00D852EF" w:rsidRDefault="00D852EF" w:rsidP="006320E2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variace Newtonovy metody pro funkce f, které nejsou diferencovatelné, tedy pro které nemáme možnost počítat derivaci např. je funkce zadána komplikovaně, že není jednoduché spočítat její derivaci.</w:t>
      </w:r>
      <w:r w:rsidR="005116E7">
        <w:rPr>
          <w:rFonts w:ascii="Times New Roman" w:hAnsi="Times New Roman" w:cs="Times New Roman"/>
        </w:rPr>
        <w:t xml:space="preserve"> Derivaci v ní </w:t>
      </w:r>
      <w:r w:rsidR="00AB1296">
        <w:rPr>
          <w:rFonts w:ascii="Times New Roman" w:hAnsi="Times New Roman" w:cs="Times New Roman"/>
        </w:rPr>
        <w:t>nahradíme</w:t>
      </w:r>
      <w:r w:rsidR="00A277BD">
        <w:rPr>
          <w:rFonts w:ascii="Times New Roman" w:hAnsi="Times New Roman" w:cs="Times New Roman"/>
        </w:rPr>
        <w:t xml:space="preserve"> </w:t>
      </w:r>
      <w:r w:rsidR="00A277BD" w:rsidRPr="00AB1296">
        <w:rPr>
          <w:rFonts w:ascii="Times New Roman" w:hAnsi="Times New Roman" w:cs="Times New Roman"/>
          <w:b/>
          <w:bCs/>
        </w:rPr>
        <w:t>poměrnou</w:t>
      </w:r>
      <w:r w:rsidR="005116E7" w:rsidRPr="00AB1296">
        <w:rPr>
          <w:rFonts w:ascii="Times New Roman" w:hAnsi="Times New Roman" w:cs="Times New Roman"/>
          <w:b/>
          <w:bCs/>
        </w:rPr>
        <w:t xml:space="preserve"> diferencí</w:t>
      </w:r>
      <w:r w:rsidR="005116E7">
        <w:rPr>
          <w:rFonts w:ascii="Times New Roman" w:hAnsi="Times New Roman" w:cs="Times New Roman"/>
        </w:rPr>
        <w:t>.</w:t>
      </w:r>
    </w:p>
    <w:p w14:paraId="44C7BA1B" w14:textId="22D4D3D7" w:rsidR="00F8721F" w:rsidRPr="00F8721F" w:rsidRDefault="00F8721F" w:rsidP="006320E2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Sestrojíme sečnu grafu funkce f procházející body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k-1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a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</w:rPr>
        <w:t>. Tato přímka je dána rovnicí</w:t>
      </w:r>
    </w:p>
    <w:p w14:paraId="5028FC2E" w14:textId="621DD972" w:rsidR="00F8721F" w:rsidRPr="00F8721F" w:rsidRDefault="00F8721F" w:rsidP="00F8721F">
      <w:pPr>
        <w:spacing w:line="278" w:lineRule="auto"/>
        <w:ind w:left="708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5E5CD66F" w14:textId="7F313B8D" w:rsidR="00F8721F" w:rsidRPr="005116E7" w:rsidRDefault="00F8721F" w:rsidP="006320E2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Průsečíkem této přímky s osou x je bod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c,0</m:t>
            </m:r>
          </m:e>
        </m:d>
      </m:oMath>
      <w:r>
        <w:rPr>
          <w:rFonts w:ascii="Times New Roman" w:eastAsiaTheme="minorEastAsia" w:hAnsi="Times New Roman" w:cs="Times New Roman"/>
        </w:rPr>
        <w:t>, kde</w:t>
      </w:r>
    </w:p>
    <w:p w14:paraId="7C3A761C" w14:textId="77777777" w:rsidR="005116E7" w:rsidRPr="005116E7" w:rsidRDefault="005116E7" w:rsidP="005116E7">
      <w:pPr>
        <w:spacing w:line="278" w:lineRule="auto"/>
        <w:ind w:left="708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3AFFA3C4" w14:textId="77777777" w:rsidR="005116E7" w:rsidRPr="005116E7" w:rsidRDefault="005116E7" w:rsidP="005116E7">
      <w:pPr>
        <w:pStyle w:val="oancuaDanhsach"/>
        <w:spacing w:line="278" w:lineRule="auto"/>
        <w:ind w:left="708"/>
        <w:rPr>
          <w:rFonts w:ascii="Times New Roman" w:hAnsi="Times New Roman" w:cs="Times New Roman"/>
        </w:rPr>
      </w:pPr>
    </w:p>
    <w:p w14:paraId="3012AD65" w14:textId="213AC02E" w:rsidR="005116E7" w:rsidRPr="00F8721F" w:rsidRDefault="005116E7" w:rsidP="006320E2">
      <w:pPr>
        <w:pStyle w:val="oancuaDanhsach"/>
        <w:numPr>
          <w:ilvl w:val="0"/>
          <w:numId w:val="3"/>
        </w:numPr>
        <w:spacing w:line="278" w:lineRule="auto"/>
        <w:ind w:left="708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Položíme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≔c</m:t>
        </m:r>
      </m:oMath>
      <w:r>
        <w:rPr>
          <w:rFonts w:ascii="Times New Roman" w:eastAsiaTheme="minorEastAsia" w:hAnsi="Times New Roman" w:cs="Times New Roman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:=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</w:p>
    <w:p w14:paraId="4FC4FF22" w14:textId="77777777" w:rsidR="005116E7" w:rsidRPr="005116E7" w:rsidRDefault="005116E7" w:rsidP="005116E7">
      <w:pPr>
        <w:spacing w:line="278" w:lineRule="auto"/>
        <w:rPr>
          <w:rFonts w:ascii="Times New Roman" w:hAnsi="Times New Roman" w:cs="Times New Roman"/>
        </w:rPr>
      </w:pPr>
    </w:p>
    <w:p w14:paraId="5CB54F63" w14:textId="64BF47A4" w:rsidR="00F8721F" w:rsidRPr="00F8721F" w:rsidRDefault="00F8721F" w:rsidP="00F8721F">
      <w:pPr>
        <w:spacing w:line="278" w:lineRule="auto"/>
        <w:ind w:left="34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9200E" wp14:editId="7DE5FEBD">
            <wp:extent cx="5760720" cy="3714750"/>
            <wp:effectExtent l="0" t="0" r="0" b="0"/>
            <wp:docPr id="1372303723" name="Hình ảnh 1" descr="Koreny sec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eny seca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9E73" w14:textId="77777777" w:rsidR="006320E2" w:rsidRDefault="006320E2" w:rsidP="006320E2">
      <w:pPr>
        <w:pStyle w:val="oancuaDanhsach"/>
        <w:numPr>
          <w:ilvl w:val="0"/>
          <w:numId w:val="2"/>
        </w:numPr>
        <w:spacing w:line="278" w:lineRule="auto"/>
        <w:ind w:left="360"/>
        <w:rPr>
          <w:rFonts w:ascii="Times New Roman" w:hAnsi="Times New Roman" w:cs="Times New Roman"/>
          <w:b/>
          <w:bCs/>
        </w:rPr>
      </w:pPr>
      <w:r w:rsidRPr="0088570A">
        <w:rPr>
          <w:rFonts w:ascii="Times New Roman" w:hAnsi="Times New Roman" w:cs="Times New Roman"/>
          <w:b/>
          <w:bCs/>
        </w:rPr>
        <w:t>Algoritmus</w:t>
      </w:r>
    </w:p>
    <w:p w14:paraId="56448462" w14:textId="77777777" w:rsidR="006320E2" w:rsidRPr="000D7414" w:rsidRDefault="006320E2" w:rsidP="006320E2">
      <w:pPr>
        <w:pStyle w:val="oancuaDanhsach"/>
        <w:numPr>
          <w:ilvl w:val="0"/>
          <w:numId w:val="5"/>
        </w:numPr>
        <w:spacing w:line="278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Vstup: </w:t>
      </w:r>
      <m:oMath>
        <m:r>
          <m:rPr>
            <m:sty m:val="p"/>
          </m:rPr>
          <w:rPr>
            <w:rFonts w:ascii="Cambria Math" w:hAnsi="Cambria Math" w:cs="Times New Roman"/>
          </w:rPr>
          <m:t>a, b, 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 δ&gt;0</m:t>
        </m:r>
      </m:oMath>
    </w:p>
    <w:p w14:paraId="1D977EF1" w14:textId="77777777" w:rsidR="006320E2" w:rsidRPr="0042335F" w:rsidRDefault="006320E2" w:rsidP="006320E2">
      <w:pPr>
        <w:pStyle w:val="oancuaDanhsach"/>
        <w:numPr>
          <w:ilvl w:val="0"/>
          <w:numId w:val="5"/>
        </w:numPr>
        <w:spacing w:line="278" w:lineRule="auto"/>
        <w:ind w:left="720"/>
        <w:rPr>
          <w:rFonts w:ascii="Times New Roman" w:hAnsi="Times New Roman" w:cs="Times New Roman"/>
        </w:rPr>
      </w:pPr>
      <w:r w:rsidRPr="0042335F">
        <w:rPr>
          <w:rFonts w:ascii="Times New Roman" w:hAnsi="Times New Roman" w:cs="Times New Roman"/>
        </w:rPr>
        <w:t xml:space="preserve">Pro k =1, 2, …, dokud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 xml:space="preserve"> δ</m:t>
        </m:r>
        <m:r>
          <w:rPr>
            <w:rFonts w:ascii="Cambria Math" w:hAnsi="Cambria Math" w:cs="Times New Roman"/>
          </w:rPr>
          <m:t xml:space="preserve"> </m:t>
        </m:r>
      </m:oMath>
    </w:p>
    <w:p w14:paraId="57EDA723" w14:textId="77777777" w:rsidR="006320E2" w:rsidRPr="000D7414" w:rsidRDefault="00000000" w:rsidP="006320E2">
      <w:pPr>
        <w:pStyle w:val="oancuaDanhsac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sub>
                  </m:sSub>
                </m:e>
              </m:d>
            </m:den>
          </m:f>
        </m:oMath>
      </m:oMathPara>
    </w:p>
    <w:p w14:paraId="6D5E6C07" w14:textId="5CBA169C" w:rsidR="001A6DE2" w:rsidRPr="005116E7" w:rsidRDefault="006320E2" w:rsidP="005116E7">
      <w:pPr>
        <w:pStyle w:val="oancuaDanhsach"/>
        <w:numPr>
          <w:ilvl w:val="0"/>
          <w:numId w:val="5"/>
        </w:numPr>
        <w:spacing w:line="278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Výstup: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</m:oMath>
    </w:p>
    <w:sectPr w:rsidR="001A6DE2" w:rsidRPr="00511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201"/>
    <w:multiLevelType w:val="hybridMultilevel"/>
    <w:tmpl w:val="4B9273F0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6264B3"/>
    <w:multiLevelType w:val="hybridMultilevel"/>
    <w:tmpl w:val="5BECF10E"/>
    <w:lvl w:ilvl="0" w:tplc="040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2927C8"/>
    <w:multiLevelType w:val="hybridMultilevel"/>
    <w:tmpl w:val="F7065404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9E4E6A"/>
    <w:multiLevelType w:val="hybridMultilevel"/>
    <w:tmpl w:val="F2F42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1D39"/>
    <w:multiLevelType w:val="hybridMultilevel"/>
    <w:tmpl w:val="E1202734"/>
    <w:lvl w:ilvl="0" w:tplc="040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3915048">
    <w:abstractNumId w:val="2"/>
  </w:num>
  <w:num w:numId="2" w16cid:durableId="1863476249">
    <w:abstractNumId w:val="3"/>
  </w:num>
  <w:num w:numId="3" w16cid:durableId="1163818407">
    <w:abstractNumId w:val="4"/>
  </w:num>
  <w:num w:numId="4" w16cid:durableId="821459266">
    <w:abstractNumId w:val="1"/>
  </w:num>
  <w:num w:numId="5" w16cid:durableId="31858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D6"/>
    <w:rsid w:val="001A6DE2"/>
    <w:rsid w:val="00474725"/>
    <w:rsid w:val="005116E7"/>
    <w:rsid w:val="00622BD6"/>
    <w:rsid w:val="006320E2"/>
    <w:rsid w:val="007C1DF3"/>
    <w:rsid w:val="00922831"/>
    <w:rsid w:val="00A277BD"/>
    <w:rsid w:val="00A708D0"/>
    <w:rsid w:val="00AB1296"/>
    <w:rsid w:val="00D852EF"/>
    <w:rsid w:val="00F8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9763"/>
  <w15:chartTrackingRefBased/>
  <w15:docId w15:val="{BC3E1CA4-C48C-4062-99E2-E4425C44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2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2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2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2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2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2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2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2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2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2BD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2BD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2BD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2BD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2BD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2BD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2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2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2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2BD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2BD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2BD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2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2BD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2BD6"/>
    <w:rPr>
      <w:b/>
      <w:bCs/>
      <w:smallCaps/>
      <w:color w:val="2F5496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F872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115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5</cp:revision>
  <dcterms:created xsi:type="dcterms:W3CDTF">2024-12-12T18:38:00Z</dcterms:created>
  <dcterms:modified xsi:type="dcterms:W3CDTF">2024-12-12T20:48:00Z</dcterms:modified>
</cp:coreProperties>
</file>