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D2FE7" w14:textId="5A6EF0A6" w:rsidR="00937269" w:rsidRPr="00EF7315" w:rsidRDefault="002E3EB5" w:rsidP="001C245D">
      <w:pPr>
        <w:pStyle w:val="ListParagraph"/>
        <w:numPr>
          <w:ilvl w:val="0"/>
          <w:numId w:val="9"/>
        </w:numPr>
        <w:rPr>
          <w:rFonts w:ascii="Calibri" w:hAnsi="Calibri" w:cs="Calibri"/>
          <w:b/>
          <w:bCs/>
          <w:sz w:val="36"/>
          <w:szCs w:val="36"/>
        </w:rPr>
      </w:pPr>
      <w:r w:rsidRPr="00EF7315">
        <w:rPr>
          <w:rFonts w:ascii="Calibri" w:hAnsi="Calibri" w:cs="Calibri"/>
          <w:b/>
          <w:bCs/>
          <w:sz w:val="36"/>
          <w:szCs w:val="36"/>
        </w:rPr>
        <w:t>Giới thiệu</w:t>
      </w:r>
    </w:p>
    <w:p w14:paraId="0E1F4920" w14:textId="57B1AE52" w:rsidR="00841A6F" w:rsidRPr="001C245D" w:rsidRDefault="00841A6F">
      <w:pPr>
        <w:rPr>
          <w:rFonts w:ascii="Calibri" w:hAnsi="Calibri" w:cs="Calibri"/>
        </w:rPr>
      </w:pPr>
      <w:r w:rsidRPr="001C245D">
        <w:rPr>
          <w:rFonts w:ascii="Calibri" w:hAnsi="Calibri" w:cs="Calibri"/>
        </w:rPr>
        <w:t>Unity Catalog cung cấp các khả năng kiểm soát quyền truy cập, kiểm tra đánh giá, theo dõi nguồn gốc dữ liệu và khám phá dữ liệu tập trung trên nền tảng Databricks.</w:t>
      </w:r>
    </w:p>
    <w:p w14:paraId="08954978" w14:textId="45125372" w:rsidR="00841A6F" w:rsidRPr="001C245D" w:rsidRDefault="00EE315C">
      <w:pPr>
        <w:rPr>
          <w:rFonts w:ascii="Calibri" w:hAnsi="Calibri" w:cs="Calibri"/>
        </w:rPr>
      </w:pPr>
      <w:r>
        <w:rPr>
          <w:rFonts w:ascii="Calibri" w:hAnsi="Calibri" w:cs="Calibri"/>
        </w:rPr>
        <w:t>Đặc điểm:</w:t>
      </w:r>
    </w:p>
    <w:p w14:paraId="3D1787B3" w14:textId="0678EF34" w:rsidR="009C08A9" w:rsidRPr="001C245D" w:rsidRDefault="009C08A9" w:rsidP="009C08A9">
      <w:pPr>
        <w:numPr>
          <w:ilvl w:val="0"/>
          <w:numId w:val="1"/>
        </w:numPr>
        <w:rPr>
          <w:rFonts w:ascii="Calibri" w:hAnsi="Calibri" w:cs="Calibri"/>
        </w:rPr>
      </w:pPr>
      <w:r w:rsidRPr="001C245D">
        <w:rPr>
          <w:rFonts w:ascii="Calibri" w:hAnsi="Calibri" w:cs="Calibri"/>
          <w:b/>
          <w:bCs/>
        </w:rPr>
        <w:t>Định nghĩa một lần, bảo mật mọi nơi</w:t>
      </w:r>
      <w:r w:rsidRPr="001C245D">
        <w:rPr>
          <w:rFonts w:ascii="Calibri" w:hAnsi="Calibri" w:cs="Calibri"/>
        </w:rPr>
        <w:t> : Unity Catalog cung cấp một nơi duy nhất để quản lý các chính sách truy cập dữ liệu áp dụng trên tất cả các không gian làm việc.</w:t>
      </w:r>
    </w:p>
    <w:p w14:paraId="4CC63489" w14:textId="687A7D37" w:rsidR="00F13BA4" w:rsidRPr="001C245D" w:rsidRDefault="00F13BA4" w:rsidP="00F13BA4">
      <w:pPr>
        <w:pStyle w:val="NormalWeb"/>
        <w:numPr>
          <w:ilvl w:val="0"/>
          <w:numId w:val="1"/>
        </w:numPr>
        <w:shd w:val="clear" w:color="auto" w:fill="FFFFFF"/>
        <w:spacing w:before="240" w:beforeAutospacing="0" w:after="0" w:afterAutospacing="0" w:line="338" w:lineRule="atLeast"/>
        <w:rPr>
          <w:rFonts w:ascii="Calibri" w:hAnsi="Calibri" w:cs="Calibri"/>
          <w:color w:val="1B3139"/>
          <w:sz w:val="22"/>
          <w:szCs w:val="22"/>
        </w:rPr>
      </w:pPr>
      <w:r w:rsidRPr="001C245D">
        <w:rPr>
          <w:rStyle w:val="Strong"/>
          <w:rFonts w:ascii="Calibri" w:eastAsiaTheme="majorEastAsia" w:hAnsi="Calibri" w:cs="Calibri"/>
          <w:color w:val="1B3139"/>
          <w:sz w:val="22"/>
          <w:szCs w:val="22"/>
        </w:rPr>
        <w:t>Mô hình bảo mật tuân thủ tiêu chuẩn</w:t>
      </w:r>
      <w:r w:rsidRPr="001C245D">
        <w:rPr>
          <w:rFonts w:ascii="Calibri" w:hAnsi="Calibri" w:cs="Calibri"/>
          <w:color w:val="1B3139"/>
          <w:sz w:val="22"/>
          <w:szCs w:val="22"/>
        </w:rPr>
        <w:t> : Mô hình bảo mật của Unity Catalog dựa trên ANSI SQL tiêu chuẩn và cho phép quản trị viên cấp quyền trong hồ dữ liệu hiện có của họ bằng cú pháp quen thuộc, ở cấp catalog, database (còn gọi là lược đồ), table và view.</w:t>
      </w:r>
    </w:p>
    <w:p w14:paraId="516424BF" w14:textId="511100C9" w:rsidR="002640A0" w:rsidRPr="001C245D" w:rsidRDefault="002640A0" w:rsidP="002640A0">
      <w:pPr>
        <w:pStyle w:val="NormalWeb"/>
        <w:numPr>
          <w:ilvl w:val="0"/>
          <w:numId w:val="1"/>
        </w:numPr>
        <w:shd w:val="clear" w:color="auto" w:fill="FFFFFF"/>
        <w:spacing w:before="240" w:beforeAutospacing="0" w:after="0" w:afterAutospacing="0" w:line="338" w:lineRule="atLeast"/>
        <w:rPr>
          <w:rFonts w:ascii="Calibri" w:hAnsi="Calibri" w:cs="Calibri"/>
          <w:color w:val="1B3139"/>
          <w:sz w:val="22"/>
          <w:szCs w:val="22"/>
        </w:rPr>
      </w:pPr>
      <w:r w:rsidRPr="001C245D">
        <w:rPr>
          <w:rStyle w:val="Strong"/>
          <w:rFonts w:ascii="Calibri" w:eastAsiaTheme="majorEastAsia" w:hAnsi="Calibri" w:cs="Calibri"/>
          <w:color w:val="1B3139"/>
          <w:sz w:val="22"/>
          <w:szCs w:val="22"/>
        </w:rPr>
        <w:t xml:space="preserve">Tích hợp kiểm tra và </w:t>
      </w:r>
      <w:r w:rsidR="00ED21C5" w:rsidRPr="00ED21C5">
        <w:rPr>
          <w:rStyle w:val="Strong"/>
          <w:rFonts w:ascii="Calibri" w:eastAsiaTheme="majorEastAsia" w:hAnsi="Calibri" w:cs="Calibri"/>
          <w:color w:val="1B3139"/>
          <w:sz w:val="22"/>
          <w:szCs w:val="22"/>
        </w:rPr>
        <w:t>đồ thị phát triển dữ liệu.</w:t>
      </w:r>
      <w:r w:rsidRPr="001C245D">
        <w:rPr>
          <w:rFonts w:ascii="Calibri" w:hAnsi="Calibri" w:cs="Calibri"/>
          <w:color w:val="1B3139"/>
          <w:sz w:val="22"/>
          <w:szCs w:val="22"/>
        </w:rPr>
        <w:t> : Unity Catalog tự động ghi lại log kiểm tra cấp người dùng để ghi lại các lịch sử truy cập vào dữ liệu của bạn. Unity Catalog cũng thu thập dữ liệu phát triển của dữ liệu để theo dõi cách tạo và sử dụng nội dung dữ liệu trên tất cả các ngôn ngữ.</w:t>
      </w:r>
    </w:p>
    <w:p w14:paraId="36A5617A" w14:textId="77777777" w:rsidR="002640A0" w:rsidRPr="001C245D" w:rsidRDefault="002640A0" w:rsidP="002640A0">
      <w:pPr>
        <w:pStyle w:val="NormalWeb"/>
        <w:numPr>
          <w:ilvl w:val="0"/>
          <w:numId w:val="1"/>
        </w:numPr>
        <w:shd w:val="clear" w:color="auto" w:fill="FFFFFF"/>
        <w:spacing w:before="240" w:beforeAutospacing="0" w:after="0" w:afterAutospacing="0" w:line="338" w:lineRule="atLeast"/>
        <w:rPr>
          <w:rFonts w:ascii="Calibri" w:hAnsi="Calibri" w:cs="Calibri"/>
          <w:color w:val="1B3139"/>
        </w:rPr>
      </w:pPr>
      <w:r w:rsidRPr="001C245D">
        <w:rPr>
          <w:rStyle w:val="Strong"/>
          <w:rFonts w:ascii="Calibri" w:eastAsiaTheme="majorEastAsia" w:hAnsi="Calibri" w:cs="Calibri"/>
          <w:color w:val="1B3139"/>
        </w:rPr>
        <w:t>Khám phá dữ liệu</w:t>
      </w:r>
      <w:r w:rsidRPr="001C245D">
        <w:rPr>
          <w:rFonts w:ascii="Calibri" w:hAnsi="Calibri" w:cs="Calibri"/>
          <w:color w:val="1B3139"/>
        </w:rPr>
        <w:t> : Unity Catalog cho phép bạn gắn thẻ và ghi lại nội dung dữ liệu, đồng thời cung cấp giao diện tìm kiếm để giúp người tiêu dùng dữ liệu tìm thấy dữ liệu.</w:t>
      </w:r>
    </w:p>
    <w:p w14:paraId="68DAB897" w14:textId="1BF7BAA4" w:rsidR="002640A0" w:rsidRDefault="002640A0" w:rsidP="002640A0">
      <w:pPr>
        <w:pStyle w:val="NormalWeb"/>
        <w:numPr>
          <w:ilvl w:val="0"/>
          <w:numId w:val="1"/>
        </w:numPr>
        <w:shd w:val="clear" w:color="auto" w:fill="FFFFFF"/>
        <w:spacing w:before="240" w:beforeAutospacing="0" w:after="240" w:afterAutospacing="0" w:line="338" w:lineRule="atLeast"/>
        <w:rPr>
          <w:rFonts w:ascii="Calibri" w:hAnsi="Calibri" w:cs="Calibri"/>
          <w:color w:val="1B3139"/>
        </w:rPr>
      </w:pPr>
      <w:r w:rsidRPr="001C245D">
        <w:rPr>
          <w:rStyle w:val="Strong"/>
          <w:rFonts w:ascii="Calibri" w:eastAsiaTheme="majorEastAsia" w:hAnsi="Calibri" w:cs="Calibri"/>
          <w:color w:val="1B3139"/>
        </w:rPr>
        <w:t>Bảng hệ thống</w:t>
      </w:r>
      <w:r w:rsidRPr="001C245D">
        <w:rPr>
          <w:rFonts w:ascii="Calibri" w:hAnsi="Calibri" w:cs="Calibri"/>
          <w:color w:val="1B3139"/>
        </w:rPr>
        <w:t>: Danh mục Unity cho phép bạn dễ dàng truy cập và truy vấn dữ liệu hoạt động của tài khoản của mình, bao gồm nhật ký kiểm tra, mức sử dụng phải trả phí và</w:t>
      </w:r>
      <w:r w:rsidR="00ED21C5">
        <w:rPr>
          <w:rFonts w:ascii="Calibri" w:hAnsi="Calibri" w:cs="Calibri"/>
          <w:color w:val="1B3139"/>
        </w:rPr>
        <w:t xml:space="preserve"> </w:t>
      </w:r>
      <w:bookmarkStart w:id="0" w:name="_Hlk168356453"/>
      <w:r w:rsidR="00ED21C5">
        <w:rPr>
          <w:rFonts w:ascii="Calibri" w:hAnsi="Calibri" w:cs="Calibri"/>
          <w:color w:val="1B3139"/>
        </w:rPr>
        <w:t>đồ thị phát triển dữ liệu</w:t>
      </w:r>
      <w:r w:rsidRPr="001C245D">
        <w:rPr>
          <w:rFonts w:ascii="Calibri" w:hAnsi="Calibri" w:cs="Calibri"/>
          <w:color w:val="1B3139"/>
        </w:rPr>
        <w:t>.</w:t>
      </w:r>
      <w:bookmarkEnd w:id="0"/>
    </w:p>
    <w:p w14:paraId="3127C797" w14:textId="5AB3DEC4" w:rsidR="001F788D" w:rsidRPr="00EF7315" w:rsidRDefault="00226294" w:rsidP="001F788D">
      <w:pPr>
        <w:pStyle w:val="NormalWeb"/>
        <w:numPr>
          <w:ilvl w:val="0"/>
          <w:numId w:val="9"/>
        </w:numPr>
        <w:shd w:val="clear" w:color="auto" w:fill="FFFFFF"/>
        <w:spacing w:before="240" w:beforeAutospacing="0" w:after="240" w:afterAutospacing="0" w:line="338" w:lineRule="atLeast"/>
        <w:rPr>
          <w:rStyle w:val="Strong"/>
          <w:rFonts w:ascii="Calibri" w:eastAsiaTheme="majorEastAsia" w:hAnsi="Calibri" w:cs="Calibri"/>
          <w:color w:val="1B3139"/>
          <w:sz w:val="36"/>
          <w:szCs w:val="36"/>
        </w:rPr>
      </w:pPr>
      <w:r w:rsidRPr="00EF7315">
        <w:rPr>
          <w:rStyle w:val="Strong"/>
          <w:rFonts w:ascii="Calibri" w:eastAsiaTheme="majorEastAsia" w:hAnsi="Calibri" w:cs="Calibri"/>
          <w:color w:val="1B3139"/>
          <w:sz w:val="36"/>
          <w:szCs w:val="36"/>
        </w:rPr>
        <w:t>Tính năng của Unity Catalog</w:t>
      </w:r>
    </w:p>
    <w:p w14:paraId="73693D7D" w14:textId="752FD253" w:rsidR="001F788D" w:rsidRDefault="001F788D" w:rsidP="001F788D">
      <w:pPr>
        <w:pStyle w:val="NormalWeb"/>
        <w:shd w:val="clear" w:color="auto" w:fill="FFFFFF"/>
        <w:spacing w:before="240" w:beforeAutospacing="0" w:after="240" w:afterAutospacing="0" w:line="338" w:lineRule="atLeast"/>
        <w:ind w:left="360"/>
        <w:rPr>
          <w:rFonts w:ascii="Calibri" w:hAnsi="Calibri" w:cs="Calibri"/>
          <w:color w:val="1B3139"/>
        </w:rPr>
      </w:pPr>
      <w:r w:rsidRPr="001F788D">
        <w:rPr>
          <w:rFonts w:ascii="Calibri" w:hAnsi="Calibri" w:cs="Calibri"/>
          <w:color w:val="1B3139"/>
        </w:rPr>
        <w:drawing>
          <wp:inline distT="0" distB="0" distL="0" distR="0" wp14:anchorId="46A4B855" wp14:editId="5EC840C6">
            <wp:extent cx="5943600" cy="2679700"/>
            <wp:effectExtent l="0" t="0" r="0" b="6350"/>
            <wp:docPr id="83615075" name="Picture 1" descr="A graphic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5075" name="Picture 1" descr="A graphic of a diagram&#10;&#10;Description automatically generated with medium confidence"/>
                    <pic:cNvPicPr/>
                  </pic:nvPicPr>
                  <pic:blipFill>
                    <a:blip r:embed="rId6"/>
                    <a:stretch>
                      <a:fillRect/>
                    </a:stretch>
                  </pic:blipFill>
                  <pic:spPr>
                    <a:xfrm>
                      <a:off x="0" y="0"/>
                      <a:ext cx="5943600" cy="2679700"/>
                    </a:xfrm>
                    <a:prstGeom prst="rect">
                      <a:avLst/>
                    </a:prstGeom>
                  </pic:spPr>
                </pic:pic>
              </a:graphicData>
            </a:graphic>
          </wp:inline>
        </w:drawing>
      </w:r>
    </w:p>
    <w:p w14:paraId="6459CD34" w14:textId="4FE844D3" w:rsidR="002E3EB5" w:rsidRPr="002E3EB5" w:rsidRDefault="002E3EB5" w:rsidP="002E3EB5">
      <w:pPr>
        <w:pStyle w:val="NormalWeb"/>
        <w:shd w:val="clear" w:color="auto" w:fill="FFFFFF"/>
        <w:spacing w:before="240" w:after="240" w:line="338" w:lineRule="atLeast"/>
        <w:ind w:left="360"/>
        <w:rPr>
          <w:rFonts w:ascii="Calibri" w:hAnsi="Calibri" w:cs="Calibri"/>
          <w:color w:val="1B3139"/>
        </w:rPr>
      </w:pPr>
      <w:r>
        <w:rPr>
          <w:rFonts w:ascii="Calibri" w:hAnsi="Calibri" w:cs="Calibri"/>
          <w:color w:val="1B3139"/>
        </w:rPr>
        <w:lastRenderedPageBreak/>
        <w:t xml:space="preserve">Unity Catalog </w:t>
      </w:r>
      <w:r w:rsidRPr="002E3EB5">
        <w:rPr>
          <w:rFonts w:ascii="Calibri" w:hAnsi="Calibri" w:cs="Calibri"/>
          <w:color w:val="1B3139"/>
        </w:rPr>
        <w:t>cung cấp 4 giải pháp</w:t>
      </w:r>
      <w:r>
        <w:rPr>
          <w:rFonts w:ascii="Calibri" w:hAnsi="Calibri" w:cs="Calibri"/>
          <w:color w:val="1B3139"/>
        </w:rPr>
        <w:t xml:space="preserve"> cho doanh nghiệp</w:t>
      </w:r>
    </w:p>
    <w:p w14:paraId="6596F30E" w14:textId="77777777" w:rsidR="00D25DC2" w:rsidRDefault="002E3EB5" w:rsidP="00D25DC2">
      <w:pPr>
        <w:pStyle w:val="NormalWeb"/>
        <w:numPr>
          <w:ilvl w:val="0"/>
          <w:numId w:val="10"/>
        </w:numPr>
        <w:shd w:val="clear" w:color="auto" w:fill="FFFFFF"/>
        <w:spacing w:before="240" w:after="240" w:line="338" w:lineRule="atLeast"/>
        <w:rPr>
          <w:rFonts w:ascii="Calibri" w:hAnsi="Calibri" w:cs="Calibri"/>
          <w:color w:val="1B3139"/>
        </w:rPr>
      </w:pPr>
      <w:r w:rsidRPr="002E3EB5">
        <w:rPr>
          <w:rFonts w:ascii="Calibri" w:hAnsi="Calibri" w:cs="Calibri"/>
          <w:color w:val="1B3139"/>
        </w:rPr>
        <w:t>Data Access Control</w:t>
      </w:r>
    </w:p>
    <w:p w14:paraId="64222D50" w14:textId="3E864585" w:rsidR="002E3EB5" w:rsidRDefault="00F359D7" w:rsidP="00D25DC2">
      <w:pPr>
        <w:pStyle w:val="NormalWeb"/>
        <w:shd w:val="clear" w:color="auto" w:fill="FFFFFF"/>
        <w:spacing w:before="240" w:after="240" w:line="338" w:lineRule="atLeast"/>
        <w:rPr>
          <w:rFonts w:ascii="Calibri" w:hAnsi="Calibri" w:cs="Calibri"/>
          <w:color w:val="1B3139"/>
        </w:rPr>
      </w:pPr>
      <w:r>
        <w:rPr>
          <w:rFonts w:ascii="Calibri" w:hAnsi="Calibri" w:cs="Calibri"/>
          <w:color w:val="1B3139"/>
        </w:rPr>
        <w:t>Data Access Control q</w:t>
      </w:r>
      <w:r w:rsidR="002E3EB5" w:rsidRPr="00D25DC2">
        <w:rPr>
          <w:rFonts w:ascii="Calibri" w:hAnsi="Calibri" w:cs="Calibri"/>
          <w:color w:val="1B3139"/>
        </w:rPr>
        <w:t>uản lý quyền truy cập đến các file trong data lake, bảng, notebooks, dashboards và các mô hình học máy</w:t>
      </w:r>
      <w:r>
        <w:rPr>
          <w:rFonts w:ascii="Calibri" w:hAnsi="Calibri" w:cs="Calibri"/>
          <w:color w:val="1B3139"/>
        </w:rPr>
        <w:t>. Mô hình bảo mật của Unity Catalog đảm bảo cho mọi đối tượng bên trong metastore được bảo mật.</w:t>
      </w:r>
    </w:p>
    <w:p w14:paraId="06CC47EC" w14:textId="6137364D" w:rsidR="00F359D7" w:rsidRDefault="006E5CF1" w:rsidP="00D25DC2">
      <w:pPr>
        <w:pStyle w:val="NormalWeb"/>
        <w:shd w:val="clear" w:color="auto" w:fill="FFFFFF"/>
        <w:spacing w:before="240" w:after="240" w:line="338" w:lineRule="atLeast"/>
        <w:rPr>
          <w:rFonts w:ascii="Calibri" w:hAnsi="Calibri" w:cs="Calibri"/>
          <w:color w:val="1B3139"/>
        </w:rPr>
      </w:pPr>
      <w:r>
        <w:rPr>
          <w:rFonts w:ascii="Calibri" w:hAnsi="Calibri" w:cs="Calibri"/>
          <w:color w:val="1B3139"/>
        </w:rPr>
        <w:t>Có 3 loại danh tính có thể tương tác với đối tượng trong databricks:</w:t>
      </w:r>
    </w:p>
    <w:p w14:paraId="74168D0A" w14:textId="528264DA" w:rsidR="006E5CF1" w:rsidRDefault="006E5CF1" w:rsidP="00B15E74">
      <w:pPr>
        <w:pStyle w:val="NormalWeb"/>
        <w:numPr>
          <w:ilvl w:val="0"/>
          <w:numId w:val="11"/>
        </w:numPr>
        <w:shd w:val="clear" w:color="auto" w:fill="FFFFFF"/>
        <w:spacing w:before="240" w:after="240" w:line="338" w:lineRule="atLeast"/>
        <w:rPr>
          <w:rFonts w:ascii="Calibri" w:hAnsi="Calibri" w:cs="Calibri"/>
          <w:color w:val="1B3139"/>
        </w:rPr>
      </w:pPr>
      <w:r>
        <w:rPr>
          <w:rFonts w:ascii="Calibri" w:hAnsi="Calibri" w:cs="Calibri"/>
          <w:color w:val="1B3139"/>
        </w:rPr>
        <w:t>User: Người đăng nhập vào databricks bằng email và tương tác trực tiếp qua UI</w:t>
      </w:r>
    </w:p>
    <w:p w14:paraId="6B4F9775" w14:textId="383BE214" w:rsidR="00E76394" w:rsidRDefault="00E76394" w:rsidP="00D25DC2">
      <w:pPr>
        <w:pStyle w:val="NormalWeb"/>
        <w:shd w:val="clear" w:color="auto" w:fill="FFFFFF"/>
        <w:spacing w:before="240" w:after="240" w:line="338" w:lineRule="atLeast"/>
        <w:rPr>
          <w:rFonts w:ascii="Calibri" w:hAnsi="Calibri" w:cs="Calibri"/>
          <w:color w:val="1B3139"/>
        </w:rPr>
      </w:pPr>
      <w:r w:rsidRPr="00E76394">
        <w:rPr>
          <w:rFonts w:ascii="Calibri" w:hAnsi="Calibri" w:cs="Calibri"/>
          <w:color w:val="1B3139"/>
        </w:rPr>
        <w:drawing>
          <wp:inline distT="0" distB="0" distL="0" distR="0" wp14:anchorId="6C5CE551" wp14:editId="066362A0">
            <wp:extent cx="5943600" cy="999490"/>
            <wp:effectExtent l="0" t="0" r="0" b="0"/>
            <wp:docPr id="364253528"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53528" name="Picture 1" descr="A white background with colorful text&#10;&#10;Description automatically generated"/>
                    <pic:cNvPicPr/>
                  </pic:nvPicPr>
                  <pic:blipFill>
                    <a:blip r:embed="rId7"/>
                    <a:stretch>
                      <a:fillRect/>
                    </a:stretch>
                  </pic:blipFill>
                  <pic:spPr>
                    <a:xfrm>
                      <a:off x="0" y="0"/>
                      <a:ext cx="5943600" cy="999490"/>
                    </a:xfrm>
                    <a:prstGeom prst="rect">
                      <a:avLst/>
                    </a:prstGeom>
                  </pic:spPr>
                </pic:pic>
              </a:graphicData>
            </a:graphic>
          </wp:inline>
        </w:drawing>
      </w:r>
    </w:p>
    <w:p w14:paraId="67869D8A" w14:textId="68F370BC" w:rsidR="006E5CF1" w:rsidRDefault="006E5CF1" w:rsidP="00B15E74">
      <w:pPr>
        <w:pStyle w:val="NormalWeb"/>
        <w:numPr>
          <w:ilvl w:val="0"/>
          <w:numId w:val="11"/>
        </w:numPr>
        <w:shd w:val="clear" w:color="auto" w:fill="FFFFFF"/>
        <w:spacing w:before="240" w:after="240" w:line="338" w:lineRule="atLeast"/>
        <w:rPr>
          <w:rFonts w:ascii="Calibri" w:hAnsi="Calibri" w:cs="Calibri"/>
          <w:color w:val="1B3139"/>
        </w:rPr>
      </w:pPr>
      <w:r>
        <w:rPr>
          <w:rFonts w:ascii="Calibri" w:hAnsi="Calibri" w:cs="Calibri"/>
          <w:color w:val="1B3139"/>
        </w:rPr>
        <w:t>Service Principles:</w:t>
      </w:r>
      <w:r w:rsidR="003958A6">
        <w:rPr>
          <w:rFonts w:ascii="Calibri" w:hAnsi="Calibri" w:cs="Calibri"/>
          <w:color w:val="1B3139"/>
        </w:rPr>
        <w:t xml:space="preserve"> Người dùng hệ thống được tạo để thực hiện các tác vụ tự động</w:t>
      </w:r>
    </w:p>
    <w:p w14:paraId="6A9DAF95" w14:textId="6D059F0C" w:rsidR="00E76394" w:rsidRDefault="00E76394" w:rsidP="00D25DC2">
      <w:pPr>
        <w:pStyle w:val="NormalWeb"/>
        <w:shd w:val="clear" w:color="auto" w:fill="FFFFFF"/>
        <w:spacing w:before="240" w:after="240" w:line="338" w:lineRule="atLeast"/>
        <w:rPr>
          <w:rFonts w:ascii="Calibri" w:hAnsi="Calibri" w:cs="Calibri"/>
          <w:color w:val="1B3139"/>
        </w:rPr>
      </w:pPr>
      <w:r w:rsidRPr="00E76394">
        <w:rPr>
          <w:rFonts w:ascii="Calibri" w:hAnsi="Calibri" w:cs="Calibri"/>
          <w:color w:val="1B3139"/>
        </w:rPr>
        <w:drawing>
          <wp:inline distT="0" distB="0" distL="0" distR="0" wp14:anchorId="0BB3853A" wp14:editId="351F9FBF">
            <wp:extent cx="5943600" cy="932815"/>
            <wp:effectExtent l="0" t="0" r="0" b="635"/>
            <wp:docPr id="4714004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00470" name="Picture 1" descr="A computer screen shot of a computer&#10;&#10;Description automatically generated"/>
                    <pic:cNvPicPr/>
                  </pic:nvPicPr>
                  <pic:blipFill>
                    <a:blip r:embed="rId8"/>
                    <a:stretch>
                      <a:fillRect/>
                    </a:stretch>
                  </pic:blipFill>
                  <pic:spPr>
                    <a:xfrm>
                      <a:off x="0" y="0"/>
                      <a:ext cx="5943600" cy="932815"/>
                    </a:xfrm>
                    <a:prstGeom prst="rect">
                      <a:avLst/>
                    </a:prstGeom>
                  </pic:spPr>
                </pic:pic>
              </a:graphicData>
            </a:graphic>
          </wp:inline>
        </w:drawing>
      </w:r>
    </w:p>
    <w:p w14:paraId="42007F41" w14:textId="79C5F9F4" w:rsidR="003958A6" w:rsidRDefault="003958A6" w:rsidP="00B15E74">
      <w:pPr>
        <w:pStyle w:val="NormalWeb"/>
        <w:numPr>
          <w:ilvl w:val="0"/>
          <w:numId w:val="11"/>
        </w:numPr>
        <w:shd w:val="clear" w:color="auto" w:fill="FFFFFF"/>
        <w:spacing w:before="240" w:after="240" w:line="338" w:lineRule="atLeast"/>
        <w:rPr>
          <w:rFonts w:ascii="Calibri" w:hAnsi="Calibri" w:cs="Calibri"/>
          <w:color w:val="1B3139"/>
        </w:rPr>
      </w:pPr>
      <w:r>
        <w:rPr>
          <w:rFonts w:ascii="Calibri" w:hAnsi="Calibri" w:cs="Calibri"/>
          <w:color w:val="1B3139"/>
        </w:rPr>
        <w:t>Groups:</w:t>
      </w:r>
      <w:r w:rsidR="00074F13">
        <w:rPr>
          <w:rFonts w:ascii="Calibri" w:hAnsi="Calibri" w:cs="Calibri"/>
          <w:color w:val="1B3139"/>
        </w:rPr>
        <w:t xml:space="preserve"> Nhóm có thể có nhiều users hoặc service principles để quản lý chung</w:t>
      </w:r>
    </w:p>
    <w:p w14:paraId="4FDC041C" w14:textId="04902731" w:rsidR="00E76394" w:rsidRDefault="00E76394" w:rsidP="00D25DC2">
      <w:pPr>
        <w:pStyle w:val="NormalWeb"/>
        <w:shd w:val="clear" w:color="auto" w:fill="FFFFFF"/>
        <w:spacing w:before="240" w:after="240" w:line="338" w:lineRule="atLeast"/>
        <w:rPr>
          <w:rFonts w:ascii="Calibri" w:hAnsi="Calibri" w:cs="Calibri"/>
          <w:color w:val="1B3139"/>
        </w:rPr>
      </w:pPr>
      <w:r w:rsidRPr="00E76394">
        <w:rPr>
          <w:rFonts w:ascii="Calibri" w:hAnsi="Calibri" w:cs="Calibri"/>
          <w:color w:val="1B3139"/>
        </w:rPr>
        <w:drawing>
          <wp:inline distT="0" distB="0" distL="0" distR="0" wp14:anchorId="293C4869" wp14:editId="1DE39819">
            <wp:extent cx="5943600" cy="882015"/>
            <wp:effectExtent l="0" t="0" r="0" b="0"/>
            <wp:docPr id="212995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5941" name="Picture 1" descr="A screenshot of a computer&#10;&#10;Description automatically generated"/>
                    <pic:cNvPicPr/>
                  </pic:nvPicPr>
                  <pic:blipFill>
                    <a:blip r:embed="rId9"/>
                    <a:stretch>
                      <a:fillRect/>
                    </a:stretch>
                  </pic:blipFill>
                  <pic:spPr>
                    <a:xfrm>
                      <a:off x="0" y="0"/>
                      <a:ext cx="5943600" cy="882015"/>
                    </a:xfrm>
                    <a:prstGeom prst="rect">
                      <a:avLst/>
                    </a:prstGeom>
                  </pic:spPr>
                </pic:pic>
              </a:graphicData>
            </a:graphic>
          </wp:inline>
        </w:drawing>
      </w:r>
    </w:p>
    <w:p w14:paraId="3E40797A" w14:textId="35AA124D" w:rsidR="00774C8A" w:rsidRDefault="00774C8A" w:rsidP="00D25DC2">
      <w:pPr>
        <w:pStyle w:val="NormalWeb"/>
        <w:shd w:val="clear" w:color="auto" w:fill="FFFFFF"/>
        <w:spacing w:before="240" w:after="240" w:line="338" w:lineRule="atLeast"/>
        <w:rPr>
          <w:rFonts w:ascii="Calibri" w:hAnsi="Calibri" w:cs="Calibri"/>
          <w:color w:val="1B3139"/>
        </w:rPr>
      </w:pPr>
      <w:r>
        <w:rPr>
          <w:rFonts w:ascii="Calibri" w:hAnsi="Calibri" w:cs="Calibri"/>
          <w:color w:val="1B3139"/>
        </w:rPr>
        <w:t>Có 4 loại roles trong Unity Catalog</w:t>
      </w:r>
      <w:r w:rsidR="00282BDF">
        <w:rPr>
          <w:rFonts w:ascii="Calibri" w:hAnsi="Calibri" w:cs="Calibri"/>
          <w:color w:val="1B3139"/>
        </w:rPr>
        <w:t>:</w:t>
      </w:r>
    </w:p>
    <w:p w14:paraId="52866CE6" w14:textId="1F5CDDBA" w:rsidR="009225C1" w:rsidRDefault="009225C1" w:rsidP="00253985">
      <w:pPr>
        <w:pStyle w:val="NormalWeb"/>
        <w:numPr>
          <w:ilvl w:val="0"/>
          <w:numId w:val="11"/>
        </w:numPr>
        <w:shd w:val="clear" w:color="auto" w:fill="FFFFFF"/>
        <w:spacing w:before="240" w:after="240" w:line="338" w:lineRule="atLeast"/>
        <w:rPr>
          <w:rFonts w:ascii="Calibri" w:hAnsi="Calibri" w:cs="Calibri"/>
          <w:color w:val="1B3139"/>
        </w:rPr>
      </w:pPr>
      <w:r>
        <w:rPr>
          <w:rFonts w:ascii="Calibri" w:hAnsi="Calibri" w:cs="Calibri"/>
          <w:color w:val="1B3139"/>
        </w:rPr>
        <w:t xml:space="preserve">Account admin: Là role có vai trò cao nhất, có toàn quyền truy cập </w:t>
      </w:r>
      <w:r w:rsidRPr="009225C1">
        <w:rPr>
          <w:rFonts w:ascii="Calibri" w:hAnsi="Calibri" w:cs="Calibri"/>
          <w:color w:val="1B3139"/>
        </w:rPr>
        <w:t>vào mọi kho lưu trữ được liên kết với tài khoản Databricks</w:t>
      </w:r>
      <w:r>
        <w:rPr>
          <w:rFonts w:ascii="Calibri" w:hAnsi="Calibri" w:cs="Calibri"/>
          <w:color w:val="1B3139"/>
        </w:rPr>
        <w:t>, vai  trò duy nhất có quyền tạo metastore</w:t>
      </w:r>
      <w:r w:rsidRPr="009225C1">
        <w:rPr>
          <w:rFonts w:ascii="Calibri" w:hAnsi="Calibri" w:cs="Calibri"/>
          <w:color w:val="1B3139"/>
        </w:rPr>
        <w:t>.</w:t>
      </w:r>
      <w:r w:rsidR="0099749B">
        <w:rPr>
          <w:rFonts w:ascii="Calibri" w:hAnsi="Calibri" w:cs="Calibri"/>
          <w:color w:val="1B3139"/>
        </w:rPr>
        <w:t xml:space="preserve"> </w:t>
      </w:r>
    </w:p>
    <w:p w14:paraId="51541B3B" w14:textId="5A53D4A6" w:rsidR="009225C1" w:rsidRDefault="009225C1" w:rsidP="00253985">
      <w:pPr>
        <w:pStyle w:val="NormalWeb"/>
        <w:numPr>
          <w:ilvl w:val="0"/>
          <w:numId w:val="11"/>
        </w:numPr>
        <w:shd w:val="clear" w:color="auto" w:fill="FFFFFF"/>
        <w:spacing w:before="240" w:after="240" w:line="338" w:lineRule="atLeast"/>
        <w:rPr>
          <w:rFonts w:ascii="Calibri" w:hAnsi="Calibri" w:cs="Calibri"/>
          <w:color w:val="1B3139"/>
        </w:rPr>
      </w:pPr>
      <w:r>
        <w:rPr>
          <w:rFonts w:ascii="Calibri" w:hAnsi="Calibri" w:cs="Calibri"/>
          <w:color w:val="1B3139"/>
        </w:rPr>
        <w:t>Metastore admin</w:t>
      </w:r>
      <w:r w:rsidR="006B29FC">
        <w:rPr>
          <w:rFonts w:ascii="Calibri" w:hAnsi="Calibri" w:cs="Calibri"/>
          <w:color w:val="1B3139"/>
        </w:rPr>
        <w:t>:</w:t>
      </w:r>
      <w:r w:rsidR="00E212C7">
        <w:rPr>
          <w:rFonts w:ascii="Calibri" w:hAnsi="Calibri" w:cs="Calibri"/>
          <w:color w:val="1B3139"/>
        </w:rPr>
        <w:t xml:space="preserve"> </w:t>
      </w:r>
      <w:r w:rsidR="00E27B18">
        <w:rPr>
          <w:rFonts w:ascii="Calibri" w:hAnsi="Calibri" w:cs="Calibri"/>
          <w:color w:val="1B3139"/>
        </w:rPr>
        <w:t>Mặc định ban đầu là người tạo metastore,</w:t>
      </w:r>
      <w:r w:rsidR="00E212C7">
        <w:rPr>
          <w:rFonts w:ascii="Calibri" w:hAnsi="Calibri" w:cs="Calibri"/>
          <w:color w:val="1B3139"/>
        </w:rPr>
        <w:t xml:space="preserve"> có quyền quản lý</w:t>
      </w:r>
      <w:r w:rsidR="006A79AE">
        <w:rPr>
          <w:rFonts w:ascii="Calibri" w:hAnsi="Calibri" w:cs="Calibri"/>
          <w:color w:val="1B3139"/>
        </w:rPr>
        <w:t>, xóa</w:t>
      </w:r>
      <w:r w:rsidR="00E212C7">
        <w:rPr>
          <w:rFonts w:ascii="Calibri" w:hAnsi="Calibri" w:cs="Calibri"/>
          <w:color w:val="1B3139"/>
        </w:rPr>
        <w:t xml:space="preserve"> metastore</w:t>
      </w:r>
      <w:r w:rsidR="006A79AE">
        <w:rPr>
          <w:rFonts w:ascii="Calibri" w:hAnsi="Calibri" w:cs="Calibri"/>
          <w:color w:val="1B3139"/>
        </w:rPr>
        <w:t>, sở hữu các đối tượng bên trong metastore và cấp quyền cho user khác thành metastore admin</w:t>
      </w:r>
    </w:p>
    <w:p w14:paraId="18E2BEF3" w14:textId="3FA203F3" w:rsidR="006A79AE" w:rsidRDefault="006A79AE" w:rsidP="00253985">
      <w:pPr>
        <w:pStyle w:val="NormalWeb"/>
        <w:numPr>
          <w:ilvl w:val="0"/>
          <w:numId w:val="11"/>
        </w:numPr>
        <w:shd w:val="clear" w:color="auto" w:fill="FFFFFF"/>
        <w:spacing w:before="240" w:after="240" w:line="338" w:lineRule="atLeast"/>
        <w:rPr>
          <w:rFonts w:ascii="Calibri" w:hAnsi="Calibri" w:cs="Calibri"/>
          <w:color w:val="1B3139"/>
        </w:rPr>
      </w:pPr>
      <w:r>
        <w:rPr>
          <w:rFonts w:ascii="Calibri" w:hAnsi="Calibri" w:cs="Calibri"/>
          <w:color w:val="1B3139"/>
        </w:rPr>
        <w:lastRenderedPageBreak/>
        <w:t>Object owner</w:t>
      </w:r>
      <w:r w:rsidR="00E27B18">
        <w:rPr>
          <w:rFonts w:ascii="Calibri" w:hAnsi="Calibri" w:cs="Calibri"/>
          <w:color w:val="1B3139"/>
        </w:rPr>
        <w:t>: Mặc định ban đầu là user tạo đối tượng, có thể cấp quyền quản lý đối tượng cho user khác</w:t>
      </w:r>
      <w:r w:rsidR="009E3EBD">
        <w:rPr>
          <w:rFonts w:ascii="Calibri" w:hAnsi="Calibri" w:cs="Calibri"/>
          <w:color w:val="1B3139"/>
        </w:rPr>
        <w:t>, có toàn quyền truy cập vào đối tượng</w:t>
      </w:r>
    </w:p>
    <w:p w14:paraId="72E369E2" w14:textId="770B7198" w:rsidR="00F0639F" w:rsidRDefault="00F0639F" w:rsidP="00253985">
      <w:pPr>
        <w:pStyle w:val="NormalWeb"/>
        <w:numPr>
          <w:ilvl w:val="0"/>
          <w:numId w:val="11"/>
        </w:numPr>
        <w:shd w:val="clear" w:color="auto" w:fill="FFFFFF"/>
        <w:spacing w:before="240" w:after="240" w:line="338" w:lineRule="atLeast"/>
        <w:rPr>
          <w:rFonts w:ascii="Calibri" w:hAnsi="Calibri" w:cs="Calibri"/>
          <w:color w:val="1B3139"/>
        </w:rPr>
      </w:pPr>
      <w:r>
        <w:rPr>
          <w:rFonts w:ascii="Calibri" w:hAnsi="Calibri" w:cs="Calibri"/>
          <w:color w:val="1B3139"/>
        </w:rPr>
        <w:t>Object users: Là phần lớn người dùng, cần được cấp quyền để truy cập vào đối tượng</w:t>
      </w:r>
    </w:p>
    <w:p w14:paraId="1165E959" w14:textId="0E3B2538" w:rsidR="00253985" w:rsidRDefault="00253985" w:rsidP="00D25DC2">
      <w:pPr>
        <w:pStyle w:val="NormalWeb"/>
        <w:shd w:val="clear" w:color="auto" w:fill="FFFFFF"/>
        <w:spacing w:before="240" w:after="240" w:line="338" w:lineRule="atLeast"/>
        <w:rPr>
          <w:rFonts w:ascii="Calibri" w:hAnsi="Calibri" w:cs="Calibri"/>
          <w:color w:val="1B3139"/>
        </w:rPr>
      </w:pPr>
      <w:r w:rsidRPr="00253985">
        <w:rPr>
          <w:rFonts w:ascii="Calibri" w:hAnsi="Calibri" w:cs="Calibri"/>
          <w:color w:val="1B3139"/>
        </w:rPr>
        <w:drawing>
          <wp:inline distT="0" distB="0" distL="0" distR="0" wp14:anchorId="0E0F9782" wp14:editId="093F1116">
            <wp:extent cx="5943600" cy="3980180"/>
            <wp:effectExtent l="0" t="0" r="0" b="1270"/>
            <wp:docPr id="1493327030"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27030" name="Picture 1" descr="A diagram of a software company&#10;&#10;Description automatically generated"/>
                    <pic:cNvPicPr/>
                  </pic:nvPicPr>
                  <pic:blipFill>
                    <a:blip r:embed="rId10"/>
                    <a:stretch>
                      <a:fillRect/>
                    </a:stretch>
                  </pic:blipFill>
                  <pic:spPr>
                    <a:xfrm>
                      <a:off x="0" y="0"/>
                      <a:ext cx="5943600" cy="3980180"/>
                    </a:xfrm>
                    <a:prstGeom prst="rect">
                      <a:avLst/>
                    </a:prstGeom>
                  </pic:spPr>
                </pic:pic>
              </a:graphicData>
            </a:graphic>
          </wp:inline>
        </w:drawing>
      </w:r>
    </w:p>
    <w:p w14:paraId="4F6F998F" w14:textId="71F25A43" w:rsidR="00253985" w:rsidRPr="00D25DC2" w:rsidRDefault="00253985" w:rsidP="00D25DC2">
      <w:pPr>
        <w:pStyle w:val="NormalWeb"/>
        <w:shd w:val="clear" w:color="auto" w:fill="FFFFFF"/>
        <w:spacing w:before="240" w:after="240" w:line="338" w:lineRule="atLeast"/>
        <w:rPr>
          <w:rFonts w:ascii="Calibri" w:hAnsi="Calibri" w:cs="Calibri"/>
          <w:color w:val="1B3139"/>
        </w:rPr>
      </w:pPr>
      <w:r>
        <w:rPr>
          <w:rFonts w:ascii="Calibri" w:hAnsi="Calibri" w:cs="Calibri"/>
          <w:color w:val="1B3139"/>
        </w:rPr>
        <w:t xml:space="preserve">Unity Catalog hoạt động theo mô hình không gian ba cấp, để user có quyền sử dụng view, table, function (như SELECT, MODIFY) ngoài việc cấp quyền sử dụng </w:t>
      </w:r>
      <w:r>
        <w:rPr>
          <w:rFonts w:ascii="Calibri" w:hAnsi="Calibri" w:cs="Calibri"/>
          <w:color w:val="1B3139"/>
        </w:rPr>
        <w:t>view, table, function</w:t>
      </w:r>
      <w:r>
        <w:rPr>
          <w:rFonts w:ascii="Calibri" w:hAnsi="Calibri" w:cs="Calibri"/>
          <w:color w:val="1B3139"/>
        </w:rPr>
        <w:t xml:space="preserve"> bắt buộc cần quyền sử dụng catalog USE CATALOG và quyền sử dụng schema</w:t>
      </w:r>
      <w:r w:rsidRPr="00253985">
        <w:rPr>
          <w:rFonts w:ascii="Calibri" w:hAnsi="Calibri" w:cs="Calibri"/>
          <w:color w:val="1B3139"/>
        </w:rPr>
        <w:t xml:space="preserve"> </w:t>
      </w:r>
      <w:r>
        <w:rPr>
          <w:rFonts w:ascii="Calibri" w:hAnsi="Calibri" w:cs="Calibri"/>
          <w:color w:val="1B3139"/>
        </w:rPr>
        <w:t>USE SCHEMA</w:t>
      </w:r>
      <w:r>
        <w:rPr>
          <w:rFonts w:ascii="Calibri" w:hAnsi="Calibri" w:cs="Calibri"/>
          <w:color w:val="1B3139"/>
        </w:rPr>
        <w:t>. Việc cấp quyền hoạt động theo cơ chế kế thừa, quyền được cấp ở cấp trên sẽ tự động được kế thừa xuống cấp dưới trong mô hình</w:t>
      </w:r>
      <w:r w:rsidR="005C6E0B">
        <w:rPr>
          <w:rFonts w:ascii="Calibri" w:hAnsi="Calibri" w:cs="Calibri"/>
          <w:color w:val="1B3139"/>
        </w:rPr>
        <w:t>.</w:t>
      </w:r>
    </w:p>
    <w:p w14:paraId="660EF189" w14:textId="77777777" w:rsidR="00D25DC2" w:rsidRDefault="002E3EB5" w:rsidP="00D25DC2">
      <w:pPr>
        <w:pStyle w:val="NormalWeb"/>
        <w:numPr>
          <w:ilvl w:val="0"/>
          <w:numId w:val="10"/>
        </w:numPr>
        <w:shd w:val="clear" w:color="auto" w:fill="FFFFFF"/>
        <w:spacing w:before="240" w:after="240" w:line="338" w:lineRule="atLeast"/>
        <w:rPr>
          <w:rFonts w:ascii="Calibri" w:hAnsi="Calibri" w:cs="Calibri"/>
          <w:color w:val="1B3139"/>
        </w:rPr>
      </w:pPr>
      <w:r w:rsidRPr="002E3EB5">
        <w:rPr>
          <w:rFonts w:ascii="Calibri" w:hAnsi="Calibri" w:cs="Calibri"/>
          <w:color w:val="1B3139"/>
        </w:rPr>
        <w:t>Data Audit</w:t>
      </w:r>
    </w:p>
    <w:p w14:paraId="0E3145B6" w14:textId="71916967" w:rsidR="002E3EB5" w:rsidRDefault="005C6E0B" w:rsidP="00D25DC2">
      <w:pPr>
        <w:pStyle w:val="NormalWeb"/>
        <w:shd w:val="clear" w:color="auto" w:fill="FFFFFF"/>
        <w:spacing w:before="240" w:after="240" w:line="338" w:lineRule="atLeast"/>
        <w:rPr>
          <w:rFonts w:ascii="Calibri" w:hAnsi="Calibri" w:cs="Calibri"/>
          <w:color w:val="1B3139"/>
        </w:rPr>
      </w:pPr>
      <w:r>
        <w:rPr>
          <w:rFonts w:ascii="Calibri" w:hAnsi="Calibri" w:cs="Calibri"/>
          <w:color w:val="1B3139"/>
        </w:rPr>
        <w:t>Data Audit c</w:t>
      </w:r>
      <w:r w:rsidR="002E3EB5" w:rsidRPr="002E3EB5">
        <w:rPr>
          <w:rFonts w:ascii="Calibri" w:hAnsi="Calibri" w:cs="Calibri"/>
          <w:color w:val="1B3139"/>
        </w:rPr>
        <w:t>ho phép xem log</w:t>
      </w:r>
      <w:r>
        <w:rPr>
          <w:rFonts w:ascii="Calibri" w:hAnsi="Calibri" w:cs="Calibri"/>
          <w:color w:val="1B3139"/>
        </w:rPr>
        <w:t xml:space="preserve"> người dùng</w:t>
      </w:r>
      <w:r w:rsidR="002E3EB5" w:rsidRPr="002E3EB5">
        <w:rPr>
          <w:rFonts w:ascii="Calibri" w:hAnsi="Calibri" w:cs="Calibri"/>
          <w:color w:val="1B3139"/>
        </w:rPr>
        <w:t>, thấy được cách người dùng sử dụng dữ liệu, tần suất truy cập dữ liệu</w:t>
      </w:r>
      <w:r>
        <w:rPr>
          <w:rFonts w:ascii="Calibri" w:hAnsi="Calibri" w:cs="Calibri"/>
          <w:color w:val="1B3139"/>
        </w:rPr>
        <w:t>.</w:t>
      </w:r>
    </w:p>
    <w:p w14:paraId="05C3B634" w14:textId="65E27F44" w:rsidR="005C6E0B" w:rsidRDefault="004A4E23" w:rsidP="00D25DC2">
      <w:pPr>
        <w:pStyle w:val="NormalWeb"/>
        <w:shd w:val="clear" w:color="auto" w:fill="FFFFFF"/>
        <w:spacing w:before="240" w:after="240" w:line="338" w:lineRule="atLeast"/>
        <w:rPr>
          <w:rFonts w:ascii="Calibri" w:hAnsi="Calibri" w:cs="Calibri"/>
          <w:color w:val="1B3139"/>
        </w:rPr>
      </w:pPr>
      <w:r w:rsidRPr="004A4E23">
        <w:rPr>
          <w:rFonts w:ascii="Calibri" w:hAnsi="Calibri" w:cs="Calibri"/>
          <w:color w:val="1B3139"/>
        </w:rPr>
        <w:drawing>
          <wp:inline distT="0" distB="0" distL="0" distR="0" wp14:anchorId="3D3930D7" wp14:editId="73E0876C">
            <wp:extent cx="5943600" cy="997585"/>
            <wp:effectExtent l="0" t="0" r="0" b="0"/>
            <wp:docPr id="1234666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66748" name="Picture 1" descr="A screenshot of a computer&#10;&#10;Description automatically generated"/>
                    <pic:cNvPicPr/>
                  </pic:nvPicPr>
                  <pic:blipFill>
                    <a:blip r:embed="rId11"/>
                    <a:stretch>
                      <a:fillRect/>
                    </a:stretch>
                  </pic:blipFill>
                  <pic:spPr>
                    <a:xfrm>
                      <a:off x="0" y="0"/>
                      <a:ext cx="5943600" cy="997585"/>
                    </a:xfrm>
                    <a:prstGeom prst="rect">
                      <a:avLst/>
                    </a:prstGeom>
                  </pic:spPr>
                </pic:pic>
              </a:graphicData>
            </a:graphic>
          </wp:inline>
        </w:drawing>
      </w:r>
    </w:p>
    <w:p w14:paraId="3031719E" w14:textId="15E2F39E" w:rsidR="004A4E23" w:rsidRDefault="004A4E23" w:rsidP="00D25DC2">
      <w:pPr>
        <w:pStyle w:val="NormalWeb"/>
        <w:shd w:val="clear" w:color="auto" w:fill="FFFFFF"/>
        <w:spacing w:before="240" w:after="240" w:line="338" w:lineRule="atLeast"/>
        <w:rPr>
          <w:rFonts w:ascii="Calibri" w:hAnsi="Calibri" w:cs="Calibri"/>
          <w:color w:val="1B3139"/>
        </w:rPr>
      </w:pPr>
      <w:r>
        <w:rPr>
          <w:rFonts w:ascii="Calibri" w:hAnsi="Calibri" w:cs="Calibri"/>
          <w:color w:val="1B3139"/>
        </w:rPr>
        <w:lastRenderedPageBreak/>
        <w:t>Khi người dùng tạo workspace, 1 catalog mặc định tên system sẽ được tạo, chứa schema information</w:t>
      </w:r>
      <w:r w:rsidR="004C4D31">
        <w:rPr>
          <w:rFonts w:ascii="Calibri" w:hAnsi="Calibri" w:cs="Calibri"/>
          <w:color w:val="1B3139"/>
        </w:rPr>
        <w:t>_schema</w:t>
      </w:r>
      <w:r>
        <w:rPr>
          <w:rFonts w:ascii="Calibri" w:hAnsi="Calibri" w:cs="Calibri"/>
          <w:color w:val="1B3139"/>
        </w:rPr>
        <w:t xml:space="preserve">, các bảng thông tin về  hành vi người dùng tương tác với </w:t>
      </w:r>
      <w:r w:rsidR="006C4C73">
        <w:rPr>
          <w:rFonts w:ascii="Calibri" w:hAnsi="Calibri" w:cs="Calibri"/>
          <w:color w:val="1B3139"/>
        </w:rPr>
        <w:t xml:space="preserve">catalog và </w:t>
      </w:r>
      <w:r>
        <w:rPr>
          <w:rFonts w:ascii="Calibri" w:hAnsi="Calibri" w:cs="Calibri"/>
          <w:color w:val="1B3139"/>
        </w:rPr>
        <w:t>các đối tượng bên dưới catalog trong cây mô hình như schema, table, view, function</w:t>
      </w:r>
    </w:p>
    <w:p w14:paraId="6C695055" w14:textId="3493A7BD" w:rsidR="00254A6E" w:rsidRPr="002E3EB5" w:rsidRDefault="004C4D31" w:rsidP="00D25DC2">
      <w:pPr>
        <w:pStyle w:val="NormalWeb"/>
        <w:shd w:val="clear" w:color="auto" w:fill="FFFFFF"/>
        <w:spacing w:before="240" w:after="240" w:line="338" w:lineRule="atLeast"/>
        <w:rPr>
          <w:rFonts w:ascii="Calibri" w:hAnsi="Calibri" w:cs="Calibri"/>
          <w:color w:val="1B3139"/>
        </w:rPr>
      </w:pPr>
      <w:r>
        <w:rPr>
          <w:rFonts w:ascii="Calibri" w:hAnsi="Calibri" w:cs="Calibri"/>
          <w:color w:val="1B3139"/>
        </w:rPr>
        <w:t>Khi người dùng tạo catalog, 1 schema mặc định tên information_schema</w:t>
      </w:r>
      <w:r w:rsidR="00B5616A">
        <w:rPr>
          <w:rFonts w:ascii="Calibri" w:hAnsi="Calibri" w:cs="Calibri"/>
          <w:color w:val="1B3139"/>
        </w:rPr>
        <w:t xml:space="preserve"> sẽ được tạo bên trong chứa các bảng thông </w:t>
      </w:r>
      <w:r w:rsidR="00B5616A">
        <w:rPr>
          <w:rFonts w:ascii="Calibri" w:hAnsi="Calibri" w:cs="Calibri"/>
          <w:color w:val="1B3139"/>
        </w:rPr>
        <w:t xml:space="preserve">về  hành vi người dùng tương tác với </w:t>
      </w:r>
      <w:r w:rsidR="00B5616A">
        <w:rPr>
          <w:rFonts w:ascii="Calibri" w:hAnsi="Calibri" w:cs="Calibri"/>
          <w:color w:val="1B3139"/>
        </w:rPr>
        <w:t xml:space="preserve">schema và </w:t>
      </w:r>
      <w:r w:rsidR="00B5616A">
        <w:rPr>
          <w:rFonts w:ascii="Calibri" w:hAnsi="Calibri" w:cs="Calibri"/>
          <w:color w:val="1B3139"/>
        </w:rPr>
        <w:t xml:space="preserve">các đối tượng bên dưới </w:t>
      </w:r>
      <w:r w:rsidR="00B5616A">
        <w:rPr>
          <w:rFonts w:ascii="Calibri" w:hAnsi="Calibri" w:cs="Calibri"/>
          <w:color w:val="1B3139"/>
        </w:rPr>
        <w:t>schema</w:t>
      </w:r>
      <w:r w:rsidR="00B5616A">
        <w:rPr>
          <w:rFonts w:ascii="Calibri" w:hAnsi="Calibri" w:cs="Calibri"/>
          <w:color w:val="1B3139"/>
        </w:rPr>
        <w:t xml:space="preserve"> trong cây mô hình như table, view, function</w:t>
      </w:r>
    </w:p>
    <w:p w14:paraId="0A4CA79F" w14:textId="05475EFE" w:rsidR="00D25DC2" w:rsidRPr="00D25DC2" w:rsidRDefault="002E3EB5" w:rsidP="00D25DC2">
      <w:pPr>
        <w:pStyle w:val="NormalWeb"/>
        <w:numPr>
          <w:ilvl w:val="0"/>
          <w:numId w:val="10"/>
        </w:numPr>
        <w:shd w:val="clear" w:color="auto" w:fill="FFFFFF"/>
        <w:spacing w:before="240" w:after="240" w:line="338" w:lineRule="atLeast"/>
        <w:rPr>
          <w:rFonts w:ascii="Calibri" w:hAnsi="Calibri" w:cs="Calibri"/>
          <w:color w:val="1B3139"/>
        </w:rPr>
      </w:pPr>
      <w:r w:rsidRPr="002E3EB5">
        <w:rPr>
          <w:rFonts w:ascii="Calibri" w:hAnsi="Calibri" w:cs="Calibri"/>
          <w:color w:val="1B3139"/>
        </w:rPr>
        <w:t>Data Lineage</w:t>
      </w:r>
    </w:p>
    <w:p w14:paraId="79F09C01" w14:textId="77777777" w:rsidR="002D6B75" w:rsidRDefault="00DC791C" w:rsidP="00D25DC2">
      <w:pPr>
        <w:pStyle w:val="NormalWeb"/>
        <w:shd w:val="clear" w:color="auto" w:fill="FFFFFF"/>
        <w:spacing w:before="240" w:after="240" w:line="338" w:lineRule="atLeast"/>
        <w:rPr>
          <w:rFonts w:ascii="Calibri" w:hAnsi="Calibri" w:cs="Calibri"/>
          <w:color w:val="1B3139"/>
        </w:rPr>
      </w:pPr>
      <w:r>
        <w:rPr>
          <w:rFonts w:ascii="Calibri" w:hAnsi="Calibri" w:cs="Calibri"/>
          <w:color w:val="1B3139"/>
        </w:rPr>
        <w:t>Data Lineage c</w:t>
      </w:r>
      <w:r w:rsidR="002E3EB5" w:rsidRPr="002E3EB5">
        <w:rPr>
          <w:rFonts w:ascii="Calibri" w:hAnsi="Calibri" w:cs="Calibri"/>
          <w:color w:val="1B3139"/>
        </w:rPr>
        <w:t xml:space="preserve">ung cấp </w:t>
      </w:r>
      <w:r w:rsidR="00581925">
        <w:rPr>
          <w:rFonts w:ascii="Calibri" w:hAnsi="Calibri" w:cs="Calibri"/>
          <w:color w:val="1B3139"/>
        </w:rPr>
        <w:t>đồ thị</w:t>
      </w:r>
      <w:r w:rsidR="002E3EB5" w:rsidRPr="002E3EB5">
        <w:rPr>
          <w:rFonts w:ascii="Calibri" w:hAnsi="Calibri" w:cs="Calibri"/>
          <w:color w:val="1B3139"/>
        </w:rPr>
        <w:t xml:space="preserve"> để người dùng có thể thấy được toàn bộ quá trình biến đổi trước và sau của các bảng</w:t>
      </w:r>
      <w:r w:rsidR="001F0340">
        <w:rPr>
          <w:rFonts w:ascii="Calibri" w:hAnsi="Calibri" w:cs="Calibri"/>
          <w:color w:val="1B3139"/>
        </w:rPr>
        <w:t xml:space="preserve"> ở cả cấp độ bảng và cột</w:t>
      </w:r>
      <w:r w:rsidR="002E3EB5" w:rsidRPr="002E3EB5">
        <w:rPr>
          <w:rFonts w:ascii="Calibri" w:hAnsi="Calibri" w:cs="Calibri"/>
          <w:color w:val="1B3139"/>
        </w:rPr>
        <w:t>, các trường dữ liệu, hỗ trợ tìm kiếm nguyên nhân khi vấn đề xảy ra</w:t>
      </w:r>
      <w:r w:rsidR="00470648">
        <w:rPr>
          <w:rFonts w:ascii="Calibri" w:hAnsi="Calibri" w:cs="Calibri"/>
          <w:color w:val="1B3139"/>
        </w:rPr>
        <w:t>.</w:t>
      </w:r>
    </w:p>
    <w:p w14:paraId="134BFCF6" w14:textId="66D7A562" w:rsidR="002E3EB5" w:rsidRDefault="002D6B75" w:rsidP="00D25DC2">
      <w:pPr>
        <w:pStyle w:val="NormalWeb"/>
        <w:shd w:val="clear" w:color="auto" w:fill="FFFFFF"/>
        <w:spacing w:before="240" w:after="240" w:line="338" w:lineRule="atLeast"/>
        <w:rPr>
          <w:rFonts w:ascii="Calibri" w:hAnsi="Calibri" w:cs="Calibri"/>
          <w:color w:val="1B3139"/>
        </w:rPr>
      </w:pPr>
      <w:r w:rsidRPr="002D6B75">
        <w:rPr>
          <w:rFonts w:ascii="Calibri" w:hAnsi="Calibri" w:cs="Calibri"/>
          <w:color w:val="1B3139"/>
        </w:rPr>
        <w:drawing>
          <wp:inline distT="0" distB="0" distL="0" distR="0" wp14:anchorId="3E7116B2" wp14:editId="68D5879E">
            <wp:extent cx="5943600" cy="2708910"/>
            <wp:effectExtent l="0" t="0" r="0" b="0"/>
            <wp:docPr id="1067710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10875" name="Picture 1" descr="A screenshot of a computer&#10;&#10;Description automatically generated"/>
                    <pic:cNvPicPr/>
                  </pic:nvPicPr>
                  <pic:blipFill>
                    <a:blip r:embed="rId12"/>
                    <a:stretch>
                      <a:fillRect/>
                    </a:stretch>
                  </pic:blipFill>
                  <pic:spPr>
                    <a:xfrm>
                      <a:off x="0" y="0"/>
                      <a:ext cx="5943600" cy="2708910"/>
                    </a:xfrm>
                    <a:prstGeom prst="rect">
                      <a:avLst/>
                    </a:prstGeom>
                  </pic:spPr>
                </pic:pic>
              </a:graphicData>
            </a:graphic>
          </wp:inline>
        </w:drawing>
      </w:r>
    </w:p>
    <w:p w14:paraId="0E23B497" w14:textId="64EDC703" w:rsidR="00470648" w:rsidRDefault="001F0340" w:rsidP="00D25DC2">
      <w:pPr>
        <w:pStyle w:val="NormalWeb"/>
        <w:shd w:val="clear" w:color="auto" w:fill="FFFFFF"/>
        <w:spacing w:before="240" w:after="240" w:line="338" w:lineRule="atLeast"/>
        <w:rPr>
          <w:rFonts w:ascii="Calibri" w:hAnsi="Calibri" w:cs="Calibri"/>
          <w:color w:val="1B3139"/>
        </w:rPr>
      </w:pPr>
      <w:r w:rsidRPr="001F0340">
        <w:rPr>
          <w:rFonts w:ascii="Calibri" w:hAnsi="Calibri" w:cs="Calibri"/>
          <w:color w:val="1B3139"/>
        </w:rPr>
        <w:lastRenderedPageBreak/>
        <w:drawing>
          <wp:inline distT="0" distB="0" distL="0" distR="0" wp14:anchorId="10F8A845" wp14:editId="6ECEA439">
            <wp:extent cx="5943600" cy="4090670"/>
            <wp:effectExtent l="0" t="0" r="0" b="5080"/>
            <wp:docPr id="1266024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24905" name="Picture 1" descr="A screenshot of a computer&#10;&#10;Description automatically generated"/>
                    <pic:cNvPicPr/>
                  </pic:nvPicPr>
                  <pic:blipFill>
                    <a:blip r:embed="rId13"/>
                    <a:stretch>
                      <a:fillRect/>
                    </a:stretch>
                  </pic:blipFill>
                  <pic:spPr>
                    <a:xfrm>
                      <a:off x="0" y="0"/>
                      <a:ext cx="5943600" cy="4090670"/>
                    </a:xfrm>
                    <a:prstGeom prst="rect">
                      <a:avLst/>
                    </a:prstGeom>
                  </pic:spPr>
                </pic:pic>
              </a:graphicData>
            </a:graphic>
          </wp:inline>
        </w:drawing>
      </w:r>
    </w:p>
    <w:p w14:paraId="0F72C6BD" w14:textId="7C0E54ED" w:rsidR="001F0340" w:rsidRPr="002E3EB5" w:rsidRDefault="001F0340" w:rsidP="00D25DC2">
      <w:pPr>
        <w:pStyle w:val="NormalWeb"/>
        <w:shd w:val="clear" w:color="auto" w:fill="FFFFFF"/>
        <w:spacing w:before="240" w:after="240" w:line="338" w:lineRule="atLeast"/>
        <w:rPr>
          <w:rFonts w:ascii="Calibri" w:hAnsi="Calibri" w:cs="Calibri"/>
          <w:color w:val="1B3139"/>
        </w:rPr>
      </w:pPr>
    </w:p>
    <w:p w14:paraId="5AB92E2D" w14:textId="77777777" w:rsidR="00D25DC2" w:rsidRDefault="002E3EB5" w:rsidP="00D25DC2">
      <w:pPr>
        <w:pStyle w:val="NormalWeb"/>
        <w:numPr>
          <w:ilvl w:val="0"/>
          <w:numId w:val="10"/>
        </w:numPr>
        <w:shd w:val="clear" w:color="auto" w:fill="FFFFFF"/>
        <w:spacing w:before="240" w:beforeAutospacing="0" w:after="240" w:afterAutospacing="0" w:line="338" w:lineRule="atLeast"/>
        <w:rPr>
          <w:rFonts w:ascii="Calibri" w:hAnsi="Calibri" w:cs="Calibri"/>
          <w:color w:val="1B3139"/>
        </w:rPr>
      </w:pPr>
      <w:r w:rsidRPr="002E3EB5">
        <w:rPr>
          <w:rFonts w:ascii="Calibri" w:hAnsi="Calibri" w:cs="Calibri"/>
          <w:color w:val="1B3139"/>
        </w:rPr>
        <w:t>Data Discovery</w:t>
      </w:r>
    </w:p>
    <w:p w14:paraId="6A8C78AC" w14:textId="1DD2EFEC" w:rsidR="001F788D" w:rsidRDefault="00837BB6" w:rsidP="00D25DC2">
      <w:pPr>
        <w:pStyle w:val="NormalWeb"/>
        <w:shd w:val="clear" w:color="auto" w:fill="FFFFFF"/>
        <w:spacing w:before="240" w:beforeAutospacing="0" w:after="240" w:afterAutospacing="0" w:line="338" w:lineRule="atLeast"/>
        <w:rPr>
          <w:rFonts w:ascii="Calibri" w:hAnsi="Calibri" w:cs="Calibri"/>
          <w:color w:val="1B3139"/>
        </w:rPr>
      </w:pPr>
      <w:r>
        <w:rPr>
          <w:rFonts w:ascii="Calibri" w:hAnsi="Calibri" w:cs="Calibri"/>
          <w:color w:val="1B3139"/>
        </w:rPr>
        <w:t>Data Discovery c</w:t>
      </w:r>
      <w:r w:rsidR="002E3EB5" w:rsidRPr="002E3EB5">
        <w:rPr>
          <w:rFonts w:ascii="Calibri" w:hAnsi="Calibri" w:cs="Calibri"/>
          <w:color w:val="1B3139"/>
        </w:rPr>
        <w:t xml:space="preserve">ung cấp khả năng tìm kiếm dễ dàng </w:t>
      </w:r>
      <w:r w:rsidR="003802A7">
        <w:rPr>
          <w:rFonts w:ascii="Calibri" w:hAnsi="Calibri" w:cs="Calibri"/>
          <w:color w:val="1B3139"/>
        </w:rPr>
        <w:t xml:space="preserve">giữa </w:t>
      </w:r>
      <w:r w:rsidR="002E3EB5" w:rsidRPr="002E3EB5">
        <w:rPr>
          <w:rFonts w:ascii="Calibri" w:hAnsi="Calibri" w:cs="Calibri"/>
          <w:color w:val="1B3139"/>
        </w:rPr>
        <w:t xml:space="preserve">hàng ngàn </w:t>
      </w:r>
      <w:r w:rsidR="00801871" w:rsidRPr="002E3EB5">
        <w:rPr>
          <w:rFonts w:ascii="Calibri" w:hAnsi="Calibri" w:cs="Calibri"/>
          <w:color w:val="1B3139"/>
        </w:rPr>
        <w:t>object trong</w:t>
      </w:r>
      <w:r w:rsidR="002E3EB5" w:rsidRPr="002E3EB5">
        <w:rPr>
          <w:rFonts w:ascii="Calibri" w:hAnsi="Calibri" w:cs="Calibri"/>
          <w:color w:val="1B3139"/>
        </w:rPr>
        <w:t xml:space="preserve"> data lake, cung cấp danh mục các object với khả năng tìm kiếm ngay trên giao diện</w:t>
      </w:r>
      <w:r w:rsidR="00C07B77">
        <w:rPr>
          <w:rFonts w:ascii="Calibri" w:hAnsi="Calibri" w:cs="Calibri"/>
          <w:color w:val="1B3139"/>
        </w:rPr>
        <w:t>. Người dùng có thể tìm kiếm tất cả các đối tượng trong mô hình phân cấp của Unity Catalog bằng tên dưới thanh tìm kiếm, cũng có thể tìm kiếm cột ở bên trong các bảng</w:t>
      </w:r>
    </w:p>
    <w:p w14:paraId="40BF39B9" w14:textId="5D9D1FC0" w:rsidR="00C07B77" w:rsidRDefault="00C07B77" w:rsidP="00D25DC2">
      <w:pPr>
        <w:pStyle w:val="NormalWeb"/>
        <w:shd w:val="clear" w:color="auto" w:fill="FFFFFF"/>
        <w:spacing w:before="240" w:beforeAutospacing="0" w:after="240" w:afterAutospacing="0" w:line="338" w:lineRule="atLeast"/>
        <w:rPr>
          <w:rFonts w:ascii="Calibri" w:hAnsi="Calibri" w:cs="Calibri"/>
          <w:color w:val="1B3139"/>
        </w:rPr>
      </w:pPr>
      <w:r w:rsidRPr="00C07B77">
        <w:rPr>
          <w:rFonts w:ascii="Calibri" w:hAnsi="Calibri" w:cs="Calibri"/>
          <w:color w:val="1B3139"/>
        </w:rPr>
        <w:lastRenderedPageBreak/>
        <w:drawing>
          <wp:inline distT="0" distB="0" distL="0" distR="0" wp14:anchorId="6FD7E25D" wp14:editId="765B265A">
            <wp:extent cx="5943600" cy="2292350"/>
            <wp:effectExtent l="0" t="0" r="0" b="0"/>
            <wp:docPr id="1504252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52545" name="Picture 1" descr="A screenshot of a computer&#10;&#10;Description automatically generated"/>
                    <pic:cNvPicPr/>
                  </pic:nvPicPr>
                  <pic:blipFill>
                    <a:blip r:embed="rId14"/>
                    <a:stretch>
                      <a:fillRect/>
                    </a:stretch>
                  </pic:blipFill>
                  <pic:spPr>
                    <a:xfrm>
                      <a:off x="0" y="0"/>
                      <a:ext cx="5943600" cy="2292350"/>
                    </a:xfrm>
                    <a:prstGeom prst="rect">
                      <a:avLst/>
                    </a:prstGeom>
                  </pic:spPr>
                </pic:pic>
              </a:graphicData>
            </a:graphic>
          </wp:inline>
        </w:drawing>
      </w:r>
    </w:p>
    <w:p w14:paraId="53B4CF14" w14:textId="77777777" w:rsidR="00EF7315" w:rsidRPr="001F788D" w:rsidRDefault="00EF7315" w:rsidP="00D25DC2">
      <w:pPr>
        <w:pStyle w:val="NormalWeb"/>
        <w:shd w:val="clear" w:color="auto" w:fill="FFFFFF"/>
        <w:spacing w:before="240" w:beforeAutospacing="0" w:after="240" w:afterAutospacing="0" w:line="338" w:lineRule="atLeast"/>
        <w:rPr>
          <w:rFonts w:ascii="Calibri" w:hAnsi="Calibri" w:cs="Calibri"/>
          <w:color w:val="1B3139"/>
        </w:rPr>
      </w:pPr>
    </w:p>
    <w:p w14:paraId="2ABE53CA" w14:textId="5A3A4481" w:rsidR="009C08A9" w:rsidRPr="00EF7315" w:rsidRDefault="00FB475B" w:rsidP="001C245D">
      <w:pPr>
        <w:pStyle w:val="ListParagraph"/>
        <w:numPr>
          <w:ilvl w:val="0"/>
          <w:numId w:val="9"/>
        </w:numPr>
        <w:rPr>
          <w:rFonts w:ascii="Calibri" w:hAnsi="Calibri" w:cs="Calibri"/>
          <w:b/>
          <w:bCs/>
          <w:sz w:val="36"/>
          <w:szCs w:val="36"/>
        </w:rPr>
      </w:pPr>
      <w:r w:rsidRPr="00EF7315">
        <w:rPr>
          <w:rFonts w:ascii="Calibri" w:hAnsi="Calibri" w:cs="Calibri"/>
          <w:b/>
          <w:bCs/>
          <w:sz w:val="36"/>
          <w:szCs w:val="36"/>
        </w:rPr>
        <w:t>Hệ thống phân cấp</w:t>
      </w:r>
      <w:r w:rsidR="00707862" w:rsidRPr="00EF7315">
        <w:rPr>
          <w:rFonts w:ascii="Calibri" w:hAnsi="Calibri" w:cs="Calibri"/>
          <w:b/>
          <w:bCs/>
          <w:sz w:val="36"/>
          <w:szCs w:val="36"/>
        </w:rPr>
        <w:t xml:space="preserve"> các </w:t>
      </w:r>
      <w:r w:rsidRPr="00EF7315">
        <w:rPr>
          <w:rFonts w:ascii="Calibri" w:hAnsi="Calibri" w:cs="Calibri"/>
          <w:b/>
          <w:bCs/>
          <w:sz w:val="36"/>
          <w:szCs w:val="36"/>
        </w:rPr>
        <w:t>đối tượng dữ liệu</w:t>
      </w:r>
      <w:r w:rsidR="00707862" w:rsidRPr="00EF7315">
        <w:rPr>
          <w:rFonts w:ascii="Calibri" w:hAnsi="Calibri" w:cs="Calibri"/>
          <w:b/>
          <w:bCs/>
          <w:sz w:val="36"/>
          <w:szCs w:val="36"/>
        </w:rPr>
        <w:t xml:space="preserve"> trong Unity Catalog</w:t>
      </w:r>
    </w:p>
    <w:p w14:paraId="2AAB78EF" w14:textId="7398CB45" w:rsidR="00707862" w:rsidRPr="001C245D" w:rsidRDefault="00707862" w:rsidP="002640A0">
      <w:pPr>
        <w:rPr>
          <w:rFonts w:ascii="Calibri" w:hAnsi="Calibri" w:cs="Calibri"/>
        </w:rPr>
      </w:pPr>
      <w:r w:rsidRPr="001C245D">
        <w:rPr>
          <w:rFonts w:ascii="Calibri" w:hAnsi="Calibri" w:cs="Calibri"/>
          <w:noProof/>
        </w:rPr>
        <w:drawing>
          <wp:inline distT="0" distB="0" distL="0" distR="0" wp14:anchorId="06AAF1B4" wp14:editId="22C926D0">
            <wp:extent cx="5943600" cy="2782570"/>
            <wp:effectExtent l="0" t="0" r="0" b="0"/>
            <wp:docPr id="1452332507" name="Picture 1" descr="Unity Catalog object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Catalog object mode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2570"/>
                    </a:xfrm>
                    <a:prstGeom prst="rect">
                      <a:avLst/>
                    </a:prstGeom>
                    <a:noFill/>
                    <a:ln>
                      <a:noFill/>
                    </a:ln>
                  </pic:spPr>
                </pic:pic>
              </a:graphicData>
            </a:graphic>
          </wp:inline>
        </w:drawing>
      </w:r>
    </w:p>
    <w:p w14:paraId="7F0FDA58" w14:textId="1E090028" w:rsidR="006523FE" w:rsidRPr="001C245D" w:rsidRDefault="006523FE" w:rsidP="006523FE">
      <w:pPr>
        <w:numPr>
          <w:ilvl w:val="0"/>
          <w:numId w:val="6"/>
        </w:numPr>
        <w:rPr>
          <w:rFonts w:ascii="Calibri" w:hAnsi="Calibri" w:cs="Calibri"/>
        </w:rPr>
      </w:pPr>
      <w:r w:rsidRPr="001C245D">
        <w:rPr>
          <w:rFonts w:ascii="Calibri" w:hAnsi="Calibri" w:cs="Calibri"/>
          <w:b/>
          <w:bCs/>
        </w:rPr>
        <w:t>Metastore</w:t>
      </w:r>
      <w:r w:rsidRPr="001C245D">
        <w:rPr>
          <w:rFonts w:ascii="Calibri" w:hAnsi="Calibri" w:cs="Calibri"/>
        </w:rPr>
        <w:t> : Nơi chứa metadata cấp cao nhất. Mỗi metastore hiển thị một không gian tên ba cấp độ ( catalog. schema. table) để sắp xếp dữ liệu của bạn.</w:t>
      </w:r>
    </w:p>
    <w:p w14:paraId="1E384F84" w14:textId="51D8A1F3" w:rsidR="006523FE" w:rsidRPr="001C245D" w:rsidRDefault="002E0271" w:rsidP="006523FE">
      <w:pPr>
        <w:numPr>
          <w:ilvl w:val="0"/>
          <w:numId w:val="6"/>
        </w:numPr>
        <w:rPr>
          <w:rFonts w:ascii="Calibri" w:hAnsi="Calibri" w:cs="Calibri"/>
        </w:rPr>
      </w:pPr>
      <w:r w:rsidRPr="001C245D">
        <w:rPr>
          <w:rFonts w:ascii="Calibri" w:hAnsi="Calibri" w:cs="Calibri"/>
          <w:b/>
          <w:bCs/>
        </w:rPr>
        <w:t>Catalog</w:t>
      </w:r>
      <w:r w:rsidR="006523FE" w:rsidRPr="001C245D">
        <w:rPr>
          <w:rFonts w:ascii="Calibri" w:hAnsi="Calibri" w:cs="Calibri"/>
        </w:rPr>
        <w:t> : Lớp đầu tiên của hệ thống phân cấp đối tượng, được sử dụng để</w:t>
      </w:r>
      <w:r w:rsidR="00480E7F">
        <w:rPr>
          <w:rFonts w:ascii="Calibri" w:hAnsi="Calibri" w:cs="Calibri"/>
        </w:rPr>
        <w:t xml:space="preserve"> tổ chức các data assets</w:t>
      </w:r>
      <w:r w:rsidR="006523FE" w:rsidRPr="001C245D">
        <w:rPr>
          <w:rFonts w:ascii="Calibri" w:hAnsi="Calibri" w:cs="Calibri"/>
        </w:rPr>
        <w:t>.</w:t>
      </w:r>
    </w:p>
    <w:p w14:paraId="714F4401" w14:textId="7E9FC9AE" w:rsidR="006523FE" w:rsidRPr="001C245D" w:rsidRDefault="002E0271" w:rsidP="006523FE">
      <w:pPr>
        <w:numPr>
          <w:ilvl w:val="0"/>
          <w:numId w:val="6"/>
        </w:numPr>
        <w:rPr>
          <w:rFonts w:ascii="Calibri" w:hAnsi="Calibri" w:cs="Calibri"/>
        </w:rPr>
      </w:pPr>
      <w:r w:rsidRPr="001C245D">
        <w:rPr>
          <w:rFonts w:ascii="Calibri" w:hAnsi="Calibri" w:cs="Calibri"/>
          <w:b/>
          <w:bCs/>
        </w:rPr>
        <w:t>Schema</w:t>
      </w:r>
      <w:r w:rsidR="006523FE" w:rsidRPr="001C245D">
        <w:rPr>
          <w:rFonts w:ascii="Calibri" w:hAnsi="Calibri" w:cs="Calibri"/>
        </w:rPr>
        <w:t xml:space="preserve"> : Còn được gọi là cơ sở dữ liệu, </w:t>
      </w:r>
      <w:r w:rsidR="009A6ABE">
        <w:rPr>
          <w:rFonts w:ascii="Calibri" w:hAnsi="Calibri" w:cs="Calibri"/>
        </w:rPr>
        <w:t>schema</w:t>
      </w:r>
      <w:r w:rsidR="006523FE" w:rsidRPr="001C245D">
        <w:rPr>
          <w:rFonts w:ascii="Calibri" w:hAnsi="Calibri" w:cs="Calibri"/>
        </w:rPr>
        <w:t xml:space="preserve"> là lớp thứ hai của hệ thống phân cấp đối tượng và </w:t>
      </w:r>
      <w:r w:rsidR="000541D1">
        <w:rPr>
          <w:rFonts w:ascii="Calibri" w:hAnsi="Calibri" w:cs="Calibri"/>
        </w:rPr>
        <w:t>tables, views, volumes</w:t>
      </w:r>
      <w:r w:rsidR="006523FE" w:rsidRPr="001C245D">
        <w:rPr>
          <w:rFonts w:ascii="Calibri" w:hAnsi="Calibri" w:cs="Calibri"/>
        </w:rPr>
        <w:t>.</w:t>
      </w:r>
    </w:p>
    <w:p w14:paraId="08F0DE64" w14:textId="55F130D6" w:rsidR="006523FE" w:rsidRPr="001C245D" w:rsidRDefault="002E0271" w:rsidP="006523FE">
      <w:pPr>
        <w:numPr>
          <w:ilvl w:val="0"/>
          <w:numId w:val="6"/>
        </w:numPr>
        <w:rPr>
          <w:rFonts w:ascii="Calibri" w:hAnsi="Calibri" w:cs="Calibri"/>
        </w:rPr>
      </w:pPr>
      <w:r w:rsidRPr="001C245D">
        <w:rPr>
          <w:rFonts w:ascii="Calibri" w:hAnsi="Calibri" w:cs="Calibri"/>
          <w:b/>
          <w:bCs/>
        </w:rPr>
        <w:lastRenderedPageBreak/>
        <w:t>Tables, views and volumes</w:t>
      </w:r>
      <w:r w:rsidR="006523FE" w:rsidRPr="001C245D">
        <w:rPr>
          <w:rFonts w:ascii="Calibri" w:hAnsi="Calibri" w:cs="Calibri"/>
        </w:rPr>
        <w:t>: Ở mức thấp nhất trong hệ thống phân cấp đối tượng dữ liệu là</w:t>
      </w:r>
      <w:r w:rsidR="009A6ABE">
        <w:rPr>
          <w:rFonts w:ascii="Calibri" w:hAnsi="Calibri" w:cs="Calibri"/>
        </w:rPr>
        <w:t xml:space="preserve"> t</w:t>
      </w:r>
      <w:r w:rsidR="009A6ABE" w:rsidRPr="009A6ABE">
        <w:rPr>
          <w:rFonts w:ascii="Calibri" w:hAnsi="Calibri" w:cs="Calibri"/>
        </w:rPr>
        <w:t>ables, views and volumes</w:t>
      </w:r>
      <w:r w:rsidR="006523FE" w:rsidRPr="001C245D">
        <w:rPr>
          <w:rFonts w:ascii="Calibri" w:hAnsi="Calibri" w:cs="Calibri"/>
        </w:rPr>
        <w:t xml:space="preserve">. </w:t>
      </w:r>
      <w:r w:rsidR="00951B70">
        <w:rPr>
          <w:rFonts w:ascii="Calibri" w:hAnsi="Calibri" w:cs="Calibri"/>
        </w:rPr>
        <w:t xml:space="preserve"> Volumes </w:t>
      </w:r>
      <w:r w:rsidR="006523FE" w:rsidRPr="001C245D">
        <w:rPr>
          <w:rFonts w:ascii="Calibri" w:hAnsi="Calibri" w:cs="Calibri"/>
        </w:rPr>
        <w:t>cung cấp khả năng quản trị cho dữ liệu không phải dạng bảng.</w:t>
      </w:r>
    </w:p>
    <w:p w14:paraId="1B9057E8" w14:textId="030E37FC" w:rsidR="006523FE" w:rsidRPr="001C245D" w:rsidRDefault="002E0271" w:rsidP="006523FE">
      <w:pPr>
        <w:numPr>
          <w:ilvl w:val="0"/>
          <w:numId w:val="6"/>
        </w:numPr>
        <w:rPr>
          <w:rFonts w:ascii="Calibri" w:hAnsi="Calibri" w:cs="Calibri"/>
        </w:rPr>
      </w:pPr>
      <w:r w:rsidRPr="001C245D">
        <w:rPr>
          <w:rFonts w:ascii="Calibri" w:hAnsi="Calibri" w:cs="Calibri"/>
          <w:b/>
          <w:bCs/>
        </w:rPr>
        <w:t>Models</w:t>
      </w:r>
      <w:r w:rsidR="006523FE" w:rsidRPr="001C245D">
        <w:rPr>
          <w:rFonts w:ascii="Calibri" w:hAnsi="Calibri" w:cs="Calibri"/>
        </w:rPr>
        <w:t xml:space="preserve">: </w:t>
      </w:r>
      <w:r w:rsidRPr="001C245D">
        <w:rPr>
          <w:rFonts w:ascii="Calibri" w:hAnsi="Calibri" w:cs="Calibri"/>
        </w:rPr>
        <w:t>C</w:t>
      </w:r>
      <w:r w:rsidR="006523FE" w:rsidRPr="001C245D">
        <w:rPr>
          <w:rFonts w:ascii="Calibri" w:hAnsi="Calibri" w:cs="Calibri"/>
        </w:rPr>
        <w:t>ác mô hình</w:t>
      </w:r>
      <w:r w:rsidR="0054759D">
        <w:rPr>
          <w:rFonts w:ascii="Calibri" w:hAnsi="Calibri" w:cs="Calibri"/>
        </w:rPr>
        <w:t xml:space="preserve"> học máy</w:t>
      </w:r>
      <w:r w:rsidR="006523FE" w:rsidRPr="001C245D">
        <w:rPr>
          <w:rFonts w:ascii="Calibri" w:hAnsi="Calibri" w:cs="Calibri"/>
        </w:rPr>
        <w:t xml:space="preserve"> cũng có thể được quản lý trong Danh mục Unity và nằm ở cấp thấp nhất trong hệ thống phân cấp đối tượng.</w:t>
      </w:r>
    </w:p>
    <w:p w14:paraId="17A60A38" w14:textId="1B75059E" w:rsidR="00F463E4" w:rsidRPr="006F21A1" w:rsidRDefault="00F463E4" w:rsidP="006F21A1">
      <w:pPr>
        <w:pStyle w:val="ListParagraph"/>
        <w:numPr>
          <w:ilvl w:val="0"/>
          <w:numId w:val="12"/>
        </w:numPr>
        <w:rPr>
          <w:rFonts w:ascii="Calibri" w:hAnsi="Calibri" w:cs="Calibri"/>
        </w:rPr>
      </w:pPr>
      <w:r w:rsidRPr="006F21A1">
        <w:rPr>
          <w:rFonts w:ascii="Calibri" w:hAnsi="Calibri" w:cs="Calibri"/>
        </w:rPr>
        <w:t>Metastore</w:t>
      </w:r>
    </w:p>
    <w:p w14:paraId="202634B7" w14:textId="09E849BD" w:rsidR="001268FB" w:rsidRPr="001C245D" w:rsidRDefault="001268FB" w:rsidP="001268FB">
      <w:pPr>
        <w:rPr>
          <w:rFonts w:ascii="Calibri" w:hAnsi="Calibri" w:cs="Calibri"/>
        </w:rPr>
      </w:pPr>
      <w:r w:rsidRPr="001C245D">
        <w:rPr>
          <w:rFonts w:ascii="Calibri" w:hAnsi="Calibri" w:cs="Calibri"/>
        </w:rPr>
        <w:t xml:space="preserve">Metastore là nơi chứa các đối tượng cấp cao nhất trong Unity Catalog. Nó </w:t>
      </w:r>
      <w:r w:rsidR="00D73078">
        <w:rPr>
          <w:rFonts w:ascii="Calibri" w:hAnsi="Calibri" w:cs="Calibri"/>
        </w:rPr>
        <w:t>chứa</w:t>
      </w:r>
      <w:r w:rsidRPr="001C245D">
        <w:rPr>
          <w:rFonts w:ascii="Calibri" w:hAnsi="Calibri" w:cs="Calibri"/>
        </w:rPr>
        <w:t xml:space="preserve"> metadata về </w:t>
      </w:r>
      <w:r w:rsidR="00445ECC" w:rsidRPr="001C245D">
        <w:rPr>
          <w:rFonts w:ascii="Calibri" w:hAnsi="Calibri" w:cs="Calibri"/>
        </w:rPr>
        <w:t xml:space="preserve">data và AI assets </w:t>
      </w:r>
      <w:r w:rsidRPr="001C245D">
        <w:rPr>
          <w:rFonts w:ascii="Calibri" w:hAnsi="Calibri" w:cs="Calibri"/>
        </w:rPr>
        <w:t xml:space="preserve">cũng như các quyền </w:t>
      </w:r>
      <w:r w:rsidR="00445ECC" w:rsidRPr="001C245D">
        <w:rPr>
          <w:rFonts w:ascii="Calibri" w:hAnsi="Calibri" w:cs="Calibri"/>
        </w:rPr>
        <w:t xml:space="preserve">quản lý </w:t>
      </w:r>
      <w:r w:rsidRPr="001C245D">
        <w:rPr>
          <w:rFonts w:ascii="Calibri" w:hAnsi="Calibri" w:cs="Calibri"/>
        </w:rPr>
        <w:t xml:space="preserve">quyền truy cập vào chúng. </w:t>
      </w:r>
      <w:r w:rsidR="00D73078" w:rsidRPr="00D73078">
        <w:rPr>
          <w:rFonts w:ascii="Calibri" w:hAnsi="Calibri" w:cs="Calibri"/>
        </w:rPr>
        <w:t>Databricks account admins</w:t>
      </w:r>
      <w:r w:rsidR="00D73078">
        <w:rPr>
          <w:rFonts w:ascii="Calibri" w:hAnsi="Calibri" w:cs="Calibri"/>
        </w:rPr>
        <w:t xml:space="preserve"> chỉ được</w:t>
      </w:r>
      <w:r w:rsidRPr="001C245D">
        <w:rPr>
          <w:rFonts w:ascii="Calibri" w:hAnsi="Calibri" w:cs="Calibri"/>
        </w:rPr>
        <w:t xml:space="preserve"> tạo </w:t>
      </w:r>
      <w:r w:rsidR="00D73078">
        <w:rPr>
          <w:rFonts w:ascii="Calibri" w:hAnsi="Calibri" w:cs="Calibri"/>
        </w:rPr>
        <w:t xml:space="preserve">một metastore </w:t>
      </w:r>
      <w:r w:rsidRPr="001C245D">
        <w:rPr>
          <w:rFonts w:ascii="Calibri" w:hAnsi="Calibri" w:cs="Calibri"/>
        </w:rPr>
        <w:t xml:space="preserve">cho </w:t>
      </w:r>
      <w:r w:rsidR="00D73078">
        <w:rPr>
          <w:rFonts w:ascii="Calibri" w:hAnsi="Calibri" w:cs="Calibri"/>
        </w:rPr>
        <w:t>mỗi</w:t>
      </w:r>
      <w:r w:rsidRPr="001C245D">
        <w:rPr>
          <w:rFonts w:ascii="Calibri" w:hAnsi="Calibri" w:cs="Calibri"/>
        </w:rPr>
        <w:t xml:space="preserve"> khu vực mà họ hoạt động và chỉ định chúng cho các </w:t>
      </w:r>
      <w:r w:rsidR="000839A5">
        <w:rPr>
          <w:rFonts w:ascii="Calibri" w:hAnsi="Calibri" w:cs="Calibri"/>
        </w:rPr>
        <w:t xml:space="preserve"> </w:t>
      </w:r>
      <w:r w:rsidR="00B96DBD">
        <w:rPr>
          <w:rFonts w:ascii="Calibri" w:hAnsi="Calibri" w:cs="Calibri"/>
        </w:rPr>
        <w:t>không gian làm việc</w:t>
      </w:r>
      <w:r w:rsidR="000839A5">
        <w:rPr>
          <w:rFonts w:ascii="Calibri" w:hAnsi="Calibri" w:cs="Calibri"/>
        </w:rPr>
        <w:t xml:space="preserve"> </w:t>
      </w:r>
      <w:r w:rsidRPr="001C245D">
        <w:rPr>
          <w:rFonts w:ascii="Calibri" w:hAnsi="Calibri" w:cs="Calibri"/>
        </w:rPr>
        <w:t>của Databricks trong cùng khu vực. Để một không gian làm việc sử dụng Unity Catalog, không gian làm việc đó phải được đính kèm Unity Catalog</w:t>
      </w:r>
      <w:r w:rsidR="007B45EF" w:rsidRPr="001C245D">
        <w:rPr>
          <w:rFonts w:ascii="Calibri" w:hAnsi="Calibri" w:cs="Calibri"/>
        </w:rPr>
        <w:t xml:space="preserve"> metastore</w:t>
      </w:r>
      <w:r w:rsidRPr="001C245D">
        <w:rPr>
          <w:rFonts w:ascii="Calibri" w:hAnsi="Calibri" w:cs="Calibri"/>
        </w:rPr>
        <w:t>.</w:t>
      </w:r>
    </w:p>
    <w:p w14:paraId="4B1F8415" w14:textId="4F1F658B" w:rsidR="001268FB" w:rsidRDefault="007B45EF" w:rsidP="006F21A1">
      <w:pPr>
        <w:pStyle w:val="ListParagraph"/>
        <w:numPr>
          <w:ilvl w:val="0"/>
          <w:numId w:val="12"/>
        </w:numPr>
        <w:rPr>
          <w:rFonts w:ascii="Calibri" w:hAnsi="Calibri" w:cs="Calibri"/>
        </w:rPr>
      </w:pPr>
      <w:r w:rsidRPr="006F21A1">
        <w:rPr>
          <w:rFonts w:ascii="Calibri" w:hAnsi="Calibri" w:cs="Calibri"/>
        </w:rPr>
        <w:t>Catalog</w:t>
      </w:r>
    </w:p>
    <w:p w14:paraId="74DE1B3F" w14:textId="056462FC" w:rsidR="00A76BAF" w:rsidRDefault="00A76BAF" w:rsidP="00A76BAF">
      <w:pPr>
        <w:rPr>
          <w:rFonts w:ascii="Calibri" w:hAnsi="Calibri" w:cs="Calibri"/>
        </w:rPr>
      </w:pPr>
      <w:r w:rsidRPr="00A76BAF">
        <w:rPr>
          <w:rFonts w:ascii="Calibri" w:hAnsi="Calibri" w:cs="Calibri"/>
        </w:rPr>
        <w:t>Danh mục là cấp cao nhất trong hệ thống phân cấp dữ liệu (catalog &gt; schema &gt; table/view/volume) được quản lý bởi kho lưu trữ Unity Catalog. Chúng được coi là đơn vị cô lập dữ liệu chính trong mô hình quản trị dữ liệu Databricks điển hình.</w:t>
      </w:r>
    </w:p>
    <w:p w14:paraId="3F8DD4F7" w14:textId="384E3410" w:rsidR="00242C24" w:rsidRDefault="00242C24" w:rsidP="00A76BAF">
      <w:pPr>
        <w:rPr>
          <w:rFonts w:ascii="Calibri" w:hAnsi="Calibri" w:cs="Calibri"/>
        </w:rPr>
      </w:pPr>
      <w:r>
        <w:rPr>
          <w:rFonts w:ascii="Calibri" w:hAnsi="Calibri" w:cs="Calibri"/>
        </w:rPr>
        <w:t>Catalog</w:t>
      </w:r>
      <w:r w:rsidRPr="00242C24">
        <w:rPr>
          <w:rFonts w:ascii="Calibri" w:hAnsi="Calibri" w:cs="Calibri"/>
        </w:rPr>
        <w:t xml:space="preserve"> đại diện cho một nhóm </w:t>
      </w:r>
      <w:r>
        <w:rPr>
          <w:rFonts w:ascii="Calibri" w:hAnsi="Calibri" w:cs="Calibri"/>
        </w:rPr>
        <w:t>logic của các schema theo</w:t>
      </w:r>
      <w:r w:rsidRPr="00242C24">
        <w:rPr>
          <w:rFonts w:ascii="Calibri" w:hAnsi="Calibri" w:cs="Calibri"/>
        </w:rPr>
        <w:t xml:space="preserve"> các yêu cầu truy cập dữ liệu. </w:t>
      </w:r>
      <w:r>
        <w:rPr>
          <w:rFonts w:ascii="Calibri" w:hAnsi="Calibri" w:cs="Calibri"/>
        </w:rPr>
        <w:t xml:space="preserve">Catalog </w:t>
      </w:r>
      <w:r w:rsidRPr="00242C24">
        <w:rPr>
          <w:rFonts w:ascii="Calibri" w:hAnsi="Calibri" w:cs="Calibri"/>
        </w:rPr>
        <w:t xml:space="preserve">thường </w:t>
      </w:r>
      <w:r>
        <w:rPr>
          <w:rFonts w:ascii="Calibri" w:hAnsi="Calibri" w:cs="Calibri"/>
        </w:rPr>
        <w:t>đại diện cho</w:t>
      </w:r>
      <w:r w:rsidRPr="00242C24">
        <w:rPr>
          <w:rFonts w:ascii="Calibri" w:hAnsi="Calibri" w:cs="Calibri"/>
        </w:rPr>
        <w:t xml:space="preserve"> các đơn vị tổ chức hoặc phạm vi vòng đời phát triển phần mềm. Ví dụ: bạn có thể chọn có một danh mục cho dữ liệu sản xuất và một danh mục cho dữ liệu phát triển hoặc một danh mục cho dữ liệu không phải của khách hàng và một danh mục cho dữ liệu khách hàng nhạy cảm.</w:t>
      </w:r>
    </w:p>
    <w:p w14:paraId="704A958B" w14:textId="03AEB719" w:rsidR="00242C24" w:rsidRDefault="00242C24" w:rsidP="00A76BAF">
      <w:pPr>
        <w:rPr>
          <w:rFonts w:ascii="Calibri" w:hAnsi="Calibri" w:cs="Calibri"/>
        </w:rPr>
      </w:pPr>
      <w:r>
        <w:rPr>
          <w:rFonts w:ascii="Calibri" w:hAnsi="Calibri" w:cs="Calibri"/>
        </w:rPr>
        <w:t>Catalog</w:t>
      </w:r>
      <w:r w:rsidRPr="00242C24">
        <w:rPr>
          <w:rFonts w:ascii="Calibri" w:hAnsi="Calibri" w:cs="Calibri"/>
        </w:rPr>
        <w:t xml:space="preserve"> có thể được lưu trữ ở cấp độ </w:t>
      </w:r>
      <w:r>
        <w:rPr>
          <w:rFonts w:ascii="Calibri" w:hAnsi="Calibri" w:cs="Calibri"/>
        </w:rPr>
        <w:t xml:space="preserve">metastore </w:t>
      </w:r>
      <w:r w:rsidRPr="00242C24">
        <w:rPr>
          <w:rFonts w:ascii="Calibri" w:hAnsi="Calibri" w:cs="Calibri"/>
        </w:rPr>
        <w:t xml:space="preserve">hoặc bạn có thể định cấu hình một </w:t>
      </w:r>
      <w:r>
        <w:rPr>
          <w:rFonts w:ascii="Calibri" w:hAnsi="Calibri" w:cs="Calibri"/>
        </w:rPr>
        <w:t>catalog</w:t>
      </w:r>
      <w:r w:rsidRPr="00242C24">
        <w:rPr>
          <w:rFonts w:ascii="Calibri" w:hAnsi="Calibri" w:cs="Calibri"/>
        </w:rPr>
        <w:t xml:space="preserve"> để được lưu trữ riêng biệt với phần còn lại của </w:t>
      </w:r>
      <w:r>
        <w:rPr>
          <w:rFonts w:ascii="Calibri" w:hAnsi="Calibri" w:cs="Calibri"/>
        </w:rPr>
        <w:t>metastore</w:t>
      </w:r>
      <w:r w:rsidRPr="00242C24">
        <w:rPr>
          <w:rFonts w:ascii="Calibri" w:hAnsi="Calibri" w:cs="Calibri"/>
        </w:rPr>
        <w:t xml:space="preserve"> gốc</w:t>
      </w:r>
      <w:r w:rsidR="009E21CF">
        <w:rPr>
          <w:rFonts w:ascii="Calibri" w:hAnsi="Calibri" w:cs="Calibri"/>
        </w:rPr>
        <w:t>. Nếu workspace chưa được cấu hình UnityCatalog thì người dùng phải tự cấu hình địa chỉ cho catalog khi tạo</w:t>
      </w:r>
      <w:r w:rsidR="003828AC">
        <w:rPr>
          <w:rFonts w:ascii="Calibri" w:hAnsi="Calibri" w:cs="Calibri"/>
        </w:rPr>
        <w:t>.</w:t>
      </w:r>
    </w:p>
    <w:p w14:paraId="7EB699D4" w14:textId="48FE5D13" w:rsidR="00B33255" w:rsidRPr="00A76BAF" w:rsidRDefault="00B33255" w:rsidP="00A76BAF">
      <w:pPr>
        <w:rPr>
          <w:rFonts w:ascii="Calibri" w:hAnsi="Calibri" w:cs="Calibri"/>
        </w:rPr>
      </w:pPr>
      <w:r w:rsidRPr="00B33255">
        <w:rPr>
          <w:rFonts w:ascii="Calibri" w:hAnsi="Calibri" w:cs="Calibri"/>
        </w:rPr>
        <w:t xml:space="preserve">Theo mặc định, quyền truy cập đối với một đối tượng có thể bảo mật được kế thừa bởi các đối tượng con của đối tượng đó, </w:t>
      </w:r>
      <w:r>
        <w:rPr>
          <w:rFonts w:ascii="Calibri" w:hAnsi="Calibri" w:cs="Calibri"/>
        </w:rPr>
        <w:t xml:space="preserve">catalog </w:t>
      </w:r>
      <w:r w:rsidRPr="00B33255">
        <w:rPr>
          <w:rFonts w:ascii="Calibri" w:hAnsi="Calibri" w:cs="Calibri"/>
        </w:rPr>
        <w:t xml:space="preserve">ở đầu hệ thống phân cấp. Điều này giúp dễ dàng hơn trong việc thiết lập các </w:t>
      </w:r>
      <w:r w:rsidR="00BD3317">
        <w:rPr>
          <w:rFonts w:ascii="Calibri" w:hAnsi="Calibri" w:cs="Calibri"/>
        </w:rPr>
        <w:t xml:space="preserve">quyền </w:t>
      </w:r>
      <w:r w:rsidRPr="00B33255">
        <w:rPr>
          <w:rFonts w:ascii="Calibri" w:hAnsi="Calibri" w:cs="Calibri"/>
        </w:rPr>
        <w:t xml:space="preserve">truy cập mặc định cho dữ liệu của bạn và chỉ định các </w:t>
      </w:r>
      <w:r w:rsidR="00BD3317">
        <w:rPr>
          <w:rFonts w:ascii="Calibri" w:hAnsi="Calibri" w:cs="Calibri"/>
        </w:rPr>
        <w:t>quyền</w:t>
      </w:r>
      <w:r w:rsidRPr="00B33255">
        <w:rPr>
          <w:rFonts w:ascii="Calibri" w:hAnsi="Calibri" w:cs="Calibri"/>
        </w:rPr>
        <w:t xml:space="preserve"> khác nhau ở mỗi cấp của hệ thống phân cấp.</w:t>
      </w:r>
    </w:p>
    <w:p w14:paraId="205E268F" w14:textId="3A38605D" w:rsidR="00ED6C30" w:rsidRDefault="00780EE0" w:rsidP="0045013B">
      <w:pPr>
        <w:rPr>
          <w:rFonts w:ascii="Calibri" w:hAnsi="Calibri" w:cs="Calibri"/>
        </w:rPr>
      </w:pPr>
      <w:r>
        <w:rPr>
          <w:rFonts w:ascii="Calibri" w:hAnsi="Calibri" w:cs="Calibri"/>
        </w:rPr>
        <w:t xml:space="preserve">Người dùng </w:t>
      </w:r>
      <w:r w:rsidR="00ED6C30">
        <w:rPr>
          <w:rFonts w:ascii="Calibri" w:hAnsi="Calibri" w:cs="Calibri"/>
        </w:rPr>
        <w:t>cần được cấp quyền USE CATALOG</w:t>
      </w:r>
      <w:r>
        <w:rPr>
          <w:rFonts w:ascii="Calibri" w:hAnsi="Calibri" w:cs="Calibri"/>
        </w:rPr>
        <w:t xml:space="preserve"> để sử dụng catalog</w:t>
      </w:r>
      <w:r w:rsidR="003A31E9">
        <w:rPr>
          <w:rFonts w:ascii="Calibri" w:hAnsi="Calibri" w:cs="Calibri"/>
        </w:rPr>
        <w:t>.</w:t>
      </w:r>
      <w:r w:rsidR="0055454D">
        <w:rPr>
          <w:rFonts w:ascii="Calibri" w:hAnsi="Calibri" w:cs="Calibri"/>
        </w:rPr>
        <w:t xml:space="preserve"> Quyền được cấp ở catalog sẽ tự động kế thừa xuống các schema </w:t>
      </w:r>
      <w:r w:rsidR="009E0BF5">
        <w:rPr>
          <w:rFonts w:ascii="Calibri" w:hAnsi="Calibri" w:cs="Calibri"/>
        </w:rPr>
        <w:t>bên dưới.</w:t>
      </w:r>
    </w:p>
    <w:p w14:paraId="5E4AFA93" w14:textId="6D969848" w:rsidR="00E03171" w:rsidRDefault="00E03171" w:rsidP="0045013B">
      <w:pPr>
        <w:rPr>
          <w:rFonts w:ascii="Calibri" w:hAnsi="Calibri" w:cs="Calibri"/>
        </w:rPr>
      </w:pPr>
      <w:r w:rsidRPr="00E03171">
        <w:rPr>
          <w:rFonts w:ascii="Calibri" w:hAnsi="Calibri" w:cs="Calibri"/>
        </w:rPr>
        <w:drawing>
          <wp:inline distT="0" distB="0" distL="0" distR="0" wp14:anchorId="455CEC41" wp14:editId="6AE67AA5">
            <wp:extent cx="5943600" cy="1651000"/>
            <wp:effectExtent l="0" t="0" r="0" b="6350"/>
            <wp:docPr id="65654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4853" name="Picture 1" descr="A screenshot of a computer&#10;&#10;Description automatically generated"/>
                    <pic:cNvPicPr/>
                  </pic:nvPicPr>
                  <pic:blipFill>
                    <a:blip r:embed="rId16"/>
                    <a:stretch>
                      <a:fillRect/>
                    </a:stretch>
                  </pic:blipFill>
                  <pic:spPr>
                    <a:xfrm>
                      <a:off x="0" y="0"/>
                      <a:ext cx="5943600" cy="1651000"/>
                    </a:xfrm>
                    <a:prstGeom prst="rect">
                      <a:avLst/>
                    </a:prstGeom>
                  </pic:spPr>
                </pic:pic>
              </a:graphicData>
            </a:graphic>
          </wp:inline>
        </w:drawing>
      </w:r>
    </w:p>
    <w:p w14:paraId="0FCA6CAA" w14:textId="5961C939" w:rsidR="00E03171" w:rsidRDefault="00E03171" w:rsidP="0045013B">
      <w:pPr>
        <w:rPr>
          <w:rFonts w:ascii="Calibri" w:hAnsi="Calibri" w:cs="Calibri"/>
        </w:rPr>
      </w:pPr>
      <w:r>
        <w:rPr>
          <w:rFonts w:ascii="Calibri" w:hAnsi="Calibri" w:cs="Calibri"/>
        </w:rPr>
        <w:t>Overview: Chứa thông tin các schema trong catalog</w:t>
      </w:r>
    </w:p>
    <w:p w14:paraId="744FB883" w14:textId="1C321DAC" w:rsidR="00E03171" w:rsidRDefault="00E03171" w:rsidP="0045013B">
      <w:pPr>
        <w:rPr>
          <w:rFonts w:ascii="Calibri" w:hAnsi="Calibri" w:cs="Calibri"/>
        </w:rPr>
      </w:pPr>
      <w:r>
        <w:rPr>
          <w:rFonts w:ascii="Calibri" w:hAnsi="Calibri" w:cs="Calibri"/>
        </w:rPr>
        <w:lastRenderedPageBreak/>
        <w:t>Detail: Chứa thông tin</w:t>
      </w:r>
      <w:r w:rsidR="008151E2">
        <w:rPr>
          <w:rFonts w:ascii="Calibri" w:hAnsi="Calibri" w:cs="Calibri"/>
        </w:rPr>
        <w:t xml:space="preserve"> về</w:t>
      </w:r>
      <w:r>
        <w:rPr>
          <w:rFonts w:ascii="Calibri" w:hAnsi="Calibri" w:cs="Calibri"/>
        </w:rPr>
        <w:t xml:space="preserve"> </w:t>
      </w:r>
      <w:r w:rsidR="008151E2">
        <w:rPr>
          <w:rFonts w:ascii="Calibri" w:hAnsi="Calibri" w:cs="Calibri"/>
        </w:rPr>
        <w:t>c</w:t>
      </w:r>
      <w:r>
        <w:rPr>
          <w:rFonts w:ascii="Calibri" w:hAnsi="Calibri" w:cs="Calibri"/>
        </w:rPr>
        <w:t>atalog</w:t>
      </w:r>
    </w:p>
    <w:p w14:paraId="15FE9036" w14:textId="50CD41C4" w:rsidR="00E03171" w:rsidRDefault="00E03171" w:rsidP="0045013B">
      <w:pPr>
        <w:rPr>
          <w:rFonts w:ascii="Calibri" w:hAnsi="Calibri" w:cs="Calibri"/>
        </w:rPr>
      </w:pPr>
      <w:r>
        <w:rPr>
          <w:rFonts w:ascii="Calibri" w:hAnsi="Calibri" w:cs="Calibri"/>
        </w:rPr>
        <w:t>Permission: Cấp quyền cho user sử dụng catalog</w:t>
      </w:r>
    </w:p>
    <w:p w14:paraId="37453291" w14:textId="4826701E" w:rsidR="00E03171" w:rsidRDefault="00E03171" w:rsidP="0045013B">
      <w:pPr>
        <w:rPr>
          <w:rFonts w:ascii="Calibri" w:hAnsi="Calibri" w:cs="Calibri"/>
        </w:rPr>
      </w:pPr>
      <w:r>
        <w:rPr>
          <w:rFonts w:ascii="Calibri" w:hAnsi="Calibri" w:cs="Calibri"/>
        </w:rPr>
        <w:t xml:space="preserve">Workspaces: Thông tin về workspace có thể truy cập đến catalog </w:t>
      </w:r>
    </w:p>
    <w:p w14:paraId="19BD53D6" w14:textId="77777777" w:rsidR="00E03171" w:rsidRDefault="00E03171" w:rsidP="0045013B">
      <w:pPr>
        <w:rPr>
          <w:rFonts w:ascii="Calibri" w:hAnsi="Calibri" w:cs="Calibri"/>
        </w:rPr>
      </w:pPr>
    </w:p>
    <w:p w14:paraId="5674297D" w14:textId="77777777" w:rsidR="00E03171" w:rsidRDefault="0045013B" w:rsidP="00E03171">
      <w:pPr>
        <w:pStyle w:val="ListParagraph"/>
        <w:numPr>
          <w:ilvl w:val="0"/>
          <w:numId w:val="12"/>
        </w:numPr>
        <w:rPr>
          <w:rFonts w:ascii="Calibri" w:hAnsi="Calibri" w:cs="Calibri"/>
        </w:rPr>
      </w:pPr>
      <w:r w:rsidRPr="00E03171">
        <w:rPr>
          <w:rFonts w:ascii="Calibri" w:hAnsi="Calibri" w:cs="Calibri"/>
        </w:rPr>
        <w:t>Schema</w:t>
      </w:r>
    </w:p>
    <w:p w14:paraId="2D2D95E4" w14:textId="00B58131" w:rsidR="00E03171" w:rsidRPr="00E03171" w:rsidRDefault="00E03171" w:rsidP="00E03171">
      <w:pPr>
        <w:rPr>
          <w:rFonts w:ascii="Calibri" w:hAnsi="Calibri" w:cs="Calibri"/>
        </w:rPr>
      </w:pPr>
      <w:r>
        <w:rPr>
          <w:rFonts w:ascii="Calibri" w:hAnsi="Calibri" w:cs="Calibri"/>
        </w:rPr>
        <w:t>Schema</w:t>
      </w:r>
      <w:r w:rsidRPr="00E03171">
        <w:rPr>
          <w:rFonts w:ascii="Calibri" w:hAnsi="Calibri" w:cs="Calibri"/>
        </w:rPr>
        <w:t>, còn được gọi là cơ sở dữ liệu, là các nhóm logic của dữ liệu dạng bảng (</w:t>
      </w:r>
      <w:r w:rsidR="00BB0CBD">
        <w:rPr>
          <w:rFonts w:ascii="Calibri" w:hAnsi="Calibri" w:cs="Calibri"/>
        </w:rPr>
        <w:t>table và view</w:t>
      </w:r>
      <w:r w:rsidRPr="00E03171">
        <w:rPr>
          <w:rFonts w:ascii="Calibri" w:hAnsi="Calibri" w:cs="Calibri"/>
        </w:rPr>
        <w:t>), dữ liệu không phải dạng bảng (</w:t>
      </w:r>
      <w:r w:rsidR="00BB0CBD">
        <w:rPr>
          <w:rFonts w:ascii="Calibri" w:hAnsi="Calibri" w:cs="Calibri"/>
        </w:rPr>
        <w:t>volume</w:t>
      </w:r>
      <w:r w:rsidRPr="00E03171">
        <w:rPr>
          <w:rFonts w:ascii="Calibri" w:hAnsi="Calibri" w:cs="Calibri"/>
        </w:rPr>
        <w:t xml:space="preserve">), </w:t>
      </w:r>
      <w:r w:rsidR="00DF66D0">
        <w:rPr>
          <w:rFonts w:ascii="Calibri" w:hAnsi="Calibri" w:cs="Calibri"/>
        </w:rPr>
        <w:t>function</w:t>
      </w:r>
      <w:r w:rsidRPr="00E03171">
        <w:rPr>
          <w:rFonts w:ascii="Calibri" w:hAnsi="Calibri" w:cs="Calibri"/>
        </w:rPr>
        <w:t xml:space="preserve"> và mô hình học máy. Chúng cung cấp cho bạn cách tổ chức và kiểm soát quyền truy cập vào dữ liệu chi tiết hơn danh mục. </w:t>
      </w:r>
    </w:p>
    <w:p w14:paraId="7D92CF96" w14:textId="0978E91D" w:rsidR="00E03171" w:rsidRPr="00E03171" w:rsidRDefault="00E03171" w:rsidP="00E03171">
      <w:pPr>
        <w:rPr>
          <w:rFonts w:ascii="Calibri" w:hAnsi="Calibri" w:cs="Calibri"/>
        </w:rPr>
      </w:pPr>
      <w:r w:rsidRPr="00E03171">
        <w:rPr>
          <w:rFonts w:ascii="Calibri" w:hAnsi="Calibri" w:cs="Calibri"/>
        </w:rPr>
        <w:t xml:space="preserve">Các </w:t>
      </w:r>
      <w:r w:rsidR="000B3B67">
        <w:rPr>
          <w:rFonts w:ascii="Calibri" w:hAnsi="Calibri" w:cs="Calibri"/>
        </w:rPr>
        <w:t>schema</w:t>
      </w:r>
      <w:r w:rsidRPr="00E03171">
        <w:rPr>
          <w:rFonts w:ascii="Calibri" w:hAnsi="Calibri" w:cs="Calibri"/>
        </w:rPr>
        <w:t xml:space="preserve"> có thể được lưu trữ trong cùng bộ lưu trữ vật lý </w:t>
      </w:r>
      <w:r w:rsidR="000B3B67">
        <w:rPr>
          <w:rFonts w:ascii="Calibri" w:hAnsi="Calibri" w:cs="Calibri"/>
        </w:rPr>
        <w:t>với catalog cha</w:t>
      </w:r>
      <w:r w:rsidRPr="00E03171">
        <w:rPr>
          <w:rFonts w:ascii="Calibri" w:hAnsi="Calibri" w:cs="Calibri"/>
        </w:rPr>
        <w:t xml:space="preserve"> hoặc bạn có thể định cấu hình một </w:t>
      </w:r>
      <w:r w:rsidR="000B3B67">
        <w:rPr>
          <w:rFonts w:ascii="Calibri" w:hAnsi="Calibri" w:cs="Calibri"/>
        </w:rPr>
        <w:t>schema</w:t>
      </w:r>
      <w:r w:rsidRPr="00E03171">
        <w:rPr>
          <w:rFonts w:ascii="Calibri" w:hAnsi="Calibri" w:cs="Calibri"/>
        </w:rPr>
        <w:t xml:space="preserve"> để được lưu trữ riêng biệt với phần còn lại của </w:t>
      </w:r>
      <w:r w:rsidR="000B3B67">
        <w:rPr>
          <w:rFonts w:ascii="Calibri" w:hAnsi="Calibri" w:cs="Calibri"/>
        </w:rPr>
        <w:t>catalog cha</w:t>
      </w:r>
      <w:r w:rsidRPr="00E03171">
        <w:rPr>
          <w:rFonts w:ascii="Calibri" w:hAnsi="Calibri" w:cs="Calibri"/>
        </w:rPr>
        <w:t>.</w:t>
      </w:r>
    </w:p>
    <w:p w14:paraId="0F436216" w14:textId="349C13B8" w:rsidR="0033650B" w:rsidRDefault="0033650B" w:rsidP="0033650B">
      <w:pPr>
        <w:rPr>
          <w:rFonts w:ascii="Calibri" w:hAnsi="Calibri" w:cs="Calibri"/>
        </w:rPr>
      </w:pPr>
      <w:r>
        <w:rPr>
          <w:rFonts w:ascii="Calibri" w:hAnsi="Calibri" w:cs="Calibri"/>
        </w:rPr>
        <w:t xml:space="preserve">Người dùng cần được cấp quyền USE CATALOG </w:t>
      </w:r>
      <w:r>
        <w:rPr>
          <w:rFonts w:ascii="Calibri" w:hAnsi="Calibri" w:cs="Calibri"/>
        </w:rPr>
        <w:t xml:space="preserve">và USE SCHEMA </w:t>
      </w:r>
      <w:r>
        <w:rPr>
          <w:rFonts w:ascii="Calibri" w:hAnsi="Calibri" w:cs="Calibri"/>
        </w:rPr>
        <w:t xml:space="preserve">để sử dụng </w:t>
      </w:r>
      <w:r>
        <w:rPr>
          <w:rFonts w:ascii="Calibri" w:hAnsi="Calibri" w:cs="Calibri"/>
        </w:rPr>
        <w:t>schema</w:t>
      </w:r>
      <w:r>
        <w:rPr>
          <w:rFonts w:ascii="Calibri" w:hAnsi="Calibri" w:cs="Calibri"/>
        </w:rPr>
        <w:t xml:space="preserve">. Quyền được cấp ở </w:t>
      </w:r>
      <w:r w:rsidR="00A63A8D">
        <w:rPr>
          <w:rFonts w:ascii="Calibri" w:hAnsi="Calibri" w:cs="Calibri"/>
        </w:rPr>
        <w:t xml:space="preserve">schema </w:t>
      </w:r>
      <w:r>
        <w:rPr>
          <w:rFonts w:ascii="Calibri" w:hAnsi="Calibri" w:cs="Calibri"/>
        </w:rPr>
        <w:t xml:space="preserve"> sẽ tự động kế thừa xuống các </w:t>
      </w:r>
      <w:r w:rsidR="00A63A8D">
        <w:rPr>
          <w:rFonts w:ascii="Calibri" w:hAnsi="Calibri" w:cs="Calibri"/>
        </w:rPr>
        <w:t>table,view,volume và function</w:t>
      </w:r>
      <w:r>
        <w:rPr>
          <w:rFonts w:ascii="Calibri" w:hAnsi="Calibri" w:cs="Calibri"/>
        </w:rPr>
        <w:t xml:space="preserve"> bên dưới.</w:t>
      </w:r>
    </w:p>
    <w:p w14:paraId="3AC29138" w14:textId="77777777" w:rsidR="0033650B" w:rsidRDefault="0033650B" w:rsidP="0045013B">
      <w:pPr>
        <w:rPr>
          <w:rFonts w:ascii="Calibri" w:hAnsi="Calibri" w:cs="Calibri"/>
        </w:rPr>
      </w:pPr>
    </w:p>
    <w:p w14:paraId="10E615F1" w14:textId="675B0C81" w:rsidR="008F31FB" w:rsidRDefault="008F31FB" w:rsidP="0045013B">
      <w:pPr>
        <w:rPr>
          <w:rFonts w:ascii="Calibri" w:hAnsi="Calibri" w:cs="Calibri"/>
        </w:rPr>
      </w:pPr>
      <w:r w:rsidRPr="008F31FB">
        <w:rPr>
          <w:rFonts w:ascii="Calibri" w:hAnsi="Calibri" w:cs="Calibri"/>
        </w:rPr>
        <w:drawing>
          <wp:inline distT="0" distB="0" distL="0" distR="0" wp14:anchorId="2AFB981E" wp14:editId="7BF055E5">
            <wp:extent cx="5943600" cy="1754505"/>
            <wp:effectExtent l="0" t="0" r="0" b="0"/>
            <wp:docPr id="1107581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81530" name="Picture 1" descr="A screenshot of a computer&#10;&#10;Description automatically generated"/>
                    <pic:cNvPicPr/>
                  </pic:nvPicPr>
                  <pic:blipFill>
                    <a:blip r:embed="rId17"/>
                    <a:stretch>
                      <a:fillRect/>
                    </a:stretch>
                  </pic:blipFill>
                  <pic:spPr>
                    <a:xfrm>
                      <a:off x="0" y="0"/>
                      <a:ext cx="5943600" cy="1754505"/>
                    </a:xfrm>
                    <a:prstGeom prst="rect">
                      <a:avLst/>
                    </a:prstGeom>
                  </pic:spPr>
                </pic:pic>
              </a:graphicData>
            </a:graphic>
          </wp:inline>
        </w:drawing>
      </w:r>
    </w:p>
    <w:p w14:paraId="2A560369" w14:textId="21F28605" w:rsidR="008F31FB" w:rsidRDefault="008F31FB" w:rsidP="0045013B">
      <w:pPr>
        <w:rPr>
          <w:rFonts w:ascii="Calibri" w:hAnsi="Calibri" w:cs="Calibri"/>
        </w:rPr>
      </w:pPr>
      <w:r>
        <w:rPr>
          <w:rFonts w:ascii="Calibri" w:hAnsi="Calibri" w:cs="Calibri"/>
        </w:rPr>
        <w:t>Overview: Chứa thông tin về table, view, function và mô hình học máy bên trong schema</w:t>
      </w:r>
    </w:p>
    <w:p w14:paraId="44B538BD" w14:textId="08F32979" w:rsidR="008151E2" w:rsidRDefault="008151E2" w:rsidP="008151E2">
      <w:pPr>
        <w:rPr>
          <w:rFonts w:ascii="Calibri" w:hAnsi="Calibri" w:cs="Calibri"/>
        </w:rPr>
      </w:pPr>
      <w:r>
        <w:rPr>
          <w:rFonts w:ascii="Calibri" w:hAnsi="Calibri" w:cs="Calibri"/>
        </w:rPr>
        <w:t xml:space="preserve">Detail: Chứa thông tin </w:t>
      </w:r>
      <w:r>
        <w:rPr>
          <w:rFonts w:ascii="Calibri" w:hAnsi="Calibri" w:cs="Calibri"/>
        </w:rPr>
        <w:t>schema</w:t>
      </w:r>
    </w:p>
    <w:p w14:paraId="1192B84E" w14:textId="6F7FCF9D" w:rsidR="008151E2" w:rsidRPr="001C245D" w:rsidRDefault="008151E2" w:rsidP="0045013B">
      <w:pPr>
        <w:rPr>
          <w:rFonts w:ascii="Calibri" w:hAnsi="Calibri" w:cs="Calibri"/>
        </w:rPr>
      </w:pPr>
      <w:r>
        <w:rPr>
          <w:rFonts w:ascii="Calibri" w:hAnsi="Calibri" w:cs="Calibri"/>
        </w:rPr>
        <w:t xml:space="preserve">Permission: Cấp quyền cho user sử dụng </w:t>
      </w:r>
      <w:r>
        <w:rPr>
          <w:rFonts w:ascii="Calibri" w:hAnsi="Calibri" w:cs="Calibri"/>
        </w:rPr>
        <w:t>schema</w:t>
      </w:r>
    </w:p>
    <w:p w14:paraId="797854A2" w14:textId="170E3251" w:rsidR="00030AA5" w:rsidRPr="00A965E8" w:rsidRDefault="00030AA5" w:rsidP="00A965E8">
      <w:pPr>
        <w:pStyle w:val="ListParagraph"/>
        <w:numPr>
          <w:ilvl w:val="0"/>
          <w:numId w:val="12"/>
        </w:numPr>
        <w:rPr>
          <w:rFonts w:ascii="Calibri" w:hAnsi="Calibri" w:cs="Calibri"/>
        </w:rPr>
      </w:pPr>
      <w:r w:rsidRPr="00A965E8">
        <w:rPr>
          <w:rFonts w:ascii="Calibri" w:hAnsi="Calibri" w:cs="Calibri"/>
        </w:rPr>
        <w:t>Table</w:t>
      </w:r>
    </w:p>
    <w:p w14:paraId="0FCCC5F0" w14:textId="2A45D306" w:rsidR="00030AA5" w:rsidRDefault="00030AA5" w:rsidP="0045013B">
      <w:pPr>
        <w:rPr>
          <w:rFonts w:ascii="Calibri" w:hAnsi="Calibri" w:cs="Calibri"/>
          <w:color w:val="1B3139"/>
          <w:shd w:val="clear" w:color="auto" w:fill="FFFFFF"/>
        </w:rPr>
      </w:pPr>
      <w:r w:rsidRPr="001C245D">
        <w:rPr>
          <w:rFonts w:ascii="Calibri" w:hAnsi="Calibri" w:cs="Calibri"/>
        </w:rPr>
        <w:t xml:space="preserve">Nằm trong tầng thứ </w:t>
      </w:r>
      <w:r w:rsidR="00A965E8">
        <w:rPr>
          <w:rFonts w:ascii="Calibri" w:hAnsi="Calibri" w:cs="Calibri"/>
        </w:rPr>
        <w:t>b</w:t>
      </w:r>
      <w:r w:rsidR="00765E77">
        <w:rPr>
          <w:rFonts w:ascii="Calibri" w:hAnsi="Calibri" w:cs="Calibri"/>
        </w:rPr>
        <w:t>a</w:t>
      </w:r>
      <w:r w:rsidRPr="001C245D">
        <w:rPr>
          <w:rFonts w:ascii="Calibri" w:hAnsi="Calibri" w:cs="Calibri"/>
        </w:rPr>
        <w:t xml:space="preserve">  trong không gian tên ba cấp của Unity Catalog</w:t>
      </w:r>
      <w:r w:rsidR="00237958">
        <w:rPr>
          <w:rFonts w:ascii="Calibri" w:hAnsi="Calibri" w:cs="Calibri"/>
        </w:rPr>
        <w:t>, chứa các hàng dữ liệu</w:t>
      </w:r>
      <w:r w:rsidRPr="001C245D">
        <w:rPr>
          <w:rFonts w:ascii="Calibri" w:hAnsi="Calibri" w:cs="Calibri"/>
        </w:rPr>
        <w:t>. Chứa các hàng dữ liệu. Để tạo bảng , users phải  có</w:t>
      </w:r>
      <w:r w:rsidR="00765E77">
        <w:rPr>
          <w:rFonts w:ascii="Calibri" w:hAnsi="Calibri" w:cs="Calibri"/>
        </w:rPr>
        <w:t xml:space="preserve"> quyền</w:t>
      </w:r>
      <w:r w:rsidRPr="001C245D">
        <w:rPr>
          <w:rFonts w:ascii="Calibri" w:hAnsi="Calibri" w:cs="Calibri"/>
        </w:rPr>
        <w:t xml:space="preserve"> </w:t>
      </w:r>
      <w:r w:rsidRPr="001C245D">
        <w:rPr>
          <w:rStyle w:val="pre"/>
          <w:rFonts w:ascii="Calibri" w:hAnsi="Calibri" w:cs="Calibri"/>
          <w:color w:val="052247"/>
          <w:sz w:val="21"/>
          <w:szCs w:val="21"/>
          <w:shd w:val="clear" w:color="auto" w:fill="FFFFFF"/>
        </w:rPr>
        <w:t>CREATE</w:t>
      </w:r>
      <w:r w:rsidR="00765E77">
        <w:rPr>
          <w:rFonts w:ascii="Calibri" w:hAnsi="Calibri" w:cs="Calibri"/>
          <w:color w:val="1B3139"/>
          <w:shd w:val="clear" w:color="auto" w:fill="FFFFFF"/>
        </w:rPr>
        <w:t>,</w:t>
      </w:r>
      <w:r w:rsidR="00765E77" w:rsidRPr="001C245D">
        <w:rPr>
          <w:rStyle w:val="pre"/>
          <w:rFonts w:ascii="Calibri" w:hAnsi="Calibri" w:cs="Calibri"/>
          <w:color w:val="052247"/>
          <w:sz w:val="21"/>
          <w:szCs w:val="21"/>
          <w:shd w:val="clear" w:color="auto" w:fill="FFFFFF"/>
        </w:rPr>
        <w:t xml:space="preserve"> </w:t>
      </w:r>
      <w:r w:rsidRPr="001C245D">
        <w:rPr>
          <w:rStyle w:val="pre"/>
          <w:rFonts w:ascii="Calibri" w:hAnsi="Calibri" w:cs="Calibri"/>
          <w:color w:val="052247"/>
          <w:sz w:val="21"/>
          <w:szCs w:val="21"/>
          <w:shd w:val="clear" w:color="auto" w:fill="FFFFFF"/>
        </w:rPr>
        <w:t>USE</w:t>
      </w:r>
      <w:r w:rsidRPr="001C245D">
        <w:rPr>
          <w:rStyle w:val="HTMLCode"/>
          <w:rFonts w:ascii="Calibri" w:eastAsiaTheme="majorEastAsia" w:hAnsi="Calibri" w:cs="Calibri"/>
          <w:color w:val="052247"/>
          <w:sz w:val="21"/>
          <w:szCs w:val="21"/>
          <w:shd w:val="clear" w:color="auto" w:fill="FFFFFF"/>
        </w:rPr>
        <w:t> </w:t>
      </w:r>
      <w:r w:rsidRPr="001C245D">
        <w:rPr>
          <w:rStyle w:val="pre"/>
          <w:rFonts w:ascii="Calibri" w:hAnsi="Calibri" w:cs="Calibri"/>
          <w:color w:val="052247"/>
          <w:sz w:val="21"/>
          <w:szCs w:val="21"/>
          <w:shd w:val="clear" w:color="auto" w:fill="FFFFFF"/>
        </w:rPr>
        <w:t>SCHEMA</w:t>
      </w:r>
      <w:r w:rsidRPr="001C245D">
        <w:rPr>
          <w:rFonts w:ascii="Calibri" w:hAnsi="Calibri" w:cs="Calibri"/>
          <w:color w:val="1B3139"/>
          <w:shd w:val="clear" w:color="auto" w:fill="FFFFFF"/>
        </w:rPr>
        <w:t xml:space="preserve">  trong schema </w:t>
      </w:r>
      <w:r w:rsidR="00765E77">
        <w:rPr>
          <w:rFonts w:ascii="Calibri" w:hAnsi="Calibri" w:cs="Calibri"/>
          <w:color w:val="1B3139"/>
          <w:shd w:val="clear" w:color="auto" w:fill="FFFFFF"/>
        </w:rPr>
        <w:t xml:space="preserve">cha </w:t>
      </w:r>
      <w:r w:rsidRPr="001C245D">
        <w:rPr>
          <w:rFonts w:ascii="Calibri" w:hAnsi="Calibri" w:cs="Calibri"/>
          <w:color w:val="1B3139"/>
          <w:shd w:val="clear" w:color="auto" w:fill="FFFFFF"/>
        </w:rPr>
        <w:t xml:space="preserve">và  </w:t>
      </w:r>
      <w:r w:rsidRPr="001C245D">
        <w:rPr>
          <w:rStyle w:val="pre"/>
          <w:rFonts w:ascii="Calibri" w:hAnsi="Calibri" w:cs="Calibri"/>
          <w:color w:val="052247"/>
          <w:sz w:val="21"/>
          <w:szCs w:val="21"/>
          <w:shd w:val="clear" w:color="auto" w:fill="FFFFFF"/>
        </w:rPr>
        <w:t>USE</w:t>
      </w:r>
      <w:r w:rsidRPr="001C245D">
        <w:rPr>
          <w:rStyle w:val="HTMLCode"/>
          <w:rFonts w:ascii="Calibri" w:eastAsiaTheme="majorEastAsia" w:hAnsi="Calibri" w:cs="Calibri"/>
          <w:color w:val="052247"/>
          <w:sz w:val="21"/>
          <w:szCs w:val="21"/>
          <w:shd w:val="clear" w:color="auto" w:fill="FFFFFF"/>
        </w:rPr>
        <w:t> </w:t>
      </w:r>
      <w:r w:rsidRPr="001C245D">
        <w:rPr>
          <w:rStyle w:val="pre"/>
          <w:rFonts w:ascii="Calibri" w:hAnsi="Calibri" w:cs="Calibri"/>
          <w:color w:val="052247"/>
          <w:sz w:val="21"/>
          <w:szCs w:val="21"/>
          <w:shd w:val="clear" w:color="auto" w:fill="FFFFFF"/>
        </w:rPr>
        <w:t>CATALOG</w:t>
      </w:r>
      <w:r w:rsidRPr="001C245D">
        <w:rPr>
          <w:rFonts w:ascii="Calibri" w:hAnsi="Calibri" w:cs="Calibri"/>
          <w:color w:val="1B3139"/>
          <w:shd w:val="clear" w:color="auto" w:fill="FFFFFF"/>
        </w:rPr>
        <w:t xml:space="preserve">  trong </w:t>
      </w:r>
      <w:r w:rsidR="00765E77">
        <w:rPr>
          <w:rFonts w:ascii="Calibri" w:hAnsi="Calibri" w:cs="Calibri"/>
          <w:color w:val="1B3139"/>
          <w:shd w:val="clear" w:color="auto" w:fill="FFFFFF"/>
        </w:rPr>
        <w:t>catalog</w:t>
      </w:r>
      <w:r w:rsidRPr="001C245D">
        <w:rPr>
          <w:rFonts w:ascii="Calibri" w:hAnsi="Calibri" w:cs="Calibri"/>
          <w:color w:val="1B3139"/>
          <w:shd w:val="clear" w:color="auto" w:fill="FFFFFF"/>
        </w:rPr>
        <w:t xml:space="preserve"> cha.Để query bảng, users phải có quyền SELECT của bảng</w:t>
      </w:r>
      <w:r w:rsidR="00765E77">
        <w:rPr>
          <w:rFonts w:ascii="Calibri" w:hAnsi="Calibri" w:cs="Calibri"/>
          <w:color w:val="1B3139"/>
          <w:shd w:val="clear" w:color="auto" w:fill="FFFFFF"/>
        </w:rPr>
        <w:t>,</w:t>
      </w:r>
      <w:r w:rsidRPr="001C245D">
        <w:rPr>
          <w:rFonts w:ascii="Calibri" w:hAnsi="Calibri" w:cs="Calibri"/>
          <w:color w:val="1B3139"/>
          <w:shd w:val="clear" w:color="auto" w:fill="FFFFFF"/>
        </w:rPr>
        <w:t xml:space="preserve"> </w:t>
      </w:r>
      <w:r w:rsidR="00765E77" w:rsidRPr="001C245D">
        <w:rPr>
          <w:rStyle w:val="pre"/>
          <w:rFonts w:ascii="Calibri" w:hAnsi="Calibri" w:cs="Calibri"/>
          <w:color w:val="052247"/>
          <w:sz w:val="21"/>
          <w:szCs w:val="21"/>
          <w:shd w:val="clear" w:color="auto" w:fill="FFFFFF"/>
        </w:rPr>
        <w:t>USE</w:t>
      </w:r>
      <w:r w:rsidR="00765E77" w:rsidRPr="001C245D">
        <w:rPr>
          <w:rStyle w:val="HTMLCode"/>
          <w:rFonts w:ascii="Calibri" w:eastAsiaTheme="majorEastAsia" w:hAnsi="Calibri" w:cs="Calibri"/>
          <w:color w:val="052247"/>
          <w:sz w:val="21"/>
          <w:szCs w:val="21"/>
          <w:shd w:val="clear" w:color="auto" w:fill="FFFFFF"/>
        </w:rPr>
        <w:t> </w:t>
      </w:r>
      <w:r w:rsidR="00765E77" w:rsidRPr="001C245D">
        <w:rPr>
          <w:rStyle w:val="pre"/>
          <w:rFonts w:ascii="Calibri" w:hAnsi="Calibri" w:cs="Calibri"/>
          <w:color w:val="052247"/>
          <w:sz w:val="21"/>
          <w:szCs w:val="21"/>
          <w:shd w:val="clear" w:color="auto" w:fill="FFFFFF"/>
        </w:rPr>
        <w:t>SCHEMA</w:t>
      </w:r>
      <w:r w:rsidR="00765E77" w:rsidRPr="001C245D">
        <w:rPr>
          <w:rFonts w:ascii="Calibri" w:hAnsi="Calibri" w:cs="Calibri"/>
          <w:color w:val="1B3139"/>
          <w:shd w:val="clear" w:color="auto" w:fill="FFFFFF"/>
        </w:rPr>
        <w:t xml:space="preserve">  trong schema </w:t>
      </w:r>
      <w:r w:rsidR="00765E77">
        <w:rPr>
          <w:rFonts w:ascii="Calibri" w:hAnsi="Calibri" w:cs="Calibri"/>
          <w:color w:val="1B3139"/>
          <w:shd w:val="clear" w:color="auto" w:fill="FFFFFF"/>
        </w:rPr>
        <w:t xml:space="preserve">cha </w:t>
      </w:r>
      <w:r w:rsidR="00765E77" w:rsidRPr="001C245D">
        <w:rPr>
          <w:rFonts w:ascii="Calibri" w:hAnsi="Calibri" w:cs="Calibri"/>
          <w:color w:val="1B3139"/>
          <w:shd w:val="clear" w:color="auto" w:fill="FFFFFF"/>
        </w:rPr>
        <w:t xml:space="preserve">và  </w:t>
      </w:r>
      <w:r w:rsidR="00765E77" w:rsidRPr="001C245D">
        <w:rPr>
          <w:rStyle w:val="pre"/>
          <w:rFonts w:ascii="Calibri" w:hAnsi="Calibri" w:cs="Calibri"/>
          <w:color w:val="052247"/>
          <w:sz w:val="21"/>
          <w:szCs w:val="21"/>
          <w:shd w:val="clear" w:color="auto" w:fill="FFFFFF"/>
        </w:rPr>
        <w:t>USE</w:t>
      </w:r>
      <w:r w:rsidR="00765E77" w:rsidRPr="001C245D">
        <w:rPr>
          <w:rStyle w:val="HTMLCode"/>
          <w:rFonts w:ascii="Calibri" w:eastAsiaTheme="majorEastAsia" w:hAnsi="Calibri" w:cs="Calibri"/>
          <w:color w:val="052247"/>
          <w:sz w:val="21"/>
          <w:szCs w:val="21"/>
          <w:shd w:val="clear" w:color="auto" w:fill="FFFFFF"/>
        </w:rPr>
        <w:t> </w:t>
      </w:r>
      <w:r w:rsidR="00765E77" w:rsidRPr="001C245D">
        <w:rPr>
          <w:rStyle w:val="pre"/>
          <w:rFonts w:ascii="Calibri" w:hAnsi="Calibri" w:cs="Calibri"/>
          <w:color w:val="052247"/>
          <w:sz w:val="21"/>
          <w:szCs w:val="21"/>
          <w:shd w:val="clear" w:color="auto" w:fill="FFFFFF"/>
        </w:rPr>
        <w:t>CATALOG</w:t>
      </w:r>
      <w:r w:rsidR="00765E77" w:rsidRPr="001C245D">
        <w:rPr>
          <w:rFonts w:ascii="Calibri" w:hAnsi="Calibri" w:cs="Calibri"/>
          <w:color w:val="1B3139"/>
          <w:shd w:val="clear" w:color="auto" w:fill="FFFFFF"/>
        </w:rPr>
        <w:t xml:space="preserve">  trong </w:t>
      </w:r>
      <w:r w:rsidR="00765E77">
        <w:rPr>
          <w:rFonts w:ascii="Calibri" w:hAnsi="Calibri" w:cs="Calibri"/>
          <w:color w:val="1B3139"/>
          <w:shd w:val="clear" w:color="auto" w:fill="FFFFFF"/>
        </w:rPr>
        <w:t>catalog</w:t>
      </w:r>
      <w:r w:rsidR="00765E77" w:rsidRPr="001C245D">
        <w:rPr>
          <w:rFonts w:ascii="Calibri" w:hAnsi="Calibri" w:cs="Calibri"/>
          <w:color w:val="1B3139"/>
          <w:shd w:val="clear" w:color="auto" w:fill="FFFFFF"/>
        </w:rPr>
        <w:t xml:space="preserve"> cha</w:t>
      </w:r>
    </w:p>
    <w:p w14:paraId="1E90E56F" w14:textId="5D6A1C88" w:rsidR="00633F70" w:rsidRDefault="00633F70" w:rsidP="0045013B">
      <w:pPr>
        <w:rPr>
          <w:rFonts w:ascii="Calibri" w:hAnsi="Calibri" w:cs="Calibri"/>
          <w:color w:val="1B3139"/>
          <w:shd w:val="clear" w:color="auto" w:fill="FFFFFF"/>
        </w:rPr>
      </w:pPr>
      <w:r w:rsidRPr="00633F70">
        <w:rPr>
          <w:rFonts w:ascii="Calibri" w:hAnsi="Calibri" w:cs="Calibri"/>
          <w:color w:val="1B3139"/>
          <w:shd w:val="clear" w:color="auto" w:fill="FFFFFF"/>
        </w:rPr>
        <w:lastRenderedPageBreak/>
        <w:drawing>
          <wp:inline distT="0" distB="0" distL="0" distR="0" wp14:anchorId="4AD57E79" wp14:editId="22AF1D17">
            <wp:extent cx="5943600" cy="1965325"/>
            <wp:effectExtent l="0" t="0" r="0" b="0"/>
            <wp:docPr id="372147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47531" name="Picture 1" descr="A screenshot of a computer&#10;&#10;Description automatically generated"/>
                    <pic:cNvPicPr/>
                  </pic:nvPicPr>
                  <pic:blipFill>
                    <a:blip r:embed="rId18"/>
                    <a:stretch>
                      <a:fillRect/>
                    </a:stretch>
                  </pic:blipFill>
                  <pic:spPr>
                    <a:xfrm>
                      <a:off x="0" y="0"/>
                      <a:ext cx="5943600" cy="1965325"/>
                    </a:xfrm>
                    <a:prstGeom prst="rect">
                      <a:avLst/>
                    </a:prstGeom>
                  </pic:spPr>
                </pic:pic>
              </a:graphicData>
            </a:graphic>
          </wp:inline>
        </w:drawing>
      </w:r>
    </w:p>
    <w:p w14:paraId="7DB6A44E" w14:textId="7D286C98" w:rsidR="00633F70" w:rsidRDefault="00633F70" w:rsidP="0045013B">
      <w:pPr>
        <w:rPr>
          <w:rFonts w:ascii="Calibri" w:hAnsi="Calibri" w:cs="Calibri"/>
          <w:color w:val="1B3139"/>
          <w:shd w:val="clear" w:color="auto" w:fill="FFFFFF"/>
        </w:rPr>
      </w:pPr>
      <w:r>
        <w:rPr>
          <w:rFonts w:ascii="Calibri" w:hAnsi="Calibri" w:cs="Calibri"/>
          <w:color w:val="1B3139"/>
          <w:shd w:val="clear" w:color="auto" w:fill="FFFFFF"/>
        </w:rPr>
        <w:t>Overview: chứa các hàng trong bảng</w:t>
      </w:r>
    </w:p>
    <w:p w14:paraId="73DEED61" w14:textId="05ADA2F7" w:rsidR="00633F70" w:rsidRDefault="00633F70" w:rsidP="0045013B">
      <w:pPr>
        <w:rPr>
          <w:rFonts w:ascii="Calibri" w:hAnsi="Calibri" w:cs="Calibri"/>
          <w:color w:val="1B3139"/>
          <w:shd w:val="clear" w:color="auto" w:fill="FFFFFF"/>
        </w:rPr>
      </w:pPr>
      <w:r>
        <w:rPr>
          <w:rFonts w:ascii="Calibri" w:hAnsi="Calibri" w:cs="Calibri"/>
          <w:color w:val="1B3139"/>
          <w:shd w:val="clear" w:color="auto" w:fill="FFFFFF"/>
        </w:rPr>
        <w:t>Sample Data: Xem trước dữ liệu của bảng</w:t>
      </w:r>
    </w:p>
    <w:p w14:paraId="5F650522" w14:textId="202A48F4" w:rsidR="00633F70" w:rsidRDefault="00633F70" w:rsidP="0045013B">
      <w:pPr>
        <w:rPr>
          <w:rFonts w:ascii="Calibri" w:hAnsi="Calibri" w:cs="Calibri"/>
          <w:color w:val="1B3139"/>
          <w:shd w:val="clear" w:color="auto" w:fill="FFFFFF"/>
        </w:rPr>
      </w:pPr>
      <w:r>
        <w:rPr>
          <w:rFonts w:ascii="Calibri" w:hAnsi="Calibri" w:cs="Calibri"/>
          <w:color w:val="1B3139"/>
          <w:shd w:val="clear" w:color="auto" w:fill="FFFFFF"/>
        </w:rPr>
        <w:t>Details: Thông tin chi tiết bảng</w:t>
      </w:r>
    </w:p>
    <w:p w14:paraId="7C35CEE5" w14:textId="4159D327" w:rsidR="00633F70" w:rsidRDefault="00633F70" w:rsidP="0045013B">
      <w:pPr>
        <w:rPr>
          <w:rFonts w:ascii="Calibri" w:hAnsi="Calibri" w:cs="Calibri"/>
          <w:color w:val="1B3139"/>
          <w:shd w:val="clear" w:color="auto" w:fill="FFFFFF"/>
        </w:rPr>
      </w:pPr>
      <w:r>
        <w:rPr>
          <w:rFonts w:ascii="Calibri" w:hAnsi="Calibri" w:cs="Calibri"/>
          <w:color w:val="1B3139"/>
          <w:shd w:val="clear" w:color="auto" w:fill="FFFFFF"/>
        </w:rPr>
        <w:t>Permission: Quyền cho user sử dụng bảng</w:t>
      </w:r>
    </w:p>
    <w:p w14:paraId="586F33F3" w14:textId="686D7CBE" w:rsidR="00DE3E7C" w:rsidRDefault="00DE3E7C" w:rsidP="0045013B">
      <w:pPr>
        <w:rPr>
          <w:rFonts w:ascii="Calibri" w:hAnsi="Calibri" w:cs="Calibri"/>
          <w:color w:val="1B3139"/>
          <w:shd w:val="clear" w:color="auto" w:fill="FFFFFF"/>
        </w:rPr>
      </w:pPr>
      <w:r>
        <w:rPr>
          <w:rFonts w:ascii="Calibri" w:hAnsi="Calibri" w:cs="Calibri"/>
          <w:color w:val="1B3139"/>
          <w:shd w:val="clear" w:color="auto" w:fill="FFFFFF"/>
        </w:rPr>
        <w:t>History: Lịch sử thay đổi của bảng</w:t>
      </w:r>
    </w:p>
    <w:p w14:paraId="2F834B59" w14:textId="5AEE62F5" w:rsidR="00DE3E7C" w:rsidRDefault="00DE3E7C" w:rsidP="0045013B">
      <w:pPr>
        <w:rPr>
          <w:rFonts w:ascii="Calibri" w:hAnsi="Calibri" w:cs="Calibri"/>
          <w:color w:val="1B3139"/>
          <w:shd w:val="clear" w:color="auto" w:fill="FFFFFF"/>
        </w:rPr>
      </w:pPr>
      <w:r>
        <w:rPr>
          <w:rFonts w:ascii="Calibri" w:hAnsi="Calibri" w:cs="Calibri"/>
          <w:color w:val="1B3139"/>
          <w:shd w:val="clear" w:color="auto" w:fill="FFFFFF"/>
        </w:rPr>
        <w:t>Lineage: Thông tin các bảng trong luồng phát triển và đồ thị</w:t>
      </w:r>
    </w:p>
    <w:p w14:paraId="1F5D277F" w14:textId="34F8A9B5" w:rsidR="00DE3E7C" w:rsidRDefault="00DE3E7C" w:rsidP="0045013B">
      <w:pPr>
        <w:rPr>
          <w:rFonts w:ascii="Calibri" w:hAnsi="Calibri" w:cs="Calibri"/>
          <w:color w:val="1B3139"/>
          <w:shd w:val="clear" w:color="auto" w:fill="FFFFFF"/>
        </w:rPr>
      </w:pPr>
      <w:r>
        <w:rPr>
          <w:rFonts w:ascii="Calibri" w:hAnsi="Calibri" w:cs="Calibri"/>
          <w:color w:val="1B3139"/>
          <w:shd w:val="clear" w:color="auto" w:fill="FFFFFF"/>
        </w:rPr>
        <w:t>Insights: Dashboard được tổng hợp từ dữ liệu tương tác với bảng</w:t>
      </w:r>
    </w:p>
    <w:p w14:paraId="18952252" w14:textId="77777777" w:rsidR="00246897" w:rsidRPr="001C245D" w:rsidRDefault="00246897" w:rsidP="0045013B">
      <w:pPr>
        <w:rPr>
          <w:rFonts w:ascii="Calibri" w:hAnsi="Calibri" w:cs="Calibri"/>
          <w:color w:val="1B3139"/>
          <w:shd w:val="clear" w:color="auto" w:fill="FFFFFF"/>
        </w:rPr>
      </w:pPr>
    </w:p>
    <w:p w14:paraId="07EE39BD" w14:textId="150ABF17" w:rsidR="00030AA5" w:rsidRPr="001C245D" w:rsidRDefault="00030AA5" w:rsidP="0045013B">
      <w:pPr>
        <w:rPr>
          <w:rFonts w:ascii="Calibri" w:hAnsi="Calibri" w:cs="Calibri"/>
          <w:color w:val="1B3139"/>
          <w:shd w:val="clear" w:color="auto" w:fill="FFFFFF"/>
        </w:rPr>
      </w:pPr>
      <w:r w:rsidRPr="001C245D">
        <w:rPr>
          <w:rFonts w:ascii="Calibri" w:hAnsi="Calibri" w:cs="Calibri"/>
          <w:color w:val="1B3139"/>
          <w:shd w:val="clear" w:color="auto" w:fill="FFFFFF"/>
        </w:rPr>
        <w:t>Có 2 loại là managed và external</w:t>
      </w:r>
    </w:p>
    <w:p w14:paraId="15D62A6D" w14:textId="5C193989" w:rsidR="00030AA5" w:rsidRPr="001C245D" w:rsidRDefault="00030AA5" w:rsidP="0045013B">
      <w:pPr>
        <w:rPr>
          <w:rFonts w:ascii="Calibri" w:hAnsi="Calibri" w:cs="Calibri"/>
        </w:rPr>
      </w:pPr>
      <w:r w:rsidRPr="001C245D">
        <w:rPr>
          <w:rFonts w:ascii="Calibri" w:hAnsi="Calibri" w:cs="Calibri"/>
        </w:rPr>
        <w:t>Managed tables</w:t>
      </w:r>
    </w:p>
    <w:p w14:paraId="63DD2A31" w14:textId="7DA299AD" w:rsidR="00030AA5" w:rsidRPr="001C245D" w:rsidRDefault="00030AA5" w:rsidP="0045013B">
      <w:pPr>
        <w:rPr>
          <w:rFonts w:ascii="Calibri" w:hAnsi="Calibri" w:cs="Calibri"/>
        </w:rPr>
      </w:pPr>
      <w:r w:rsidRPr="001C245D">
        <w:rPr>
          <w:rFonts w:ascii="Calibri" w:hAnsi="Calibri" w:cs="Calibri"/>
        </w:rPr>
        <w:t>Managed tables được dùng nhiều hơn trong  các cách tạo table của Unity Catalog. Unity Catalog quản lý vòng đời và file cho các bảng này, cũng tối ưu hiệu năng tự động, luôn dùng Delta table format</w:t>
      </w:r>
    </w:p>
    <w:p w14:paraId="2B93FD27" w14:textId="7246F84D" w:rsidR="00E750B3" w:rsidRPr="001C245D" w:rsidRDefault="00E750B3" w:rsidP="0045013B">
      <w:pPr>
        <w:rPr>
          <w:rFonts w:ascii="Calibri" w:hAnsi="Calibri" w:cs="Calibri"/>
        </w:rPr>
      </w:pPr>
      <w:r w:rsidRPr="001C245D">
        <w:rPr>
          <w:rFonts w:ascii="Calibri" w:hAnsi="Calibri" w:cs="Calibri"/>
        </w:rPr>
        <w:t xml:space="preserve">Đối với các không gian làm việc đã được bật cho Unity Catalog theo cách thủ công, các bảng được quản lý sẽ được lưu trữ ở vị trí lưu trữ gốc mà bạn định cấu hình khi tạo metadata.  </w:t>
      </w:r>
      <w:r w:rsidR="00633F70">
        <w:rPr>
          <w:rFonts w:ascii="Calibri" w:hAnsi="Calibri" w:cs="Calibri"/>
        </w:rPr>
        <w:t>C</w:t>
      </w:r>
      <w:r w:rsidRPr="001C245D">
        <w:rPr>
          <w:rFonts w:ascii="Calibri" w:hAnsi="Calibri" w:cs="Calibri"/>
        </w:rPr>
        <w:t>ó thể tùy ý chỉ định các vị trí lưu trữ bảng được quản lý ở cấp catalog hoặc schema, ghi đè vị trí lưu trữ gốc.</w:t>
      </w:r>
    </w:p>
    <w:p w14:paraId="34A8F6C7" w14:textId="14658AB5" w:rsidR="009C08A9" w:rsidRPr="001C245D" w:rsidRDefault="008F78BB">
      <w:pPr>
        <w:rPr>
          <w:rFonts w:ascii="Calibri" w:hAnsi="Calibri" w:cs="Calibri"/>
        </w:rPr>
      </w:pPr>
      <w:r w:rsidRPr="001C245D">
        <w:rPr>
          <w:rFonts w:ascii="Calibri" w:hAnsi="Calibri" w:cs="Calibri"/>
        </w:rPr>
        <w:t xml:space="preserve">Đối với các không gian làm việc được bật tự động cho Unity Catalog, vị trí lưu trữ gốc của metastore là tùy chọn và các bảng được quản lý thường được lưu trữ ở cấp </w:t>
      </w:r>
      <w:r w:rsidR="005472DC" w:rsidRPr="001C245D">
        <w:rPr>
          <w:rFonts w:ascii="Calibri" w:hAnsi="Calibri" w:cs="Calibri"/>
        </w:rPr>
        <w:t xml:space="preserve">catalog </w:t>
      </w:r>
      <w:r w:rsidRPr="001C245D">
        <w:rPr>
          <w:rFonts w:ascii="Calibri" w:hAnsi="Calibri" w:cs="Calibri"/>
        </w:rPr>
        <w:t xml:space="preserve">hoặc </w:t>
      </w:r>
      <w:r w:rsidR="005472DC" w:rsidRPr="001C245D">
        <w:rPr>
          <w:rFonts w:ascii="Calibri" w:hAnsi="Calibri" w:cs="Calibri"/>
        </w:rPr>
        <w:t>schema.</w:t>
      </w:r>
    </w:p>
    <w:p w14:paraId="3160094C" w14:textId="03CED4F5" w:rsidR="000F59DF" w:rsidRPr="001C245D" w:rsidRDefault="000F59DF">
      <w:pPr>
        <w:rPr>
          <w:rFonts w:ascii="Calibri" w:hAnsi="Calibri" w:cs="Calibri"/>
        </w:rPr>
      </w:pPr>
      <w:r w:rsidRPr="001C245D">
        <w:rPr>
          <w:rFonts w:ascii="Calibri" w:hAnsi="Calibri" w:cs="Calibri"/>
        </w:rPr>
        <w:t>External tables</w:t>
      </w:r>
    </w:p>
    <w:p w14:paraId="2EB70AD9" w14:textId="5F9A593F" w:rsidR="000F59DF" w:rsidRPr="001C245D" w:rsidRDefault="000F59DF">
      <w:pPr>
        <w:rPr>
          <w:rFonts w:ascii="Calibri" w:hAnsi="Calibri" w:cs="Calibri"/>
        </w:rPr>
      </w:pPr>
      <w:r w:rsidRPr="001C245D">
        <w:rPr>
          <w:rFonts w:ascii="Calibri" w:hAnsi="Calibri" w:cs="Calibri"/>
        </w:rPr>
        <w:t>External tables là các bảng mà vòng đời dữ liệu và file không được quản lý bởi Unity Catalog. Dùng external tables để đăng ký dữ liệu đã tồn tại vào Unity Catalog</w:t>
      </w:r>
      <w:r w:rsidR="00F36CDA" w:rsidRPr="001C245D">
        <w:rPr>
          <w:rFonts w:ascii="Calibri" w:hAnsi="Calibri" w:cs="Calibri"/>
        </w:rPr>
        <w:t xml:space="preserve"> hoặc cần truy cập vào dữ liệu dùng công cụ bên ngoài Databricks</w:t>
      </w:r>
      <w:r w:rsidR="00C052F8" w:rsidRPr="001C245D">
        <w:rPr>
          <w:rFonts w:ascii="Calibri" w:hAnsi="Calibri" w:cs="Calibri"/>
        </w:rPr>
        <w:t>.</w:t>
      </w:r>
    </w:p>
    <w:p w14:paraId="2F025323" w14:textId="0132B85D" w:rsidR="00C052F8" w:rsidRPr="001C245D" w:rsidRDefault="00C052F8">
      <w:pPr>
        <w:rPr>
          <w:rFonts w:ascii="Calibri" w:hAnsi="Calibri" w:cs="Calibri"/>
        </w:rPr>
      </w:pPr>
      <w:r w:rsidRPr="001C245D">
        <w:rPr>
          <w:rFonts w:ascii="Calibri" w:hAnsi="Calibri" w:cs="Calibri"/>
        </w:rPr>
        <w:t>Khi xóa bảng, Unity Catalog không xóa data nằm phía dưới. Cách quản lý và query giống với managed tables.</w:t>
      </w:r>
    </w:p>
    <w:p w14:paraId="1455775C" w14:textId="7CC3D12F" w:rsidR="00C052F8" w:rsidRPr="001C245D" w:rsidRDefault="00C052F8">
      <w:pPr>
        <w:rPr>
          <w:rFonts w:ascii="Calibri" w:hAnsi="Calibri" w:cs="Calibri"/>
        </w:rPr>
      </w:pPr>
      <w:r w:rsidRPr="001C245D">
        <w:rPr>
          <w:rFonts w:ascii="Calibri" w:hAnsi="Calibri" w:cs="Calibri"/>
        </w:rPr>
        <w:t xml:space="preserve">Các file formats của External tables </w:t>
      </w:r>
    </w:p>
    <w:p w14:paraId="09A20173" w14:textId="77777777" w:rsidR="00C052F8" w:rsidRPr="001C245D" w:rsidRDefault="00C052F8" w:rsidP="00C052F8">
      <w:pPr>
        <w:numPr>
          <w:ilvl w:val="0"/>
          <w:numId w:val="7"/>
        </w:numPr>
        <w:rPr>
          <w:rFonts w:ascii="Calibri" w:hAnsi="Calibri" w:cs="Calibri"/>
        </w:rPr>
      </w:pPr>
      <w:r w:rsidRPr="001C245D">
        <w:rPr>
          <w:rFonts w:ascii="Calibri" w:hAnsi="Calibri" w:cs="Calibri"/>
        </w:rPr>
        <w:lastRenderedPageBreak/>
        <w:t>DELTA</w:t>
      </w:r>
    </w:p>
    <w:p w14:paraId="271E44C3" w14:textId="77777777" w:rsidR="00C052F8" w:rsidRPr="001C245D" w:rsidRDefault="00C052F8" w:rsidP="00C052F8">
      <w:pPr>
        <w:numPr>
          <w:ilvl w:val="0"/>
          <w:numId w:val="7"/>
        </w:numPr>
        <w:rPr>
          <w:rFonts w:ascii="Calibri" w:hAnsi="Calibri" w:cs="Calibri"/>
        </w:rPr>
      </w:pPr>
      <w:r w:rsidRPr="001C245D">
        <w:rPr>
          <w:rFonts w:ascii="Calibri" w:hAnsi="Calibri" w:cs="Calibri"/>
        </w:rPr>
        <w:t>CSV</w:t>
      </w:r>
    </w:p>
    <w:p w14:paraId="4F40B838" w14:textId="77777777" w:rsidR="00C052F8" w:rsidRPr="001C245D" w:rsidRDefault="00C052F8" w:rsidP="00C052F8">
      <w:pPr>
        <w:numPr>
          <w:ilvl w:val="0"/>
          <w:numId w:val="7"/>
        </w:numPr>
        <w:rPr>
          <w:rFonts w:ascii="Calibri" w:hAnsi="Calibri" w:cs="Calibri"/>
        </w:rPr>
      </w:pPr>
      <w:r w:rsidRPr="001C245D">
        <w:rPr>
          <w:rFonts w:ascii="Calibri" w:hAnsi="Calibri" w:cs="Calibri"/>
        </w:rPr>
        <w:t>JSON</w:t>
      </w:r>
    </w:p>
    <w:p w14:paraId="00E80BD9" w14:textId="77777777" w:rsidR="00C052F8" w:rsidRPr="001C245D" w:rsidRDefault="00C052F8" w:rsidP="00C052F8">
      <w:pPr>
        <w:numPr>
          <w:ilvl w:val="0"/>
          <w:numId w:val="7"/>
        </w:numPr>
        <w:rPr>
          <w:rFonts w:ascii="Calibri" w:hAnsi="Calibri" w:cs="Calibri"/>
        </w:rPr>
      </w:pPr>
      <w:r w:rsidRPr="001C245D">
        <w:rPr>
          <w:rFonts w:ascii="Calibri" w:hAnsi="Calibri" w:cs="Calibri"/>
        </w:rPr>
        <w:t>AVRO</w:t>
      </w:r>
    </w:p>
    <w:p w14:paraId="611B2C97" w14:textId="77777777" w:rsidR="00C052F8" w:rsidRPr="001C245D" w:rsidRDefault="00C052F8" w:rsidP="00C052F8">
      <w:pPr>
        <w:numPr>
          <w:ilvl w:val="0"/>
          <w:numId w:val="7"/>
        </w:numPr>
        <w:rPr>
          <w:rFonts w:ascii="Calibri" w:hAnsi="Calibri" w:cs="Calibri"/>
        </w:rPr>
      </w:pPr>
      <w:r w:rsidRPr="001C245D">
        <w:rPr>
          <w:rFonts w:ascii="Calibri" w:hAnsi="Calibri" w:cs="Calibri"/>
        </w:rPr>
        <w:t>PARQUET</w:t>
      </w:r>
    </w:p>
    <w:p w14:paraId="6A8A95DD" w14:textId="77777777" w:rsidR="00C052F8" w:rsidRPr="001C245D" w:rsidRDefault="00C052F8" w:rsidP="00C052F8">
      <w:pPr>
        <w:numPr>
          <w:ilvl w:val="0"/>
          <w:numId w:val="7"/>
        </w:numPr>
        <w:rPr>
          <w:rFonts w:ascii="Calibri" w:hAnsi="Calibri" w:cs="Calibri"/>
        </w:rPr>
      </w:pPr>
      <w:r w:rsidRPr="001C245D">
        <w:rPr>
          <w:rFonts w:ascii="Calibri" w:hAnsi="Calibri" w:cs="Calibri"/>
        </w:rPr>
        <w:t>ORC</w:t>
      </w:r>
    </w:p>
    <w:p w14:paraId="61A43200" w14:textId="77777777" w:rsidR="00C052F8" w:rsidRPr="001C245D" w:rsidRDefault="00C052F8" w:rsidP="00C052F8">
      <w:pPr>
        <w:numPr>
          <w:ilvl w:val="0"/>
          <w:numId w:val="7"/>
        </w:numPr>
        <w:rPr>
          <w:rFonts w:ascii="Calibri" w:hAnsi="Calibri" w:cs="Calibri"/>
        </w:rPr>
      </w:pPr>
      <w:r w:rsidRPr="001C245D">
        <w:rPr>
          <w:rFonts w:ascii="Calibri" w:hAnsi="Calibri" w:cs="Calibri"/>
        </w:rPr>
        <w:t>TEXT</w:t>
      </w:r>
    </w:p>
    <w:p w14:paraId="0BE16DF1" w14:textId="13CC9300" w:rsidR="00C052F8" w:rsidRPr="00246897" w:rsidRDefault="00C052F8" w:rsidP="00246897">
      <w:pPr>
        <w:pStyle w:val="ListParagraph"/>
        <w:numPr>
          <w:ilvl w:val="0"/>
          <w:numId w:val="12"/>
        </w:numPr>
        <w:rPr>
          <w:rFonts w:ascii="Calibri" w:hAnsi="Calibri" w:cs="Calibri"/>
        </w:rPr>
      </w:pPr>
      <w:r w:rsidRPr="00246897">
        <w:rPr>
          <w:rFonts w:ascii="Calibri" w:hAnsi="Calibri" w:cs="Calibri"/>
        </w:rPr>
        <w:t>Views</w:t>
      </w:r>
    </w:p>
    <w:p w14:paraId="11C25403" w14:textId="617CC055" w:rsidR="00C052F8" w:rsidRPr="001C245D" w:rsidRDefault="004F6E6C" w:rsidP="00C052F8">
      <w:pPr>
        <w:rPr>
          <w:rFonts w:ascii="Calibri" w:hAnsi="Calibri" w:cs="Calibri"/>
        </w:rPr>
      </w:pPr>
      <w:r w:rsidRPr="001C245D">
        <w:rPr>
          <w:rFonts w:ascii="Calibri" w:hAnsi="Calibri" w:cs="Calibri"/>
        </w:rPr>
        <w:t>Là các đối tượng read-only được tạo từ tables và views trong metastores, nằm trong lớp thứ ba của không gian tên ba cấp của Unity Catalog.</w:t>
      </w:r>
    </w:p>
    <w:p w14:paraId="1B327683" w14:textId="77777777" w:rsidR="004F6E6C" w:rsidRPr="001C245D" w:rsidRDefault="004F6E6C" w:rsidP="00C052F8">
      <w:pPr>
        <w:rPr>
          <w:rFonts w:ascii="Calibri" w:hAnsi="Calibri" w:cs="Calibri"/>
        </w:rPr>
      </w:pPr>
    </w:p>
    <w:p w14:paraId="1C1CCA78" w14:textId="3C5EC82F" w:rsidR="004F6E6C" w:rsidRPr="00246897" w:rsidRDefault="004F6E6C" w:rsidP="00246897">
      <w:pPr>
        <w:pStyle w:val="ListParagraph"/>
        <w:numPr>
          <w:ilvl w:val="0"/>
          <w:numId w:val="12"/>
        </w:numPr>
        <w:rPr>
          <w:rFonts w:ascii="Calibri" w:hAnsi="Calibri" w:cs="Calibri"/>
        </w:rPr>
      </w:pPr>
      <w:r w:rsidRPr="00246897">
        <w:rPr>
          <w:rFonts w:ascii="Calibri" w:hAnsi="Calibri" w:cs="Calibri"/>
        </w:rPr>
        <w:t>Volumes</w:t>
      </w:r>
    </w:p>
    <w:p w14:paraId="780D4A3C" w14:textId="227E3E53" w:rsidR="004F6E6C" w:rsidRPr="001C245D" w:rsidRDefault="004F6E6C" w:rsidP="00C052F8">
      <w:pPr>
        <w:rPr>
          <w:rFonts w:ascii="Calibri" w:hAnsi="Calibri" w:cs="Calibri"/>
        </w:rPr>
      </w:pPr>
      <w:r w:rsidRPr="001C245D">
        <w:rPr>
          <w:rFonts w:ascii="Calibri" w:hAnsi="Calibri" w:cs="Calibri"/>
        </w:rPr>
        <w:t>Volumes nằm trong lớp thứ ba của không gian tên ba cấp của Unity Catalog ngang cấp với tables,views và các objects khác dưới schema.</w:t>
      </w:r>
      <w:r w:rsidR="000C592F" w:rsidRPr="001C245D">
        <w:rPr>
          <w:rFonts w:ascii="Calibri" w:hAnsi="Calibri" w:cs="Calibri"/>
        </w:rPr>
        <w:t xml:space="preserve"> Volumes chứa các thư mục, files dữ liệu lưu trữ ở bất kì dạng nào, cung cấp các kiểu truy cập non-tabular đến dữ liệu, có nghĩa là các files trong volumes không được đăng ký như tables</w:t>
      </w:r>
    </w:p>
    <w:p w14:paraId="57FB37C0" w14:textId="0E30FD53" w:rsidR="00B562EF" w:rsidRPr="001C245D" w:rsidRDefault="00B562EF" w:rsidP="00C052F8">
      <w:pPr>
        <w:rPr>
          <w:rFonts w:ascii="Calibri" w:hAnsi="Calibri" w:cs="Calibri"/>
        </w:rPr>
      </w:pPr>
      <w:r w:rsidRPr="001C245D">
        <w:rPr>
          <w:rFonts w:ascii="Calibri" w:hAnsi="Calibri" w:cs="Calibri"/>
        </w:rPr>
        <w:t>Để tạo volume phải có quyền CREATE VOLUME</w:t>
      </w:r>
      <w:r w:rsidR="00246897">
        <w:rPr>
          <w:rFonts w:ascii="Calibri" w:hAnsi="Calibri" w:cs="Calibri"/>
        </w:rPr>
        <w:t>,</w:t>
      </w:r>
      <w:r w:rsidRPr="001C245D">
        <w:rPr>
          <w:rFonts w:ascii="Calibri" w:hAnsi="Calibri" w:cs="Calibri"/>
        </w:rPr>
        <w:t>USE SCHEMA trên schema</w:t>
      </w:r>
      <w:r w:rsidR="00246897">
        <w:rPr>
          <w:rFonts w:ascii="Calibri" w:hAnsi="Calibri" w:cs="Calibri"/>
        </w:rPr>
        <w:t xml:space="preserve"> cha</w:t>
      </w:r>
      <w:r w:rsidRPr="001C245D">
        <w:rPr>
          <w:rFonts w:ascii="Calibri" w:hAnsi="Calibri" w:cs="Calibri"/>
        </w:rPr>
        <w:t xml:space="preserve"> và USE CATALOG trên catalog</w:t>
      </w:r>
      <w:r w:rsidR="00E25EF7" w:rsidRPr="001C245D">
        <w:rPr>
          <w:rFonts w:ascii="Calibri" w:hAnsi="Calibri" w:cs="Calibri"/>
        </w:rPr>
        <w:t xml:space="preserve"> cha</w:t>
      </w:r>
    </w:p>
    <w:p w14:paraId="46AFE3DA" w14:textId="6560093D" w:rsidR="004E572F" w:rsidRPr="001C245D" w:rsidRDefault="004E572F" w:rsidP="00C052F8">
      <w:pPr>
        <w:rPr>
          <w:rFonts w:ascii="Calibri" w:hAnsi="Calibri" w:cs="Calibri"/>
        </w:rPr>
      </w:pPr>
      <w:r w:rsidRPr="001C245D">
        <w:rPr>
          <w:rFonts w:ascii="Calibri" w:hAnsi="Calibri" w:cs="Calibri"/>
        </w:rPr>
        <w:t>Để đọc files và thư mục trong volume cần có quyền READ VOLUME, USE SCHEMA trên schema cha và USE CATALOG trên catalog cha.</w:t>
      </w:r>
    </w:p>
    <w:p w14:paraId="4AAB7BE6" w14:textId="2E3BE6F5" w:rsidR="004E572F" w:rsidRPr="001C245D" w:rsidRDefault="004E572F" w:rsidP="004E572F">
      <w:pPr>
        <w:rPr>
          <w:rFonts w:ascii="Calibri" w:hAnsi="Calibri" w:cs="Calibri"/>
        </w:rPr>
      </w:pPr>
      <w:r w:rsidRPr="001C245D">
        <w:rPr>
          <w:rFonts w:ascii="Calibri" w:hAnsi="Calibri" w:cs="Calibri"/>
        </w:rPr>
        <w:t>Để thêm, xóa , sửa files và thư mục trong volum cần có quyền WRITE VOLUME, USE SCHEMA trên schema cha và USE CATALOG trên catalog cha.</w:t>
      </w:r>
    </w:p>
    <w:p w14:paraId="738462C1" w14:textId="523A2035" w:rsidR="004E572F" w:rsidRPr="001C245D" w:rsidRDefault="004E572F" w:rsidP="004E572F">
      <w:pPr>
        <w:rPr>
          <w:rFonts w:ascii="Calibri" w:hAnsi="Calibri" w:cs="Calibri"/>
        </w:rPr>
      </w:pPr>
      <w:r w:rsidRPr="001C245D">
        <w:rPr>
          <w:rFonts w:ascii="Calibri" w:hAnsi="Calibri" w:cs="Calibri"/>
        </w:rPr>
        <w:t>Có 2 loại là external và managed</w:t>
      </w:r>
    </w:p>
    <w:p w14:paraId="229135E5" w14:textId="122A4A6C" w:rsidR="00374C92" w:rsidRPr="001C245D" w:rsidRDefault="00374C92" w:rsidP="00374C92">
      <w:pPr>
        <w:rPr>
          <w:rFonts w:ascii="Calibri" w:hAnsi="Calibri" w:cs="Calibri"/>
        </w:rPr>
      </w:pPr>
      <w:r w:rsidRPr="001C245D">
        <w:rPr>
          <w:rFonts w:ascii="Calibri" w:hAnsi="Calibri" w:cs="Calibri"/>
        </w:rPr>
        <w:t xml:space="preserve">Managed volumes được lưu trữ </w:t>
      </w:r>
      <w:r w:rsidR="00246897">
        <w:rPr>
          <w:rFonts w:ascii="Calibri" w:hAnsi="Calibri" w:cs="Calibri"/>
        </w:rPr>
        <w:t>trong địa chỉ kế thừa từ schema cha</w:t>
      </w:r>
      <w:r w:rsidRPr="001C245D">
        <w:rPr>
          <w:rFonts w:ascii="Calibri" w:hAnsi="Calibri" w:cs="Calibri"/>
        </w:rPr>
        <w:t>.</w:t>
      </w:r>
    </w:p>
    <w:p w14:paraId="04193FCA" w14:textId="628311FD" w:rsidR="008901CB" w:rsidRDefault="008901CB" w:rsidP="00374C92">
      <w:pPr>
        <w:rPr>
          <w:rFonts w:ascii="Calibri" w:hAnsi="Calibri" w:cs="Calibri"/>
        </w:rPr>
      </w:pPr>
      <w:r w:rsidRPr="001C245D">
        <w:rPr>
          <w:rFonts w:ascii="Calibri" w:hAnsi="Calibri" w:cs="Calibri"/>
        </w:rPr>
        <w:t>External volumes được đăng ký vào Unity Catalog external location and cung cấp quyền truy cập đến các file tồn tại trên kho lưu trữ cloud mà không yêu cầu di chuyển dữ liệu, cần có quyền CREATE EXTERNAL VOLUME trên external location để tạo external location</w:t>
      </w:r>
      <w:r w:rsidR="00972272" w:rsidRPr="001C245D">
        <w:rPr>
          <w:rFonts w:ascii="Calibri" w:hAnsi="Calibri" w:cs="Calibri"/>
        </w:rPr>
        <w:t>. External volumes hỗ trợ việc files được tạo bởi hệ thống khác  và truy cập vào databrick</w:t>
      </w:r>
      <w:r w:rsidR="00AF180A">
        <w:rPr>
          <w:rFonts w:ascii="Calibri" w:hAnsi="Calibri" w:cs="Calibri"/>
        </w:rPr>
        <w:t>s</w:t>
      </w:r>
      <w:r w:rsidR="00972272" w:rsidRPr="001C245D">
        <w:rPr>
          <w:rFonts w:ascii="Calibri" w:hAnsi="Calibri" w:cs="Calibri"/>
        </w:rPr>
        <w:t xml:space="preserve"> dùng công cụ và cách lưu trữ bên ngoài Databricks. Databrick không quản lý file của external volumes, khi xóa volume, dữ liệu bên dưới không bị xóa</w:t>
      </w:r>
    </w:p>
    <w:p w14:paraId="5B074023" w14:textId="54CE1021" w:rsidR="00034CE8" w:rsidRDefault="00034CE8" w:rsidP="00374C92">
      <w:pPr>
        <w:rPr>
          <w:rFonts w:ascii="Calibri" w:hAnsi="Calibri" w:cs="Calibri"/>
        </w:rPr>
      </w:pPr>
      <w:r w:rsidRPr="00034CE8">
        <w:rPr>
          <w:rFonts w:ascii="Calibri" w:hAnsi="Calibri" w:cs="Calibri"/>
        </w:rPr>
        <w:lastRenderedPageBreak/>
        <w:drawing>
          <wp:inline distT="0" distB="0" distL="0" distR="0" wp14:anchorId="004D98C2" wp14:editId="7E2B9C1C">
            <wp:extent cx="5943600" cy="1600200"/>
            <wp:effectExtent l="0" t="0" r="0" b="0"/>
            <wp:docPr id="2137895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95782" name="Picture 1" descr="A screenshot of a computer&#10;&#10;Description automatically generated"/>
                    <pic:cNvPicPr/>
                  </pic:nvPicPr>
                  <pic:blipFill>
                    <a:blip r:embed="rId19"/>
                    <a:stretch>
                      <a:fillRect/>
                    </a:stretch>
                  </pic:blipFill>
                  <pic:spPr>
                    <a:xfrm>
                      <a:off x="0" y="0"/>
                      <a:ext cx="5943600" cy="1600200"/>
                    </a:xfrm>
                    <a:prstGeom prst="rect">
                      <a:avLst/>
                    </a:prstGeom>
                  </pic:spPr>
                </pic:pic>
              </a:graphicData>
            </a:graphic>
          </wp:inline>
        </w:drawing>
      </w:r>
    </w:p>
    <w:p w14:paraId="248336CC" w14:textId="60BBB1F2" w:rsidR="00034CE8" w:rsidRDefault="00034CE8" w:rsidP="00374C92">
      <w:pPr>
        <w:rPr>
          <w:rFonts w:ascii="Calibri" w:hAnsi="Calibri" w:cs="Calibri"/>
        </w:rPr>
      </w:pPr>
      <w:r>
        <w:rPr>
          <w:rFonts w:ascii="Calibri" w:hAnsi="Calibri" w:cs="Calibri"/>
        </w:rPr>
        <w:t>Overview: Thông tin file trong volumes</w:t>
      </w:r>
    </w:p>
    <w:p w14:paraId="5F3CA787" w14:textId="1AB5EA93" w:rsidR="00034CE8" w:rsidRDefault="00034CE8" w:rsidP="00374C92">
      <w:pPr>
        <w:rPr>
          <w:rFonts w:ascii="Calibri" w:hAnsi="Calibri" w:cs="Calibri"/>
        </w:rPr>
      </w:pPr>
      <w:r>
        <w:rPr>
          <w:rFonts w:ascii="Calibri" w:hAnsi="Calibri" w:cs="Calibri"/>
        </w:rPr>
        <w:t>Details: Thông tin chi tiết về volumes</w:t>
      </w:r>
    </w:p>
    <w:p w14:paraId="7E269111" w14:textId="5125453F" w:rsidR="00034CE8" w:rsidRPr="001C245D" w:rsidRDefault="00034CE8" w:rsidP="00374C92">
      <w:pPr>
        <w:rPr>
          <w:rFonts w:ascii="Calibri" w:hAnsi="Calibri" w:cs="Calibri"/>
        </w:rPr>
      </w:pPr>
      <w:r>
        <w:rPr>
          <w:rFonts w:ascii="Calibri" w:hAnsi="Calibri" w:cs="Calibri"/>
        </w:rPr>
        <w:t xml:space="preserve">Permission: </w:t>
      </w:r>
      <w:r>
        <w:rPr>
          <w:rFonts w:ascii="Calibri" w:hAnsi="Calibri" w:cs="Calibri"/>
          <w:color w:val="1B3139"/>
          <w:shd w:val="clear" w:color="auto" w:fill="FFFFFF"/>
        </w:rPr>
        <w:t xml:space="preserve">Quyền cho user sử </w:t>
      </w:r>
      <w:r>
        <w:rPr>
          <w:rFonts w:ascii="Calibri" w:hAnsi="Calibri" w:cs="Calibri"/>
          <w:color w:val="1B3139"/>
          <w:shd w:val="clear" w:color="auto" w:fill="FFFFFF"/>
        </w:rPr>
        <w:t>volume</w:t>
      </w:r>
    </w:p>
    <w:p w14:paraId="1B8DD87E" w14:textId="466FCF75" w:rsidR="00CA409C" w:rsidRPr="00AF180A" w:rsidRDefault="00CA409C" w:rsidP="00AF180A">
      <w:pPr>
        <w:pStyle w:val="ListParagraph"/>
        <w:numPr>
          <w:ilvl w:val="0"/>
          <w:numId w:val="12"/>
        </w:numPr>
        <w:rPr>
          <w:rFonts w:ascii="Calibri" w:hAnsi="Calibri" w:cs="Calibri"/>
        </w:rPr>
      </w:pPr>
      <w:r w:rsidRPr="00AF180A">
        <w:rPr>
          <w:rFonts w:ascii="Calibri" w:hAnsi="Calibri" w:cs="Calibri"/>
        </w:rPr>
        <w:t>Models</w:t>
      </w:r>
    </w:p>
    <w:p w14:paraId="0EFC7CFF" w14:textId="7A37FB7D" w:rsidR="00CA409C" w:rsidRPr="001C245D" w:rsidRDefault="00CA409C" w:rsidP="00374C92">
      <w:pPr>
        <w:rPr>
          <w:rFonts w:ascii="Calibri" w:hAnsi="Calibri" w:cs="Calibri"/>
        </w:rPr>
      </w:pPr>
      <w:r w:rsidRPr="001C245D">
        <w:rPr>
          <w:rFonts w:ascii="Calibri" w:hAnsi="Calibri" w:cs="Calibri"/>
        </w:rPr>
        <w:t>Models nằm trong lớp thứ ba của không gian tên ba cấp của Unity Catalog, là các mô hình học máy được đăng ký trong MLflow Model Registry. Để tạo model cần có quyên CREATE MODEL trong catalog hoặc schema,USE SCHEMA trên schema cha và USE CATALOG trên catalog cha.</w:t>
      </w:r>
    </w:p>
    <w:p w14:paraId="52901FDE" w14:textId="38F747D4" w:rsidR="00374C92" w:rsidRPr="00AF180A" w:rsidRDefault="00BF6952" w:rsidP="00AF180A">
      <w:pPr>
        <w:pStyle w:val="ListParagraph"/>
        <w:numPr>
          <w:ilvl w:val="0"/>
          <w:numId w:val="12"/>
        </w:numPr>
        <w:rPr>
          <w:rFonts w:ascii="Calibri" w:hAnsi="Calibri" w:cs="Calibri"/>
        </w:rPr>
      </w:pPr>
      <w:r w:rsidRPr="00AF180A">
        <w:rPr>
          <w:rFonts w:ascii="Calibri" w:hAnsi="Calibri" w:cs="Calibri"/>
        </w:rPr>
        <w:t>Storage credentials and external locations</w:t>
      </w:r>
    </w:p>
    <w:p w14:paraId="4F1BFCC0" w14:textId="295E3AC4" w:rsidR="00BF6952" w:rsidRPr="001C245D" w:rsidRDefault="00BF6952" w:rsidP="00BF6952">
      <w:pPr>
        <w:rPr>
          <w:rFonts w:ascii="Calibri" w:hAnsi="Calibri" w:cs="Calibri"/>
        </w:rPr>
      </w:pPr>
      <w:r w:rsidRPr="001C245D">
        <w:rPr>
          <w:rFonts w:ascii="Calibri" w:hAnsi="Calibri" w:cs="Calibri"/>
        </w:rPr>
        <w:t xml:space="preserve">Để quản lý </w:t>
      </w:r>
      <w:r w:rsidR="00AF180A">
        <w:rPr>
          <w:rFonts w:ascii="Calibri" w:hAnsi="Calibri" w:cs="Calibri"/>
        </w:rPr>
        <w:t>truy cập vào các kho lưu trữ đám mây cho external tables, external volumes và managed storage, Unity Catalog sử dụng các object:</w:t>
      </w:r>
    </w:p>
    <w:p w14:paraId="7FBC32B4" w14:textId="57D30A29" w:rsidR="00BF6952" w:rsidRPr="001C245D" w:rsidRDefault="00F06A58" w:rsidP="00BF6952">
      <w:pPr>
        <w:numPr>
          <w:ilvl w:val="0"/>
          <w:numId w:val="8"/>
        </w:numPr>
        <w:rPr>
          <w:rFonts w:ascii="Calibri" w:hAnsi="Calibri" w:cs="Calibri"/>
        </w:rPr>
      </w:pPr>
      <w:r w:rsidRPr="00F06A58">
        <w:rPr>
          <w:rFonts w:ascii="Calibri" w:hAnsi="Calibri" w:cs="Calibri"/>
          <w:b/>
          <w:bCs/>
        </w:rPr>
        <w:t xml:space="preserve">Storage credentials </w:t>
      </w:r>
      <w:r w:rsidR="00BF6952" w:rsidRPr="001C245D">
        <w:rPr>
          <w:rFonts w:ascii="Calibri" w:hAnsi="Calibri" w:cs="Calibri"/>
        </w:rPr>
        <w:t>đóng gói thông tin xác thực đám mây cung cấp quyền truy cập vào bộ lưu trữ đám mây,</w:t>
      </w:r>
    </w:p>
    <w:p w14:paraId="71F2253D" w14:textId="1025CF46" w:rsidR="00BF6952" w:rsidRPr="001C245D" w:rsidRDefault="00F06A58" w:rsidP="00BF6952">
      <w:pPr>
        <w:numPr>
          <w:ilvl w:val="0"/>
          <w:numId w:val="8"/>
        </w:numPr>
        <w:rPr>
          <w:rFonts w:ascii="Calibri" w:hAnsi="Calibri" w:cs="Calibri"/>
        </w:rPr>
      </w:pPr>
      <w:r>
        <w:rPr>
          <w:rFonts w:ascii="Calibri" w:hAnsi="Calibri" w:cs="Calibri"/>
          <w:b/>
          <w:bCs/>
        </w:rPr>
        <w:t>External location</w:t>
      </w:r>
      <w:r w:rsidR="00BF6952" w:rsidRPr="001C245D">
        <w:rPr>
          <w:rFonts w:ascii="Calibri" w:hAnsi="Calibri" w:cs="Calibri"/>
        </w:rPr>
        <w:t xml:space="preserve"> chứa </w:t>
      </w:r>
      <w:r>
        <w:rPr>
          <w:rFonts w:ascii="Calibri" w:hAnsi="Calibri" w:cs="Calibri"/>
        </w:rPr>
        <w:t>s</w:t>
      </w:r>
      <w:r w:rsidRPr="00F06A58">
        <w:rPr>
          <w:rFonts w:ascii="Calibri" w:hAnsi="Calibri" w:cs="Calibri"/>
        </w:rPr>
        <w:t xml:space="preserve">torage credentials </w:t>
      </w:r>
      <w:r w:rsidR="00BF6952" w:rsidRPr="001C245D">
        <w:rPr>
          <w:rFonts w:ascii="Calibri" w:hAnsi="Calibri" w:cs="Calibri"/>
        </w:rPr>
        <w:t xml:space="preserve">và đường dẫn </w:t>
      </w:r>
      <w:r w:rsidR="00027D10">
        <w:rPr>
          <w:rFonts w:ascii="Calibri" w:hAnsi="Calibri" w:cs="Calibri"/>
        </w:rPr>
        <w:t>đến</w:t>
      </w:r>
      <w:r w:rsidR="005440CD">
        <w:rPr>
          <w:rFonts w:ascii="Calibri" w:hAnsi="Calibri" w:cs="Calibri"/>
        </w:rPr>
        <w:t xml:space="preserve"> kho lưu trữ đám mây bên ngoài</w:t>
      </w:r>
      <w:r w:rsidR="00BF6952" w:rsidRPr="001C245D">
        <w:rPr>
          <w:rFonts w:ascii="Calibri" w:hAnsi="Calibri" w:cs="Calibri"/>
        </w:rPr>
        <w:t>.</w:t>
      </w:r>
    </w:p>
    <w:p w14:paraId="6A52868A" w14:textId="1DF66901" w:rsidR="00E91A3B" w:rsidRPr="00EF7315" w:rsidRDefault="00E91A3B" w:rsidP="00E91A3B">
      <w:pPr>
        <w:pStyle w:val="ListParagraph"/>
        <w:numPr>
          <w:ilvl w:val="0"/>
          <w:numId w:val="9"/>
        </w:numPr>
        <w:rPr>
          <w:rFonts w:ascii="Calibri" w:hAnsi="Calibri" w:cs="Calibri"/>
          <w:b/>
          <w:bCs/>
          <w:sz w:val="36"/>
          <w:szCs w:val="36"/>
        </w:rPr>
      </w:pPr>
      <w:r>
        <w:rPr>
          <w:rFonts w:ascii="Calibri" w:hAnsi="Calibri" w:cs="Calibri"/>
          <w:b/>
          <w:bCs/>
          <w:sz w:val="36"/>
          <w:szCs w:val="36"/>
        </w:rPr>
        <w:t>So sánh Unity Catalog công nghệ khác</w:t>
      </w:r>
    </w:p>
    <w:p w14:paraId="6FEED8F3" w14:textId="2FBD1560" w:rsidR="004E572F" w:rsidRPr="001C245D" w:rsidRDefault="004E572F" w:rsidP="00C052F8">
      <w:pPr>
        <w:rPr>
          <w:rFonts w:ascii="Calibri" w:hAnsi="Calibri" w:cs="Calibri"/>
        </w:rPr>
      </w:pPr>
    </w:p>
    <w:p w14:paraId="09458EA2" w14:textId="1A57E045" w:rsidR="00756C55" w:rsidRPr="00AF180A" w:rsidRDefault="00756C55" w:rsidP="00756C55">
      <w:pPr>
        <w:rPr>
          <w:rFonts w:ascii="Calibri" w:hAnsi="Calibri" w:cs="Calibri"/>
        </w:rPr>
      </w:pPr>
    </w:p>
    <w:sectPr w:rsidR="00756C55" w:rsidRPr="00AF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6C7"/>
    <w:multiLevelType w:val="hybridMultilevel"/>
    <w:tmpl w:val="53F8C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90961"/>
    <w:multiLevelType w:val="multilevel"/>
    <w:tmpl w:val="2286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B5EF1"/>
    <w:multiLevelType w:val="hybridMultilevel"/>
    <w:tmpl w:val="FF9C8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455E5"/>
    <w:multiLevelType w:val="multilevel"/>
    <w:tmpl w:val="05C6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0667AF"/>
    <w:multiLevelType w:val="multilevel"/>
    <w:tmpl w:val="FFA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D52ACD"/>
    <w:multiLevelType w:val="multilevel"/>
    <w:tmpl w:val="903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75D5B"/>
    <w:multiLevelType w:val="hybridMultilevel"/>
    <w:tmpl w:val="F1B2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C2808"/>
    <w:multiLevelType w:val="multilevel"/>
    <w:tmpl w:val="ED3C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8E378D"/>
    <w:multiLevelType w:val="multilevel"/>
    <w:tmpl w:val="D07A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3A10AA"/>
    <w:multiLevelType w:val="multilevel"/>
    <w:tmpl w:val="1452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9637A8"/>
    <w:multiLevelType w:val="hybridMultilevel"/>
    <w:tmpl w:val="3724B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4294"/>
    <w:multiLevelType w:val="hybridMultilevel"/>
    <w:tmpl w:val="AFE6A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F7523"/>
    <w:multiLevelType w:val="hybridMultilevel"/>
    <w:tmpl w:val="15B88E9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E901B7"/>
    <w:multiLevelType w:val="multilevel"/>
    <w:tmpl w:val="F886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7881651">
    <w:abstractNumId w:val="9"/>
  </w:num>
  <w:num w:numId="2" w16cid:durableId="1681545379">
    <w:abstractNumId w:val="4"/>
  </w:num>
  <w:num w:numId="3" w16cid:durableId="1444878587">
    <w:abstractNumId w:val="5"/>
  </w:num>
  <w:num w:numId="4" w16cid:durableId="1856186106">
    <w:abstractNumId w:val="8"/>
  </w:num>
  <w:num w:numId="5" w16cid:durableId="950361215">
    <w:abstractNumId w:val="7"/>
  </w:num>
  <w:num w:numId="6" w16cid:durableId="1988585665">
    <w:abstractNumId w:val="3"/>
  </w:num>
  <w:num w:numId="7" w16cid:durableId="1464691321">
    <w:abstractNumId w:val="1"/>
  </w:num>
  <w:num w:numId="8" w16cid:durableId="168256984">
    <w:abstractNumId w:val="13"/>
  </w:num>
  <w:num w:numId="9" w16cid:durableId="712267887">
    <w:abstractNumId w:val="10"/>
  </w:num>
  <w:num w:numId="10" w16cid:durableId="1335232141">
    <w:abstractNumId w:val="12"/>
  </w:num>
  <w:num w:numId="11" w16cid:durableId="1346710101">
    <w:abstractNumId w:val="6"/>
  </w:num>
  <w:num w:numId="12" w16cid:durableId="752121379">
    <w:abstractNumId w:val="0"/>
  </w:num>
  <w:num w:numId="13" w16cid:durableId="1641183447">
    <w:abstractNumId w:val="2"/>
  </w:num>
  <w:num w:numId="14" w16cid:durableId="10376589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6F"/>
    <w:rsid w:val="0001181F"/>
    <w:rsid w:val="00016548"/>
    <w:rsid w:val="00027D10"/>
    <w:rsid w:val="00030AA5"/>
    <w:rsid w:val="00031ECF"/>
    <w:rsid w:val="00034CE8"/>
    <w:rsid w:val="000541D1"/>
    <w:rsid w:val="000728A6"/>
    <w:rsid w:val="00074F13"/>
    <w:rsid w:val="000839A5"/>
    <w:rsid w:val="000B3B67"/>
    <w:rsid w:val="000C592F"/>
    <w:rsid w:val="000D13C6"/>
    <w:rsid w:val="000F05E2"/>
    <w:rsid w:val="000F59DF"/>
    <w:rsid w:val="00120884"/>
    <w:rsid w:val="001268FB"/>
    <w:rsid w:val="00162F4F"/>
    <w:rsid w:val="001710AC"/>
    <w:rsid w:val="00172D90"/>
    <w:rsid w:val="001C245D"/>
    <w:rsid w:val="001F0340"/>
    <w:rsid w:val="001F2297"/>
    <w:rsid w:val="001F788D"/>
    <w:rsid w:val="00226294"/>
    <w:rsid w:val="00236E33"/>
    <w:rsid w:val="00237958"/>
    <w:rsid w:val="00242C24"/>
    <w:rsid w:val="00246897"/>
    <w:rsid w:val="00253985"/>
    <w:rsid w:val="00254A6E"/>
    <w:rsid w:val="002640A0"/>
    <w:rsid w:val="00282BDF"/>
    <w:rsid w:val="002D6B75"/>
    <w:rsid w:val="002E0271"/>
    <w:rsid w:val="002E3EB5"/>
    <w:rsid w:val="002F2F1A"/>
    <w:rsid w:val="0033650B"/>
    <w:rsid w:val="00374C92"/>
    <w:rsid w:val="003802A7"/>
    <w:rsid w:val="003828AC"/>
    <w:rsid w:val="003958A6"/>
    <w:rsid w:val="003A31E9"/>
    <w:rsid w:val="00445ECC"/>
    <w:rsid w:val="0045013B"/>
    <w:rsid w:val="00470648"/>
    <w:rsid w:val="00480E7F"/>
    <w:rsid w:val="004A4E23"/>
    <w:rsid w:val="004C4D31"/>
    <w:rsid w:val="004E572F"/>
    <w:rsid w:val="004F6E6C"/>
    <w:rsid w:val="005440CD"/>
    <w:rsid w:val="005472DC"/>
    <w:rsid w:val="0054759D"/>
    <w:rsid w:val="0055454D"/>
    <w:rsid w:val="00581925"/>
    <w:rsid w:val="005C6E0B"/>
    <w:rsid w:val="005E7D78"/>
    <w:rsid w:val="00610357"/>
    <w:rsid w:val="00633F70"/>
    <w:rsid w:val="006523FE"/>
    <w:rsid w:val="0065589F"/>
    <w:rsid w:val="00667A00"/>
    <w:rsid w:val="00693270"/>
    <w:rsid w:val="006A576A"/>
    <w:rsid w:val="006A79AE"/>
    <w:rsid w:val="006B1C0D"/>
    <w:rsid w:val="006B29FC"/>
    <w:rsid w:val="006C4C73"/>
    <w:rsid w:val="006E5CF1"/>
    <w:rsid w:val="006F21A1"/>
    <w:rsid w:val="00705225"/>
    <w:rsid w:val="00707862"/>
    <w:rsid w:val="00740344"/>
    <w:rsid w:val="00756C55"/>
    <w:rsid w:val="00765E77"/>
    <w:rsid w:val="00774C8A"/>
    <w:rsid w:val="00780EE0"/>
    <w:rsid w:val="007B363F"/>
    <w:rsid w:val="007B45EF"/>
    <w:rsid w:val="00801871"/>
    <w:rsid w:val="008151E2"/>
    <w:rsid w:val="00837BB6"/>
    <w:rsid w:val="00841A6F"/>
    <w:rsid w:val="00853BAF"/>
    <w:rsid w:val="00887337"/>
    <w:rsid w:val="008901CB"/>
    <w:rsid w:val="008F31FB"/>
    <w:rsid w:val="008F78BB"/>
    <w:rsid w:val="009225C1"/>
    <w:rsid w:val="00937269"/>
    <w:rsid w:val="00951B70"/>
    <w:rsid w:val="00972272"/>
    <w:rsid w:val="0099749B"/>
    <w:rsid w:val="009A6ABE"/>
    <w:rsid w:val="009C08A9"/>
    <w:rsid w:val="009E0BF5"/>
    <w:rsid w:val="009E21CF"/>
    <w:rsid w:val="009E3EBD"/>
    <w:rsid w:val="00A63A8D"/>
    <w:rsid w:val="00A76BAF"/>
    <w:rsid w:val="00A965E8"/>
    <w:rsid w:val="00AF180A"/>
    <w:rsid w:val="00B15E74"/>
    <w:rsid w:val="00B30D44"/>
    <w:rsid w:val="00B33255"/>
    <w:rsid w:val="00B5616A"/>
    <w:rsid w:val="00B562EF"/>
    <w:rsid w:val="00B62088"/>
    <w:rsid w:val="00B96DBD"/>
    <w:rsid w:val="00BB0CBD"/>
    <w:rsid w:val="00BD3317"/>
    <w:rsid w:val="00BF6952"/>
    <w:rsid w:val="00C052F8"/>
    <w:rsid w:val="00C07B77"/>
    <w:rsid w:val="00C551A1"/>
    <w:rsid w:val="00C61752"/>
    <w:rsid w:val="00C74E2E"/>
    <w:rsid w:val="00CA409C"/>
    <w:rsid w:val="00D25DC2"/>
    <w:rsid w:val="00D45876"/>
    <w:rsid w:val="00D73078"/>
    <w:rsid w:val="00D83388"/>
    <w:rsid w:val="00DC791C"/>
    <w:rsid w:val="00DD25D0"/>
    <w:rsid w:val="00DE3E7C"/>
    <w:rsid w:val="00DE459F"/>
    <w:rsid w:val="00DF66D0"/>
    <w:rsid w:val="00E03171"/>
    <w:rsid w:val="00E212C7"/>
    <w:rsid w:val="00E25EF7"/>
    <w:rsid w:val="00E27B18"/>
    <w:rsid w:val="00E27FE9"/>
    <w:rsid w:val="00E750B3"/>
    <w:rsid w:val="00E76394"/>
    <w:rsid w:val="00E91A3B"/>
    <w:rsid w:val="00ED21C5"/>
    <w:rsid w:val="00ED6C30"/>
    <w:rsid w:val="00EE315C"/>
    <w:rsid w:val="00EF7315"/>
    <w:rsid w:val="00F0639F"/>
    <w:rsid w:val="00F06A58"/>
    <w:rsid w:val="00F13BA4"/>
    <w:rsid w:val="00F359D7"/>
    <w:rsid w:val="00F36CDA"/>
    <w:rsid w:val="00F463E4"/>
    <w:rsid w:val="00F9441B"/>
    <w:rsid w:val="00FA6997"/>
    <w:rsid w:val="00FB475B"/>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564"/>
  <w15:chartTrackingRefBased/>
  <w15:docId w15:val="{8F70A99B-541C-4985-AFB3-3AA475ED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A6F"/>
    <w:rPr>
      <w:rFonts w:eastAsiaTheme="majorEastAsia" w:cstheme="majorBidi"/>
      <w:color w:val="272727" w:themeColor="text1" w:themeTint="D8"/>
    </w:rPr>
  </w:style>
  <w:style w:type="paragraph" w:styleId="Title">
    <w:name w:val="Title"/>
    <w:basedOn w:val="Normal"/>
    <w:next w:val="Normal"/>
    <w:link w:val="TitleChar"/>
    <w:uiPriority w:val="10"/>
    <w:qFormat/>
    <w:rsid w:val="00841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A6F"/>
    <w:pPr>
      <w:spacing w:before="160"/>
      <w:jc w:val="center"/>
    </w:pPr>
    <w:rPr>
      <w:i/>
      <w:iCs/>
      <w:color w:val="404040" w:themeColor="text1" w:themeTint="BF"/>
    </w:rPr>
  </w:style>
  <w:style w:type="character" w:customStyle="1" w:styleId="QuoteChar">
    <w:name w:val="Quote Char"/>
    <w:basedOn w:val="DefaultParagraphFont"/>
    <w:link w:val="Quote"/>
    <w:uiPriority w:val="29"/>
    <w:rsid w:val="00841A6F"/>
    <w:rPr>
      <w:i/>
      <w:iCs/>
      <w:color w:val="404040" w:themeColor="text1" w:themeTint="BF"/>
    </w:rPr>
  </w:style>
  <w:style w:type="paragraph" w:styleId="ListParagraph">
    <w:name w:val="List Paragraph"/>
    <w:basedOn w:val="Normal"/>
    <w:uiPriority w:val="34"/>
    <w:qFormat/>
    <w:rsid w:val="00841A6F"/>
    <w:pPr>
      <w:ind w:left="720"/>
      <w:contextualSpacing/>
    </w:pPr>
  </w:style>
  <w:style w:type="character" w:styleId="IntenseEmphasis">
    <w:name w:val="Intense Emphasis"/>
    <w:basedOn w:val="DefaultParagraphFont"/>
    <w:uiPriority w:val="21"/>
    <w:qFormat/>
    <w:rsid w:val="00841A6F"/>
    <w:rPr>
      <w:i/>
      <w:iCs/>
      <w:color w:val="0F4761" w:themeColor="accent1" w:themeShade="BF"/>
    </w:rPr>
  </w:style>
  <w:style w:type="paragraph" w:styleId="IntenseQuote">
    <w:name w:val="Intense Quote"/>
    <w:basedOn w:val="Normal"/>
    <w:next w:val="Normal"/>
    <w:link w:val="IntenseQuoteChar"/>
    <w:uiPriority w:val="30"/>
    <w:qFormat/>
    <w:rsid w:val="00841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A6F"/>
    <w:rPr>
      <w:i/>
      <w:iCs/>
      <w:color w:val="0F4761" w:themeColor="accent1" w:themeShade="BF"/>
    </w:rPr>
  </w:style>
  <w:style w:type="character" w:styleId="IntenseReference">
    <w:name w:val="Intense Reference"/>
    <w:basedOn w:val="DefaultParagraphFont"/>
    <w:uiPriority w:val="32"/>
    <w:qFormat/>
    <w:rsid w:val="00841A6F"/>
    <w:rPr>
      <w:b/>
      <w:bCs/>
      <w:smallCaps/>
      <w:color w:val="0F4761" w:themeColor="accent1" w:themeShade="BF"/>
      <w:spacing w:val="5"/>
    </w:rPr>
  </w:style>
  <w:style w:type="paragraph" w:styleId="NormalWeb">
    <w:name w:val="Normal (Web)"/>
    <w:basedOn w:val="Normal"/>
    <w:uiPriority w:val="99"/>
    <w:semiHidden/>
    <w:unhideWhenUsed/>
    <w:rsid w:val="00F13B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3BA4"/>
    <w:rPr>
      <w:b/>
      <w:bCs/>
    </w:rPr>
  </w:style>
  <w:style w:type="character" w:styleId="HTMLCode">
    <w:name w:val="HTML Code"/>
    <w:basedOn w:val="DefaultParagraphFont"/>
    <w:uiPriority w:val="99"/>
    <w:semiHidden/>
    <w:unhideWhenUsed/>
    <w:rsid w:val="00030AA5"/>
    <w:rPr>
      <w:rFonts w:ascii="Courier New" w:eastAsia="Times New Roman" w:hAnsi="Courier New" w:cs="Courier New"/>
      <w:sz w:val="20"/>
      <w:szCs w:val="20"/>
    </w:rPr>
  </w:style>
  <w:style w:type="character" w:customStyle="1" w:styleId="pre">
    <w:name w:val="pre"/>
    <w:basedOn w:val="DefaultParagraphFont"/>
    <w:rsid w:val="00030AA5"/>
  </w:style>
  <w:style w:type="character" w:styleId="Hyperlink">
    <w:name w:val="Hyperlink"/>
    <w:basedOn w:val="DefaultParagraphFont"/>
    <w:uiPriority w:val="99"/>
    <w:unhideWhenUsed/>
    <w:rsid w:val="00BF6952"/>
    <w:rPr>
      <w:color w:val="467886" w:themeColor="hyperlink"/>
      <w:u w:val="single"/>
    </w:rPr>
  </w:style>
  <w:style w:type="character" w:styleId="UnresolvedMention">
    <w:name w:val="Unresolved Mention"/>
    <w:basedOn w:val="DefaultParagraphFont"/>
    <w:uiPriority w:val="99"/>
    <w:semiHidden/>
    <w:unhideWhenUsed/>
    <w:rsid w:val="00BF6952"/>
    <w:rPr>
      <w:color w:val="605E5C"/>
      <w:shd w:val="clear" w:color="auto" w:fill="E1DFDD"/>
    </w:rPr>
  </w:style>
  <w:style w:type="character" w:styleId="Emphasis">
    <w:name w:val="Emphasis"/>
    <w:basedOn w:val="DefaultParagraphFont"/>
    <w:uiPriority w:val="20"/>
    <w:qFormat/>
    <w:rsid w:val="00756C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735">
      <w:bodyDiv w:val="1"/>
      <w:marLeft w:val="0"/>
      <w:marRight w:val="0"/>
      <w:marTop w:val="0"/>
      <w:marBottom w:val="0"/>
      <w:divBdr>
        <w:top w:val="none" w:sz="0" w:space="0" w:color="auto"/>
        <w:left w:val="none" w:sz="0" w:space="0" w:color="auto"/>
        <w:bottom w:val="none" w:sz="0" w:space="0" w:color="auto"/>
        <w:right w:val="none" w:sz="0" w:space="0" w:color="auto"/>
      </w:divBdr>
    </w:div>
    <w:div w:id="57555023">
      <w:bodyDiv w:val="1"/>
      <w:marLeft w:val="0"/>
      <w:marRight w:val="0"/>
      <w:marTop w:val="0"/>
      <w:marBottom w:val="0"/>
      <w:divBdr>
        <w:top w:val="none" w:sz="0" w:space="0" w:color="auto"/>
        <w:left w:val="none" w:sz="0" w:space="0" w:color="auto"/>
        <w:bottom w:val="none" w:sz="0" w:space="0" w:color="auto"/>
        <w:right w:val="none" w:sz="0" w:space="0" w:color="auto"/>
      </w:divBdr>
    </w:div>
    <w:div w:id="124126413">
      <w:bodyDiv w:val="1"/>
      <w:marLeft w:val="0"/>
      <w:marRight w:val="0"/>
      <w:marTop w:val="0"/>
      <w:marBottom w:val="0"/>
      <w:divBdr>
        <w:top w:val="none" w:sz="0" w:space="0" w:color="auto"/>
        <w:left w:val="none" w:sz="0" w:space="0" w:color="auto"/>
        <w:bottom w:val="none" w:sz="0" w:space="0" w:color="auto"/>
        <w:right w:val="none" w:sz="0" w:space="0" w:color="auto"/>
      </w:divBdr>
    </w:div>
    <w:div w:id="187253718">
      <w:bodyDiv w:val="1"/>
      <w:marLeft w:val="0"/>
      <w:marRight w:val="0"/>
      <w:marTop w:val="0"/>
      <w:marBottom w:val="0"/>
      <w:divBdr>
        <w:top w:val="none" w:sz="0" w:space="0" w:color="auto"/>
        <w:left w:val="none" w:sz="0" w:space="0" w:color="auto"/>
        <w:bottom w:val="none" w:sz="0" w:space="0" w:color="auto"/>
        <w:right w:val="none" w:sz="0" w:space="0" w:color="auto"/>
      </w:divBdr>
    </w:div>
    <w:div w:id="222566868">
      <w:bodyDiv w:val="1"/>
      <w:marLeft w:val="0"/>
      <w:marRight w:val="0"/>
      <w:marTop w:val="0"/>
      <w:marBottom w:val="0"/>
      <w:divBdr>
        <w:top w:val="none" w:sz="0" w:space="0" w:color="auto"/>
        <w:left w:val="none" w:sz="0" w:space="0" w:color="auto"/>
        <w:bottom w:val="none" w:sz="0" w:space="0" w:color="auto"/>
        <w:right w:val="none" w:sz="0" w:space="0" w:color="auto"/>
      </w:divBdr>
    </w:div>
    <w:div w:id="232278443">
      <w:bodyDiv w:val="1"/>
      <w:marLeft w:val="0"/>
      <w:marRight w:val="0"/>
      <w:marTop w:val="0"/>
      <w:marBottom w:val="0"/>
      <w:divBdr>
        <w:top w:val="none" w:sz="0" w:space="0" w:color="auto"/>
        <w:left w:val="none" w:sz="0" w:space="0" w:color="auto"/>
        <w:bottom w:val="none" w:sz="0" w:space="0" w:color="auto"/>
        <w:right w:val="none" w:sz="0" w:space="0" w:color="auto"/>
      </w:divBdr>
    </w:div>
    <w:div w:id="444082664">
      <w:bodyDiv w:val="1"/>
      <w:marLeft w:val="0"/>
      <w:marRight w:val="0"/>
      <w:marTop w:val="0"/>
      <w:marBottom w:val="0"/>
      <w:divBdr>
        <w:top w:val="none" w:sz="0" w:space="0" w:color="auto"/>
        <w:left w:val="none" w:sz="0" w:space="0" w:color="auto"/>
        <w:bottom w:val="none" w:sz="0" w:space="0" w:color="auto"/>
        <w:right w:val="none" w:sz="0" w:space="0" w:color="auto"/>
      </w:divBdr>
    </w:div>
    <w:div w:id="445537495">
      <w:bodyDiv w:val="1"/>
      <w:marLeft w:val="0"/>
      <w:marRight w:val="0"/>
      <w:marTop w:val="0"/>
      <w:marBottom w:val="0"/>
      <w:divBdr>
        <w:top w:val="none" w:sz="0" w:space="0" w:color="auto"/>
        <w:left w:val="none" w:sz="0" w:space="0" w:color="auto"/>
        <w:bottom w:val="none" w:sz="0" w:space="0" w:color="auto"/>
        <w:right w:val="none" w:sz="0" w:space="0" w:color="auto"/>
      </w:divBdr>
    </w:div>
    <w:div w:id="588926258">
      <w:bodyDiv w:val="1"/>
      <w:marLeft w:val="0"/>
      <w:marRight w:val="0"/>
      <w:marTop w:val="0"/>
      <w:marBottom w:val="0"/>
      <w:divBdr>
        <w:top w:val="none" w:sz="0" w:space="0" w:color="auto"/>
        <w:left w:val="none" w:sz="0" w:space="0" w:color="auto"/>
        <w:bottom w:val="none" w:sz="0" w:space="0" w:color="auto"/>
        <w:right w:val="none" w:sz="0" w:space="0" w:color="auto"/>
      </w:divBdr>
    </w:div>
    <w:div w:id="627246067">
      <w:bodyDiv w:val="1"/>
      <w:marLeft w:val="0"/>
      <w:marRight w:val="0"/>
      <w:marTop w:val="0"/>
      <w:marBottom w:val="0"/>
      <w:divBdr>
        <w:top w:val="none" w:sz="0" w:space="0" w:color="auto"/>
        <w:left w:val="none" w:sz="0" w:space="0" w:color="auto"/>
        <w:bottom w:val="none" w:sz="0" w:space="0" w:color="auto"/>
        <w:right w:val="none" w:sz="0" w:space="0" w:color="auto"/>
      </w:divBdr>
    </w:div>
    <w:div w:id="667484726">
      <w:bodyDiv w:val="1"/>
      <w:marLeft w:val="0"/>
      <w:marRight w:val="0"/>
      <w:marTop w:val="0"/>
      <w:marBottom w:val="0"/>
      <w:divBdr>
        <w:top w:val="none" w:sz="0" w:space="0" w:color="auto"/>
        <w:left w:val="none" w:sz="0" w:space="0" w:color="auto"/>
        <w:bottom w:val="none" w:sz="0" w:space="0" w:color="auto"/>
        <w:right w:val="none" w:sz="0" w:space="0" w:color="auto"/>
      </w:divBdr>
    </w:div>
    <w:div w:id="930700657">
      <w:bodyDiv w:val="1"/>
      <w:marLeft w:val="0"/>
      <w:marRight w:val="0"/>
      <w:marTop w:val="0"/>
      <w:marBottom w:val="0"/>
      <w:divBdr>
        <w:top w:val="none" w:sz="0" w:space="0" w:color="auto"/>
        <w:left w:val="none" w:sz="0" w:space="0" w:color="auto"/>
        <w:bottom w:val="none" w:sz="0" w:space="0" w:color="auto"/>
        <w:right w:val="none" w:sz="0" w:space="0" w:color="auto"/>
      </w:divBdr>
    </w:div>
    <w:div w:id="960107195">
      <w:bodyDiv w:val="1"/>
      <w:marLeft w:val="0"/>
      <w:marRight w:val="0"/>
      <w:marTop w:val="0"/>
      <w:marBottom w:val="0"/>
      <w:divBdr>
        <w:top w:val="none" w:sz="0" w:space="0" w:color="auto"/>
        <w:left w:val="none" w:sz="0" w:space="0" w:color="auto"/>
        <w:bottom w:val="none" w:sz="0" w:space="0" w:color="auto"/>
        <w:right w:val="none" w:sz="0" w:space="0" w:color="auto"/>
      </w:divBdr>
    </w:div>
    <w:div w:id="1003050663">
      <w:bodyDiv w:val="1"/>
      <w:marLeft w:val="0"/>
      <w:marRight w:val="0"/>
      <w:marTop w:val="0"/>
      <w:marBottom w:val="0"/>
      <w:divBdr>
        <w:top w:val="none" w:sz="0" w:space="0" w:color="auto"/>
        <w:left w:val="none" w:sz="0" w:space="0" w:color="auto"/>
        <w:bottom w:val="none" w:sz="0" w:space="0" w:color="auto"/>
        <w:right w:val="none" w:sz="0" w:space="0" w:color="auto"/>
      </w:divBdr>
    </w:div>
    <w:div w:id="1047993820">
      <w:bodyDiv w:val="1"/>
      <w:marLeft w:val="0"/>
      <w:marRight w:val="0"/>
      <w:marTop w:val="0"/>
      <w:marBottom w:val="0"/>
      <w:divBdr>
        <w:top w:val="none" w:sz="0" w:space="0" w:color="auto"/>
        <w:left w:val="none" w:sz="0" w:space="0" w:color="auto"/>
        <w:bottom w:val="none" w:sz="0" w:space="0" w:color="auto"/>
        <w:right w:val="none" w:sz="0" w:space="0" w:color="auto"/>
      </w:divBdr>
    </w:div>
    <w:div w:id="1070737325">
      <w:bodyDiv w:val="1"/>
      <w:marLeft w:val="0"/>
      <w:marRight w:val="0"/>
      <w:marTop w:val="0"/>
      <w:marBottom w:val="0"/>
      <w:divBdr>
        <w:top w:val="none" w:sz="0" w:space="0" w:color="auto"/>
        <w:left w:val="none" w:sz="0" w:space="0" w:color="auto"/>
        <w:bottom w:val="none" w:sz="0" w:space="0" w:color="auto"/>
        <w:right w:val="none" w:sz="0" w:space="0" w:color="auto"/>
      </w:divBdr>
    </w:div>
    <w:div w:id="1073312771">
      <w:bodyDiv w:val="1"/>
      <w:marLeft w:val="0"/>
      <w:marRight w:val="0"/>
      <w:marTop w:val="0"/>
      <w:marBottom w:val="0"/>
      <w:divBdr>
        <w:top w:val="none" w:sz="0" w:space="0" w:color="auto"/>
        <w:left w:val="none" w:sz="0" w:space="0" w:color="auto"/>
        <w:bottom w:val="none" w:sz="0" w:space="0" w:color="auto"/>
        <w:right w:val="none" w:sz="0" w:space="0" w:color="auto"/>
      </w:divBdr>
    </w:div>
    <w:div w:id="1110205665">
      <w:bodyDiv w:val="1"/>
      <w:marLeft w:val="0"/>
      <w:marRight w:val="0"/>
      <w:marTop w:val="0"/>
      <w:marBottom w:val="0"/>
      <w:divBdr>
        <w:top w:val="none" w:sz="0" w:space="0" w:color="auto"/>
        <w:left w:val="none" w:sz="0" w:space="0" w:color="auto"/>
        <w:bottom w:val="none" w:sz="0" w:space="0" w:color="auto"/>
        <w:right w:val="none" w:sz="0" w:space="0" w:color="auto"/>
      </w:divBdr>
    </w:div>
    <w:div w:id="1157113791">
      <w:bodyDiv w:val="1"/>
      <w:marLeft w:val="0"/>
      <w:marRight w:val="0"/>
      <w:marTop w:val="0"/>
      <w:marBottom w:val="0"/>
      <w:divBdr>
        <w:top w:val="none" w:sz="0" w:space="0" w:color="auto"/>
        <w:left w:val="none" w:sz="0" w:space="0" w:color="auto"/>
        <w:bottom w:val="none" w:sz="0" w:space="0" w:color="auto"/>
        <w:right w:val="none" w:sz="0" w:space="0" w:color="auto"/>
      </w:divBdr>
    </w:div>
    <w:div w:id="1157843587">
      <w:bodyDiv w:val="1"/>
      <w:marLeft w:val="0"/>
      <w:marRight w:val="0"/>
      <w:marTop w:val="0"/>
      <w:marBottom w:val="0"/>
      <w:divBdr>
        <w:top w:val="none" w:sz="0" w:space="0" w:color="auto"/>
        <w:left w:val="none" w:sz="0" w:space="0" w:color="auto"/>
        <w:bottom w:val="none" w:sz="0" w:space="0" w:color="auto"/>
        <w:right w:val="none" w:sz="0" w:space="0" w:color="auto"/>
      </w:divBdr>
    </w:div>
    <w:div w:id="1277911170">
      <w:bodyDiv w:val="1"/>
      <w:marLeft w:val="0"/>
      <w:marRight w:val="0"/>
      <w:marTop w:val="0"/>
      <w:marBottom w:val="0"/>
      <w:divBdr>
        <w:top w:val="none" w:sz="0" w:space="0" w:color="auto"/>
        <w:left w:val="none" w:sz="0" w:space="0" w:color="auto"/>
        <w:bottom w:val="none" w:sz="0" w:space="0" w:color="auto"/>
        <w:right w:val="none" w:sz="0" w:space="0" w:color="auto"/>
      </w:divBdr>
    </w:div>
    <w:div w:id="1302924836">
      <w:bodyDiv w:val="1"/>
      <w:marLeft w:val="0"/>
      <w:marRight w:val="0"/>
      <w:marTop w:val="0"/>
      <w:marBottom w:val="0"/>
      <w:divBdr>
        <w:top w:val="none" w:sz="0" w:space="0" w:color="auto"/>
        <w:left w:val="none" w:sz="0" w:space="0" w:color="auto"/>
        <w:bottom w:val="none" w:sz="0" w:space="0" w:color="auto"/>
        <w:right w:val="none" w:sz="0" w:space="0" w:color="auto"/>
      </w:divBdr>
    </w:div>
    <w:div w:id="1338463193">
      <w:bodyDiv w:val="1"/>
      <w:marLeft w:val="0"/>
      <w:marRight w:val="0"/>
      <w:marTop w:val="0"/>
      <w:marBottom w:val="0"/>
      <w:divBdr>
        <w:top w:val="none" w:sz="0" w:space="0" w:color="auto"/>
        <w:left w:val="none" w:sz="0" w:space="0" w:color="auto"/>
        <w:bottom w:val="none" w:sz="0" w:space="0" w:color="auto"/>
        <w:right w:val="none" w:sz="0" w:space="0" w:color="auto"/>
      </w:divBdr>
    </w:div>
    <w:div w:id="1677074759">
      <w:bodyDiv w:val="1"/>
      <w:marLeft w:val="0"/>
      <w:marRight w:val="0"/>
      <w:marTop w:val="0"/>
      <w:marBottom w:val="0"/>
      <w:divBdr>
        <w:top w:val="none" w:sz="0" w:space="0" w:color="auto"/>
        <w:left w:val="none" w:sz="0" w:space="0" w:color="auto"/>
        <w:bottom w:val="none" w:sz="0" w:space="0" w:color="auto"/>
        <w:right w:val="none" w:sz="0" w:space="0" w:color="auto"/>
      </w:divBdr>
    </w:div>
    <w:div w:id="1694108713">
      <w:bodyDiv w:val="1"/>
      <w:marLeft w:val="0"/>
      <w:marRight w:val="0"/>
      <w:marTop w:val="0"/>
      <w:marBottom w:val="0"/>
      <w:divBdr>
        <w:top w:val="none" w:sz="0" w:space="0" w:color="auto"/>
        <w:left w:val="none" w:sz="0" w:space="0" w:color="auto"/>
        <w:bottom w:val="none" w:sz="0" w:space="0" w:color="auto"/>
        <w:right w:val="none" w:sz="0" w:space="0" w:color="auto"/>
      </w:divBdr>
    </w:div>
    <w:div w:id="1699235161">
      <w:bodyDiv w:val="1"/>
      <w:marLeft w:val="0"/>
      <w:marRight w:val="0"/>
      <w:marTop w:val="0"/>
      <w:marBottom w:val="0"/>
      <w:divBdr>
        <w:top w:val="none" w:sz="0" w:space="0" w:color="auto"/>
        <w:left w:val="none" w:sz="0" w:space="0" w:color="auto"/>
        <w:bottom w:val="none" w:sz="0" w:space="0" w:color="auto"/>
        <w:right w:val="none" w:sz="0" w:space="0" w:color="auto"/>
      </w:divBdr>
    </w:div>
    <w:div w:id="1740858114">
      <w:bodyDiv w:val="1"/>
      <w:marLeft w:val="0"/>
      <w:marRight w:val="0"/>
      <w:marTop w:val="0"/>
      <w:marBottom w:val="0"/>
      <w:divBdr>
        <w:top w:val="none" w:sz="0" w:space="0" w:color="auto"/>
        <w:left w:val="none" w:sz="0" w:space="0" w:color="auto"/>
        <w:bottom w:val="none" w:sz="0" w:space="0" w:color="auto"/>
        <w:right w:val="none" w:sz="0" w:space="0" w:color="auto"/>
      </w:divBdr>
    </w:div>
    <w:div w:id="1749038437">
      <w:bodyDiv w:val="1"/>
      <w:marLeft w:val="0"/>
      <w:marRight w:val="0"/>
      <w:marTop w:val="0"/>
      <w:marBottom w:val="0"/>
      <w:divBdr>
        <w:top w:val="none" w:sz="0" w:space="0" w:color="auto"/>
        <w:left w:val="none" w:sz="0" w:space="0" w:color="auto"/>
        <w:bottom w:val="none" w:sz="0" w:space="0" w:color="auto"/>
        <w:right w:val="none" w:sz="0" w:space="0" w:color="auto"/>
      </w:divBdr>
    </w:div>
    <w:div w:id="1885170148">
      <w:bodyDiv w:val="1"/>
      <w:marLeft w:val="0"/>
      <w:marRight w:val="0"/>
      <w:marTop w:val="0"/>
      <w:marBottom w:val="0"/>
      <w:divBdr>
        <w:top w:val="none" w:sz="0" w:space="0" w:color="auto"/>
        <w:left w:val="none" w:sz="0" w:space="0" w:color="auto"/>
        <w:bottom w:val="none" w:sz="0" w:space="0" w:color="auto"/>
        <w:right w:val="none" w:sz="0" w:space="0" w:color="auto"/>
      </w:divBdr>
    </w:div>
    <w:div w:id="1903060435">
      <w:bodyDiv w:val="1"/>
      <w:marLeft w:val="0"/>
      <w:marRight w:val="0"/>
      <w:marTop w:val="0"/>
      <w:marBottom w:val="0"/>
      <w:divBdr>
        <w:top w:val="none" w:sz="0" w:space="0" w:color="auto"/>
        <w:left w:val="none" w:sz="0" w:space="0" w:color="auto"/>
        <w:bottom w:val="none" w:sz="0" w:space="0" w:color="auto"/>
        <w:right w:val="none" w:sz="0" w:space="0" w:color="auto"/>
      </w:divBdr>
    </w:div>
    <w:div w:id="1970549583">
      <w:bodyDiv w:val="1"/>
      <w:marLeft w:val="0"/>
      <w:marRight w:val="0"/>
      <w:marTop w:val="0"/>
      <w:marBottom w:val="0"/>
      <w:divBdr>
        <w:top w:val="none" w:sz="0" w:space="0" w:color="auto"/>
        <w:left w:val="none" w:sz="0" w:space="0" w:color="auto"/>
        <w:bottom w:val="none" w:sz="0" w:space="0" w:color="auto"/>
        <w:right w:val="none" w:sz="0" w:space="0" w:color="auto"/>
      </w:divBdr>
    </w:div>
    <w:div w:id="2033145255">
      <w:bodyDiv w:val="1"/>
      <w:marLeft w:val="0"/>
      <w:marRight w:val="0"/>
      <w:marTop w:val="0"/>
      <w:marBottom w:val="0"/>
      <w:divBdr>
        <w:top w:val="none" w:sz="0" w:space="0" w:color="auto"/>
        <w:left w:val="none" w:sz="0" w:space="0" w:color="auto"/>
        <w:bottom w:val="none" w:sz="0" w:space="0" w:color="auto"/>
        <w:right w:val="none" w:sz="0" w:space="0" w:color="auto"/>
      </w:divBdr>
    </w:div>
    <w:div w:id="2036150444">
      <w:bodyDiv w:val="1"/>
      <w:marLeft w:val="0"/>
      <w:marRight w:val="0"/>
      <w:marTop w:val="0"/>
      <w:marBottom w:val="0"/>
      <w:divBdr>
        <w:top w:val="none" w:sz="0" w:space="0" w:color="auto"/>
        <w:left w:val="none" w:sz="0" w:space="0" w:color="auto"/>
        <w:bottom w:val="none" w:sz="0" w:space="0" w:color="auto"/>
        <w:right w:val="none" w:sz="0" w:space="0" w:color="auto"/>
      </w:divBdr>
    </w:div>
    <w:div w:id="210595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9DBD5-B596-4BAF-8769-2E5FFD34B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HIEU 20194760</dc:creator>
  <cp:keywords/>
  <dc:description/>
  <cp:lastModifiedBy>NGUYEN MINH HIEU 20194760</cp:lastModifiedBy>
  <cp:revision>194</cp:revision>
  <dcterms:created xsi:type="dcterms:W3CDTF">2024-05-27T01:29:00Z</dcterms:created>
  <dcterms:modified xsi:type="dcterms:W3CDTF">2024-06-03T19:42:00Z</dcterms:modified>
</cp:coreProperties>
</file>