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7F0" w:rsidRDefault="00AC57F0" w:rsidP="00AC57F0">
      <w:pPr>
        <w:spacing w:after="300" w:line="300" w:lineRule="auto"/>
        <w:jc w:val="center"/>
      </w:pPr>
      <w:r>
        <w:rPr>
          <w:b/>
          <w:bCs/>
          <w:sz w:val="40"/>
          <w:szCs w:val="40"/>
        </w:rPr>
        <w:t>BÀI 6</w:t>
      </w:r>
    </w:p>
    <w:p w:rsidR="00AC57F0" w:rsidRDefault="00AC57F0" w:rsidP="00AC57F0">
      <w:pPr>
        <w:spacing w:after="1600" w:line="300" w:lineRule="auto"/>
        <w:jc w:val="center"/>
      </w:pPr>
      <w:r>
        <w:rPr>
          <w:b/>
          <w:bCs/>
          <w:sz w:val="34"/>
          <w:szCs w:val="34"/>
        </w:rPr>
        <w:t>QUẢN LÝ CÔNG TY DU LỊCH</w:t>
      </w:r>
    </w:p>
    <w:p w:rsidR="00AC57F0" w:rsidRDefault="00AC57F0" w:rsidP="00AC57F0">
      <w:r>
        <w:br w:type="page"/>
      </w:r>
    </w:p>
    <w:p w:rsidR="00AC57F0" w:rsidRDefault="00AC57F0" w:rsidP="00AC57F0">
      <w:pPr>
        <w:pStyle w:val="Heading1"/>
        <w:keepNext/>
        <w:spacing w:before="240" w:after="120" w:line="300" w:lineRule="auto"/>
      </w:pPr>
      <w:r>
        <w:lastRenderedPageBreak/>
        <w:t>A. MỤC TIÊU</w:t>
      </w:r>
    </w:p>
    <w:p w:rsidR="00AC57F0" w:rsidRDefault="00AC57F0" w:rsidP="00AC57F0">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rsidR="00AC57F0" w:rsidRDefault="00AC57F0" w:rsidP="00AC57F0">
      <w:pPr>
        <w:pStyle w:val="ListParagraph"/>
        <w:numPr>
          <w:ilvl w:val="0"/>
          <w:numId w:val="2"/>
        </w:numPr>
        <w:spacing w:after="60" w:line="300" w:lineRule="auto"/>
        <w:jc w:val="both"/>
      </w:pPr>
      <w:r>
        <w:t>Trả lời đủ 6 câu hỏi của đề bằng bộ mô hình UML theo trình tự pha phân tích - pha thiết kế.</w:t>
      </w:r>
    </w:p>
    <w:p w:rsidR="00AC57F0" w:rsidRDefault="00AC57F0" w:rsidP="00AC57F0">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rsidR="00AC57F0" w:rsidRDefault="00AC57F0" w:rsidP="00AC57F0">
      <w:pPr>
        <w:pStyle w:val="ListParagraph"/>
        <w:numPr>
          <w:ilvl w:val="0"/>
          <w:numId w:val="2"/>
        </w:numPr>
        <w:spacing w:after="60" w:line="300" w:lineRule="auto"/>
        <w:jc w:val="both"/>
      </w:pPr>
      <w:r>
        <w:t>Kiểm thử theo kịch bản có dữ liệu cụ thể và truy vết yêu cầu → UML → Form/Service → bảng CSDL → test case.</w:t>
      </w:r>
    </w:p>
    <w:p w:rsidR="00AC57F0" w:rsidRDefault="00AC57F0" w:rsidP="00AC57F0">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6202"/>
        <w:gridCol w:w="6468"/>
      </w:tblGrid>
      <w:tr w:rsidR="00AC57F0" w:rsidTr="00556E31">
        <w:trPr>
          <w:tblHeader/>
        </w:trPr>
        <w:tc>
          <w:tcPr>
            <w:tcW w:w="414"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Câu</w:t>
            </w:r>
          </w:p>
        </w:tc>
        <w:tc>
          <w:tcPr>
            <w:tcW w:w="2245"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Trả lời tại</w:t>
            </w:r>
          </w:p>
        </w:tc>
      </w:tr>
      <w:tr w:rsidR="00AC57F0" w:rsidTr="00556E31">
        <w:trPr>
          <w:cantSplit/>
        </w:trPr>
        <w:tc>
          <w:tcPr>
            <w:tcW w:w="414"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1</w:t>
            </w:r>
          </w:p>
        </w:tc>
        <w:tc>
          <w:tcPr>
            <w:tcW w:w="2245"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Mục 2.2 (Bảng lớp) và Hình P.13 (phương thức chi tiết)</w:t>
            </w:r>
          </w:p>
        </w:tc>
      </w:tr>
      <w:tr w:rsidR="00AC57F0" w:rsidTr="00556E31">
        <w:trPr>
          <w:cantSplit/>
        </w:trPr>
        <w:tc>
          <w:tcPr>
            <w:tcW w:w="414"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2</w:t>
            </w:r>
          </w:p>
        </w:tc>
        <w:tc>
          <w:tcPr>
            <w:tcW w:w="2245"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Mục 2.2, Hình P.4</w:t>
            </w:r>
          </w:p>
        </w:tc>
      </w:tr>
      <w:tr w:rsidR="00AC57F0" w:rsidTr="00556E31">
        <w:trPr>
          <w:cantSplit/>
        </w:trPr>
        <w:tc>
          <w:tcPr>
            <w:tcW w:w="414"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3</w:t>
            </w:r>
          </w:p>
        </w:tc>
        <w:tc>
          <w:tcPr>
            <w:tcW w:w="2245"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Mục 2.1a, Hình P.1</w:t>
            </w:r>
          </w:p>
        </w:tc>
      </w:tr>
      <w:tr w:rsidR="00AC57F0" w:rsidTr="00556E31">
        <w:trPr>
          <w:cantSplit/>
        </w:trPr>
        <w:tc>
          <w:tcPr>
            <w:tcW w:w="414"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4</w:t>
            </w:r>
          </w:p>
        </w:tc>
        <w:tc>
          <w:tcPr>
            <w:tcW w:w="2245"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Mục 2.1b, Hình P.2 (và P.3 cho quản lý tour)</w:t>
            </w:r>
          </w:p>
        </w:tc>
      </w:tr>
      <w:tr w:rsidR="00AC57F0" w:rsidTr="00556E31">
        <w:trPr>
          <w:cantSplit/>
        </w:trPr>
        <w:tc>
          <w:tcPr>
            <w:tcW w:w="414"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5</w:t>
            </w:r>
          </w:p>
        </w:tc>
        <w:tc>
          <w:tcPr>
            <w:tcW w:w="2245"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Mục 3.4, Hình P.20</w:t>
            </w:r>
          </w:p>
        </w:tc>
      </w:tr>
      <w:tr w:rsidR="00AC57F0" w:rsidTr="00556E31">
        <w:trPr>
          <w:cantSplit/>
        </w:trPr>
        <w:tc>
          <w:tcPr>
            <w:tcW w:w="414"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6</w:t>
            </w:r>
          </w:p>
        </w:tc>
        <w:tc>
          <w:tcPr>
            <w:tcW w:w="2245"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Mục 3.1a, Hình P.7</w:t>
            </w:r>
          </w:p>
        </w:tc>
      </w:tr>
    </w:tbl>
    <w:p w:rsidR="00AC57F0" w:rsidRDefault="00AC57F0" w:rsidP="00AC57F0">
      <w:pPr>
        <w:spacing w:after="80" w:line="300" w:lineRule="auto"/>
        <w:jc w:val="both"/>
      </w:pPr>
    </w:p>
    <w:p w:rsidR="00AC57F0" w:rsidRDefault="00AC57F0" w:rsidP="00AC57F0">
      <w:pPr>
        <w:pStyle w:val="Heading1"/>
        <w:keepNext/>
        <w:spacing w:before="240" w:after="120" w:line="300" w:lineRule="auto"/>
      </w:pPr>
      <w:r>
        <w:t>1. GIỚI THIỆU HỆ THỐNG</w:t>
      </w:r>
    </w:p>
    <w:p w:rsidR="00AC57F0" w:rsidRDefault="00AC57F0" w:rsidP="00AC57F0">
      <w:pPr>
        <w:pStyle w:val="Heading2"/>
        <w:keepNext/>
        <w:spacing w:before="180" w:after="100" w:line="300" w:lineRule="auto"/>
      </w:pPr>
      <w:r>
        <w:t>1.1. Hoạt động nghiệp vụ</w:t>
      </w:r>
    </w:p>
    <w:p w:rsidR="00AC57F0" w:rsidRDefault="00AC57F0" w:rsidP="00AC57F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rsidR="00AC57F0" w:rsidRDefault="00AC57F0" w:rsidP="00AC57F0">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rsidR="00AC57F0" w:rsidRDefault="00AC57F0" w:rsidP="00AC57F0">
      <w:pPr>
        <w:pStyle w:val="ListParagraph"/>
        <w:numPr>
          <w:ilvl w:val="0"/>
          <w:numId w:val="2"/>
        </w:numPr>
        <w:spacing w:after="60" w:line="300" w:lineRule="auto"/>
        <w:jc w:val="both"/>
      </w:pPr>
      <w:r>
        <w:lastRenderedPageBreak/>
        <w:t>Một tour dùng nhiều phương tiện khác nhau cho các chặng (máy bay, xe, tàu hỏa...). Tour còn ghi các điểm tham quan; mỗi điểm có mã, tên, địa điểm, nội dung, ý nghĩa.</w:t>
      </w:r>
    </w:p>
    <w:p w:rsidR="00AC57F0" w:rsidRDefault="00AC57F0" w:rsidP="00AC57F0">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rsidR="00AC57F0" w:rsidRDefault="00AC57F0" w:rsidP="00AC57F0">
      <w:pPr>
        <w:pStyle w:val="ListParagraph"/>
        <w:numPr>
          <w:ilvl w:val="0"/>
          <w:numId w:val="2"/>
        </w:numPr>
        <w:spacing w:after="60" w:line="300" w:lineRule="auto"/>
        <w:jc w:val="both"/>
      </w:pPr>
      <w:r>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rsidR="00AC57F0" w:rsidRDefault="00AC57F0" w:rsidP="00AC57F0">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rsidR="00AC57F0" w:rsidRDefault="00AC57F0" w:rsidP="00AC57F0">
      <w:pPr>
        <w:pStyle w:val="ListParagraph"/>
        <w:numPr>
          <w:ilvl w:val="0"/>
          <w:numId w:val="2"/>
        </w:numPr>
        <w:spacing w:after="60" w:line="300" w:lineRule="auto"/>
        <w:jc w:val="both"/>
      </w:pPr>
      <w:r>
        <w:t>Kết thúc tour, công ty gửi phiếu khảo sát cho khách và ghi nhận góp ý.</w:t>
      </w:r>
    </w:p>
    <w:p w:rsidR="00AC57F0" w:rsidRDefault="00AC57F0" w:rsidP="00AC57F0">
      <w:pPr>
        <w:pStyle w:val="Heading2"/>
        <w:keepNext/>
        <w:spacing w:before="180" w:after="100" w:line="300" w:lineRule="auto"/>
      </w:pPr>
      <w:r>
        <w:t>1.2. Yêu cầu hệ thống</w:t>
      </w:r>
    </w:p>
    <w:p w:rsidR="00AC57F0" w:rsidRDefault="00AC57F0" w:rsidP="00AC57F0">
      <w:pPr>
        <w:pStyle w:val="Heading3"/>
        <w:keepNext/>
        <w:spacing w:before="120" w:after="80" w:line="300" w:lineRule="auto"/>
      </w:pPr>
      <w:r>
        <w:t>1.2.1. Đầu vào - xử lý - đầu ra</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AC57F0" w:rsidTr="00250F15">
        <w:trPr>
          <w:tblHeader/>
          <w:jc w:val="cent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Đầu ra</w:t>
            </w:r>
          </w:p>
        </w:tc>
      </w:tr>
      <w:tr w:rsidR="00AC57F0" w:rsidTr="00250F15">
        <w:trPr>
          <w:cantSplit/>
          <w:jc w:val="center"/>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Thông tin tour cho quảng cáo và đăng ký</w:t>
            </w:r>
          </w:p>
        </w:tc>
      </w:tr>
      <w:tr w:rsidR="00AC57F0" w:rsidTr="00250F15">
        <w:trPr>
          <w:cantSplit/>
          <w:jc w:val="center"/>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Lịch chuyến mở đăng ký</w:t>
            </w:r>
          </w:p>
        </w:tc>
      </w:tr>
      <w:tr w:rsidR="00AC57F0" w:rsidTr="00250F15">
        <w:trPr>
          <w:cantSplit/>
          <w:jc w:val="center"/>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Phiếu đăng ký lẻ đã thanh toán</w:t>
            </w:r>
          </w:p>
        </w:tc>
      </w:tr>
      <w:tr w:rsidR="00AC57F0" w:rsidTr="00250F15">
        <w:trPr>
          <w:cantSplit/>
          <w:jc w:val="center"/>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Phiếu đăng ký đoàn, danh sách người đi</w:t>
            </w:r>
          </w:p>
        </w:tc>
      </w:tr>
      <w:tr w:rsidR="00AC57F0" w:rsidTr="00250F15">
        <w:trPr>
          <w:cantSplit/>
          <w:jc w:val="center"/>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Lịch phân công</w:t>
            </w:r>
          </w:p>
        </w:tc>
      </w:tr>
      <w:tr w:rsidR="00AC57F0" w:rsidTr="00250F15">
        <w:trPr>
          <w:cantSplit/>
          <w:jc w:val="center"/>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Thanh toán đoàn, khảo sát</w:t>
            </w:r>
          </w:p>
        </w:tc>
      </w:tr>
      <w:tr w:rsidR="00AC57F0" w:rsidTr="00250F15">
        <w:trPr>
          <w:cantSplit/>
          <w:jc w:val="center"/>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lastRenderedPageBreak/>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Bảng lương, bảng tổng hợp</w:t>
            </w:r>
          </w:p>
        </w:tc>
      </w:tr>
    </w:tbl>
    <w:p w:rsidR="00AC57F0" w:rsidRDefault="00AC57F0" w:rsidP="00AC57F0">
      <w:pPr>
        <w:spacing w:after="80" w:line="300" w:lineRule="auto"/>
        <w:jc w:val="both"/>
      </w:pPr>
    </w:p>
    <w:p w:rsidR="00AC57F0" w:rsidRDefault="00AC57F0" w:rsidP="00AC57F0">
      <w:pPr>
        <w:pStyle w:val="Heading3"/>
        <w:keepNext/>
        <w:spacing w:before="120" w:after="80" w:line="300" w:lineRule="auto"/>
      </w:pPr>
      <w:r>
        <w:t>1.2.2. Tác nhân</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AC57F0" w:rsidTr="008243FD">
        <w:trPr>
          <w:tblHeader/>
          <w:jc w:val="cent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Vai trò</w:t>
            </w:r>
          </w:p>
        </w:tc>
      </w:tr>
      <w:tr w:rsidR="00AC57F0" w:rsidTr="008243FD">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Xem thông tin tour (quảng cáo trên website); không trực tiếp thao tác trong ứng dụng quản lý.</w:t>
            </w:r>
          </w:p>
        </w:tc>
      </w:tr>
      <w:tr w:rsidR="00AC57F0" w:rsidTr="008243FD">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Đăng ký và thu tiền vé cho khách lẻ tại điểm bán vé.</w:t>
            </w:r>
          </w:p>
        </w:tc>
      </w:tr>
      <w:tr w:rsidR="00AC57F0" w:rsidTr="008243FD">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Lập phiếu đăng ký đoàn, hủy phiếu khi đoàn không đi.</w:t>
            </w:r>
          </w:p>
        </w:tc>
      </w:tr>
      <w:tr w:rsidR="00AC57F0" w:rsidTr="008243FD">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Quản lý danh mục, tour - hành trình, lịch chuyến, phân công hướng dẫn viên.</w:t>
            </w:r>
          </w:p>
        </w:tc>
      </w:tr>
      <w:tr w:rsidR="00AC57F0" w:rsidTr="008243FD">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Thu kinh phí đoàn sau tour, tính lương hướng dẫn viên, thống kê.</w:t>
            </w:r>
          </w:p>
        </w:tc>
      </w:tr>
      <w:tr w:rsidR="00AC57F0" w:rsidTr="008243FD">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Gửi phiếu khảo sát và ghi nhận góp ý.</w:t>
            </w:r>
          </w:p>
        </w:tc>
      </w:tr>
    </w:tbl>
    <w:p w:rsidR="00AC57F0" w:rsidRDefault="00AC57F0" w:rsidP="00AC57F0">
      <w:pPr>
        <w:spacing w:after="80" w:line="300" w:lineRule="auto"/>
        <w:jc w:val="both"/>
      </w:pPr>
    </w:p>
    <w:p w:rsidR="00AC57F0" w:rsidRDefault="00AC57F0" w:rsidP="00AC57F0">
      <w:pPr>
        <w:pStyle w:val="Heading3"/>
        <w:keepNext/>
        <w:spacing w:before="120" w:after="80" w:line="300" w:lineRule="auto"/>
      </w:pPr>
      <w:r>
        <w:t>1.2.3. Quy tắc nghiệp vụ và quyết định triển khai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12300"/>
      </w:tblGrid>
      <w:tr w:rsidR="00AC57F0" w:rsidTr="008243FD">
        <w:trPr>
          <w:tblHeader/>
          <w:jc w:val="cent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Nội dung</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Mọi tour xuất phát và kết thúc tại TP.HCM; điểm dừng đánh số theo thứ tự hành trình.</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Khách sạn tại điểm dừng có hạng 2, 3, 4 hoặc 5 sao; không có khách sạn thì không có hạng.</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Khách lẻ: dưới 12 người, đăng ký theo chuyến, mua và thanh toán vé ngay.</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Khách đoàn: trên 12 người, chọn ngày đi bất kỳ, đặt cọc trước; không đi thì mất cọc; thanh toán kinh phí sau khi kết thúc chuyến.</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Đoàn mua bảo hiểm phải kèm danh sách đủ số người cùng đi.</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Mỗi chuyến khách lẻ có đúng một HDV; đoàn có thể nhiều HDV; một HDV không bị chồng chéo lịch.</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Lương HDV tháng = lương căn bản + tổng thù lao các tour mà HDV thực hiện, kết thúc trong tháng.</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Phiếu khảo sát chỉ gửi sau khi kết thúc tour; mỗi đăng ký nhận tối đa một phiếu; điểm đánh giá 1 - 5.</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Đúng 12 người: đề không quy định; hệ thống từ chối ở cả hai loại và yêu cầu quyết định nghiệp vụ.</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Ngày về (khách lẻ) và ngày kết thúc dự kiến (đoàn) = ngày đi + số ngày - 1.</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AC57F0" w:rsidTr="008243FD">
        <w:trPr>
          <w:cantSplit/>
          <w:jc w:val="center"/>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lastRenderedPageBreak/>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Thù lao từng tour do người phân công nhập vì đề không cho mức lương theo tour.</w:t>
            </w:r>
          </w:p>
        </w:tc>
      </w:tr>
    </w:tbl>
    <w:p w:rsidR="00AC57F0" w:rsidRDefault="00AC57F0" w:rsidP="00AC57F0">
      <w:pPr>
        <w:spacing w:after="80" w:line="300" w:lineRule="auto"/>
        <w:jc w:val="both"/>
      </w:pPr>
    </w:p>
    <w:p w:rsidR="00AC57F0" w:rsidRDefault="00AC57F0" w:rsidP="00AC57F0">
      <w:pPr>
        <w:pStyle w:val="Heading3"/>
        <w:keepNext/>
        <w:spacing w:before="120" w:after="80" w:line="300" w:lineRule="auto"/>
      </w:pPr>
      <w:r>
        <w:t>1.2.4. Yêu cầu phi chức năng</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AC57F0" w:rsidTr="00971106">
        <w:trPr>
          <w:tblHeader/>
          <w:jc w:val="cent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Yêu cầu</w:t>
            </w:r>
          </w:p>
        </w:tc>
      </w:tr>
      <w:tr w:rsidR="00AC57F0" w:rsidTr="00971106">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Lập phiếu đoàn (đoàn, phiếu, danh sách) và hủy phiếu (gỡ phân công) chạy trong transaction.</w:t>
            </w:r>
          </w:p>
        </w:tc>
      </w:tr>
      <w:tr w:rsidR="00AC57F0" w:rsidTr="00971106">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Trường bắt buộc, giới hạn số người, hạng sao, ngày, số tiền; CHECK / UNIQUE trong CSDL.</w:t>
            </w:r>
          </w:p>
        </w:tc>
      </w:tr>
      <w:tr w:rsidR="00AC57F0" w:rsidTr="00971106">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Mọi thao tác báo thành công hoặc nguyên nhân từ chối.</w:t>
            </w:r>
          </w:p>
        </w:tc>
      </w:tr>
      <w:tr w:rsidR="00AC57F0" w:rsidTr="00971106">
        <w:trPr>
          <w:cantSplit/>
          <w:jc w:val="center"/>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Form không viết SQL; truy cập qua Service và Db.</w:t>
            </w:r>
          </w:p>
        </w:tc>
      </w:tr>
    </w:tbl>
    <w:p w:rsidR="00AC57F0" w:rsidRDefault="00AC57F0" w:rsidP="00AC57F0">
      <w:pPr>
        <w:spacing w:after="80" w:line="300" w:lineRule="auto"/>
        <w:jc w:val="both"/>
      </w:pPr>
    </w:p>
    <w:p w:rsidR="00AC57F0" w:rsidRDefault="00AC57F0" w:rsidP="00AC57F0">
      <w:pPr>
        <w:pStyle w:val="Heading1"/>
        <w:keepNext/>
        <w:spacing w:before="240" w:after="120" w:line="300" w:lineRule="auto"/>
      </w:pPr>
      <w:r>
        <w:lastRenderedPageBreak/>
        <w:t>2. PHA PHÂN TÍCH</w:t>
      </w:r>
    </w:p>
    <w:p w:rsidR="00AC57F0" w:rsidRDefault="00AC57F0" w:rsidP="00AC57F0">
      <w:pPr>
        <w:pStyle w:val="Heading2"/>
        <w:keepNext/>
        <w:spacing w:before="180" w:after="100" w:line="300" w:lineRule="auto"/>
      </w:pPr>
      <w:r>
        <w:t>2.1. Xây dựng biểu đồ use case</w:t>
      </w:r>
    </w:p>
    <w:p w:rsidR="00AC57F0" w:rsidRDefault="00AC57F0" w:rsidP="00AC57F0">
      <w:pPr>
        <w:pStyle w:val="Heading3"/>
        <w:keepNext/>
        <w:spacing w:before="120" w:after="80" w:line="300" w:lineRule="auto"/>
      </w:pPr>
      <w:r>
        <w:t>a) Biểu đồ use case tổng quát (Câu 3)</w:t>
      </w:r>
    </w:p>
    <w:p w:rsidR="00AC57F0" w:rsidRDefault="00AC57F0" w:rsidP="00AC57F0">
      <w:pPr>
        <w:keepNext/>
        <w:spacing w:after="100" w:line="300" w:lineRule="auto"/>
        <w:ind w:firstLine="540"/>
        <w:jc w:val="both"/>
      </w:pPr>
      <w:r>
        <w:t>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w:t>
      </w:r>
    </w:p>
    <w:p w:rsidR="00AC57F0" w:rsidRDefault="00AC57F0" w:rsidP="00AC57F0">
      <w:pPr>
        <w:keepNext/>
        <w:spacing w:before="120" w:after="60"/>
        <w:jc w:val="center"/>
      </w:pPr>
      <w:r>
        <w:rPr>
          <w:noProof/>
          <w:lang w:eastAsia="zh-CN"/>
        </w:rPr>
        <w:drawing>
          <wp:inline distT="0" distB="0" distL="0" distR="0" wp14:anchorId="6DCB0138" wp14:editId="1FFAA347">
            <wp:extent cx="4211782" cy="2632364"/>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6090" cy="2635057"/>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rsidR="00E13AED" w:rsidRDefault="00971106" w:rsidP="00855EFF">
      <w:pPr>
        <w:pStyle w:val="Heading3"/>
        <w:keepNext/>
        <w:spacing w:before="120" w:after="80" w:line="300" w:lineRule="auto"/>
      </w:pPr>
      <w:r>
        <w:lastRenderedPageBreak/>
        <w:t>b)</w:t>
      </w:r>
      <w:r w:rsidR="00855EFF">
        <w:t xml:space="preserve">Phân rã use case </w:t>
      </w:r>
      <w:r w:rsidR="00E13AED">
        <w:t>Đăng ký tour đoàn</w:t>
      </w:r>
    </w:p>
    <w:p w:rsidR="00E13AED" w:rsidRDefault="0053055F" w:rsidP="0053055F">
      <w:pPr>
        <w:pStyle w:val="Heading3"/>
        <w:keepNext/>
        <w:spacing w:before="120" w:after="80" w:line="300" w:lineRule="auto"/>
        <w:jc w:val="center"/>
      </w:pPr>
      <w:r w:rsidRPr="0053055F">
        <w:rPr>
          <w:noProof/>
          <w:lang w:eastAsia="zh-CN"/>
        </w:rPr>
        <w:drawing>
          <wp:inline distT="0" distB="0" distL="0" distR="0" wp14:anchorId="7F9FE4D7" wp14:editId="180A17D4">
            <wp:extent cx="3706091" cy="1488744"/>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6850" cy="1493066"/>
                    </a:xfrm>
                    <a:prstGeom prst="rect">
                      <a:avLst/>
                    </a:prstGeom>
                  </pic:spPr>
                </pic:pic>
              </a:graphicData>
            </a:graphic>
          </wp:inline>
        </w:drawing>
      </w:r>
    </w:p>
    <w:p w:rsidR="006D09AA" w:rsidRDefault="006D09AA" w:rsidP="006D09AA">
      <w:pPr>
        <w:pStyle w:val="Heading3"/>
        <w:keepNext/>
        <w:spacing w:before="120" w:after="80" w:line="300" w:lineRule="auto"/>
      </w:pPr>
      <w:r>
        <w:t xml:space="preserve">Phân rã use case </w:t>
      </w:r>
      <w:r w:rsidR="001057BF" w:rsidRPr="001057BF">
        <w:t>Kết thúc tour - khảo sát</w:t>
      </w:r>
    </w:p>
    <w:p w:rsidR="006D09AA" w:rsidRDefault="00C74903" w:rsidP="00C74903">
      <w:pPr>
        <w:spacing w:after="200" w:line="300" w:lineRule="auto"/>
        <w:jc w:val="center"/>
        <w:rPr>
          <w:sz w:val="22"/>
          <w:szCs w:val="22"/>
        </w:rPr>
      </w:pPr>
      <w:r w:rsidRPr="00C74903">
        <w:rPr>
          <w:noProof/>
          <w:sz w:val="22"/>
          <w:szCs w:val="22"/>
          <w:lang w:eastAsia="zh-CN"/>
        </w:rPr>
        <w:drawing>
          <wp:inline distT="0" distB="0" distL="0" distR="0" wp14:anchorId="1BA6518E" wp14:editId="79367706">
            <wp:extent cx="4939146" cy="1659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4312" cy="1661645"/>
                    </a:xfrm>
                    <a:prstGeom prst="rect">
                      <a:avLst/>
                    </a:prstGeom>
                  </pic:spPr>
                </pic:pic>
              </a:graphicData>
            </a:graphic>
          </wp:inline>
        </w:drawing>
      </w:r>
    </w:p>
    <w:p w:rsidR="00AC57F0" w:rsidRDefault="00AC57F0" w:rsidP="00AC57F0">
      <w:pPr>
        <w:pStyle w:val="Heading2"/>
        <w:keepNext/>
        <w:spacing w:before="180" w:after="100" w:line="300" w:lineRule="auto"/>
      </w:pPr>
      <w:r>
        <w:t>2.3. Biểu đồ trạng thái</w:t>
      </w:r>
    </w:p>
    <w:p w:rsidR="004303F9" w:rsidRDefault="004303F9" w:rsidP="004303F9">
      <w:pPr>
        <w:jc w:val="center"/>
      </w:pPr>
      <w:r w:rsidRPr="004303F9">
        <w:rPr>
          <w:noProof/>
          <w:lang w:eastAsia="zh-CN"/>
        </w:rPr>
        <w:drawing>
          <wp:inline distT="0" distB="0" distL="0" distR="0" wp14:anchorId="0E30B778" wp14:editId="5CB1F244">
            <wp:extent cx="6397885" cy="15120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7885" cy="1512000"/>
                    </a:xfrm>
                    <a:prstGeom prst="rect">
                      <a:avLst/>
                    </a:prstGeom>
                  </pic:spPr>
                </pic:pic>
              </a:graphicData>
            </a:graphic>
          </wp:inline>
        </w:drawing>
      </w:r>
    </w:p>
    <w:p w:rsidR="004303F9" w:rsidRDefault="004303F9" w:rsidP="004303F9">
      <w:pPr>
        <w:jc w:val="center"/>
      </w:pPr>
    </w:p>
    <w:p w:rsidR="00605485" w:rsidRPr="00605485" w:rsidRDefault="00E45F38" w:rsidP="00605485">
      <w:pPr>
        <w:spacing w:after="200" w:line="300" w:lineRule="auto"/>
        <w:jc w:val="center"/>
        <w:rPr>
          <w:sz w:val="22"/>
          <w:szCs w:val="22"/>
        </w:rPr>
      </w:pPr>
      <w:r>
        <w:rPr>
          <w:b/>
          <w:bCs/>
          <w:sz w:val="22"/>
          <w:szCs w:val="22"/>
        </w:rPr>
        <w:t xml:space="preserve">Hình P...: </w:t>
      </w:r>
      <w:r w:rsidR="004303F9">
        <w:rPr>
          <w:sz w:val="22"/>
          <w:szCs w:val="22"/>
        </w:rPr>
        <w:t xml:space="preserve">Biểu đồ trạng thái Tour </w:t>
      </w:r>
    </w:p>
    <w:p w:rsidR="00E45F38" w:rsidRDefault="00E45F38" w:rsidP="00E45F38">
      <w:pPr>
        <w:sectPr w:rsidR="00E45F38">
          <w:footerReference w:type="default" r:id="rId12"/>
          <w:pgSz w:w="15840" w:h="12240" w:orient="landscape"/>
          <w:pgMar w:top="900" w:right="1008" w:bottom="900" w:left="1008" w:header="708" w:footer="708" w:gutter="0"/>
          <w:cols w:space="720"/>
          <w:docGrid w:linePitch="360"/>
        </w:sectPr>
      </w:pPr>
    </w:p>
    <w:p w:rsidR="00AC57F0" w:rsidRDefault="00AC57F0" w:rsidP="00AC57F0">
      <w:pPr>
        <w:pStyle w:val="Heading1"/>
        <w:keepNext/>
        <w:spacing w:before="240" w:after="120" w:line="300" w:lineRule="auto"/>
      </w:pPr>
      <w:r>
        <w:lastRenderedPageBreak/>
        <w:t>3. PHA THIẾT KẾ</w:t>
      </w:r>
    </w:p>
    <w:p w:rsidR="00AC57F0" w:rsidRDefault="00AC57F0" w:rsidP="00AC57F0">
      <w:pPr>
        <w:spacing w:after="100" w:line="300" w:lineRule="auto"/>
        <w:ind w:firstLine="540"/>
        <w:jc w:val="both"/>
      </w:pPr>
      <w:r>
        <w:t>Các biểu đồ tuần tự dùng mô hình Boundary (Form) - Control (Service) - Entity; tên thông điệp trùng tên phương thức trong code.</w:t>
      </w:r>
    </w:p>
    <w:p w:rsidR="00AC57F0" w:rsidRDefault="00AC57F0" w:rsidP="00AC57F0">
      <w:pPr>
        <w:pStyle w:val="Heading2"/>
        <w:keepNext/>
        <w:spacing w:before="180" w:after="100" w:line="300" w:lineRule="auto"/>
      </w:pPr>
      <w:r>
        <w:t>3.1. Các biểu đồ tuần tự</w:t>
      </w:r>
    </w:p>
    <w:p w:rsidR="00796272" w:rsidRPr="00796272" w:rsidRDefault="00796272" w:rsidP="00796272">
      <w:pPr>
        <w:pStyle w:val="Heading3"/>
        <w:keepNext/>
        <w:spacing w:before="120" w:after="80" w:line="300" w:lineRule="auto"/>
      </w:pPr>
      <w:r>
        <w:t xml:space="preserve">Biểu đồ tuần tự: </w:t>
      </w:r>
      <w:r w:rsidRPr="00796272">
        <w:t>Lập lịch chuyến đi khách lẻ</w:t>
      </w:r>
    </w:p>
    <w:p w:rsidR="00796272" w:rsidRDefault="00796272" w:rsidP="003B06CD">
      <w:pPr>
        <w:spacing w:after="200" w:line="300" w:lineRule="auto"/>
        <w:jc w:val="center"/>
      </w:pPr>
      <w:r w:rsidRPr="00796272">
        <w:rPr>
          <w:noProof/>
          <w:lang w:eastAsia="zh-CN"/>
        </w:rPr>
        <w:drawing>
          <wp:inline distT="0" distB="0" distL="0" distR="0" wp14:anchorId="11262E6B" wp14:editId="092F2E75">
            <wp:extent cx="7931150"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936873" cy="2935817"/>
                    </a:xfrm>
                    <a:prstGeom prst="rect">
                      <a:avLst/>
                    </a:prstGeom>
                  </pic:spPr>
                </pic:pic>
              </a:graphicData>
            </a:graphic>
          </wp:inline>
        </w:drawing>
      </w:r>
    </w:p>
    <w:p w:rsidR="0057520D" w:rsidRDefault="0057520D">
      <w:pPr>
        <w:spacing w:after="160" w:line="259" w:lineRule="auto"/>
      </w:pPr>
      <w:r>
        <w:br w:type="page"/>
      </w:r>
    </w:p>
    <w:p w:rsidR="005F755A" w:rsidRDefault="00AC57F0" w:rsidP="005F755A">
      <w:pPr>
        <w:pStyle w:val="Heading1"/>
        <w:keepNext/>
        <w:spacing w:before="240" w:after="120" w:line="300" w:lineRule="auto"/>
      </w:pPr>
      <w:r>
        <w:lastRenderedPageBreak/>
        <w:t>4. THIẾT KẾ CƠ SỞ DỮ LIỆU</w:t>
      </w:r>
    </w:p>
    <w:p w:rsidR="0057520D" w:rsidRDefault="005F755A" w:rsidP="005F755A">
      <w:pPr>
        <w:spacing w:after="160" w:line="259" w:lineRule="auto"/>
        <w:jc w:val="center"/>
        <w:rPr>
          <w:b/>
          <w:bCs/>
          <w:color w:val="000000"/>
          <w:sz w:val="30"/>
          <w:szCs w:val="30"/>
        </w:rPr>
      </w:pPr>
      <w:bookmarkStart w:id="0" w:name="_GoBack"/>
      <w:r>
        <w:rPr>
          <w:noProof/>
          <w:lang w:eastAsia="zh-CN"/>
        </w:rPr>
        <w:drawing>
          <wp:inline distT="0" distB="0" distL="0" distR="0" wp14:anchorId="5D82CBEE" wp14:editId="7DD63FB3">
            <wp:extent cx="6161810" cy="3765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4528" cy="3773322"/>
                    </a:xfrm>
                    <a:prstGeom prst="rect">
                      <a:avLst/>
                    </a:prstGeom>
                  </pic:spPr>
                </pic:pic>
              </a:graphicData>
            </a:graphic>
          </wp:inline>
        </w:drawing>
      </w:r>
      <w:bookmarkEnd w:id="0"/>
      <w:r w:rsidR="0057520D" w:rsidRPr="005F755A">
        <w:br w:type="page"/>
      </w:r>
    </w:p>
    <w:p w:rsidR="00AC57F0" w:rsidRDefault="00AC57F0" w:rsidP="00AC57F0">
      <w:pPr>
        <w:pStyle w:val="Heading1"/>
        <w:keepNext/>
        <w:spacing w:before="240" w:after="120" w:line="300" w:lineRule="auto"/>
      </w:pPr>
      <w:r>
        <w:lastRenderedPageBreak/>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AC57F0" w:rsidTr="00855EFF">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rsidR="00AC57F0" w:rsidRDefault="00AC57F0" w:rsidP="00855EFF">
            <w:pPr>
              <w:spacing w:after="60" w:line="300" w:lineRule="auto"/>
              <w:jc w:val="both"/>
            </w:pPr>
            <w:r>
              <w:rPr>
                <w:b/>
                <w:bCs/>
                <w:color w:val="1F4E79"/>
              </w:rPr>
              <w:t>Kiến trúc</w:t>
            </w:r>
          </w:p>
          <w:p w:rsidR="00AC57F0" w:rsidRDefault="00AC57F0" w:rsidP="00855EFF">
            <w:pPr>
              <w:spacing w:line="300" w:lineRule="auto"/>
              <w:jc w:val="both"/>
            </w:pPr>
            <w:r>
              <w:t>WinForms UI → Services → Data/Db.cs → SQL Server. Mỗi Service trả về KetQuaXuLy; Form chỉ hiển thị thông báo và nạp lại dữ liệu.</w:t>
            </w:r>
          </w:p>
        </w:tc>
      </w:tr>
    </w:tbl>
    <w:p w:rsidR="00AC57F0" w:rsidRDefault="00AC57F0" w:rsidP="00AC57F0">
      <w:pPr>
        <w:spacing w:after="80" w:line="300" w:lineRule="auto"/>
        <w:jc w:val="both"/>
      </w:pPr>
    </w:p>
    <w:p w:rsidR="00AC57F0" w:rsidRDefault="00AC57F0" w:rsidP="00AC57F0">
      <w:pPr>
        <w:keepNext/>
        <w:spacing w:before="120" w:after="60"/>
        <w:jc w:val="center"/>
      </w:pPr>
      <w:r>
        <w:rPr>
          <w:noProof/>
          <w:lang w:eastAsia="zh-CN"/>
        </w:rPr>
        <w:drawing>
          <wp:inline distT="0" distB="0" distL="0" distR="0" wp14:anchorId="433F2EA3" wp14:editId="69ED0871">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3076575"/>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AC57F0" w:rsidTr="00855EFF">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AC57F0" w:rsidRDefault="00AC57F0" w:rsidP="00855EFF">
            <w:pPr>
              <w:spacing w:line="260" w:lineRule="auto"/>
              <w:jc w:val="center"/>
            </w:pPr>
            <w:r>
              <w:rPr>
                <w:b/>
                <w:bCs/>
                <w:sz w:val="22"/>
                <w:szCs w:val="22"/>
              </w:rPr>
              <w:t>Mục đích</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Điều hướng</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Phương tiện, điểm bán vé, HDV, điểm tham quan</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Tour, điểm dừng, phương tiện theo chặng, điểm tham quan</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Lịch chuyến khách lẻ, đóng đăng ký</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Đăng ký và thanh toán vé khách lẻ</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Phiếu đăng ký đoàn, danh sách người đi, hủy - mất cọc</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Phân công HDV không trùng lịch</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Thanh toán sau tour, gửi khảo sát, ghi góp ý</w:t>
            </w:r>
          </w:p>
        </w:tc>
      </w:tr>
      <w:tr w:rsidR="00AC57F0" w:rsidTr="00855EFF">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AC57F0" w:rsidRDefault="00AC57F0" w:rsidP="00855EFF">
            <w:pPr>
              <w:spacing w:line="260" w:lineRule="auto"/>
            </w:pPr>
            <w:r>
              <w:rPr>
                <w:sz w:val="22"/>
                <w:szCs w:val="22"/>
              </w:rPr>
              <w:t>Lương HDV, thống kê tổng hợp</w:t>
            </w:r>
          </w:p>
        </w:tc>
      </w:tr>
    </w:tbl>
    <w:p w:rsidR="00AC57F0" w:rsidRDefault="00AC57F0" w:rsidP="00AC57F0">
      <w:pPr>
        <w:spacing w:after="80" w:line="300" w:lineRule="auto"/>
        <w:jc w:val="both"/>
      </w:pPr>
    </w:p>
    <w:p w:rsidR="00AC57F0" w:rsidRDefault="00AC57F0" w:rsidP="00AC57F0">
      <w:pPr>
        <w:pStyle w:val="Heading1"/>
        <w:keepNext/>
        <w:spacing w:before="240" w:after="120" w:line="300" w:lineRule="auto"/>
      </w:pPr>
      <w:r>
        <w:lastRenderedPageBreak/>
        <w:t>6. THIẾT KẾ GIAO DIỆN</w:t>
      </w:r>
    </w:p>
    <w:p w:rsidR="00AC57F0" w:rsidRDefault="00AC57F0" w:rsidP="00AC57F0">
      <w:pPr>
        <w:pStyle w:val="Heading3"/>
        <w:keepNext/>
        <w:spacing w:before="120" w:after="80" w:line="300" w:lineRule="auto"/>
      </w:pPr>
      <w:r>
        <w:t>FrmMain</w:t>
      </w:r>
    </w:p>
    <w:p w:rsidR="00AC57F0" w:rsidRDefault="00AC57F0" w:rsidP="00AC57F0">
      <w:pPr>
        <w:keepNext/>
        <w:spacing w:after="100" w:line="300" w:lineRule="auto"/>
        <w:ind w:firstLine="540"/>
        <w:jc w:val="both"/>
      </w:pPr>
      <w:r>
        <w:t>Điều hướng.</w:t>
      </w:r>
    </w:p>
    <w:p w:rsidR="00AC57F0" w:rsidRDefault="00686656" w:rsidP="00AC57F0">
      <w:pPr>
        <w:keepNext/>
        <w:spacing w:before="120" w:after="60"/>
        <w:jc w:val="center"/>
      </w:pPr>
      <w:r>
        <w:rPr>
          <w:noProof/>
          <w:lang w:eastAsia="zh-CN"/>
        </w:rPr>
        <w:drawing>
          <wp:inline distT="0" distB="0" distL="0" distR="0" wp14:anchorId="7E09BAD3" wp14:editId="21CFA4A6">
            <wp:extent cx="3855737"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55737" cy="288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P.23: </w:t>
      </w:r>
      <w:r>
        <w:rPr>
          <w:sz w:val="22"/>
          <w:szCs w:val="22"/>
        </w:rPr>
        <w:t>Giao diện FrmMain</w:t>
      </w:r>
    </w:p>
    <w:p w:rsidR="00AC57F0" w:rsidRDefault="00AC57F0" w:rsidP="00AC57F0">
      <w:pPr>
        <w:pStyle w:val="Heading3"/>
        <w:keepNext/>
        <w:spacing w:before="120" w:after="80" w:line="300" w:lineRule="auto"/>
      </w:pPr>
      <w:r>
        <w:t>FrmDanhMuc</w:t>
      </w:r>
    </w:p>
    <w:p w:rsidR="00AC57F0" w:rsidRDefault="00AC57F0" w:rsidP="00AC57F0">
      <w:pPr>
        <w:keepNext/>
        <w:spacing w:after="100" w:line="300" w:lineRule="auto"/>
        <w:ind w:firstLine="540"/>
        <w:jc w:val="both"/>
      </w:pPr>
      <w:r>
        <w:t>Phương tiện, điểm bán vé, HDV, điểm tham quan.</w:t>
      </w:r>
    </w:p>
    <w:p w:rsidR="00AC57F0" w:rsidRDefault="00735256" w:rsidP="00AC57F0">
      <w:pPr>
        <w:keepNext/>
        <w:spacing w:before="120" w:after="60"/>
        <w:jc w:val="center"/>
      </w:pPr>
      <w:r>
        <w:rPr>
          <w:noProof/>
          <w:lang w:eastAsia="zh-CN"/>
        </w:rPr>
        <w:drawing>
          <wp:inline distT="0" distB="0" distL="0" distR="0" wp14:anchorId="36DB6313" wp14:editId="1EF62257">
            <wp:extent cx="4011050" cy="28800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1050" cy="2880000"/>
                    </a:xfrm>
                    <a:prstGeom prst="rect">
                      <a:avLst/>
                    </a:prstGeom>
                  </pic:spPr>
                </pic:pic>
              </a:graphicData>
            </a:graphic>
          </wp:inline>
        </w:drawing>
      </w:r>
    </w:p>
    <w:p w:rsidR="00AC57F0" w:rsidRDefault="00616320" w:rsidP="00AC57F0">
      <w:pPr>
        <w:spacing w:after="200" w:line="300" w:lineRule="auto"/>
        <w:jc w:val="center"/>
        <w:rPr>
          <w:sz w:val="22"/>
          <w:szCs w:val="22"/>
        </w:rPr>
      </w:pPr>
      <w:r>
        <w:rPr>
          <w:b/>
          <w:bCs/>
          <w:sz w:val="22"/>
          <w:szCs w:val="22"/>
        </w:rPr>
        <w:t xml:space="preserve">Hình </w:t>
      </w:r>
      <w:r w:rsidR="00AC57F0">
        <w:rPr>
          <w:b/>
          <w:bCs/>
          <w:sz w:val="22"/>
          <w:szCs w:val="22"/>
        </w:rPr>
        <w:t xml:space="preserve">: </w:t>
      </w:r>
      <w:r w:rsidR="00AC57F0">
        <w:rPr>
          <w:sz w:val="22"/>
          <w:szCs w:val="22"/>
        </w:rPr>
        <w:t>Giao diện FrmDanhMuc - tab Phương tiện</w:t>
      </w:r>
    </w:p>
    <w:p w:rsidR="00735256" w:rsidRDefault="00735256">
      <w:pPr>
        <w:spacing w:after="160" w:line="259" w:lineRule="auto"/>
      </w:pPr>
      <w:r>
        <w:br w:type="page"/>
      </w:r>
    </w:p>
    <w:p w:rsidR="00686656" w:rsidRDefault="00735256" w:rsidP="00AC57F0">
      <w:pPr>
        <w:spacing w:after="200" w:line="300" w:lineRule="auto"/>
        <w:jc w:val="center"/>
      </w:pPr>
      <w:r>
        <w:rPr>
          <w:noProof/>
          <w:lang w:eastAsia="zh-CN"/>
        </w:rPr>
        <w:lastRenderedPageBreak/>
        <w:drawing>
          <wp:inline distT="0" distB="0" distL="0" distR="0" wp14:anchorId="0C36E8EA" wp14:editId="2E481523">
            <wp:extent cx="3513019"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13019" cy="2520000"/>
                    </a:xfrm>
                    <a:prstGeom prst="rect">
                      <a:avLst/>
                    </a:prstGeom>
                  </pic:spPr>
                </pic:pic>
              </a:graphicData>
            </a:graphic>
          </wp:inline>
        </w:drawing>
      </w:r>
    </w:p>
    <w:p w:rsidR="00686656" w:rsidRDefault="00686656" w:rsidP="00686656">
      <w:pPr>
        <w:spacing w:after="200" w:line="300" w:lineRule="auto"/>
        <w:jc w:val="center"/>
        <w:rPr>
          <w:sz w:val="22"/>
          <w:szCs w:val="22"/>
        </w:rPr>
      </w:pPr>
      <w:r>
        <w:rPr>
          <w:b/>
          <w:bCs/>
          <w:sz w:val="22"/>
          <w:szCs w:val="22"/>
        </w:rPr>
        <w:t xml:space="preserve">Hình: </w:t>
      </w:r>
      <w:r>
        <w:rPr>
          <w:sz w:val="22"/>
          <w:szCs w:val="22"/>
        </w:rPr>
        <w:t>Giao diện FrmDanhMuc - tab Điểm bán vé</w:t>
      </w:r>
    </w:p>
    <w:p w:rsidR="00735256" w:rsidRDefault="00735256" w:rsidP="00686656">
      <w:pPr>
        <w:spacing w:after="200" w:line="300" w:lineRule="auto"/>
        <w:jc w:val="center"/>
        <w:rPr>
          <w:sz w:val="22"/>
          <w:szCs w:val="22"/>
        </w:rPr>
      </w:pPr>
      <w:r>
        <w:rPr>
          <w:noProof/>
          <w:lang w:eastAsia="zh-CN"/>
        </w:rPr>
        <w:drawing>
          <wp:inline distT="0" distB="0" distL="0" distR="0" wp14:anchorId="69C9A099" wp14:editId="61E0714C">
            <wp:extent cx="3508267" cy="215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12001" cy="2161298"/>
                    </a:xfrm>
                    <a:prstGeom prst="rect">
                      <a:avLst/>
                    </a:prstGeom>
                  </pic:spPr>
                </pic:pic>
              </a:graphicData>
            </a:graphic>
          </wp:inline>
        </w:drawing>
      </w:r>
    </w:p>
    <w:p w:rsidR="00735256" w:rsidRDefault="00735256" w:rsidP="00735256">
      <w:pPr>
        <w:spacing w:after="200" w:line="300" w:lineRule="auto"/>
        <w:jc w:val="center"/>
        <w:rPr>
          <w:sz w:val="22"/>
          <w:szCs w:val="22"/>
        </w:rPr>
      </w:pPr>
      <w:r>
        <w:rPr>
          <w:b/>
          <w:bCs/>
          <w:sz w:val="22"/>
          <w:szCs w:val="22"/>
        </w:rPr>
        <w:t xml:space="preserve">Hình: </w:t>
      </w:r>
      <w:r>
        <w:rPr>
          <w:sz w:val="22"/>
          <w:szCs w:val="22"/>
        </w:rPr>
        <w:t>Giao diện FrmDanhMuc - tab Hướng dẫn viên</w:t>
      </w:r>
    </w:p>
    <w:p w:rsidR="001544A8" w:rsidRPr="00E4210C" w:rsidRDefault="001544A8" w:rsidP="00735256">
      <w:pPr>
        <w:spacing w:after="200" w:line="300" w:lineRule="auto"/>
        <w:jc w:val="center"/>
        <w:rPr>
          <w:sz w:val="22"/>
          <w:szCs w:val="22"/>
        </w:rPr>
      </w:pPr>
      <w:r>
        <w:rPr>
          <w:noProof/>
          <w:lang w:eastAsia="zh-CN"/>
        </w:rPr>
        <w:drawing>
          <wp:inline distT="0" distB="0" distL="0" distR="0" wp14:anchorId="33C366B3" wp14:editId="34960826">
            <wp:extent cx="3538628" cy="2379133"/>
            <wp:effectExtent l="0" t="0" r="508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3191" cy="2382201"/>
                    </a:xfrm>
                    <a:prstGeom prst="rect">
                      <a:avLst/>
                    </a:prstGeom>
                  </pic:spPr>
                </pic:pic>
              </a:graphicData>
            </a:graphic>
          </wp:inline>
        </w:drawing>
      </w:r>
    </w:p>
    <w:p w:rsidR="001544A8" w:rsidRPr="00686656" w:rsidRDefault="001544A8" w:rsidP="001544A8">
      <w:pPr>
        <w:spacing w:after="200" w:line="300" w:lineRule="auto"/>
        <w:jc w:val="center"/>
        <w:rPr>
          <w:sz w:val="22"/>
          <w:szCs w:val="22"/>
        </w:rPr>
      </w:pPr>
      <w:r>
        <w:rPr>
          <w:b/>
          <w:bCs/>
          <w:sz w:val="22"/>
          <w:szCs w:val="22"/>
        </w:rPr>
        <w:t xml:space="preserve">Hình: </w:t>
      </w:r>
      <w:r>
        <w:rPr>
          <w:sz w:val="22"/>
          <w:szCs w:val="22"/>
        </w:rPr>
        <w:t>Giao diện FrmDanhMuc - tab Điểm tham quan</w:t>
      </w:r>
    </w:p>
    <w:p w:rsidR="001544A8" w:rsidRPr="00686656" w:rsidRDefault="001544A8" w:rsidP="00735256">
      <w:pPr>
        <w:spacing w:after="200" w:line="300" w:lineRule="auto"/>
        <w:jc w:val="center"/>
        <w:rPr>
          <w:sz w:val="22"/>
          <w:szCs w:val="22"/>
        </w:rPr>
      </w:pPr>
    </w:p>
    <w:p w:rsidR="00735256" w:rsidRPr="00686656" w:rsidRDefault="00735256" w:rsidP="00686656">
      <w:pPr>
        <w:spacing w:after="200" w:line="300" w:lineRule="auto"/>
        <w:jc w:val="center"/>
        <w:rPr>
          <w:sz w:val="22"/>
          <w:szCs w:val="22"/>
        </w:rPr>
      </w:pPr>
    </w:p>
    <w:p w:rsidR="00AC57F0" w:rsidRDefault="00AC57F0" w:rsidP="00AC57F0">
      <w:pPr>
        <w:pStyle w:val="Heading3"/>
        <w:keepNext/>
        <w:spacing w:before="120" w:after="80" w:line="300" w:lineRule="auto"/>
      </w:pPr>
      <w:r>
        <w:t>FrmTour</w:t>
      </w:r>
    </w:p>
    <w:p w:rsidR="00AC57F0" w:rsidRDefault="00AC57F0" w:rsidP="00AC57F0">
      <w:pPr>
        <w:keepNext/>
        <w:spacing w:after="100" w:line="300" w:lineRule="auto"/>
        <w:ind w:firstLine="540"/>
        <w:jc w:val="both"/>
      </w:pPr>
      <w:r>
        <w:t>Tour, điểm dừng, phương tiện theo chặng, điểm tham quan.</w:t>
      </w:r>
    </w:p>
    <w:p w:rsidR="00AC57F0" w:rsidRDefault="00E4210C" w:rsidP="00AC57F0">
      <w:pPr>
        <w:keepNext/>
        <w:spacing w:before="120" w:after="60"/>
        <w:jc w:val="center"/>
      </w:pPr>
      <w:r>
        <w:rPr>
          <w:noProof/>
          <w:lang w:eastAsia="zh-CN"/>
        </w:rPr>
        <w:drawing>
          <wp:inline distT="0" distB="0" distL="0" distR="0" wp14:anchorId="7B26AAA9" wp14:editId="3ADD9B11">
            <wp:extent cx="3240000" cy="2221762"/>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40000" cy="2221762"/>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FrmTour - tab Tour</w:t>
      </w:r>
    </w:p>
    <w:p w:rsidR="00AC57F0" w:rsidRDefault="00E4210C" w:rsidP="00AC57F0">
      <w:pPr>
        <w:keepNext/>
        <w:spacing w:before="120" w:after="60"/>
        <w:jc w:val="center"/>
      </w:pPr>
      <w:r>
        <w:rPr>
          <w:noProof/>
          <w:lang w:eastAsia="zh-CN"/>
        </w:rPr>
        <w:drawing>
          <wp:inline distT="0" distB="0" distL="0" distR="0" wp14:anchorId="6553E7D9" wp14:editId="65769DCD">
            <wp:extent cx="3240000" cy="222673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0000" cy="222673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FrmTour - tab Điểm dừng</w:t>
      </w:r>
    </w:p>
    <w:p w:rsidR="00AC57F0" w:rsidRDefault="00E4210C" w:rsidP="00AC57F0">
      <w:pPr>
        <w:keepNext/>
        <w:spacing w:before="120" w:after="60"/>
        <w:jc w:val="center"/>
      </w:pPr>
      <w:r>
        <w:rPr>
          <w:noProof/>
          <w:lang w:eastAsia="zh-CN"/>
        </w:rPr>
        <w:drawing>
          <wp:inline distT="0" distB="0" distL="0" distR="0" wp14:anchorId="17EFBDC0" wp14:editId="3D1E7135">
            <wp:extent cx="3240000" cy="2253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40000" cy="2253495"/>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FrmTour - tab Phương tiện theo chặng</w:t>
      </w:r>
    </w:p>
    <w:p w:rsidR="00AC57F0" w:rsidRDefault="00694D8C" w:rsidP="00AC57F0">
      <w:pPr>
        <w:keepNext/>
        <w:spacing w:before="120" w:after="60"/>
        <w:jc w:val="center"/>
      </w:pPr>
      <w:r>
        <w:rPr>
          <w:noProof/>
          <w:lang w:eastAsia="zh-CN"/>
        </w:rPr>
        <w:lastRenderedPageBreak/>
        <w:drawing>
          <wp:inline distT="0" distB="0" distL="0" distR="0" wp14:anchorId="0C5581D5" wp14:editId="5344D3ED">
            <wp:extent cx="3937040" cy="28800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37040" cy="288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FrmTour - tab Điểm tham quan</w:t>
      </w:r>
    </w:p>
    <w:p w:rsidR="00AC57F0" w:rsidRDefault="00AC57F0" w:rsidP="00AC57F0">
      <w:pPr>
        <w:pStyle w:val="Heading3"/>
        <w:keepNext/>
        <w:spacing w:before="120" w:after="80" w:line="300" w:lineRule="auto"/>
      </w:pPr>
      <w:r>
        <w:t>FrmChuyenLe</w:t>
      </w:r>
    </w:p>
    <w:p w:rsidR="00AC57F0" w:rsidRDefault="00AC57F0" w:rsidP="00AC57F0">
      <w:pPr>
        <w:keepNext/>
        <w:spacing w:after="100" w:line="300" w:lineRule="auto"/>
        <w:ind w:firstLine="540"/>
        <w:jc w:val="both"/>
      </w:pPr>
      <w:r>
        <w:t>Lịch chuyến khách lẻ, đóng đăng ký.</w:t>
      </w:r>
    </w:p>
    <w:p w:rsidR="00AC57F0" w:rsidRDefault="00694D8C" w:rsidP="00AC57F0">
      <w:pPr>
        <w:keepNext/>
        <w:spacing w:before="120" w:after="60"/>
        <w:jc w:val="center"/>
      </w:pPr>
      <w:r>
        <w:rPr>
          <w:noProof/>
          <w:lang w:eastAsia="zh-CN"/>
        </w:rPr>
        <w:drawing>
          <wp:inline distT="0" distB="0" distL="0" distR="0" wp14:anchorId="446E7186" wp14:editId="41B3A3F2">
            <wp:extent cx="4128592" cy="28800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28592" cy="288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FrmChuyenLe</w:t>
      </w:r>
    </w:p>
    <w:p w:rsidR="00AC57F0" w:rsidRDefault="00AC57F0" w:rsidP="00AC57F0">
      <w:pPr>
        <w:pStyle w:val="Heading3"/>
        <w:keepNext/>
        <w:spacing w:before="120" w:after="80" w:line="300" w:lineRule="auto"/>
      </w:pPr>
      <w:r>
        <w:lastRenderedPageBreak/>
        <w:t>FrmDangKyLe</w:t>
      </w:r>
    </w:p>
    <w:p w:rsidR="00AC57F0" w:rsidRDefault="00AC57F0" w:rsidP="00AC57F0">
      <w:pPr>
        <w:keepNext/>
        <w:spacing w:after="100" w:line="300" w:lineRule="auto"/>
        <w:ind w:firstLine="540"/>
        <w:jc w:val="both"/>
      </w:pPr>
      <w:r>
        <w:t>Đăng ký và thanh toán vé khách lẻ.</w:t>
      </w:r>
    </w:p>
    <w:p w:rsidR="00AC57F0" w:rsidRDefault="00694D8C" w:rsidP="00AC57F0">
      <w:pPr>
        <w:keepNext/>
        <w:spacing w:before="120" w:after="60"/>
        <w:jc w:val="center"/>
      </w:pPr>
      <w:r>
        <w:rPr>
          <w:noProof/>
          <w:lang w:eastAsia="zh-CN"/>
        </w:rPr>
        <w:drawing>
          <wp:inline distT="0" distB="0" distL="0" distR="0" wp14:anchorId="5BA7EF6C" wp14:editId="5A767BF8">
            <wp:extent cx="3441830" cy="2340000"/>
            <wp:effectExtent l="0" t="0" r="635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41830" cy="234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FrmDangKyLe</w:t>
      </w:r>
    </w:p>
    <w:p w:rsidR="00AC57F0" w:rsidRDefault="00AC57F0" w:rsidP="00AC57F0">
      <w:pPr>
        <w:pStyle w:val="Heading3"/>
        <w:keepNext/>
        <w:spacing w:before="120" w:after="80" w:line="300" w:lineRule="auto"/>
      </w:pPr>
      <w:r>
        <w:t>FrmDangKyDoan</w:t>
      </w:r>
    </w:p>
    <w:p w:rsidR="00AC57F0" w:rsidRDefault="00AC57F0" w:rsidP="00AC57F0">
      <w:pPr>
        <w:keepNext/>
        <w:spacing w:after="100" w:line="300" w:lineRule="auto"/>
        <w:ind w:firstLine="540"/>
        <w:jc w:val="both"/>
      </w:pPr>
      <w:r>
        <w:t>Phiếu đăng ký đoàn, danh sách người đi, hủy - mất cọc.</w:t>
      </w:r>
    </w:p>
    <w:p w:rsidR="00AC57F0" w:rsidRDefault="00516EB7" w:rsidP="00AC57F0">
      <w:pPr>
        <w:keepNext/>
        <w:spacing w:before="120" w:after="60"/>
        <w:jc w:val="center"/>
      </w:pPr>
      <w:r w:rsidRPr="00516EB7">
        <w:rPr>
          <w:noProof/>
          <w:lang w:eastAsia="zh-CN"/>
        </w:rPr>
        <w:drawing>
          <wp:inline distT="0" distB="0" distL="0" distR="0" wp14:anchorId="0A1C0330" wp14:editId="2C8261A4">
            <wp:extent cx="3324449" cy="25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449" cy="252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FrmDangKyDoan</w:t>
      </w:r>
    </w:p>
    <w:p w:rsidR="00AC57F0" w:rsidRDefault="00AC57F0" w:rsidP="00AC57F0">
      <w:pPr>
        <w:pStyle w:val="Heading3"/>
        <w:keepNext/>
        <w:spacing w:before="120" w:after="80" w:line="300" w:lineRule="auto"/>
      </w:pPr>
      <w:r>
        <w:lastRenderedPageBreak/>
        <w:t>FrmPhanCongHDV</w:t>
      </w:r>
    </w:p>
    <w:p w:rsidR="00AC57F0" w:rsidRDefault="00AC57F0" w:rsidP="00AC57F0">
      <w:pPr>
        <w:keepNext/>
        <w:spacing w:after="100" w:line="300" w:lineRule="auto"/>
        <w:ind w:firstLine="540"/>
        <w:jc w:val="both"/>
      </w:pPr>
      <w:r>
        <w:t>Phân công HDV không trùng lịch.</w:t>
      </w:r>
    </w:p>
    <w:p w:rsidR="00AC57F0" w:rsidRDefault="001C7A99" w:rsidP="00AC57F0">
      <w:pPr>
        <w:keepNext/>
        <w:spacing w:before="120" w:after="60"/>
        <w:jc w:val="center"/>
      </w:pPr>
      <w:r>
        <w:rPr>
          <w:noProof/>
          <w:lang w:eastAsia="zh-CN"/>
        </w:rPr>
        <w:drawing>
          <wp:inline distT="0" distB="0" distL="0" distR="0" wp14:anchorId="45DD811F" wp14:editId="5DE59199">
            <wp:extent cx="3390612" cy="2340000"/>
            <wp:effectExtent l="0" t="0" r="63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90612" cy="234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FrmPhanCongHDV</w:t>
      </w:r>
    </w:p>
    <w:p w:rsidR="00AC57F0" w:rsidRDefault="00AC57F0" w:rsidP="00AC57F0">
      <w:pPr>
        <w:pStyle w:val="Heading3"/>
        <w:keepNext/>
        <w:spacing w:before="120" w:after="80" w:line="300" w:lineRule="auto"/>
      </w:pPr>
      <w:r>
        <w:t>FrmKetThucKhaoSat</w:t>
      </w:r>
    </w:p>
    <w:p w:rsidR="00AC57F0" w:rsidRDefault="00AC57F0" w:rsidP="00AC57F0">
      <w:pPr>
        <w:keepNext/>
        <w:spacing w:after="100" w:line="300" w:lineRule="auto"/>
        <w:ind w:firstLine="540"/>
        <w:jc w:val="both"/>
      </w:pPr>
      <w:r>
        <w:t>Thanh toán sau tour, gửi khảo sát, ghi góp ý.</w:t>
      </w:r>
    </w:p>
    <w:p w:rsidR="00AC57F0" w:rsidRDefault="00516EB7" w:rsidP="00AC57F0">
      <w:pPr>
        <w:keepNext/>
        <w:spacing w:before="120" w:after="60"/>
        <w:jc w:val="center"/>
      </w:pPr>
      <w:r>
        <w:rPr>
          <w:noProof/>
          <w:lang w:eastAsia="zh-CN"/>
        </w:rPr>
        <w:drawing>
          <wp:inline distT="0" distB="0" distL="0" distR="0" wp14:anchorId="33748749" wp14:editId="1BFDD357">
            <wp:extent cx="3286737" cy="2340000"/>
            <wp:effectExtent l="0" t="0" r="952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86737" cy="234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FrmKetThucKhaoSat - tab Thanh toán sau tour (đoàn)</w:t>
      </w:r>
    </w:p>
    <w:p w:rsidR="00AC57F0" w:rsidRDefault="00AB3011" w:rsidP="00AC57F0">
      <w:pPr>
        <w:keepNext/>
        <w:spacing w:before="120" w:after="60"/>
        <w:jc w:val="center"/>
      </w:pPr>
      <w:r>
        <w:rPr>
          <w:noProof/>
          <w:lang w:eastAsia="zh-CN"/>
        </w:rPr>
        <w:lastRenderedPageBreak/>
        <w:drawing>
          <wp:inline distT="0" distB="0" distL="0" distR="0" wp14:anchorId="460CB2A2" wp14:editId="5B42EB15">
            <wp:extent cx="3331128" cy="2340000"/>
            <wp:effectExtent l="0" t="0" r="317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1128" cy="2340000"/>
                    </a:xfrm>
                    <a:prstGeom prst="rect">
                      <a:avLst/>
                    </a:prstGeom>
                  </pic:spPr>
                </pic:pic>
              </a:graphicData>
            </a:graphic>
          </wp:inline>
        </w:drawing>
      </w:r>
    </w:p>
    <w:p w:rsidR="00AC57F0" w:rsidRDefault="00AC57F0" w:rsidP="00AC57F0">
      <w:pPr>
        <w:spacing w:after="200" w:line="300" w:lineRule="auto"/>
        <w:jc w:val="center"/>
      </w:pPr>
      <w:r>
        <w:rPr>
          <w:b/>
          <w:bCs/>
          <w:sz w:val="22"/>
          <w:szCs w:val="22"/>
        </w:rPr>
        <w:t xml:space="preserve">Hình: </w:t>
      </w:r>
      <w:r>
        <w:rPr>
          <w:sz w:val="22"/>
          <w:szCs w:val="22"/>
        </w:rPr>
        <w:t>Giao diện FrmKetThucKhaoSat - tab Khảo sát khách hàng</w:t>
      </w:r>
    </w:p>
    <w:p w:rsidR="00AC57F0" w:rsidRDefault="00AC57F0" w:rsidP="00AC57F0">
      <w:pPr>
        <w:pStyle w:val="Heading3"/>
        <w:keepNext/>
        <w:spacing w:before="120" w:after="80" w:line="300" w:lineRule="auto"/>
      </w:pPr>
      <w:r>
        <w:t>FrmLuongThongKe</w:t>
      </w:r>
    </w:p>
    <w:p w:rsidR="00AC57F0" w:rsidRDefault="00AC57F0" w:rsidP="00AC57F0">
      <w:pPr>
        <w:keepNext/>
        <w:spacing w:after="100" w:line="300" w:lineRule="auto"/>
        <w:ind w:firstLine="540"/>
        <w:jc w:val="both"/>
      </w:pPr>
      <w:r>
        <w:t>Lương HDV, thống kê tổng hợp.</w:t>
      </w:r>
    </w:p>
    <w:p w:rsidR="00AC57F0" w:rsidRDefault="00890EF2" w:rsidP="00AC57F0">
      <w:pPr>
        <w:keepNext/>
        <w:spacing w:before="120" w:after="60"/>
        <w:jc w:val="center"/>
      </w:pPr>
      <w:r>
        <w:rPr>
          <w:noProof/>
          <w:lang w:eastAsia="zh-CN"/>
        </w:rPr>
        <w:drawing>
          <wp:inline distT="0" distB="0" distL="0" distR="0" wp14:anchorId="1B419498" wp14:editId="05DA01F3">
            <wp:extent cx="3416300" cy="2430572"/>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31872" cy="2441651"/>
                    </a:xfrm>
                    <a:prstGeom prst="rect">
                      <a:avLst/>
                    </a:prstGeom>
                  </pic:spPr>
                </pic:pic>
              </a:graphicData>
            </a:graphic>
          </wp:inline>
        </w:drawing>
      </w:r>
    </w:p>
    <w:p w:rsidR="006653B7" w:rsidRPr="00AC57F0" w:rsidRDefault="00AC57F0" w:rsidP="00886686">
      <w:pPr>
        <w:spacing w:after="200" w:line="300" w:lineRule="auto"/>
        <w:jc w:val="center"/>
      </w:pPr>
      <w:r>
        <w:rPr>
          <w:b/>
          <w:bCs/>
          <w:sz w:val="22"/>
          <w:szCs w:val="22"/>
        </w:rPr>
        <w:t xml:space="preserve">Hình: </w:t>
      </w:r>
      <w:r>
        <w:rPr>
          <w:sz w:val="22"/>
          <w:szCs w:val="22"/>
        </w:rPr>
        <w:t>Giao diện FrmLuongThongKe - tab Lương hướng dẫn viên</w:t>
      </w:r>
    </w:p>
    <w:sectPr w:rsidR="006653B7" w:rsidRPr="00AC57F0">
      <w:footerReference w:type="default" r:id="rId32"/>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CFD" w:rsidRDefault="00565CFD" w:rsidP="00F23B43">
      <w:r>
        <w:separator/>
      </w:r>
    </w:p>
  </w:endnote>
  <w:endnote w:type="continuationSeparator" w:id="0">
    <w:p w:rsidR="00565CFD" w:rsidRDefault="00565CFD" w:rsidP="00F23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A3"/>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EFF" w:rsidRDefault="00855EFF">
    <w:pPr>
      <w:jc w:val="center"/>
    </w:pPr>
    <w:r>
      <w:rPr>
        <w:noProof/>
        <w:sz w:val="20"/>
        <w:szCs w:val="20"/>
        <w:lang w:eastAsia="zh-CN"/>
      </w:rPr>
      <mc:AlternateContent>
        <mc:Choice Requires="wps">
          <w:drawing>
            <wp:anchor distT="0" distB="0" distL="114300" distR="114300" simplePos="0" relativeHeight="251657728" behindDoc="0" locked="0" layoutInCell="1" allowOverlap="1" wp14:anchorId="6809F9E1" wp14:editId="61C40AFF">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59645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5F755A">
      <w:rPr>
        <w:noProof/>
        <w:sz w:val="20"/>
        <w:szCs w:val="20"/>
      </w:rPr>
      <w:t>7</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EFF" w:rsidRDefault="00855EFF" w:rsidP="00855EFF">
    <w:r>
      <w:rPr>
        <w:noProof/>
        <w:sz w:val="20"/>
        <w:szCs w:val="20"/>
        <w:lang w:eastAsia="zh-CN"/>
      </w:rPr>
      <mc:AlternateContent>
        <mc:Choice Requires="wps">
          <w:drawing>
            <wp:anchor distT="0" distB="0" distL="114300" distR="114300" simplePos="0" relativeHeight="251656704" behindDoc="0" locked="0" layoutInCell="1" allowOverlap="1" wp14:anchorId="2B1BB64F" wp14:editId="612DBA02">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1E34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5F755A">
      <w:rPr>
        <w:noProof/>
        <w:sz w:val="20"/>
        <w:szCs w:val="20"/>
      </w:rPr>
      <w:t>17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CFD" w:rsidRDefault="00565CFD" w:rsidP="00F23B43">
      <w:r>
        <w:separator/>
      </w:r>
    </w:p>
  </w:footnote>
  <w:footnote w:type="continuationSeparator" w:id="0">
    <w:p w:rsidR="00565CFD" w:rsidRDefault="00565CFD" w:rsidP="00F23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3B7"/>
    <w:rsid w:val="000B1F9B"/>
    <w:rsid w:val="000B5662"/>
    <w:rsid w:val="001057BF"/>
    <w:rsid w:val="00153FAA"/>
    <w:rsid w:val="001544A8"/>
    <w:rsid w:val="00154E2A"/>
    <w:rsid w:val="001C7A99"/>
    <w:rsid w:val="00250F15"/>
    <w:rsid w:val="002C76D5"/>
    <w:rsid w:val="00303213"/>
    <w:rsid w:val="003504C6"/>
    <w:rsid w:val="003751C7"/>
    <w:rsid w:val="003B06CD"/>
    <w:rsid w:val="003C74A0"/>
    <w:rsid w:val="004303F9"/>
    <w:rsid w:val="004A51F2"/>
    <w:rsid w:val="004B56E8"/>
    <w:rsid w:val="004F7826"/>
    <w:rsid w:val="00516EB7"/>
    <w:rsid w:val="0053055F"/>
    <w:rsid w:val="00556E31"/>
    <w:rsid w:val="00565CFD"/>
    <w:rsid w:val="0057520D"/>
    <w:rsid w:val="005F755A"/>
    <w:rsid w:val="00605485"/>
    <w:rsid w:val="00616320"/>
    <w:rsid w:val="006653B7"/>
    <w:rsid w:val="00686656"/>
    <w:rsid w:val="00694D8C"/>
    <w:rsid w:val="006A653A"/>
    <w:rsid w:val="006A6551"/>
    <w:rsid w:val="006D09AA"/>
    <w:rsid w:val="00707891"/>
    <w:rsid w:val="00735256"/>
    <w:rsid w:val="00787F30"/>
    <w:rsid w:val="007941E9"/>
    <w:rsid w:val="00796272"/>
    <w:rsid w:val="008243FD"/>
    <w:rsid w:val="00855EFF"/>
    <w:rsid w:val="00871170"/>
    <w:rsid w:val="00886686"/>
    <w:rsid w:val="00890EF2"/>
    <w:rsid w:val="009000C5"/>
    <w:rsid w:val="00971106"/>
    <w:rsid w:val="009B7C57"/>
    <w:rsid w:val="00A90B90"/>
    <w:rsid w:val="00AB3011"/>
    <w:rsid w:val="00AC57F0"/>
    <w:rsid w:val="00BE6C1F"/>
    <w:rsid w:val="00C74903"/>
    <w:rsid w:val="00E04957"/>
    <w:rsid w:val="00E13AED"/>
    <w:rsid w:val="00E4210C"/>
    <w:rsid w:val="00E43E92"/>
    <w:rsid w:val="00E45F38"/>
    <w:rsid w:val="00E97016"/>
    <w:rsid w:val="00EE72F5"/>
    <w:rsid w:val="00F23B43"/>
    <w:rsid w:val="00F6321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8B60"/>
  <w15:chartTrackingRefBased/>
  <w15:docId w15:val="{7D473975-9762-4477-96A5-2C36C134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656"/>
    <w:pPr>
      <w:spacing w:after="0" w:line="240" w:lineRule="auto"/>
    </w:pPr>
    <w:rPr>
      <w:rFonts w:ascii="Times New Roman" w:eastAsia="Times New Roman" w:hAnsi="Times New Roman" w:cs="Times New Roman"/>
      <w:sz w:val="26"/>
      <w:szCs w:val="26"/>
      <w:lang w:eastAsia="vi-VN"/>
    </w:rPr>
  </w:style>
  <w:style w:type="paragraph" w:styleId="Heading1">
    <w:name w:val="heading 1"/>
    <w:link w:val="Heading1Char"/>
    <w:uiPriority w:val="9"/>
    <w:qFormat/>
    <w:rsid w:val="00AC57F0"/>
    <w:pPr>
      <w:spacing w:after="0" w:line="240" w:lineRule="auto"/>
      <w:outlineLvl w:val="0"/>
    </w:pPr>
    <w:rPr>
      <w:rFonts w:ascii="Times New Roman" w:eastAsia="Times New Roman" w:hAnsi="Times New Roman" w:cs="Times New Roman"/>
      <w:b/>
      <w:bCs/>
      <w:color w:val="000000"/>
      <w:sz w:val="30"/>
      <w:szCs w:val="30"/>
      <w:lang w:eastAsia="vi-VN"/>
    </w:rPr>
  </w:style>
  <w:style w:type="paragraph" w:styleId="Heading2">
    <w:name w:val="heading 2"/>
    <w:link w:val="Heading2Char"/>
    <w:uiPriority w:val="9"/>
    <w:unhideWhenUsed/>
    <w:qFormat/>
    <w:rsid w:val="00AC57F0"/>
    <w:pPr>
      <w:spacing w:after="0" w:line="240" w:lineRule="auto"/>
      <w:outlineLvl w:val="1"/>
    </w:pPr>
    <w:rPr>
      <w:rFonts w:ascii="Times New Roman" w:eastAsia="Times New Roman" w:hAnsi="Times New Roman" w:cs="Times New Roman"/>
      <w:b/>
      <w:bCs/>
      <w:color w:val="000000"/>
      <w:sz w:val="26"/>
      <w:szCs w:val="26"/>
      <w:lang w:eastAsia="vi-VN"/>
    </w:rPr>
  </w:style>
  <w:style w:type="paragraph" w:styleId="Heading3">
    <w:name w:val="heading 3"/>
    <w:link w:val="Heading3Char"/>
    <w:uiPriority w:val="9"/>
    <w:unhideWhenUsed/>
    <w:qFormat/>
    <w:rsid w:val="00AC57F0"/>
    <w:pPr>
      <w:spacing w:after="0" w:line="240" w:lineRule="auto"/>
      <w:outlineLvl w:val="2"/>
    </w:pPr>
    <w:rPr>
      <w:rFonts w:ascii="Times New Roman" w:eastAsia="Times New Roman" w:hAnsi="Times New Roman" w:cs="Times New Roman"/>
      <w:b/>
      <w:bCs/>
      <w:i/>
      <w:iCs/>
      <w:color w:val="000000"/>
      <w:sz w:val="26"/>
      <w:szCs w:val="26"/>
      <w:lang w:eastAsia="vi-VN"/>
    </w:rPr>
  </w:style>
  <w:style w:type="paragraph" w:styleId="Heading4">
    <w:name w:val="heading 4"/>
    <w:link w:val="Heading4Char"/>
    <w:uiPriority w:val="9"/>
    <w:semiHidden/>
    <w:unhideWhenUsed/>
    <w:qFormat/>
    <w:rsid w:val="00AC57F0"/>
    <w:pPr>
      <w:spacing w:after="0" w:line="240" w:lineRule="auto"/>
      <w:outlineLvl w:val="3"/>
    </w:pPr>
    <w:rPr>
      <w:rFonts w:ascii="Times New Roman" w:eastAsia="Times New Roman" w:hAnsi="Times New Roman" w:cs="Times New Roman"/>
      <w:i/>
      <w:iCs/>
      <w:color w:val="2E74B5"/>
      <w:sz w:val="26"/>
      <w:szCs w:val="26"/>
      <w:lang w:eastAsia="vi-VN"/>
    </w:rPr>
  </w:style>
  <w:style w:type="paragraph" w:styleId="Heading5">
    <w:name w:val="heading 5"/>
    <w:link w:val="Heading5Char"/>
    <w:uiPriority w:val="9"/>
    <w:semiHidden/>
    <w:unhideWhenUsed/>
    <w:qFormat/>
    <w:rsid w:val="00AC57F0"/>
    <w:pPr>
      <w:spacing w:after="0" w:line="240" w:lineRule="auto"/>
      <w:outlineLvl w:val="4"/>
    </w:pPr>
    <w:rPr>
      <w:rFonts w:ascii="Times New Roman" w:eastAsia="Times New Roman" w:hAnsi="Times New Roman" w:cs="Times New Roman"/>
      <w:color w:val="2E74B5"/>
      <w:sz w:val="26"/>
      <w:szCs w:val="26"/>
      <w:lang w:eastAsia="vi-VN"/>
    </w:rPr>
  </w:style>
  <w:style w:type="paragraph" w:styleId="Heading6">
    <w:name w:val="heading 6"/>
    <w:link w:val="Heading6Char"/>
    <w:uiPriority w:val="9"/>
    <w:semiHidden/>
    <w:unhideWhenUsed/>
    <w:qFormat/>
    <w:rsid w:val="00AC57F0"/>
    <w:pPr>
      <w:spacing w:after="0" w:line="240" w:lineRule="auto"/>
      <w:outlineLvl w:val="5"/>
    </w:pPr>
    <w:rPr>
      <w:rFonts w:ascii="Times New Roman" w:eastAsia="Times New Roman" w:hAnsi="Times New Roman" w:cs="Times New Roman"/>
      <w:color w:val="1F4D78"/>
      <w:sz w:val="26"/>
      <w:szCs w:val="2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7F0"/>
    <w:rPr>
      <w:rFonts w:ascii="Times New Roman" w:eastAsia="Times New Roman" w:hAnsi="Times New Roman" w:cs="Times New Roman"/>
      <w:b/>
      <w:bCs/>
      <w:color w:val="000000"/>
      <w:sz w:val="30"/>
      <w:szCs w:val="30"/>
      <w:lang w:eastAsia="vi-VN"/>
    </w:rPr>
  </w:style>
  <w:style w:type="character" w:customStyle="1" w:styleId="Heading2Char">
    <w:name w:val="Heading 2 Char"/>
    <w:basedOn w:val="DefaultParagraphFont"/>
    <w:link w:val="Heading2"/>
    <w:uiPriority w:val="9"/>
    <w:rsid w:val="00AC57F0"/>
    <w:rPr>
      <w:rFonts w:ascii="Times New Roman" w:eastAsia="Times New Roman" w:hAnsi="Times New Roman" w:cs="Times New Roman"/>
      <w:b/>
      <w:bCs/>
      <w:color w:val="000000"/>
      <w:sz w:val="26"/>
      <w:szCs w:val="26"/>
      <w:lang w:eastAsia="vi-VN"/>
    </w:rPr>
  </w:style>
  <w:style w:type="character" w:customStyle="1" w:styleId="Heading3Char">
    <w:name w:val="Heading 3 Char"/>
    <w:basedOn w:val="DefaultParagraphFont"/>
    <w:link w:val="Heading3"/>
    <w:uiPriority w:val="9"/>
    <w:rsid w:val="00AC57F0"/>
    <w:rPr>
      <w:rFonts w:ascii="Times New Roman" w:eastAsia="Times New Roman" w:hAnsi="Times New Roman" w:cs="Times New Roman"/>
      <w:b/>
      <w:bCs/>
      <w:i/>
      <w:iCs/>
      <w:color w:val="000000"/>
      <w:sz w:val="26"/>
      <w:szCs w:val="26"/>
      <w:lang w:eastAsia="vi-VN"/>
    </w:rPr>
  </w:style>
  <w:style w:type="character" w:customStyle="1" w:styleId="Heading4Char">
    <w:name w:val="Heading 4 Char"/>
    <w:basedOn w:val="DefaultParagraphFont"/>
    <w:link w:val="Heading4"/>
    <w:uiPriority w:val="9"/>
    <w:semiHidden/>
    <w:rsid w:val="00AC57F0"/>
    <w:rPr>
      <w:rFonts w:ascii="Times New Roman" w:eastAsia="Times New Roman" w:hAnsi="Times New Roman" w:cs="Times New Roman"/>
      <w:i/>
      <w:iCs/>
      <w:color w:val="2E74B5"/>
      <w:sz w:val="26"/>
      <w:szCs w:val="26"/>
      <w:lang w:eastAsia="vi-VN"/>
    </w:rPr>
  </w:style>
  <w:style w:type="character" w:customStyle="1" w:styleId="Heading5Char">
    <w:name w:val="Heading 5 Char"/>
    <w:basedOn w:val="DefaultParagraphFont"/>
    <w:link w:val="Heading5"/>
    <w:uiPriority w:val="9"/>
    <w:semiHidden/>
    <w:rsid w:val="00AC57F0"/>
    <w:rPr>
      <w:rFonts w:ascii="Times New Roman" w:eastAsia="Times New Roman" w:hAnsi="Times New Roman" w:cs="Times New Roman"/>
      <w:color w:val="2E74B5"/>
      <w:sz w:val="26"/>
      <w:szCs w:val="26"/>
      <w:lang w:eastAsia="vi-VN"/>
    </w:rPr>
  </w:style>
  <w:style w:type="character" w:customStyle="1" w:styleId="Heading6Char">
    <w:name w:val="Heading 6 Char"/>
    <w:basedOn w:val="DefaultParagraphFont"/>
    <w:link w:val="Heading6"/>
    <w:uiPriority w:val="9"/>
    <w:semiHidden/>
    <w:rsid w:val="00AC57F0"/>
    <w:rPr>
      <w:rFonts w:ascii="Times New Roman" w:eastAsia="Times New Roman" w:hAnsi="Times New Roman" w:cs="Times New Roman"/>
      <w:color w:val="1F4D78"/>
      <w:sz w:val="26"/>
      <w:szCs w:val="26"/>
      <w:lang w:eastAsia="vi-VN"/>
    </w:rPr>
  </w:style>
  <w:style w:type="paragraph" w:styleId="Title">
    <w:name w:val="Title"/>
    <w:link w:val="TitleChar"/>
    <w:uiPriority w:val="10"/>
    <w:qFormat/>
    <w:rsid w:val="00AC57F0"/>
    <w:pPr>
      <w:spacing w:after="0" w:line="240" w:lineRule="auto"/>
    </w:pPr>
    <w:rPr>
      <w:rFonts w:ascii="Times New Roman" w:eastAsia="Times New Roman" w:hAnsi="Times New Roman" w:cs="Times New Roman"/>
      <w:sz w:val="56"/>
      <w:szCs w:val="56"/>
      <w:lang w:eastAsia="vi-VN"/>
    </w:rPr>
  </w:style>
  <w:style w:type="character" w:customStyle="1" w:styleId="TitleChar">
    <w:name w:val="Title Char"/>
    <w:basedOn w:val="DefaultParagraphFont"/>
    <w:link w:val="Title"/>
    <w:uiPriority w:val="10"/>
    <w:rsid w:val="00AC57F0"/>
    <w:rPr>
      <w:rFonts w:ascii="Times New Roman" w:eastAsia="Times New Roman" w:hAnsi="Times New Roman" w:cs="Times New Roman"/>
      <w:sz w:val="56"/>
      <w:szCs w:val="56"/>
      <w:lang w:eastAsia="vi-VN"/>
    </w:rPr>
  </w:style>
  <w:style w:type="paragraph" w:customStyle="1" w:styleId="Strong1">
    <w:name w:val="Strong1"/>
    <w:qFormat/>
    <w:rsid w:val="00AC57F0"/>
    <w:pPr>
      <w:spacing w:after="0" w:line="240" w:lineRule="auto"/>
    </w:pPr>
    <w:rPr>
      <w:rFonts w:ascii="Times New Roman" w:eastAsia="Times New Roman" w:hAnsi="Times New Roman" w:cs="Times New Roman"/>
      <w:b/>
      <w:bCs/>
      <w:sz w:val="26"/>
      <w:szCs w:val="26"/>
      <w:lang w:eastAsia="vi-VN"/>
    </w:rPr>
  </w:style>
  <w:style w:type="paragraph" w:styleId="ListParagraph">
    <w:name w:val="List Paragraph"/>
    <w:qFormat/>
    <w:rsid w:val="00AC57F0"/>
    <w:pPr>
      <w:spacing w:after="0" w:line="240" w:lineRule="auto"/>
    </w:pPr>
    <w:rPr>
      <w:rFonts w:ascii="Times New Roman" w:eastAsia="Times New Roman" w:hAnsi="Times New Roman" w:cs="Times New Roman"/>
      <w:sz w:val="26"/>
      <w:szCs w:val="26"/>
      <w:lang w:eastAsia="vi-VN"/>
    </w:rPr>
  </w:style>
  <w:style w:type="character" w:styleId="Hyperlink">
    <w:name w:val="Hyperlink"/>
    <w:uiPriority w:val="99"/>
    <w:unhideWhenUsed/>
    <w:rsid w:val="00AC57F0"/>
    <w:rPr>
      <w:color w:val="0563C1"/>
      <w:u w:val="single"/>
    </w:rPr>
  </w:style>
  <w:style w:type="paragraph" w:styleId="FootnoteText">
    <w:name w:val="footnote text"/>
    <w:link w:val="FootnoteTextChar"/>
    <w:uiPriority w:val="99"/>
    <w:semiHidden/>
    <w:unhideWhenUsed/>
    <w:rsid w:val="00AC57F0"/>
    <w:pPr>
      <w:spacing w:after="0" w:line="240" w:lineRule="auto"/>
    </w:pPr>
    <w:rPr>
      <w:rFonts w:ascii="Times New Roman" w:eastAsia="Times New Roman" w:hAnsi="Times New Roman" w:cs="Times New Roman"/>
      <w:sz w:val="20"/>
      <w:szCs w:val="20"/>
      <w:lang w:eastAsia="vi-VN"/>
    </w:rPr>
  </w:style>
  <w:style w:type="character" w:customStyle="1" w:styleId="FootnoteTextChar">
    <w:name w:val="Footnote Text Char"/>
    <w:basedOn w:val="DefaultParagraphFont"/>
    <w:link w:val="FootnoteText"/>
    <w:uiPriority w:val="99"/>
    <w:semiHidden/>
    <w:rsid w:val="00AC57F0"/>
    <w:rPr>
      <w:rFonts w:ascii="Times New Roman" w:eastAsia="Times New Roman" w:hAnsi="Times New Roman" w:cs="Times New Roman"/>
      <w:sz w:val="20"/>
      <w:szCs w:val="20"/>
      <w:lang w:eastAsia="vi-VN"/>
    </w:rPr>
  </w:style>
  <w:style w:type="character" w:customStyle="1" w:styleId="EndnoteTextChar">
    <w:name w:val="Endnote Text Char"/>
    <w:basedOn w:val="DefaultParagraphFont"/>
    <w:link w:val="EndnoteText"/>
    <w:uiPriority w:val="99"/>
    <w:semiHidden/>
    <w:rsid w:val="00AC57F0"/>
    <w:rPr>
      <w:rFonts w:ascii="Times New Roman" w:eastAsia="Times New Roman" w:hAnsi="Times New Roman" w:cs="Times New Roman"/>
      <w:sz w:val="20"/>
      <w:szCs w:val="20"/>
      <w:lang w:eastAsia="vi-VN"/>
    </w:rPr>
  </w:style>
  <w:style w:type="paragraph" w:styleId="EndnoteText">
    <w:name w:val="endnote text"/>
    <w:link w:val="EndnoteTextChar"/>
    <w:uiPriority w:val="99"/>
    <w:semiHidden/>
    <w:unhideWhenUsed/>
    <w:rsid w:val="00AC57F0"/>
    <w:pPr>
      <w:spacing w:after="0" w:line="240" w:lineRule="auto"/>
    </w:pPr>
    <w:rPr>
      <w:rFonts w:ascii="Times New Roman" w:eastAsia="Times New Roman" w:hAnsi="Times New Roman" w:cs="Times New Roman"/>
      <w:sz w:val="20"/>
      <w:szCs w:val="20"/>
      <w:lang w:eastAsia="vi-VN"/>
    </w:rPr>
  </w:style>
  <w:style w:type="paragraph" w:styleId="Header">
    <w:name w:val="header"/>
    <w:basedOn w:val="Normal"/>
    <w:link w:val="HeaderChar"/>
    <w:uiPriority w:val="99"/>
    <w:unhideWhenUsed/>
    <w:rsid w:val="00AC57F0"/>
    <w:pPr>
      <w:tabs>
        <w:tab w:val="center" w:pos="4513"/>
        <w:tab w:val="right" w:pos="9026"/>
      </w:tabs>
    </w:pPr>
  </w:style>
  <w:style w:type="character" w:customStyle="1" w:styleId="HeaderChar">
    <w:name w:val="Header Char"/>
    <w:basedOn w:val="DefaultParagraphFont"/>
    <w:link w:val="Header"/>
    <w:uiPriority w:val="99"/>
    <w:rsid w:val="00AC57F0"/>
    <w:rPr>
      <w:rFonts w:ascii="Times New Roman" w:eastAsia="Times New Roman" w:hAnsi="Times New Roman" w:cs="Times New Roman"/>
      <w:sz w:val="26"/>
      <w:szCs w:val="26"/>
      <w:lang w:eastAsia="vi-VN"/>
    </w:rPr>
  </w:style>
  <w:style w:type="paragraph" w:styleId="Footer">
    <w:name w:val="footer"/>
    <w:basedOn w:val="Normal"/>
    <w:link w:val="FooterChar"/>
    <w:uiPriority w:val="99"/>
    <w:unhideWhenUsed/>
    <w:rsid w:val="00AC57F0"/>
    <w:pPr>
      <w:tabs>
        <w:tab w:val="center" w:pos="4513"/>
        <w:tab w:val="right" w:pos="9026"/>
      </w:tabs>
    </w:pPr>
  </w:style>
  <w:style w:type="character" w:customStyle="1" w:styleId="FooterChar">
    <w:name w:val="Footer Char"/>
    <w:basedOn w:val="DefaultParagraphFont"/>
    <w:link w:val="Footer"/>
    <w:uiPriority w:val="99"/>
    <w:rsid w:val="00AC57F0"/>
    <w:rPr>
      <w:rFonts w:ascii="Times New Roman" w:eastAsia="Times New Roman" w:hAnsi="Times New Roman" w:cs="Times New Roman"/>
      <w:sz w:val="26"/>
      <w:szCs w:val="2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218897">
      <w:bodyDiv w:val="1"/>
      <w:marLeft w:val="0"/>
      <w:marRight w:val="0"/>
      <w:marTop w:val="0"/>
      <w:marBottom w:val="0"/>
      <w:divBdr>
        <w:top w:val="none" w:sz="0" w:space="0" w:color="auto"/>
        <w:left w:val="none" w:sz="0" w:space="0" w:color="auto"/>
        <w:bottom w:val="none" w:sz="0" w:space="0" w:color="auto"/>
        <w:right w:val="none" w:sz="0" w:space="0" w:color="auto"/>
      </w:divBdr>
    </w:div>
    <w:div w:id="871461496">
      <w:bodyDiv w:val="1"/>
      <w:marLeft w:val="0"/>
      <w:marRight w:val="0"/>
      <w:marTop w:val="0"/>
      <w:marBottom w:val="0"/>
      <w:divBdr>
        <w:top w:val="none" w:sz="0" w:space="0" w:color="auto"/>
        <w:left w:val="none" w:sz="0" w:space="0" w:color="auto"/>
        <w:bottom w:val="none" w:sz="0" w:space="0" w:color="auto"/>
        <w:right w:val="none" w:sz="0" w:space="0" w:color="auto"/>
      </w:divBdr>
    </w:div>
    <w:div w:id="1103191233">
      <w:bodyDiv w:val="1"/>
      <w:marLeft w:val="0"/>
      <w:marRight w:val="0"/>
      <w:marTop w:val="0"/>
      <w:marBottom w:val="0"/>
      <w:divBdr>
        <w:top w:val="none" w:sz="0" w:space="0" w:color="auto"/>
        <w:left w:val="none" w:sz="0" w:space="0" w:color="auto"/>
        <w:bottom w:val="none" w:sz="0" w:space="0" w:color="auto"/>
        <w:right w:val="none" w:sz="0" w:space="0" w:color="auto"/>
      </w:divBdr>
    </w:div>
    <w:div w:id="1133642324">
      <w:bodyDiv w:val="1"/>
      <w:marLeft w:val="0"/>
      <w:marRight w:val="0"/>
      <w:marTop w:val="0"/>
      <w:marBottom w:val="0"/>
      <w:divBdr>
        <w:top w:val="none" w:sz="0" w:space="0" w:color="auto"/>
        <w:left w:val="none" w:sz="0" w:space="0" w:color="auto"/>
        <w:bottom w:val="none" w:sz="0" w:space="0" w:color="auto"/>
        <w:right w:val="none" w:sz="0" w:space="0" w:color="auto"/>
      </w:divBdr>
    </w:div>
    <w:div w:id="192152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83451-E78F-40AC-A3B1-308871CEA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17</Pages>
  <Words>1296</Words>
  <Characters>7389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xmthienvu3@gmail.com</dc:creator>
  <cp:keywords/>
  <dc:description/>
  <cp:lastModifiedBy>xmthienvu3@gmail.com</cp:lastModifiedBy>
  <cp:revision>47</cp:revision>
  <dcterms:created xsi:type="dcterms:W3CDTF">2026-10-09T01:57:00Z</dcterms:created>
  <dcterms:modified xsi:type="dcterms:W3CDTF">2026-10-09T14:53:00Z</dcterms:modified>
</cp:coreProperties>
</file>