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2263"/>
        <w:gridCol w:w="6804"/>
      </w:tblGrid>
      <w:tr w:rsidR="00D352D8" w:rsidRPr="00B35B68" w14:paraId="16308FE7" w14:textId="77777777" w:rsidTr="00B35B68">
        <w:trPr>
          <w:trHeight w:val="995"/>
        </w:trPr>
        <w:tc>
          <w:tcPr>
            <w:tcW w:w="1248" w:type="pct"/>
          </w:tcPr>
          <w:p w14:paraId="6FEBA38A" w14:textId="77777777" w:rsidR="00D352D8" w:rsidRPr="00B35B68" w:rsidRDefault="00D352D8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937EE46" wp14:editId="21BCD43D">
                  <wp:extent cx="1155700" cy="259080"/>
                  <wp:effectExtent l="0" t="0" r="6350" b="7620"/>
                  <wp:docPr id="6" name="Picture 6" descr="Logo TBank H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Bank H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pct"/>
          </w:tcPr>
          <w:p w14:paraId="3DEDEB08" w14:textId="77777777" w:rsidR="00D352D8" w:rsidRPr="00B35B68" w:rsidRDefault="00D352D8" w:rsidP="00B35B6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720"/>
              <w:jc w:val="center"/>
              <w:outlineLvl w:val="0"/>
              <w:rPr>
                <w:rFonts w:ascii="Tahoma" w:hAnsi="Tahoma" w:cs="Tahoma"/>
                <w:sz w:val="20"/>
                <w:szCs w:val="20"/>
              </w:rPr>
            </w:pPr>
            <w:bookmarkStart w:id="0" w:name="_Toc332634899"/>
            <w:r w:rsidRPr="00B35B68">
              <w:rPr>
                <w:rFonts w:ascii="Tahoma" w:hAnsi="Tahoma" w:cs="Tahoma"/>
                <w:sz w:val="20"/>
                <w:szCs w:val="20"/>
              </w:rPr>
              <w:t xml:space="preserve">PHIẾU </w:t>
            </w:r>
            <w:bookmarkEnd w:id="0"/>
            <w:r w:rsidR="009D79F4" w:rsidRPr="00B35B68">
              <w:rPr>
                <w:rFonts w:ascii="Tahoma" w:hAnsi="Tahoma" w:cs="Tahoma"/>
                <w:sz w:val="20"/>
                <w:szCs w:val="20"/>
              </w:rPr>
              <w:t xml:space="preserve">YÊU CẦU CÔNG NGHỆ </w:t>
            </w:r>
            <w:r w:rsidRPr="00B35B68">
              <w:rPr>
                <w:rFonts w:ascii="Tahoma" w:hAnsi="Tahoma" w:cs="Tahoma"/>
                <w:sz w:val="20"/>
                <w:szCs w:val="20"/>
              </w:rPr>
              <w:t>T</w:t>
            </w:r>
            <w:r w:rsidR="009D79F4" w:rsidRPr="00B35B68">
              <w:rPr>
                <w:rFonts w:ascii="Tahoma" w:hAnsi="Tahoma" w:cs="Tahoma"/>
                <w:sz w:val="20"/>
                <w:szCs w:val="20"/>
              </w:rPr>
              <w:t xml:space="preserve">HÔNG </w:t>
            </w:r>
            <w:r w:rsidRPr="00B35B68">
              <w:rPr>
                <w:rFonts w:ascii="Tahoma" w:hAnsi="Tahoma" w:cs="Tahoma"/>
                <w:sz w:val="20"/>
                <w:szCs w:val="20"/>
              </w:rPr>
              <w:t>T</w:t>
            </w:r>
            <w:r w:rsidR="009D79F4" w:rsidRPr="00B35B68">
              <w:rPr>
                <w:rFonts w:ascii="Tahoma" w:hAnsi="Tahoma" w:cs="Tahoma"/>
                <w:sz w:val="20"/>
                <w:szCs w:val="20"/>
              </w:rPr>
              <w:t>IN</w:t>
            </w:r>
          </w:p>
          <w:tbl>
            <w:tblPr>
              <w:tblStyle w:val="TableGrid"/>
              <w:tblpPr w:leftFromText="180" w:rightFromText="180" w:vertAnchor="text" w:horzAnchor="page" w:tblpX="4456" w:tblpY="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  <w:gridCol w:w="475"/>
              <w:gridCol w:w="475"/>
              <w:gridCol w:w="406"/>
            </w:tblGrid>
            <w:tr w:rsidR="00D352D8" w:rsidRPr="00B35B68" w14:paraId="567EFAE1" w14:textId="77777777" w:rsidTr="009D79F4">
              <w:trPr>
                <w:trHeight w:val="160"/>
              </w:trPr>
              <w:tc>
                <w:tcPr>
                  <w:tcW w:w="475" w:type="dxa"/>
                </w:tcPr>
                <w:p w14:paraId="6B5E5C28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1E026AF6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5DCE1FBB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47A423E5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7F01F5A8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093A3CB3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14:paraId="1A374C83" w14:textId="77777777" w:rsidR="00D352D8" w:rsidRPr="00B35B68" w:rsidRDefault="00D352D8" w:rsidP="00B35B68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606B79E7" w14:textId="77777777" w:rsidR="00D352D8" w:rsidRPr="00B35B68" w:rsidRDefault="00D352D8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Số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yêu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cầu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</w:t>
            </w:r>
            <w:r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(</w:t>
            </w:r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 xml:space="preserve">Do </w:t>
            </w:r>
            <w:proofErr w:type="spellStart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bộ</w:t>
            </w:r>
            <w:proofErr w:type="spellEnd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phận</w:t>
            </w:r>
            <w:proofErr w:type="spellEnd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thực</w:t>
            </w:r>
            <w:proofErr w:type="spellEnd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hiệ</w:t>
            </w:r>
            <w:r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n</w:t>
            </w:r>
            <w:proofErr w:type="spellEnd"/>
            <w:r w:rsidR="009D79F4"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ghi</w:t>
            </w:r>
            <w:proofErr w:type="spellEnd"/>
            <w:r w:rsidRPr="00B35B68">
              <w:rPr>
                <w:rFonts w:ascii="Tahoma" w:hAnsi="Tahoma" w:cs="Tahoma"/>
                <w:i/>
                <w:color w:val="auto"/>
                <w:sz w:val="20"/>
                <w:szCs w:val="20"/>
              </w:rPr>
              <w:t>)</w:t>
            </w:r>
          </w:p>
        </w:tc>
      </w:tr>
    </w:tbl>
    <w:p w14:paraId="600D437E" w14:textId="77777777" w:rsidR="00D352D8" w:rsidRPr="00B35B68" w:rsidRDefault="00D352D8" w:rsidP="009D79F4">
      <w:pPr>
        <w:rPr>
          <w:rFonts w:ascii="Tahoma" w:hAnsi="Tahoma" w:cs="Tahoma"/>
          <w:sz w:val="20"/>
          <w:szCs w:val="20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7"/>
        <w:gridCol w:w="432"/>
        <w:gridCol w:w="3389"/>
        <w:gridCol w:w="593"/>
        <w:gridCol w:w="584"/>
        <w:gridCol w:w="972"/>
      </w:tblGrid>
      <w:tr w:rsidR="00410B3F" w:rsidRPr="00B35B68" w14:paraId="60CBDA7C" w14:textId="77777777" w:rsidTr="002044DA">
        <w:trPr>
          <w:trHeight w:val="405"/>
        </w:trPr>
        <w:tc>
          <w:tcPr>
            <w:tcW w:w="5000" w:type="pct"/>
            <w:gridSpan w:val="6"/>
            <w:tcBorders>
              <w:right w:val="single" w:sz="4" w:space="0" w:color="000000"/>
            </w:tcBorders>
            <w:shd w:val="clear" w:color="auto" w:fill="FFFFFF" w:themeFill="background1"/>
          </w:tcPr>
          <w:p w14:paraId="77E329E9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</w:rPr>
              <w:t>I. ĐỀ XUẤT YÊU CẦU</w:t>
            </w:r>
          </w:p>
        </w:tc>
      </w:tr>
      <w:tr w:rsidR="00410B3F" w:rsidRPr="00B35B68" w14:paraId="49468F99" w14:textId="77777777" w:rsidTr="002044DA">
        <w:trPr>
          <w:trHeight w:val="405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0789B738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1.1.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yêu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cầu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:</w:t>
            </w:r>
          </w:p>
        </w:tc>
      </w:tr>
      <w:tr w:rsidR="00410B3F" w:rsidRPr="00B35B68" w14:paraId="3486B0FC" w14:textId="77777777" w:rsidTr="002044DA">
        <w:trPr>
          <w:trHeight w:val="385"/>
        </w:trPr>
        <w:tc>
          <w:tcPr>
            <w:tcW w:w="4464" w:type="pct"/>
            <w:gridSpan w:val="5"/>
            <w:tcBorders>
              <w:bottom w:val="nil"/>
              <w:right w:val="nil"/>
            </w:tcBorders>
          </w:tcPr>
          <w:p w14:paraId="32FFB986" w14:textId="1F95873D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yêu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cầu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Phạm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Công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Tân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                               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Bộ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phận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</w:t>
            </w:r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Phòng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Phát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triển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Sản</w:t>
            </w:r>
            <w:proofErr w:type="spellEnd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10B3F">
              <w:rPr>
                <w:rFonts w:ascii="Tahoma" w:hAnsi="Tahoma" w:cs="Tahoma"/>
                <w:color w:val="auto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536" w:type="pct"/>
            <w:vMerge w:val="restart"/>
            <w:tcBorders>
              <w:left w:val="nil"/>
              <w:bottom w:val="nil"/>
              <w:right w:val="single" w:sz="4" w:space="0" w:color="000000"/>
            </w:tcBorders>
            <w:vAlign w:val="bottom"/>
          </w:tcPr>
          <w:p w14:paraId="177D1476" w14:textId="77777777" w:rsidR="00412DD7" w:rsidRPr="00B35B68" w:rsidRDefault="00412DD7" w:rsidP="00B35B68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1D9FB81D" w14:textId="77777777" w:rsidTr="002044DA">
        <w:trPr>
          <w:trHeight w:val="675"/>
        </w:trPr>
        <w:tc>
          <w:tcPr>
            <w:tcW w:w="4464" w:type="pct"/>
            <w:gridSpan w:val="5"/>
            <w:tcBorders>
              <w:top w:val="nil"/>
              <w:right w:val="nil"/>
            </w:tcBorders>
          </w:tcPr>
          <w:p w14:paraId="2E407D47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 ….  / …..   /……..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Chữ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</w:t>
            </w:r>
          </w:p>
        </w:tc>
        <w:tc>
          <w:tcPr>
            <w:tcW w:w="536" w:type="pct"/>
            <w:vMerge/>
            <w:tcBorders>
              <w:top w:val="nil"/>
              <w:left w:val="nil"/>
              <w:right w:val="single" w:sz="4" w:space="0" w:color="000000"/>
            </w:tcBorders>
          </w:tcPr>
          <w:p w14:paraId="7B12DC70" w14:textId="77777777" w:rsidR="00412DD7" w:rsidRPr="00B35B68" w:rsidRDefault="00412DD7" w:rsidP="00B35B68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2044DA" w:rsidRPr="00B35B68" w14:paraId="239B8630" w14:textId="77777777" w:rsidTr="002044DA">
        <w:tc>
          <w:tcPr>
            <w:tcW w:w="1708" w:type="pct"/>
            <w:vMerge w:val="restart"/>
            <w:tcBorders>
              <w:right w:val="nil"/>
            </w:tcBorders>
          </w:tcPr>
          <w:p w14:paraId="1366FB18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i/>
                <w:color w:val="auto"/>
                <w:sz w:val="20"/>
                <w:szCs w:val="20"/>
                <w:lang w:val="fr-FR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>Phân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>loại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>yêu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>cầu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  <w:lang w:val="fr-FR"/>
              </w:rPr>
              <w:t> :</w:t>
            </w:r>
          </w:p>
        </w:tc>
        <w:tc>
          <w:tcPr>
            <w:tcW w:w="2434" w:type="pct"/>
            <w:gridSpan w:val="3"/>
            <w:tcBorders>
              <w:left w:val="nil"/>
              <w:bottom w:val="nil"/>
              <w:right w:val="nil"/>
            </w:tcBorders>
          </w:tcPr>
          <w:p w14:paraId="70BB70ED" w14:textId="6B169506" w:rsidR="00412DD7" w:rsidRPr="00B35B68" w:rsidRDefault="002044DA" w:rsidP="00B35B68">
            <w:pPr>
              <w:pStyle w:val="Default"/>
              <w:jc w:val="center"/>
              <w:rPr>
                <w:rFonts w:ascii="Tahoma" w:hAnsi="Tahoma" w:cs="Tahoma"/>
                <w:i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Tahoma" w:hAnsi="Tahoma" w:cs="Tahoma"/>
                <w:color w:val="auto"/>
                <w:sz w:val="20"/>
                <w:szCs w:val="20"/>
              </w:rPr>
              <w:instrText xml:space="preserve"> FORMCHECKBOX </w:instrText>
            </w:r>
            <w:r w:rsidR="00196F88">
              <w:rPr>
                <w:rFonts w:ascii="Tahoma" w:hAnsi="Tahoma" w:cs="Tahoma"/>
                <w:color w:val="auto"/>
                <w:sz w:val="20"/>
                <w:szCs w:val="20"/>
              </w:rPr>
            </w:r>
            <w:r w:rsidR="00196F88">
              <w:rPr>
                <w:rFonts w:ascii="Tahoma" w:hAnsi="Tahoma" w:cs="Tahoma"/>
                <w:color w:val="auto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fldChar w:fldCharType="end"/>
            </w:r>
            <w:bookmarkEnd w:id="1"/>
            <w:proofErr w:type="spellStart"/>
            <w:r w:rsidR="00074C67" w:rsidRPr="00B35B68">
              <w:rPr>
                <w:rFonts w:ascii="Tahoma" w:hAnsi="Tahoma" w:cs="Tahoma"/>
                <w:color w:val="auto"/>
                <w:sz w:val="20"/>
                <w:szCs w:val="20"/>
              </w:rPr>
              <w:t>Phần</w:t>
            </w:r>
            <w:proofErr w:type="spellEnd"/>
            <w:r w:rsidR="00074C67"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074C67" w:rsidRPr="00B35B68">
              <w:rPr>
                <w:rFonts w:ascii="Tahoma" w:hAnsi="Tahoma" w:cs="Tahoma"/>
                <w:color w:val="auto"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858" w:type="pct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1E8308D" w14:textId="77777777" w:rsidR="00412DD7" w:rsidRPr="00B35B68" w:rsidRDefault="00074C67" w:rsidP="00410B3F">
            <w:pPr>
              <w:pStyle w:val="Default"/>
              <w:ind w:right="-880"/>
              <w:jc w:val="both"/>
              <w:rPr>
                <w:rFonts w:ascii="Tahoma" w:hAnsi="Tahoma" w:cs="Tahoma"/>
                <w:i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instrText xml:space="preserve"> FORMCHECKBOX </w:instrText>
            </w:r>
            <w:r w:rsidR="00196F88">
              <w:rPr>
                <w:rFonts w:ascii="Tahoma" w:hAnsi="Tahoma" w:cs="Tahoma"/>
                <w:color w:val="auto"/>
                <w:sz w:val="20"/>
                <w:szCs w:val="20"/>
              </w:rPr>
            </w:r>
            <w:r w:rsidR="00196F88">
              <w:rPr>
                <w:rFonts w:ascii="Tahoma" w:hAnsi="Tahoma" w:cs="Tahoma"/>
                <w:color w:val="auto"/>
                <w:sz w:val="20"/>
                <w:szCs w:val="20"/>
              </w:rPr>
              <w:fldChar w:fldCharType="separate"/>
            </w: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fldChar w:fldCharType="end"/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Phần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cứng</w:t>
            </w:r>
            <w:proofErr w:type="spellEnd"/>
          </w:p>
        </w:tc>
      </w:tr>
      <w:tr w:rsidR="00410B3F" w:rsidRPr="00B35B68" w14:paraId="1BF43C51" w14:textId="77777777" w:rsidTr="002044DA">
        <w:trPr>
          <w:trHeight w:val="70"/>
        </w:trPr>
        <w:tc>
          <w:tcPr>
            <w:tcW w:w="1708" w:type="pct"/>
            <w:vMerge/>
            <w:tcBorders>
              <w:right w:val="nil"/>
            </w:tcBorders>
          </w:tcPr>
          <w:p w14:paraId="2077A7AC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292" w:type="pct"/>
            <w:gridSpan w:val="5"/>
            <w:tcBorders>
              <w:top w:val="nil"/>
              <w:left w:val="nil"/>
              <w:right w:val="single" w:sz="4" w:space="0" w:color="000000"/>
            </w:tcBorders>
          </w:tcPr>
          <w:p w14:paraId="296828DC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i/>
                <w:color w:val="auto"/>
                <w:sz w:val="20"/>
                <w:szCs w:val="20"/>
              </w:rPr>
            </w:pPr>
          </w:p>
        </w:tc>
      </w:tr>
      <w:tr w:rsidR="00410B3F" w:rsidRPr="00B35B68" w14:paraId="2C586EF3" w14:textId="77777777" w:rsidTr="002044DA">
        <w:trPr>
          <w:trHeight w:val="778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78599A10" w14:textId="167EEF56" w:rsidR="009D4C76" w:rsidRDefault="009D79F4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Nội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dung:</w:t>
            </w:r>
          </w:p>
          <w:p w14:paraId="38CCA7D1" w14:textId="6EC839E8" w:rsidR="0097220D" w:rsidRPr="001C6A45" w:rsidRDefault="0097220D" w:rsidP="0097220D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  <w:t>Điều chỉnh giao diện và chức năng trang “Vay tiền mặt đa tiện ích” của TPFico trên website TPBank như sau:</w:t>
            </w:r>
          </w:p>
          <w:p w14:paraId="00C831BB" w14:textId="12622B58" w:rsidR="0097220D" w:rsidRPr="0097220D" w:rsidRDefault="0097220D" w:rsidP="0097220D">
            <w:pPr>
              <w:pStyle w:val="Default"/>
              <w:numPr>
                <w:ilvl w:val="0"/>
                <w:numId w:val="9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 w:rsidRPr="0097220D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Thay đổi đường dẫn truy cập https://tpb.vn/cn-cho-vay-cho+vay+tien+mat+da+tien+ich</w:t>
            </w:r>
          </w:p>
          <w:p w14:paraId="5F5F4E72" w14:textId="77777777" w:rsidR="0097220D" w:rsidRDefault="0097220D" w:rsidP="0097220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thành </w:t>
            </w:r>
            <w:r w:rsidRPr="0097220D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https://tpb.vn/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tpfico-tien-mat </w:t>
            </w:r>
          </w:p>
          <w:p w14:paraId="03A08ACE" w14:textId="112F462E" w:rsidR="0097220D" w:rsidRPr="001C6A45" w:rsidRDefault="0097220D" w:rsidP="001C6A45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Điều chỉnh </w:t>
            </w:r>
            <w:r w:rsidR="001C6A45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trang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theo giao diện</w:t>
            </w:r>
            <w:r w:rsidR="001C6A45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thiết kế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đính kèm.</w:t>
            </w:r>
          </w:p>
          <w:p w14:paraId="7B336AAD" w14:textId="77777777" w:rsidR="0097220D" w:rsidRPr="001C6A45" w:rsidRDefault="0097220D" w:rsidP="0097220D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  <w:t>Tạo mới trang đăng ký vay trực tuyến cho sản phẩm vay tín chấp</w:t>
            </w:r>
          </w:p>
          <w:p w14:paraId="40A6BCE1" w14:textId="4D5FA379" w:rsidR="009D1B38" w:rsidRPr="009D1B38" w:rsidRDefault="009D1B38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Tạo đường dẫn truy cập </w:t>
            </w:r>
            <w:r w:rsidRPr="0097220D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https://tpb.vn/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tpfico-tien-mat/dang-ky-vay</w:t>
            </w:r>
          </w:p>
          <w:p w14:paraId="09A070D1" w14:textId="15D5CD18" w:rsidR="009D1B38" w:rsidRPr="009D1B38" w:rsidRDefault="0097220D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Xây dựng trang </w:t>
            </w:r>
            <w:r w:rsidR="001C6A45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theo giao diện thiết kế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đính kèm.</w:t>
            </w:r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Trong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quá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trình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khách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hàng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đăng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qua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các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bước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đường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dẫn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trang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đăng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không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thay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đổi</w:t>
            </w:r>
            <w:proofErr w:type="spellEnd"/>
            <w:r w:rsidR="009D1B38">
              <w:rPr>
                <w:rFonts w:ascii="Tahoma" w:hAnsi="Tahoma" w:cs="Tahoma"/>
                <w:color w:val="auto"/>
                <w:sz w:val="20"/>
                <w:szCs w:val="20"/>
              </w:rPr>
              <w:t>.</w:t>
            </w:r>
          </w:p>
          <w:p w14:paraId="0D234F0F" w14:textId="705A5B2D" w:rsidR="0003726D" w:rsidRPr="00923A18" w:rsidRDefault="00923A18" w:rsidP="0097220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kiện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bên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dưới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>.</w:t>
            </w:r>
          </w:p>
          <w:p w14:paraId="284CC8DE" w14:textId="77777777" w:rsidR="00923A18" w:rsidRPr="00923A18" w:rsidRDefault="00923A18" w:rsidP="00923A18">
            <w:pPr>
              <w:pStyle w:val="Default"/>
              <w:ind w:left="720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</w:p>
          <w:bookmarkStart w:id="2" w:name="_MON_1698481467"/>
          <w:bookmarkEnd w:id="2"/>
          <w:p w14:paraId="725C956F" w14:textId="0FD554CB" w:rsidR="00923A18" w:rsidRPr="00923A18" w:rsidRDefault="00CB39AD" w:rsidP="00923A18">
            <w:pPr>
              <w:pStyle w:val="Default"/>
              <w:ind w:left="720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 w:rsidRPr="009E066D">
              <w:rPr>
                <w:rFonts w:ascii="Tahoma" w:hAnsi="Tahoma" w:cs="Tahoma"/>
                <w:noProof/>
                <w:color w:val="auto"/>
                <w:sz w:val="20"/>
                <w:szCs w:val="20"/>
                <w:lang w:val="vi-VN"/>
              </w:rPr>
              <w:object w:dxaOrig="1519" w:dyaOrig="960" w14:anchorId="0622AE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6pt;height:47.5pt" o:ole="">
                  <v:imagedata r:id="rId8" o:title=""/>
                </v:shape>
                <o:OLEObject Type="Embed" ProgID="Excel.Sheet.12" ShapeID="_x0000_i1025" DrawAspect="Icon" ObjectID="_1698655264" r:id="rId9"/>
              </w:object>
            </w:r>
          </w:p>
          <w:p w14:paraId="47199DDF" w14:textId="77777777" w:rsidR="00580FFD" w:rsidRDefault="00580FFD" w:rsidP="00580FF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Xây dựng, kết nối đơn đăng ký vay theo luồng API vận hành của hệ thống như tài liệu đính kèm.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692"/>
              <w:gridCol w:w="7650"/>
            </w:tblGrid>
            <w:tr w:rsidR="003460C0" w14:paraId="1907FB3B" w14:textId="77777777" w:rsidTr="000F0010">
              <w:tc>
                <w:tcPr>
                  <w:tcW w:w="692" w:type="dxa"/>
                </w:tcPr>
                <w:p w14:paraId="2382A404" w14:textId="1466436F" w:rsidR="003460C0" w:rsidRPr="003460C0" w:rsidRDefault="003460C0" w:rsidP="003460C0">
                  <w:pPr>
                    <w:pStyle w:val="Default"/>
                    <w:jc w:val="center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Bước</w:t>
                  </w:r>
                  <w:proofErr w:type="spellEnd"/>
                </w:p>
              </w:tc>
              <w:tc>
                <w:tcPr>
                  <w:tcW w:w="7650" w:type="dxa"/>
                </w:tcPr>
                <w:p w14:paraId="65DAE174" w14:textId="50558498" w:rsidR="003460C0" w:rsidRPr="003460C0" w:rsidRDefault="003460C0" w:rsidP="003460C0">
                  <w:pPr>
                    <w:pStyle w:val="Default"/>
                    <w:jc w:val="center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Mô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tả</w:t>
                  </w:r>
                  <w:proofErr w:type="spellEnd"/>
                </w:p>
              </w:tc>
            </w:tr>
            <w:tr w:rsidR="003460C0" w14:paraId="6BAB9695" w14:textId="77777777" w:rsidTr="000F0010">
              <w:tc>
                <w:tcPr>
                  <w:tcW w:w="692" w:type="dxa"/>
                </w:tcPr>
                <w:p w14:paraId="623DC2F9" w14:textId="12B6C882" w:rsidR="003460C0" w:rsidRPr="003460C0" w:rsidRDefault="000F0010" w:rsidP="003460C0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B1</w:t>
                  </w:r>
                </w:p>
              </w:tc>
              <w:tc>
                <w:tcPr>
                  <w:tcW w:w="7650" w:type="dxa"/>
                </w:tcPr>
                <w:p w14:paraId="766DC1AA" w14:textId="08836D41" w:rsidR="003460C0" w:rsidRPr="000F0010" w:rsidRDefault="000F0010" w:rsidP="003460C0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ấn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nút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&lt;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Bắt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đầu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ngay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&gt;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vốn</w:t>
                  </w:r>
                  <w:proofErr w:type="spellEnd"/>
                </w:p>
              </w:tc>
            </w:tr>
            <w:tr w:rsidR="003460C0" w14:paraId="3F4B810B" w14:textId="77777777" w:rsidTr="000F0010">
              <w:tc>
                <w:tcPr>
                  <w:tcW w:w="692" w:type="dxa"/>
                </w:tcPr>
                <w:p w14:paraId="30BCCDD6" w14:textId="4F25B75B" w:rsidR="003460C0" w:rsidRPr="000F0010" w:rsidRDefault="000F0010" w:rsidP="003460C0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7650" w:type="dxa"/>
                </w:tcPr>
                <w:p w14:paraId="3BEDE7C5" w14:textId="77777777" w:rsidR="003460C0" w:rsidRDefault="000F0010" w:rsidP="003460C0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cá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53DA8A8E" w14:textId="2D236FC9" w:rsidR="008C2403" w:rsidRDefault="000F0010" w:rsidP="008C2403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tiền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tự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tiền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  <w:r w:rsid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(EMI)</w:t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thức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 w:rsid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2B10F8CD" w14:textId="098828E5" w:rsidR="008C2403" w:rsidRPr="008C2403" w:rsidRDefault="008C2403" w:rsidP="008C2403">
                  <w:pPr>
                    <w:pStyle w:val="Default"/>
                    <w:ind w:left="342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EMI = 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color w:val="auto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color w:val="auto"/>
                            <w:sz w:val="20"/>
                            <w:szCs w:val="20"/>
                          </w:rPr>
                          <m:t>rP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  <m:t>1-(1+</m:t>
                            </m:r>
                            <m: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ahoma"/>
                                <w:color w:val="auto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oMath>
                </w:p>
                <w:p w14:paraId="4525A5E4" w14:textId="43844A36" w:rsidR="008C2403" w:rsidRPr="008C2403" w:rsidRDefault="008C2403" w:rsidP="008C2403">
                  <w:pPr>
                    <w:pStyle w:val="Default"/>
                    <w:ind w:left="342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Trong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đó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5059F85D" w14:textId="73C5E9A1" w:rsidR="008C2403" w:rsidRPr="008C2403" w:rsidRDefault="008C2403" w:rsidP="008C2403">
                  <w:pPr>
                    <w:pStyle w:val="Default"/>
                    <w:ind w:left="342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r: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lãi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suất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đang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áp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dụng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điểm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tính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lãi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commentRangeStart w:id="3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(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lãi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suất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năm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/12)</w:t>
                  </w:r>
                  <w:commentRangeEnd w:id="3"/>
                  <w:r>
                    <w:rPr>
                      <w:rStyle w:val="CommentReference"/>
                      <w:color w:val="auto"/>
                    </w:rPr>
                    <w:commentReference w:id="3"/>
                  </w:r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;</w:t>
                  </w:r>
                </w:p>
                <w:p w14:paraId="2699EE24" w14:textId="4120437B" w:rsidR="008C2403" w:rsidRPr="008C2403" w:rsidRDefault="008C2403" w:rsidP="008C2403">
                  <w:pPr>
                    <w:pStyle w:val="Default"/>
                    <w:ind w:left="342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  <w:t xml:space="preserve">N: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hạn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tính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theo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, do KH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);</w:t>
                  </w:r>
                </w:p>
                <w:p w14:paraId="053F019A" w14:textId="4BD90FB4" w:rsidR="000F0010" w:rsidRDefault="008C2403" w:rsidP="008C2403">
                  <w:pPr>
                    <w:pStyle w:val="Default"/>
                    <w:ind w:left="342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ab/>
                    <w:t xml:space="preserve">P: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gốc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</w:t>
                  </w:r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ố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tiền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+ </w:t>
                  </w:r>
                  <w:commentRangeStart w:id="4"/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phí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bảo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hiểm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</w:t>
                  </w:r>
                  <w:proofErr w:type="spellEnd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403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dụng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commentRangeEnd w:id="4"/>
                  <w:r>
                    <w:rPr>
                      <w:rStyle w:val="CommentReference"/>
                      <w:color w:val="auto"/>
                    </w:rPr>
                    <w:commentReference w:id="4"/>
                  </w:r>
                </w:p>
                <w:p w14:paraId="18158822" w14:textId="64EF6293" w:rsidR="000F0010" w:rsidRDefault="000F0010" w:rsidP="000F0010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cá</w:t>
                  </w:r>
                  <w:proofErr w:type="spellEnd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nhân</w:t>
                  </w:r>
                  <w:proofErr w:type="spellEnd"/>
                  <w:r w:rsidRPr="000F0010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KH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/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đầy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đủ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dưới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đây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tự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validate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KH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như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mô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tả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file Field Form ở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trên</w:t>
                  </w:r>
                  <w:proofErr w:type="spellEnd"/>
                </w:p>
                <w:p w14:paraId="412B7ABE" w14:textId="77777777" w:rsidR="0044422E" w:rsidRDefault="0044422E" w:rsidP="0044422E">
                  <w:pPr>
                    <w:pStyle w:val="Default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Giới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tính</w:t>
                  </w:r>
                  <w:proofErr w:type="spellEnd"/>
                </w:p>
                <w:p w14:paraId="31EE69B2" w14:textId="77777777" w:rsidR="0044422E" w:rsidRDefault="0044422E" w:rsidP="0044422E">
                  <w:pPr>
                    <w:pStyle w:val="Default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Họ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tên</w:t>
                  </w:r>
                  <w:proofErr w:type="spellEnd"/>
                </w:p>
                <w:p w14:paraId="1D3B2D4F" w14:textId="77777777" w:rsidR="0044422E" w:rsidRDefault="0044422E" w:rsidP="0044422E">
                  <w:pPr>
                    <w:pStyle w:val="Default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thoại</w:t>
                  </w:r>
                  <w:proofErr w:type="spellEnd"/>
                </w:p>
                <w:p w14:paraId="7023B434" w14:textId="7AFFBB3B" w:rsidR="0044422E" w:rsidRDefault="0044422E" w:rsidP="0044422E">
                  <w:pPr>
                    <w:pStyle w:val="Default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sinh</w:t>
                  </w:r>
                  <w:proofErr w:type="spellEnd"/>
                </w:p>
                <w:p w14:paraId="3FBEB268" w14:textId="77777777" w:rsidR="0044422E" w:rsidRDefault="0044422E" w:rsidP="0044422E">
                  <w:pPr>
                    <w:pStyle w:val="Default"/>
                    <w:numPr>
                      <w:ilvl w:val="0"/>
                      <w:numId w:val="13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CMND</w:t>
                  </w:r>
                </w:p>
                <w:p w14:paraId="5740E66A" w14:textId="3ADC5EB7" w:rsidR="000B0473" w:rsidRDefault="000B0473" w:rsidP="000B0473">
                  <w:pPr>
                    <w:pStyle w:val="Default"/>
                    <w:numPr>
                      <w:ilvl w:val="0"/>
                      <w:numId w:val="16"/>
                    </w:numP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tự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tuổi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KH (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tính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đến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  <w:r w:rsidR="00470ACB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70ACB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sinh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) +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.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Nếu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tuổi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hạn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&gt; 55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thì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hiển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cảnh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“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Bạn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chỉ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có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thể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tối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đa</w:t>
                  </w:r>
                  <w:proofErr w:type="spellEnd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 xml:space="preserve"> N </w:t>
                  </w:r>
                  <w:proofErr w:type="spellStart"/>
                  <w:r w:rsidR="005248AA" w:rsidRPr="009564DF">
                    <w:rPr>
                      <w:rFonts w:ascii="Tahoma" w:hAnsi="Tahoma" w:cs="Tahoma"/>
                      <w:i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”.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Với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N = 55 – </w:t>
                  </w:r>
                  <w:proofErr w:type="spellStart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tuổi</w:t>
                  </w:r>
                  <w:proofErr w:type="spellEnd"/>
                  <w:r w:rsidR="005248AA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KH.</w:t>
                  </w:r>
                </w:p>
                <w:p w14:paraId="701A1453" w14:textId="77777777" w:rsidR="0044422E" w:rsidRDefault="0044422E" w:rsidP="0044422E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T&amp;C: KH tick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ý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với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T&amp;C</w:t>
                  </w:r>
                </w:p>
                <w:p w14:paraId="695251D3" w14:textId="77777777" w:rsidR="0044422E" w:rsidRDefault="0044422E" w:rsidP="0044422E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reCaptcha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: KH tick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để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phải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robot</w:t>
                  </w:r>
                </w:p>
                <w:p w14:paraId="56316062" w14:textId="6B1178ED" w:rsidR="0044422E" w:rsidRPr="000F0010" w:rsidRDefault="008274C0" w:rsidP="008274C0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hoàn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tất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T&amp;C, </w:t>
                  </w:r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KH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ấn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nút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&lt;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Tiếp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tục</w:t>
                  </w:r>
                  <w:proofErr w:type="spellEnd"/>
                  <w:r w:rsidR="0044422E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&gt;</w:t>
                  </w: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đồng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gọi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API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để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Quick lead</w:t>
                  </w:r>
                </w:p>
              </w:tc>
            </w:tr>
            <w:tr w:rsidR="003460C0" w14:paraId="401042AE" w14:textId="77777777" w:rsidTr="000F0010">
              <w:tc>
                <w:tcPr>
                  <w:tcW w:w="692" w:type="dxa"/>
                </w:tcPr>
                <w:p w14:paraId="4EA25CFC" w14:textId="261B4266" w:rsidR="003460C0" w:rsidRPr="008274C0" w:rsidRDefault="008274C0" w:rsidP="003460C0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B3</w:t>
                  </w:r>
                  <w:r w:rsidR="001C215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&amp; </w:t>
                  </w:r>
                  <w:r w:rsidR="001C215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lastRenderedPageBreak/>
                    <w:t>B4</w:t>
                  </w:r>
                </w:p>
              </w:tc>
              <w:tc>
                <w:tcPr>
                  <w:tcW w:w="7650" w:type="dxa"/>
                </w:tcPr>
                <w:p w14:paraId="296ED1C3" w14:textId="77777777" w:rsidR="003460C0" w:rsidRDefault="000B0473" w:rsidP="000B0473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lastRenderedPageBreak/>
                    <w:t xml:space="preserve">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cung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khác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7E34F394" w14:textId="031496DF" w:rsidR="000B0473" w:rsidRDefault="000B0473" w:rsidP="000B0473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lastRenderedPageBreak/>
                    <w:t>Địa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cư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trú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: 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Tỉnh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Quận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Huyện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Phường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Xã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đường</w:t>
                  </w:r>
                  <w:proofErr w:type="spellEnd"/>
                </w:p>
                <w:p w14:paraId="3E1304E8" w14:textId="77777777" w:rsidR="000B0473" w:rsidRDefault="000B0473" w:rsidP="000B0473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: 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mức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trung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bình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tháng</w:t>
                  </w:r>
                  <w:proofErr w:type="spellEnd"/>
                </w:p>
                <w:p w14:paraId="3CCA645D" w14:textId="77CF33A5" w:rsidR="000B0473" w:rsidRDefault="000B0473" w:rsidP="000B0473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ấn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&lt;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Gửi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tin&gt;,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chuyển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tiếp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đến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màn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hình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Đang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tin”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đồng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thời</w:t>
                  </w:r>
                  <w:proofErr w:type="spellEnd"/>
                  <w:r w:rsid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lưu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vào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bảng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Logs </w:t>
                  </w:r>
                  <w:proofErr w:type="spellStart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 w:rsidR="00AA4946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gọi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API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để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Quick lead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B2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như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27680433" w14:textId="5F1AF751" w:rsidR="000B0473" w:rsidRDefault="000B0473" w:rsidP="000B0473">
                  <w:pPr>
                    <w:pStyle w:val="Default"/>
                    <w:numPr>
                      <w:ilvl w:val="0"/>
                      <w:numId w:val="13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Nếu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Quick lead = Pass: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tiếp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tục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Full Lead,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bao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gồm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288EC05C" w14:textId="65F08591" w:rsidR="000B0473" w:rsidRDefault="000B0473" w:rsidP="000B0473">
                  <w:pPr>
                    <w:pStyle w:val="Default"/>
                    <w:numPr>
                      <w:ilvl w:val="0"/>
                      <w:numId w:val="15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Địa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Tỉnh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/TP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phải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thuộc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vùng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hoạt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TPFico</w:t>
                  </w:r>
                  <w:proofErr w:type="spellEnd"/>
                </w:p>
                <w:p w14:paraId="68224B28" w14:textId="2DC5AE3E" w:rsidR="000B0473" w:rsidRDefault="000B0473" w:rsidP="000B0473">
                  <w:pPr>
                    <w:pStyle w:val="Default"/>
                    <w:numPr>
                      <w:ilvl w:val="0"/>
                      <w:numId w:val="15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Thu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&gt;= 3,000,000</w:t>
                  </w:r>
                </w:p>
                <w:p w14:paraId="1BEBF5FC" w14:textId="315F87F8" w:rsidR="004A4EB5" w:rsidRDefault="004A4EB5" w:rsidP="004A4EB5">
                  <w:pPr>
                    <w:pStyle w:val="Default"/>
                    <w:numPr>
                      <w:ilvl w:val="0"/>
                      <w:numId w:val="16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Nếu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Full lead = Fail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thì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chuyển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đến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màn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hình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công</w:t>
                  </w:r>
                  <w:proofErr w:type="spellEnd"/>
                </w:p>
                <w:p w14:paraId="51B86A5F" w14:textId="12906C78" w:rsidR="00CA4FC1" w:rsidRDefault="004A4EB5" w:rsidP="004A4EB5">
                  <w:pPr>
                    <w:pStyle w:val="Default"/>
                    <w:numPr>
                      <w:ilvl w:val="0"/>
                      <w:numId w:val="16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Nếu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Full lead = Pass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thì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chuyển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đến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màn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hình</w:t>
                  </w:r>
                  <w:proofErr w:type="spellEnd"/>
                  <w:r w:rsidRPr="004A4EB5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công</w:t>
                  </w:r>
                  <w:proofErr w:type="spellEnd"/>
                  <w:r w:rsidR="00CA4FC1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.</w:t>
                  </w:r>
                </w:p>
                <w:p w14:paraId="02F958C3" w14:textId="49AFB3F2" w:rsidR="007F5D91" w:rsidRPr="007F5D91" w:rsidRDefault="007F5D91" w:rsidP="007F5D91">
                  <w:pPr>
                    <w:pStyle w:val="Default"/>
                    <w:numPr>
                      <w:ilvl w:val="0"/>
                      <w:numId w:val="13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 w:rsidRPr="007F5D91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Tại</w:t>
                  </w:r>
                  <w:proofErr w:type="spellEnd"/>
                  <w:r w:rsidRPr="007F5D91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Back</w:t>
                  </w:r>
                  <w:r w:rsidR="00C103DB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end</w:t>
                  </w:r>
                  <w:bookmarkStart w:id="5" w:name="_GoBack"/>
                  <w:bookmarkEnd w:id="5"/>
                  <w:r w:rsidRPr="007F5D91"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:</w:t>
                  </w:r>
                </w:p>
                <w:p w14:paraId="32CEF075" w14:textId="77777777" w:rsidR="007F5D91" w:rsidRDefault="007F5D91" w:rsidP="007F5D91">
                  <w:pPr>
                    <w:pStyle w:val="Default"/>
                    <w:numPr>
                      <w:ilvl w:val="0"/>
                      <w:numId w:val="17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kết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quả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logs</w:t>
                  </w:r>
                </w:p>
                <w:p w14:paraId="15D762E3" w14:textId="0A8E314A" w:rsidR="007F5D91" w:rsidRPr="007F5D91" w:rsidRDefault="007F5D91" w:rsidP="007F5D91">
                  <w:pPr>
                    <w:pStyle w:val="Default"/>
                    <w:numPr>
                      <w:ilvl w:val="0"/>
                      <w:numId w:val="17"/>
                    </w:numPr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Nếu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pass Full lead: Lead Gateway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hộ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lead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import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CRM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để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tiếp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tục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trình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Telesales</w:t>
                  </w:r>
                </w:p>
                <w:p w14:paraId="45D60F28" w14:textId="43743A0F" w:rsidR="004A4EB5" w:rsidRPr="000B0473" w:rsidRDefault="004A4EB5" w:rsidP="004A4EB5">
                  <w:pPr>
                    <w:pStyle w:val="Default"/>
                    <w:numPr>
                      <w:ilvl w:val="0"/>
                      <w:numId w:val="7"/>
                    </w:numPr>
                    <w:ind w:left="342" w:hanging="270"/>
                    <w:jc w:val="both"/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ý: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Trường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KH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đủ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&amp;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rời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khỏi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trang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đăng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ký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vay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dừng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lại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quá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30p,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tự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xuống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tạm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đó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vào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bảng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logs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tự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hAnsi="Tahoma" w:cs="Tahoma"/>
                      <w:color w:val="auto"/>
                      <w:sz w:val="20"/>
                      <w:szCs w:val="20"/>
                    </w:rPr>
                    <w:t xml:space="preserve"> Quick lead &amp; Full lead</w:t>
                  </w:r>
                </w:p>
              </w:tc>
            </w:tr>
          </w:tbl>
          <w:p w14:paraId="76F751B1" w14:textId="77777777" w:rsidR="003460C0" w:rsidRDefault="003460C0" w:rsidP="003460C0">
            <w:pPr>
              <w:pStyle w:val="Default"/>
              <w:ind w:left="360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</w:p>
          <w:p w14:paraId="46BB4512" w14:textId="77777777" w:rsidR="00923A18" w:rsidRDefault="00923A18" w:rsidP="00923A1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</w:p>
          <w:p w14:paraId="24828EF7" w14:textId="515BFF41" w:rsidR="0003726D" w:rsidRDefault="0003726D" w:rsidP="0003726D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Tạo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mới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báo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kết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quả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đơn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vay</w:t>
            </w:r>
            <w:proofErr w:type="spellEnd"/>
          </w:p>
          <w:p w14:paraId="00DC0699" w14:textId="04EEA2C8" w:rsidR="0003726D" w:rsidRPr="0003726D" w:rsidRDefault="0003726D" w:rsidP="0003726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Tạo đường dẫn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báo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</w:t>
            </w:r>
            <w:r w:rsidRPr="0097220D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https://tpb.vn/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tpfico-tien-mat/dang-ky-vay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thanh-cong</w:t>
            </w:r>
            <w:proofErr w:type="spellEnd"/>
          </w:p>
          <w:p w14:paraId="51E77C8A" w14:textId="7ED4E9E2" w:rsidR="0003726D" w:rsidRPr="0003726D" w:rsidRDefault="0003726D" w:rsidP="0003726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Tạo đường dẫn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báo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0B0473">
              <w:rPr>
                <w:rFonts w:ascii="Tahoma" w:hAnsi="Tahoma" w:cs="Tahoma"/>
                <w:color w:val="auto"/>
                <w:sz w:val="20"/>
                <w:szCs w:val="20"/>
              </w:rPr>
              <w:t>không</w:t>
            </w:r>
            <w:proofErr w:type="spellEnd"/>
            <w:r w:rsidR="000B0473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</w:t>
            </w:r>
            <w:r w:rsidRPr="0097220D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https://tpb.vn/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tpfico-tien-mat/dang-ky-vay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khong-thanh-cong</w:t>
            </w:r>
            <w:proofErr w:type="spellEnd"/>
          </w:p>
          <w:p w14:paraId="34A3A7D8" w14:textId="1FACB6EE" w:rsidR="0003726D" w:rsidRPr="0003726D" w:rsidRDefault="0003726D" w:rsidP="0003726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Xây dựng 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02 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trang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báo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theo giao diện thiết kế đính kèm.</w:t>
            </w:r>
          </w:p>
          <w:p w14:paraId="3FF29710" w14:textId="0B4A1B28" w:rsidR="0003726D" w:rsidRPr="0003726D" w:rsidRDefault="0003726D" w:rsidP="0003726D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3726D">
              <w:rPr>
                <w:rFonts w:ascii="Tahoma" w:hAnsi="Tahoma" w:cs="Tahoma"/>
                <w:color w:val="auto"/>
                <w:sz w:val="20"/>
                <w:szCs w:val="20"/>
              </w:rPr>
              <w:t>02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đường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dẫn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báo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kết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quả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cho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truy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trực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auto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color w:val="auto"/>
                <w:sz w:val="20"/>
                <w:szCs w:val="20"/>
              </w:rPr>
              <w:t>.</w:t>
            </w:r>
          </w:p>
          <w:p w14:paraId="4E86FDEB" w14:textId="798E2E83" w:rsidR="009D1B38" w:rsidRPr="009D1B38" w:rsidRDefault="009D1B38" w:rsidP="001C6A45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Định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nghĩa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cấu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trúc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UTM</w:t>
            </w:r>
          </w:p>
          <w:p w14:paraId="32D7CBCD" w14:textId="7068BD1C" w:rsidR="0003726D" w:rsidRDefault="009D1B38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9D1B38">
              <w:rPr>
                <w:rFonts w:ascii="Tahoma" w:hAnsi="Tahoma" w:cs="Tahoma"/>
                <w:sz w:val="20"/>
                <w:szCs w:val="20"/>
              </w:rPr>
              <w:t xml:space="preserve">utm_source: Tên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đối</w:t>
            </w:r>
            <w:proofErr w:type="spellEnd"/>
            <w:r w:rsidRPr="009D1B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buộc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3E79A732" w14:textId="75545493" w:rsidR="0003726D" w:rsidRDefault="009D1B38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9D1B38">
              <w:rPr>
                <w:rFonts w:ascii="Tahoma" w:hAnsi="Tahoma" w:cs="Tahoma"/>
                <w:sz w:val="20"/>
                <w:szCs w:val="20"/>
              </w:rPr>
              <w:t xml:space="preserve">utm_medium: Kênh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quảng</w:t>
            </w:r>
            <w:proofErr w:type="spellEnd"/>
            <w:r w:rsidRPr="009D1B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cáo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buộc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4F162484" w14:textId="34D445A5" w:rsidR="0003726D" w:rsidRDefault="009D1B38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9D1B38">
              <w:rPr>
                <w:rFonts w:ascii="Tahoma" w:hAnsi="Tahoma" w:cs="Tahoma"/>
                <w:sz w:val="20"/>
                <w:szCs w:val="20"/>
              </w:rPr>
              <w:t xml:space="preserve">utm_campaign: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Tùy</w:t>
            </w:r>
            <w:proofErr w:type="spellEnd"/>
            <w:r w:rsidRPr="009D1B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1B38">
              <w:rPr>
                <w:rFonts w:ascii="Tahoma" w:hAnsi="Tahoma" w:cs="Tahoma"/>
                <w:sz w:val="20"/>
                <w:szCs w:val="20"/>
              </w:rPr>
              <w:t>chỉnh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3726D">
              <w:rPr>
                <w:rFonts w:ascii="Tahoma" w:hAnsi="Tahoma" w:cs="Tahoma"/>
                <w:sz w:val="20"/>
                <w:szCs w:val="20"/>
              </w:rPr>
              <w:t>buộc</w:t>
            </w:r>
            <w:proofErr w:type="spellEnd"/>
            <w:r w:rsidR="0003726D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3DB64D82" w14:textId="186B4ACD" w:rsidR="0003726D" w:rsidRDefault="0003726D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utm_t</w:t>
            </w:r>
            <w:r w:rsidR="009D1B38" w:rsidRPr="009D1B38">
              <w:rPr>
                <w:rFonts w:ascii="Tahoma" w:hAnsi="Tahoma" w:cs="Tahoma"/>
                <w:sz w:val="20"/>
                <w:szCs w:val="20"/>
              </w:rPr>
              <w:t>erm</w:t>
            </w:r>
            <w:proofErr w:type="spellEnd"/>
            <w:r w:rsidR="009D1B38" w:rsidRPr="009D1B38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 w:rsidR="009D1B38" w:rsidRPr="009D1B38">
              <w:rPr>
                <w:rFonts w:ascii="Tahoma" w:hAnsi="Tahoma" w:cs="Tahoma"/>
                <w:sz w:val="20"/>
                <w:szCs w:val="20"/>
              </w:rPr>
              <w:t>Mã</w:t>
            </w:r>
            <w:proofErr w:type="spellEnd"/>
            <w:r w:rsidR="009D1B38" w:rsidRPr="009D1B38">
              <w:rPr>
                <w:rFonts w:ascii="Tahoma" w:hAnsi="Tahoma" w:cs="Tahoma"/>
                <w:sz w:val="20"/>
                <w:szCs w:val="20"/>
              </w:rPr>
              <w:t xml:space="preserve"> Affiliate</w:t>
            </w:r>
          </w:p>
          <w:p w14:paraId="4F235DEB" w14:textId="33CD4939" w:rsidR="009D1B38" w:rsidRDefault="0003726D" w:rsidP="009D1B38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utm_c</w:t>
            </w:r>
            <w:r w:rsidR="009D1B38" w:rsidRPr="009D1B38">
              <w:rPr>
                <w:rFonts w:ascii="Tahoma" w:hAnsi="Tahoma" w:cs="Tahoma"/>
                <w:sz w:val="20"/>
                <w:szCs w:val="20"/>
              </w:rPr>
              <w:t>ontent</w:t>
            </w:r>
            <w:proofErr w:type="spellEnd"/>
            <w:r w:rsidR="009D1B38" w:rsidRPr="009D1B38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 w:rsidR="009D1B38" w:rsidRPr="009D1B38">
              <w:rPr>
                <w:rFonts w:ascii="Tahoma" w:hAnsi="Tahoma" w:cs="Tahoma"/>
                <w:sz w:val="20"/>
                <w:szCs w:val="20"/>
              </w:rPr>
              <w:t>Tùy</w:t>
            </w:r>
            <w:proofErr w:type="spellEnd"/>
            <w:r w:rsidR="009D1B38" w:rsidRPr="009D1B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9D1B38" w:rsidRPr="009D1B38">
              <w:rPr>
                <w:rFonts w:ascii="Tahoma" w:hAnsi="Tahoma" w:cs="Tahoma"/>
                <w:sz w:val="20"/>
                <w:szCs w:val="20"/>
              </w:rPr>
              <w:t>chỉnh</w:t>
            </w:r>
            <w:proofErr w:type="spellEnd"/>
          </w:p>
          <w:p w14:paraId="5E9B583D" w14:textId="6D84D0DD" w:rsidR="009D1B38" w:rsidRPr="0003726D" w:rsidRDefault="0003726D" w:rsidP="0003726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AFAFA"/>
              </w:rPr>
              <w:t>https://tpb.vn/tpfico-tien-mat/dang-ky-vay?utm_source=VMG&amp;utm_medium=Facebook&amp;utm_campaign=Lead_Ads&amp;utm_term=0043434&amp;utm_content=uudai</w:t>
            </w:r>
          </w:p>
          <w:p w14:paraId="4737F15A" w14:textId="654CD91E" w:rsidR="009B38F7" w:rsidRPr="009B38F7" w:rsidRDefault="009B38F7" w:rsidP="001C6A45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Lưu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logs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dữ</w:t>
            </w:r>
            <w:proofErr w:type="spellEnd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liệu</w:t>
            </w:r>
            <w:proofErr w:type="spellEnd"/>
          </w:p>
          <w:p w14:paraId="5032456A" w14:textId="43179995" w:rsidR="009B38F7" w:rsidRPr="009B38F7" w:rsidRDefault="009B38F7" w:rsidP="009B38F7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 w:rsidRPr="009B38F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Tạo</w:t>
            </w:r>
            <w:proofErr w:type="spellEnd"/>
            <w:r w:rsidRPr="009B38F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table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lưu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logs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tin KH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vay</w:t>
            </w:r>
            <w:proofErr w:type="spellEnd"/>
            <w:r w:rsidR="002164CA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&amp; </w:t>
            </w:r>
            <w:proofErr w:type="spellStart"/>
            <w:r w:rsidR="002164CA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kết</w:t>
            </w:r>
            <w:proofErr w:type="spellEnd"/>
            <w:r w:rsidR="002164CA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164CA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quả</w:t>
            </w:r>
            <w:proofErr w:type="spellEnd"/>
            <w:r w:rsidR="002164CA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check lead, import lead,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bao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gồm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tối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thiểu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tin:</w:t>
            </w:r>
          </w:p>
          <w:p w14:paraId="35D4E4C7" w14:textId="0B158200" w:rsidR="009B38F7" w:rsidRPr="009B38F7" w:rsidRDefault="009B38F7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ID</w:t>
            </w:r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ID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tăng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dần</w:t>
            </w:r>
            <w:proofErr w:type="spellEnd"/>
          </w:p>
          <w:p w14:paraId="50BB3E3A" w14:textId="15B825C0" w:rsidR="009B38F7" w:rsidRPr="009B38F7" w:rsidRDefault="009B38F7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PhoneNumber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SĐT KH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đăng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ký</w:t>
            </w:r>
            <w:proofErr w:type="spellEnd"/>
          </w:p>
          <w:p w14:paraId="5219FBD3" w14:textId="6BB0BBF4" w:rsidR="009B38F7" w:rsidRPr="009B38F7" w:rsidRDefault="009B38F7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IdCard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Số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CMND</w:t>
            </w:r>
          </w:p>
          <w:p w14:paraId="4091AAB8" w14:textId="15B88704" w:rsidR="009B38F7" w:rsidRPr="009B38F7" w:rsidRDefault="009B38F7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FullName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Họ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tên</w:t>
            </w:r>
            <w:proofErr w:type="spellEnd"/>
            <w:r w:rsidR="00E9546F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KH</w:t>
            </w:r>
          </w:p>
          <w:p w14:paraId="62EA1E7F" w14:textId="3FDA4652" w:rsidR="009B38F7" w:rsidRPr="00F548AB" w:rsidRDefault="00AE4D38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UTMSource</w:t>
            </w:r>
            <w:proofErr w:type="spellEnd"/>
          </w:p>
          <w:p w14:paraId="28058E1F" w14:textId="40859621" w:rsidR="00F548AB" w:rsidRPr="00F548AB" w:rsidRDefault="00F548AB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</w:t>
            </w:r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TMM</w:t>
            </w: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edium</w:t>
            </w:r>
            <w:proofErr w:type="spellEnd"/>
          </w:p>
          <w:p w14:paraId="2122CF75" w14:textId="0293977F" w:rsidR="00F548AB" w:rsidRPr="00F548AB" w:rsidRDefault="00F548AB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</w:t>
            </w:r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TMC</w:t>
            </w: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ampaign</w:t>
            </w:r>
            <w:proofErr w:type="spellEnd"/>
          </w:p>
          <w:p w14:paraId="7BB3CB0C" w14:textId="53A57C82" w:rsidR="00F548AB" w:rsidRPr="00F548AB" w:rsidRDefault="00F548AB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</w:t>
            </w:r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TMT</w:t>
            </w: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erm</w:t>
            </w:r>
            <w:proofErr w:type="spellEnd"/>
          </w:p>
          <w:p w14:paraId="6654CCAD" w14:textId="61696F1B" w:rsidR="00F548AB" w:rsidRPr="00F548AB" w:rsidRDefault="00F548AB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</w:t>
            </w:r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TMC</w:t>
            </w: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ontent</w:t>
            </w:r>
            <w:proofErr w:type="spellEnd"/>
          </w:p>
          <w:p w14:paraId="59038BF2" w14:textId="77777777" w:rsidR="006C2693" w:rsidRPr="006C2693" w:rsidRDefault="00E9546F" w:rsidP="006C2693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Status: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trạng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thái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check lead (Success, Reject)</w:t>
            </w:r>
          </w:p>
          <w:p w14:paraId="6B6AA48E" w14:textId="77777777" w:rsidR="006C2693" w:rsidRPr="006C2693" w:rsidRDefault="00AE4D38" w:rsidP="006C2693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MetaData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chuỗi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lưu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tất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cả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thông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tin do KH input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trên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form &amp;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thông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tin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về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utm</w:t>
            </w:r>
            <w:proofErr w:type="spellEnd"/>
            <w:r w:rsidR="00E9546F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)</w:t>
            </w:r>
            <w:r w:rsidR="00545EB0"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.</w:t>
            </w:r>
          </w:p>
          <w:p w14:paraId="118A67E4" w14:textId="274D0C6B" w:rsidR="00E9546F" w:rsidRPr="006C2693" w:rsidRDefault="006C2693" w:rsidP="006C2693">
            <w:pPr>
              <w:pStyle w:val="Default"/>
              <w:ind w:left="1080"/>
              <w:rPr>
                <w:rFonts w:ascii="Tahoma" w:hAnsi="Tahoma" w:cs="Tahoma"/>
                <w:bCs/>
                <w:color w:val="auto"/>
                <w:sz w:val="20"/>
                <w:szCs w:val="20"/>
              </w:rPr>
            </w:pPr>
            <w:r w:rsidRPr="006C269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VD: </w:t>
            </w:r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{"</w:t>
            </w:r>
            <w:proofErr w:type="spellStart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FullName</w:t>
            </w:r>
            <w:proofErr w:type="spellEnd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":"</w:t>
            </w:r>
            <w:proofErr w:type="spellStart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Nguyễn</w:t>
            </w:r>
            <w:proofErr w:type="spellEnd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Văn</w:t>
            </w:r>
            <w:proofErr w:type="spellEnd"/>
            <w:r w:rsidRPr="006C2693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 xml:space="preserve"> A","Gender":"1","DOB":"1990-01-19","UtmSourceRoot":"dang-ky-</w:t>
            </w:r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vay","UtmSource":"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VMG</w:t>
            </w:r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","UtmMedium":"facebook","UtmCampaign":"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Lead_ads</w:t>
            </w:r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",UtmTerm":"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0043434"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,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"UtmContent":"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uudai</w:t>
            </w:r>
            <w:r w:rsidR="005C2397"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</w:t>
            </w:r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 xml:space="preserve">,"IsLeadFull":true,"AutoSave":false, "IncomeType":"1","Income":"15000000""CityId":7900,"CityName":"Hồ </w:t>
            </w:r>
            <w:proofErr w:type="spellStart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Chí</w:t>
            </w:r>
            <w:proofErr w:type="spellEnd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 xml:space="preserve"> Minh","CityType":"1","DistrictId":"67289","DistrictName":"Tân Bình","DistrictType":"1","WardId":"9767868","WardName":"9","WardType":"2","Addres</w:t>
            </w:r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lastRenderedPageBreak/>
              <w:t xml:space="preserve">sNo":"123 </w:t>
            </w:r>
            <w:proofErr w:type="spellStart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Cộng</w:t>
            </w:r>
            <w:proofErr w:type="spellEnd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Hòa</w:t>
            </w:r>
            <w:proofErr w:type="spellEnd"/>
            <w:r w:rsidRPr="00B46162">
              <w:rPr>
                <w:rFonts w:ascii="Tahoma" w:hAnsi="Tahoma" w:cs="Tahoma"/>
                <w:bCs/>
                <w:i/>
                <w:color w:val="auto"/>
                <w:sz w:val="20"/>
                <w:szCs w:val="20"/>
              </w:rPr>
              <w:t>"}</w:t>
            </w:r>
          </w:p>
          <w:p w14:paraId="33C89646" w14:textId="4BF49782" w:rsidR="00AE4D38" w:rsidRPr="00E9546F" w:rsidRDefault="00AE4D38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TpfLeadId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mã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lead_id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nếu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vào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CRM</w:t>
            </w:r>
          </w:p>
          <w:p w14:paraId="5A3AA2A8" w14:textId="4C2A29DE" w:rsidR="00F548AB" w:rsidRPr="00E9546F" w:rsidRDefault="00F548AB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AutoSave: “True”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nếu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hệ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tự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lưu</w:t>
            </w:r>
            <w:proofErr w:type="spellEnd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trong</w:t>
            </w:r>
            <w:proofErr w:type="spellEnd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TH KH </w:t>
            </w:r>
            <w:proofErr w:type="spellStart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dừng</w:t>
            </w:r>
            <w:proofErr w:type="spellEnd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thao</w:t>
            </w:r>
            <w:proofErr w:type="spellEnd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73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tác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| “False”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nếu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do KH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tự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thao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tác</w:t>
            </w:r>
            <w:proofErr w:type="spellEnd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đến</w:t>
            </w:r>
            <w:proofErr w:type="spellEnd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bước</w:t>
            </w:r>
            <w:proofErr w:type="spellEnd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cuối</w:t>
            </w:r>
            <w:proofErr w:type="spellEnd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A703B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cùng</w:t>
            </w:r>
            <w:proofErr w:type="spellEnd"/>
          </w:p>
          <w:p w14:paraId="490262EB" w14:textId="155DAD09" w:rsidR="00E9546F" w:rsidRPr="00AE4D38" w:rsidRDefault="00E9546F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CreatedDate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thời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gian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lưu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log 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yyyy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-mm-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dd</w:t>
            </w:r>
            <w:proofErr w:type="spellEnd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E4D38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hh:mm:ss.SSSS</w:t>
            </w:r>
            <w:proofErr w:type="spellEnd"/>
          </w:p>
          <w:p w14:paraId="01654619" w14:textId="577E3A80" w:rsidR="00AE4D38" w:rsidRPr="00AE4D38" w:rsidRDefault="00AE4D38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ErrCode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mã</w:t>
            </w:r>
            <w:proofErr w:type="spellEnd"/>
            <w:r w:rsidR="00650514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thành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công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từ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chối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r w:rsidR="00650514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chi </w:t>
            </w:r>
            <w:proofErr w:type="spellStart"/>
            <w:r w:rsidR="00650514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tiết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theo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bảng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định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nghĩa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nhờ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IT Fico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cung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cấp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giúp</w:t>
            </w:r>
            <w:proofErr w:type="spellEnd"/>
            <w:r w:rsidR="00E93F97">
              <w:rPr>
                <w:rFonts w:ascii="Tahoma" w:hAnsi="Tahoma" w:cs="Tahoma"/>
                <w:bCs/>
                <w:color w:val="auto"/>
                <w:sz w:val="20"/>
                <w:szCs w:val="20"/>
              </w:rPr>
              <w:t>)</w:t>
            </w:r>
          </w:p>
          <w:p w14:paraId="55D18363" w14:textId="2EC7E4BB" w:rsidR="00AE4D38" w:rsidRPr="00AE4D38" w:rsidRDefault="00AE4D38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ErrMsg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: success/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lý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chối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lead</w:t>
            </w:r>
          </w:p>
          <w:p w14:paraId="459E9EF1" w14:textId="713C1E81" w:rsidR="00AE4D38" w:rsidRPr="00AE4D38" w:rsidRDefault="00AE4D38" w:rsidP="009B38F7">
            <w:pPr>
              <w:pStyle w:val="Default"/>
              <w:numPr>
                <w:ilvl w:val="0"/>
                <w:numId w:val="10"/>
              </w:numPr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FinishedDate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thời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gian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hoàn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tất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yyyy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-mm-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dd</w:t>
            </w:r>
            <w:proofErr w:type="spellEnd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auto"/>
                <w:sz w:val="20"/>
                <w:szCs w:val="20"/>
              </w:rPr>
              <w:t>hh:mm:ss.SSSS</w:t>
            </w:r>
            <w:proofErr w:type="spellEnd"/>
          </w:p>
          <w:p w14:paraId="2A6B2650" w14:textId="77777777" w:rsidR="00AE4D38" w:rsidRPr="009B38F7" w:rsidRDefault="00AE4D38" w:rsidP="00AE4D38">
            <w:pPr>
              <w:pStyle w:val="Default"/>
              <w:ind w:left="1080"/>
              <w:rPr>
                <w:rFonts w:ascii="Tahoma" w:hAnsi="Tahoma" w:cs="Tahoma"/>
                <w:bCs/>
                <w:color w:val="auto"/>
                <w:sz w:val="20"/>
                <w:szCs w:val="20"/>
                <w:lang w:val="vi-VN"/>
              </w:rPr>
            </w:pPr>
          </w:p>
          <w:p w14:paraId="17FBDB1D" w14:textId="4629D96D" w:rsidR="001C6A45" w:rsidRDefault="001C6A45" w:rsidP="001C6A45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  <w:t>Cài đặt khác</w:t>
            </w:r>
          </w:p>
          <w:p w14:paraId="4F61ED3F" w14:textId="77777777" w:rsidR="001C6A45" w:rsidRPr="001C6A45" w:rsidRDefault="001C6A45" w:rsidP="001C6A45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sz w:val="20"/>
                <w:szCs w:val="20"/>
                <w:lang w:val="vi-VN"/>
              </w:rPr>
              <w:t>Cài đặt các công cụ theo dõi, báo cáo Google Tag Manager theo tài khoản của TPFico.</w:t>
            </w:r>
          </w:p>
          <w:p w14:paraId="3D2D5F02" w14:textId="2FFBC953" w:rsidR="001C6A45" w:rsidRPr="001C6A45" w:rsidRDefault="001C6A45" w:rsidP="001C6A45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Cài đặt chức năng trò chuyện trực tiếp trên trang thông qua Facebook Messenger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TPFico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.</w:t>
            </w:r>
          </w:p>
          <w:p w14:paraId="0D69D916" w14:textId="271AFC27" w:rsidR="001C6A45" w:rsidRPr="001C6A45" w:rsidRDefault="001C6A45" w:rsidP="001C6A45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 w:rsidRPr="001C6A45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Tối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ưu các thẻ html theo chuẩn SEO.</w:t>
            </w:r>
          </w:p>
          <w:p w14:paraId="03BAB257" w14:textId="4BF351AD" w:rsidR="001C6A45" w:rsidRPr="001C6A45" w:rsidRDefault="001C6A45" w:rsidP="001C6A45">
            <w:pPr>
              <w:pStyle w:val="Default"/>
              <w:ind w:left="360"/>
              <w:rPr>
                <w:rFonts w:ascii="Tahoma" w:hAnsi="Tahoma" w:cs="Tahoma"/>
                <w:b/>
                <w:bCs/>
                <w:color w:val="auto"/>
                <w:sz w:val="20"/>
                <w:szCs w:val="20"/>
                <w:lang w:val="vi-VN"/>
              </w:rPr>
            </w:pPr>
          </w:p>
        </w:tc>
      </w:tr>
      <w:tr w:rsidR="00410B3F" w:rsidRPr="00B35B68" w14:paraId="110B8C4E" w14:textId="77777777" w:rsidTr="002044DA">
        <w:trPr>
          <w:trHeight w:val="651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417F7E1A" w14:textId="77777777" w:rsidR="009D4C76" w:rsidRDefault="00074C67" w:rsidP="009D4C76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lastRenderedPageBreak/>
              <w:t>Lý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do</w:t>
            </w:r>
            <w:r w:rsidR="009D4C76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: </w:t>
            </w:r>
          </w:p>
          <w:p w14:paraId="3AD3C52E" w14:textId="13FABF31" w:rsidR="009D4C76" w:rsidRPr="009D4C76" w:rsidRDefault="009D4C76" w:rsidP="000B0393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Trang 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“Vay tiền mặt đa tiện ích” 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hiện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tại chưa hiển thị 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đầy đủ thông tin về sản phẩm vay 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tín chấp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TPFico cũng như chưa đáp ứng 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đủ các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chức năng </w:t>
            </w:r>
            <w:r w:rsidR="000B0393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đăng ký vay trực tuyến giúp </w:t>
            </w:r>
            <w:r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>phát triển kinh doanh trên trực tuyến.</w:t>
            </w:r>
          </w:p>
          <w:p w14:paraId="77E46BE1" w14:textId="0D0A2420" w:rsidR="00412DD7" w:rsidRPr="00B35B68" w:rsidRDefault="00412DD7" w:rsidP="009D4C76">
            <w:pPr>
              <w:pStyle w:val="Default"/>
              <w:ind w:left="454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6E21207E" w14:textId="77777777" w:rsidTr="002044DA">
        <w:trPr>
          <w:trHeight w:val="335"/>
        </w:trPr>
        <w:tc>
          <w:tcPr>
            <w:tcW w:w="5000" w:type="pct"/>
            <w:gridSpan w:val="6"/>
            <w:tcBorders>
              <w:bottom w:val="single" w:sz="4" w:space="0" w:color="000000"/>
              <w:right w:val="single" w:sz="4" w:space="0" w:color="000000"/>
            </w:tcBorders>
          </w:tcPr>
          <w:p w14:paraId="03123FAA" w14:textId="77777777" w:rsidR="00412DD7" w:rsidRPr="00B35B68" w:rsidRDefault="00074C67" w:rsidP="00B35B68">
            <w:pPr>
              <w:pStyle w:val="Default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1.2.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Phê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duyệt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yêu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cầu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:</w:t>
            </w:r>
          </w:p>
        </w:tc>
      </w:tr>
      <w:tr w:rsidR="00410B3F" w:rsidRPr="00B35B68" w14:paraId="5217E112" w14:textId="77777777" w:rsidTr="002044DA">
        <w:trPr>
          <w:trHeight w:val="335"/>
        </w:trPr>
        <w:tc>
          <w:tcPr>
            <w:tcW w:w="4464" w:type="pct"/>
            <w:gridSpan w:val="5"/>
            <w:tcBorders>
              <w:bottom w:val="nil"/>
              <w:right w:val="nil"/>
            </w:tcBorders>
          </w:tcPr>
          <w:p w14:paraId="07E86369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phê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duyệt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…………………………………</w:t>
            </w:r>
          </w:p>
        </w:tc>
        <w:tc>
          <w:tcPr>
            <w:tcW w:w="536" w:type="pct"/>
            <w:vMerge w:val="restart"/>
            <w:tcBorders>
              <w:left w:val="nil"/>
              <w:bottom w:val="nil"/>
              <w:right w:val="single" w:sz="4" w:space="0" w:color="000000"/>
            </w:tcBorders>
            <w:vAlign w:val="bottom"/>
          </w:tcPr>
          <w:p w14:paraId="793A7142" w14:textId="77777777" w:rsidR="00412DD7" w:rsidRPr="00B35B68" w:rsidRDefault="00412DD7" w:rsidP="00B35B68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50E3860E" w14:textId="77777777" w:rsidTr="002044DA">
        <w:trPr>
          <w:trHeight w:val="335"/>
        </w:trPr>
        <w:tc>
          <w:tcPr>
            <w:tcW w:w="4464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79223F2F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 ….  / …..   /……..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Chữ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</w:t>
            </w:r>
          </w:p>
        </w:tc>
        <w:tc>
          <w:tcPr>
            <w:tcW w:w="536" w:type="pct"/>
            <w:vMerge/>
            <w:tcBorders>
              <w:top w:val="nil"/>
              <w:left w:val="nil"/>
              <w:right w:val="single" w:sz="4" w:space="0" w:color="000000"/>
            </w:tcBorders>
          </w:tcPr>
          <w:p w14:paraId="31DEF180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1C92A77D" w14:textId="77777777" w:rsidTr="002044DA">
        <w:trPr>
          <w:trHeight w:val="3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39A96A9" w14:textId="33648A9D" w:rsidR="00412DD7" w:rsidRPr="009D4C76" w:rsidRDefault="00074C6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Ý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kiến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phê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duyệt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:</w:t>
            </w:r>
            <w:r w:rsidR="009D4C76">
              <w:rPr>
                <w:rFonts w:ascii="Tahoma" w:hAnsi="Tahoma" w:cs="Tahoma"/>
                <w:color w:val="auto"/>
                <w:sz w:val="20"/>
                <w:szCs w:val="20"/>
                <w:lang w:val="vi-VN"/>
              </w:rPr>
              <w:t xml:space="preserve"> </w:t>
            </w:r>
          </w:p>
        </w:tc>
      </w:tr>
      <w:tr w:rsidR="00410B3F" w:rsidRPr="00B35B68" w14:paraId="716B9C73" w14:textId="77777777" w:rsidTr="002044DA">
        <w:trPr>
          <w:trHeight w:val="3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13034EF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</w:rPr>
              <w:t>II. THỰC HIỆN YÊU CẦU</w:t>
            </w:r>
          </w:p>
        </w:tc>
      </w:tr>
      <w:tr w:rsidR="00410B3F" w:rsidRPr="00B35B68" w14:paraId="510D2E62" w14:textId="77777777" w:rsidTr="002044DA">
        <w:tc>
          <w:tcPr>
            <w:tcW w:w="5000" w:type="pct"/>
            <w:gridSpan w:val="6"/>
            <w:tcBorders>
              <w:bottom w:val="single" w:sz="4" w:space="0" w:color="000000"/>
              <w:right w:val="single" w:sz="4" w:space="0" w:color="000000"/>
            </w:tcBorders>
          </w:tcPr>
          <w:p w14:paraId="485DC9A2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2.1.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Xem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xét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đánh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giá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yêu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cầu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:</w:t>
            </w:r>
          </w:p>
        </w:tc>
      </w:tr>
      <w:tr w:rsidR="00410B3F" w:rsidRPr="00B35B68" w14:paraId="0C589795" w14:textId="77777777" w:rsidTr="002044DA">
        <w:tc>
          <w:tcPr>
            <w:tcW w:w="4464" w:type="pct"/>
            <w:gridSpan w:val="5"/>
            <w:tcBorders>
              <w:bottom w:val="nil"/>
              <w:right w:val="nil"/>
            </w:tcBorders>
          </w:tcPr>
          <w:p w14:paraId="01B939FA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xem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xét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……………………………….</w:t>
            </w:r>
          </w:p>
        </w:tc>
        <w:tc>
          <w:tcPr>
            <w:tcW w:w="536" w:type="pct"/>
            <w:vMerge w:val="restart"/>
            <w:tcBorders>
              <w:left w:val="nil"/>
              <w:bottom w:val="nil"/>
              <w:right w:val="single" w:sz="4" w:space="0" w:color="000000"/>
            </w:tcBorders>
            <w:vAlign w:val="bottom"/>
          </w:tcPr>
          <w:p w14:paraId="39F1CD2A" w14:textId="77777777" w:rsidR="00412DD7" w:rsidRPr="00B35B68" w:rsidRDefault="00412DD7" w:rsidP="00B35B68">
            <w:pPr>
              <w:pStyle w:val="Default"/>
              <w:jc w:val="center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</w:p>
        </w:tc>
      </w:tr>
      <w:tr w:rsidR="00410B3F" w:rsidRPr="00B35B68" w14:paraId="698894E1" w14:textId="77777777" w:rsidTr="002044DA">
        <w:tc>
          <w:tcPr>
            <w:tcW w:w="4464" w:type="pct"/>
            <w:gridSpan w:val="5"/>
            <w:tcBorders>
              <w:top w:val="nil"/>
              <w:right w:val="nil"/>
            </w:tcBorders>
          </w:tcPr>
          <w:p w14:paraId="3DBBF902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 ….  / …..   /……..                                  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Chữ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</w:t>
            </w:r>
          </w:p>
        </w:tc>
        <w:tc>
          <w:tcPr>
            <w:tcW w:w="536" w:type="pct"/>
            <w:vMerge/>
            <w:tcBorders>
              <w:top w:val="nil"/>
              <w:left w:val="nil"/>
              <w:right w:val="single" w:sz="4" w:space="0" w:color="000000"/>
            </w:tcBorders>
          </w:tcPr>
          <w:p w14:paraId="6F4C9F4F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</w:p>
        </w:tc>
      </w:tr>
      <w:tr w:rsidR="00410B3F" w:rsidRPr="00B35B68" w14:paraId="49CA7575" w14:textId="77777777" w:rsidTr="002044DA">
        <w:trPr>
          <w:trHeight w:val="554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37C46D41" w14:textId="77777777" w:rsidR="00412DD7" w:rsidRPr="00B35B68" w:rsidRDefault="00074C67" w:rsidP="00B35B68">
            <w:pPr>
              <w:pStyle w:val="Default"/>
              <w:numPr>
                <w:ilvl w:val="0"/>
                <w:numId w:val="3"/>
              </w:numPr>
              <w:ind w:firstLine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Ý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kiến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đánh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giá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xem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xét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khả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của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việc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thay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đổi</w:t>
            </w:r>
            <w:proofErr w:type="spellEnd"/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:…………………………..............................………….</w:t>
            </w:r>
            <w:proofErr w:type="gram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</w:p>
          <w:p w14:paraId="05A03793" w14:textId="77777777" w:rsidR="00412DD7" w:rsidRPr="00B35B68" w:rsidRDefault="00074C67" w:rsidP="00B35B68">
            <w:pPr>
              <w:pStyle w:val="Default"/>
              <w:numPr>
                <w:ilvl w:val="0"/>
                <w:numId w:val="3"/>
              </w:numPr>
              <w:ind w:firstLine="0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Đánh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giá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ảnh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hưởng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tổng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quan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của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yêu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cầu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đối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với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chính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ứng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dụng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và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các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hệ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thống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liên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quan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</w:t>
            </w:r>
          </w:p>
          <w:p w14:paraId="6E80B786" w14:textId="77777777" w:rsidR="00412DD7" w:rsidRPr="00B35B68" w:rsidRDefault="00074C67" w:rsidP="00B35B68">
            <w:pPr>
              <w:pStyle w:val="Default"/>
              <w:ind w:left="72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+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Đánh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giá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PTNV</w:t>
            </w:r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:……………………………………………….</w:t>
            </w:r>
            <w:proofErr w:type="gramEnd"/>
          </w:p>
          <w:p w14:paraId="5B0D8790" w14:textId="77777777" w:rsidR="00412DD7" w:rsidRPr="00B35B68" w:rsidRDefault="00074C67" w:rsidP="00B35B68">
            <w:pPr>
              <w:pStyle w:val="Default"/>
              <w:ind w:left="72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+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Đánh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giá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Phát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triển</w:t>
            </w:r>
            <w:proofErr w:type="spellEnd"/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:…………………………………………….</w:t>
            </w:r>
            <w:proofErr w:type="gramEnd"/>
          </w:p>
          <w:p w14:paraId="31169121" w14:textId="77777777" w:rsidR="00412DD7" w:rsidRPr="00B35B68" w:rsidRDefault="00074C67" w:rsidP="00B35B68">
            <w:pPr>
              <w:pStyle w:val="Default"/>
              <w:ind w:left="72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+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Đánh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giá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ANBM</w:t>
            </w:r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:……………………………………………....</w:t>
            </w:r>
            <w:proofErr w:type="gramEnd"/>
          </w:p>
        </w:tc>
      </w:tr>
      <w:tr w:rsidR="00410B3F" w:rsidRPr="00B35B68" w14:paraId="28CD5240" w14:textId="77777777" w:rsidTr="002044DA"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7708D481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2.2.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Phê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duyệt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thực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hiện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:</w:t>
            </w:r>
          </w:p>
        </w:tc>
      </w:tr>
      <w:tr w:rsidR="00410B3F" w:rsidRPr="00B35B68" w14:paraId="18A7BE7C" w14:textId="77777777" w:rsidTr="002044DA">
        <w:trPr>
          <w:trHeight w:val="345"/>
        </w:trPr>
        <w:tc>
          <w:tcPr>
            <w:tcW w:w="4464" w:type="pct"/>
            <w:gridSpan w:val="5"/>
            <w:tcBorders>
              <w:bottom w:val="nil"/>
              <w:right w:val="nil"/>
            </w:tcBorders>
          </w:tcPr>
          <w:p w14:paraId="67D91E9D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phê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duyệt</w:t>
            </w:r>
            <w:proofErr w:type="spellEnd"/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:………………………………………..</w:t>
            </w:r>
            <w:proofErr w:type="gramEnd"/>
          </w:p>
        </w:tc>
        <w:tc>
          <w:tcPr>
            <w:tcW w:w="536" w:type="pct"/>
            <w:vMerge w:val="restart"/>
            <w:tcBorders>
              <w:top w:val="dotted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F78642D" w14:textId="77777777" w:rsidR="00412DD7" w:rsidRPr="00B35B68" w:rsidRDefault="00412DD7" w:rsidP="00B35B68">
            <w:pPr>
              <w:pStyle w:val="TextinEnglish"/>
              <w:spacing w:before="0" w:after="0"/>
              <w:jc w:val="center"/>
              <w:rPr>
                <w:rFonts w:ascii="Tahoma" w:hAnsi="Tahoma" w:cs="Tahoma"/>
                <w:i w:val="0"/>
                <w:szCs w:val="20"/>
              </w:rPr>
            </w:pPr>
          </w:p>
        </w:tc>
      </w:tr>
      <w:tr w:rsidR="00410B3F" w:rsidRPr="00B35B68" w14:paraId="11B33CEE" w14:textId="77777777" w:rsidTr="002044DA">
        <w:trPr>
          <w:trHeight w:val="345"/>
        </w:trPr>
        <w:tc>
          <w:tcPr>
            <w:tcW w:w="4464" w:type="pct"/>
            <w:gridSpan w:val="5"/>
            <w:tcBorders>
              <w:top w:val="nil"/>
              <w:right w:val="nil"/>
            </w:tcBorders>
          </w:tcPr>
          <w:p w14:paraId="76434DFF" w14:textId="77777777" w:rsidR="00412DD7" w:rsidRPr="00B35B68" w:rsidRDefault="00074C6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 ….  / …..   /……..                                  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Chữ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:………………………</w:t>
            </w:r>
            <w:proofErr w:type="gramEnd"/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141D43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257FDA68" w14:textId="77777777" w:rsidTr="002044DA">
        <w:trPr>
          <w:trHeight w:val="395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243522AC" w14:textId="77777777" w:rsidR="00412DD7" w:rsidRPr="00B35B68" w:rsidRDefault="00074C6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Ý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kiến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phê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duyệt</w:t>
            </w:r>
            <w:proofErr w:type="spellEnd"/>
            <w:proofErr w:type="gram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:</w:t>
            </w:r>
            <w:proofErr w:type="gram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…………………………………….………………………….............................…………. </w:t>
            </w:r>
          </w:p>
        </w:tc>
      </w:tr>
      <w:tr w:rsidR="00410B3F" w:rsidRPr="00B35B68" w14:paraId="24E0299F" w14:textId="77777777" w:rsidTr="002044DA">
        <w:trPr>
          <w:trHeight w:val="397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34EA8AEB" w14:textId="77777777" w:rsidR="00412DD7" w:rsidRPr="00B35B68" w:rsidRDefault="00074C6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u w:val="single"/>
              </w:rPr>
            </w:pPr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2.3.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Kết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quả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thực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hiện</w:t>
            </w:r>
            <w:proofErr w:type="spellEnd"/>
            <w:r w:rsidRPr="00B35B68">
              <w:rPr>
                <w:rFonts w:ascii="Tahoma" w:hAnsi="Tahoma" w:cs="Tahoma"/>
                <w:b/>
                <w:color w:val="auto"/>
                <w:sz w:val="20"/>
                <w:szCs w:val="20"/>
                <w:u w:val="single"/>
              </w:rPr>
              <w:t>:</w:t>
            </w:r>
          </w:p>
        </w:tc>
      </w:tr>
      <w:tr w:rsidR="00410B3F" w:rsidRPr="00B35B68" w14:paraId="4DEA51B3" w14:textId="77777777" w:rsidTr="002044DA">
        <w:trPr>
          <w:trHeight w:val="397"/>
        </w:trPr>
        <w:tc>
          <w:tcPr>
            <w:tcW w:w="1946" w:type="pct"/>
            <w:gridSpan w:val="2"/>
          </w:tcPr>
          <w:p w14:paraId="46A980D8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Kết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quả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thay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đổi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</w:t>
            </w:r>
          </w:p>
        </w:tc>
        <w:tc>
          <w:tcPr>
            <w:tcW w:w="3054" w:type="pct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AE44" w14:textId="77777777" w:rsidR="00412DD7" w:rsidRPr="00B35B68" w:rsidRDefault="00412DD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494B94C1" w14:textId="77777777" w:rsidTr="002044DA">
        <w:trPr>
          <w:trHeight w:val="389"/>
        </w:trPr>
        <w:tc>
          <w:tcPr>
            <w:tcW w:w="1946" w:type="pct"/>
            <w:gridSpan w:val="2"/>
          </w:tcPr>
          <w:p w14:paraId="314D288E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gian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thực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86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91F8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gian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bắt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đầu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</w:t>
            </w:r>
          </w:p>
        </w:tc>
        <w:tc>
          <w:tcPr>
            <w:tcW w:w="11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D4C1" w14:textId="77777777" w:rsidR="00412DD7" w:rsidRPr="00B35B68" w:rsidRDefault="00074C6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gian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kết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thúc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………………………</w:t>
            </w:r>
          </w:p>
        </w:tc>
      </w:tr>
      <w:tr w:rsidR="00410B3F" w:rsidRPr="00B35B68" w14:paraId="70319314" w14:textId="77777777" w:rsidTr="002044DA">
        <w:trPr>
          <w:trHeight w:val="299"/>
        </w:trPr>
        <w:tc>
          <w:tcPr>
            <w:tcW w:w="5000" w:type="pct"/>
            <w:gridSpan w:val="6"/>
            <w:tcBorders>
              <w:right w:val="single" w:sz="4" w:space="0" w:color="000000"/>
            </w:tcBorders>
          </w:tcPr>
          <w:p w14:paraId="73968322" w14:textId="77777777" w:rsidR="00412DD7" w:rsidRPr="00B35B68" w:rsidRDefault="00074C67" w:rsidP="009F4046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Ghi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chú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……………………………………. </w:t>
            </w:r>
          </w:p>
        </w:tc>
      </w:tr>
      <w:tr w:rsidR="00410B3F" w:rsidRPr="00B35B68" w14:paraId="3B58D616" w14:textId="77777777" w:rsidTr="002044DA">
        <w:trPr>
          <w:trHeight w:val="409"/>
        </w:trPr>
        <w:tc>
          <w:tcPr>
            <w:tcW w:w="4464" w:type="pct"/>
            <w:gridSpan w:val="5"/>
            <w:tcBorders>
              <w:bottom w:val="nil"/>
              <w:right w:val="nil"/>
            </w:tcBorders>
          </w:tcPr>
          <w:p w14:paraId="38E45D7A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Người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thực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hiện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………………………………………..</w:t>
            </w:r>
          </w:p>
        </w:tc>
        <w:tc>
          <w:tcPr>
            <w:tcW w:w="536" w:type="pct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BE2EADC" w14:textId="77777777" w:rsidR="00412DD7" w:rsidRPr="00B35B68" w:rsidRDefault="00412DD7" w:rsidP="00B35B68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78506CB1" w14:textId="77777777" w:rsidTr="002044DA">
        <w:trPr>
          <w:trHeight w:val="412"/>
        </w:trPr>
        <w:tc>
          <w:tcPr>
            <w:tcW w:w="4464" w:type="pct"/>
            <w:gridSpan w:val="5"/>
            <w:tcBorders>
              <w:top w:val="nil"/>
              <w:bottom w:val="nil"/>
              <w:right w:val="nil"/>
            </w:tcBorders>
          </w:tcPr>
          <w:p w14:paraId="5A19CD80" w14:textId="77777777" w:rsidR="00412DD7" w:rsidRPr="00B35B68" w:rsidRDefault="00074C6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Ngày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:  ….  / …..   /……..                                  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Chữ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ký</w:t>
            </w:r>
            <w:proofErr w:type="spellEnd"/>
            <w:r w:rsidRPr="00B35B68">
              <w:rPr>
                <w:rFonts w:ascii="Tahoma" w:hAnsi="Tahoma" w:cs="Tahoma"/>
                <w:color w:val="auto"/>
                <w:sz w:val="20"/>
                <w:szCs w:val="20"/>
              </w:rPr>
              <w:t>: ……………………</w:t>
            </w:r>
          </w:p>
        </w:tc>
        <w:tc>
          <w:tcPr>
            <w:tcW w:w="536" w:type="pct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ED9A97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410B3F" w:rsidRPr="00B35B68" w14:paraId="73662AD1" w14:textId="77777777" w:rsidTr="002044DA">
        <w:trPr>
          <w:trHeight w:val="80"/>
        </w:trPr>
        <w:tc>
          <w:tcPr>
            <w:tcW w:w="4464" w:type="pct"/>
            <w:gridSpan w:val="5"/>
            <w:tcBorders>
              <w:top w:val="nil"/>
              <w:right w:val="nil"/>
            </w:tcBorders>
          </w:tcPr>
          <w:p w14:paraId="4066BA56" w14:textId="77777777" w:rsidR="00412DD7" w:rsidRPr="00B35B68" w:rsidRDefault="00412DD7" w:rsidP="00B35B68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74EC8" w14:textId="77777777" w:rsidR="00412DD7" w:rsidRPr="00B35B68" w:rsidRDefault="00412DD7" w:rsidP="00B35B68">
            <w:pPr>
              <w:pStyle w:val="Default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31857DCD" w14:textId="77777777" w:rsidR="00412DD7" w:rsidRPr="00B35B68" w:rsidRDefault="00412DD7" w:rsidP="009F4046">
      <w:pPr>
        <w:spacing w:line="288" w:lineRule="auto"/>
        <w:rPr>
          <w:rFonts w:ascii="Tahoma" w:hAnsi="Tahoma" w:cs="Tahoma"/>
          <w:sz w:val="20"/>
          <w:szCs w:val="20"/>
        </w:rPr>
      </w:pPr>
    </w:p>
    <w:sectPr w:rsidR="00412DD7" w:rsidRPr="00B35B68" w:rsidSect="00B35B68">
      <w:footerReference w:type="default" r:id="rId12"/>
      <w:pgSz w:w="11907" w:h="16839" w:code="9"/>
      <w:pgMar w:top="1134" w:right="1134" w:bottom="1134" w:left="1701" w:header="680" w:footer="34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inh Nguyen Van (FICO)" w:date="2021-11-17T11:19:00Z" w:initials="DNV(">
    <w:p w14:paraId="5FFF6EE4" w14:textId="0DE9BAF1" w:rsidR="008C2403" w:rsidRDefault="008C2403">
      <w:pPr>
        <w:pStyle w:val="CommentText"/>
      </w:pPr>
      <w:r>
        <w:rPr>
          <w:rStyle w:val="CommentReference"/>
        </w:rPr>
        <w:annotationRef/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Landing pages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sau</w:t>
      </w:r>
      <w:proofErr w:type="spellEnd"/>
    </w:p>
  </w:comment>
  <w:comment w:id="4" w:author="Dinh Nguyen Van (FICO)" w:date="2021-11-17T11:19:00Z" w:initials="DNV(">
    <w:p w14:paraId="5AB575FB" w14:textId="2901A52F" w:rsidR="008C2403" w:rsidRDefault="008C2403">
      <w:pPr>
        <w:pStyle w:val="CommentText"/>
      </w:pPr>
      <w:r>
        <w:rPr>
          <w:rStyle w:val="CommentReference"/>
        </w:rPr>
        <w:annotationRef/>
      </w:r>
      <w:proofErr w:type="spellStart"/>
      <w:r>
        <w:t>Phí</w:t>
      </w:r>
      <w:proofErr w:type="spellEnd"/>
      <w:r>
        <w:t xml:space="preserve"> BH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FF6EE4" w15:done="0"/>
  <w15:commentEx w15:paraId="5AB575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2AC8A" w14:textId="77777777" w:rsidR="00196F88" w:rsidRDefault="00196F88">
      <w:r>
        <w:separator/>
      </w:r>
    </w:p>
  </w:endnote>
  <w:endnote w:type="continuationSeparator" w:id="0">
    <w:p w14:paraId="348B458C" w14:textId="77777777" w:rsidR="00196F88" w:rsidRDefault="0019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16"/>
        <w:szCs w:val="16"/>
      </w:rPr>
      <w:id w:val="-2146965024"/>
      <w:docPartObj>
        <w:docPartGallery w:val="Page Numbers (Bottom of Page)"/>
        <w:docPartUnique/>
      </w:docPartObj>
    </w:sdtPr>
    <w:sdtEndPr/>
    <w:sdtContent>
      <w:p w14:paraId="6ABFCF94" w14:textId="77777777" w:rsidR="00412DD7" w:rsidRPr="00B35B68" w:rsidRDefault="00074C67">
        <w:pPr>
          <w:pStyle w:val="Footer"/>
          <w:rPr>
            <w:rFonts w:ascii="Tahoma" w:hAnsi="Tahoma" w:cs="Tahoma"/>
            <w:sz w:val="16"/>
            <w:szCs w:val="16"/>
          </w:rPr>
        </w:pPr>
        <w:r w:rsidRPr="00B35B68">
          <w:rPr>
            <w:rFonts w:ascii="Tahoma" w:hAnsi="Tahoma" w:cs="Tahoma"/>
            <w:sz w:val="16"/>
            <w:szCs w:val="16"/>
          </w:rPr>
          <w:t xml:space="preserve">BM01.QT07/CNTT </w:t>
        </w:r>
        <w:r w:rsidR="00B349A1">
          <w:rPr>
            <w:rFonts w:ascii="Tahoma" w:hAnsi="Tahoma" w:cs="Tahoma"/>
            <w:sz w:val="16"/>
            <w:szCs w:val="16"/>
          </w:rPr>
          <w:t>v2.1</w:t>
        </w:r>
        <w:r w:rsidRPr="00B35B68">
          <w:rPr>
            <w:rFonts w:ascii="Tahoma" w:hAnsi="Tahoma" w:cs="Tahoma"/>
            <w:sz w:val="16"/>
            <w:szCs w:val="16"/>
          </w:rPr>
          <w:t xml:space="preserve">                                                                  </w:t>
        </w:r>
        <w:r w:rsidRPr="00B35B68">
          <w:rPr>
            <w:rFonts w:ascii="Tahoma" w:hAnsi="Tahoma" w:cs="Tahoma"/>
            <w:sz w:val="16"/>
            <w:szCs w:val="16"/>
          </w:rPr>
          <w:tab/>
          <w:t xml:space="preserve">                                                           Trang</w:t>
        </w:r>
        <w:r w:rsidRPr="00B35B68">
          <w:rPr>
            <w:rFonts w:ascii="Tahoma" w:hAnsi="Tahoma" w:cs="Tahoma"/>
            <w:sz w:val="16"/>
            <w:szCs w:val="16"/>
          </w:rPr>
          <w:fldChar w:fldCharType="begin"/>
        </w:r>
        <w:r w:rsidRPr="00B35B68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Pr="00B35B68">
          <w:rPr>
            <w:rFonts w:ascii="Tahoma" w:hAnsi="Tahoma" w:cs="Tahoma"/>
            <w:sz w:val="16"/>
            <w:szCs w:val="16"/>
          </w:rPr>
          <w:fldChar w:fldCharType="separate"/>
        </w:r>
        <w:r w:rsidR="00C103DB">
          <w:rPr>
            <w:rFonts w:ascii="Tahoma" w:hAnsi="Tahoma" w:cs="Tahoma"/>
            <w:noProof/>
            <w:sz w:val="16"/>
            <w:szCs w:val="16"/>
          </w:rPr>
          <w:t>3</w:t>
        </w:r>
        <w:r w:rsidRPr="00B35B68">
          <w:rPr>
            <w:rFonts w:ascii="Tahoma" w:hAnsi="Tahoma" w:cs="Tahoma"/>
            <w:sz w:val="16"/>
            <w:szCs w:val="16"/>
          </w:rPr>
          <w:fldChar w:fldCharType="end"/>
        </w:r>
        <w:r w:rsidRPr="00B35B68">
          <w:rPr>
            <w:rFonts w:ascii="Tahoma" w:hAnsi="Tahoma" w:cs="Tahoma"/>
            <w:sz w:val="16"/>
            <w:szCs w:val="16"/>
          </w:rPr>
          <w:t>/</w:t>
        </w:r>
        <w:r w:rsidR="00B35B68">
          <w:rPr>
            <w:rFonts w:ascii="Tahoma" w:hAnsi="Tahoma" w:cs="Tahoma"/>
            <w:sz w:val="16"/>
            <w:szCs w:val="16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310C5" w14:textId="77777777" w:rsidR="00196F88" w:rsidRDefault="00196F88">
      <w:r>
        <w:separator/>
      </w:r>
    </w:p>
  </w:footnote>
  <w:footnote w:type="continuationSeparator" w:id="0">
    <w:p w14:paraId="2D53499A" w14:textId="77777777" w:rsidR="00196F88" w:rsidRDefault="0019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A76A92"/>
    <w:multiLevelType w:val="hybridMultilevel"/>
    <w:tmpl w:val="0F23CBA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start w:val="1"/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2548E5"/>
    <w:multiLevelType w:val="hybridMultilevel"/>
    <w:tmpl w:val="5AD28734"/>
    <w:lvl w:ilvl="0" w:tplc="CF94D7E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F2A7C"/>
    <w:multiLevelType w:val="hybridMultilevel"/>
    <w:tmpl w:val="BB6EEBFE"/>
    <w:lvl w:ilvl="0" w:tplc="828836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3FEB"/>
    <w:multiLevelType w:val="hybridMultilevel"/>
    <w:tmpl w:val="773A85D6"/>
    <w:lvl w:ilvl="0" w:tplc="2DF6AACA">
      <w:start w:val="5"/>
      <w:numFmt w:val="bullet"/>
      <w:lvlText w:val=""/>
      <w:lvlJc w:val="left"/>
      <w:pPr>
        <w:ind w:left="713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4">
    <w:nsid w:val="1F263D29"/>
    <w:multiLevelType w:val="hybridMultilevel"/>
    <w:tmpl w:val="1D5CBDF2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2248658F"/>
    <w:multiLevelType w:val="hybridMultilevel"/>
    <w:tmpl w:val="A97C7C66"/>
    <w:lvl w:ilvl="0" w:tplc="BCB61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B6FEC"/>
    <w:multiLevelType w:val="hybridMultilevel"/>
    <w:tmpl w:val="08D4198E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7">
    <w:nsid w:val="29FE2B0C"/>
    <w:multiLevelType w:val="hybridMultilevel"/>
    <w:tmpl w:val="4CD4C2AC"/>
    <w:lvl w:ilvl="0" w:tplc="A880BECC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61CEA"/>
    <w:multiLevelType w:val="hybridMultilevel"/>
    <w:tmpl w:val="785CE1F2"/>
    <w:lvl w:ilvl="0" w:tplc="132CBC4E">
      <w:start w:val="5"/>
      <w:numFmt w:val="bullet"/>
      <w:lvlText w:val=""/>
      <w:lvlJc w:val="left"/>
      <w:pPr>
        <w:ind w:left="702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>
    <w:nsid w:val="417C0577"/>
    <w:multiLevelType w:val="hybridMultilevel"/>
    <w:tmpl w:val="A2C29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F42C3"/>
    <w:multiLevelType w:val="hybridMultilevel"/>
    <w:tmpl w:val="36D4F28E"/>
    <w:lvl w:ilvl="0" w:tplc="8A10ED1E">
      <w:start w:val="5"/>
      <w:numFmt w:val="bullet"/>
      <w:lvlText w:val=""/>
      <w:lvlJc w:val="left"/>
      <w:pPr>
        <w:ind w:left="702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54B7461A"/>
    <w:multiLevelType w:val="hybridMultilevel"/>
    <w:tmpl w:val="BA2A71EA"/>
    <w:lvl w:ilvl="0" w:tplc="18782E34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D6806EEA">
      <w:start w:val="1"/>
      <w:numFmt w:val="decimal"/>
      <w:lvlText w:val="%2-"/>
      <w:lvlJc w:val="left"/>
      <w:pPr>
        <w:tabs>
          <w:tab w:val="num" w:pos="2130"/>
        </w:tabs>
        <w:ind w:left="2130" w:hanging="105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FD4F402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7AA50B4"/>
    <w:multiLevelType w:val="hybridMultilevel"/>
    <w:tmpl w:val="2FBEFB4E"/>
    <w:lvl w:ilvl="0" w:tplc="442CA41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44A26"/>
    <w:multiLevelType w:val="hybridMultilevel"/>
    <w:tmpl w:val="8572D2A8"/>
    <w:lvl w:ilvl="0" w:tplc="D1C4CB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F7125"/>
    <w:multiLevelType w:val="hybridMultilevel"/>
    <w:tmpl w:val="836A0C28"/>
    <w:lvl w:ilvl="0" w:tplc="059C7CF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70A59"/>
    <w:multiLevelType w:val="hybridMultilevel"/>
    <w:tmpl w:val="33301B3E"/>
    <w:lvl w:ilvl="0" w:tplc="04988D82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E210D"/>
    <w:multiLevelType w:val="hybridMultilevel"/>
    <w:tmpl w:val="7F041AD0"/>
    <w:lvl w:ilvl="0" w:tplc="3A5E7268">
      <w:start w:val="5"/>
      <w:numFmt w:val="bullet"/>
      <w:lvlText w:val=""/>
      <w:lvlJc w:val="left"/>
      <w:pPr>
        <w:ind w:left="70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12"/>
  </w:num>
  <w:num w:numId="6">
    <w:abstractNumId w:val="14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</w:num>
  <w:num w:numId="14">
    <w:abstractNumId w:val="8"/>
  </w:num>
  <w:num w:numId="15">
    <w:abstractNumId w:val="6"/>
  </w:num>
  <w:num w:numId="16">
    <w:abstractNumId w:val="10"/>
  </w:num>
  <w:num w:numId="1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nh Nguyen Van (FICO)">
    <w15:presenceInfo w15:providerId="AD" w15:userId="S-1-5-21-511526688-3168341566-1166535062-37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jE3MDYxNDAxMjJW0lEKTi0uzszPAykwrAUAoqXmTiwAAAA="/>
  </w:docVars>
  <w:rsids>
    <w:rsidRoot w:val="00412DD7"/>
    <w:rsid w:val="0002445F"/>
    <w:rsid w:val="0003726D"/>
    <w:rsid w:val="00074C67"/>
    <w:rsid w:val="000B0393"/>
    <w:rsid w:val="000B0473"/>
    <w:rsid w:val="000F0010"/>
    <w:rsid w:val="00196F88"/>
    <w:rsid w:val="001C2156"/>
    <w:rsid w:val="001C6A45"/>
    <w:rsid w:val="002044DA"/>
    <w:rsid w:val="002164CA"/>
    <w:rsid w:val="00305EB1"/>
    <w:rsid w:val="003460C0"/>
    <w:rsid w:val="00410B3F"/>
    <w:rsid w:val="004121D2"/>
    <w:rsid w:val="00412DD7"/>
    <w:rsid w:val="0044422E"/>
    <w:rsid w:val="00470ACB"/>
    <w:rsid w:val="004A4EB5"/>
    <w:rsid w:val="004A703B"/>
    <w:rsid w:val="00523646"/>
    <w:rsid w:val="005248AA"/>
    <w:rsid w:val="00545EB0"/>
    <w:rsid w:val="00551A73"/>
    <w:rsid w:val="00580FFD"/>
    <w:rsid w:val="005C2397"/>
    <w:rsid w:val="00650514"/>
    <w:rsid w:val="006569F9"/>
    <w:rsid w:val="006C2693"/>
    <w:rsid w:val="00715E60"/>
    <w:rsid w:val="00721709"/>
    <w:rsid w:val="007F5D91"/>
    <w:rsid w:val="008274C0"/>
    <w:rsid w:val="008A162E"/>
    <w:rsid w:val="008C2403"/>
    <w:rsid w:val="008E1938"/>
    <w:rsid w:val="00923A18"/>
    <w:rsid w:val="009564DF"/>
    <w:rsid w:val="0097220D"/>
    <w:rsid w:val="00991DAC"/>
    <w:rsid w:val="009B38F7"/>
    <w:rsid w:val="009D1B38"/>
    <w:rsid w:val="009D4C76"/>
    <w:rsid w:val="009D79F4"/>
    <w:rsid w:val="009E066D"/>
    <w:rsid w:val="009E1CF5"/>
    <w:rsid w:val="009F4046"/>
    <w:rsid w:val="00AA4946"/>
    <w:rsid w:val="00AE29F1"/>
    <w:rsid w:val="00AE4D38"/>
    <w:rsid w:val="00B349A1"/>
    <w:rsid w:val="00B35B68"/>
    <w:rsid w:val="00B46162"/>
    <w:rsid w:val="00B55AA8"/>
    <w:rsid w:val="00B8235B"/>
    <w:rsid w:val="00BD199E"/>
    <w:rsid w:val="00C01551"/>
    <w:rsid w:val="00C103DB"/>
    <w:rsid w:val="00CA4FC1"/>
    <w:rsid w:val="00CB39AD"/>
    <w:rsid w:val="00D352D8"/>
    <w:rsid w:val="00D50A13"/>
    <w:rsid w:val="00E93F97"/>
    <w:rsid w:val="00E9546F"/>
    <w:rsid w:val="00F5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FE472"/>
  <w15:docId w15:val="{EA27B6C2-489C-4D93-AEBA-D4C46C21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pPr>
      <w:numPr>
        <w:numId w:val="2"/>
      </w:numPr>
      <w:spacing w:before="120" w:line="360" w:lineRule="auto"/>
      <w:jc w:val="both"/>
      <w:outlineLvl w:val="0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Default"/>
    <w:next w:val="Normal"/>
    <w:link w:val="TitleChar"/>
    <w:uiPriority w:val="10"/>
    <w:qFormat/>
    <w:pPr>
      <w:numPr>
        <w:ilvl w:val="3"/>
        <w:numId w:val="2"/>
      </w:numPr>
      <w:spacing w:before="120" w:line="360" w:lineRule="auto"/>
      <w:jc w:val="both"/>
    </w:pPr>
    <w:rPr>
      <w:b/>
      <w:color w:val="auto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FormHeading">
    <w:name w:val="Form Heading"/>
    <w:basedOn w:val="Normal"/>
    <w:pPr>
      <w:suppressAutoHyphens/>
      <w:spacing w:before="60" w:after="60"/>
    </w:pPr>
    <w:rPr>
      <w:rFonts w:ascii="Helvetica" w:hAnsi="Helvetica" w:cs="Times"/>
      <w:b/>
      <w:caps/>
      <w:sz w:val="12"/>
      <w:lang w:eastAsia="ar-SA"/>
    </w:rPr>
  </w:style>
  <w:style w:type="character" w:customStyle="1" w:styleId="hps">
    <w:name w:val="hps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inEnglish">
    <w:name w:val="Text in English"/>
    <w:basedOn w:val="Default"/>
    <w:qFormat/>
    <w:pPr>
      <w:spacing w:before="60" w:after="60"/>
      <w:jc w:val="both"/>
    </w:pPr>
    <w:rPr>
      <w:i/>
      <w:color w:val="auto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22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220D"/>
    <w:rPr>
      <w:color w:val="605E5C"/>
      <w:shd w:val="clear" w:color="auto" w:fill="E1DFDD"/>
    </w:rPr>
  </w:style>
  <w:style w:type="character" w:customStyle="1" w:styleId="TemplateChar">
    <w:name w:val="Template Char"/>
    <w:basedOn w:val="DefaultParagraphFont"/>
    <w:link w:val="Template"/>
    <w:locked/>
    <w:rsid w:val="008C2403"/>
    <w:rPr>
      <w:rFonts w:ascii="Arial" w:hAnsi="Arial" w:cs="Arial"/>
      <w:i/>
      <w:color w:val="943634" w:themeColor="accent2" w:themeShade="BF"/>
      <w:lang w:val="en-AU"/>
    </w:rPr>
  </w:style>
  <w:style w:type="paragraph" w:customStyle="1" w:styleId="Template">
    <w:name w:val="Template"/>
    <w:basedOn w:val="Normal"/>
    <w:link w:val="TemplateChar"/>
    <w:qFormat/>
    <w:rsid w:val="008C2403"/>
    <w:pPr>
      <w:spacing w:after="160" w:line="256" w:lineRule="auto"/>
    </w:pPr>
    <w:rPr>
      <w:rFonts w:ascii="Arial" w:eastAsiaTheme="minorHAnsi" w:hAnsi="Arial" w:cs="Arial"/>
      <w:i/>
      <w:color w:val="943634" w:themeColor="accent2" w:themeShade="BF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xtForm in English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TPB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Nguyen Dang</dc:creator>
  <cp:lastModifiedBy>Dinh Nguyen Van (FICO)</cp:lastModifiedBy>
  <cp:revision>36</cp:revision>
  <cp:lastPrinted>2018-01-29T02:48:00Z</cp:lastPrinted>
  <dcterms:created xsi:type="dcterms:W3CDTF">2021-11-15T08:04:00Z</dcterms:created>
  <dcterms:modified xsi:type="dcterms:W3CDTF">2021-11-17T04:53:00Z</dcterms:modified>
</cp:coreProperties>
</file>