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qkdaet38e6s" w:id="0"/>
      <w:bookmarkEnd w:id="0"/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Training Guide</w:t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3kxp9q1fqjj7" w:id="1"/>
      <w:bookmarkEnd w:id="1"/>
      <w:r w:rsidDel="00000000" w:rsidR="00000000" w:rsidRPr="00000000">
        <w:rPr>
          <w:rtl w:val="0"/>
        </w:rPr>
        <w:t xml:space="preserve">I - Set up Ruby on Rails Development Environment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Ubuntu 12.04 LTS</w:t>
        <w:br w:type="textWrapping"/>
        <w:t xml:space="preserve">RVM - Ruby version manager</w:t>
        <w:br w:type="textWrapping"/>
        <w:t xml:space="preserve">Ruby 2.0.0</w:t>
        <w:br w:type="textWrapping"/>
        <w:t xml:space="preserve">Rails 4.0.0</w:t>
        <w:br w:type="textWrapping"/>
        <w:t xml:space="preserve">Git</w:t>
        <w:br w:type="textWrapping"/>
      </w:r>
      <w:r w:rsidDel="00000000" w:rsidR="00000000" w:rsidRPr="00000000">
        <w:rPr>
          <w:rtl w:val="0"/>
        </w:rPr>
        <w:t xml:space="preserve">Heroku Toolbelt</w:t>
      </w:r>
      <w:r w:rsidDel="00000000" w:rsidR="00000000" w:rsidRPr="00000000">
        <w:rPr>
          <w:rtl w:val="0"/>
        </w:rPr>
        <w:br w:type="textWrapping"/>
        <w:t xml:space="preserve">Sublime Text 2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i w:val="1"/>
          <w:rtl w:val="0"/>
        </w:rPr>
        <w:t xml:space="preserve">Open Terminal to setup for 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First change some settings in Gnome Terminal. Go to </w:t>
      </w:r>
      <w:r w:rsidDel="00000000" w:rsidR="00000000" w:rsidRPr="00000000">
        <w:rPr>
          <w:i w:val="1"/>
          <w:rtl w:val="0"/>
        </w:rPr>
        <w:t xml:space="preserve">Edit -&gt; Profile Preferences -&gt; Title and Command</w:t>
      </w:r>
      <w:r w:rsidDel="00000000" w:rsidR="00000000" w:rsidRPr="00000000">
        <w:rPr>
          <w:rtl w:val="0"/>
        </w:rPr>
        <w:t xml:space="preserve"> and check the “Run Command as login shell”  box.</w:t>
      </w:r>
    </w:p>
    <w:p w:rsidR="00000000" w:rsidDel="00000000" w:rsidP="00000000" w:rsidRDefault="00000000" w:rsidRPr="00000000">
      <w:pPr>
        <w:pStyle w:val="Heading2"/>
        <w:spacing w:after="200" w:lineRule="auto"/>
        <w:contextualSpacing w:val="0"/>
      </w:pPr>
      <w:bookmarkStart w:colFirst="0" w:colLast="0" w:name="h.h32gmgvqamd5" w:id="2"/>
      <w:bookmarkEnd w:id="2"/>
      <w:r w:rsidDel="00000000" w:rsidR="00000000" w:rsidRPr="00000000">
        <w:rPr>
          <w:rtl w:val="0"/>
        </w:rPr>
        <w:t xml:space="preserve">1. Install Ruby on Rails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Make sure all packages are up to date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sudo apt-get update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Install curl (if not have)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sudo apt-get install curl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Install rvm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\curl -L https://get.rvm.io | bash -s stable</w:t>
        <w:br w:type="textWrapping"/>
        <w:t xml:space="preserve">source ~/.rvm/scripts/rvm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Install RVM dependencies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rvm requirements</w:t>
      </w:r>
    </w:p>
    <w:p w:rsidR="00000000" w:rsidDel="00000000" w:rsidP="00000000" w:rsidRDefault="00000000" w:rsidRPr="00000000">
      <w:pPr>
        <w:spacing w:after="200" w:line="320" w:lineRule="auto"/>
        <w:contextualSpacing w:val="0"/>
      </w:pPr>
      <w:r w:rsidDel="00000000" w:rsidR="00000000" w:rsidRPr="00000000">
        <w:rPr>
          <w:rtl w:val="0"/>
        </w:rPr>
        <w:t xml:space="preserve">Now, install Ruby 2.0.0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rvm install 2.0.0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2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Let RVM use Ruby 2.0.0 by default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rvm use 2.0.0 --default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It’s time to install Rails 4.0.0 without ri and rdoc (which you actually never use)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highlight w:val="white"/>
          <w:rtl w:val="0"/>
        </w:rPr>
        <w:t xml:space="preserve">gem install rails --version 4.0.0 --no-ri --no-rdoc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Running the following command to make sure Ruby on Rails has been installed successfully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rails new test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cd test</w:t>
      </w:r>
    </w:p>
    <w:p w:rsidR="00000000" w:rsidDel="00000000" w:rsidP="00000000" w:rsidRDefault="00000000" w:rsidRPr="00000000">
      <w:pPr>
        <w:widowControl w:val="0"/>
        <w:spacing w:after="20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rails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Open browser, visit: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, if an web page is open then you are success.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Fix a problem that makes “rails not found” error: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https://rvm.io/integration/gnome-terminal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00" w:lineRule="auto"/>
        <w:contextualSpacing w:val="0"/>
      </w:pPr>
      <w:bookmarkStart w:colFirst="0" w:colLast="0" w:name="h.clgiio3wrb7" w:id="3"/>
      <w:bookmarkEnd w:id="3"/>
      <w:r w:rsidDel="00000000" w:rsidR="00000000" w:rsidRPr="00000000">
        <w:rPr>
          <w:rtl w:val="0"/>
        </w:rPr>
        <w:t xml:space="preserve">2. Install Git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Create an account on Github @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Install Git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sudo apt-get install git-core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Git basic config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git config --global user.name "Your Name"</w:t>
        <w:br w:type="textWrapping"/>
        <w:t xml:space="preserve">git config --global user.email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990000"/>
            <w:rtl w:val="0"/>
          </w:rPr>
          <w:t xml:space="preserve">newuser@example.com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Your email should be the same as your Github account. You may set it differently, but it will introduce some additional work.</w:t>
      </w:r>
    </w:p>
    <w:p w:rsidR="00000000" w:rsidDel="00000000" w:rsidP="00000000" w:rsidRDefault="00000000" w:rsidRPr="00000000">
      <w:pPr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To avoid of authentication each time you pull from or push to Github, add these lines to .netrc file: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machine github.com</w:t>
        <w:br w:type="textWrapping"/>
        <w:t xml:space="preserve">  login yourusername</w:t>
        <w:br w:type="textWrapping"/>
        <w:t xml:space="preserve">  password yourpassword</w:t>
      </w:r>
    </w:p>
    <w:p w:rsidR="00000000" w:rsidDel="00000000" w:rsidP="00000000" w:rsidRDefault="00000000" w:rsidRPr="00000000">
      <w:pPr>
        <w:pStyle w:val="Heading2"/>
        <w:spacing w:after="200" w:lineRule="auto"/>
        <w:contextualSpacing w:val="0"/>
      </w:pPr>
      <w:bookmarkStart w:colFirst="0" w:colLast="0" w:name="h.ju6j6x28e3l7" w:id="4"/>
      <w:bookmarkEnd w:id="4"/>
      <w:r w:rsidDel="00000000" w:rsidR="00000000" w:rsidRPr="00000000">
        <w:rPr>
          <w:rtl w:val="0"/>
        </w:rPr>
        <w:t xml:space="preserve">3. Install Heroku Toolbelt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Create an account on Heroku @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https://www.heroku.com/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Install Heroku Toolbelt follow the instruction at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https://toolbelt.heroku.com/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After successfully install Heroku Toolbelt, run the following command: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heroku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00" w:lineRule="auto"/>
        <w:contextualSpacing w:val="0"/>
      </w:pPr>
      <w:bookmarkStart w:colFirst="0" w:colLast="0" w:name="h.857jlj8itbdg" w:id="5"/>
      <w:bookmarkEnd w:id="5"/>
      <w:r w:rsidDel="00000000" w:rsidR="00000000" w:rsidRPr="00000000">
        <w:rPr>
          <w:rtl w:val="0"/>
        </w:rPr>
        <w:t xml:space="preserve">4. Install Sublime Text 2</w:t>
      </w:r>
    </w:p>
    <w:p w:rsidR="00000000" w:rsidDel="00000000" w:rsidP="00000000" w:rsidRDefault="00000000" w:rsidRPr="00000000">
      <w:pPr>
        <w:spacing w:after="160" w:before="1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sudo add-apt-repository ppa:webupd8team/sublime-text-2</w:t>
        <w:br w:type="textWrapping"/>
        <w:t xml:space="preserve">sudo apt-get update</w:t>
        <w:br w:type="textWrapping"/>
        <w:t xml:space="preserve">sudo apt-get install sublime-text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launch Sublime Text 2 from Terminal by typing 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subl</w:t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vzmlo2hdz2qu" w:id="6"/>
      <w:bookmarkEnd w:id="6"/>
      <w:r w:rsidDel="00000000" w:rsidR="00000000" w:rsidRPr="00000000">
        <w:rPr>
          <w:rtl w:val="0"/>
        </w:rPr>
        <w:t xml:space="preserve">II - Learn Ruby on Rails</w:t>
      </w:r>
    </w:p>
    <w:p w:rsidR="00000000" w:rsidDel="00000000" w:rsidP="00000000" w:rsidRDefault="00000000" w:rsidRPr="00000000">
      <w:pPr>
        <w:pStyle w:val="Heading2"/>
        <w:spacing w:after="200" w:lineRule="auto"/>
        <w:contextualSpacing w:val="0"/>
      </w:pPr>
      <w:bookmarkStart w:colFirst="0" w:colLast="0" w:name="h.77rnuwbnfx9h" w:id="7"/>
      <w:bookmarkEnd w:id="7"/>
      <w:r w:rsidDel="00000000" w:rsidR="00000000" w:rsidRPr="00000000">
        <w:rPr>
          <w:rtl w:val="0"/>
        </w:rPr>
        <w:t xml:space="preserve">1. Ruby on Rails tutorials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Ruby on Rails Tutorial: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http://ruby.railstutorial.org/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Good References: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</w:t>
        </w:r>
      </w:hyperlink>
      <w:r w:rsidDel="00000000" w:rsidR="00000000" w:rsidRPr="00000000">
        <w:rPr>
          <w:rtl w:val="0"/>
        </w:rPr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http://api.rubyonrails.org/</w:t>
        </w:r>
      </w:hyperlink>
      <w:r w:rsidDel="00000000" w:rsidR="00000000" w:rsidRPr="00000000">
        <w:rPr>
          <w:rtl w:val="0"/>
        </w:rPr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00" w:lineRule="auto"/>
        <w:contextualSpacing w:val="0"/>
      </w:pPr>
      <w:bookmarkStart w:colFirst="0" w:colLast="0" w:name="h.k5ou76vvfg6u" w:id="8"/>
      <w:bookmarkEnd w:id="8"/>
      <w:r w:rsidDel="00000000" w:rsidR="00000000" w:rsidRPr="00000000">
        <w:rPr>
          <w:rtl w:val="0"/>
        </w:rPr>
        <w:t xml:space="preserve">2. Rails &amp; RESTful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Basic about</w:t>
      </w:r>
      <w:r w:rsidDel="00000000" w:rsidR="00000000" w:rsidRPr="00000000">
        <w:rPr>
          <w:b w:val="0"/>
          <w:u w:val="none"/>
          <w:rtl w:val="0"/>
        </w:rPr>
        <w:t xml:space="preserve"> RESTful Web services</w:t>
      </w:r>
      <w:r w:rsidDel="00000000" w:rsidR="00000000" w:rsidRPr="00000000">
        <w:rPr>
          <w:rtl w:val="0"/>
        </w:rPr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http://www.ibm.com/developerworks/vn/library/ws-restful/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</w:t>
        <w:br w:type="textWrapping"/>
        <w:t xml:space="preserve">Representational State Transfer (REST):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http://www.ics.uci.edu/~fielding/pubs/dissertation/rest_arch_style.htm</w:t>
        </w:r>
      </w:hyperlink>
      <w:r w:rsidDel="00000000" w:rsidR="00000000" w:rsidRPr="00000000">
        <w:rPr>
          <w:rtl w:val="0"/>
        </w:rPr>
        <w:br w:type="textWrapping"/>
        <w:t xml:space="preserve">RESTful Web Services book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http://shop.oreilly.com/product/9780596529260.do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9m1jo62ow4e" w:id="9"/>
      <w:bookmarkEnd w:id="9"/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3. Working with form</w:t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2nvmup5eggc4" w:id="10"/>
      <w:bookmarkEnd w:id="10"/>
      <w:r w:rsidDel="00000000" w:rsidR="00000000" w:rsidRPr="00000000">
        <w:rPr>
          <w:rtl w:val="0"/>
        </w:rPr>
        <w:t xml:space="preserve">III - Learn Git</w:t>
      </w:r>
    </w:p>
    <w:p w:rsidR="00000000" w:rsidDel="00000000" w:rsidP="00000000" w:rsidRDefault="00000000" w:rsidRPr="00000000">
      <w:pPr>
        <w:pStyle w:val="Heading2"/>
        <w:spacing w:after="200" w:lineRule="auto"/>
        <w:contextualSpacing w:val="0"/>
      </w:pPr>
      <w:bookmarkStart w:colFirst="0" w:colLast="0" w:name="h.t2dpejxwbg97" w:id="11"/>
      <w:bookmarkEnd w:id="11"/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Pro Git book: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http://git-scm.com/book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00" w:lineRule="auto"/>
        <w:contextualSpacing w:val="0"/>
      </w:pPr>
      <w:bookmarkStart w:colFirst="0" w:colLast="0" w:name="h.4pbtmgt6mjg0" w:id="12"/>
      <w:bookmarkEnd w:id="12"/>
      <w:r w:rsidDel="00000000" w:rsidR="00000000" w:rsidRPr="00000000">
        <w:rPr>
          <w:rtl w:val="0"/>
        </w:rPr>
        <w:t xml:space="preserve">2. Framgia pull-req procedure (True way)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Before working on a new task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git checkout develop</w:t>
        <w:br w:type="textWrapping"/>
        <w:t xml:space="preserve">git pull framgia develop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branch for the task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git checkout -b task-name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ready for commit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git add .</w:t>
        <w:br w:type="textWrapping"/>
        <w:t xml:space="preserve">git commit -m “descriptive message about this commit”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Checkout to the develop branch to pull newest code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git checkout</w:t>
        <w:br w:type="textWrapping"/>
        <w:t xml:space="preserve">git pull framgia develop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Return to the working branch and rebase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git checkout task-name</w:t>
        <w:br w:type="textWrapping"/>
        <w:t xml:space="preserve">git rebase develop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If there are conflicts, go to conflict files and fix them, after finish, continue rebase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git add .</w:t>
        <w:br w:type="textWrapping"/>
        <w:t xml:space="preserve">git rebase --continue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Push the commit to Github account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git push origin task-name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ckyi2lvn17te" w:id="13"/>
      <w:bookmarkEnd w:id="13"/>
      <w:r w:rsidDel="00000000" w:rsidR="00000000" w:rsidRPr="00000000">
        <w:rPr>
          <w:rtl w:val="0"/>
        </w:rPr>
        <w:t xml:space="preserve">IV -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MySQL: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http://student.agh.edu.pl/~gegotek/Learning%20MySQL%20V413HAV.pdf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Introduction to SQL: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http://cs.lmu.edu/~ray/notes/introsql/</w:t>
        </w:r>
      </w:hyperlink>
      <w:r w:rsidDel="00000000" w:rsidR="00000000" w:rsidRPr="00000000">
        <w:rPr>
          <w:rtl w:val="0"/>
        </w:rPr>
        <w:br w:type="textWrapping"/>
        <w:t xml:space="preserve">No SQL: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http://cs.lmu.edu/~ray/notes/nosql/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uph2wg1vwixc" w:id="14"/>
      <w:bookmarkEnd w:id="14"/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1"/>
          <w:u w:val="single"/>
          <w:rtl w:val="0"/>
        </w:rPr>
        <w:t xml:space="preserve"> - Coding Convention -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Basic rules that you should follow in first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 chars rule (except view files)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use 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()</w:t>
      </w:r>
      <w:r w:rsidDel="00000000" w:rsidR="00000000" w:rsidRPr="00000000">
        <w:rPr>
          <w:rtl w:val="0"/>
        </w:rPr>
        <w:t xml:space="preserve"> as possible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Links to Framgia Coding standard: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Ruby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https://github.com/framgia/coding-standards/blob/master/vn/ruby/standard.md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Ruby on Rails</w:t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https://github.com/framgia/coding-standards/blob/master/vn/rails/standard.md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nqqzbv1yni2p" w:id="15"/>
      <w:bookmarkEnd w:id="15"/>
      <w:r w:rsidDel="00000000" w:rsidR="00000000" w:rsidRPr="00000000">
        <w:rPr>
          <w:rtl w:val="0"/>
        </w:rPr>
        <w:t xml:space="preserve">VI - Others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Install Memcached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sudo apt-get install memcached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Install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ImageMagick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sudo apt-get install imagemagick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Install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Redis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http://redis.io/download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Devise gem</w:t>
        <w:br w:type="textWrapping"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http://devise.plataformatec.com.br/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Simple example</w:t>
        <w:br w:type="textWrapping"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https://github.com/jayshepherd/devise_example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Install Node.js</w:t>
        <w:br w:type="textWrapping"/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https://github.com/joyent/node/wiki/Installing-Node.js-via-package-manager#ubuntu-mint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Setup a Production Server for Rails 4</w:t>
        <w:br w:type="textWrapping"/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http://robmclarty.com/blog/how-to-setup-a-production-server-for-rails-4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mysql2 gem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sudo apt-get install libmysqlclient-dev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tudent.agh.edu.pl/~gegotek/Learning%20MySQL%20V413HAV.pdf" TargetMode="External"/><Relationship Id="rId22" Type="http://schemas.openxmlformats.org/officeDocument/2006/relationships/hyperlink" Target="http://cs.lmu.edu/~ray/notes/nosql/" TargetMode="External"/><Relationship Id="rId21" Type="http://schemas.openxmlformats.org/officeDocument/2006/relationships/hyperlink" Target="http://cs.lmu.edu/~ray/notes/introsql/" TargetMode="External"/><Relationship Id="rId24" Type="http://schemas.openxmlformats.org/officeDocument/2006/relationships/hyperlink" Target="https://github.com/framgia/coding-standards/blob/master/vn/rails/standard.md" TargetMode="External"/><Relationship Id="rId23" Type="http://schemas.openxmlformats.org/officeDocument/2006/relationships/hyperlink" Target="https://github.com/framgia/coding-standards/blob/master/vn/ruby/standard.md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newuser@example.com" TargetMode="External"/><Relationship Id="rId26" Type="http://schemas.openxmlformats.org/officeDocument/2006/relationships/hyperlink" Target="http://www.imagemagick.org/script/index.php" TargetMode="External"/><Relationship Id="rId25" Type="http://schemas.openxmlformats.org/officeDocument/2006/relationships/hyperlink" Target="http://www.imagemagick.org/script/index.php" TargetMode="External"/><Relationship Id="rId28" Type="http://schemas.openxmlformats.org/officeDocument/2006/relationships/hyperlink" Target="http://redis.io/" TargetMode="External"/><Relationship Id="rId27" Type="http://schemas.openxmlformats.org/officeDocument/2006/relationships/hyperlink" Target="http://redis.io/" TargetMode="External"/><Relationship Id="rId5" Type="http://schemas.openxmlformats.org/officeDocument/2006/relationships/hyperlink" Target="http://localhost:3000/" TargetMode="External"/><Relationship Id="rId6" Type="http://schemas.openxmlformats.org/officeDocument/2006/relationships/hyperlink" Target="http://localhost:3000" TargetMode="External"/><Relationship Id="rId29" Type="http://schemas.openxmlformats.org/officeDocument/2006/relationships/hyperlink" Target="http://redis.io/download" TargetMode="External"/><Relationship Id="rId7" Type="http://schemas.openxmlformats.org/officeDocument/2006/relationships/hyperlink" Target="https://rvm.io/integration/gnome-terminal" TargetMode="External"/><Relationship Id="rId8" Type="http://schemas.openxmlformats.org/officeDocument/2006/relationships/hyperlink" Target="https://github.com/" TargetMode="External"/><Relationship Id="rId31" Type="http://schemas.openxmlformats.org/officeDocument/2006/relationships/hyperlink" Target="https://github.com/jayshepherd/devise_example" TargetMode="External"/><Relationship Id="rId30" Type="http://schemas.openxmlformats.org/officeDocument/2006/relationships/hyperlink" Target="http://devise.plataformatec.com.br/" TargetMode="External"/><Relationship Id="rId11" Type="http://schemas.openxmlformats.org/officeDocument/2006/relationships/hyperlink" Target="https://toolbelt.heroku.com/" TargetMode="External"/><Relationship Id="rId33" Type="http://schemas.openxmlformats.org/officeDocument/2006/relationships/hyperlink" Target="http://robmclarty.com/blog/how-to-setup-a-production-server-for-rails-4" TargetMode="External"/><Relationship Id="rId10" Type="http://schemas.openxmlformats.org/officeDocument/2006/relationships/hyperlink" Target="https://www.heroku.com/" TargetMode="External"/><Relationship Id="rId32" Type="http://schemas.openxmlformats.org/officeDocument/2006/relationships/hyperlink" Target="https://github.com/joyent/node/wiki/Installing-Node.js-via-package-manager#ubuntu-mint" TargetMode="External"/><Relationship Id="rId13" Type="http://schemas.openxmlformats.org/officeDocument/2006/relationships/hyperlink" Target="http://guides.rubyonrails.org/" TargetMode="External"/><Relationship Id="rId12" Type="http://schemas.openxmlformats.org/officeDocument/2006/relationships/hyperlink" Target="http://ruby.railstutorial.org/" TargetMode="External"/><Relationship Id="rId15" Type="http://schemas.openxmlformats.org/officeDocument/2006/relationships/hyperlink" Target="http://google.com" TargetMode="External"/><Relationship Id="rId14" Type="http://schemas.openxmlformats.org/officeDocument/2006/relationships/hyperlink" Target="http://api.rubyonrails.org/" TargetMode="External"/><Relationship Id="rId17" Type="http://schemas.openxmlformats.org/officeDocument/2006/relationships/hyperlink" Target="http://www.ics.uci.edu/~fielding/pubs/dissertation/rest_arch_style.htm" TargetMode="External"/><Relationship Id="rId16" Type="http://schemas.openxmlformats.org/officeDocument/2006/relationships/hyperlink" Target="http://www.ibm.com/developerworks/vn/library/ws-restful/" TargetMode="External"/><Relationship Id="rId19" Type="http://schemas.openxmlformats.org/officeDocument/2006/relationships/hyperlink" Target="http://git-scm.com/book" TargetMode="External"/><Relationship Id="rId18" Type="http://schemas.openxmlformats.org/officeDocument/2006/relationships/hyperlink" Target="http://shop.oreilly.com/product/9780596529260.do" TargetMode="External"/></Relationships>
</file>