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7DB4" w14:textId="10320169" w:rsidR="00044BB3" w:rsidRDefault="001E0940">
      <w:r>
        <w:t>QLNhanSu.mdf</w:t>
      </w:r>
      <w:r w:rsidR="00023F61">
        <w:br/>
      </w:r>
      <w:r w:rsidR="00023F61" w:rsidRPr="00023F61">
        <w:t>QLNhanSu_log</w:t>
      </w:r>
      <w:r w:rsidR="00023F61">
        <w:t>.idf</w:t>
      </w:r>
    </w:p>
    <w:sectPr w:rsidR="0004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5C"/>
    <w:rsid w:val="00023F61"/>
    <w:rsid w:val="00044BB3"/>
    <w:rsid w:val="001E0940"/>
    <w:rsid w:val="002E405C"/>
    <w:rsid w:val="00447088"/>
    <w:rsid w:val="00646D16"/>
    <w:rsid w:val="00DA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7ABD"/>
  <w15:chartTrackingRefBased/>
  <w15:docId w15:val="{454C6657-8F0E-45A4-8616-1AE62A20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ngoc</dc:creator>
  <cp:keywords/>
  <dc:description/>
  <cp:lastModifiedBy>duc ngoc</cp:lastModifiedBy>
  <cp:revision>3</cp:revision>
  <dcterms:created xsi:type="dcterms:W3CDTF">2024-04-19T13:23:00Z</dcterms:created>
  <dcterms:modified xsi:type="dcterms:W3CDTF">2024-04-19T13:23:00Z</dcterms:modified>
</cp:coreProperties>
</file>