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2F9A1" w14:textId="77777777" w:rsidR="00F17C75" w:rsidRDefault="00F17C75" w:rsidP="00F17C75">
      <w:pPr>
        <w:spacing w:after="160" w:line="279" w:lineRule="auto"/>
        <w:ind w:firstLine="0"/>
        <w:rPr>
          <w:lang w:eastAsia="ko-KR"/>
        </w:rPr>
      </w:pPr>
    </w:p>
    <w:p w14:paraId="615BF205" w14:textId="77777777" w:rsidR="00F17C75" w:rsidRDefault="00F17C75" w:rsidP="00F17C75">
      <w:pPr>
        <w:spacing w:after="160" w:line="279" w:lineRule="auto"/>
        <w:ind w:firstLine="0"/>
        <w:rPr>
          <w:lang w:eastAsia="ko-KR"/>
        </w:rPr>
      </w:pPr>
    </w:p>
    <w:p w14:paraId="57BB3244" w14:textId="77777777" w:rsidR="00F17C75" w:rsidRDefault="00F17C75" w:rsidP="00F17C75">
      <w:pPr>
        <w:spacing w:after="160" w:line="279" w:lineRule="auto"/>
        <w:ind w:firstLine="0"/>
        <w:rPr>
          <w:lang w:eastAsia="ko-KR"/>
        </w:rPr>
      </w:pPr>
    </w:p>
    <w:p w14:paraId="4510E570" w14:textId="77777777" w:rsidR="00F17C75" w:rsidRDefault="00F17C75" w:rsidP="00F17C75">
      <w:pPr>
        <w:spacing w:after="160" w:line="279" w:lineRule="auto"/>
        <w:ind w:firstLine="0"/>
        <w:rPr>
          <w:lang w:eastAsia="ko-KR"/>
        </w:rPr>
      </w:pPr>
    </w:p>
    <w:p w14:paraId="6C08D3E6" w14:textId="77777777" w:rsidR="00F17C75" w:rsidRDefault="00F17C75" w:rsidP="00F17C75">
      <w:pPr>
        <w:spacing w:after="160" w:line="279" w:lineRule="auto"/>
        <w:ind w:firstLine="0"/>
        <w:rPr>
          <w:lang w:eastAsia="ko-KR"/>
        </w:rPr>
      </w:pPr>
    </w:p>
    <w:p w14:paraId="7C2E84B4" w14:textId="77777777" w:rsidR="00F17C75" w:rsidRDefault="00F17C75" w:rsidP="00F17C75">
      <w:pPr>
        <w:spacing w:after="160" w:line="279" w:lineRule="auto"/>
        <w:ind w:firstLine="0"/>
        <w:rPr>
          <w:lang w:eastAsia="ko-KR"/>
        </w:rPr>
      </w:pPr>
    </w:p>
    <w:p w14:paraId="3D649D46" w14:textId="77777777" w:rsidR="00F17C75" w:rsidRDefault="00F17C75" w:rsidP="00F17C75">
      <w:pPr>
        <w:spacing w:after="160" w:line="279" w:lineRule="auto"/>
        <w:ind w:firstLine="0"/>
        <w:rPr>
          <w:lang w:eastAsia="ko-KR"/>
        </w:rPr>
      </w:pPr>
    </w:p>
    <w:p w14:paraId="4842E731" w14:textId="77777777" w:rsidR="00F17C75" w:rsidRDefault="00F17C75" w:rsidP="00F17C75">
      <w:pPr>
        <w:spacing w:after="160" w:line="279" w:lineRule="auto"/>
        <w:ind w:firstLine="0"/>
        <w:rPr>
          <w:lang w:eastAsia="ko-KR"/>
        </w:rPr>
      </w:pPr>
    </w:p>
    <w:p w14:paraId="6C29A1DC" w14:textId="77777777" w:rsidR="00F17C75" w:rsidRDefault="00F17C75" w:rsidP="00F17C75">
      <w:pPr>
        <w:spacing w:after="160" w:line="279" w:lineRule="auto"/>
        <w:ind w:firstLine="0"/>
        <w:rPr>
          <w:lang w:eastAsia="ko-KR"/>
        </w:rPr>
      </w:pPr>
    </w:p>
    <w:p w14:paraId="108F32F0" w14:textId="77777777" w:rsidR="00F17C75" w:rsidRDefault="00F17C75" w:rsidP="00F17C75">
      <w:pPr>
        <w:spacing w:after="160" w:line="279" w:lineRule="auto"/>
        <w:ind w:firstLine="0"/>
        <w:rPr>
          <w:lang w:eastAsia="ko-KR"/>
        </w:rPr>
      </w:pPr>
    </w:p>
    <w:p w14:paraId="39BC02B3" w14:textId="77777777" w:rsidR="00F17C75" w:rsidRDefault="00F17C75" w:rsidP="00F17C75">
      <w:pPr>
        <w:spacing w:after="160" w:line="279" w:lineRule="auto"/>
        <w:ind w:firstLine="0"/>
        <w:rPr>
          <w:lang w:eastAsia="ko-KR"/>
        </w:rPr>
      </w:pPr>
    </w:p>
    <w:p w14:paraId="277736E5" w14:textId="60A1C97F" w:rsidR="00F17C75" w:rsidRPr="00F17C75" w:rsidRDefault="00F17C75" w:rsidP="00F17C75">
      <w:pPr>
        <w:spacing w:after="160" w:line="279" w:lineRule="auto"/>
        <w:ind w:firstLine="0"/>
        <w:jc w:val="center"/>
        <w:rPr>
          <w:rFonts w:asciiTheme="majorHAnsi" w:hAnsiTheme="majorHAnsi"/>
          <w:b/>
          <w:bCs/>
          <w:sz w:val="36"/>
          <w:szCs w:val="36"/>
          <w:lang w:eastAsia="ko-KR"/>
        </w:rPr>
      </w:pPr>
      <w:r w:rsidRPr="00F17C75">
        <w:rPr>
          <w:rFonts w:asciiTheme="majorHAnsi" w:hAnsiTheme="majorHAnsi"/>
          <w:b/>
          <w:bCs/>
          <w:sz w:val="36"/>
          <w:szCs w:val="36"/>
          <w:lang w:eastAsia="ko-KR"/>
        </w:rPr>
        <w:t>AI in Medical Service and Health Care</w:t>
      </w:r>
    </w:p>
    <w:p w14:paraId="084A29E8" w14:textId="77777777" w:rsidR="00F17C75" w:rsidRDefault="00F17C75" w:rsidP="00F17C75">
      <w:pPr>
        <w:spacing w:after="160" w:line="279" w:lineRule="auto"/>
        <w:ind w:firstLine="0"/>
        <w:jc w:val="center"/>
        <w:rPr>
          <w:sz w:val="32"/>
          <w:szCs w:val="32"/>
          <w:lang w:eastAsia="ko-KR"/>
        </w:rPr>
      </w:pPr>
    </w:p>
    <w:p w14:paraId="604F331F" w14:textId="77777777" w:rsidR="00F17C75" w:rsidRDefault="00F17C75" w:rsidP="00F17C75">
      <w:pPr>
        <w:spacing w:after="160" w:line="279" w:lineRule="auto"/>
        <w:ind w:firstLine="0"/>
        <w:jc w:val="center"/>
        <w:rPr>
          <w:sz w:val="32"/>
          <w:szCs w:val="32"/>
          <w:lang w:eastAsia="ko-KR"/>
        </w:rPr>
      </w:pPr>
    </w:p>
    <w:p w14:paraId="2FBF66BA" w14:textId="0CCAA6BF" w:rsidR="00F17C75" w:rsidRDefault="00F17C75" w:rsidP="00F17C75">
      <w:pPr>
        <w:spacing w:after="160" w:line="279" w:lineRule="auto"/>
        <w:ind w:firstLine="0"/>
        <w:jc w:val="center"/>
        <w:rPr>
          <w:sz w:val="24"/>
          <w:lang w:eastAsia="ko-KR"/>
        </w:rPr>
      </w:pPr>
      <w:r w:rsidRPr="00F17C75">
        <w:rPr>
          <w:rFonts w:hint="eastAsia"/>
          <w:sz w:val="24"/>
          <w:lang w:eastAsia="ko-KR"/>
        </w:rPr>
        <w:t>Thi ngoc Phung Cao / Soyeong Yi</w:t>
      </w:r>
    </w:p>
    <w:p w14:paraId="219857EB" w14:textId="1C94429B" w:rsidR="00F17C75" w:rsidRDefault="00F17C75" w:rsidP="00F17C75">
      <w:pPr>
        <w:spacing w:after="160" w:line="279" w:lineRule="auto"/>
        <w:ind w:firstLine="0"/>
        <w:jc w:val="center"/>
        <w:rPr>
          <w:sz w:val="24"/>
          <w:lang w:eastAsia="ko-KR"/>
        </w:rPr>
      </w:pPr>
      <w:r>
        <w:rPr>
          <w:rFonts w:hint="eastAsia"/>
          <w:sz w:val="24"/>
          <w:lang w:eastAsia="ko-KR"/>
        </w:rPr>
        <w:t>2025.11.07</w:t>
      </w:r>
    </w:p>
    <w:p w14:paraId="028A8837" w14:textId="77777777" w:rsidR="00101755" w:rsidRPr="00C02133" w:rsidRDefault="00101755">
      <w:pPr>
        <w:spacing w:after="160" w:line="279" w:lineRule="auto"/>
        <w:ind w:firstLine="0"/>
        <w:rPr>
          <w:rFonts w:asciiTheme="majorHAnsi" w:hAnsiTheme="majorHAnsi"/>
          <w:b/>
          <w:bCs/>
          <w:sz w:val="36"/>
          <w:szCs w:val="36"/>
          <w:lang w:eastAsia="ko-KR"/>
        </w:rPr>
      </w:pPr>
      <w:r w:rsidRPr="00101755">
        <w:br w:type="page"/>
      </w:r>
      <w:r w:rsidRPr="00C02133">
        <w:rPr>
          <w:rFonts w:asciiTheme="majorHAnsi" w:hAnsiTheme="majorHAnsi"/>
          <w:b/>
          <w:bCs/>
          <w:sz w:val="36"/>
          <w:szCs w:val="36"/>
          <w:lang w:eastAsia="ko-KR"/>
        </w:rPr>
        <w:lastRenderedPageBreak/>
        <w:t>Index</w:t>
      </w:r>
    </w:p>
    <w:p w14:paraId="4BEBC0D3" w14:textId="77777777" w:rsidR="00101755" w:rsidRDefault="00101755">
      <w:pPr>
        <w:spacing w:after="160" w:line="279" w:lineRule="auto"/>
        <w:ind w:firstLine="0"/>
        <w:rPr>
          <w:lang w:eastAsia="ko-KR"/>
        </w:rPr>
      </w:pPr>
    </w:p>
    <w:p w14:paraId="45AF3535" w14:textId="77777777" w:rsidR="00C02133" w:rsidRDefault="00C02133">
      <w:pPr>
        <w:spacing w:after="160" w:line="279" w:lineRule="auto"/>
        <w:ind w:firstLine="0"/>
        <w:rPr>
          <w:lang w:eastAsia="ko-KR"/>
        </w:rPr>
      </w:pPr>
    </w:p>
    <w:p w14:paraId="0338667D" w14:textId="77777777" w:rsidR="00C02133" w:rsidRDefault="00C02133">
      <w:pPr>
        <w:spacing w:after="160" w:line="279" w:lineRule="auto"/>
        <w:ind w:firstLine="0"/>
        <w:rPr>
          <w:lang w:eastAsia="ko-KR"/>
        </w:rPr>
      </w:pPr>
    </w:p>
    <w:p w14:paraId="7B02A1B0" w14:textId="5B8DCD8A" w:rsidR="00101755" w:rsidRDefault="16B271E4" w:rsidP="28B877AB">
      <w:pPr>
        <w:pStyle w:val="ListParagraph"/>
        <w:numPr>
          <w:ilvl w:val="0"/>
          <w:numId w:val="10"/>
        </w:numPr>
        <w:spacing w:after="160" w:line="600" w:lineRule="auto"/>
        <w:ind w:leftChars="0"/>
        <w:rPr>
          <w:b/>
          <w:bCs/>
          <w:lang w:eastAsia="ko-KR"/>
        </w:rPr>
      </w:pPr>
      <w:r w:rsidRPr="28B877AB">
        <w:rPr>
          <w:b/>
          <w:bCs/>
          <w:lang w:eastAsia="ko-KR"/>
        </w:rPr>
        <w:t>Introduction</w:t>
      </w:r>
    </w:p>
    <w:p w14:paraId="773B7510" w14:textId="7CD78972" w:rsidR="00101755" w:rsidRDefault="16B271E4" w:rsidP="28B877AB">
      <w:pPr>
        <w:pStyle w:val="ListParagraph"/>
        <w:numPr>
          <w:ilvl w:val="0"/>
          <w:numId w:val="10"/>
        </w:numPr>
        <w:spacing w:after="160" w:line="600" w:lineRule="auto"/>
        <w:ind w:leftChars="0"/>
        <w:rPr>
          <w:b/>
          <w:bCs/>
          <w:lang w:eastAsia="ko-KR"/>
        </w:rPr>
      </w:pPr>
      <w:r w:rsidRPr="28B877AB">
        <w:rPr>
          <w:b/>
          <w:bCs/>
          <w:lang w:eastAsia="ko-KR"/>
        </w:rPr>
        <w:t>Overview of SkinVision</w:t>
      </w:r>
    </w:p>
    <w:p w14:paraId="49A3A4BB" w14:textId="7A0B237B" w:rsidR="00101755" w:rsidRDefault="16B271E4" w:rsidP="28B877AB">
      <w:pPr>
        <w:pStyle w:val="ListParagraph"/>
        <w:numPr>
          <w:ilvl w:val="0"/>
          <w:numId w:val="10"/>
        </w:numPr>
        <w:spacing w:after="160" w:line="600" w:lineRule="auto"/>
        <w:ind w:leftChars="0"/>
        <w:rPr>
          <w:b/>
          <w:bCs/>
          <w:lang w:eastAsia="ko-KR"/>
        </w:rPr>
      </w:pPr>
      <w:r w:rsidRPr="28B877AB">
        <w:rPr>
          <w:b/>
          <w:bCs/>
          <w:lang w:eastAsia="ko-KR"/>
        </w:rPr>
        <w:t>Data &amp; Preprocession</w:t>
      </w:r>
    </w:p>
    <w:p w14:paraId="4943DE9F" w14:textId="1832199C" w:rsidR="00101755" w:rsidRDefault="16B271E4" w:rsidP="28B877AB">
      <w:pPr>
        <w:pStyle w:val="ListParagraph"/>
        <w:numPr>
          <w:ilvl w:val="0"/>
          <w:numId w:val="10"/>
        </w:numPr>
        <w:spacing w:after="160" w:line="600" w:lineRule="auto"/>
        <w:ind w:leftChars="0"/>
        <w:rPr>
          <w:b/>
          <w:bCs/>
          <w:lang w:eastAsia="ko-KR"/>
        </w:rPr>
      </w:pPr>
      <w:r w:rsidRPr="28B877AB">
        <w:rPr>
          <w:b/>
          <w:bCs/>
          <w:lang w:eastAsia="ko-KR"/>
        </w:rPr>
        <w:t>Core Algorithms</w:t>
      </w:r>
    </w:p>
    <w:p w14:paraId="793D56F1" w14:textId="7AED2209" w:rsidR="00101755" w:rsidRDefault="16B271E4" w:rsidP="28B877AB">
      <w:pPr>
        <w:pStyle w:val="ListParagraph"/>
        <w:numPr>
          <w:ilvl w:val="0"/>
          <w:numId w:val="10"/>
        </w:numPr>
        <w:spacing w:after="160" w:line="600" w:lineRule="auto"/>
        <w:ind w:leftChars="0"/>
        <w:rPr>
          <w:b/>
          <w:bCs/>
          <w:lang w:eastAsia="ko-KR"/>
        </w:rPr>
      </w:pPr>
      <w:r w:rsidRPr="28B877AB">
        <w:rPr>
          <w:b/>
          <w:bCs/>
          <w:lang w:eastAsia="ko-KR"/>
        </w:rPr>
        <w:t>Evaluation Mertics</w:t>
      </w:r>
    </w:p>
    <w:p w14:paraId="06A6A5C2" w14:textId="45DDFD6B" w:rsidR="00101755" w:rsidRDefault="16B271E4" w:rsidP="28B877AB">
      <w:pPr>
        <w:pStyle w:val="ListParagraph"/>
        <w:numPr>
          <w:ilvl w:val="0"/>
          <w:numId w:val="10"/>
        </w:numPr>
        <w:spacing w:after="160" w:line="600" w:lineRule="auto"/>
        <w:ind w:leftChars="0"/>
        <w:rPr>
          <w:b/>
          <w:bCs/>
          <w:lang w:eastAsia="ko-KR"/>
        </w:rPr>
      </w:pPr>
      <w:r w:rsidRPr="28B877AB">
        <w:rPr>
          <w:b/>
          <w:bCs/>
          <w:lang w:eastAsia="ko-KR"/>
        </w:rPr>
        <w:t>Testing SkinVision</w:t>
      </w:r>
    </w:p>
    <w:p w14:paraId="4238376B" w14:textId="6D5F8E1F" w:rsidR="00101755" w:rsidRDefault="16B271E4" w:rsidP="28B877AB">
      <w:pPr>
        <w:pStyle w:val="ListParagraph"/>
        <w:numPr>
          <w:ilvl w:val="0"/>
          <w:numId w:val="10"/>
        </w:numPr>
        <w:spacing w:after="160" w:line="600" w:lineRule="auto"/>
        <w:ind w:leftChars="0"/>
        <w:rPr>
          <w:b/>
          <w:bCs/>
          <w:lang w:eastAsia="ko-KR"/>
        </w:rPr>
      </w:pPr>
      <w:r w:rsidRPr="28B877AB">
        <w:rPr>
          <w:b/>
          <w:bCs/>
          <w:lang w:eastAsia="ko-KR"/>
        </w:rPr>
        <w:t>Conclusion</w:t>
      </w:r>
    </w:p>
    <w:p w14:paraId="6E70FCB1" w14:textId="1E5A96F6" w:rsidR="00101755" w:rsidRDefault="16B271E4" w:rsidP="28B877AB">
      <w:pPr>
        <w:pStyle w:val="ListParagraph"/>
        <w:numPr>
          <w:ilvl w:val="0"/>
          <w:numId w:val="11"/>
        </w:numPr>
        <w:spacing w:after="160" w:line="279" w:lineRule="auto"/>
        <w:ind w:leftChars="0"/>
        <w:rPr>
          <w:b/>
          <w:bCs/>
          <w:lang w:eastAsia="ko-KR"/>
        </w:rPr>
      </w:pPr>
      <w:r w:rsidRPr="28B877AB">
        <w:rPr>
          <w:b/>
          <w:bCs/>
          <w:lang w:eastAsia="ko-KR"/>
        </w:rPr>
        <w:t>Positive</w:t>
      </w:r>
    </w:p>
    <w:p w14:paraId="77CE01BE" w14:textId="04FDB2CD" w:rsidR="00101755" w:rsidRDefault="16B271E4" w:rsidP="28B877AB">
      <w:pPr>
        <w:pStyle w:val="ListParagraph"/>
        <w:numPr>
          <w:ilvl w:val="0"/>
          <w:numId w:val="11"/>
        </w:numPr>
        <w:spacing w:after="160" w:line="600" w:lineRule="auto"/>
        <w:ind w:leftChars="0"/>
        <w:rPr>
          <w:b/>
          <w:bCs/>
          <w:lang w:eastAsia="ko-KR"/>
        </w:rPr>
      </w:pPr>
      <w:r w:rsidRPr="28B877AB">
        <w:rPr>
          <w:b/>
          <w:bCs/>
          <w:lang w:eastAsia="ko-KR"/>
        </w:rPr>
        <w:t>Negative</w:t>
      </w:r>
    </w:p>
    <w:p w14:paraId="67F70E9F" w14:textId="4213276E" w:rsidR="00101755" w:rsidRDefault="16B271E4" w:rsidP="28B877AB">
      <w:pPr>
        <w:pStyle w:val="ListParagraph"/>
        <w:numPr>
          <w:ilvl w:val="0"/>
          <w:numId w:val="10"/>
        </w:numPr>
        <w:spacing w:after="160" w:line="600" w:lineRule="auto"/>
        <w:ind w:leftChars="0"/>
        <w:rPr>
          <w:b/>
          <w:bCs/>
          <w:lang w:eastAsia="ko-KR"/>
        </w:rPr>
      </w:pPr>
      <w:r w:rsidRPr="28B877AB">
        <w:rPr>
          <w:b/>
          <w:bCs/>
          <w:lang w:eastAsia="ko-KR"/>
        </w:rPr>
        <w:t>Reference</w:t>
      </w:r>
    </w:p>
    <w:p w14:paraId="7279E342" w14:textId="77777777" w:rsidR="00101755" w:rsidRDefault="00101755">
      <w:pPr>
        <w:spacing w:after="160" w:line="279" w:lineRule="auto"/>
        <w:ind w:firstLine="0"/>
        <w:rPr>
          <w:lang w:eastAsia="ko-KR"/>
        </w:rPr>
      </w:pPr>
    </w:p>
    <w:p w14:paraId="7007A1BC" w14:textId="37417097" w:rsidR="00101755" w:rsidRPr="003160ED" w:rsidRDefault="00101755" w:rsidP="00101755">
      <w:pPr>
        <w:spacing w:after="160" w:line="279" w:lineRule="auto"/>
        <w:ind w:firstLine="0"/>
        <w:rPr>
          <w:lang w:eastAsia="ko-KR"/>
        </w:rPr>
      </w:pPr>
      <w:r w:rsidRPr="28B877AB">
        <w:rPr>
          <w:lang w:eastAsia="ko-KR"/>
        </w:rPr>
        <w:br w:type="page"/>
      </w:r>
    </w:p>
    <w:p w14:paraId="11819FD3" w14:textId="41E9C77F" w:rsidR="00D42FC2" w:rsidRPr="00211B6D" w:rsidRDefault="5D6DE30F" w:rsidP="00F17C75">
      <w:pPr>
        <w:pStyle w:val="Heading2"/>
        <w:ind w:firstLine="0"/>
      </w:pPr>
      <w:r w:rsidRPr="28B877AB">
        <w:rPr>
          <w:bCs/>
          <w:color w:val="202122"/>
          <w:sz w:val="24"/>
          <w:szCs w:val="24"/>
        </w:rPr>
        <w:lastRenderedPageBreak/>
        <w:t>Ⅰ</w:t>
      </w:r>
      <w:r w:rsidR="4ABA1B2F">
        <w:t>. Introduction</w:t>
      </w:r>
    </w:p>
    <w:p w14:paraId="25E51F0E" w14:textId="6D22E369" w:rsidR="628270DF" w:rsidRDefault="2DA435B7" w:rsidP="00F17C75">
      <w:pPr>
        <w:spacing w:after="160"/>
        <w:ind w:firstLineChars="50" w:firstLine="110"/>
        <w:rPr>
          <w:lang w:val="en-US"/>
        </w:rPr>
      </w:pPr>
      <w:r w:rsidRPr="28B877AB">
        <w:rPr>
          <w:lang w:val="en-US"/>
        </w:rPr>
        <w:t>In dermatology, the application of AI in skin cancer screening and diagnosis has been developed. This has become possible thanks to Deep Learning CNNs. Recent developments in CNNs enable AI models to integrate clinical data, analyze multiple lesions simultaneously, and learn from whole-slide images without manual annotation.</w:t>
      </w:r>
    </w:p>
    <w:p w14:paraId="50E51802" w14:textId="24B32436" w:rsidR="00D42FC2" w:rsidRPr="00211B6D" w:rsidRDefault="6C16B93F" w:rsidP="00F17C75">
      <w:pPr>
        <w:pStyle w:val="Heading2"/>
        <w:ind w:firstLine="0"/>
      </w:pPr>
      <w:r w:rsidRPr="28B877AB">
        <w:rPr>
          <w:bCs/>
          <w:color w:val="202122"/>
          <w:sz w:val="24"/>
          <w:szCs w:val="24"/>
        </w:rPr>
        <w:t>Ⅱ</w:t>
      </w:r>
      <w:r w:rsidR="4ABA1B2F" w:rsidRPr="28B877AB">
        <w:rPr>
          <w:bCs/>
        </w:rPr>
        <w:t xml:space="preserve">. </w:t>
      </w:r>
      <w:r w:rsidR="4ABA1B2F">
        <w:t>Overview of SkinVision</w:t>
      </w:r>
    </w:p>
    <w:p w14:paraId="4E22D05A" w14:textId="2BD28543" w:rsidR="232EDE15" w:rsidRDefault="35C7CCDF" w:rsidP="00F17C75">
      <w:pPr>
        <w:spacing w:after="160"/>
        <w:ind w:firstLineChars="50" w:firstLine="110"/>
        <w:rPr>
          <w:lang w:val="en-US"/>
        </w:rPr>
      </w:pPr>
      <w:proofErr w:type="spellStart"/>
      <w:r w:rsidRPr="28B877AB">
        <w:rPr>
          <w:lang w:val="en-US"/>
        </w:rPr>
        <w:t>SkinVision</w:t>
      </w:r>
      <w:proofErr w:type="spellEnd"/>
      <w:r w:rsidRPr="28B877AB">
        <w:rPr>
          <w:lang w:val="en-US"/>
        </w:rPr>
        <w:t xml:space="preserve"> is an artificial intelligence-based application that can detect skin cancers from photos. It provides an easy way for ordinary people to screen for skin cancer. The app divides skin lesions into three risk categories and provides users with personalized advice about making a consultation with dermatologists.</w:t>
      </w:r>
    </w:p>
    <w:p w14:paraId="701A71D0" w14:textId="506D7EC9" w:rsidR="00D42FC2" w:rsidRPr="000633CF" w:rsidRDefault="43F7ECC5" w:rsidP="00F17C75">
      <w:pPr>
        <w:pStyle w:val="Heading2"/>
        <w:ind w:firstLine="0"/>
      </w:pPr>
      <w:r w:rsidRPr="28B877AB">
        <w:rPr>
          <w:bCs/>
          <w:color w:val="202122"/>
          <w:sz w:val="24"/>
          <w:szCs w:val="24"/>
          <w:lang w:val="en-US"/>
        </w:rPr>
        <w:t>Ⅲ</w:t>
      </w:r>
      <w:r w:rsidR="4ABA1B2F" w:rsidRPr="28B877AB">
        <w:rPr>
          <w:lang w:val="en-US"/>
        </w:rPr>
        <w:t>. Data &amp; Preprocessing</w:t>
      </w:r>
    </w:p>
    <w:p w14:paraId="4D680B62" w14:textId="7BD126C0" w:rsidR="00EE2754" w:rsidRPr="00243155" w:rsidRDefault="6596D7E1" w:rsidP="00F17C75">
      <w:pPr>
        <w:spacing w:after="160"/>
        <w:ind w:firstLineChars="50" w:firstLine="110"/>
        <w:rPr>
          <w:sz w:val="24"/>
        </w:rPr>
      </w:pPr>
      <w:r w:rsidRPr="28B877AB">
        <w:rPr>
          <w:lang w:val="en-US"/>
        </w:rPr>
        <w:t xml:space="preserve">The dataset contained many images of skin lesions collected from dermatological sources. Each image was resized and normalized. Simple filters were used to remove noise. </w:t>
      </w:r>
      <w:r w:rsidR="7F9835CD" w:rsidRPr="28B877AB">
        <w:rPr>
          <w:lang w:val="en-US"/>
        </w:rPr>
        <w:t>T</w:t>
      </w:r>
      <w:r w:rsidRPr="28B877AB">
        <w:rPr>
          <w:lang w:val="en-US"/>
        </w:rPr>
        <w:t xml:space="preserve">he lesion area was segmented using a U-Net model or cropped around the center of the image. </w:t>
      </w:r>
      <w:r w:rsidR="2BCD11F0" w:rsidRPr="28B877AB">
        <w:rPr>
          <w:lang w:val="en-US"/>
        </w:rPr>
        <w:t>A</w:t>
      </w:r>
      <w:r w:rsidRPr="28B877AB">
        <w:rPr>
          <w:lang w:val="en-US"/>
        </w:rPr>
        <w:t>ugmentation methods such as rotation, flipping, and contrast adjustment were applied. All images were converted to RGB, and their pixel values were scaled between 0 and 1. Low-quality or mislabeled images were removed.</w:t>
      </w:r>
    </w:p>
    <w:p w14:paraId="1DC26385" w14:textId="48027C19" w:rsidR="005A70A8" w:rsidRDefault="29721080" w:rsidP="00F17C75">
      <w:pPr>
        <w:pStyle w:val="Heading2"/>
        <w:ind w:firstLine="0"/>
      </w:pPr>
      <w:r w:rsidRPr="28B877AB">
        <w:rPr>
          <w:bCs/>
          <w:color w:val="202122"/>
          <w:sz w:val="24"/>
          <w:szCs w:val="24"/>
        </w:rPr>
        <w:t>Ⅳ</w:t>
      </w:r>
      <w:r w:rsidR="4ABA1B2F">
        <w:t>. Core Algorithms</w:t>
      </w:r>
    </w:p>
    <w:p w14:paraId="3DA62F9C" w14:textId="425DC3E0" w:rsidR="00EE1A51" w:rsidRDefault="004E6C2A" w:rsidP="00F17C75">
      <w:pPr>
        <w:ind w:firstLineChars="50" w:firstLine="110"/>
      </w:pPr>
      <w:r>
        <w:t xml:space="preserve">The SkinVision uses a deep learning model based on Convolutional Neural Networks (CNNs) to analyze smartphone images of pigmented skin lesions. The CNN extracts features such as color, shape, and border irregularity to classify lesions into low, medium, or high-risk categories. In a study of 1,204 lesions, the algorithm achieved </w:t>
      </w:r>
      <w:r w:rsidR="00C4436E">
        <w:t>“</w:t>
      </w:r>
      <w:r>
        <w:t>sensitivity 41–83 %, specificity 60–83 %, and AUROC 0.62–0.72, lower than dermatologists (AUROC &gt; 0.90).</w:t>
      </w:r>
      <w:r w:rsidR="00C4436E">
        <w:t>”</w:t>
      </w:r>
      <w:r w:rsidR="00B21137">
        <w:t xml:space="preserve"> </w:t>
      </w:r>
      <w:r w:rsidR="00B21137" w:rsidRPr="00B21137">
        <w:rPr>
          <w:vertAlign w:val="superscript"/>
        </w:rPr>
        <w:t>[1]</w:t>
      </w:r>
    </w:p>
    <w:p w14:paraId="691078DC" w14:textId="5D7A734D" w:rsidR="004E6C2A" w:rsidRPr="004E6C2A" w:rsidRDefault="004E6C2A" w:rsidP="00F17C75">
      <w:pPr>
        <w:ind w:firstLineChars="50" w:firstLine="110"/>
      </w:pPr>
      <w:r>
        <w:t>According to a systematic review by Freeman et al. (2021) in the British Journal of Dermatology, several smartphone apps, including SkinVision, were evaluated for diagnostic accuracy. The results showed high variability and limited reliability among these AI-based apps. In particular, some SkinVision studies were funded by the company itself, raising</w:t>
      </w:r>
    </w:p>
    <w:p w14:paraId="708FF893" w14:textId="6AE7B52F" w:rsidR="006824FB" w:rsidRDefault="00024B84" w:rsidP="006666CA">
      <w:pPr>
        <w:ind w:firstLine="0"/>
        <w:jc w:val="center"/>
      </w:pPr>
      <w:r w:rsidRPr="00024B84">
        <w:rPr>
          <w:noProof/>
        </w:rPr>
        <w:lastRenderedPageBreak/>
        <w:drawing>
          <wp:inline distT="0" distB="0" distL="0" distR="0" wp14:anchorId="561ECE4C" wp14:editId="625C5FF7">
            <wp:extent cx="5566867" cy="2309495"/>
            <wp:effectExtent l="0" t="0" r="0" b="0"/>
            <wp:docPr id="985204161" name="Picture 1" descr="A screenshot of a computer&#10;&#10;AI-generated content may be incorrect.">
              <a:extLst xmlns:a="http://schemas.openxmlformats.org/drawingml/2006/main">
                <a:ext uri="{FF2B5EF4-FFF2-40B4-BE49-F238E27FC236}">
                  <a16:creationId xmlns:a16="http://schemas.microsoft.com/office/drawing/2014/main" id="{2D8B7CCB-AC4A-4D74-9DFC-E15647C339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04161" name="Picture 1" descr="A screenshot of a computer&#10;&#10;AI-generated content may be incorrect."/>
                    <pic:cNvPicPr/>
                  </pic:nvPicPr>
                  <pic:blipFill rotWithShape="1">
                    <a:blip r:embed="rId5"/>
                    <a:srcRect r="2873"/>
                    <a:stretch>
                      <a:fillRect/>
                    </a:stretch>
                  </pic:blipFill>
                  <pic:spPr bwMode="auto">
                    <a:xfrm>
                      <a:off x="0" y="0"/>
                      <a:ext cx="5566867" cy="2309495"/>
                    </a:xfrm>
                    <a:prstGeom prst="rect">
                      <a:avLst/>
                    </a:prstGeom>
                    <a:ln>
                      <a:noFill/>
                    </a:ln>
                    <a:extLst>
                      <a:ext uri="{53640926-AAD7-44D8-BBD7-CCE9431645EC}">
                        <a14:shadowObscured xmlns:a14="http://schemas.microsoft.com/office/drawing/2010/main"/>
                      </a:ext>
                    </a:extLst>
                  </pic:spPr>
                </pic:pic>
              </a:graphicData>
            </a:graphic>
          </wp:inline>
        </w:drawing>
      </w:r>
    </w:p>
    <w:p w14:paraId="576F1B46" w14:textId="2F6CAE84" w:rsidR="00EE2754" w:rsidRPr="00215C15" w:rsidRDefault="20E901C1" w:rsidP="00215C15">
      <w:pPr>
        <w:jc w:val="center"/>
        <w:rPr>
          <w:i/>
          <w:iCs/>
          <w:szCs w:val="22"/>
        </w:rPr>
      </w:pPr>
      <w:r w:rsidRPr="28B877AB">
        <w:rPr>
          <w:i/>
          <w:iCs/>
          <w:lang w:val="en-US"/>
        </w:rPr>
        <w:t>P</w:t>
      </w:r>
      <w:r w:rsidR="7A3E68FD" w:rsidRPr="28B877AB">
        <w:rPr>
          <w:i/>
          <w:iCs/>
          <w:lang w:val="en-US"/>
        </w:rPr>
        <w:t>ic</w:t>
      </w:r>
      <w:r w:rsidR="63954DDD" w:rsidRPr="28B877AB">
        <w:rPr>
          <w:i/>
          <w:iCs/>
          <w:lang w:val="en-US"/>
        </w:rPr>
        <w:t>t</w:t>
      </w:r>
      <w:r w:rsidR="29362D85" w:rsidRPr="28B877AB">
        <w:rPr>
          <w:i/>
          <w:iCs/>
          <w:lang w:val="en-US"/>
        </w:rPr>
        <w:t>ure</w:t>
      </w:r>
      <w:r w:rsidR="18887646" w:rsidRPr="28B877AB">
        <w:rPr>
          <w:i/>
          <w:iCs/>
          <w:lang w:val="en-US"/>
        </w:rPr>
        <w:t xml:space="preserve"> </w:t>
      </w:r>
      <w:r w:rsidR="13C90E70" w:rsidRPr="28B877AB">
        <w:rPr>
          <w:i/>
          <w:iCs/>
          <w:lang w:val="en-US"/>
        </w:rPr>
        <w:t>1</w:t>
      </w:r>
      <w:r w:rsidR="4815F654" w:rsidRPr="28B877AB">
        <w:rPr>
          <w:i/>
          <w:iCs/>
          <w:lang w:val="en-US"/>
        </w:rPr>
        <w:t xml:space="preserve">. </w:t>
      </w:r>
      <w:r w:rsidR="5DBF551C" w:rsidRPr="28B877AB">
        <w:rPr>
          <w:i/>
          <w:iCs/>
        </w:rPr>
        <w:t>The sources of funding and conflicts of interest of each study included in the original review, and the related smartphone app(s) where relevant</w:t>
      </w:r>
      <w:r w:rsidR="7CE30E01" w:rsidRPr="28B877AB">
        <w:rPr>
          <w:i/>
          <w:iCs/>
          <w:lang w:val="en-US"/>
        </w:rPr>
        <w:t xml:space="preserve"> </w:t>
      </w:r>
      <w:r w:rsidR="16AA74A2" w:rsidRPr="28B877AB">
        <w:rPr>
          <w:i/>
          <w:iCs/>
          <w:lang w:val="en-US"/>
        </w:rPr>
        <w:t xml:space="preserve"> </w:t>
      </w:r>
      <w:r w:rsidR="7CE30E01" w:rsidRPr="28B877AB">
        <w:rPr>
          <w:i/>
          <w:iCs/>
          <w:vertAlign w:val="superscript"/>
          <w:lang w:val="en-US"/>
        </w:rPr>
        <w:t>[</w:t>
      </w:r>
      <w:r w:rsidR="1197D30D" w:rsidRPr="28B877AB">
        <w:rPr>
          <w:i/>
          <w:iCs/>
          <w:vertAlign w:val="superscript"/>
          <w:lang w:val="en-US"/>
        </w:rPr>
        <w:t>2</w:t>
      </w:r>
      <w:r w:rsidR="6FBBD35E" w:rsidRPr="28B877AB">
        <w:rPr>
          <w:i/>
          <w:iCs/>
          <w:vertAlign w:val="superscript"/>
          <w:lang w:val="en-US"/>
        </w:rPr>
        <w:t>]</w:t>
      </w:r>
    </w:p>
    <w:p w14:paraId="65809094" w14:textId="56C1DBA1" w:rsidR="00942A73" w:rsidRPr="00D0537A" w:rsidRDefault="77926FBD" w:rsidP="28B877AB">
      <w:pPr>
        <w:pStyle w:val="Heading2"/>
        <w:ind w:firstLine="0"/>
        <w:rPr>
          <w:lang w:val="en-US"/>
        </w:rPr>
      </w:pPr>
      <w:r w:rsidRPr="28B877AB">
        <w:rPr>
          <w:bCs/>
          <w:color w:val="202122"/>
          <w:sz w:val="24"/>
          <w:szCs w:val="24"/>
        </w:rPr>
        <w:t>Ⅴ</w:t>
      </w:r>
      <w:r w:rsidR="4ABA1B2F">
        <w:t>. Evaluation Metrics</w:t>
      </w:r>
    </w:p>
    <w:p w14:paraId="2EF92853" w14:textId="77777777" w:rsidR="00AD1561" w:rsidRDefault="00B9576A" w:rsidP="00F17C75">
      <w:pPr>
        <w:ind w:firstLineChars="50" w:firstLine="110"/>
      </w:pPr>
      <w:r>
        <w:t>In a study of 1,204 skin lesions, the SkinVision classified 19 % as suspicious, while dermatologists found only 0.7 %. This means the app produced a 27-fold higher rate of melanoma-suspect cases.</w:t>
      </w:r>
      <w:r w:rsidR="00AD1561">
        <w:t xml:space="preserve"> </w:t>
      </w:r>
    </w:p>
    <w:p w14:paraId="1D48644C" w14:textId="333C64F0" w:rsidR="00D0537A" w:rsidRDefault="698C875A" w:rsidP="00F17C75">
      <w:pPr>
        <w:ind w:firstLineChars="50" w:firstLine="110"/>
      </w:pPr>
      <w:r w:rsidRPr="28B877AB">
        <w:rPr>
          <w:lang w:val="en-US"/>
        </w:rPr>
        <w:t>The over-detection reflects the app’s lower specificity and higher tendency for false positives, which could lead to unnecessary anxiety or excisions.</w:t>
      </w:r>
      <w:r w:rsidR="2E39FAAF" w:rsidRPr="28B877AB">
        <w:rPr>
          <w:lang w:val="en-US"/>
        </w:rPr>
        <w:t xml:space="preserve"> </w:t>
      </w:r>
      <w:r w:rsidRPr="28B877AB">
        <w:rPr>
          <w:lang w:val="en-US"/>
        </w:rPr>
        <w:t xml:space="preserve">Nevertheless, such results demonstrate how AI-based tools like </w:t>
      </w:r>
      <w:proofErr w:type="spellStart"/>
      <w:r w:rsidRPr="28B877AB">
        <w:rPr>
          <w:lang w:val="en-US"/>
        </w:rPr>
        <w:t>SkinVision</w:t>
      </w:r>
      <w:proofErr w:type="spellEnd"/>
      <w:r w:rsidRPr="28B877AB">
        <w:rPr>
          <w:lang w:val="en-US"/>
        </w:rPr>
        <w:t xml:space="preserve"> can enhance screening awareness but still require dermatologist validation to ensure clinical reliability.</w:t>
      </w:r>
    </w:p>
    <w:p w14:paraId="5E6F3A13" w14:textId="257F3F03" w:rsidR="00D42FC2" w:rsidRPr="003A2603" w:rsidRDefault="5C028B03" w:rsidP="00F17C75">
      <w:pPr>
        <w:pStyle w:val="Heading2"/>
        <w:ind w:firstLine="0"/>
        <w:rPr>
          <w:lang w:val="en-US"/>
        </w:rPr>
      </w:pPr>
      <w:r w:rsidRPr="28B877AB">
        <w:rPr>
          <w:bCs/>
          <w:color w:val="202122"/>
          <w:sz w:val="24"/>
          <w:szCs w:val="24"/>
        </w:rPr>
        <w:t>Ⅵ</w:t>
      </w:r>
      <w:r w:rsidR="4ABA1B2F">
        <w:t xml:space="preserve">. </w:t>
      </w:r>
      <w:r w:rsidR="4ABA1B2F" w:rsidRPr="28B877AB">
        <w:rPr>
          <w:lang w:val="en-US"/>
        </w:rPr>
        <w:t>Testing</w:t>
      </w:r>
      <w:r w:rsidR="4ABA1B2F">
        <w:t xml:space="preserve"> SkinVision</w:t>
      </w:r>
    </w:p>
    <w:p w14:paraId="08D9289F" w14:textId="70B987E6" w:rsidR="006E59A8" w:rsidRDefault="003C4FDA">
      <w:r w:rsidRPr="003C4FDA">
        <w:t xml:space="preserve">This is a video demonstration of how to use the </w:t>
      </w:r>
      <w:r w:rsidR="00702035">
        <w:t>app.</w:t>
      </w:r>
    </w:p>
    <w:p w14:paraId="36BBB0A4" w14:textId="4FD711F8" w:rsidR="009E48AB" w:rsidRDefault="0F71A768" w:rsidP="009E48AB">
      <w:hyperlink r:id="rId6">
        <w:r w:rsidRPr="28B877AB">
          <w:rPr>
            <w:rStyle w:val="Hyperlink"/>
          </w:rPr>
          <w:t>How to use SkinVision? - YouTube</w:t>
        </w:r>
      </w:hyperlink>
    </w:p>
    <w:p w14:paraId="32978DAC" w14:textId="47AC4313" w:rsidR="00D42FC2" w:rsidRDefault="1339C216" w:rsidP="00F17C75">
      <w:pPr>
        <w:pStyle w:val="Heading2"/>
        <w:ind w:firstLine="0"/>
      </w:pPr>
      <w:r w:rsidRPr="28B877AB">
        <w:rPr>
          <w:bCs/>
          <w:color w:val="202122"/>
          <w:sz w:val="24"/>
          <w:szCs w:val="24"/>
        </w:rPr>
        <w:t>Ⅶ</w:t>
      </w:r>
      <w:r w:rsidR="4ABA1B2F">
        <w:t>. Conclusion</w:t>
      </w:r>
    </w:p>
    <w:p w14:paraId="68F2777C" w14:textId="7E8EB218" w:rsidR="7001DE4E" w:rsidRDefault="7DA1B550" w:rsidP="00EE2754">
      <w:pPr>
        <w:pStyle w:val="Heading3"/>
      </w:pPr>
      <w:r>
        <w:t>i</w:t>
      </w:r>
      <w:r w:rsidR="6E0FBAB8">
        <w:t>.</w:t>
      </w:r>
      <w:r w:rsidR="36F19FEC">
        <w:t xml:space="preserve"> Positive</w:t>
      </w:r>
    </w:p>
    <w:p w14:paraId="63701217" w14:textId="23D46E31" w:rsidR="00EA3C24" w:rsidRPr="00EA3C24" w:rsidRDefault="00EA3C24" w:rsidP="00240FF2">
      <w:r>
        <w:t>The SkinVision shows the potential of AI in healthcare by making skin cancer screening more accessible.</w:t>
      </w:r>
      <w:r w:rsidR="00240FF2">
        <w:t xml:space="preserve"> </w:t>
      </w:r>
      <w:r>
        <w:t>Its CNN-based algorithm supports early self-assessment and has shown sensitivity up to 87 % and specificity around 80 % in controlled studies.</w:t>
      </w:r>
    </w:p>
    <w:p w14:paraId="783BB14A" w14:textId="61D26766" w:rsidR="009A098A" w:rsidRDefault="3B96801F" w:rsidP="009A098A">
      <w:pPr>
        <w:pStyle w:val="Heading3"/>
      </w:pPr>
      <w:r>
        <w:t>I</w:t>
      </w:r>
      <w:r w:rsidR="30C700D5">
        <w:t>i</w:t>
      </w:r>
      <w:r>
        <w:t>.</w:t>
      </w:r>
      <w:r w:rsidR="4ABA1B2F">
        <w:t xml:space="preserve"> Negative</w:t>
      </w:r>
    </w:p>
    <w:p w14:paraId="72F52F8B" w14:textId="2F20031B" w:rsidR="006E163D" w:rsidRDefault="00240FF2" w:rsidP="009A098A">
      <w:r>
        <w:t>In real-world settings, accuracy is lower than dermatologists (sensitivity 41–83 %, specificity 60–83 %, AUROC 0.62–0.72).</w:t>
      </w:r>
      <w:r w:rsidR="009A098A">
        <w:t xml:space="preserve"> </w:t>
      </w:r>
      <w:r>
        <w:t>The app often over-detects high-risk lesions, causing false positives, and some company-funded studies raise concerns about bias and the need for independent validation</w:t>
      </w:r>
    </w:p>
    <w:p w14:paraId="5E3368BA" w14:textId="77777777" w:rsidR="00240FF2" w:rsidRDefault="00240FF2" w:rsidP="00240FF2">
      <w:pPr>
        <w:ind w:firstLine="0"/>
      </w:pPr>
    </w:p>
    <w:p w14:paraId="4C7F1453" w14:textId="382490DA" w:rsidR="001E695C" w:rsidRDefault="2604335F" w:rsidP="001E695C">
      <w:pPr>
        <w:pStyle w:val="Heading2"/>
        <w:ind w:firstLine="0"/>
        <w:rPr>
          <w:lang w:eastAsia="ko-KR"/>
        </w:rPr>
      </w:pPr>
      <w:r w:rsidRPr="28B877AB">
        <w:rPr>
          <w:bCs/>
          <w:color w:val="202122"/>
          <w:sz w:val="24"/>
          <w:szCs w:val="24"/>
          <w:lang w:val="en-US"/>
        </w:rPr>
        <w:t>Ⅷ</w:t>
      </w:r>
      <w:r w:rsidR="1389ACE0">
        <w:t xml:space="preserve">. </w:t>
      </w:r>
      <w:r w:rsidR="1389ACE0" w:rsidRPr="28B877AB">
        <w:rPr>
          <w:lang w:eastAsia="ko-KR"/>
        </w:rPr>
        <w:t>Reference</w:t>
      </w:r>
    </w:p>
    <w:p w14:paraId="298212D4" w14:textId="5E090F1A" w:rsidR="002F0A53" w:rsidRDefault="001E695C" w:rsidP="002F0A53">
      <w:pPr>
        <w:spacing w:after="160" w:line="279" w:lineRule="auto"/>
        <w:ind w:firstLine="0"/>
        <w:rPr>
          <w:lang w:eastAsia="ko-KR"/>
        </w:rPr>
      </w:pPr>
      <w:r>
        <w:rPr>
          <w:rFonts w:hint="eastAsia"/>
          <w:lang w:eastAsia="ko-KR"/>
        </w:rPr>
        <w:t xml:space="preserve">[1] </w:t>
      </w:r>
      <w:r w:rsidRPr="001E695C">
        <w:rPr>
          <w:lang w:eastAsia="ko-KR"/>
        </w:rPr>
        <w:t xml:space="preserve">Greis, C., Lallas, A., Tschandl, P., Menzies, S., Marghoob, A., Blum, A., Rinner, C., et al. (2022). </w:t>
      </w:r>
      <w:r w:rsidRPr="001E695C">
        <w:rPr>
          <w:b/>
          <w:bCs/>
          <w:lang w:eastAsia="ko-KR"/>
        </w:rPr>
        <w:t>Over-Detection of Melanoma-Suspect Lesions by a CE-Certified Smartphone App: Performance in Comparison to Dermatologists, 2D and 3D Convolutional Neural Networks in a Prospective Data Set of 1204 Pigmented Skin Lesions Involving Patients’ Perception.</w:t>
      </w:r>
      <w:r w:rsidRPr="001E695C">
        <w:rPr>
          <w:lang w:eastAsia="ko-KR"/>
        </w:rPr>
        <w:t xml:space="preserve"> </w:t>
      </w:r>
      <w:r w:rsidRPr="001E695C">
        <w:rPr>
          <w:i/>
          <w:iCs/>
          <w:lang w:eastAsia="ko-KR"/>
        </w:rPr>
        <w:t>PLOS ONE / PMC.</w:t>
      </w:r>
      <w:r w:rsidRPr="001E695C">
        <w:rPr>
          <w:lang w:eastAsia="ko-KR"/>
        </w:rPr>
        <w:t xml:space="preserve"> </w:t>
      </w:r>
      <w:hyperlink r:id="rId7" w:tgtFrame="_new" w:history="1">
        <w:r w:rsidRPr="001E695C">
          <w:rPr>
            <w:rStyle w:val="Hyperlink"/>
            <w:lang w:eastAsia="ko-KR"/>
          </w:rPr>
          <w:t>https://pmc.ncbi.nlm.nih.gov/articles/PMC9357134/</w:t>
        </w:r>
      </w:hyperlink>
    </w:p>
    <w:p w14:paraId="371B5E36" w14:textId="4AED19B0" w:rsidR="4C50DAC9" w:rsidRDefault="4C50DAC9" w:rsidP="28B877AB">
      <w:pPr>
        <w:spacing w:after="160" w:line="279" w:lineRule="auto"/>
        <w:ind w:firstLine="0"/>
        <w:rPr>
          <w:lang w:eastAsia="ko-KR"/>
        </w:rPr>
      </w:pPr>
      <w:r w:rsidRPr="28B877AB">
        <w:rPr>
          <w:lang w:val="en-US" w:eastAsia="ko-KR"/>
        </w:rPr>
        <w:t>[</w:t>
      </w:r>
      <w:r w:rsidR="1389ACE0" w:rsidRPr="28B877AB">
        <w:rPr>
          <w:lang w:val="en-US" w:eastAsia="ko-KR"/>
        </w:rPr>
        <w:t>2</w:t>
      </w:r>
      <w:r w:rsidR="57A10971" w:rsidRPr="28B877AB">
        <w:rPr>
          <w:lang w:val="en-US" w:eastAsia="ko-KR"/>
        </w:rPr>
        <w:t>]</w:t>
      </w:r>
      <w:r w:rsidR="1389ACE0" w:rsidRPr="28B877AB">
        <w:rPr>
          <w:lang w:val="en-US" w:eastAsia="ko-KR"/>
        </w:rPr>
        <w:t xml:space="preserve"> Freeman, K., Dinnes, J., Chuchu, N., Takwoingi, Y., Bayliss, S. E., Matin, R. N., ... &amp; Deeks, J. J. (2020). </w:t>
      </w:r>
      <w:r w:rsidR="1389ACE0" w:rsidRPr="28B877AB">
        <w:rPr>
          <w:b/>
          <w:bCs/>
          <w:lang w:val="en-US" w:eastAsia="ko-KR"/>
        </w:rPr>
        <w:t>Algorithm</w:t>
      </w:r>
      <w:r w:rsidR="1389ACE0" w:rsidRPr="28B877AB">
        <w:rPr>
          <w:rFonts w:ascii="Cambria Math" w:hAnsi="Cambria Math" w:cs="Cambria Math"/>
          <w:b/>
          <w:bCs/>
          <w:lang w:val="en-US" w:eastAsia="ko-KR"/>
        </w:rPr>
        <w:t>‐</w:t>
      </w:r>
      <w:r w:rsidR="1389ACE0" w:rsidRPr="28B877AB">
        <w:rPr>
          <w:b/>
          <w:bCs/>
          <w:lang w:val="en-US" w:eastAsia="ko-KR"/>
        </w:rPr>
        <w:t>based smartphone apps to assess risk of skin cancer in adults: critical appraisal of a systematic review.</w:t>
      </w:r>
      <w:r w:rsidR="1389ACE0" w:rsidRPr="28B877AB">
        <w:rPr>
          <w:lang w:val="en-US" w:eastAsia="ko-KR"/>
        </w:rPr>
        <w:t xml:space="preserve"> </w:t>
      </w:r>
      <w:r w:rsidR="1389ACE0" w:rsidRPr="28B877AB">
        <w:rPr>
          <w:i/>
          <w:iCs/>
          <w:lang w:val="en-US" w:eastAsia="ko-KR"/>
        </w:rPr>
        <w:t>British Journal of Dermatology</w:t>
      </w:r>
      <w:r w:rsidR="1389ACE0" w:rsidRPr="28B877AB">
        <w:rPr>
          <w:lang w:val="en-US" w:eastAsia="ko-KR"/>
        </w:rPr>
        <w:t>, 183(2), 167–180.</w:t>
      </w:r>
      <w:r w:rsidR="539DA907" w:rsidRPr="28B877AB">
        <w:rPr>
          <w:lang w:val="en-US" w:eastAsia="ko-KR"/>
        </w:rPr>
        <w:t xml:space="preserve"> </w:t>
      </w:r>
      <w:hyperlink r:id="rId8">
        <w:r w:rsidR="539DA907" w:rsidRPr="28B877AB">
          <w:rPr>
            <w:rStyle w:val="Hyperlink"/>
            <w:lang w:eastAsia="ko-KR"/>
          </w:rPr>
          <w:t>https://academic.oup.com/bjd/article/184/4/638/6603041</w:t>
        </w:r>
      </w:hyperlink>
    </w:p>
    <w:p w14:paraId="7963E753" w14:textId="0B52A463" w:rsidR="001E695C" w:rsidRDefault="001E695C" w:rsidP="002F0A53">
      <w:pPr>
        <w:spacing w:after="160" w:line="279" w:lineRule="auto"/>
        <w:ind w:firstLine="0"/>
      </w:pPr>
      <w:r>
        <w:rPr>
          <w:rFonts w:hint="eastAsia"/>
          <w:lang w:eastAsia="ko-KR"/>
        </w:rPr>
        <w:t xml:space="preserve">[3] </w:t>
      </w:r>
      <w:r w:rsidRPr="001E695C">
        <w:rPr>
          <w:lang w:eastAsia="ko-KR"/>
        </w:rPr>
        <w:t xml:space="preserve">Sharma, Y., Sinha, S., &amp; Kaur, P. (2021). </w:t>
      </w:r>
      <w:r w:rsidRPr="001E695C">
        <w:rPr>
          <w:b/>
          <w:bCs/>
          <w:lang w:eastAsia="ko-KR"/>
        </w:rPr>
        <w:t>Skin Cancer Detection and Classification Using Neural Network Algorithms: A Systematic Review.</w:t>
      </w:r>
      <w:r w:rsidRPr="001E695C">
        <w:rPr>
          <w:lang w:eastAsia="ko-KR"/>
        </w:rPr>
        <w:t xml:space="preserve"> </w:t>
      </w:r>
      <w:r w:rsidRPr="001E695C">
        <w:rPr>
          <w:i/>
          <w:iCs/>
          <w:lang w:eastAsia="ko-KR"/>
        </w:rPr>
        <w:t>Cancers</w:t>
      </w:r>
      <w:r w:rsidRPr="001E695C">
        <w:rPr>
          <w:lang w:eastAsia="ko-KR"/>
        </w:rPr>
        <w:t xml:space="preserve">, 13(17), 4314. </w:t>
      </w:r>
      <w:r w:rsidRPr="001E695C">
        <w:rPr>
          <w:i/>
          <w:iCs/>
          <w:lang w:eastAsia="ko-KR"/>
        </w:rPr>
        <w:t>PubMed Central (PMC).</w:t>
      </w:r>
      <w:r w:rsidRPr="001E695C">
        <w:rPr>
          <w:lang w:eastAsia="ko-KR"/>
        </w:rPr>
        <w:t xml:space="preserve"> </w:t>
      </w:r>
      <w:hyperlink r:id="rId9" w:tgtFrame="_new" w:history="1">
        <w:r w:rsidRPr="001E695C">
          <w:rPr>
            <w:rStyle w:val="Hyperlink"/>
            <w:lang w:eastAsia="ko-KR"/>
          </w:rPr>
          <w:t>https://pmc.ncbi.nlm.nih.gov/articles/PMC8430617/</w:t>
        </w:r>
      </w:hyperlink>
    </w:p>
    <w:p w14:paraId="4FFF8EB9" w14:textId="77777777" w:rsidR="00EF1628" w:rsidRDefault="00EF1628" w:rsidP="002F0A53">
      <w:pPr>
        <w:spacing w:after="160" w:line="279" w:lineRule="auto"/>
        <w:ind w:firstLine="0"/>
      </w:pPr>
    </w:p>
    <w:p w14:paraId="763900FD" w14:textId="02417B34" w:rsidR="00EF1628" w:rsidRDefault="00EF1628" w:rsidP="00EF1628">
      <w:pPr>
        <w:pStyle w:val="Heading2"/>
        <w:ind w:firstLine="0"/>
        <w:rPr>
          <w:lang w:eastAsia="ko-KR"/>
        </w:rPr>
      </w:pPr>
      <w:r>
        <w:rPr>
          <w:bCs/>
          <w:color w:val="202122"/>
          <w:sz w:val="24"/>
          <w:szCs w:val="24"/>
          <w:lang w:val="en-US"/>
        </w:rPr>
        <w:t>IV</w:t>
      </w:r>
      <w:r>
        <w:t xml:space="preserve">. </w:t>
      </w:r>
      <w:r>
        <w:rPr>
          <w:lang w:eastAsia="ko-KR"/>
        </w:rPr>
        <w:t>Link Github</w:t>
      </w:r>
    </w:p>
    <w:p w14:paraId="5FB85277" w14:textId="4F83F159" w:rsidR="00EF1628" w:rsidRPr="00EF1628" w:rsidRDefault="00EF1628" w:rsidP="00EF1628">
      <w:pPr>
        <w:ind w:firstLine="0"/>
        <w:rPr>
          <w:lang w:eastAsia="ko-KR"/>
        </w:rPr>
      </w:pPr>
      <w:hyperlink r:id="rId10" w:history="1">
        <w:r w:rsidRPr="00EF1628">
          <w:rPr>
            <w:rStyle w:val="Hyperlink"/>
            <w:lang w:eastAsia="ko-KR"/>
          </w:rPr>
          <w:t>CUT/Lab_01 at Elements_of_Artificial_Intelligence · NgocPhungggg/CUT</w:t>
        </w:r>
      </w:hyperlink>
    </w:p>
    <w:p w14:paraId="6D623449" w14:textId="0675F4B2" w:rsidR="00EF1628" w:rsidRPr="001E695C" w:rsidRDefault="00EF1628" w:rsidP="002F0A53">
      <w:pPr>
        <w:spacing w:after="160" w:line="279" w:lineRule="auto"/>
        <w:ind w:firstLine="0"/>
        <w:rPr>
          <w:lang w:eastAsia="ko-KR"/>
        </w:rPr>
      </w:pPr>
    </w:p>
    <w:sectPr w:rsidR="00EF1628" w:rsidRPr="001E695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01FB"/>
    <w:multiLevelType w:val="hybridMultilevel"/>
    <w:tmpl w:val="46F69A52"/>
    <w:lvl w:ilvl="0" w:tplc="04090013">
      <w:start w:val="1"/>
      <w:numFmt w:val="upperRoman"/>
      <w:lvlText w:val="%1."/>
      <w:lvlJc w:val="left"/>
      <w:pPr>
        <w:ind w:left="1447" w:hanging="440"/>
      </w:pPr>
    </w:lvl>
    <w:lvl w:ilvl="1" w:tplc="04090019" w:tentative="1">
      <w:start w:val="1"/>
      <w:numFmt w:val="upperLetter"/>
      <w:lvlText w:val="%2."/>
      <w:lvlJc w:val="left"/>
      <w:pPr>
        <w:ind w:left="1887" w:hanging="440"/>
      </w:pPr>
    </w:lvl>
    <w:lvl w:ilvl="2" w:tplc="0409001B" w:tentative="1">
      <w:start w:val="1"/>
      <w:numFmt w:val="lowerRoman"/>
      <w:lvlText w:val="%3."/>
      <w:lvlJc w:val="right"/>
      <w:pPr>
        <w:ind w:left="2327" w:hanging="440"/>
      </w:pPr>
    </w:lvl>
    <w:lvl w:ilvl="3" w:tplc="0409000F" w:tentative="1">
      <w:start w:val="1"/>
      <w:numFmt w:val="decimal"/>
      <w:lvlText w:val="%4."/>
      <w:lvlJc w:val="left"/>
      <w:pPr>
        <w:ind w:left="2767" w:hanging="440"/>
      </w:pPr>
    </w:lvl>
    <w:lvl w:ilvl="4" w:tplc="04090019" w:tentative="1">
      <w:start w:val="1"/>
      <w:numFmt w:val="upperLetter"/>
      <w:lvlText w:val="%5."/>
      <w:lvlJc w:val="left"/>
      <w:pPr>
        <w:ind w:left="3207" w:hanging="440"/>
      </w:pPr>
    </w:lvl>
    <w:lvl w:ilvl="5" w:tplc="0409001B" w:tentative="1">
      <w:start w:val="1"/>
      <w:numFmt w:val="lowerRoman"/>
      <w:lvlText w:val="%6."/>
      <w:lvlJc w:val="right"/>
      <w:pPr>
        <w:ind w:left="3647" w:hanging="440"/>
      </w:pPr>
    </w:lvl>
    <w:lvl w:ilvl="6" w:tplc="0409000F" w:tentative="1">
      <w:start w:val="1"/>
      <w:numFmt w:val="decimal"/>
      <w:lvlText w:val="%7."/>
      <w:lvlJc w:val="left"/>
      <w:pPr>
        <w:ind w:left="4087" w:hanging="440"/>
      </w:pPr>
    </w:lvl>
    <w:lvl w:ilvl="7" w:tplc="04090019" w:tentative="1">
      <w:start w:val="1"/>
      <w:numFmt w:val="upperLetter"/>
      <w:lvlText w:val="%8."/>
      <w:lvlJc w:val="left"/>
      <w:pPr>
        <w:ind w:left="4527" w:hanging="440"/>
      </w:pPr>
    </w:lvl>
    <w:lvl w:ilvl="8" w:tplc="0409001B" w:tentative="1">
      <w:start w:val="1"/>
      <w:numFmt w:val="lowerRoman"/>
      <w:lvlText w:val="%9."/>
      <w:lvlJc w:val="right"/>
      <w:pPr>
        <w:ind w:left="4967" w:hanging="440"/>
      </w:pPr>
    </w:lvl>
  </w:abstractNum>
  <w:abstractNum w:abstractNumId="1" w15:restartNumberingAfterBreak="0">
    <w:nsid w:val="07B55D43"/>
    <w:multiLevelType w:val="hybridMultilevel"/>
    <w:tmpl w:val="33D4DC76"/>
    <w:lvl w:ilvl="0" w:tplc="04090013">
      <w:start w:val="1"/>
      <w:numFmt w:val="upperRoman"/>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1D0165F"/>
    <w:multiLevelType w:val="hybridMultilevel"/>
    <w:tmpl w:val="C6C6532C"/>
    <w:lvl w:ilvl="0" w:tplc="FFFFFFFF">
      <w:start w:val="1"/>
      <w:numFmt w:val="upperRoman"/>
      <w:lvlText w:val="%1."/>
      <w:lvlJc w:val="righ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7531314"/>
    <w:multiLevelType w:val="hybridMultilevel"/>
    <w:tmpl w:val="24B208FA"/>
    <w:lvl w:ilvl="0" w:tplc="04090013">
      <w:start w:val="1"/>
      <w:numFmt w:val="upperRoman"/>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3EA33769"/>
    <w:multiLevelType w:val="hybridMultilevel"/>
    <w:tmpl w:val="FFE6A88A"/>
    <w:lvl w:ilvl="0" w:tplc="FFFFFFFF">
      <w:start w:val="1"/>
      <w:numFmt w:val="lowerRoman"/>
      <w:lvlText w:val="%1."/>
      <w:lvlJc w:val="right"/>
      <w:pPr>
        <w:ind w:left="1760" w:hanging="440"/>
      </w:pPr>
    </w:lvl>
    <w:lvl w:ilvl="1" w:tplc="04090019" w:tentative="1">
      <w:start w:val="1"/>
      <w:numFmt w:val="upperLetter"/>
      <w:lvlText w:val="%2."/>
      <w:lvlJc w:val="left"/>
      <w:pPr>
        <w:ind w:left="2200" w:hanging="440"/>
      </w:pPr>
    </w:lvl>
    <w:lvl w:ilvl="2" w:tplc="0409001B" w:tentative="1">
      <w:start w:val="1"/>
      <w:numFmt w:val="lowerRoman"/>
      <w:lvlText w:val="%3."/>
      <w:lvlJc w:val="right"/>
      <w:pPr>
        <w:ind w:left="2640" w:hanging="440"/>
      </w:pPr>
    </w:lvl>
    <w:lvl w:ilvl="3" w:tplc="0409000F" w:tentative="1">
      <w:start w:val="1"/>
      <w:numFmt w:val="decimal"/>
      <w:lvlText w:val="%4."/>
      <w:lvlJc w:val="left"/>
      <w:pPr>
        <w:ind w:left="3080" w:hanging="440"/>
      </w:pPr>
    </w:lvl>
    <w:lvl w:ilvl="4" w:tplc="04090019" w:tentative="1">
      <w:start w:val="1"/>
      <w:numFmt w:val="upperLetter"/>
      <w:lvlText w:val="%5."/>
      <w:lvlJc w:val="left"/>
      <w:pPr>
        <w:ind w:left="3520" w:hanging="440"/>
      </w:pPr>
    </w:lvl>
    <w:lvl w:ilvl="5" w:tplc="0409001B" w:tentative="1">
      <w:start w:val="1"/>
      <w:numFmt w:val="lowerRoman"/>
      <w:lvlText w:val="%6."/>
      <w:lvlJc w:val="right"/>
      <w:pPr>
        <w:ind w:left="3960" w:hanging="440"/>
      </w:pPr>
    </w:lvl>
    <w:lvl w:ilvl="6" w:tplc="0409000F" w:tentative="1">
      <w:start w:val="1"/>
      <w:numFmt w:val="decimal"/>
      <w:lvlText w:val="%7."/>
      <w:lvlJc w:val="left"/>
      <w:pPr>
        <w:ind w:left="4400" w:hanging="440"/>
      </w:pPr>
    </w:lvl>
    <w:lvl w:ilvl="7" w:tplc="04090019" w:tentative="1">
      <w:start w:val="1"/>
      <w:numFmt w:val="upperLetter"/>
      <w:lvlText w:val="%8."/>
      <w:lvlJc w:val="left"/>
      <w:pPr>
        <w:ind w:left="4840" w:hanging="440"/>
      </w:pPr>
    </w:lvl>
    <w:lvl w:ilvl="8" w:tplc="0409001B" w:tentative="1">
      <w:start w:val="1"/>
      <w:numFmt w:val="lowerRoman"/>
      <w:lvlText w:val="%9."/>
      <w:lvlJc w:val="right"/>
      <w:pPr>
        <w:ind w:left="5280" w:hanging="440"/>
      </w:pPr>
    </w:lvl>
  </w:abstractNum>
  <w:abstractNum w:abstractNumId="5" w15:restartNumberingAfterBreak="0">
    <w:nsid w:val="428661EE"/>
    <w:multiLevelType w:val="hybridMultilevel"/>
    <w:tmpl w:val="5A84F4B6"/>
    <w:lvl w:ilvl="0" w:tplc="04090013">
      <w:start w:val="1"/>
      <w:numFmt w:val="upperRoman"/>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52391C89"/>
    <w:multiLevelType w:val="hybridMultilevel"/>
    <w:tmpl w:val="4476B2D2"/>
    <w:lvl w:ilvl="0" w:tplc="2A82300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5C4463BC"/>
    <w:multiLevelType w:val="hybridMultilevel"/>
    <w:tmpl w:val="ECBA6076"/>
    <w:lvl w:ilvl="0" w:tplc="04090013">
      <w:start w:val="1"/>
      <w:numFmt w:val="upperRoman"/>
      <w:lvlText w:val="%1."/>
      <w:lvlJc w:val="left"/>
      <w:pPr>
        <w:ind w:left="1447" w:hanging="440"/>
      </w:pPr>
    </w:lvl>
    <w:lvl w:ilvl="1" w:tplc="04090019" w:tentative="1">
      <w:start w:val="1"/>
      <w:numFmt w:val="upperLetter"/>
      <w:lvlText w:val="%2."/>
      <w:lvlJc w:val="left"/>
      <w:pPr>
        <w:ind w:left="1887" w:hanging="440"/>
      </w:pPr>
    </w:lvl>
    <w:lvl w:ilvl="2" w:tplc="0409001B" w:tentative="1">
      <w:start w:val="1"/>
      <w:numFmt w:val="lowerRoman"/>
      <w:lvlText w:val="%3."/>
      <w:lvlJc w:val="right"/>
      <w:pPr>
        <w:ind w:left="2327" w:hanging="440"/>
      </w:pPr>
    </w:lvl>
    <w:lvl w:ilvl="3" w:tplc="0409000F" w:tentative="1">
      <w:start w:val="1"/>
      <w:numFmt w:val="decimal"/>
      <w:lvlText w:val="%4."/>
      <w:lvlJc w:val="left"/>
      <w:pPr>
        <w:ind w:left="2767" w:hanging="440"/>
      </w:pPr>
    </w:lvl>
    <w:lvl w:ilvl="4" w:tplc="04090019" w:tentative="1">
      <w:start w:val="1"/>
      <w:numFmt w:val="upperLetter"/>
      <w:lvlText w:val="%5."/>
      <w:lvlJc w:val="left"/>
      <w:pPr>
        <w:ind w:left="3207" w:hanging="440"/>
      </w:pPr>
    </w:lvl>
    <w:lvl w:ilvl="5" w:tplc="0409001B" w:tentative="1">
      <w:start w:val="1"/>
      <w:numFmt w:val="lowerRoman"/>
      <w:lvlText w:val="%6."/>
      <w:lvlJc w:val="right"/>
      <w:pPr>
        <w:ind w:left="3647" w:hanging="440"/>
      </w:pPr>
    </w:lvl>
    <w:lvl w:ilvl="6" w:tplc="0409000F" w:tentative="1">
      <w:start w:val="1"/>
      <w:numFmt w:val="decimal"/>
      <w:lvlText w:val="%7."/>
      <w:lvlJc w:val="left"/>
      <w:pPr>
        <w:ind w:left="4087" w:hanging="440"/>
      </w:pPr>
    </w:lvl>
    <w:lvl w:ilvl="7" w:tplc="04090019" w:tentative="1">
      <w:start w:val="1"/>
      <w:numFmt w:val="upperLetter"/>
      <w:lvlText w:val="%8."/>
      <w:lvlJc w:val="left"/>
      <w:pPr>
        <w:ind w:left="4527" w:hanging="440"/>
      </w:pPr>
    </w:lvl>
    <w:lvl w:ilvl="8" w:tplc="0409001B" w:tentative="1">
      <w:start w:val="1"/>
      <w:numFmt w:val="lowerRoman"/>
      <w:lvlText w:val="%9."/>
      <w:lvlJc w:val="right"/>
      <w:pPr>
        <w:ind w:left="4967" w:hanging="440"/>
      </w:pPr>
    </w:lvl>
  </w:abstractNum>
  <w:abstractNum w:abstractNumId="8" w15:restartNumberingAfterBreak="0">
    <w:nsid w:val="5D9272CD"/>
    <w:multiLevelType w:val="hybridMultilevel"/>
    <w:tmpl w:val="F2E6FCE0"/>
    <w:lvl w:ilvl="0" w:tplc="2A82300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77F542AB"/>
    <w:multiLevelType w:val="hybridMultilevel"/>
    <w:tmpl w:val="D8BA118A"/>
    <w:lvl w:ilvl="0" w:tplc="0409001B">
      <w:start w:val="1"/>
      <w:numFmt w:val="lowerRoman"/>
      <w:lvlText w:val="%1."/>
      <w:lvlJc w:val="right"/>
      <w:pPr>
        <w:ind w:left="1447" w:hanging="440"/>
      </w:pPr>
    </w:lvl>
    <w:lvl w:ilvl="1" w:tplc="04090019" w:tentative="1">
      <w:start w:val="1"/>
      <w:numFmt w:val="upperLetter"/>
      <w:lvlText w:val="%2."/>
      <w:lvlJc w:val="left"/>
      <w:pPr>
        <w:ind w:left="1887" w:hanging="440"/>
      </w:pPr>
    </w:lvl>
    <w:lvl w:ilvl="2" w:tplc="0409001B" w:tentative="1">
      <w:start w:val="1"/>
      <w:numFmt w:val="lowerRoman"/>
      <w:lvlText w:val="%3."/>
      <w:lvlJc w:val="right"/>
      <w:pPr>
        <w:ind w:left="2327" w:hanging="440"/>
      </w:pPr>
    </w:lvl>
    <w:lvl w:ilvl="3" w:tplc="0409000F" w:tentative="1">
      <w:start w:val="1"/>
      <w:numFmt w:val="decimal"/>
      <w:lvlText w:val="%4."/>
      <w:lvlJc w:val="left"/>
      <w:pPr>
        <w:ind w:left="2767" w:hanging="440"/>
      </w:pPr>
    </w:lvl>
    <w:lvl w:ilvl="4" w:tplc="04090019" w:tentative="1">
      <w:start w:val="1"/>
      <w:numFmt w:val="upperLetter"/>
      <w:lvlText w:val="%5."/>
      <w:lvlJc w:val="left"/>
      <w:pPr>
        <w:ind w:left="3207" w:hanging="440"/>
      </w:pPr>
    </w:lvl>
    <w:lvl w:ilvl="5" w:tplc="0409001B" w:tentative="1">
      <w:start w:val="1"/>
      <w:numFmt w:val="lowerRoman"/>
      <w:lvlText w:val="%6."/>
      <w:lvlJc w:val="right"/>
      <w:pPr>
        <w:ind w:left="3647" w:hanging="440"/>
      </w:pPr>
    </w:lvl>
    <w:lvl w:ilvl="6" w:tplc="0409000F" w:tentative="1">
      <w:start w:val="1"/>
      <w:numFmt w:val="decimal"/>
      <w:lvlText w:val="%7."/>
      <w:lvlJc w:val="left"/>
      <w:pPr>
        <w:ind w:left="4087" w:hanging="440"/>
      </w:pPr>
    </w:lvl>
    <w:lvl w:ilvl="7" w:tplc="04090019" w:tentative="1">
      <w:start w:val="1"/>
      <w:numFmt w:val="upperLetter"/>
      <w:lvlText w:val="%8."/>
      <w:lvlJc w:val="left"/>
      <w:pPr>
        <w:ind w:left="4527" w:hanging="440"/>
      </w:pPr>
    </w:lvl>
    <w:lvl w:ilvl="8" w:tplc="0409001B" w:tentative="1">
      <w:start w:val="1"/>
      <w:numFmt w:val="lowerRoman"/>
      <w:lvlText w:val="%9."/>
      <w:lvlJc w:val="right"/>
      <w:pPr>
        <w:ind w:left="4967" w:hanging="440"/>
      </w:pPr>
    </w:lvl>
  </w:abstractNum>
  <w:abstractNum w:abstractNumId="10" w15:restartNumberingAfterBreak="0">
    <w:nsid w:val="7A54325A"/>
    <w:multiLevelType w:val="hybridMultilevel"/>
    <w:tmpl w:val="C458061C"/>
    <w:lvl w:ilvl="0" w:tplc="0409001B">
      <w:start w:val="1"/>
      <w:numFmt w:val="lowerRoman"/>
      <w:lvlText w:val="%1."/>
      <w:lvlJc w:val="right"/>
      <w:pPr>
        <w:ind w:left="2320" w:hanging="440"/>
      </w:pPr>
    </w:lvl>
    <w:lvl w:ilvl="1" w:tplc="04090019" w:tentative="1">
      <w:start w:val="1"/>
      <w:numFmt w:val="upperLetter"/>
      <w:lvlText w:val="%2."/>
      <w:lvlJc w:val="left"/>
      <w:pPr>
        <w:ind w:left="2760" w:hanging="440"/>
      </w:pPr>
    </w:lvl>
    <w:lvl w:ilvl="2" w:tplc="0409001B" w:tentative="1">
      <w:start w:val="1"/>
      <w:numFmt w:val="lowerRoman"/>
      <w:lvlText w:val="%3."/>
      <w:lvlJc w:val="right"/>
      <w:pPr>
        <w:ind w:left="3200" w:hanging="440"/>
      </w:pPr>
    </w:lvl>
    <w:lvl w:ilvl="3" w:tplc="0409000F" w:tentative="1">
      <w:start w:val="1"/>
      <w:numFmt w:val="decimal"/>
      <w:lvlText w:val="%4."/>
      <w:lvlJc w:val="left"/>
      <w:pPr>
        <w:ind w:left="3640" w:hanging="440"/>
      </w:pPr>
    </w:lvl>
    <w:lvl w:ilvl="4" w:tplc="04090019" w:tentative="1">
      <w:start w:val="1"/>
      <w:numFmt w:val="upperLetter"/>
      <w:lvlText w:val="%5."/>
      <w:lvlJc w:val="left"/>
      <w:pPr>
        <w:ind w:left="4080" w:hanging="440"/>
      </w:pPr>
    </w:lvl>
    <w:lvl w:ilvl="5" w:tplc="0409001B" w:tentative="1">
      <w:start w:val="1"/>
      <w:numFmt w:val="lowerRoman"/>
      <w:lvlText w:val="%6."/>
      <w:lvlJc w:val="right"/>
      <w:pPr>
        <w:ind w:left="4520" w:hanging="440"/>
      </w:pPr>
    </w:lvl>
    <w:lvl w:ilvl="6" w:tplc="0409000F" w:tentative="1">
      <w:start w:val="1"/>
      <w:numFmt w:val="decimal"/>
      <w:lvlText w:val="%7."/>
      <w:lvlJc w:val="left"/>
      <w:pPr>
        <w:ind w:left="4960" w:hanging="440"/>
      </w:pPr>
    </w:lvl>
    <w:lvl w:ilvl="7" w:tplc="04090019" w:tentative="1">
      <w:start w:val="1"/>
      <w:numFmt w:val="upperLetter"/>
      <w:lvlText w:val="%8."/>
      <w:lvlJc w:val="left"/>
      <w:pPr>
        <w:ind w:left="5400" w:hanging="440"/>
      </w:pPr>
    </w:lvl>
    <w:lvl w:ilvl="8" w:tplc="0409001B" w:tentative="1">
      <w:start w:val="1"/>
      <w:numFmt w:val="lowerRoman"/>
      <w:lvlText w:val="%9."/>
      <w:lvlJc w:val="right"/>
      <w:pPr>
        <w:ind w:left="5840" w:hanging="440"/>
      </w:pPr>
    </w:lvl>
  </w:abstractNum>
  <w:num w:numId="1" w16cid:durableId="1976327357">
    <w:abstractNumId w:val="6"/>
  </w:num>
  <w:num w:numId="2" w16cid:durableId="317614042">
    <w:abstractNumId w:val="8"/>
  </w:num>
  <w:num w:numId="3" w16cid:durableId="515576704">
    <w:abstractNumId w:val="5"/>
  </w:num>
  <w:num w:numId="4" w16cid:durableId="700478891">
    <w:abstractNumId w:val="10"/>
  </w:num>
  <w:num w:numId="5" w16cid:durableId="1917129278">
    <w:abstractNumId w:val="0"/>
  </w:num>
  <w:num w:numId="6" w16cid:durableId="2078168285">
    <w:abstractNumId w:val="9"/>
  </w:num>
  <w:num w:numId="7" w16cid:durableId="183905715">
    <w:abstractNumId w:val="7"/>
  </w:num>
  <w:num w:numId="8" w16cid:durableId="1294402880">
    <w:abstractNumId w:val="1"/>
  </w:num>
  <w:num w:numId="9" w16cid:durableId="2041468677">
    <w:abstractNumId w:val="3"/>
  </w:num>
  <w:num w:numId="10" w16cid:durableId="115494059">
    <w:abstractNumId w:val="2"/>
  </w:num>
  <w:num w:numId="11" w16cid:durableId="21379440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2AADEA"/>
    <w:rsid w:val="00016DF6"/>
    <w:rsid w:val="00024B84"/>
    <w:rsid w:val="00091342"/>
    <w:rsid w:val="000A0D2F"/>
    <w:rsid w:val="000B4E7B"/>
    <w:rsid w:val="000C4B71"/>
    <w:rsid w:val="000C5FB0"/>
    <w:rsid w:val="000D4ECA"/>
    <w:rsid w:val="000D5529"/>
    <w:rsid w:val="000E6833"/>
    <w:rsid w:val="000F37F4"/>
    <w:rsid w:val="000F3C83"/>
    <w:rsid w:val="001009B4"/>
    <w:rsid w:val="00101755"/>
    <w:rsid w:val="001064AC"/>
    <w:rsid w:val="0011736D"/>
    <w:rsid w:val="00145EE7"/>
    <w:rsid w:val="001525D3"/>
    <w:rsid w:val="001729DF"/>
    <w:rsid w:val="00181F55"/>
    <w:rsid w:val="00187A34"/>
    <w:rsid w:val="001D6C87"/>
    <w:rsid w:val="001D795B"/>
    <w:rsid w:val="001E695C"/>
    <w:rsid w:val="001F5262"/>
    <w:rsid w:val="001F5481"/>
    <w:rsid w:val="00215C15"/>
    <w:rsid w:val="00240FF2"/>
    <w:rsid w:val="00243155"/>
    <w:rsid w:val="0026694E"/>
    <w:rsid w:val="0027335C"/>
    <w:rsid w:val="002D6401"/>
    <w:rsid w:val="002F0A53"/>
    <w:rsid w:val="00303F9C"/>
    <w:rsid w:val="003160ED"/>
    <w:rsid w:val="00341A8A"/>
    <w:rsid w:val="0037372D"/>
    <w:rsid w:val="00375DEC"/>
    <w:rsid w:val="003A2603"/>
    <w:rsid w:val="003A32C8"/>
    <w:rsid w:val="003B168A"/>
    <w:rsid w:val="003C4FDA"/>
    <w:rsid w:val="003D04DB"/>
    <w:rsid w:val="003D5B1D"/>
    <w:rsid w:val="00412425"/>
    <w:rsid w:val="00436B37"/>
    <w:rsid w:val="00455C03"/>
    <w:rsid w:val="0048550D"/>
    <w:rsid w:val="004D0524"/>
    <w:rsid w:val="004D7DF5"/>
    <w:rsid w:val="004E1254"/>
    <w:rsid w:val="004E6C2A"/>
    <w:rsid w:val="00531730"/>
    <w:rsid w:val="00532C7A"/>
    <w:rsid w:val="00544A72"/>
    <w:rsid w:val="00561373"/>
    <w:rsid w:val="00585321"/>
    <w:rsid w:val="00596C66"/>
    <w:rsid w:val="005A70A8"/>
    <w:rsid w:val="005A7483"/>
    <w:rsid w:val="005E0961"/>
    <w:rsid w:val="005E0C82"/>
    <w:rsid w:val="00604A86"/>
    <w:rsid w:val="00606016"/>
    <w:rsid w:val="0064014E"/>
    <w:rsid w:val="00646D6A"/>
    <w:rsid w:val="006666CA"/>
    <w:rsid w:val="00672B01"/>
    <w:rsid w:val="006824FB"/>
    <w:rsid w:val="00686C41"/>
    <w:rsid w:val="006B398F"/>
    <w:rsid w:val="006B48B5"/>
    <w:rsid w:val="006C01B4"/>
    <w:rsid w:val="006C4EB7"/>
    <w:rsid w:val="006E163D"/>
    <w:rsid w:val="006E59A8"/>
    <w:rsid w:val="00700F42"/>
    <w:rsid w:val="00702035"/>
    <w:rsid w:val="00716C94"/>
    <w:rsid w:val="007C0126"/>
    <w:rsid w:val="007E29D8"/>
    <w:rsid w:val="008472EF"/>
    <w:rsid w:val="00880CDA"/>
    <w:rsid w:val="00884528"/>
    <w:rsid w:val="008846A7"/>
    <w:rsid w:val="008A3D4A"/>
    <w:rsid w:val="008D24C5"/>
    <w:rsid w:val="00913B20"/>
    <w:rsid w:val="00933503"/>
    <w:rsid w:val="009369AF"/>
    <w:rsid w:val="00942A73"/>
    <w:rsid w:val="00943151"/>
    <w:rsid w:val="009A098A"/>
    <w:rsid w:val="009B50EB"/>
    <w:rsid w:val="009B5F03"/>
    <w:rsid w:val="009C18C7"/>
    <w:rsid w:val="009E48AB"/>
    <w:rsid w:val="009E6D25"/>
    <w:rsid w:val="009F00D9"/>
    <w:rsid w:val="009F2B8C"/>
    <w:rsid w:val="009F39F1"/>
    <w:rsid w:val="009F70C4"/>
    <w:rsid w:val="00A475E9"/>
    <w:rsid w:val="00A736F9"/>
    <w:rsid w:val="00A87656"/>
    <w:rsid w:val="00A910B1"/>
    <w:rsid w:val="00A93E74"/>
    <w:rsid w:val="00A9497A"/>
    <w:rsid w:val="00AC02DA"/>
    <w:rsid w:val="00AD1561"/>
    <w:rsid w:val="00AF5056"/>
    <w:rsid w:val="00B03C25"/>
    <w:rsid w:val="00B210AB"/>
    <w:rsid w:val="00B21137"/>
    <w:rsid w:val="00B4114F"/>
    <w:rsid w:val="00B445F9"/>
    <w:rsid w:val="00B92404"/>
    <w:rsid w:val="00B9576A"/>
    <w:rsid w:val="00BA1173"/>
    <w:rsid w:val="00BA1958"/>
    <w:rsid w:val="00BC166E"/>
    <w:rsid w:val="00BC6787"/>
    <w:rsid w:val="00BD276C"/>
    <w:rsid w:val="00C02133"/>
    <w:rsid w:val="00C30B9E"/>
    <w:rsid w:val="00C4436E"/>
    <w:rsid w:val="00C66AA7"/>
    <w:rsid w:val="00C953C5"/>
    <w:rsid w:val="00CA2AFE"/>
    <w:rsid w:val="00CE6658"/>
    <w:rsid w:val="00CE6A7F"/>
    <w:rsid w:val="00D0537A"/>
    <w:rsid w:val="00D1476C"/>
    <w:rsid w:val="00D168F1"/>
    <w:rsid w:val="00D242E5"/>
    <w:rsid w:val="00D26E24"/>
    <w:rsid w:val="00D42FC2"/>
    <w:rsid w:val="00D57290"/>
    <w:rsid w:val="00D61CBF"/>
    <w:rsid w:val="00D638FC"/>
    <w:rsid w:val="00D872AF"/>
    <w:rsid w:val="00D9324E"/>
    <w:rsid w:val="00DA32AB"/>
    <w:rsid w:val="00E51BC4"/>
    <w:rsid w:val="00E57125"/>
    <w:rsid w:val="00EA3C24"/>
    <w:rsid w:val="00EC1C1C"/>
    <w:rsid w:val="00EE1A51"/>
    <w:rsid w:val="00EE2754"/>
    <w:rsid w:val="00EF1628"/>
    <w:rsid w:val="00EF42FD"/>
    <w:rsid w:val="00F17C75"/>
    <w:rsid w:val="00F24B81"/>
    <w:rsid w:val="00F51430"/>
    <w:rsid w:val="00F85179"/>
    <w:rsid w:val="00FA2D08"/>
    <w:rsid w:val="00FD0CFF"/>
    <w:rsid w:val="00FD441A"/>
    <w:rsid w:val="00FE185F"/>
    <w:rsid w:val="00FF1DC5"/>
    <w:rsid w:val="01A9C8FB"/>
    <w:rsid w:val="05084832"/>
    <w:rsid w:val="05AD4DA4"/>
    <w:rsid w:val="095E68F7"/>
    <w:rsid w:val="0A2AADEA"/>
    <w:rsid w:val="0C54B55A"/>
    <w:rsid w:val="0F71A768"/>
    <w:rsid w:val="1197D30D"/>
    <w:rsid w:val="1339C216"/>
    <w:rsid w:val="1389ACE0"/>
    <w:rsid w:val="13C90E70"/>
    <w:rsid w:val="144F41AB"/>
    <w:rsid w:val="16AA74A2"/>
    <w:rsid w:val="16B271E4"/>
    <w:rsid w:val="17CB711C"/>
    <w:rsid w:val="18887646"/>
    <w:rsid w:val="20E901C1"/>
    <w:rsid w:val="212E6A11"/>
    <w:rsid w:val="232EDE15"/>
    <w:rsid w:val="2604335F"/>
    <w:rsid w:val="28B877AB"/>
    <w:rsid w:val="29362D85"/>
    <w:rsid w:val="29721080"/>
    <w:rsid w:val="2BA701CF"/>
    <w:rsid w:val="2BCD11F0"/>
    <w:rsid w:val="2DA435B7"/>
    <w:rsid w:val="2E39FAAF"/>
    <w:rsid w:val="30C700D5"/>
    <w:rsid w:val="35C7CCDF"/>
    <w:rsid w:val="3628F232"/>
    <w:rsid w:val="36F19FEC"/>
    <w:rsid w:val="386D406A"/>
    <w:rsid w:val="3B96801F"/>
    <w:rsid w:val="3F7B53B0"/>
    <w:rsid w:val="400693B5"/>
    <w:rsid w:val="43F7ECC5"/>
    <w:rsid w:val="4815F654"/>
    <w:rsid w:val="4ABA1B2F"/>
    <w:rsid w:val="4BBE5B68"/>
    <w:rsid w:val="4C50DAC9"/>
    <w:rsid w:val="4EA80ADC"/>
    <w:rsid w:val="5297E4D1"/>
    <w:rsid w:val="539DA907"/>
    <w:rsid w:val="57A10971"/>
    <w:rsid w:val="5C028B03"/>
    <w:rsid w:val="5D671308"/>
    <w:rsid w:val="5D6DE30F"/>
    <w:rsid w:val="5DBF551C"/>
    <w:rsid w:val="628270DF"/>
    <w:rsid w:val="63954DDD"/>
    <w:rsid w:val="63989A9E"/>
    <w:rsid w:val="6596D7E1"/>
    <w:rsid w:val="67326C86"/>
    <w:rsid w:val="698C875A"/>
    <w:rsid w:val="6A477527"/>
    <w:rsid w:val="6C16B93F"/>
    <w:rsid w:val="6E0FBAB8"/>
    <w:rsid w:val="6FBBD35E"/>
    <w:rsid w:val="7001DE4E"/>
    <w:rsid w:val="71F33F34"/>
    <w:rsid w:val="72B34D5D"/>
    <w:rsid w:val="72FEC27A"/>
    <w:rsid w:val="77926FBD"/>
    <w:rsid w:val="7A3E68FD"/>
    <w:rsid w:val="7A61BD1C"/>
    <w:rsid w:val="7C0053CD"/>
    <w:rsid w:val="7CE30E01"/>
    <w:rsid w:val="7DA1B550"/>
    <w:rsid w:val="7F9835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AADEA"/>
  <w15:chartTrackingRefBased/>
  <w15:docId w15:val="{A3D61902-10FD-4F9D-897D-2ADE6E59E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FF2"/>
    <w:pPr>
      <w:spacing w:after="0" w:line="360" w:lineRule="auto"/>
      <w:ind w:firstLine="567"/>
    </w:pPr>
    <w:rPr>
      <w:sz w:val="22"/>
    </w:rPr>
  </w:style>
  <w:style w:type="paragraph" w:styleId="Heading1">
    <w:name w:val="heading 1"/>
    <w:basedOn w:val="Normal"/>
    <w:next w:val="Normal"/>
    <w:link w:val="Heading1Char"/>
    <w:uiPriority w:val="9"/>
    <w:qFormat/>
    <w:rsid w:val="00375DEC"/>
    <w:pPr>
      <w:keepNext/>
      <w:keepLines/>
      <w:ind w:firstLine="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D42FC2"/>
    <w:pPr>
      <w:keepNext/>
      <w:keepLines/>
      <w:ind w:firstLine="284"/>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uiPriority w:val="9"/>
    <w:unhideWhenUsed/>
    <w:qFormat/>
    <w:rsid w:val="00EE2754"/>
    <w:pPr>
      <w:keepNext/>
      <w:keepLines/>
      <w:outlineLvl w:val="2"/>
    </w:pPr>
    <w:rPr>
      <w:rFonts w:asciiTheme="majorHAnsi" w:eastAsiaTheme="majorEastAsia" w:hAnsiTheme="majorHAnsi" w:cstheme="majorBidi"/>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DEC"/>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rsid w:val="00D42FC2"/>
    <w:rPr>
      <w:rFonts w:asciiTheme="majorHAnsi" w:eastAsiaTheme="majorEastAsia" w:hAnsiTheme="majorHAnsi" w:cstheme="majorBidi"/>
      <w:b/>
      <w:sz w:val="28"/>
      <w:szCs w:val="26"/>
    </w:rPr>
  </w:style>
  <w:style w:type="character" w:styleId="Hyperlink">
    <w:name w:val="Hyperlink"/>
    <w:basedOn w:val="DefaultParagraphFont"/>
    <w:uiPriority w:val="99"/>
    <w:unhideWhenUsed/>
    <w:rsid w:val="00D42FC2"/>
    <w:rPr>
      <w:color w:val="467886" w:themeColor="hyperlink"/>
      <w:u w:val="single"/>
    </w:rPr>
  </w:style>
  <w:style w:type="character" w:styleId="UnresolvedMention">
    <w:name w:val="Unresolved Mention"/>
    <w:basedOn w:val="DefaultParagraphFont"/>
    <w:uiPriority w:val="99"/>
    <w:semiHidden/>
    <w:unhideWhenUsed/>
    <w:rsid w:val="00016DF6"/>
    <w:rPr>
      <w:color w:val="605E5C"/>
      <w:shd w:val="clear" w:color="auto" w:fill="E1DFDD"/>
    </w:rPr>
  </w:style>
  <w:style w:type="character" w:styleId="FollowedHyperlink">
    <w:name w:val="FollowedHyperlink"/>
    <w:basedOn w:val="DefaultParagraphFont"/>
    <w:uiPriority w:val="99"/>
    <w:semiHidden/>
    <w:unhideWhenUsed/>
    <w:rsid w:val="00D242E5"/>
    <w:rPr>
      <w:color w:val="96607D" w:themeColor="followedHyperlink"/>
      <w:u w:val="single"/>
    </w:rPr>
  </w:style>
  <w:style w:type="character" w:customStyle="1" w:styleId="Heading3Char">
    <w:name w:val="Heading 3 Char"/>
    <w:basedOn w:val="DefaultParagraphFont"/>
    <w:link w:val="Heading3"/>
    <w:uiPriority w:val="9"/>
    <w:rsid w:val="00EE2754"/>
    <w:rPr>
      <w:rFonts w:asciiTheme="majorHAnsi" w:eastAsiaTheme="majorEastAsia" w:hAnsiTheme="majorHAnsi" w:cstheme="majorBidi"/>
      <w:b/>
    </w:rPr>
  </w:style>
  <w:style w:type="paragraph" w:styleId="Date">
    <w:name w:val="Date"/>
    <w:basedOn w:val="Normal"/>
    <w:next w:val="Normal"/>
    <w:link w:val="DateChar"/>
    <w:uiPriority w:val="99"/>
    <w:semiHidden/>
    <w:unhideWhenUsed/>
    <w:rsid w:val="00F17C75"/>
  </w:style>
  <w:style w:type="character" w:customStyle="1" w:styleId="DateChar">
    <w:name w:val="Date Char"/>
    <w:basedOn w:val="DefaultParagraphFont"/>
    <w:link w:val="Date"/>
    <w:uiPriority w:val="99"/>
    <w:semiHidden/>
    <w:rsid w:val="00F17C75"/>
    <w:rPr>
      <w:sz w:val="22"/>
    </w:rPr>
  </w:style>
  <w:style w:type="paragraph" w:styleId="ListParagraph">
    <w:name w:val="List Paragraph"/>
    <w:basedOn w:val="Normal"/>
    <w:uiPriority w:val="34"/>
    <w:qFormat/>
    <w:rsid w:val="00F17C75"/>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oup.com/bjd/article/184/4/638/6603041" TargetMode="External"/><Relationship Id="rId3" Type="http://schemas.openxmlformats.org/officeDocument/2006/relationships/settings" Target="settings.xml"/><Relationship Id="rId7" Type="http://schemas.openxmlformats.org/officeDocument/2006/relationships/hyperlink" Target="https://pmc.ncbi.nlm.nih.gov/articles/PMC935713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mKEJXVT0Nyw"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NgocPhungggg/CUT/tree/Elements_of_Artificial_Intelligence/Lab_01" TargetMode="External"/><Relationship Id="rId4" Type="http://schemas.openxmlformats.org/officeDocument/2006/relationships/webSettings" Target="webSettings.xml"/><Relationship Id="rId9" Type="http://schemas.openxmlformats.org/officeDocument/2006/relationships/hyperlink" Target="https://pmc.ncbi.nlm.nih.gov/articles/PMC84306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767</Words>
  <Characters>4377</Characters>
  <Application>Microsoft Office Word</Application>
  <DocSecurity>0</DocSecurity>
  <Lines>36</Lines>
  <Paragraphs>10</Paragraphs>
  <ScaleCrop>false</ScaleCrop>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Ngoc Phung Cao</dc:creator>
  <cp:keywords/>
  <dc:description/>
  <cp:lastModifiedBy>Thi Ngoc Phung Cao</cp:lastModifiedBy>
  <cp:revision>42</cp:revision>
  <dcterms:created xsi:type="dcterms:W3CDTF">2025-11-05T04:32:00Z</dcterms:created>
  <dcterms:modified xsi:type="dcterms:W3CDTF">2025-11-05T22:42:00Z</dcterms:modified>
</cp:coreProperties>
</file>