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6"/>
        <w:gridCol w:w="7706"/>
      </w:tblGrid>
      <w:tr w:rsidR="005A0D3D" w:rsidRPr="005A0D3D" w14:paraId="3E0AA66D" w14:textId="77777777" w:rsidTr="00B815A9">
        <w:tc>
          <w:tcPr>
            <w:tcW w:w="9628" w:type="dxa"/>
            <w:gridSpan w:val="2"/>
          </w:tcPr>
          <w:p w14:paraId="3BC19C29" w14:textId="77777777" w:rsidR="005A0D3D" w:rsidRPr="005A0D3D" w:rsidRDefault="005A0D3D" w:rsidP="00B815A9">
            <w:pPr>
              <w:spacing w:after="0" w:line="240" w:lineRule="auto"/>
              <w:jc w:val="center"/>
              <w:rPr>
                <w:sz w:val="24"/>
                <w:szCs w:val="24"/>
                <w:lang w:val="vi-VN"/>
              </w:rPr>
            </w:pPr>
            <w:bookmarkStart w:id="0" w:name="_Toc396823028"/>
            <w:r>
              <w:rPr>
                <w:sz w:val="24"/>
                <w:szCs w:val="24"/>
                <w:lang w:val="vi-VN"/>
              </w:rPr>
              <w:t>CỤC TIÊU CHUẨN - ĐO LƯỜNG - CHẤT LƯỢNG</w:t>
            </w:r>
          </w:p>
          <w:p w14:paraId="0D9095E9" w14:textId="77777777" w:rsidR="005A0D3D" w:rsidRPr="005A0D3D" w:rsidRDefault="005A0D3D" w:rsidP="00B815A9">
            <w:pPr>
              <w:spacing w:after="0" w:line="240" w:lineRule="auto"/>
              <w:jc w:val="center"/>
              <w:rPr>
                <w:i/>
                <w:color w:val="1F497D"/>
                <w:sz w:val="24"/>
                <w:szCs w:val="24"/>
                <w:lang w:val="vi-VN"/>
              </w:rPr>
            </w:pPr>
            <w:r>
              <w:rPr>
                <w:i/>
                <w:color w:val="1F497D"/>
                <w:sz w:val="24"/>
                <w:szCs w:val="24"/>
                <w:lang w:val="vi-VN"/>
              </w:rPr>
              <w:t>(Department for Standard, Metrology and Quality)</w:t>
            </w:r>
          </w:p>
          <w:p w14:paraId="7ED3BAEC" w14:textId="77777777" w:rsidR="005A0D3D" w:rsidRPr="005A0D3D" w:rsidRDefault="005A0D3D" w:rsidP="00B815A9">
            <w:pPr>
              <w:spacing w:after="0" w:line="240" w:lineRule="auto"/>
              <w:jc w:val="center"/>
              <w:rPr>
                <w:b/>
                <w:color w:val="FF0000"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>TRUNG TÂM ĐO LƯỜNG</w:t>
            </w:r>
          </w:p>
          <w:p w14:paraId="1BB6E12E" w14:textId="77777777" w:rsidR="005A0D3D" w:rsidRPr="005A0D3D" w:rsidRDefault="005A0D3D" w:rsidP="00B815A9">
            <w:pPr>
              <w:spacing w:after="0" w:line="240" w:lineRule="auto"/>
              <w:jc w:val="center"/>
              <w:rPr>
                <w:i/>
                <w:sz w:val="24"/>
                <w:szCs w:val="24"/>
                <w:lang w:val="vi-VN"/>
              </w:rPr>
            </w:pPr>
            <w:r>
              <w:rPr>
                <w:i/>
                <w:sz w:val="24"/>
                <w:szCs w:val="24"/>
                <w:lang w:val="vi-VN"/>
              </w:rPr>
              <w:t>(Metrology Center)</w:t>
            </w:r>
          </w:p>
          <w:p w14:paraId="51E9557C" w14:textId="77777777" w:rsidR="005A0D3D" w:rsidRPr="005A0D3D" w:rsidRDefault="005A0D3D" w:rsidP="00B815A9">
            <w:pPr>
              <w:spacing w:after="0" w:line="240" w:lineRule="auto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(ĐK35)</w:t>
            </w:r>
          </w:p>
          <w:p w14:paraId="7F816397" w14:textId="77777777" w:rsidR="005A0D3D" w:rsidRPr="005A0D3D" w:rsidRDefault="005A0D3D" w:rsidP="00B815A9">
            <w:pPr>
              <w:spacing w:after="0" w:line="240" w:lineRule="auto"/>
              <w:jc w:val="center"/>
              <w:rPr>
                <w:color w:val="1F497D"/>
                <w:sz w:val="24"/>
                <w:szCs w:val="24"/>
                <w:lang w:val="vi-VN"/>
              </w:rPr>
            </w:pPr>
            <w:r>
              <w:rPr>
                <w:color w:val="1F497D"/>
                <w:sz w:val="24"/>
                <w:szCs w:val="24"/>
                <w:lang w:val="vi-VN"/>
              </w:rPr>
              <w:t>Địa chỉ (Add): Số 11 Hoàng Sâm - Nghĩa Đô - Cầu Giấy - Hà Nội</w:t>
            </w:r>
          </w:p>
          <w:p w14:paraId="21D68720" w14:textId="77777777" w:rsidR="005A0D3D" w:rsidRPr="005A0D3D" w:rsidRDefault="005A0D3D" w:rsidP="00B815A9">
            <w:pPr>
              <w:spacing w:after="0" w:line="240" w:lineRule="auto"/>
              <w:jc w:val="center"/>
              <w:rPr>
                <w:b/>
                <w:sz w:val="24"/>
                <w:lang w:val="vi-VN"/>
              </w:rPr>
            </w:pPr>
            <w:r>
              <w:rPr>
                <w:color w:val="1F497D"/>
                <w:sz w:val="24"/>
                <w:szCs w:val="24"/>
                <w:lang w:val="vi-VN"/>
              </w:rPr>
              <w:t>Điện thoại (Tel) 04.38361108             Fax: 04.37563660</w:t>
            </w:r>
          </w:p>
        </w:tc>
      </w:tr>
      <w:tr w:rsidR="005A0D3D" w:rsidRPr="005A0D3D" w14:paraId="136BD530" w14:textId="77777777" w:rsidTr="00B815A9">
        <w:trPr>
          <w:trHeight w:val="4095"/>
        </w:trPr>
        <w:tc>
          <w:tcPr>
            <w:tcW w:w="9628" w:type="dxa"/>
            <w:gridSpan w:val="2"/>
          </w:tcPr>
          <w:p w14:paraId="399F683C" w14:textId="77777777" w:rsidR="005A0D3D" w:rsidRPr="005A0D3D" w:rsidRDefault="005A0D3D" w:rsidP="00B815A9">
            <w:pPr>
              <w:spacing w:after="0" w:line="240" w:lineRule="auto"/>
              <w:jc w:val="center"/>
              <w:rPr>
                <w:b/>
                <w:color w:val="943634"/>
                <w:sz w:val="24"/>
                <w:lang w:val="vi-VN"/>
              </w:rPr>
            </w:pPr>
          </w:p>
          <w:p w14:paraId="336E87F6" w14:textId="77777777" w:rsidR="005A0D3D" w:rsidRPr="005A0D3D" w:rsidRDefault="005A0D3D" w:rsidP="00B815A9">
            <w:pPr>
              <w:spacing w:after="0" w:line="240" w:lineRule="auto"/>
              <w:jc w:val="center"/>
              <w:rPr>
                <w:b/>
                <w:color w:val="FF0000"/>
                <w:sz w:val="24"/>
                <w:lang w:val="vi-VN"/>
              </w:rPr>
            </w:pPr>
            <w:r>
              <w:rPr>
                <w:b/>
                <w:color w:val="FF0000"/>
                <w:sz w:val="24"/>
                <w:lang w:val="vi-VN"/>
              </w:rPr>
              <w:t>GIẤY CHỨNG NHẬN HIỆU CHUẨN</w:t>
            </w:r>
          </w:p>
          <w:p w14:paraId="3262AAC1" w14:textId="77777777" w:rsidR="005A0D3D" w:rsidRPr="005A0D3D" w:rsidRDefault="005A0D3D" w:rsidP="00B815A9">
            <w:pPr>
              <w:spacing w:after="0" w:line="240" w:lineRule="auto"/>
              <w:jc w:val="center"/>
              <w:rPr>
                <w:b/>
                <w:color w:val="FF0000"/>
                <w:sz w:val="24"/>
                <w:lang w:val="vi-VN"/>
              </w:rPr>
            </w:pPr>
            <w:r>
              <w:rPr>
                <w:b/>
                <w:color w:val="FF0000"/>
                <w:sz w:val="24"/>
                <w:lang w:val="vi-VN"/>
              </w:rPr>
              <w:t>(Calibration Certificate)</w:t>
            </w:r>
          </w:p>
          <w:p w14:paraId="0E3D8568" w14:textId="4A11286E" w:rsidR="005A0D3D" w:rsidRPr="005F569B" w:rsidRDefault="005A0D3D" w:rsidP="00B815A9">
            <w:pPr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lang w:val="vi-VN"/>
              </w:rPr>
              <w:t>Số (N</w:t>
            </w:r>
            <w:r>
              <w:rPr>
                <w:b/>
                <w:sz w:val="24"/>
                <w:vertAlign w:val="superscript"/>
                <w:lang w:val="vi-VN"/>
              </w:rPr>
              <w:t>o</w:t>
            </w:r>
            <w:r>
              <w:rPr>
                <w:b/>
                <w:sz w:val="24"/>
                <w:lang w:val="vi-VN"/>
              </w:rPr>
              <w:t xml:space="preserve">): </w:t>
            </w:r>
            <w:r w:rsidR="005F569B" w:rsidRPr="005F569B">
              <w:rPr>
                <w:bCs/>
                <w:sz w:val="24"/>
              </w:rPr>
              <w:t>…</w:t>
            </w:r>
          </w:p>
          <w:p w14:paraId="6933B1B5" w14:textId="77777777" w:rsidR="005A0D3D" w:rsidRPr="005A0D3D" w:rsidRDefault="005A0D3D" w:rsidP="00B815A9">
            <w:pPr>
              <w:spacing w:after="0" w:line="240" w:lineRule="auto"/>
              <w:rPr>
                <w:b/>
                <w:sz w:val="24"/>
                <w:lang w:val="vi-VN"/>
              </w:rPr>
            </w:pPr>
          </w:p>
          <w:p w14:paraId="7F355F2A" w14:textId="77777777" w:rsidR="005A0D3D" w:rsidRDefault="005A0D3D" w:rsidP="00B815A9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b/>
                <w:sz w:val="26"/>
                <w:lang w:val="vi-VN"/>
              </w:rPr>
              <w:t xml:space="preserve">Tên phương tiện đo </w:t>
            </w:r>
            <w:r>
              <w:rPr>
                <w:i/>
                <w:sz w:val="26"/>
                <w:lang w:val="vi-VN"/>
              </w:rPr>
              <w:t>(Object):</w:t>
            </w:r>
            <w:r>
              <w:rPr>
                <w:sz w:val="26"/>
                <w:szCs w:val="26"/>
                <w:lang w:val="vi-VN"/>
              </w:rPr>
              <w:t xml:space="preserve"> {{TenThietBi}}</w:t>
            </w:r>
          </w:p>
          <w:p w14:paraId="206C01D5" w14:textId="77777777" w:rsidR="005F569B" w:rsidRPr="005F569B" w:rsidRDefault="005F569B" w:rsidP="00B815A9">
            <w:pPr>
              <w:spacing w:after="0" w:line="240" w:lineRule="auto"/>
              <w:rPr>
                <w:b/>
                <w:sz w:val="26"/>
              </w:rPr>
            </w:pPr>
          </w:p>
          <w:p w14:paraId="3D90DC79" w14:textId="78BCBB4A" w:rsidR="005A0D3D" w:rsidRDefault="005A0D3D" w:rsidP="00B815A9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b/>
                <w:sz w:val="26"/>
                <w:lang w:val="vi-VN"/>
              </w:rPr>
              <w:t>Kiểu (</w:t>
            </w:r>
            <w:r>
              <w:rPr>
                <w:i/>
                <w:sz w:val="26"/>
                <w:lang w:val="vi-VN"/>
              </w:rPr>
              <w:t>Type):</w:t>
            </w:r>
            <w:r>
              <w:rPr>
                <w:sz w:val="26"/>
                <w:szCs w:val="26"/>
                <w:lang w:val="vi-VN"/>
              </w:rPr>
              <w:t xml:space="preserve"> {{KyHieu}}</w:t>
            </w:r>
            <w:r>
              <w:rPr>
                <w:b/>
                <w:sz w:val="26"/>
                <w:lang w:val="vi-VN"/>
              </w:rPr>
              <w:t xml:space="preserve">           </w:t>
            </w:r>
            <w:r w:rsidR="005F569B" w:rsidRPr="005F569B">
              <w:rPr>
                <w:b/>
                <w:sz w:val="26"/>
                <w:lang w:val="vi-VN"/>
              </w:rPr>
              <w:t xml:space="preserve"> </w:t>
            </w:r>
            <w:r>
              <w:rPr>
                <w:b/>
                <w:sz w:val="26"/>
                <w:lang w:val="vi-VN"/>
              </w:rPr>
              <w:t xml:space="preserve">   Số </w:t>
            </w:r>
            <w:r>
              <w:rPr>
                <w:i/>
                <w:sz w:val="26"/>
                <w:lang w:val="vi-VN"/>
              </w:rPr>
              <w:t>(Serial N</w:t>
            </w:r>
            <w:r>
              <w:rPr>
                <w:i/>
                <w:sz w:val="26"/>
                <w:vertAlign w:val="superscript"/>
                <w:lang w:val="vi-VN"/>
              </w:rPr>
              <w:t>o</w:t>
            </w:r>
            <w:r>
              <w:rPr>
                <w:i/>
                <w:sz w:val="26"/>
                <w:lang w:val="vi-VN"/>
              </w:rPr>
              <w:t>):</w:t>
            </w:r>
            <w:r>
              <w:rPr>
                <w:sz w:val="26"/>
                <w:szCs w:val="26"/>
                <w:lang w:val="vi-VN"/>
              </w:rPr>
              <w:t xml:space="preserve"> {{SoHieu}}</w:t>
            </w:r>
          </w:p>
          <w:p w14:paraId="0DD90A46" w14:textId="77777777" w:rsidR="005F569B" w:rsidRPr="005F569B" w:rsidRDefault="005F569B" w:rsidP="00B815A9">
            <w:pPr>
              <w:spacing w:after="0" w:line="240" w:lineRule="auto"/>
              <w:rPr>
                <w:b/>
                <w:sz w:val="26"/>
              </w:rPr>
            </w:pPr>
          </w:p>
          <w:p w14:paraId="7966DE80" w14:textId="77777777" w:rsidR="005A0D3D" w:rsidRDefault="005A0D3D" w:rsidP="00B815A9">
            <w:pPr>
              <w:spacing w:after="0" w:line="240" w:lineRule="auto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lang w:val="vi-VN"/>
              </w:rPr>
              <w:t xml:space="preserve">Nơi sản xuất </w:t>
            </w:r>
            <w:r>
              <w:rPr>
                <w:i/>
                <w:sz w:val="26"/>
                <w:lang w:val="vi-VN"/>
              </w:rPr>
              <w:t>(Manufacturer):</w:t>
            </w:r>
            <w:r>
              <w:rPr>
                <w:sz w:val="26"/>
                <w:szCs w:val="26"/>
                <w:lang w:val="vi-VN"/>
              </w:rPr>
              <w:t xml:space="preserve"> {{NoiSanXuat}}</w:t>
            </w:r>
            <w:r>
              <w:rPr>
                <w:b/>
                <w:sz w:val="26"/>
                <w:szCs w:val="28"/>
                <w:lang w:val="vi-VN"/>
              </w:rPr>
              <w:tab/>
            </w:r>
          </w:p>
          <w:p w14:paraId="74590D88" w14:textId="77777777" w:rsidR="005F569B" w:rsidRPr="005F569B" w:rsidRDefault="005F569B" w:rsidP="00B815A9">
            <w:pPr>
              <w:spacing w:after="0" w:line="240" w:lineRule="auto"/>
              <w:rPr>
                <w:b/>
                <w:sz w:val="26"/>
              </w:rPr>
            </w:pPr>
          </w:p>
          <w:p w14:paraId="7A72DED0" w14:textId="77777777" w:rsidR="005A0D3D" w:rsidRPr="005A0D3D" w:rsidRDefault="005A0D3D" w:rsidP="00B815A9">
            <w:pPr>
              <w:spacing w:after="0" w:line="240" w:lineRule="auto"/>
              <w:rPr>
                <w:b/>
                <w:sz w:val="26"/>
                <w:lang w:val="vi-VN"/>
              </w:rPr>
            </w:pPr>
            <w:r>
              <w:rPr>
                <w:b/>
                <w:sz w:val="26"/>
                <w:lang w:val="vi-VN"/>
              </w:rPr>
              <w:t xml:space="preserve">Đặc trưng kỹ thuật </w:t>
            </w:r>
            <w:r>
              <w:rPr>
                <w:i/>
                <w:sz w:val="26"/>
                <w:lang w:val="vi-VN"/>
              </w:rPr>
              <w:t>(Technical Specification):</w:t>
            </w:r>
            <w:r>
              <w:rPr>
                <w:sz w:val="26"/>
                <w:szCs w:val="26"/>
                <w:lang w:val="vi-VN"/>
              </w:rPr>
              <w:t xml:space="preserve"> {{DacTinhKyThuat}}</w:t>
            </w:r>
          </w:p>
          <w:p w14:paraId="23DADDC1" w14:textId="77777777" w:rsidR="005A0D3D" w:rsidRPr="005A0D3D" w:rsidRDefault="005A0D3D" w:rsidP="00B815A9">
            <w:pPr>
              <w:spacing w:after="0" w:line="240" w:lineRule="auto"/>
              <w:rPr>
                <w:sz w:val="26"/>
                <w:lang w:val="vi-VN"/>
              </w:rPr>
            </w:pPr>
          </w:p>
          <w:p w14:paraId="1E7A0943" w14:textId="77777777" w:rsidR="005A0D3D" w:rsidRPr="005A0D3D" w:rsidRDefault="005A0D3D" w:rsidP="00B815A9">
            <w:pPr>
              <w:spacing w:after="0" w:line="240" w:lineRule="auto"/>
              <w:rPr>
                <w:b/>
                <w:sz w:val="26"/>
                <w:lang w:val="vi-VN"/>
              </w:rPr>
            </w:pPr>
            <w:r>
              <w:rPr>
                <w:b/>
                <w:sz w:val="26"/>
                <w:lang w:val="vi-VN"/>
              </w:rPr>
              <w:t xml:space="preserve">Cơ sở sử dụng </w:t>
            </w:r>
            <w:r>
              <w:rPr>
                <w:i/>
                <w:sz w:val="26"/>
                <w:lang w:val="vi-VN"/>
              </w:rPr>
              <w:t>(Customer):</w:t>
            </w:r>
            <w:r>
              <w:rPr>
                <w:sz w:val="26"/>
                <w:szCs w:val="26"/>
                <w:lang w:val="vi-VN"/>
              </w:rPr>
              <w:t xml:space="preserve"> {{DonViSuDung}}</w:t>
            </w:r>
          </w:p>
          <w:p w14:paraId="4AC20224" w14:textId="77777777" w:rsidR="005A0D3D" w:rsidRPr="005A0D3D" w:rsidRDefault="005A0D3D" w:rsidP="00B815A9">
            <w:pPr>
              <w:spacing w:after="0" w:line="240" w:lineRule="auto"/>
              <w:rPr>
                <w:b/>
                <w:sz w:val="26"/>
                <w:lang w:val="vi-VN"/>
              </w:rPr>
            </w:pPr>
          </w:p>
          <w:p w14:paraId="0FD8FEC4" w14:textId="77777777" w:rsidR="005A0D3D" w:rsidRDefault="005A0D3D" w:rsidP="00B815A9">
            <w:pPr>
              <w:spacing w:after="0" w:line="240" w:lineRule="auto"/>
              <w:rPr>
                <w:b/>
                <w:sz w:val="26"/>
              </w:rPr>
            </w:pPr>
            <w:r>
              <w:rPr>
                <w:b/>
                <w:sz w:val="26"/>
                <w:lang w:val="vi-VN"/>
              </w:rPr>
              <w:t xml:space="preserve">Phương pháp thực hiện </w:t>
            </w:r>
            <w:r>
              <w:rPr>
                <w:i/>
                <w:sz w:val="26"/>
                <w:lang w:val="vi-VN"/>
              </w:rPr>
              <w:t>(Method of Calibration):</w:t>
            </w:r>
            <w:r>
              <w:rPr>
                <w:sz w:val="26"/>
                <w:szCs w:val="26"/>
                <w:lang w:val="vi-VN"/>
              </w:rPr>
              <w:t xml:space="preserve"> {{PhuongPhap}}</w:t>
            </w:r>
            <w:r>
              <w:rPr>
                <w:b/>
                <w:sz w:val="26"/>
                <w:lang w:val="vi-VN"/>
              </w:rPr>
              <w:t xml:space="preserve"> </w:t>
            </w:r>
          </w:p>
          <w:p w14:paraId="229F9DA2" w14:textId="77777777" w:rsidR="005F569B" w:rsidRPr="005F569B" w:rsidRDefault="005F569B" w:rsidP="00B815A9">
            <w:pPr>
              <w:spacing w:after="0" w:line="240" w:lineRule="auto"/>
              <w:rPr>
                <w:sz w:val="26"/>
              </w:rPr>
            </w:pPr>
          </w:p>
          <w:p w14:paraId="12B256F5" w14:textId="77777777" w:rsidR="005A0D3D" w:rsidRPr="005A0D3D" w:rsidRDefault="005A0D3D" w:rsidP="00B815A9">
            <w:pPr>
              <w:spacing w:after="0" w:line="240" w:lineRule="auto"/>
              <w:jc w:val="both"/>
              <w:rPr>
                <w:b/>
                <w:sz w:val="26"/>
                <w:lang w:val="vi-VN"/>
              </w:rPr>
            </w:pPr>
            <w:r>
              <w:rPr>
                <w:b/>
                <w:sz w:val="26"/>
                <w:lang w:val="vi-VN"/>
              </w:rPr>
              <w:t xml:space="preserve">Điều kiện môi trường </w:t>
            </w:r>
            <w:r>
              <w:rPr>
                <w:i/>
                <w:sz w:val="26"/>
                <w:lang w:val="vi-VN"/>
              </w:rPr>
              <w:t>(Environmentol Conditions):</w:t>
            </w:r>
            <w:r>
              <w:rPr>
                <w:sz w:val="26"/>
                <w:szCs w:val="26"/>
                <w:lang w:val="vi-VN"/>
              </w:rPr>
              <w:t xml:space="preserve"> {{DieuKienMoiTruong}}</w:t>
            </w:r>
          </w:p>
          <w:p w14:paraId="5EBEBFDB" w14:textId="77777777" w:rsidR="005A0D3D" w:rsidRPr="005A0D3D" w:rsidRDefault="005A0D3D" w:rsidP="00B815A9">
            <w:pPr>
              <w:spacing w:after="0" w:line="240" w:lineRule="auto"/>
              <w:rPr>
                <w:sz w:val="26"/>
                <w:lang w:val="vi-VN"/>
              </w:rPr>
            </w:pPr>
          </w:p>
          <w:p w14:paraId="56D32001" w14:textId="77777777" w:rsidR="005A0D3D" w:rsidRPr="005A0D3D" w:rsidRDefault="005A0D3D" w:rsidP="00B815A9">
            <w:pPr>
              <w:spacing w:after="0" w:line="240" w:lineRule="auto"/>
              <w:rPr>
                <w:sz w:val="26"/>
                <w:vertAlign w:val="superscript"/>
                <w:lang w:val="vi-VN"/>
              </w:rPr>
            </w:pPr>
            <w:r>
              <w:rPr>
                <w:b/>
                <w:sz w:val="26"/>
                <w:lang w:val="vi-VN"/>
              </w:rPr>
              <w:t xml:space="preserve">Chuẩn được sử dụng </w:t>
            </w:r>
            <w:r>
              <w:rPr>
                <w:i/>
                <w:sz w:val="26"/>
                <w:lang w:val="vi-VN"/>
              </w:rPr>
              <w:t>(Standards used):</w:t>
            </w:r>
            <w:r>
              <w:rPr>
                <w:sz w:val="26"/>
                <w:szCs w:val="26"/>
                <w:lang w:val="vi-VN"/>
              </w:rPr>
              <w:t xml:space="preserve"> {{ThietBiChuan}}</w:t>
            </w:r>
          </w:p>
          <w:p w14:paraId="7C7FB255" w14:textId="77777777" w:rsidR="005A0D3D" w:rsidRPr="005A0D3D" w:rsidRDefault="005A0D3D" w:rsidP="00B815A9">
            <w:pPr>
              <w:spacing w:after="0" w:line="240" w:lineRule="auto"/>
              <w:rPr>
                <w:sz w:val="26"/>
                <w:vertAlign w:val="superscript"/>
                <w:lang w:val="vi-VN"/>
              </w:rPr>
            </w:pPr>
          </w:p>
          <w:p w14:paraId="49E95D44" w14:textId="7B69FCB7" w:rsidR="005A0D3D" w:rsidRPr="005A0D3D" w:rsidRDefault="005A0D3D" w:rsidP="00B815A9">
            <w:pPr>
              <w:spacing w:after="0" w:line="240" w:lineRule="auto"/>
              <w:rPr>
                <w:i/>
                <w:sz w:val="26"/>
                <w:lang w:val="vi-VN"/>
              </w:rPr>
            </w:pPr>
            <w:r>
              <w:rPr>
                <w:b/>
                <w:sz w:val="26"/>
                <w:lang w:val="vi-VN"/>
              </w:rPr>
              <w:t xml:space="preserve">Kết quả </w:t>
            </w:r>
            <w:r>
              <w:rPr>
                <w:i/>
                <w:sz w:val="26"/>
                <w:lang w:val="vi-VN"/>
              </w:rPr>
              <w:t>(Results):</w:t>
            </w:r>
            <w:r>
              <w:rPr>
                <w:sz w:val="26"/>
                <w:szCs w:val="26"/>
                <w:lang w:val="vi-VN"/>
              </w:rPr>
              <w:t xml:space="preserve"> </w:t>
            </w:r>
          </w:p>
          <w:p w14:paraId="12D3CDB0" w14:textId="77777777" w:rsidR="005A0D3D" w:rsidRPr="005F569B" w:rsidRDefault="005A0D3D" w:rsidP="00B815A9">
            <w:pPr>
              <w:spacing w:after="0" w:line="240" w:lineRule="auto"/>
              <w:rPr>
                <w:sz w:val="26"/>
              </w:rPr>
            </w:pPr>
          </w:p>
          <w:p w14:paraId="5D702582" w14:textId="77777777" w:rsidR="005F569B" w:rsidRDefault="005A0D3D" w:rsidP="00B815A9">
            <w:pPr>
              <w:spacing w:after="0" w:line="240" w:lineRule="auto"/>
              <w:rPr>
                <w:b/>
                <w:sz w:val="26"/>
              </w:rPr>
            </w:pPr>
            <w:r>
              <w:rPr>
                <w:b/>
                <w:sz w:val="26"/>
                <w:lang w:val="vi-VN"/>
              </w:rPr>
              <w:t xml:space="preserve">Ngày hiệu chuẩn </w:t>
            </w:r>
            <w:r>
              <w:rPr>
                <w:i/>
                <w:sz w:val="26"/>
                <w:lang w:val="vi-VN"/>
              </w:rPr>
              <w:t xml:space="preserve">(Date of Cal): </w:t>
            </w:r>
            <w:r>
              <w:rPr>
                <w:sz w:val="26"/>
                <w:szCs w:val="26"/>
                <w:lang w:val="vi-VN"/>
              </w:rPr>
              <w:t xml:space="preserve"> {{NgayHieuChuan}}</w:t>
            </w:r>
            <w:r>
              <w:rPr>
                <w:b/>
                <w:sz w:val="26"/>
                <w:lang w:val="vi-VN"/>
              </w:rPr>
              <w:t xml:space="preserve">           </w:t>
            </w:r>
          </w:p>
          <w:p w14:paraId="31F8B4D8" w14:textId="12BC50B0" w:rsidR="005F569B" w:rsidRDefault="005A0D3D" w:rsidP="00B815A9">
            <w:pPr>
              <w:spacing w:after="0" w:line="240" w:lineRule="auto"/>
              <w:rPr>
                <w:b/>
                <w:sz w:val="26"/>
              </w:rPr>
            </w:pPr>
            <w:r>
              <w:rPr>
                <w:b/>
                <w:sz w:val="26"/>
                <w:lang w:val="vi-VN"/>
              </w:rPr>
              <w:t xml:space="preserve">       </w:t>
            </w:r>
          </w:p>
          <w:p w14:paraId="62869C72" w14:textId="51CF249C" w:rsidR="005A0D3D" w:rsidRDefault="005A0D3D" w:rsidP="00B815A9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b/>
                <w:sz w:val="26"/>
                <w:lang w:val="vi-VN"/>
              </w:rPr>
              <w:t>Số tem hiệu chuẩn</w:t>
            </w:r>
            <w:r>
              <w:rPr>
                <w:sz w:val="26"/>
                <w:lang w:val="vi-VN"/>
              </w:rPr>
              <w:t xml:space="preserve"> </w:t>
            </w:r>
            <w:r>
              <w:rPr>
                <w:i/>
                <w:sz w:val="26"/>
                <w:lang w:val="vi-VN"/>
              </w:rPr>
              <w:t>(N</w:t>
            </w:r>
            <w:r>
              <w:rPr>
                <w:i/>
                <w:sz w:val="26"/>
                <w:vertAlign w:val="superscript"/>
                <w:lang w:val="vi-VN"/>
              </w:rPr>
              <w:t>o</w:t>
            </w:r>
            <w:r>
              <w:rPr>
                <w:i/>
                <w:sz w:val="26"/>
                <w:lang w:val="vi-VN"/>
              </w:rPr>
              <w:t xml:space="preserve"> of Cal. Label):</w:t>
            </w:r>
            <w:r>
              <w:rPr>
                <w:sz w:val="26"/>
                <w:szCs w:val="26"/>
                <w:lang w:val="vi-VN"/>
              </w:rPr>
              <w:t xml:space="preserve"> {{SoTem}}</w:t>
            </w:r>
          </w:p>
          <w:p w14:paraId="0ACF320B" w14:textId="77777777" w:rsidR="005F569B" w:rsidRPr="005F569B" w:rsidRDefault="005F569B" w:rsidP="00B815A9">
            <w:pPr>
              <w:spacing w:after="0" w:line="240" w:lineRule="auto"/>
              <w:rPr>
                <w:b/>
                <w:sz w:val="26"/>
              </w:rPr>
            </w:pPr>
          </w:p>
          <w:p w14:paraId="612CB481" w14:textId="49BF8259" w:rsidR="005A0D3D" w:rsidRPr="005A0D3D" w:rsidRDefault="005A0D3D" w:rsidP="00B815A9">
            <w:pPr>
              <w:spacing w:after="0" w:line="240" w:lineRule="auto"/>
              <w:rPr>
                <w:sz w:val="26"/>
                <w:lang w:val="vi-VN"/>
              </w:rPr>
            </w:pPr>
            <w:r>
              <w:rPr>
                <w:b/>
                <w:sz w:val="26"/>
                <w:lang w:val="vi-VN"/>
              </w:rPr>
              <w:t>Ngày khuyến nghị hiệu chuẩn tới</w:t>
            </w:r>
            <w:r>
              <w:rPr>
                <w:sz w:val="26"/>
                <w:lang w:val="vi-VN"/>
              </w:rPr>
              <w:t xml:space="preserve"> </w:t>
            </w:r>
            <w:r>
              <w:rPr>
                <w:i/>
                <w:sz w:val="26"/>
                <w:lang w:val="vi-VN"/>
              </w:rPr>
              <w:t>(Recalibration Recommended):</w:t>
            </w:r>
            <w:r>
              <w:rPr>
                <w:sz w:val="26"/>
                <w:szCs w:val="26"/>
                <w:lang w:val="vi-VN"/>
              </w:rPr>
              <w:t xml:space="preserve"> </w:t>
            </w:r>
          </w:p>
          <w:p w14:paraId="0B1592B5" w14:textId="77777777" w:rsidR="005A0D3D" w:rsidRPr="005A0D3D" w:rsidRDefault="005A0D3D" w:rsidP="00B815A9">
            <w:pPr>
              <w:spacing w:after="0" w:line="240" w:lineRule="auto"/>
              <w:jc w:val="right"/>
              <w:rPr>
                <w:i/>
                <w:sz w:val="26"/>
                <w:lang w:val="vi-VN"/>
              </w:rPr>
            </w:pPr>
          </w:p>
          <w:p w14:paraId="55A9D510" w14:textId="2D1D59A0" w:rsidR="005A0D3D" w:rsidRPr="005F569B" w:rsidRDefault="005A0D3D" w:rsidP="00B815A9">
            <w:pPr>
              <w:spacing w:after="0" w:line="240" w:lineRule="auto"/>
              <w:jc w:val="right"/>
              <w:rPr>
                <w:i/>
                <w:sz w:val="26"/>
                <w:lang w:val="vi-VN"/>
              </w:rPr>
            </w:pPr>
            <w:r>
              <w:rPr>
                <w:i/>
                <w:sz w:val="26"/>
                <w:lang w:val="vi-VN"/>
              </w:rPr>
              <w:t xml:space="preserve">Hà Nội, </w:t>
            </w:r>
            <w:r w:rsidR="005F569B" w:rsidRPr="005F569B">
              <w:rPr>
                <w:i/>
                <w:sz w:val="26"/>
                <w:lang w:val="vi-VN"/>
              </w:rPr>
              <w:t xml:space="preserve">Ngày … Tháng … Năm </w:t>
            </w:r>
            <w:r w:rsidR="005F569B">
              <w:rPr>
                <w:i/>
                <w:sz w:val="26"/>
                <w:lang w:val="vi-VN"/>
              </w:rPr>
              <w:t>…</w:t>
            </w:r>
          </w:p>
          <w:p w14:paraId="6F5FA033" w14:textId="77777777" w:rsidR="005A0D3D" w:rsidRPr="005A0D3D" w:rsidRDefault="005A0D3D" w:rsidP="00B815A9">
            <w:pPr>
              <w:spacing w:after="0" w:line="240" w:lineRule="auto"/>
              <w:jc w:val="both"/>
              <w:rPr>
                <w:i/>
                <w:sz w:val="26"/>
                <w:lang w:val="vi-VN"/>
              </w:rPr>
            </w:pPr>
            <w:r>
              <w:rPr>
                <w:i/>
                <w:sz w:val="26"/>
                <w:lang w:val="vi-VN"/>
              </w:rPr>
              <w:t xml:space="preserve">               </w:t>
            </w:r>
            <w:r>
              <w:rPr>
                <w:b/>
                <w:sz w:val="26"/>
                <w:lang w:val="vi-VN"/>
              </w:rPr>
              <w:t>Trưởng phòng thí nghiệm                                        GIÁM ĐỐC</w:t>
            </w:r>
          </w:p>
          <w:p w14:paraId="4291B91E" w14:textId="77777777" w:rsidR="005A0D3D" w:rsidRPr="005A0D3D" w:rsidRDefault="005A0D3D" w:rsidP="00B815A9">
            <w:pPr>
              <w:spacing w:after="0" w:line="240" w:lineRule="auto"/>
              <w:jc w:val="both"/>
              <w:rPr>
                <w:i/>
                <w:sz w:val="26"/>
                <w:lang w:val="vi-VN"/>
              </w:rPr>
            </w:pPr>
            <w:r>
              <w:rPr>
                <w:i/>
                <w:sz w:val="26"/>
                <w:lang w:val="vi-VN"/>
              </w:rPr>
              <w:t xml:space="preserve">                  (Head of the Cal. Lab.)                                              (Director)</w:t>
            </w:r>
          </w:p>
          <w:p w14:paraId="6B777FA6" w14:textId="77777777" w:rsidR="005A0D3D" w:rsidRPr="005A0D3D" w:rsidRDefault="005A0D3D" w:rsidP="00B815A9">
            <w:pPr>
              <w:tabs>
                <w:tab w:val="left" w:pos="996"/>
              </w:tabs>
              <w:spacing w:after="0" w:line="240" w:lineRule="auto"/>
              <w:jc w:val="center"/>
              <w:rPr>
                <w:b/>
                <w:i/>
                <w:sz w:val="24"/>
                <w:lang w:val="vi-VN"/>
              </w:rPr>
            </w:pPr>
          </w:p>
          <w:p w14:paraId="6268F5A5" w14:textId="77777777" w:rsidR="005A0D3D" w:rsidRPr="005A0D3D" w:rsidRDefault="005A0D3D" w:rsidP="00B815A9">
            <w:pPr>
              <w:tabs>
                <w:tab w:val="left" w:pos="996"/>
              </w:tabs>
              <w:spacing w:after="0" w:line="240" w:lineRule="auto"/>
              <w:rPr>
                <w:b/>
                <w:sz w:val="24"/>
                <w:lang w:val="vi-VN"/>
              </w:rPr>
            </w:pPr>
          </w:p>
          <w:p w14:paraId="6FA49BF9" w14:textId="77777777" w:rsidR="005A0D3D" w:rsidRPr="005A0D3D" w:rsidRDefault="005A0D3D" w:rsidP="00B815A9">
            <w:pPr>
              <w:tabs>
                <w:tab w:val="left" w:pos="996"/>
              </w:tabs>
              <w:spacing w:after="0" w:line="240" w:lineRule="auto"/>
              <w:rPr>
                <w:b/>
                <w:sz w:val="24"/>
                <w:lang w:val="vi-VN"/>
              </w:rPr>
            </w:pPr>
          </w:p>
          <w:p w14:paraId="190081EA" w14:textId="77777777" w:rsidR="005A0D3D" w:rsidRPr="005A0D3D" w:rsidRDefault="005A0D3D" w:rsidP="00B815A9">
            <w:pPr>
              <w:tabs>
                <w:tab w:val="left" w:pos="996"/>
              </w:tabs>
              <w:spacing w:after="0" w:line="240" w:lineRule="auto"/>
              <w:rPr>
                <w:b/>
                <w:sz w:val="24"/>
                <w:lang w:val="vi-VN"/>
              </w:rPr>
            </w:pPr>
          </w:p>
          <w:p w14:paraId="4384BB8F" w14:textId="77777777" w:rsidR="005A0D3D" w:rsidRPr="005A0D3D" w:rsidRDefault="005A0D3D" w:rsidP="00B815A9">
            <w:pPr>
              <w:tabs>
                <w:tab w:val="left" w:pos="996"/>
              </w:tabs>
              <w:spacing w:after="0" w:line="240" w:lineRule="auto"/>
              <w:rPr>
                <w:b/>
                <w:sz w:val="24"/>
                <w:lang w:val="vi-VN"/>
              </w:rPr>
            </w:pPr>
          </w:p>
          <w:p w14:paraId="561C36B6" w14:textId="77777777" w:rsidR="005A0D3D" w:rsidRPr="005A0D3D" w:rsidRDefault="005A0D3D" w:rsidP="00B815A9">
            <w:pPr>
              <w:tabs>
                <w:tab w:val="left" w:pos="996"/>
              </w:tabs>
              <w:spacing w:after="0" w:line="240" w:lineRule="auto"/>
              <w:rPr>
                <w:b/>
                <w:sz w:val="24"/>
                <w:lang w:val="vi-VN"/>
              </w:rPr>
            </w:pPr>
          </w:p>
        </w:tc>
      </w:tr>
      <w:tr w:rsidR="005A0D3D" w:rsidRPr="005A0D3D" w14:paraId="74F5C1E4" w14:textId="77777777" w:rsidTr="00B815A9">
        <w:trPr>
          <w:trHeight w:val="80"/>
        </w:trPr>
        <w:tc>
          <w:tcPr>
            <w:tcW w:w="1384" w:type="dxa"/>
          </w:tcPr>
          <w:p w14:paraId="2ADE4996" w14:textId="77777777" w:rsidR="005A0D3D" w:rsidRPr="005A0D3D" w:rsidRDefault="005A0D3D" w:rsidP="00B815A9">
            <w:pPr>
              <w:spacing w:after="0" w:line="240" w:lineRule="auto"/>
              <w:rPr>
                <w:b/>
                <w:i/>
                <w:color w:val="1F497D"/>
                <w:sz w:val="20"/>
                <w:szCs w:val="18"/>
                <w:lang w:val="vi-VN"/>
              </w:rPr>
            </w:pPr>
            <w:r>
              <w:rPr>
                <w:b/>
                <w:i/>
                <w:color w:val="1F497D"/>
                <w:sz w:val="20"/>
                <w:szCs w:val="18"/>
                <w:lang w:val="vi-VN"/>
              </w:rPr>
              <w:t>Trang:</w:t>
            </w:r>
          </w:p>
          <w:p w14:paraId="2CB9CD58" w14:textId="77777777" w:rsidR="005A0D3D" w:rsidRPr="005A0D3D" w:rsidRDefault="005A0D3D" w:rsidP="00B815A9">
            <w:pPr>
              <w:spacing w:after="0" w:line="240" w:lineRule="auto"/>
              <w:rPr>
                <w:i/>
                <w:color w:val="1F497D"/>
                <w:sz w:val="24"/>
                <w:szCs w:val="18"/>
                <w:lang w:val="vi-VN"/>
              </w:rPr>
            </w:pPr>
            <w:r>
              <w:rPr>
                <w:i/>
                <w:color w:val="1F497D"/>
                <w:sz w:val="20"/>
                <w:szCs w:val="18"/>
                <w:lang w:val="vi-VN"/>
              </w:rPr>
              <w:t>(No of paper)</w:t>
            </w:r>
          </w:p>
        </w:tc>
        <w:tc>
          <w:tcPr>
            <w:tcW w:w="8244" w:type="dxa"/>
          </w:tcPr>
          <w:p w14:paraId="6F07783E" w14:textId="77777777" w:rsidR="005A0D3D" w:rsidRPr="005A0D3D" w:rsidRDefault="005A0D3D" w:rsidP="00B815A9">
            <w:pPr>
              <w:spacing w:after="0" w:line="240" w:lineRule="auto"/>
              <w:rPr>
                <w:b/>
                <w:i/>
                <w:sz w:val="20"/>
                <w:szCs w:val="18"/>
                <w:lang w:val="vi-VN"/>
              </w:rPr>
            </w:pPr>
            <w:r>
              <w:rPr>
                <w:b/>
                <w:i/>
                <w:sz w:val="20"/>
                <w:szCs w:val="18"/>
                <w:lang w:val="vi-VN"/>
              </w:rPr>
              <w:t>Không được sao chép rời khi giấy chứng nhận có nhiều trang nếu không được sự đồng ý bằng văn bản của Trung tâm Đo lường</w:t>
            </w:r>
          </w:p>
          <w:p w14:paraId="0C9CC31C" w14:textId="77777777" w:rsidR="005A0D3D" w:rsidRPr="005A0D3D" w:rsidRDefault="005A0D3D" w:rsidP="00B815A9">
            <w:pPr>
              <w:spacing w:after="0" w:line="240" w:lineRule="auto"/>
              <w:rPr>
                <w:i/>
                <w:sz w:val="24"/>
                <w:szCs w:val="18"/>
                <w:lang w:val="vi-VN"/>
              </w:rPr>
            </w:pPr>
            <w:r>
              <w:rPr>
                <w:i/>
                <w:sz w:val="20"/>
                <w:szCs w:val="18"/>
                <w:lang w:val="vi-VN"/>
              </w:rPr>
              <w:t>(This certificate shall not be reproduced except in full, without the written approval of Metrology Center)</w:t>
            </w:r>
          </w:p>
        </w:tc>
      </w:tr>
    </w:tbl>
    <w:p w14:paraId="131C34ED" w14:textId="77777777" w:rsidR="005A0D3D" w:rsidRDefault="005A0D3D" w:rsidP="005A0D3D">
      <w:pPr>
        <w:spacing w:line="240" w:lineRule="auto"/>
        <w:jc w:val="both"/>
        <w:rPr>
          <w:b/>
          <w:szCs w:val="28"/>
        </w:rPr>
      </w:pPr>
    </w:p>
    <w:p w14:paraId="3C272D8F" w14:textId="77777777" w:rsidR="005A0D3D" w:rsidRDefault="005A0D3D" w:rsidP="005A0D3D">
      <w:pPr>
        <w:spacing w:line="240" w:lineRule="auto"/>
        <w:jc w:val="both"/>
        <w:rPr>
          <w:b/>
          <w:szCs w:val="28"/>
        </w:rPr>
      </w:pPr>
    </w:p>
    <w:p w14:paraId="460B8909" w14:textId="77777777" w:rsidR="005A0D3D" w:rsidRDefault="005A0D3D" w:rsidP="005A0D3D">
      <w:pPr>
        <w:spacing w:line="240" w:lineRule="auto"/>
        <w:jc w:val="both"/>
        <w:rPr>
          <w:b/>
          <w:szCs w:val="28"/>
        </w:rPr>
      </w:pPr>
    </w:p>
    <w:p w14:paraId="4395000D" w14:textId="77777777" w:rsidR="005A0D3D" w:rsidRPr="005A0D3D" w:rsidRDefault="005A0D3D" w:rsidP="005A0D3D">
      <w:pPr>
        <w:spacing w:line="240" w:lineRule="auto"/>
        <w:jc w:val="both"/>
        <w:rPr>
          <w:b/>
          <w:szCs w:val="28"/>
        </w:rPr>
      </w:pPr>
    </w:p>
    <w:tbl>
      <w:tblPr>
        <w:tblW w:w="98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88"/>
        <w:gridCol w:w="1645"/>
      </w:tblGrid>
      <w:tr w:rsidR="005A0D3D" w:rsidRPr="005A0D3D" w14:paraId="55321628" w14:textId="77777777" w:rsidTr="00B815A9">
        <w:tc>
          <w:tcPr>
            <w:tcW w:w="983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62FCE23" w14:textId="77777777" w:rsidR="005A0D3D" w:rsidRPr="005A0D3D" w:rsidRDefault="005A0D3D" w:rsidP="00B815A9">
            <w:pPr>
              <w:spacing w:after="0" w:line="240" w:lineRule="auto"/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KẾT QUẢ HIỆU CHUẨN</w:t>
            </w:r>
          </w:p>
          <w:p w14:paraId="3303DF45" w14:textId="77777777" w:rsidR="005A0D3D" w:rsidRPr="005A0D3D" w:rsidRDefault="005A0D3D" w:rsidP="00B815A9">
            <w:pPr>
              <w:spacing w:after="0" w:line="240" w:lineRule="auto"/>
              <w:jc w:val="center"/>
              <w:rPr>
                <w:i/>
                <w:lang w:val="vi-VN"/>
              </w:rPr>
            </w:pPr>
            <w:r>
              <w:rPr>
                <w:i/>
                <w:lang w:val="vi-VN"/>
              </w:rPr>
              <w:t>(Calibration results)</w:t>
            </w:r>
          </w:p>
          <w:p w14:paraId="369929A4" w14:textId="77777777" w:rsidR="005A0D3D" w:rsidRPr="005A0D3D" w:rsidRDefault="005A0D3D" w:rsidP="00B815A9">
            <w:pPr>
              <w:spacing w:after="0" w:line="240" w:lineRule="auto"/>
              <w:rPr>
                <w:b/>
                <w:lang w:val="vi-VN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80"/>
              <w:gridCol w:w="1247"/>
              <w:gridCol w:w="1247"/>
              <w:gridCol w:w="1247"/>
              <w:gridCol w:w="1247"/>
              <w:gridCol w:w="1247"/>
              <w:gridCol w:w="1247"/>
              <w:gridCol w:w="1247"/>
            </w:tblGrid>
            <w:tr w:rsidR="005A0D3D" w:rsidRPr="005F569B" w14:paraId="1E05820D" w14:textId="77777777" w:rsidTr="00B815A9">
              <w:tc>
                <w:tcPr>
                  <w:tcW w:w="680" w:type="dxa"/>
                  <w:vAlign w:val="center"/>
                </w:tcPr>
                <w:p w14:paraId="2CDF4EAC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>
                    <w:rPr>
                      <w:sz w:val="24"/>
                      <w:szCs w:val="24"/>
                      <w:lang w:val="vi-VN"/>
                    </w:rPr>
                    <w:t>STT</w:t>
                  </w:r>
                </w:p>
              </w:tc>
              <w:tc>
                <w:tcPr>
                  <w:tcW w:w="1247" w:type="dxa"/>
                  <w:vAlign w:val="center"/>
                </w:tcPr>
                <w:p w14:paraId="0DD9EB03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>
                    <w:rPr>
                      <w:sz w:val="24"/>
                      <w:szCs w:val="24"/>
                      <w:lang w:val="vi-VN"/>
                    </w:rPr>
                    <w:t>Giá trị đặt,</w:t>
                  </w:r>
                </w:p>
                <w:p w14:paraId="7C199359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>
                    <w:rPr>
                      <w:sz w:val="24"/>
                      <w:szCs w:val="24"/>
                      <w:vertAlign w:val="superscript"/>
                      <w:lang w:val="vi-VN"/>
                    </w:rPr>
                    <w:t>o</w:t>
                  </w:r>
                  <w:r>
                    <w:rPr>
                      <w:sz w:val="24"/>
                      <w:szCs w:val="24"/>
                      <w:lang w:val="vi-VN"/>
                    </w:rPr>
                    <w:t>C</w:t>
                  </w:r>
                </w:p>
              </w:tc>
              <w:tc>
                <w:tcPr>
                  <w:tcW w:w="1247" w:type="dxa"/>
                  <w:vAlign w:val="center"/>
                </w:tcPr>
                <w:p w14:paraId="7C36C58C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>
                    <w:rPr>
                      <w:sz w:val="24"/>
                      <w:szCs w:val="24"/>
                      <w:lang w:val="vi-VN"/>
                    </w:rPr>
                    <w:t>Giá trị chỉ thị,</w:t>
                  </w:r>
                </w:p>
                <w:p w14:paraId="5C4594C1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>
                    <w:rPr>
                      <w:sz w:val="24"/>
                      <w:szCs w:val="24"/>
                      <w:vertAlign w:val="superscript"/>
                      <w:lang w:val="vi-VN"/>
                    </w:rPr>
                    <w:t>o</w:t>
                  </w:r>
                  <w:r>
                    <w:rPr>
                      <w:sz w:val="24"/>
                      <w:szCs w:val="24"/>
                      <w:lang w:val="vi-VN"/>
                    </w:rPr>
                    <w:t>C</w:t>
                  </w:r>
                </w:p>
              </w:tc>
              <w:tc>
                <w:tcPr>
                  <w:tcW w:w="1247" w:type="dxa"/>
                  <w:vAlign w:val="center"/>
                </w:tcPr>
                <w:p w14:paraId="7468848E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>
                    <w:rPr>
                      <w:sz w:val="24"/>
                      <w:szCs w:val="24"/>
                      <w:lang w:val="vi-VN"/>
                    </w:rPr>
                    <w:t>Giá trị trung bình đọc trên chuẩn,</w:t>
                  </w:r>
                </w:p>
                <w:p w14:paraId="68B2309F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>
                    <w:rPr>
                      <w:sz w:val="24"/>
                      <w:szCs w:val="24"/>
                      <w:vertAlign w:val="superscript"/>
                      <w:lang w:val="vi-VN"/>
                    </w:rPr>
                    <w:t>o</w:t>
                  </w:r>
                  <w:r>
                    <w:rPr>
                      <w:sz w:val="24"/>
                      <w:szCs w:val="24"/>
                      <w:lang w:val="vi-VN"/>
                    </w:rPr>
                    <w:t>C</w:t>
                  </w:r>
                </w:p>
              </w:tc>
              <w:tc>
                <w:tcPr>
                  <w:tcW w:w="1247" w:type="dxa"/>
                  <w:vAlign w:val="center"/>
                </w:tcPr>
                <w:p w14:paraId="1700397A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>
                    <w:rPr>
                      <w:sz w:val="24"/>
                      <w:szCs w:val="24"/>
                      <w:lang w:val="vi-VN"/>
                    </w:rPr>
                    <w:t>Số hiệu chính,</w:t>
                  </w:r>
                </w:p>
                <w:p w14:paraId="7EA9BE81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>
                    <w:rPr>
                      <w:sz w:val="24"/>
                      <w:szCs w:val="24"/>
                      <w:vertAlign w:val="superscript"/>
                      <w:lang w:val="vi-VN"/>
                    </w:rPr>
                    <w:t>o</w:t>
                  </w:r>
                  <w:r>
                    <w:rPr>
                      <w:sz w:val="24"/>
                      <w:szCs w:val="24"/>
                      <w:lang w:val="vi-VN"/>
                    </w:rPr>
                    <w:t>C</w:t>
                  </w:r>
                </w:p>
              </w:tc>
              <w:tc>
                <w:tcPr>
                  <w:tcW w:w="1247" w:type="dxa"/>
                  <w:vAlign w:val="center"/>
                </w:tcPr>
                <w:p w14:paraId="50FE5C1D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>
                    <w:rPr>
                      <w:sz w:val="24"/>
                      <w:szCs w:val="24"/>
                      <w:lang w:val="vi-VN"/>
                    </w:rPr>
                    <w:t>Độ ổn định,</w:t>
                  </w:r>
                </w:p>
                <w:p w14:paraId="4920AB1D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>
                    <w:rPr>
                      <w:sz w:val="24"/>
                      <w:szCs w:val="24"/>
                      <w:vertAlign w:val="superscript"/>
                      <w:lang w:val="vi-VN"/>
                    </w:rPr>
                    <w:t>o</w:t>
                  </w:r>
                  <w:r>
                    <w:rPr>
                      <w:sz w:val="24"/>
                      <w:szCs w:val="24"/>
                      <w:lang w:val="vi-VN"/>
                    </w:rPr>
                    <w:t>C</w:t>
                  </w:r>
                </w:p>
              </w:tc>
              <w:tc>
                <w:tcPr>
                  <w:tcW w:w="1247" w:type="dxa"/>
                  <w:vAlign w:val="center"/>
                </w:tcPr>
                <w:p w14:paraId="05514491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>
                    <w:rPr>
                      <w:sz w:val="24"/>
                      <w:szCs w:val="24"/>
                      <w:lang w:val="vi-VN"/>
                    </w:rPr>
                    <w:t>Độ đồng đều,</w:t>
                  </w:r>
                </w:p>
                <w:p w14:paraId="19C017AA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>
                    <w:rPr>
                      <w:sz w:val="24"/>
                      <w:szCs w:val="24"/>
                      <w:vertAlign w:val="superscript"/>
                      <w:lang w:val="vi-VN"/>
                    </w:rPr>
                    <w:t>o</w:t>
                  </w:r>
                  <w:r>
                    <w:rPr>
                      <w:sz w:val="24"/>
                      <w:szCs w:val="24"/>
                      <w:lang w:val="vi-VN"/>
                    </w:rPr>
                    <w:t>C</w:t>
                  </w:r>
                </w:p>
              </w:tc>
              <w:tc>
                <w:tcPr>
                  <w:tcW w:w="1247" w:type="dxa"/>
                  <w:vAlign w:val="center"/>
                </w:tcPr>
                <w:p w14:paraId="795895F1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>
                    <w:rPr>
                      <w:sz w:val="24"/>
                      <w:szCs w:val="24"/>
                      <w:lang w:val="vi-VN"/>
                    </w:rPr>
                    <w:t>Độ không đảm bảo đo mở rộng,</w:t>
                  </w:r>
                </w:p>
                <w:p w14:paraId="567D3FCD" w14:textId="77777777" w:rsidR="005A0D3D" w:rsidRPr="005A0D3D" w:rsidRDefault="005A0D3D" w:rsidP="00B815A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>
                    <w:rPr>
                      <w:sz w:val="24"/>
                      <w:szCs w:val="24"/>
                      <w:vertAlign w:val="superscript"/>
                      <w:lang w:val="vi-VN"/>
                    </w:rPr>
                    <w:t>o</w:t>
                  </w:r>
                  <w:r>
                    <w:rPr>
                      <w:sz w:val="24"/>
                      <w:szCs w:val="24"/>
                      <w:lang w:val="vi-VN"/>
                    </w:rPr>
                    <w:t>C</w:t>
                  </w:r>
                </w:p>
              </w:tc>
            </w:tr>
            <w:tr w:rsidR="00AA0001" w:rsidRPr="005F569B" w14:paraId="3ADBA54D" w14:textId="77777777" w:rsidTr="00B815A9">
              <w:tc>
                <w:tcPr>
                  <w:tcW w:w="680" w:type="dxa"/>
                  <w:vAlign w:val="center"/>
                </w:tcPr>
                <w:p w14:paraId="545AF9BF" w14:textId="77777777" w:rsidR="001C3C3D" w:rsidRPr="005F569B" w:rsidRDefault="00000000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 w:rsidRPr="005F569B">
                    <w:rPr>
                      <w:sz w:val="24"/>
                      <w:szCs w:val="24"/>
                      <w:lang w:val="vi-VN"/>
                    </w:rPr>
                    <w:t>{{STT}}</w:t>
                  </w:r>
                </w:p>
              </w:tc>
              <w:tc>
                <w:tcPr>
                  <w:tcW w:w="1247" w:type="dxa"/>
                  <w:vAlign w:val="center"/>
                </w:tcPr>
                <w:p w14:paraId="412C0A19" w14:textId="77777777" w:rsidR="001C3C3D" w:rsidRPr="005F569B" w:rsidRDefault="00000000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 w:rsidRPr="005F569B">
                    <w:rPr>
                      <w:sz w:val="24"/>
                      <w:szCs w:val="24"/>
                      <w:lang w:val="vi-VN"/>
                    </w:rPr>
                    <w:t>{{GiaTriDat}}</w:t>
                  </w:r>
                </w:p>
              </w:tc>
              <w:tc>
                <w:tcPr>
                  <w:tcW w:w="1247" w:type="dxa"/>
                  <w:vAlign w:val="center"/>
                </w:tcPr>
                <w:p w14:paraId="518C48A2" w14:textId="77777777" w:rsidR="001C3C3D" w:rsidRPr="005F569B" w:rsidRDefault="00000000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 w:rsidRPr="005F569B">
                    <w:rPr>
                      <w:sz w:val="24"/>
                      <w:szCs w:val="24"/>
                      <w:lang w:val="vi-VN"/>
                    </w:rPr>
                    <w:t>{{GiaTriChiThi}}</w:t>
                  </w:r>
                </w:p>
              </w:tc>
              <w:tc>
                <w:tcPr>
                  <w:tcW w:w="1247" w:type="dxa"/>
                  <w:vAlign w:val="center"/>
                </w:tcPr>
                <w:p w14:paraId="0DCB49BE" w14:textId="77777777" w:rsidR="001C3C3D" w:rsidRPr="005F569B" w:rsidRDefault="00000000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 w:rsidRPr="005F569B">
                    <w:rPr>
                      <w:sz w:val="24"/>
                      <w:szCs w:val="24"/>
                      <w:lang w:val="vi-VN"/>
                    </w:rPr>
                    <w:t>{{TrungBinh}}</w:t>
                  </w:r>
                </w:p>
              </w:tc>
              <w:tc>
                <w:tcPr>
                  <w:tcW w:w="1247" w:type="dxa"/>
                  <w:vAlign w:val="center"/>
                </w:tcPr>
                <w:p w14:paraId="4AD8BE29" w14:textId="77777777" w:rsidR="001C3C3D" w:rsidRPr="005F569B" w:rsidRDefault="00000000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 w:rsidRPr="005F569B">
                    <w:rPr>
                      <w:sz w:val="24"/>
                      <w:szCs w:val="24"/>
                      <w:lang w:val="vi-VN"/>
                    </w:rPr>
                    <w:t>{{SoHieuChinh}}</w:t>
                  </w:r>
                </w:p>
              </w:tc>
              <w:tc>
                <w:tcPr>
                  <w:tcW w:w="1247" w:type="dxa"/>
                  <w:vAlign w:val="center"/>
                </w:tcPr>
                <w:p w14:paraId="78041750" w14:textId="77777777" w:rsidR="001C3C3D" w:rsidRPr="005F569B" w:rsidRDefault="00000000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 w:rsidRPr="005F569B">
                    <w:rPr>
                      <w:sz w:val="24"/>
                      <w:szCs w:val="24"/>
                      <w:lang w:val="vi-VN"/>
                    </w:rPr>
                    <w:t>{{DoOnDinh}}</w:t>
                  </w:r>
                </w:p>
              </w:tc>
              <w:tc>
                <w:tcPr>
                  <w:tcW w:w="1247" w:type="dxa"/>
                  <w:vAlign w:val="center"/>
                </w:tcPr>
                <w:p w14:paraId="4FFF51E5" w14:textId="77777777" w:rsidR="001C3C3D" w:rsidRPr="005F569B" w:rsidRDefault="00000000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 w:rsidRPr="005F569B">
                    <w:rPr>
                      <w:sz w:val="24"/>
                      <w:szCs w:val="24"/>
                      <w:lang w:val="vi-VN"/>
                    </w:rPr>
                    <w:t>{{DoDongDeu}}</w:t>
                  </w:r>
                </w:p>
              </w:tc>
              <w:tc>
                <w:tcPr>
                  <w:tcW w:w="1247" w:type="dxa"/>
                  <w:vAlign w:val="center"/>
                </w:tcPr>
                <w:p w14:paraId="10F5A585" w14:textId="77777777" w:rsidR="001C3C3D" w:rsidRPr="005F569B" w:rsidRDefault="00000000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  <w:lang w:val="vi-VN"/>
                    </w:rPr>
                  </w:pPr>
                  <w:r w:rsidRPr="005F569B">
                    <w:rPr>
                      <w:sz w:val="24"/>
                      <w:szCs w:val="24"/>
                      <w:lang w:val="vi-VN"/>
                    </w:rPr>
                    <w:t>{{DKDB}}</w:t>
                  </w:r>
                </w:p>
              </w:tc>
            </w:tr>
          </w:tbl>
          <w:p w14:paraId="1761477A" w14:textId="77777777" w:rsidR="005A0D3D" w:rsidRPr="005A0D3D" w:rsidRDefault="005A0D3D" w:rsidP="00B815A9">
            <w:pPr>
              <w:spacing w:after="0" w:line="24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(k = 2; P = 95%)</w:t>
            </w:r>
          </w:p>
          <w:p w14:paraId="09FFD842" w14:textId="77777777" w:rsidR="005A0D3D" w:rsidRPr="005A0D3D" w:rsidRDefault="005A0D3D" w:rsidP="00B815A9">
            <w:pPr>
              <w:spacing w:after="0" w:line="240" w:lineRule="auto"/>
              <w:rPr>
                <w:b/>
                <w:lang w:val="vi-VN"/>
              </w:rPr>
            </w:pPr>
          </w:p>
          <w:p w14:paraId="371813A6" w14:textId="77777777" w:rsidR="005A0D3D" w:rsidRPr="005A0D3D" w:rsidRDefault="005A0D3D" w:rsidP="00B815A9">
            <w:pPr>
              <w:spacing w:after="0" w:line="240" w:lineRule="auto"/>
              <w:jc w:val="center"/>
              <w:rPr>
                <w:rFonts w:ascii=".VnTime" w:hAnsi=".VnTime"/>
                <w:b/>
                <w:lang w:val="vi-VN"/>
              </w:rPr>
            </w:pPr>
            <w:r>
              <w:rPr>
                <w:rFonts w:ascii=".VnTime" w:hAnsi=".VnTime"/>
                <w:b/>
                <w:noProof/>
                <w:lang w:val="vi-VN"/>
              </w:rPr>
              <w:drawing>
                <wp:inline distT="0" distB="0" distL="0" distR="0" wp14:anchorId="7E50A108" wp14:editId="763EB56D">
                  <wp:extent cx="3560912" cy="2844305"/>
                  <wp:effectExtent l="19050" t="0" r="1438" b="0"/>
                  <wp:docPr id="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9326" cy="28590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B69F92" w14:textId="77777777" w:rsidR="005A0D3D" w:rsidRPr="005A0D3D" w:rsidRDefault="005A0D3D" w:rsidP="00B815A9">
            <w:pPr>
              <w:spacing w:after="0" w:line="240" w:lineRule="auto"/>
              <w:jc w:val="center"/>
              <w:rPr>
                <w:rFonts w:ascii=".VnTime" w:hAnsi=".VnTime"/>
                <w:b/>
                <w:lang w:val="vi-VN"/>
              </w:rPr>
            </w:pPr>
          </w:p>
          <w:p w14:paraId="46147CD4" w14:textId="77777777" w:rsidR="005A0D3D" w:rsidRPr="005A0D3D" w:rsidRDefault="005A0D3D" w:rsidP="00B815A9">
            <w:pPr>
              <w:spacing w:after="0" w:line="240" w:lineRule="auto"/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Vị trí hiệu chuẩn</w:t>
            </w:r>
          </w:p>
          <w:p w14:paraId="1B05B439" w14:textId="77777777" w:rsidR="005A0D3D" w:rsidRPr="005A0D3D" w:rsidRDefault="005A0D3D" w:rsidP="00B815A9">
            <w:pPr>
              <w:spacing w:after="0" w:line="240" w:lineRule="auto"/>
              <w:jc w:val="center"/>
              <w:rPr>
                <w:rFonts w:ascii=".VnTime" w:hAnsi=".VnTime"/>
                <w:b/>
                <w:lang w:val="vi-VN"/>
              </w:rPr>
            </w:pPr>
          </w:p>
          <w:p w14:paraId="44DFB511" w14:textId="77777777" w:rsidR="005A0D3D" w:rsidRPr="005A0D3D" w:rsidRDefault="005A0D3D" w:rsidP="00B815A9">
            <w:pPr>
              <w:spacing w:after="0" w:line="240" w:lineRule="auto"/>
              <w:jc w:val="center"/>
              <w:rPr>
                <w:rFonts w:ascii=".VnTimeH" w:hAnsi=".VnTimeH"/>
                <w:b/>
                <w:sz w:val="32"/>
                <w:szCs w:val="32"/>
                <w:lang w:val="vi-VN"/>
              </w:rPr>
            </w:pPr>
          </w:p>
        </w:tc>
      </w:tr>
      <w:tr w:rsidR="005A0D3D" w:rsidRPr="005A0D3D" w14:paraId="784835C1" w14:textId="77777777" w:rsidTr="00B815A9">
        <w:tc>
          <w:tcPr>
            <w:tcW w:w="8188" w:type="dxa"/>
            <w:tcBorders>
              <w:left w:val="single" w:sz="4" w:space="0" w:color="auto"/>
              <w:right w:val="single" w:sz="4" w:space="0" w:color="auto"/>
            </w:tcBorders>
          </w:tcPr>
          <w:p w14:paraId="7D88D338" w14:textId="77777777" w:rsidR="005A0D3D" w:rsidRPr="005A0D3D" w:rsidRDefault="005A0D3D" w:rsidP="00B815A9">
            <w:pPr>
              <w:spacing w:after="0" w:line="240" w:lineRule="auto"/>
              <w:rPr>
                <w:rFonts w:ascii=".VnTime" w:hAnsi=".VnTime"/>
                <w:b/>
                <w:color w:val="1F497D"/>
                <w:sz w:val="24"/>
                <w:lang w:val="vi-VN"/>
              </w:rPr>
            </w:pPr>
            <w:r>
              <w:rPr>
                <w:rFonts w:ascii=".VnTime" w:hAnsi=".VnTime"/>
                <w:b/>
                <w:color w:val="1F497D"/>
                <w:sz w:val="24"/>
                <w:lang w:val="vi-VN"/>
              </w:rPr>
              <w:t>KÌm theo giÊy chøng nhËn hiÖu chuÈn sè:</w:t>
            </w:r>
          </w:p>
          <w:p w14:paraId="051C119F" w14:textId="77777777" w:rsidR="005A0D3D" w:rsidRPr="005A0D3D" w:rsidRDefault="005A0D3D" w:rsidP="00B815A9">
            <w:pPr>
              <w:spacing w:after="0" w:line="240" w:lineRule="auto"/>
              <w:rPr>
                <w:rFonts w:ascii=".VnTime" w:hAnsi=".VnTime"/>
                <w:i/>
                <w:color w:val="1F497D"/>
                <w:sz w:val="24"/>
                <w:lang w:val="vi-VN"/>
              </w:rPr>
            </w:pPr>
            <w:r>
              <w:rPr>
                <w:rFonts w:ascii=".VnTime" w:hAnsi=".VnTime"/>
                <w:i/>
                <w:color w:val="1F497D"/>
                <w:sz w:val="24"/>
                <w:lang w:val="vi-VN"/>
              </w:rPr>
              <w:t>(Attached to cert×icate N</w:t>
            </w:r>
            <w:r>
              <w:rPr>
                <w:rFonts w:ascii=".VnTime" w:hAnsi=".VnTime"/>
                <w:i/>
                <w:color w:val="1F497D"/>
                <w:sz w:val="24"/>
                <w:vertAlign w:val="superscript"/>
                <w:lang w:val="vi-VN"/>
              </w:rPr>
              <w:t>o</w:t>
            </w:r>
            <w:r>
              <w:rPr>
                <w:rFonts w:ascii=".VnTime" w:hAnsi=".VnTime"/>
                <w:i/>
                <w:color w:val="1F497D"/>
                <w:sz w:val="24"/>
                <w:lang w:val="vi-VN"/>
              </w:rPr>
              <w:t>)</w:t>
            </w:r>
          </w:p>
        </w:tc>
        <w:tc>
          <w:tcPr>
            <w:tcW w:w="1645" w:type="dxa"/>
            <w:tcBorders>
              <w:left w:val="single" w:sz="4" w:space="0" w:color="auto"/>
              <w:right w:val="single" w:sz="4" w:space="0" w:color="auto"/>
            </w:tcBorders>
          </w:tcPr>
          <w:p w14:paraId="20DCA10F" w14:textId="77777777" w:rsidR="005A0D3D" w:rsidRPr="005A0D3D" w:rsidRDefault="005A0D3D" w:rsidP="00B815A9">
            <w:pPr>
              <w:spacing w:after="0" w:line="240" w:lineRule="auto"/>
              <w:ind w:left="28"/>
              <w:rPr>
                <w:rFonts w:ascii=".VnTime" w:hAnsi=".VnTime"/>
                <w:b/>
                <w:color w:val="1F497D"/>
                <w:sz w:val="24"/>
                <w:lang w:val="vi-VN"/>
              </w:rPr>
            </w:pPr>
            <w:r>
              <w:rPr>
                <w:rFonts w:ascii=".VnTime" w:hAnsi=".VnTime"/>
                <w:b/>
                <w:color w:val="1F497D"/>
                <w:sz w:val="24"/>
                <w:lang w:val="vi-VN"/>
              </w:rPr>
              <w:t>Trang:</w:t>
            </w:r>
          </w:p>
          <w:p w14:paraId="4B1B7AF0" w14:textId="77777777" w:rsidR="005A0D3D" w:rsidRPr="005A0D3D" w:rsidRDefault="005A0D3D" w:rsidP="00B815A9">
            <w:pPr>
              <w:spacing w:after="0" w:line="240" w:lineRule="auto"/>
              <w:ind w:left="28"/>
              <w:rPr>
                <w:rFonts w:ascii=".VnTime" w:hAnsi=".VnTime" w:cs="Arial"/>
                <w:i/>
                <w:color w:val="1F497D"/>
                <w:sz w:val="24"/>
                <w:lang w:val="vi-VN"/>
              </w:rPr>
            </w:pPr>
            <w:r>
              <w:rPr>
                <w:rFonts w:ascii=".VnTime" w:hAnsi=".VnTime"/>
                <w:i/>
                <w:color w:val="1F497D"/>
                <w:sz w:val="24"/>
                <w:lang w:val="vi-VN"/>
              </w:rPr>
              <w:t>(N</w:t>
            </w:r>
            <w:r>
              <w:rPr>
                <w:rFonts w:ascii=".VnTime" w:hAnsi=".VnTime"/>
                <w:i/>
                <w:color w:val="1F497D"/>
                <w:sz w:val="24"/>
                <w:vertAlign w:val="superscript"/>
                <w:lang w:val="vi-VN"/>
              </w:rPr>
              <w:t>o</w:t>
            </w:r>
            <w:r>
              <w:rPr>
                <w:rFonts w:ascii=".VnTime" w:hAnsi=".VnTime"/>
                <w:i/>
                <w:color w:val="1F497D"/>
                <w:sz w:val="24"/>
                <w:lang w:val="vi-VN"/>
              </w:rPr>
              <w:t xml:space="preserve"> of pag</w:t>
            </w:r>
            <w:r>
              <w:rPr>
                <w:rFonts w:ascii=".VnTime" w:hAnsi=".VnTime" w:cs="Arial"/>
                <w:i/>
                <w:color w:val="1F497D"/>
                <w:sz w:val="24"/>
                <w:lang w:val="vi-VN"/>
              </w:rPr>
              <w:t>es)</w:t>
            </w:r>
          </w:p>
        </w:tc>
      </w:tr>
      <w:bookmarkEnd w:id="0"/>
    </w:tbl>
    <w:p w14:paraId="054334E3" w14:textId="77777777" w:rsidR="00827302" w:rsidRPr="005A0D3D" w:rsidRDefault="00827302">
      <w:pPr>
        <w:rPr>
          <w:lang w:val="vi-VN"/>
        </w:rPr>
      </w:pPr>
    </w:p>
    <w:sectPr w:rsidR="00827302" w:rsidRPr="005A0D3D" w:rsidSect="008273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3D"/>
    <w:rsid w:val="001C3C3D"/>
    <w:rsid w:val="0033015A"/>
    <w:rsid w:val="005A0D3D"/>
    <w:rsid w:val="005F569B"/>
    <w:rsid w:val="00827302"/>
    <w:rsid w:val="00A20CE0"/>
    <w:rsid w:val="00C6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A7E32"/>
  <w15:chartTrackingRefBased/>
  <w15:docId w15:val="{4A1B3C77-6236-4B00-831C-576643636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D3D"/>
    <w:pPr>
      <w:spacing w:after="200" w:line="276" w:lineRule="auto"/>
    </w:pPr>
    <w:rPr>
      <w:rFonts w:eastAsia="Calibri" w:cs="Times New Roman"/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0D3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D3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D3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D3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D3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D3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D3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D3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D3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D3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D3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D3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D3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D3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D3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D3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A0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D3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A0D3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D3D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A0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D3D"/>
    <w:pPr>
      <w:spacing w:after="160" w:line="278" w:lineRule="auto"/>
      <w:ind w:left="720"/>
      <w:contextualSpacing/>
    </w:pPr>
    <w:rPr>
      <w:rFonts w:eastAsia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A0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D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A0D3D"/>
    <w:pPr>
      <w:spacing w:after="0" w:line="240" w:lineRule="auto"/>
    </w:pPr>
    <w:rPr>
      <w:rFonts w:eastAsia="Calibri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NGOC TAN</dc:creator>
  <cp:keywords/>
  <dc:description/>
  <cp:lastModifiedBy>NGUYEN NGOC TAN</cp:lastModifiedBy>
  <cp:revision>2</cp:revision>
  <dcterms:created xsi:type="dcterms:W3CDTF">2026-05-18T02:31:00Z</dcterms:created>
  <dcterms:modified xsi:type="dcterms:W3CDTF">2026-05-22T02:58:00Z</dcterms:modified>
</cp:coreProperties>
</file>