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AAA1" w14:textId="77777777" w:rsidR="009B74FE" w:rsidRDefault="00CF1B88" w:rsidP="00F83F09">
      <w:pPr>
        <w:pStyle w:val="Normal1"/>
        <w:rPr>
          <w:rFonts w:ascii="Times New Roman" w:eastAsia="Times New Roman" w:hAnsi="Times New Roman" w:cs="Times New Roman"/>
          <w:b/>
          <w:sz w:val="26"/>
          <w:szCs w:val="26"/>
        </w:rPr>
      </w:pPr>
      <w:r>
        <w:rPr>
          <w:rFonts w:ascii="Times New Roman" w:eastAsia="Times New Roman" w:hAnsi="Times New Roman" w:cs="Times New Roman"/>
          <w:b/>
          <w:sz w:val="26"/>
          <w:szCs w:val="26"/>
        </w:rPr>
        <w:t>Báo cáo thực nghiệm Mạng máy tính</w:t>
      </w:r>
    </w:p>
    <w:p w14:paraId="0AE4CD7D" w14:textId="77777777" w:rsidR="00964789" w:rsidRPr="00964789" w:rsidRDefault="00964789" w:rsidP="00964789">
      <w:pPr>
        <w:ind w:left="360"/>
        <w:rPr>
          <w:rFonts w:ascii="Times New Roman" w:eastAsia="Times New Roman" w:hAnsi="Times New Roman" w:cs="Times New Roman"/>
          <w:sz w:val="26"/>
          <w:szCs w:val="26"/>
        </w:rPr>
      </w:pPr>
      <w:r w:rsidRPr="00964789">
        <w:rPr>
          <w:rFonts w:ascii="Times New Roman" w:eastAsia="Times New Roman" w:hAnsi="Times New Roman" w:cs="Times New Roman"/>
          <w:sz w:val="26"/>
          <w:szCs w:val="26"/>
        </w:rPr>
        <w:t xml:space="preserve">Công ty </w:t>
      </w:r>
      <w:r w:rsidR="002A3185">
        <w:rPr>
          <w:rFonts w:ascii="Times New Roman" w:eastAsia="Times New Roman" w:hAnsi="Times New Roman" w:cs="Times New Roman"/>
          <w:sz w:val="26"/>
          <w:szCs w:val="26"/>
        </w:rPr>
        <w:t>Hà Nội</w:t>
      </w:r>
      <w:r w:rsidRPr="00964789">
        <w:rPr>
          <w:rFonts w:ascii="Times New Roman" w:eastAsia="Times New Roman" w:hAnsi="Times New Roman" w:cs="Times New Roman"/>
          <w:sz w:val="26"/>
          <w:szCs w:val="26"/>
        </w:rPr>
        <w:t xml:space="preserve"> có </w:t>
      </w:r>
      <w:r w:rsidR="004E215A">
        <w:rPr>
          <w:rFonts w:ascii="Times New Roman" w:eastAsia="Times New Roman" w:hAnsi="Times New Roman" w:cs="Times New Roman"/>
          <w:sz w:val="26"/>
          <w:szCs w:val="26"/>
        </w:rPr>
        <w:t>04</w:t>
      </w:r>
      <w:r w:rsidRPr="00964789">
        <w:rPr>
          <w:rFonts w:ascii="Times New Roman" w:eastAsia="Times New Roman" w:hAnsi="Times New Roman" w:cs="Times New Roman"/>
          <w:sz w:val="26"/>
          <w:szCs w:val="26"/>
        </w:rPr>
        <w:t xml:space="preserve"> phòng ban: phòng Hành chính (P01) có 10 người, phòng Kế toán (P02) có 12 người, phòng Bảo hành (P03) có 11 và phòng Lập trình (P04) có 17 người. Sinh viên thực hiện các yêu cầu sau:</w:t>
      </w:r>
    </w:p>
    <w:p w14:paraId="06ABF693" w14:textId="77777777" w:rsidR="00964789" w:rsidRDefault="00964789" w:rsidP="00964789">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Xây dựng hệ thống mạng cho 4 phòng ban, các phòng đều được trang bị máy in, máy chiếu và kết nối internet. Yêu cầu:</w:t>
      </w:r>
    </w:p>
    <w:p w14:paraId="0E1F27CB" w14:textId="77777777" w:rsidR="00964789" w:rsidRPr="00614412" w:rsidRDefault="00964789" w:rsidP="00964789">
      <w:pPr>
        <w:numPr>
          <w:ilvl w:val="0"/>
          <w:numId w:val="4"/>
        </w:numPr>
        <w:pBdr>
          <w:top w:val="nil"/>
          <w:left w:val="nil"/>
          <w:bottom w:val="nil"/>
          <w:right w:val="nil"/>
          <w:between w:val="nil"/>
        </w:pBdr>
        <w:spacing w:after="0"/>
        <w:rPr>
          <w:sz w:val="26"/>
          <w:szCs w:val="26"/>
        </w:rPr>
      </w:pPr>
      <w:r w:rsidRPr="00614412">
        <w:rPr>
          <w:rFonts w:ascii="Times New Roman" w:eastAsia="Times New Roman" w:hAnsi="Times New Roman" w:cs="Times New Roman"/>
          <w:sz w:val="26"/>
          <w:szCs w:val="26"/>
        </w:rPr>
        <w:t>Trình bày rõ lý do, mục đích sử dụng hệ thống mạng.</w:t>
      </w:r>
    </w:p>
    <w:p w14:paraId="5C4647AC" w14:textId="77777777" w:rsidR="00964789" w:rsidRPr="00F83F09" w:rsidRDefault="00964789" w:rsidP="00964789">
      <w:pPr>
        <w:pStyle w:val="Normal1"/>
        <w:numPr>
          <w:ilvl w:val="0"/>
          <w:numId w:val="4"/>
        </w:numPr>
        <w:pBdr>
          <w:top w:val="nil"/>
          <w:left w:val="nil"/>
          <w:bottom w:val="nil"/>
          <w:right w:val="nil"/>
          <w:between w:val="nil"/>
        </w:pBdr>
        <w:spacing w:after="0"/>
        <w:jc w:val="both"/>
        <w:rPr>
          <w:rFonts w:ascii="Times New Roman" w:eastAsia="Times New Roman" w:hAnsi="Times New Roman" w:cs="Times New Roman"/>
          <w:color w:val="FF0000"/>
          <w:sz w:val="26"/>
          <w:szCs w:val="26"/>
        </w:rPr>
      </w:pPr>
      <w:r w:rsidRPr="00F83F09">
        <w:rPr>
          <w:rFonts w:ascii="Times New Roman" w:eastAsia="Times New Roman" w:hAnsi="Times New Roman" w:cs="Times New Roman"/>
          <w:color w:val="FF0000"/>
          <w:sz w:val="26"/>
          <w:szCs w:val="26"/>
        </w:rPr>
        <w:t xml:space="preserve">Tìm hiểu về các thiết bị kết nối mạng: Repeater, Hub, Bridge, Switch, Router </w:t>
      </w:r>
    </w:p>
    <w:p w14:paraId="0F3882C7" w14:textId="77777777" w:rsidR="00964789" w:rsidRPr="00F83F09" w:rsidRDefault="00964789" w:rsidP="00964789">
      <w:pPr>
        <w:pStyle w:val="Normal1"/>
        <w:numPr>
          <w:ilvl w:val="0"/>
          <w:numId w:val="4"/>
        </w:numPr>
        <w:pBdr>
          <w:top w:val="nil"/>
          <w:left w:val="nil"/>
          <w:bottom w:val="nil"/>
          <w:right w:val="nil"/>
          <w:between w:val="nil"/>
        </w:pBdr>
        <w:spacing w:after="0"/>
        <w:jc w:val="both"/>
        <w:rPr>
          <w:rFonts w:ascii="Times New Roman" w:eastAsia="Times New Roman" w:hAnsi="Times New Roman" w:cs="Times New Roman"/>
          <w:color w:val="FF0000"/>
          <w:sz w:val="26"/>
          <w:szCs w:val="26"/>
        </w:rPr>
      </w:pPr>
      <w:r w:rsidRPr="00F83F09">
        <w:rPr>
          <w:rFonts w:ascii="Times New Roman" w:eastAsia="Times New Roman" w:hAnsi="Times New Roman" w:cs="Times New Roman"/>
          <w:color w:val="FF0000"/>
          <w:sz w:val="26"/>
          <w:szCs w:val="26"/>
        </w:rPr>
        <w:t>Tìm hiểu về mạng dạng sao, dạng bus, dạng vòng.</w:t>
      </w:r>
    </w:p>
    <w:p w14:paraId="05FDD859" w14:textId="77777777" w:rsidR="00964789" w:rsidRDefault="00964789" w:rsidP="00964789">
      <w:pPr>
        <w:numPr>
          <w:ilvl w:val="0"/>
          <w:numId w:val="4"/>
        </w:numPr>
        <w:pBdr>
          <w:top w:val="nil"/>
          <w:left w:val="nil"/>
          <w:bottom w:val="nil"/>
          <w:right w:val="nil"/>
          <w:between w:val="nil"/>
        </w:pBdr>
        <w:spacing w:after="0"/>
        <w:rPr>
          <w:color w:val="000000"/>
          <w:sz w:val="26"/>
          <w:szCs w:val="26"/>
        </w:rPr>
      </w:pPr>
      <w:r>
        <w:rPr>
          <w:rFonts w:ascii="Times New Roman" w:eastAsia="Times New Roman" w:hAnsi="Times New Roman" w:cs="Times New Roman"/>
          <w:color w:val="000000"/>
          <w:sz w:val="26"/>
          <w:szCs w:val="26"/>
        </w:rPr>
        <w:t>Thiết kế, xây dựng hệ thống mạng đáp ứng được yêu cầu sử dụng hệ thống mạng cho các nhân viên trong công ty.</w:t>
      </w:r>
    </w:p>
    <w:p w14:paraId="76618FD1" w14:textId="77777777" w:rsidR="00964789" w:rsidRDefault="00964789" w:rsidP="00964789">
      <w:pPr>
        <w:numPr>
          <w:ilvl w:val="0"/>
          <w:numId w:val="4"/>
        </w:numPr>
        <w:pBdr>
          <w:top w:val="nil"/>
          <w:left w:val="nil"/>
          <w:bottom w:val="nil"/>
          <w:right w:val="nil"/>
          <w:between w:val="nil"/>
        </w:pBdr>
        <w:spacing w:after="0"/>
        <w:rPr>
          <w:color w:val="000000"/>
          <w:sz w:val="26"/>
          <w:szCs w:val="26"/>
        </w:rPr>
      </w:pPr>
      <w:r>
        <w:rPr>
          <w:rFonts w:ascii="Times New Roman" w:eastAsia="Times New Roman" w:hAnsi="Times New Roman" w:cs="Times New Roman"/>
          <w:color w:val="000000"/>
          <w:sz w:val="26"/>
          <w:szCs w:val="26"/>
        </w:rPr>
        <w:t>Vẽ sơ đồ lắp đặt chi tiết của hệ thống mạng.</w:t>
      </w:r>
    </w:p>
    <w:p w14:paraId="17D73BB1" w14:textId="77777777" w:rsidR="00964789" w:rsidRDefault="00964789" w:rsidP="00964789">
      <w:pPr>
        <w:numPr>
          <w:ilvl w:val="0"/>
          <w:numId w:val="4"/>
        </w:numPr>
        <w:pBdr>
          <w:top w:val="nil"/>
          <w:left w:val="nil"/>
          <w:bottom w:val="nil"/>
          <w:right w:val="nil"/>
          <w:between w:val="nil"/>
        </w:pBdr>
        <w:spacing w:after="0"/>
        <w:rPr>
          <w:color w:val="000000"/>
          <w:sz w:val="26"/>
          <w:szCs w:val="26"/>
        </w:rPr>
      </w:pPr>
      <w:r>
        <w:rPr>
          <w:rFonts w:ascii="Times New Roman" w:eastAsia="Times New Roman" w:hAnsi="Times New Roman" w:cs="Times New Roman"/>
          <w:color w:val="000000"/>
          <w:sz w:val="26"/>
          <w:szCs w:val="26"/>
        </w:rPr>
        <w:t>Lập dự trù chi phí thiết kế, xây dựng cho toàn bộ hệ thống mạng.</w:t>
      </w:r>
    </w:p>
    <w:p w14:paraId="3719A508" w14:textId="77777777" w:rsidR="00964789" w:rsidRPr="00964789" w:rsidRDefault="00964789" w:rsidP="00964789">
      <w:pPr>
        <w:pStyle w:val="ListParagraph"/>
        <w:numPr>
          <w:ilvl w:val="0"/>
          <w:numId w:val="3"/>
        </w:numPr>
        <w:spacing w:after="0"/>
        <w:rPr>
          <w:rFonts w:ascii="Times New Roman" w:eastAsia="Times New Roman" w:hAnsi="Times New Roman" w:cs="Times New Roman"/>
          <w:sz w:val="26"/>
          <w:szCs w:val="26"/>
        </w:rPr>
      </w:pPr>
      <w:r w:rsidRPr="00964789">
        <w:rPr>
          <w:rFonts w:ascii="Times New Roman" w:eastAsia="Times New Roman" w:hAnsi="Times New Roman" w:cs="Times New Roman"/>
          <w:sz w:val="26"/>
          <w:szCs w:val="26"/>
        </w:rPr>
        <w:t>Lập kế hoạch khảo sát, thiết kế hệ thống mạng. Yêu cầu:</w:t>
      </w:r>
    </w:p>
    <w:p w14:paraId="6DDCF26E" w14:textId="77777777" w:rsidR="00964789" w:rsidRDefault="00964789" w:rsidP="00964789">
      <w:pPr>
        <w:numPr>
          <w:ilvl w:val="0"/>
          <w:numId w:val="4"/>
        </w:numPr>
        <w:pBdr>
          <w:top w:val="nil"/>
          <w:left w:val="nil"/>
          <w:bottom w:val="nil"/>
          <w:right w:val="nil"/>
          <w:between w:val="nil"/>
        </w:pBdr>
        <w:spacing w:after="0"/>
        <w:rPr>
          <w:color w:val="000000"/>
          <w:sz w:val="26"/>
          <w:szCs w:val="26"/>
        </w:rPr>
      </w:pPr>
      <w:r>
        <w:rPr>
          <w:rFonts w:ascii="Times New Roman" w:eastAsia="Times New Roman" w:hAnsi="Times New Roman" w:cs="Times New Roman"/>
          <w:color w:val="000000"/>
          <w:sz w:val="26"/>
          <w:szCs w:val="26"/>
        </w:rPr>
        <w:t>Lập thời gian thực hiện trong khoảng 5 tuần và phân công nhiệm vụ cho từng người.</w:t>
      </w:r>
    </w:p>
    <w:p w14:paraId="504D4D96" w14:textId="77777777" w:rsidR="00964789" w:rsidRDefault="00964789" w:rsidP="00964789">
      <w:pPr>
        <w:numPr>
          <w:ilvl w:val="0"/>
          <w:numId w:val="4"/>
        </w:numPr>
        <w:pBdr>
          <w:top w:val="nil"/>
          <w:left w:val="nil"/>
          <w:bottom w:val="nil"/>
          <w:right w:val="nil"/>
          <w:between w:val="nil"/>
        </w:pBdr>
        <w:spacing w:after="0"/>
        <w:rPr>
          <w:color w:val="000000"/>
          <w:sz w:val="26"/>
          <w:szCs w:val="26"/>
        </w:rPr>
      </w:pPr>
      <w:r>
        <w:rPr>
          <w:rFonts w:ascii="Times New Roman" w:eastAsia="Times New Roman" w:hAnsi="Times New Roman" w:cs="Times New Roman"/>
          <w:color w:val="000000"/>
          <w:sz w:val="26"/>
          <w:szCs w:val="26"/>
        </w:rPr>
        <w:t>Đưa ra phương pháp thực hiện các công việc cụ thể, phù hợp với nhiệm vụ.</w:t>
      </w:r>
    </w:p>
    <w:p w14:paraId="40A6556C" w14:textId="77777777" w:rsidR="00964789" w:rsidRPr="00F83F09" w:rsidRDefault="00964789" w:rsidP="00964789">
      <w:pPr>
        <w:pStyle w:val="Normal1"/>
        <w:numPr>
          <w:ilvl w:val="0"/>
          <w:numId w:val="3"/>
        </w:numPr>
        <w:jc w:val="both"/>
        <w:rPr>
          <w:rFonts w:ascii="Times New Roman" w:eastAsia="Times New Roman" w:hAnsi="Times New Roman" w:cs="Times New Roman"/>
          <w:color w:val="FF0000"/>
          <w:sz w:val="26"/>
          <w:szCs w:val="26"/>
        </w:rPr>
      </w:pPr>
      <w:r w:rsidRPr="00F83F09">
        <w:rPr>
          <w:rFonts w:ascii="Times New Roman" w:eastAsia="Times New Roman" w:hAnsi="Times New Roman" w:cs="Times New Roman"/>
          <w:color w:val="FF0000"/>
          <w:sz w:val="26"/>
          <w:szCs w:val="26"/>
        </w:rPr>
        <w:t>Thiết kế bài trình ch</w:t>
      </w:r>
      <w:r w:rsidR="007519CE" w:rsidRPr="00F83F09">
        <w:rPr>
          <w:rFonts w:ascii="Times New Roman" w:eastAsia="Times New Roman" w:hAnsi="Times New Roman" w:cs="Times New Roman"/>
          <w:color w:val="FF0000"/>
          <w:sz w:val="26"/>
          <w:szCs w:val="26"/>
        </w:rPr>
        <w:t>iếu của nhóm (từ 10 – 15 slide)</w:t>
      </w:r>
      <w:r w:rsidRPr="00F83F09">
        <w:rPr>
          <w:rFonts w:ascii="Times New Roman" w:eastAsia="Times New Roman" w:hAnsi="Times New Roman" w:cs="Times New Roman"/>
          <w:color w:val="FF0000"/>
          <w:sz w:val="26"/>
          <w:szCs w:val="26"/>
        </w:rPr>
        <w:t>.</w:t>
      </w:r>
    </w:p>
    <w:p w14:paraId="4827F995" w14:textId="77777777" w:rsidR="00964789" w:rsidRDefault="00964789" w:rsidP="00964789">
      <w:pPr>
        <w:pStyle w:val="Normal1"/>
        <w:ind w:left="720"/>
        <w:jc w:val="both"/>
        <w:rPr>
          <w:rFonts w:ascii="Times New Roman" w:eastAsia="Times New Roman" w:hAnsi="Times New Roman" w:cs="Times New Roman"/>
          <w:color w:val="000000"/>
          <w:sz w:val="26"/>
          <w:szCs w:val="26"/>
        </w:rPr>
      </w:pPr>
    </w:p>
    <w:p w14:paraId="409EB1CE" w14:textId="77777777" w:rsidR="009B74FE" w:rsidRDefault="00CF1B88" w:rsidP="00964789">
      <w:pPr>
        <w:pStyle w:val="Normal1"/>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Quy định: trừ Heading thì font chữ Time New Roman, cỡ chữ 13, căn lề 2 bên</w:t>
      </w:r>
    </w:p>
    <w:p w14:paraId="2317FC29" w14:textId="77777777" w:rsidR="009B74FE" w:rsidRDefault="00CF1B88">
      <w:pPr>
        <w:pStyle w:val="Normal1"/>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bày quyển báo cáo:</w:t>
      </w:r>
    </w:p>
    <w:p w14:paraId="6A317FF1" w14:textId="77777777" w:rsidR="009B74FE" w:rsidRDefault="00CF1B88">
      <w:pPr>
        <w:pStyle w:val="Normal1"/>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Bìa (phải có tên các thành viên trong nhóm)</w:t>
      </w:r>
    </w:p>
    <w:p w14:paraId="08063298" w14:textId="77777777" w:rsidR="009B74FE" w:rsidRDefault="00CF1B88">
      <w:pPr>
        <w:pStyle w:val="Normal1"/>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lục</w:t>
      </w:r>
    </w:p>
    <w:p w14:paraId="70CFB63A" w14:textId="77777777" w:rsidR="009B74FE" w:rsidRDefault="00964789">
      <w:pPr>
        <w:pStyle w:val="Normal1"/>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bookmarkStart w:id="0" w:name="_gjdgxs" w:colFirst="0" w:colLast="0"/>
      <w:bookmarkEnd w:id="0"/>
      <w:r>
        <w:rPr>
          <w:rFonts w:ascii="Times New Roman" w:eastAsia="Times New Roman" w:hAnsi="Times New Roman" w:cs="Times New Roman"/>
          <w:color w:val="000000"/>
          <w:sz w:val="26"/>
          <w:szCs w:val="26"/>
        </w:rPr>
        <w:t xml:space="preserve">Trong phần nội dung: </w:t>
      </w:r>
    </w:p>
    <w:p w14:paraId="6B8EB412" w14:textId="77777777" w:rsidR="009B74FE" w:rsidRDefault="00CF1B88">
      <w:pPr>
        <w:pStyle w:val="Normal1"/>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Phải có sơ đồ lắp đặt vật lý chi tiết của cả 4 Phòng (phải có đầy đủ khoảng cách từ máy này đến máy khác, từ máy đến tường…, chú thích đầy đủ các thiết bị kết nối mạng trên bản vẽ (tên thiết bị, bao nhiêu cổng), dây mạng phải dùng màu khác để vẽ)</w:t>
      </w:r>
    </w:p>
    <w:p w14:paraId="5C9F110C" w14:textId="77777777" w:rsidR="009B74FE" w:rsidRDefault="00CF1B88">
      <w:pPr>
        <w:pStyle w:val="Normal1"/>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Phải có sơ đồ kết nối mạng của cả 4 Phòng (chú thích đầy đủ tên và số hiệu cổng các thiết bị trên bản vẽ)</w:t>
      </w:r>
    </w:p>
    <w:p w14:paraId="5D5DD299" w14:textId="77777777" w:rsidR="009B74FE" w:rsidRPr="00101D02" w:rsidRDefault="00CF1B88">
      <w:pPr>
        <w:pStyle w:val="Normal1"/>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color w:val="FF0000"/>
          <w:sz w:val="26"/>
          <w:szCs w:val="26"/>
        </w:rPr>
      </w:pPr>
      <w:r w:rsidRPr="00101D02">
        <w:rPr>
          <w:rFonts w:ascii="Times New Roman" w:eastAsia="Times New Roman" w:hAnsi="Times New Roman" w:cs="Times New Roman"/>
          <w:color w:val="FF0000"/>
          <w:sz w:val="26"/>
          <w:szCs w:val="26"/>
        </w:rPr>
        <w:t xml:space="preserve">Chia địa chỉ IP sao cho </w:t>
      </w:r>
      <w:r w:rsidR="007519CE" w:rsidRPr="00101D02">
        <w:rPr>
          <w:rFonts w:ascii="Times New Roman" w:eastAsia="Times New Roman" w:hAnsi="Times New Roman" w:cs="Times New Roman"/>
          <w:color w:val="FF0000"/>
          <w:sz w:val="26"/>
          <w:szCs w:val="26"/>
        </w:rPr>
        <w:t>mỗi phòng thuộc một subnet</w:t>
      </w:r>
      <w:r w:rsidRPr="00101D02">
        <w:rPr>
          <w:rFonts w:ascii="Times New Roman" w:eastAsia="Times New Roman" w:hAnsi="Times New Roman" w:cs="Times New Roman"/>
          <w:color w:val="FF0000"/>
          <w:sz w:val="26"/>
          <w:szCs w:val="26"/>
        </w:rPr>
        <w:t xml:space="preserve">. </w:t>
      </w:r>
    </w:p>
    <w:p w14:paraId="73651E3B" w14:textId="77777777" w:rsidR="0019175A" w:rsidRDefault="0019175A" w:rsidP="005B2E78">
      <w:pPr>
        <w:pStyle w:val="Normal1"/>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tham khảo</w:t>
      </w:r>
    </w:p>
    <w:p w14:paraId="0945B7CC" w14:textId="77777777" w:rsidR="0019175A" w:rsidRDefault="0019175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14:paraId="52A8B20C" w14:textId="77777777" w:rsidR="0019175A" w:rsidRDefault="0019175A" w:rsidP="0019175A">
      <w:pPr>
        <w:pStyle w:val="Normal1"/>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p>
    <w:p w14:paraId="2CC36541" w14:textId="77777777" w:rsidR="009B74FE" w:rsidRDefault="00000000">
      <w:pPr>
        <w:pStyle w:val="Normal1"/>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noProof/>
        </w:rPr>
        <w:pict w14:anchorId="20208924">
          <v:shapetype id="_x0000_t202" coordsize="21600,21600" o:spt="202" path="m,l,21600r21600,l21600,xe">
            <v:stroke joinstyle="miter"/>
            <v:path gradientshapeok="t" o:connecttype="rect"/>
          </v:shapetype>
          <v:shape id="_x0000_s1048" type="#_x0000_t202" style="position:absolute;left:0;text-align:left;margin-left:309.15pt;margin-top:6.75pt;width:37.1pt;height:33.35pt;z-index:251681792;mso-width-relative:margin;mso-height-relative:margin" filled="f" stroked="f">
            <v:textbox>
              <w:txbxContent>
                <w:p w14:paraId="36B06900" w14:textId="77777777" w:rsidR="00D41A43" w:rsidRDefault="00D41A43" w:rsidP="00D41A43">
                  <w:r>
                    <w:t>2m</w:t>
                  </w:r>
                </w:p>
              </w:txbxContent>
            </v:textbox>
          </v:shape>
        </w:pict>
      </w:r>
      <w:r>
        <w:rPr>
          <w:noProof/>
        </w:rPr>
        <w:pict w14:anchorId="1B39EB45">
          <v:shape id="_x0000_s1047" type="#_x0000_t202" style="position:absolute;left:0;text-align:left;margin-left:159.75pt;margin-top:6.8pt;width:37.1pt;height:33.35pt;z-index:251680768;mso-width-relative:margin;mso-height-relative:margin" filled="f" stroked="f">
            <v:textbox>
              <w:txbxContent>
                <w:p w14:paraId="5C04108D" w14:textId="77777777" w:rsidR="00D41A43" w:rsidRDefault="00D41A43" w:rsidP="00D41A43">
                  <w:r>
                    <w:t>2m</w:t>
                  </w:r>
                </w:p>
              </w:txbxContent>
            </v:textbox>
          </v:shape>
        </w:pict>
      </w:r>
      <w:r>
        <w:rPr>
          <w:noProof/>
        </w:rPr>
        <w:pict w14:anchorId="18036A98">
          <v:shape id="_x0000_s1046" type="#_x0000_t202" style="position:absolute;left:0;text-align:left;margin-left:390.15pt;margin-top:13.1pt;width:37.1pt;height:33.35pt;z-index:251679744;mso-width-relative:margin;mso-height-relative:margin" filled="f" stroked="f">
            <v:textbox>
              <w:txbxContent>
                <w:p w14:paraId="344D4C95" w14:textId="77777777" w:rsidR="00D41A43" w:rsidRDefault="00D41A43" w:rsidP="00D41A43">
                  <w:r>
                    <w:t>8m</w:t>
                  </w:r>
                </w:p>
              </w:txbxContent>
            </v:textbox>
          </v:shape>
        </w:pict>
      </w:r>
      <w:r>
        <w:rPr>
          <w:noProof/>
        </w:rPr>
        <w:pict w14:anchorId="561D095B">
          <v:shape id="_x0000_s1045" type="#_x0000_t202" style="position:absolute;left:0;text-align:left;margin-left:231.2pt;margin-top:13.1pt;width:37.1pt;height:33.35pt;z-index:251678720;mso-width-relative:margin;mso-height-relative:margin" filled="f" stroked="f">
            <v:textbox>
              <w:txbxContent>
                <w:p w14:paraId="0682349D" w14:textId="77777777" w:rsidR="00D41A43" w:rsidRDefault="00D41A43" w:rsidP="00D41A43">
                  <w:r>
                    <w:t>8m</w:t>
                  </w:r>
                </w:p>
              </w:txbxContent>
            </v:textbox>
          </v:shape>
        </w:pict>
      </w:r>
      <w:r>
        <w:rPr>
          <w:noProof/>
          <w:lang w:eastAsia="zh-TW"/>
        </w:rPr>
        <w:pict w14:anchorId="32FCD47B">
          <v:shape id="_x0000_s1044" type="#_x0000_t202" style="position:absolute;left:0;text-align:left;margin-left:92.45pt;margin-top:13.1pt;width:37.1pt;height:33.35pt;z-index:251677696;mso-width-relative:margin;mso-height-relative:margin" filled="f" stroked="f">
            <v:textbox>
              <w:txbxContent>
                <w:p w14:paraId="5FE36081" w14:textId="77777777" w:rsidR="00D41A43" w:rsidRDefault="00D41A43">
                  <w:r>
                    <w:t>8m</w:t>
                  </w:r>
                </w:p>
              </w:txbxContent>
            </v:textbox>
          </v:shape>
        </w:pict>
      </w:r>
      <w:r w:rsidR="0019175A">
        <w:rPr>
          <w:rFonts w:ascii="Times New Roman" w:eastAsia="Times New Roman" w:hAnsi="Times New Roman" w:cs="Times New Roman"/>
          <w:color w:val="000000"/>
          <w:sz w:val="26"/>
          <w:szCs w:val="26"/>
        </w:rPr>
        <w:t>Sơ đồ 4 phòng</w:t>
      </w:r>
    </w:p>
    <w:p w14:paraId="5F1041DB" w14:textId="1CC32216" w:rsidR="009B74FE" w:rsidRDefault="00B51C2C">
      <w:pPr>
        <w:pStyle w:val="Normal1"/>
        <w:rPr>
          <w:rFonts w:ascii="Times New Roman" w:eastAsia="Times New Roman" w:hAnsi="Times New Roman" w:cs="Times New Roman"/>
          <w:sz w:val="26"/>
          <w:szCs w:val="26"/>
        </w:rPr>
      </w:pPr>
      <w:r>
        <w:rPr>
          <w:noProof/>
        </w:rPr>
        <w:pict w14:anchorId="751B5A20">
          <v:shapetype id="_x0000_t32" coordsize="21600,21600" o:spt="32" o:oned="t" path="m,l21600,21600e" filled="f">
            <v:path arrowok="t" fillok="f" o:connecttype="none"/>
            <o:lock v:ext="edit" shapetype="t"/>
          </v:shapetype>
          <v:shape id="_x0000_s1042" type="#_x0000_t32" style="position:absolute;margin-left:175.5pt;margin-top:214.15pt;width:0;height:128.25pt;z-index:251674624" o:connectortype="straight">
            <v:stroke startarrow="block" endarrow="block"/>
          </v:shape>
        </w:pict>
      </w:r>
      <w:r w:rsidR="00000000">
        <w:rPr>
          <w:noProof/>
        </w:rPr>
        <w:pict w14:anchorId="355D8087">
          <v:shape id="_x0000_s1041" type="#_x0000_t32" style="position:absolute;margin-left:159.75pt;margin-top:25.1pt;width:45pt;height:.05pt;z-index:251673600" o:connectortype="straight">
            <v:stroke startarrow="block" endarrow="block"/>
          </v:shape>
        </w:pict>
      </w:r>
      <w:r w:rsidR="00000000">
        <w:rPr>
          <w:noProof/>
        </w:rPr>
        <w:pict w14:anchorId="28704628">
          <v:shape id="_x0000_s1057" type="#_x0000_t202" style="position:absolute;margin-left:208.85pt;margin-top:180.8pt;width:37.1pt;height:33.35pt;z-index:251689984;mso-width-relative:margin;mso-height-relative:margin" filled="f" stroked="f">
            <v:textbox style="mso-next-textbox:#_x0000_s1057">
              <w:txbxContent>
                <w:p w14:paraId="0418A0CF" w14:textId="77777777" w:rsidR="00D15646" w:rsidRDefault="00D15646" w:rsidP="00D15646">
                  <w:r>
                    <w:t>2m</w:t>
                  </w:r>
                </w:p>
              </w:txbxContent>
            </v:textbox>
          </v:shape>
        </w:pict>
      </w:r>
      <w:r w:rsidR="00000000">
        <w:rPr>
          <w:noProof/>
        </w:rPr>
        <w:pict w14:anchorId="76402D57">
          <v:shape id="_x0000_s1052" type="#_x0000_t32" style="position:absolute;margin-left:245.8pt;margin-top:214.15pt;width:22.5pt;height:21pt;z-index:251685888" o:connectortype="straight"/>
        </w:pict>
      </w:r>
      <w:r w:rsidR="00000000">
        <w:rPr>
          <w:noProof/>
        </w:rPr>
        <w:pict w14:anchorId="17186762">
          <v:shape id="_x0000_s1056" type="#_x0000_t32" style="position:absolute;margin-left:204.75pt;margin-top:204.7pt;width:45pt;height:.05pt;z-index:251688960" o:connectortype="straight">
            <v:stroke startarrow="block" endarrow="block"/>
          </v:shape>
        </w:pict>
      </w:r>
      <w:r w:rsidR="00000000">
        <w:rPr>
          <w:noProof/>
        </w:rPr>
        <w:pict w14:anchorId="1E42C8FC">
          <v:shape id="_x0000_s1055" type="#_x0000_t202" style="position:absolute;margin-left:156pt;margin-top:149.65pt;width:37.1pt;height:33.35pt;z-index:251687936;mso-width-relative:margin;mso-height-relative:margin" filled="f" stroked="f">
            <v:textbox style="mso-next-textbox:#_x0000_s1055">
              <w:txbxContent>
                <w:p w14:paraId="3B80C586" w14:textId="77777777" w:rsidR="00D41A43" w:rsidRDefault="00D41A43" w:rsidP="00D41A43">
                  <w:r>
                    <w:t>1.5m</w:t>
                  </w:r>
                </w:p>
              </w:txbxContent>
            </v:textbox>
          </v:shape>
        </w:pict>
      </w:r>
      <w:r w:rsidR="00000000">
        <w:rPr>
          <w:noProof/>
        </w:rPr>
        <w:pict w14:anchorId="03252FBC">
          <v:shape id="_x0000_s1053" type="#_x0000_t32" style="position:absolute;margin-left:159.75pt;margin-top:152.65pt;width:0;height:21.75pt;z-index:251686912" o:connectortype="straight">
            <v:stroke startarrow="block" endarrow="block"/>
          </v:shape>
        </w:pict>
      </w:r>
      <w:r w:rsidR="00000000">
        <w:rPr>
          <w:noProof/>
        </w:rPr>
        <w:pict w14:anchorId="44A4FE03">
          <v:shape id="_x0000_s1051" type="#_x0000_t202" style="position:absolute;margin-left:129.55pt;margin-top:260.65pt;width:37.1pt;height:33.35pt;z-index:251684864;mso-width-relative:margin;mso-height-relative:margin" filled="f" stroked="f">
            <v:textbox style="mso-next-textbox:#_x0000_s1051">
              <w:txbxContent>
                <w:p w14:paraId="1ACC4776" w14:textId="77777777" w:rsidR="00D41A43" w:rsidRDefault="00D41A43" w:rsidP="00D41A43">
                  <w:r>
                    <w:t>12m</w:t>
                  </w:r>
                </w:p>
              </w:txbxContent>
            </v:textbox>
          </v:shape>
        </w:pict>
      </w:r>
      <w:r w:rsidR="00000000">
        <w:rPr>
          <w:noProof/>
        </w:rPr>
        <w:pict w14:anchorId="08B19435">
          <v:shape id="_x0000_s1050" type="#_x0000_t202" style="position:absolute;margin-left:13.15pt;margin-top:97.55pt;width:37.1pt;height:33.35pt;z-index:251683840;mso-width-relative:margin;mso-height-relative:margin" filled="f" stroked="f">
            <v:textbox style="mso-next-textbox:#_x0000_s1050">
              <w:txbxContent>
                <w:p w14:paraId="4D1C4804" w14:textId="77777777" w:rsidR="00D41A43" w:rsidRDefault="00D41A43" w:rsidP="00D41A43">
                  <w:r>
                    <w:t>12m</w:t>
                  </w:r>
                </w:p>
              </w:txbxContent>
            </v:textbox>
          </v:shape>
        </w:pict>
      </w:r>
      <w:r w:rsidR="00000000">
        <w:rPr>
          <w:noProof/>
        </w:rPr>
        <w:pict w14:anchorId="1F8F7AF1">
          <v:shape id="_x0000_s1049" type="#_x0000_t202" style="position:absolute;margin-left:-17.85pt;margin-top:171.4pt;width:37.1pt;height:33.35pt;z-index:251682816;mso-width-relative:margin;mso-height-relative:margin" filled="f" stroked="f">
            <v:textbox style="mso-next-textbox:#_x0000_s1049">
              <w:txbxContent>
                <w:p w14:paraId="1565FB85" w14:textId="77777777" w:rsidR="00D41A43" w:rsidRDefault="00D41A43" w:rsidP="00D41A43">
                  <w:r>
                    <w:t>2m</w:t>
                  </w:r>
                </w:p>
              </w:txbxContent>
            </v:textbox>
          </v:shape>
        </w:pict>
      </w:r>
      <w:r w:rsidR="00000000">
        <w:rPr>
          <w:noProof/>
        </w:rPr>
        <w:pict w14:anchorId="5E6C202D">
          <v:shape id="_x0000_s1043" type="#_x0000_t32" style="position:absolute;margin-left:26.25pt;margin-top:171.4pt;width:1.5pt;height:39pt;z-index:251675648" o:connectortype="straight">
            <v:stroke startarrow="block" endarrow="block"/>
          </v:shape>
        </w:pict>
      </w:r>
      <w:r w:rsidR="00000000">
        <w:rPr>
          <w:noProof/>
        </w:rPr>
        <w:pict w14:anchorId="5F187B1B">
          <v:shape id="_x0000_s1040" type="#_x0000_t32" style="position:absolute;margin-left:298.5pt;margin-top:25.15pt;width:57.75pt;height:0;z-index:251672576" o:connectortype="straight">
            <v:stroke startarrow="block" endarrow="block"/>
          </v:shape>
        </w:pict>
      </w:r>
      <w:r w:rsidR="00000000">
        <w:rPr>
          <w:noProof/>
        </w:rPr>
        <w:pict w14:anchorId="4937A043">
          <v:shape id="_x0000_s1039" type="#_x0000_t32" style="position:absolute;margin-left:366.75pt;margin-top:25.15pt;width:80.25pt;height:0;z-index:251671552" o:connectortype="straight">
            <v:stroke startarrow="block" endarrow="block"/>
          </v:shape>
        </w:pict>
      </w:r>
      <w:r w:rsidR="00000000">
        <w:rPr>
          <w:noProof/>
        </w:rPr>
        <w:pict w14:anchorId="760C01EE">
          <v:shape id="_x0000_s1038" type="#_x0000_t32" style="position:absolute;margin-left:208.5pt;margin-top:25.15pt;width:80.25pt;height:0;z-index:251670528" o:connectortype="straight">
            <v:stroke startarrow="block" endarrow="block"/>
          </v:shape>
        </w:pict>
      </w:r>
      <w:r w:rsidR="00000000">
        <w:rPr>
          <w:noProof/>
        </w:rPr>
        <w:pict w14:anchorId="45B2EE43">
          <v:shape id="_x0000_s1037" type="#_x0000_t32" style="position:absolute;margin-left:70.5pt;margin-top:25.15pt;width:80.25pt;height:0;z-index:251669504" o:connectortype="straight">
            <v:stroke startarrow="block" endarrow="block"/>
          </v:shape>
        </w:pict>
      </w:r>
      <w:r w:rsidR="00000000">
        <w:rPr>
          <w:noProof/>
        </w:rPr>
        <w:pict w14:anchorId="7C6B6245">
          <v:shape id="_x0000_s1036" type="#_x0000_t32" style="position:absolute;margin-left:50.25pt;margin-top:43.15pt;width:1.5pt;height:128.25pt;z-index:251668480" o:connectortype="straight">
            <v:stroke startarrow="block" endarrow="block"/>
          </v:shape>
        </w:pict>
      </w:r>
      <w:r w:rsidR="00000000">
        <w:rPr>
          <w:noProof/>
        </w:rPr>
        <w:pict w14:anchorId="3EA5DA6A">
          <v:shape id="_x0000_s1035" type="#_x0000_t32" style="position:absolute;margin-left:356.25pt;margin-top:135.4pt;width:22.5pt;height:21pt;flip:y;z-index:251667456" o:connectortype="straight"/>
        </w:pict>
      </w:r>
      <w:r w:rsidR="00000000">
        <w:rPr>
          <w:noProof/>
        </w:rPr>
        <w:pict w14:anchorId="7BB8FD54">
          <v:shape id="_x0000_s1034" type="#_x0000_t32" style="position:absolute;margin-left:204.75pt;margin-top:135.4pt;width:22.5pt;height:17.25pt;flip:y;z-index:251666432" o:connectortype="straight"/>
        </w:pict>
      </w:r>
      <w:r w:rsidR="00000000">
        <w:rPr>
          <w:noProof/>
        </w:rPr>
        <w:pict w14:anchorId="02DB8425">
          <v:shape id="_x0000_s1033" type="#_x0000_t32" style="position:absolute;margin-left:133.5pt;margin-top:130.9pt;width:22.5pt;height:18.75pt;z-index:251665408" o:connectortype="straight"/>
        </w:pict>
      </w:r>
      <w:r w:rsidR="00000000">
        <w:rPr>
          <w:noProof/>
        </w:rPr>
        <w:pict w14:anchorId="3A692009">
          <v:rect id="_x0000_s1029" style="position:absolute;margin-left:204.75pt;margin-top:214.15pt;width:242.25pt;height:128.25pt;z-index:251661312">
            <v:textbox style="mso-next-textbox:#_x0000_s1029">
              <w:txbxContent>
                <w:p w14:paraId="2CAE3201" w14:textId="77777777" w:rsidR="00B144B3" w:rsidRDefault="00B144B3" w:rsidP="00B144B3">
                  <w:pPr>
                    <w:jc w:val="center"/>
                  </w:pPr>
                  <w:r>
                    <w:t>P04</w:t>
                  </w:r>
                </w:p>
              </w:txbxContent>
            </v:textbox>
          </v:rect>
        </w:pict>
      </w:r>
      <w:r w:rsidR="00000000">
        <w:rPr>
          <w:noProof/>
        </w:rPr>
        <w:pict w14:anchorId="6DFED3A2">
          <v:rect id="_x0000_s1028" style="position:absolute;margin-left:356.25pt;margin-top:43.15pt;width:90.75pt;height:128.25pt;z-index:251660288">
            <v:textbox>
              <w:txbxContent>
                <w:p w14:paraId="55F9528D" w14:textId="77777777" w:rsidR="00B144B3" w:rsidRDefault="00B144B3" w:rsidP="00B144B3">
                  <w:pPr>
                    <w:jc w:val="center"/>
                  </w:pPr>
                  <w:r>
                    <w:t>P03</w:t>
                  </w:r>
                </w:p>
              </w:txbxContent>
            </v:textbox>
          </v:rect>
        </w:pict>
      </w:r>
      <w:r w:rsidR="00000000">
        <w:rPr>
          <w:noProof/>
        </w:rPr>
        <w:pict w14:anchorId="6409E0F1">
          <v:rect id="_x0000_s1027" style="position:absolute;margin-left:204.75pt;margin-top:43.15pt;width:90.75pt;height:128.25pt;z-index:251659264">
            <v:textbox>
              <w:txbxContent>
                <w:p w14:paraId="42F1BD1B" w14:textId="77777777" w:rsidR="00B144B3" w:rsidRDefault="00B144B3" w:rsidP="00B144B3">
                  <w:pPr>
                    <w:jc w:val="center"/>
                  </w:pPr>
                  <w:r>
                    <w:t>P02</w:t>
                  </w:r>
                </w:p>
              </w:txbxContent>
            </v:textbox>
          </v:rect>
        </w:pict>
      </w:r>
      <w:r w:rsidR="00000000">
        <w:rPr>
          <w:noProof/>
        </w:rPr>
        <w:pict w14:anchorId="6A075763">
          <v:rect id="_x0000_s1026" style="position:absolute;margin-left:65.25pt;margin-top:43.15pt;width:90.75pt;height:128.25pt;z-index:251658240">
            <v:textbox>
              <w:txbxContent>
                <w:p w14:paraId="7AF126C1" w14:textId="77777777" w:rsidR="00B144B3" w:rsidRDefault="00B144B3" w:rsidP="00B144B3">
                  <w:pPr>
                    <w:jc w:val="center"/>
                  </w:pPr>
                  <w:r>
                    <w:t>P01</w:t>
                  </w:r>
                </w:p>
              </w:txbxContent>
            </v:textbox>
          </v:rect>
        </w:pict>
      </w:r>
      <w:r w:rsidR="00CF1B88">
        <w:br w:type="page"/>
      </w:r>
    </w:p>
    <w:tbl>
      <w:tblPr>
        <w:tblStyle w:val="a"/>
        <w:tblW w:w="10860" w:type="dxa"/>
        <w:tblInd w:w="93" w:type="dxa"/>
        <w:tblLayout w:type="fixed"/>
        <w:tblLook w:val="0400" w:firstRow="0" w:lastRow="0" w:firstColumn="0" w:lastColumn="0" w:noHBand="0" w:noVBand="1"/>
      </w:tblPr>
      <w:tblGrid>
        <w:gridCol w:w="820"/>
        <w:gridCol w:w="1660"/>
        <w:gridCol w:w="7000"/>
        <w:gridCol w:w="1380"/>
      </w:tblGrid>
      <w:tr w:rsidR="009B74FE" w14:paraId="245538B5" w14:textId="77777777">
        <w:trPr>
          <w:trHeight w:val="735"/>
        </w:trPr>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B6732" w14:textId="77777777" w:rsidR="009B74FE" w:rsidRDefault="00CF1B88">
            <w:pPr>
              <w:pStyle w:val="Normal1"/>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Đề</w:t>
            </w:r>
          </w:p>
        </w:tc>
        <w:tc>
          <w:tcPr>
            <w:tcW w:w="1660" w:type="dxa"/>
            <w:tcBorders>
              <w:top w:val="single" w:sz="4" w:space="0" w:color="000000"/>
              <w:left w:val="nil"/>
              <w:bottom w:val="single" w:sz="4" w:space="0" w:color="000000"/>
              <w:right w:val="single" w:sz="4" w:space="0" w:color="000000"/>
            </w:tcBorders>
            <w:shd w:val="clear" w:color="auto" w:fill="auto"/>
            <w:vAlign w:val="center"/>
          </w:tcPr>
          <w:p w14:paraId="6972AD92" w14:textId="77777777" w:rsidR="009B74FE" w:rsidRDefault="00CF1B88">
            <w:pPr>
              <w:pStyle w:val="Normal1"/>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Họ và tên Giảng viên</w:t>
            </w:r>
          </w:p>
        </w:tc>
        <w:tc>
          <w:tcPr>
            <w:tcW w:w="7000" w:type="dxa"/>
            <w:tcBorders>
              <w:top w:val="single" w:sz="4" w:space="0" w:color="000000"/>
              <w:left w:val="nil"/>
              <w:bottom w:val="single" w:sz="4" w:space="0" w:color="000000"/>
              <w:right w:val="single" w:sz="4" w:space="0" w:color="000000"/>
            </w:tcBorders>
            <w:shd w:val="clear" w:color="auto" w:fill="auto"/>
            <w:vAlign w:val="center"/>
          </w:tcPr>
          <w:p w14:paraId="6F79B405" w14:textId="77777777" w:rsidR="009B74FE" w:rsidRDefault="00CF1B88">
            <w:pPr>
              <w:pStyle w:val="Normal1"/>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đề tài BTL</w:t>
            </w:r>
          </w:p>
        </w:tc>
        <w:tc>
          <w:tcPr>
            <w:tcW w:w="1380" w:type="dxa"/>
            <w:tcBorders>
              <w:top w:val="single" w:sz="4" w:space="0" w:color="000000"/>
              <w:left w:val="nil"/>
              <w:bottom w:val="single" w:sz="4" w:space="0" w:color="000000"/>
              <w:right w:val="single" w:sz="4" w:space="0" w:color="000000"/>
            </w:tcBorders>
            <w:shd w:val="clear" w:color="auto" w:fill="auto"/>
            <w:vAlign w:val="center"/>
          </w:tcPr>
          <w:p w14:paraId="2AFC18EE" w14:textId="77777777" w:rsidR="009B74FE" w:rsidRDefault="00CF1B88">
            <w:pPr>
              <w:pStyle w:val="Normal1"/>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Số lượng SV (dự kiến)</w:t>
            </w:r>
          </w:p>
        </w:tc>
      </w:tr>
      <w:tr w:rsidR="009B74FE" w14:paraId="7CFD32AB"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746D2DD9" w14:textId="77777777" w:rsidR="009B74FE" w:rsidRDefault="00CF1B88">
            <w:pPr>
              <w:pStyle w:val="Normal1"/>
              <w:spacing w:after="0" w:line="240" w:lineRule="auto"/>
              <w:jc w:val="center"/>
              <w:rPr>
                <w:color w:val="1F1F1F"/>
                <w:sz w:val="24"/>
                <w:szCs w:val="24"/>
              </w:rPr>
            </w:pPr>
            <w:r>
              <w:rPr>
                <w:color w:val="1F1F1F"/>
                <w:sz w:val="24"/>
                <w:szCs w:val="24"/>
              </w:rPr>
              <w:t>1</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1B84E395"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541B8772"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15.0.0.0,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3F2802B8"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7C95BA73"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188DC48F" w14:textId="77777777" w:rsidR="009B74FE" w:rsidRDefault="00CF1B88">
            <w:pPr>
              <w:pStyle w:val="Normal1"/>
              <w:spacing w:after="0" w:line="240" w:lineRule="auto"/>
              <w:jc w:val="center"/>
              <w:rPr>
                <w:color w:val="1F1F1F"/>
                <w:sz w:val="24"/>
                <w:szCs w:val="24"/>
              </w:rPr>
            </w:pPr>
            <w:r>
              <w:rPr>
                <w:color w:val="1F1F1F"/>
                <w:sz w:val="24"/>
                <w:szCs w:val="24"/>
              </w:rPr>
              <w:t>2</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11BA4DEF"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334C9534"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12.0.0.0,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1C04BB64"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31360279"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171EC6CA" w14:textId="77777777" w:rsidR="009B74FE" w:rsidRDefault="00CF1B88">
            <w:pPr>
              <w:pStyle w:val="Normal1"/>
              <w:spacing w:after="0" w:line="240" w:lineRule="auto"/>
              <w:jc w:val="center"/>
              <w:rPr>
                <w:color w:val="1F1F1F"/>
                <w:sz w:val="24"/>
                <w:szCs w:val="24"/>
              </w:rPr>
            </w:pPr>
            <w:r>
              <w:rPr>
                <w:color w:val="1F1F1F"/>
                <w:sz w:val="24"/>
                <w:szCs w:val="24"/>
              </w:rPr>
              <w:t>3</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12BCF459"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75F6C050"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74.0.0.0,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163CAFEE"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6BE14BB5"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00099A9A" w14:textId="77777777" w:rsidR="009B74FE" w:rsidRDefault="00CF1B88">
            <w:pPr>
              <w:pStyle w:val="Normal1"/>
              <w:spacing w:after="0" w:line="240" w:lineRule="auto"/>
              <w:jc w:val="center"/>
              <w:rPr>
                <w:color w:val="1F1F1F"/>
                <w:sz w:val="24"/>
                <w:szCs w:val="24"/>
              </w:rPr>
            </w:pPr>
            <w:r>
              <w:rPr>
                <w:color w:val="1F1F1F"/>
                <w:sz w:val="24"/>
                <w:szCs w:val="24"/>
              </w:rPr>
              <w:t>4</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0B7CB3BB"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4A07BFBC"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165.97.0.0,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26537CA3"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00528423"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3D225E6F" w14:textId="77777777" w:rsidR="009B74FE" w:rsidRDefault="00CF1B88">
            <w:pPr>
              <w:pStyle w:val="Normal1"/>
              <w:spacing w:after="0" w:line="240" w:lineRule="auto"/>
              <w:jc w:val="center"/>
              <w:rPr>
                <w:color w:val="1F1F1F"/>
                <w:sz w:val="24"/>
                <w:szCs w:val="24"/>
              </w:rPr>
            </w:pPr>
            <w:r>
              <w:rPr>
                <w:color w:val="1F1F1F"/>
                <w:sz w:val="24"/>
                <w:szCs w:val="24"/>
              </w:rPr>
              <w:t>5</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6A8D8F94"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53CA1700"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191.19.0.0,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0AE14CF8"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035BFDFD"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78A3F579" w14:textId="77777777" w:rsidR="009B74FE" w:rsidRDefault="00CF1B88">
            <w:pPr>
              <w:pStyle w:val="Normal1"/>
              <w:spacing w:after="0" w:line="240" w:lineRule="auto"/>
              <w:jc w:val="center"/>
              <w:rPr>
                <w:color w:val="1F1F1F"/>
                <w:sz w:val="24"/>
                <w:szCs w:val="24"/>
              </w:rPr>
            </w:pPr>
            <w:r>
              <w:rPr>
                <w:color w:val="1F1F1F"/>
                <w:sz w:val="24"/>
                <w:szCs w:val="24"/>
              </w:rPr>
              <w:t>6</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450D1D17"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2321E66E"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150.100.0.0,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6691D317"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25DCDEB7"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7B2B8436" w14:textId="77777777" w:rsidR="009B74FE" w:rsidRDefault="00CF1B88">
            <w:pPr>
              <w:pStyle w:val="Normal1"/>
              <w:spacing w:after="0" w:line="240" w:lineRule="auto"/>
              <w:jc w:val="center"/>
              <w:rPr>
                <w:color w:val="1F1F1F"/>
                <w:sz w:val="24"/>
                <w:szCs w:val="24"/>
              </w:rPr>
            </w:pPr>
            <w:r>
              <w:rPr>
                <w:color w:val="1F1F1F"/>
                <w:sz w:val="24"/>
                <w:szCs w:val="24"/>
              </w:rPr>
              <w:t>7</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4F7BF963"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621B28D9"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190.232.0.0,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46FAFD86"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00D43E28"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2558CE93" w14:textId="77777777" w:rsidR="009B74FE" w:rsidRDefault="00CF1B88">
            <w:pPr>
              <w:pStyle w:val="Normal1"/>
              <w:spacing w:after="0" w:line="240" w:lineRule="auto"/>
              <w:jc w:val="center"/>
              <w:rPr>
                <w:color w:val="1F1F1F"/>
                <w:sz w:val="24"/>
                <w:szCs w:val="24"/>
              </w:rPr>
            </w:pPr>
            <w:r>
              <w:rPr>
                <w:color w:val="1F1F1F"/>
                <w:sz w:val="24"/>
                <w:szCs w:val="24"/>
              </w:rPr>
              <w:t>8</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5AF9AACD"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371A6CAA"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16.0.0.0,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0BC788B5"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2A199940"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6961330F" w14:textId="77777777" w:rsidR="009B74FE" w:rsidRDefault="00CF1B88">
            <w:pPr>
              <w:pStyle w:val="Normal1"/>
              <w:spacing w:after="0" w:line="240" w:lineRule="auto"/>
              <w:jc w:val="center"/>
              <w:rPr>
                <w:color w:val="1F1F1F"/>
                <w:sz w:val="24"/>
                <w:szCs w:val="24"/>
              </w:rPr>
            </w:pPr>
            <w:r>
              <w:rPr>
                <w:color w:val="1F1F1F"/>
                <w:sz w:val="24"/>
                <w:szCs w:val="24"/>
              </w:rPr>
              <w:t>9</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50F0BEEF"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3ED9BF20"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155.169.0.0,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42860278"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55217F82"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3318F60E" w14:textId="77777777" w:rsidR="009B74FE" w:rsidRDefault="00CF1B88">
            <w:pPr>
              <w:pStyle w:val="Normal1"/>
              <w:spacing w:after="0" w:line="240" w:lineRule="auto"/>
              <w:jc w:val="center"/>
              <w:rPr>
                <w:color w:val="1F1F1F"/>
                <w:sz w:val="24"/>
                <w:szCs w:val="24"/>
              </w:rPr>
            </w:pPr>
            <w:r>
              <w:rPr>
                <w:color w:val="1F1F1F"/>
                <w:sz w:val="24"/>
                <w:szCs w:val="24"/>
              </w:rPr>
              <w:t>10</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5FA44DB4"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3D45CB55"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133.78.0.0,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399646A8"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782D445A"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01258E53" w14:textId="77777777" w:rsidR="009B74FE" w:rsidRPr="00101D02" w:rsidRDefault="00CF1B88">
            <w:pPr>
              <w:pStyle w:val="Normal1"/>
              <w:spacing w:after="0" w:line="240" w:lineRule="auto"/>
              <w:jc w:val="center"/>
              <w:rPr>
                <w:color w:val="FF0000"/>
                <w:sz w:val="24"/>
                <w:szCs w:val="24"/>
              </w:rPr>
            </w:pPr>
            <w:r w:rsidRPr="00101D02">
              <w:rPr>
                <w:color w:val="FF0000"/>
                <w:sz w:val="24"/>
                <w:szCs w:val="24"/>
              </w:rPr>
              <w:t>11</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18D1AF71" w14:textId="77777777" w:rsidR="009B74FE" w:rsidRPr="00101D02" w:rsidRDefault="00CF1B88">
            <w:pPr>
              <w:pStyle w:val="Normal1"/>
              <w:spacing w:after="0" w:line="240" w:lineRule="auto"/>
              <w:jc w:val="center"/>
              <w:rPr>
                <w:rFonts w:ascii="Times New Roman" w:eastAsia="Times New Roman" w:hAnsi="Times New Roman" w:cs="Times New Roman"/>
                <w:color w:val="FF0000"/>
                <w:sz w:val="24"/>
                <w:szCs w:val="24"/>
              </w:rPr>
            </w:pPr>
            <w:r w:rsidRPr="00101D02">
              <w:rPr>
                <w:rFonts w:ascii="Times New Roman" w:eastAsia="Times New Roman" w:hAnsi="Times New Roman" w:cs="Times New Roman"/>
                <w:color w:val="FF0000"/>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3F4438C0" w14:textId="77777777" w:rsidR="009B74FE" w:rsidRPr="00101D02" w:rsidRDefault="00CF1B88">
            <w:pPr>
              <w:pStyle w:val="Normal1"/>
              <w:spacing w:after="0" w:line="240" w:lineRule="auto"/>
              <w:rPr>
                <w:rFonts w:ascii="Times New Roman" w:eastAsia="Times New Roman" w:hAnsi="Times New Roman" w:cs="Times New Roman"/>
                <w:color w:val="FF0000"/>
              </w:rPr>
            </w:pPr>
            <w:r w:rsidRPr="00101D02">
              <w:rPr>
                <w:rFonts w:ascii="Times New Roman" w:eastAsia="Times New Roman" w:hAnsi="Times New Roman" w:cs="Times New Roman"/>
                <w:color w:val="FF0000"/>
              </w:rPr>
              <w:t xml:space="preserve">Cho địa chỉ IP 122.0.0.0,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3741F3A8"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77E6596D"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7BA4261B" w14:textId="77777777" w:rsidR="009B74FE" w:rsidRDefault="00CF1B88">
            <w:pPr>
              <w:pStyle w:val="Normal1"/>
              <w:spacing w:after="0" w:line="240" w:lineRule="auto"/>
              <w:jc w:val="center"/>
              <w:rPr>
                <w:color w:val="1F1F1F"/>
                <w:sz w:val="24"/>
                <w:szCs w:val="24"/>
              </w:rPr>
            </w:pPr>
            <w:r>
              <w:rPr>
                <w:color w:val="1F1F1F"/>
                <w:sz w:val="24"/>
                <w:szCs w:val="24"/>
              </w:rPr>
              <w:t>12</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6356CBEC"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13DA0F27"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17.0.0.0,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2F840CA8"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3E7E5351"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5B01A6FA" w14:textId="77777777" w:rsidR="009B74FE" w:rsidRDefault="00CF1B88">
            <w:pPr>
              <w:pStyle w:val="Normal1"/>
              <w:spacing w:after="0" w:line="240" w:lineRule="auto"/>
              <w:jc w:val="center"/>
              <w:rPr>
                <w:color w:val="1F1F1F"/>
                <w:sz w:val="24"/>
                <w:szCs w:val="24"/>
              </w:rPr>
            </w:pPr>
            <w:r>
              <w:rPr>
                <w:color w:val="1F1F1F"/>
                <w:sz w:val="24"/>
                <w:szCs w:val="24"/>
              </w:rPr>
              <w:t>13</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696FB2BD"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7D28E867"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109.0.0.0,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2568BF44"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5489B92D"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0F4F2C6F" w14:textId="77777777" w:rsidR="009B74FE" w:rsidRDefault="00CF1B88">
            <w:pPr>
              <w:pStyle w:val="Normal1"/>
              <w:spacing w:after="0" w:line="240" w:lineRule="auto"/>
              <w:jc w:val="center"/>
              <w:rPr>
                <w:color w:val="1F1F1F"/>
                <w:sz w:val="24"/>
                <w:szCs w:val="24"/>
              </w:rPr>
            </w:pPr>
            <w:r>
              <w:rPr>
                <w:color w:val="1F1F1F"/>
                <w:sz w:val="24"/>
                <w:szCs w:val="24"/>
              </w:rPr>
              <w:lastRenderedPageBreak/>
              <w:t>14</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6B686847"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1F755059"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181.192.0.0,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7298372D"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533B88B1"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4291C8B1" w14:textId="77777777" w:rsidR="009B74FE" w:rsidRDefault="00CF1B88">
            <w:pPr>
              <w:pStyle w:val="Normal1"/>
              <w:spacing w:after="0" w:line="240" w:lineRule="auto"/>
              <w:jc w:val="center"/>
              <w:rPr>
                <w:color w:val="1F1F1F"/>
                <w:sz w:val="24"/>
                <w:szCs w:val="24"/>
              </w:rPr>
            </w:pPr>
            <w:r>
              <w:rPr>
                <w:color w:val="1F1F1F"/>
                <w:sz w:val="24"/>
                <w:szCs w:val="24"/>
              </w:rPr>
              <w:t>15</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6DCD03DE"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6D1A461E"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44.0.0.0,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2400F173"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022B1BA7"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2DF7C5D2" w14:textId="77777777" w:rsidR="009B74FE" w:rsidRDefault="00CF1B88">
            <w:pPr>
              <w:pStyle w:val="Normal1"/>
              <w:spacing w:after="0" w:line="240" w:lineRule="auto"/>
              <w:jc w:val="center"/>
              <w:rPr>
                <w:color w:val="1F1F1F"/>
                <w:sz w:val="24"/>
                <w:szCs w:val="24"/>
              </w:rPr>
            </w:pPr>
            <w:r>
              <w:rPr>
                <w:color w:val="1F1F1F"/>
                <w:sz w:val="24"/>
                <w:szCs w:val="24"/>
              </w:rPr>
              <w:t>16</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156CC2C3"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08787288"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16.0.0.0,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0FCE8E05"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5E4FA7F3"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4AD0943C" w14:textId="77777777" w:rsidR="009B74FE" w:rsidRDefault="00CF1B88">
            <w:pPr>
              <w:pStyle w:val="Normal1"/>
              <w:spacing w:after="0" w:line="240" w:lineRule="auto"/>
              <w:jc w:val="center"/>
              <w:rPr>
                <w:color w:val="1F1F1F"/>
                <w:sz w:val="24"/>
                <w:szCs w:val="24"/>
              </w:rPr>
            </w:pPr>
            <w:r>
              <w:rPr>
                <w:color w:val="1F1F1F"/>
                <w:sz w:val="24"/>
                <w:szCs w:val="24"/>
              </w:rPr>
              <w:t>17</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3ED38EFA"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5520DABF"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77.0.0.0,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6874A7A1"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4394D97F"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30EAF4AA" w14:textId="77777777" w:rsidR="009B74FE" w:rsidRDefault="00CF1B88">
            <w:pPr>
              <w:pStyle w:val="Normal1"/>
              <w:spacing w:after="0" w:line="240" w:lineRule="auto"/>
              <w:jc w:val="center"/>
              <w:rPr>
                <w:color w:val="1F1F1F"/>
                <w:sz w:val="24"/>
                <w:szCs w:val="24"/>
              </w:rPr>
            </w:pPr>
            <w:r>
              <w:rPr>
                <w:color w:val="1F1F1F"/>
                <w:sz w:val="24"/>
                <w:szCs w:val="24"/>
              </w:rPr>
              <w:t>18</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40B8DA00"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0E900D57"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13.0.0.0,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475C8631"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37220195"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4068B2DB" w14:textId="77777777" w:rsidR="009B74FE" w:rsidRDefault="00CF1B88">
            <w:pPr>
              <w:pStyle w:val="Normal1"/>
              <w:spacing w:after="0" w:line="240" w:lineRule="auto"/>
              <w:jc w:val="center"/>
              <w:rPr>
                <w:color w:val="1F1F1F"/>
                <w:sz w:val="24"/>
                <w:szCs w:val="24"/>
              </w:rPr>
            </w:pPr>
            <w:r>
              <w:rPr>
                <w:color w:val="1F1F1F"/>
                <w:sz w:val="24"/>
                <w:szCs w:val="24"/>
              </w:rPr>
              <w:t>19</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0BA24D9C"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6C88092D"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182.0.0.0,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39D4E355"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244F7182"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2EA37278" w14:textId="77777777" w:rsidR="009B74FE" w:rsidRDefault="00CF1B88">
            <w:pPr>
              <w:pStyle w:val="Normal1"/>
              <w:spacing w:after="0" w:line="240" w:lineRule="auto"/>
              <w:jc w:val="center"/>
              <w:rPr>
                <w:color w:val="1F1F1F"/>
                <w:sz w:val="24"/>
                <w:szCs w:val="24"/>
              </w:rPr>
            </w:pPr>
            <w:r>
              <w:rPr>
                <w:color w:val="1F1F1F"/>
                <w:sz w:val="24"/>
                <w:szCs w:val="24"/>
              </w:rPr>
              <w:t>20</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4F6B280E"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5CEC7F58"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55.0.0.0,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77DE4023"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2B624050"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16C24632" w14:textId="77777777" w:rsidR="009B74FE" w:rsidRDefault="00CF1B88">
            <w:pPr>
              <w:pStyle w:val="Normal1"/>
              <w:spacing w:after="0" w:line="240" w:lineRule="auto"/>
              <w:jc w:val="center"/>
              <w:rPr>
                <w:color w:val="1F1F1F"/>
                <w:sz w:val="24"/>
                <w:szCs w:val="24"/>
              </w:rPr>
            </w:pPr>
            <w:r>
              <w:rPr>
                <w:color w:val="1F1F1F"/>
                <w:sz w:val="24"/>
                <w:szCs w:val="24"/>
              </w:rPr>
              <w:t>21</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360BA7F5"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783739E4"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133.0.0.0,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79B4E280"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0988B926" w14:textId="77777777">
        <w:trPr>
          <w:trHeight w:val="900"/>
        </w:trPr>
        <w:tc>
          <w:tcPr>
            <w:tcW w:w="820" w:type="dxa"/>
            <w:tcBorders>
              <w:top w:val="nil"/>
              <w:left w:val="single" w:sz="4" w:space="0" w:color="000000"/>
              <w:bottom w:val="single" w:sz="4" w:space="0" w:color="000000"/>
              <w:right w:val="nil"/>
            </w:tcBorders>
            <w:shd w:val="clear" w:color="auto" w:fill="auto"/>
            <w:vAlign w:val="center"/>
          </w:tcPr>
          <w:p w14:paraId="734A019E" w14:textId="77777777" w:rsidR="009B74FE" w:rsidRDefault="00CF1B88">
            <w:pPr>
              <w:pStyle w:val="Normal1"/>
              <w:spacing w:after="0" w:line="240" w:lineRule="auto"/>
              <w:jc w:val="center"/>
              <w:rPr>
                <w:color w:val="1F1F1F"/>
                <w:sz w:val="24"/>
                <w:szCs w:val="24"/>
              </w:rPr>
            </w:pPr>
            <w:r>
              <w:rPr>
                <w:color w:val="1F1F1F"/>
                <w:sz w:val="24"/>
                <w:szCs w:val="24"/>
              </w:rPr>
              <w:t>22</w:t>
            </w:r>
          </w:p>
        </w:tc>
        <w:tc>
          <w:tcPr>
            <w:tcW w:w="1660" w:type="dxa"/>
            <w:tcBorders>
              <w:top w:val="nil"/>
              <w:left w:val="single" w:sz="4" w:space="0" w:color="000000"/>
              <w:bottom w:val="single" w:sz="4" w:space="0" w:color="000000"/>
              <w:right w:val="single" w:sz="4" w:space="0" w:color="000000"/>
            </w:tcBorders>
            <w:shd w:val="clear" w:color="auto" w:fill="auto"/>
            <w:vAlign w:val="center"/>
          </w:tcPr>
          <w:p w14:paraId="792D1251"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Đoàn Văn Trung</w:t>
            </w:r>
          </w:p>
        </w:tc>
        <w:tc>
          <w:tcPr>
            <w:tcW w:w="7000" w:type="dxa"/>
            <w:tcBorders>
              <w:top w:val="nil"/>
              <w:left w:val="nil"/>
              <w:bottom w:val="single" w:sz="4" w:space="0" w:color="000000"/>
              <w:right w:val="single" w:sz="4" w:space="0" w:color="000000"/>
            </w:tcBorders>
            <w:shd w:val="clear" w:color="auto" w:fill="auto"/>
            <w:vAlign w:val="center"/>
          </w:tcPr>
          <w:p w14:paraId="51249A72"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158.0.0.0,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0445EC59"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586EEE9A" w14:textId="77777777">
        <w:trPr>
          <w:trHeight w:val="900"/>
        </w:trPr>
        <w:tc>
          <w:tcPr>
            <w:tcW w:w="820" w:type="dxa"/>
            <w:tcBorders>
              <w:top w:val="nil"/>
              <w:left w:val="single" w:sz="4" w:space="0" w:color="000000"/>
              <w:bottom w:val="single" w:sz="4" w:space="0" w:color="000000"/>
              <w:right w:val="single" w:sz="4" w:space="0" w:color="000000"/>
            </w:tcBorders>
            <w:shd w:val="clear" w:color="auto" w:fill="auto"/>
            <w:vAlign w:val="center"/>
          </w:tcPr>
          <w:p w14:paraId="5D339DBA" w14:textId="77777777" w:rsidR="009B74FE" w:rsidRDefault="00CF1B88">
            <w:pPr>
              <w:pStyle w:val="Normal1"/>
              <w:spacing w:after="0" w:line="240" w:lineRule="auto"/>
              <w:jc w:val="center"/>
              <w:rPr>
                <w:color w:val="1F1F1F"/>
                <w:sz w:val="24"/>
                <w:szCs w:val="24"/>
              </w:rPr>
            </w:pPr>
            <w:r>
              <w:rPr>
                <w:color w:val="1F1F1F"/>
                <w:sz w:val="24"/>
                <w:szCs w:val="24"/>
              </w:rPr>
              <w:t>23</w:t>
            </w:r>
          </w:p>
        </w:tc>
        <w:tc>
          <w:tcPr>
            <w:tcW w:w="1660" w:type="dxa"/>
            <w:tcBorders>
              <w:top w:val="nil"/>
              <w:left w:val="nil"/>
              <w:bottom w:val="single" w:sz="4" w:space="0" w:color="000000"/>
              <w:right w:val="single" w:sz="4" w:space="0" w:color="000000"/>
            </w:tcBorders>
            <w:shd w:val="clear" w:color="auto" w:fill="auto"/>
            <w:vAlign w:val="center"/>
          </w:tcPr>
          <w:p w14:paraId="2036C7E2"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709EDE5F"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169.0.0.0,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19C5E856"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354EAD84" w14:textId="77777777">
        <w:trPr>
          <w:trHeight w:val="900"/>
        </w:trPr>
        <w:tc>
          <w:tcPr>
            <w:tcW w:w="820" w:type="dxa"/>
            <w:tcBorders>
              <w:top w:val="nil"/>
              <w:left w:val="single" w:sz="4" w:space="0" w:color="000000"/>
              <w:bottom w:val="single" w:sz="4" w:space="0" w:color="000000"/>
              <w:right w:val="single" w:sz="4" w:space="0" w:color="000000"/>
            </w:tcBorders>
            <w:shd w:val="clear" w:color="auto" w:fill="auto"/>
            <w:vAlign w:val="center"/>
          </w:tcPr>
          <w:p w14:paraId="32C46F1A" w14:textId="77777777" w:rsidR="009B74FE" w:rsidRDefault="00CF1B88">
            <w:pPr>
              <w:pStyle w:val="Normal1"/>
              <w:spacing w:after="0" w:line="240" w:lineRule="auto"/>
              <w:jc w:val="center"/>
              <w:rPr>
                <w:color w:val="1F1F1F"/>
                <w:sz w:val="24"/>
                <w:szCs w:val="24"/>
              </w:rPr>
            </w:pPr>
            <w:r>
              <w:rPr>
                <w:color w:val="1F1F1F"/>
                <w:sz w:val="24"/>
                <w:szCs w:val="24"/>
              </w:rPr>
              <w:t>24</w:t>
            </w:r>
          </w:p>
        </w:tc>
        <w:tc>
          <w:tcPr>
            <w:tcW w:w="1660" w:type="dxa"/>
            <w:tcBorders>
              <w:top w:val="nil"/>
              <w:left w:val="nil"/>
              <w:bottom w:val="single" w:sz="4" w:space="0" w:color="000000"/>
              <w:right w:val="single" w:sz="4" w:space="0" w:color="000000"/>
            </w:tcBorders>
            <w:shd w:val="clear" w:color="auto" w:fill="auto"/>
            <w:vAlign w:val="center"/>
          </w:tcPr>
          <w:p w14:paraId="34E6F42A"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1B31C02F"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167.0.0.0,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5EA68524"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9B74FE" w14:paraId="1B4B01C2" w14:textId="77777777" w:rsidTr="00C22F03">
        <w:trPr>
          <w:trHeight w:val="900"/>
        </w:trPr>
        <w:tc>
          <w:tcPr>
            <w:tcW w:w="820" w:type="dxa"/>
            <w:tcBorders>
              <w:top w:val="nil"/>
              <w:left w:val="single" w:sz="4" w:space="0" w:color="000000"/>
              <w:bottom w:val="single" w:sz="4" w:space="0" w:color="000000"/>
              <w:right w:val="single" w:sz="4" w:space="0" w:color="000000"/>
            </w:tcBorders>
            <w:shd w:val="clear" w:color="auto" w:fill="auto"/>
            <w:vAlign w:val="center"/>
          </w:tcPr>
          <w:p w14:paraId="266368F6" w14:textId="77777777" w:rsidR="009B74FE" w:rsidRDefault="00CF1B88">
            <w:pPr>
              <w:pStyle w:val="Normal1"/>
              <w:spacing w:after="0" w:line="240" w:lineRule="auto"/>
              <w:jc w:val="center"/>
              <w:rPr>
                <w:color w:val="1F1F1F"/>
                <w:sz w:val="24"/>
                <w:szCs w:val="24"/>
              </w:rPr>
            </w:pPr>
            <w:r>
              <w:rPr>
                <w:color w:val="1F1F1F"/>
                <w:sz w:val="24"/>
                <w:szCs w:val="24"/>
              </w:rPr>
              <w:t>25</w:t>
            </w:r>
          </w:p>
        </w:tc>
        <w:tc>
          <w:tcPr>
            <w:tcW w:w="1660" w:type="dxa"/>
            <w:tcBorders>
              <w:top w:val="nil"/>
              <w:left w:val="nil"/>
              <w:bottom w:val="single" w:sz="4" w:space="0" w:color="000000"/>
              <w:right w:val="single" w:sz="4" w:space="0" w:color="000000"/>
            </w:tcBorders>
            <w:shd w:val="clear" w:color="auto" w:fill="auto"/>
            <w:vAlign w:val="center"/>
          </w:tcPr>
          <w:p w14:paraId="4EBE6E32" w14:textId="77777777" w:rsidR="009B74FE" w:rsidRDefault="00CF1B88">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nil"/>
              <w:left w:val="nil"/>
              <w:bottom w:val="single" w:sz="4" w:space="0" w:color="000000"/>
              <w:right w:val="single" w:sz="4" w:space="0" w:color="000000"/>
            </w:tcBorders>
            <w:shd w:val="clear" w:color="auto" w:fill="auto"/>
            <w:vAlign w:val="center"/>
          </w:tcPr>
          <w:p w14:paraId="7A966348" w14:textId="77777777" w:rsidR="009B74FE" w:rsidRDefault="00CF1B88">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29.0.0.0, mượn bit để chia subnet cấp phát cho hệ thống mạng, (mỗi phòng một subnet). </w:t>
            </w:r>
          </w:p>
        </w:tc>
        <w:tc>
          <w:tcPr>
            <w:tcW w:w="1380" w:type="dxa"/>
            <w:tcBorders>
              <w:top w:val="nil"/>
              <w:left w:val="nil"/>
              <w:bottom w:val="single" w:sz="4" w:space="0" w:color="000000"/>
              <w:right w:val="single" w:sz="4" w:space="0" w:color="000000"/>
            </w:tcBorders>
            <w:shd w:val="clear" w:color="auto" w:fill="auto"/>
            <w:vAlign w:val="center"/>
          </w:tcPr>
          <w:p w14:paraId="766BA94E" w14:textId="77777777" w:rsidR="009B74FE" w:rsidRDefault="009B74FE">
            <w:pPr>
              <w:pStyle w:val="Normal1"/>
              <w:spacing w:after="0" w:line="240" w:lineRule="auto"/>
              <w:jc w:val="center"/>
              <w:rPr>
                <w:rFonts w:ascii="Times New Roman" w:eastAsia="Times New Roman" w:hAnsi="Times New Roman" w:cs="Times New Roman"/>
                <w:color w:val="1F1F1F"/>
                <w:sz w:val="24"/>
                <w:szCs w:val="24"/>
              </w:rPr>
            </w:pPr>
          </w:p>
        </w:tc>
      </w:tr>
      <w:tr w:rsidR="00C22F03" w14:paraId="50A815D5" w14:textId="77777777" w:rsidTr="00C22F03">
        <w:trPr>
          <w:trHeight w:val="900"/>
        </w:trPr>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F4306" w14:textId="77777777" w:rsidR="00C22F03" w:rsidRDefault="00C22F03" w:rsidP="00C22F03">
            <w:pPr>
              <w:pStyle w:val="Normal1"/>
              <w:spacing w:after="0" w:line="240" w:lineRule="auto"/>
              <w:jc w:val="center"/>
              <w:rPr>
                <w:color w:val="1F1F1F"/>
                <w:sz w:val="24"/>
                <w:szCs w:val="24"/>
              </w:rPr>
            </w:pPr>
            <w:r>
              <w:rPr>
                <w:color w:val="1F1F1F"/>
                <w:sz w:val="24"/>
                <w:szCs w:val="24"/>
              </w:rPr>
              <w:t>26</w:t>
            </w:r>
          </w:p>
        </w:tc>
        <w:tc>
          <w:tcPr>
            <w:tcW w:w="1660" w:type="dxa"/>
            <w:tcBorders>
              <w:top w:val="single" w:sz="4" w:space="0" w:color="000000"/>
              <w:left w:val="nil"/>
              <w:bottom w:val="single" w:sz="4" w:space="0" w:color="000000"/>
              <w:right w:val="single" w:sz="4" w:space="0" w:color="000000"/>
            </w:tcBorders>
            <w:shd w:val="clear" w:color="auto" w:fill="auto"/>
            <w:vAlign w:val="center"/>
          </w:tcPr>
          <w:p w14:paraId="3E0B04F6" w14:textId="77777777" w:rsidR="00C22F03" w:rsidRDefault="00C22F03" w:rsidP="00E34251">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single" w:sz="4" w:space="0" w:color="000000"/>
              <w:left w:val="nil"/>
              <w:bottom w:val="single" w:sz="4" w:space="0" w:color="000000"/>
              <w:right w:val="single" w:sz="4" w:space="0" w:color="000000"/>
            </w:tcBorders>
            <w:shd w:val="clear" w:color="auto" w:fill="auto"/>
            <w:vAlign w:val="center"/>
          </w:tcPr>
          <w:p w14:paraId="47CA2BA8" w14:textId="77777777" w:rsidR="00C22F03" w:rsidRDefault="00C22F03" w:rsidP="00C22F03">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129.59.0.0, mượn bit để chia subnet cấp phát cho hệ thống mạng, (mỗi phòng một subnet). </w:t>
            </w:r>
          </w:p>
        </w:tc>
        <w:tc>
          <w:tcPr>
            <w:tcW w:w="1380" w:type="dxa"/>
            <w:tcBorders>
              <w:top w:val="single" w:sz="4" w:space="0" w:color="000000"/>
              <w:left w:val="nil"/>
              <w:bottom w:val="single" w:sz="4" w:space="0" w:color="000000"/>
              <w:right w:val="single" w:sz="4" w:space="0" w:color="000000"/>
            </w:tcBorders>
            <w:shd w:val="clear" w:color="auto" w:fill="auto"/>
            <w:vAlign w:val="center"/>
          </w:tcPr>
          <w:p w14:paraId="31F9A127" w14:textId="77777777" w:rsidR="00C22F03" w:rsidRDefault="00C22F03">
            <w:pPr>
              <w:pStyle w:val="Normal1"/>
              <w:spacing w:after="0" w:line="240" w:lineRule="auto"/>
              <w:jc w:val="center"/>
              <w:rPr>
                <w:rFonts w:ascii="Times New Roman" w:eastAsia="Times New Roman" w:hAnsi="Times New Roman" w:cs="Times New Roman"/>
                <w:color w:val="1F1F1F"/>
                <w:sz w:val="24"/>
                <w:szCs w:val="24"/>
              </w:rPr>
            </w:pPr>
          </w:p>
        </w:tc>
      </w:tr>
      <w:tr w:rsidR="00C22F03" w14:paraId="7AB9214A" w14:textId="77777777" w:rsidTr="00C22F03">
        <w:trPr>
          <w:trHeight w:val="900"/>
        </w:trPr>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A5CDA" w14:textId="77777777" w:rsidR="00C22F03" w:rsidRDefault="00C22F03" w:rsidP="00E34251">
            <w:pPr>
              <w:pStyle w:val="Normal1"/>
              <w:spacing w:after="0" w:line="240" w:lineRule="auto"/>
              <w:jc w:val="center"/>
              <w:rPr>
                <w:color w:val="1F1F1F"/>
                <w:sz w:val="24"/>
                <w:szCs w:val="24"/>
              </w:rPr>
            </w:pPr>
            <w:r>
              <w:rPr>
                <w:color w:val="1F1F1F"/>
                <w:sz w:val="24"/>
                <w:szCs w:val="24"/>
              </w:rPr>
              <w:t>27</w:t>
            </w:r>
          </w:p>
        </w:tc>
        <w:tc>
          <w:tcPr>
            <w:tcW w:w="1660" w:type="dxa"/>
            <w:tcBorders>
              <w:top w:val="single" w:sz="4" w:space="0" w:color="000000"/>
              <w:left w:val="nil"/>
              <w:bottom w:val="single" w:sz="4" w:space="0" w:color="000000"/>
              <w:right w:val="single" w:sz="4" w:space="0" w:color="000000"/>
            </w:tcBorders>
            <w:shd w:val="clear" w:color="auto" w:fill="auto"/>
            <w:vAlign w:val="center"/>
          </w:tcPr>
          <w:p w14:paraId="34A8F42F" w14:textId="77777777" w:rsidR="00C22F03" w:rsidRDefault="00C22F03" w:rsidP="00E34251">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single" w:sz="4" w:space="0" w:color="000000"/>
              <w:left w:val="nil"/>
              <w:bottom w:val="single" w:sz="4" w:space="0" w:color="000000"/>
              <w:right w:val="single" w:sz="4" w:space="0" w:color="000000"/>
            </w:tcBorders>
            <w:shd w:val="clear" w:color="auto" w:fill="auto"/>
            <w:vAlign w:val="center"/>
          </w:tcPr>
          <w:p w14:paraId="50AC7282" w14:textId="77777777" w:rsidR="00C22F03" w:rsidRDefault="00C22F03" w:rsidP="00E34251">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92.0.0.0, mượn bit để chia subnet cấp phát cho hệ thống mạng, (mỗi phòng một subnet). </w:t>
            </w:r>
          </w:p>
        </w:tc>
        <w:tc>
          <w:tcPr>
            <w:tcW w:w="1380" w:type="dxa"/>
            <w:tcBorders>
              <w:top w:val="single" w:sz="4" w:space="0" w:color="000000"/>
              <w:left w:val="nil"/>
              <w:bottom w:val="single" w:sz="4" w:space="0" w:color="000000"/>
              <w:right w:val="single" w:sz="4" w:space="0" w:color="000000"/>
            </w:tcBorders>
            <w:shd w:val="clear" w:color="auto" w:fill="auto"/>
            <w:vAlign w:val="center"/>
          </w:tcPr>
          <w:p w14:paraId="02B1D15A" w14:textId="77777777" w:rsidR="00C22F03" w:rsidRDefault="00C22F03">
            <w:pPr>
              <w:pStyle w:val="Normal1"/>
              <w:spacing w:after="0" w:line="240" w:lineRule="auto"/>
              <w:jc w:val="center"/>
              <w:rPr>
                <w:rFonts w:ascii="Times New Roman" w:eastAsia="Times New Roman" w:hAnsi="Times New Roman" w:cs="Times New Roman"/>
                <w:color w:val="1F1F1F"/>
                <w:sz w:val="24"/>
                <w:szCs w:val="24"/>
              </w:rPr>
            </w:pPr>
          </w:p>
        </w:tc>
      </w:tr>
      <w:tr w:rsidR="00C22F03" w14:paraId="6E8CD4D7" w14:textId="77777777" w:rsidTr="00C22F03">
        <w:trPr>
          <w:trHeight w:val="900"/>
        </w:trPr>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F0B8C" w14:textId="77777777" w:rsidR="00C22F03" w:rsidRDefault="00C22F03" w:rsidP="00E34251">
            <w:pPr>
              <w:pStyle w:val="Normal1"/>
              <w:spacing w:after="0" w:line="240" w:lineRule="auto"/>
              <w:jc w:val="center"/>
              <w:rPr>
                <w:color w:val="1F1F1F"/>
                <w:sz w:val="24"/>
                <w:szCs w:val="24"/>
              </w:rPr>
            </w:pPr>
            <w:r>
              <w:rPr>
                <w:color w:val="1F1F1F"/>
                <w:sz w:val="24"/>
                <w:szCs w:val="24"/>
              </w:rPr>
              <w:lastRenderedPageBreak/>
              <w:t>28</w:t>
            </w:r>
          </w:p>
        </w:tc>
        <w:tc>
          <w:tcPr>
            <w:tcW w:w="1660" w:type="dxa"/>
            <w:tcBorders>
              <w:top w:val="single" w:sz="4" w:space="0" w:color="000000"/>
              <w:left w:val="nil"/>
              <w:bottom w:val="single" w:sz="4" w:space="0" w:color="000000"/>
              <w:right w:val="single" w:sz="4" w:space="0" w:color="000000"/>
            </w:tcBorders>
            <w:shd w:val="clear" w:color="auto" w:fill="auto"/>
            <w:vAlign w:val="center"/>
          </w:tcPr>
          <w:p w14:paraId="2CAAC769" w14:textId="77777777" w:rsidR="00C22F03" w:rsidRDefault="00C22F03" w:rsidP="00E34251">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Đoàn Văn Trung</w:t>
            </w:r>
          </w:p>
        </w:tc>
        <w:tc>
          <w:tcPr>
            <w:tcW w:w="7000" w:type="dxa"/>
            <w:tcBorders>
              <w:top w:val="single" w:sz="4" w:space="0" w:color="000000"/>
              <w:left w:val="nil"/>
              <w:bottom w:val="single" w:sz="4" w:space="0" w:color="000000"/>
              <w:right w:val="single" w:sz="4" w:space="0" w:color="000000"/>
            </w:tcBorders>
            <w:shd w:val="clear" w:color="auto" w:fill="auto"/>
            <w:vAlign w:val="center"/>
          </w:tcPr>
          <w:p w14:paraId="2EB0E0E9" w14:textId="77777777" w:rsidR="00C22F03" w:rsidRDefault="00C22F03" w:rsidP="00C22F03">
            <w:pPr>
              <w:pStyle w:val="Normal1"/>
              <w:spacing w:after="0" w:line="240" w:lineRule="auto"/>
              <w:rPr>
                <w:rFonts w:ascii="Times New Roman" w:eastAsia="Times New Roman" w:hAnsi="Times New Roman" w:cs="Times New Roman"/>
                <w:color w:val="1F1F1F"/>
              </w:rPr>
            </w:pPr>
            <w:r>
              <w:rPr>
                <w:rFonts w:ascii="Times New Roman" w:eastAsia="Times New Roman" w:hAnsi="Times New Roman" w:cs="Times New Roman"/>
                <w:color w:val="1F1F1F"/>
              </w:rPr>
              <w:t xml:space="preserve">Cho địa chỉ IP 158.192.0.0, mượn bit để chia subnet cấp phát cho hệ thống mạng, (mỗi phòng một subnet). </w:t>
            </w:r>
          </w:p>
        </w:tc>
        <w:tc>
          <w:tcPr>
            <w:tcW w:w="1380" w:type="dxa"/>
            <w:tcBorders>
              <w:top w:val="single" w:sz="4" w:space="0" w:color="000000"/>
              <w:left w:val="nil"/>
              <w:bottom w:val="single" w:sz="4" w:space="0" w:color="000000"/>
              <w:right w:val="single" w:sz="4" w:space="0" w:color="000000"/>
            </w:tcBorders>
            <w:shd w:val="clear" w:color="auto" w:fill="auto"/>
            <w:vAlign w:val="center"/>
          </w:tcPr>
          <w:p w14:paraId="52B11559" w14:textId="77777777" w:rsidR="00C22F03" w:rsidRDefault="0019175A">
            <w:pPr>
              <w:pStyle w:val="Normal1"/>
              <w:spacing w:after="0" w:line="240" w:lineRule="auto"/>
              <w:jc w:val="cente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3</w:t>
            </w:r>
          </w:p>
        </w:tc>
      </w:tr>
    </w:tbl>
    <w:p w14:paraId="2BCE3052" w14:textId="77777777" w:rsidR="009B74FE" w:rsidRDefault="009B74FE">
      <w:pPr>
        <w:pStyle w:val="Normal1"/>
        <w:spacing w:after="0" w:line="240" w:lineRule="auto"/>
        <w:jc w:val="both"/>
        <w:rPr>
          <w:rFonts w:ascii="Times New Roman" w:eastAsia="Times New Roman" w:hAnsi="Times New Roman" w:cs="Times New Roman"/>
          <w:sz w:val="26"/>
          <w:szCs w:val="26"/>
        </w:rPr>
      </w:pPr>
    </w:p>
    <w:sectPr w:rsidR="009B74FE" w:rsidSect="009B74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7AA7"/>
    <w:multiLevelType w:val="multilevel"/>
    <w:tmpl w:val="7B7CC4C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883D95"/>
    <w:multiLevelType w:val="multilevel"/>
    <w:tmpl w:val="72A491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DE01BBA"/>
    <w:multiLevelType w:val="multilevel"/>
    <w:tmpl w:val="BB3C833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872403"/>
    <w:multiLevelType w:val="multilevel"/>
    <w:tmpl w:val="79042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774820">
    <w:abstractNumId w:val="1"/>
  </w:num>
  <w:num w:numId="2" w16cid:durableId="982538875">
    <w:abstractNumId w:val="0"/>
  </w:num>
  <w:num w:numId="3" w16cid:durableId="1475566218">
    <w:abstractNumId w:val="3"/>
  </w:num>
  <w:num w:numId="4" w16cid:durableId="1712194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74FE"/>
    <w:rsid w:val="00095C12"/>
    <w:rsid w:val="00101D02"/>
    <w:rsid w:val="0019175A"/>
    <w:rsid w:val="00212D37"/>
    <w:rsid w:val="002A3185"/>
    <w:rsid w:val="00304FA9"/>
    <w:rsid w:val="0035783E"/>
    <w:rsid w:val="004E215A"/>
    <w:rsid w:val="00551F8F"/>
    <w:rsid w:val="005B2E78"/>
    <w:rsid w:val="00614412"/>
    <w:rsid w:val="007519CE"/>
    <w:rsid w:val="00964789"/>
    <w:rsid w:val="009B74FE"/>
    <w:rsid w:val="009C02F6"/>
    <w:rsid w:val="00A12657"/>
    <w:rsid w:val="00B144B3"/>
    <w:rsid w:val="00B51C2C"/>
    <w:rsid w:val="00BD0337"/>
    <w:rsid w:val="00C22F03"/>
    <w:rsid w:val="00CF1B88"/>
    <w:rsid w:val="00D15646"/>
    <w:rsid w:val="00D41A43"/>
    <w:rsid w:val="00F8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_x0000_s1033"/>
        <o:r id="V:Rule2" type="connector" idref="#_x0000_s1042"/>
        <o:r id="V:Rule3" type="connector" idref="#_x0000_s1043"/>
        <o:r id="V:Rule4" type="connector" idref="#_x0000_s1053"/>
        <o:r id="V:Rule5" type="connector" idref="#_x0000_s1052"/>
        <o:r id="V:Rule6" type="connector" idref="#_x0000_s1036"/>
        <o:r id="V:Rule7" type="connector" idref="#_x0000_s1037"/>
        <o:r id="V:Rule8" type="connector" idref="#_x0000_s1040"/>
        <o:r id="V:Rule9" type="connector" idref="#_x0000_s1034"/>
        <o:r id="V:Rule10" type="connector" idref="#_x0000_s1035"/>
        <o:r id="V:Rule11" type="connector" idref="#_x0000_s1038"/>
        <o:r id="V:Rule12" type="connector" idref="#_x0000_s1041"/>
        <o:r id="V:Rule13" type="connector" idref="#_x0000_s1056"/>
        <o:r id="V:Rule14" type="connector" idref="#_x0000_s1039"/>
      </o:rules>
    </o:shapelayout>
  </w:shapeDefaults>
  <w:decimalSymbol w:val="."/>
  <w:listSeparator w:val=","/>
  <w14:docId w14:val="54DA22D7"/>
  <w15:docId w15:val="{CFE7BA8F-C512-4BDF-9E09-37A74FEE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9B74FE"/>
    <w:pPr>
      <w:keepNext/>
      <w:keepLines/>
      <w:spacing w:before="480" w:after="120"/>
      <w:outlineLvl w:val="0"/>
    </w:pPr>
    <w:rPr>
      <w:b/>
      <w:sz w:val="48"/>
      <w:szCs w:val="48"/>
    </w:rPr>
  </w:style>
  <w:style w:type="paragraph" w:styleId="Heading2">
    <w:name w:val="heading 2"/>
    <w:basedOn w:val="Normal1"/>
    <w:next w:val="Normal1"/>
    <w:rsid w:val="009B74FE"/>
    <w:pPr>
      <w:keepNext/>
      <w:keepLines/>
      <w:spacing w:before="360" w:after="80"/>
      <w:outlineLvl w:val="1"/>
    </w:pPr>
    <w:rPr>
      <w:b/>
      <w:sz w:val="36"/>
      <w:szCs w:val="36"/>
    </w:rPr>
  </w:style>
  <w:style w:type="paragraph" w:styleId="Heading3">
    <w:name w:val="heading 3"/>
    <w:basedOn w:val="Normal1"/>
    <w:next w:val="Normal1"/>
    <w:rsid w:val="009B74FE"/>
    <w:pPr>
      <w:keepNext/>
      <w:keepLines/>
      <w:spacing w:before="280" w:after="80"/>
      <w:outlineLvl w:val="2"/>
    </w:pPr>
    <w:rPr>
      <w:b/>
      <w:sz w:val="28"/>
      <w:szCs w:val="28"/>
    </w:rPr>
  </w:style>
  <w:style w:type="paragraph" w:styleId="Heading4">
    <w:name w:val="heading 4"/>
    <w:basedOn w:val="Normal1"/>
    <w:next w:val="Normal1"/>
    <w:rsid w:val="009B74FE"/>
    <w:pPr>
      <w:keepNext/>
      <w:keepLines/>
      <w:spacing w:before="240" w:after="40"/>
      <w:outlineLvl w:val="3"/>
    </w:pPr>
    <w:rPr>
      <w:b/>
      <w:sz w:val="24"/>
      <w:szCs w:val="24"/>
    </w:rPr>
  </w:style>
  <w:style w:type="paragraph" w:styleId="Heading5">
    <w:name w:val="heading 5"/>
    <w:basedOn w:val="Normal1"/>
    <w:next w:val="Normal1"/>
    <w:rsid w:val="009B74FE"/>
    <w:pPr>
      <w:keepNext/>
      <w:keepLines/>
      <w:spacing w:before="220" w:after="40"/>
      <w:outlineLvl w:val="4"/>
    </w:pPr>
    <w:rPr>
      <w:b/>
    </w:rPr>
  </w:style>
  <w:style w:type="paragraph" w:styleId="Heading6">
    <w:name w:val="heading 6"/>
    <w:basedOn w:val="Normal1"/>
    <w:next w:val="Normal1"/>
    <w:rsid w:val="009B74F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B74FE"/>
  </w:style>
  <w:style w:type="paragraph" w:styleId="Title">
    <w:name w:val="Title"/>
    <w:basedOn w:val="Normal1"/>
    <w:next w:val="Normal1"/>
    <w:rsid w:val="009B74FE"/>
    <w:pPr>
      <w:keepNext/>
      <w:keepLines/>
      <w:spacing w:before="480" w:after="120"/>
    </w:pPr>
    <w:rPr>
      <w:b/>
      <w:sz w:val="72"/>
      <w:szCs w:val="72"/>
    </w:rPr>
  </w:style>
  <w:style w:type="paragraph" w:styleId="Subtitle">
    <w:name w:val="Subtitle"/>
    <w:basedOn w:val="Normal1"/>
    <w:next w:val="Normal1"/>
    <w:rsid w:val="009B74FE"/>
    <w:pPr>
      <w:keepNext/>
      <w:keepLines/>
      <w:spacing w:before="360" w:after="80"/>
    </w:pPr>
    <w:rPr>
      <w:rFonts w:ascii="Georgia" w:eastAsia="Georgia" w:hAnsi="Georgia" w:cs="Georgia"/>
      <w:i/>
      <w:color w:val="666666"/>
      <w:sz w:val="48"/>
      <w:szCs w:val="48"/>
    </w:rPr>
  </w:style>
  <w:style w:type="table" w:customStyle="1" w:styleId="a">
    <w:basedOn w:val="TableNormal"/>
    <w:rsid w:val="009B74FE"/>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41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A43"/>
    <w:rPr>
      <w:rFonts w:ascii="Tahoma" w:hAnsi="Tahoma" w:cs="Tahoma"/>
      <w:sz w:val="16"/>
      <w:szCs w:val="16"/>
    </w:rPr>
  </w:style>
  <w:style w:type="paragraph" w:styleId="ListParagraph">
    <w:name w:val="List Paragraph"/>
    <w:basedOn w:val="Normal"/>
    <w:uiPriority w:val="34"/>
    <w:qFormat/>
    <w:rsid w:val="00964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ngoctruong lê</cp:lastModifiedBy>
  <cp:revision>18</cp:revision>
  <dcterms:created xsi:type="dcterms:W3CDTF">2021-08-08T09:47:00Z</dcterms:created>
  <dcterms:modified xsi:type="dcterms:W3CDTF">2022-12-21T18:01:00Z</dcterms:modified>
</cp:coreProperties>
</file>