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7B926" w14:textId="461E373B" w:rsidR="00EF7560" w:rsidRPr="000C1B76" w:rsidRDefault="00EF7560" w:rsidP="000C1B76">
      <w:pPr>
        <w:rPr>
          <w:b/>
          <w:bCs/>
          <w:sz w:val="28"/>
          <w:szCs w:val="28"/>
        </w:rPr>
      </w:pPr>
      <w:r w:rsidRPr="000C1B76">
        <w:rPr>
          <w:b/>
          <w:bCs/>
          <w:sz w:val="28"/>
          <w:szCs w:val="28"/>
        </w:rPr>
        <w:t>Bài tập: Thiết kế form theo mẫu sau đây:</w:t>
      </w:r>
    </w:p>
    <w:p w14:paraId="50D010A6" w14:textId="09250A61" w:rsidR="00FE240F" w:rsidRDefault="00EF7560">
      <w:r>
        <w:rPr>
          <w:noProof/>
        </w:rPr>
        <w:drawing>
          <wp:inline distT="0" distB="0" distL="0" distR="0" wp14:anchorId="2189A0FF" wp14:editId="0DAFE0D5">
            <wp:extent cx="2624504" cy="2332893"/>
            <wp:effectExtent l="19050" t="19050" r="2349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3523" cy="23409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0BDB7D" w14:textId="67FBAF28" w:rsidR="00EF7560" w:rsidRDefault="00EF7560">
      <w:r>
        <w:t>Trong combo Chức vụ, có 3 lựa chọn: Trưởng phòng, phó phòng và nhân viên.</w:t>
      </w:r>
    </w:p>
    <w:p w14:paraId="4B406C28" w14:textId="5426C2D7" w:rsidR="00EF7560" w:rsidRDefault="00EF7560">
      <w:r>
        <w:t>Khi click vào Tính lương, chạy sang trang khác và hiển thị:</w:t>
      </w:r>
    </w:p>
    <w:p w14:paraId="6E0D82E0" w14:textId="71761F74" w:rsidR="00EF7560" w:rsidRDefault="00EF7560">
      <w:r>
        <w:rPr>
          <w:noProof/>
        </w:rPr>
        <w:drawing>
          <wp:inline distT="0" distB="0" distL="0" distR="0" wp14:anchorId="28E5613D" wp14:editId="2F510034">
            <wp:extent cx="2087019" cy="2543907"/>
            <wp:effectExtent l="19050" t="19050" r="2794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8665" cy="25581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A18918" w14:textId="0B08F897" w:rsidR="007C253B" w:rsidRDefault="007C253B">
      <w:r>
        <w:t>Trong đó:</w:t>
      </w:r>
    </w:p>
    <w:p w14:paraId="72356A75" w14:textId="66F71846" w:rsidR="007C253B" w:rsidRDefault="007C253B">
      <w:r>
        <w:t>- Lương cơ bản được gán giá trị cố định là 800000</w:t>
      </w:r>
    </w:p>
    <w:p w14:paraId="306B3230" w14:textId="1F028C16" w:rsidR="007C253B" w:rsidRDefault="007C253B">
      <w:r>
        <w:t>- Thưởng sẽ được tính là: nếu số ngày công &gt;25 thì mỗi ngày thừa ra sẽ được nhận 200000</w:t>
      </w:r>
    </w:p>
    <w:p w14:paraId="3FC4F851" w14:textId="6366D6BC" w:rsidR="007C253B" w:rsidRDefault="007C253B">
      <w:r>
        <w:t>-</w:t>
      </w:r>
      <w:r w:rsidR="007528FD">
        <w:t xml:space="preserve"> Phụ cấp là 500000 nếu chức vụ là trưởng phòng, phó phòng 300000, nhân viên là 100000</w:t>
      </w:r>
    </w:p>
    <w:p w14:paraId="165E4076" w14:textId="7DD0EF1A" w:rsidR="007528FD" w:rsidRDefault="007528FD">
      <w:r>
        <w:t>- Tổng lương: luongcoban*bacluong +  thuong</w:t>
      </w:r>
      <w:r w:rsidRPr="007528FD">
        <w:t xml:space="preserve"> </w:t>
      </w:r>
      <w:r>
        <w:t>+ phucap</w:t>
      </w:r>
    </w:p>
    <w:p w14:paraId="5371C097" w14:textId="566BAC07" w:rsidR="007528FD" w:rsidRDefault="007528FD"/>
    <w:p w14:paraId="7DF2E64B" w14:textId="77777777" w:rsidR="00900154" w:rsidRDefault="00900154">
      <w:pPr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Cs w:val="20"/>
        </w:rPr>
        <w:br w:type="page"/>
      </w:r>
    </w:p>
    <w:p w14:paraId="2CE8EEBB" w14:textId="193A2856" w:rsidR="00900154" w:rsidRDefault="00900154" w:rsidP="00900154">
      <w:pPr>
        <w:pStyle w:val="ListParagraph"/>
        <w:spacing w:line="288" w:lineRule="auto"/>
        <w:contextualSpacing w:val="0"/>
        <w:rPr>
          <w:rFonts w:ascii="Montserrat" w:hAnsi="Montserrat"/>
          <w:szCs w:val="20"/>
        </w:rPr>
      </w:pPr>
      <w:r w:rsidRPr="00900154">
        <w:rPr>
          <w:rFonts w:ascii="Montserrat" w:hAnsi="Montserrat"/>
          <w:b/>
          <w:szCs w:val="20"/>
        </w:rPr>
        <w:lastRenderedPageBreak/>
        <w:t>Bài t</w:t>
      </w:r>
      <w:r w:rsidRPr="00900154">
        <w:rPr>
          <w:rFonts w:ascii="Montserrat" w:hAnsi="Montserrat" w:cs="Cambria"/>
          <w:b/>
          <w:szCs w:val="20"/>
        </w:rPr>
        <w:t>ậ</w:t>
      </w:r>
      <w:r w:rsidRPr="00900154">
        <w:rPr>
          <w:rFonts w:ascii="Montserrat" w:hAnsi="Montserrat"/>
          <w:b/>
          <w:szCs w:val="20"/>
        </w:rPr>
        <w:t>p 2:</w:t>
      </w:r>
      <w:r w:rsidRPr="00BE1C2D">
        <w:rPr>
          <w:rFonts w:ascii="Montserrat" w:hAnsi="Montserrat"/>
          <w:szCs w:val="20"/>
        </w:rPr>
        <w:t xml:space="preserve"> T</w:t>
      </w:r>
      <w:r w:rsidRPr="00BE1C2D">
        <w:rPr>
          <w:rFonts w:ascii="Montserrat" w:hAnsi="Montserrat" w:cs="Cambria"/>
          <w:szCs w:val="20"/>
        </w:rPr>
        <w:t>ạ</w:t>
      </w:r>
      <w:r w:rsidRPr="00BE1C2D">
        <w:rPr>
          <w:rFonts w:ascii="Montserrat" w:hAnsi="Montserrat"/>
          <w:szCs w:val="20"/>
        </w:rPr>
        <w:t>o web form đ</w:t>
      </w:r>
      <w:r w:rsidRPr="00BE1C2D">
        <w:rPr>
          <w:rFonts w:ascii="Montserrat" w:hAnsi="Montserrat" w:cs="Cambria"/>
          <w:szCs w:val="20"/>
        </w:rPr>
        <w:t>ổ</w:t>
      </w:r>
      <w:r w:rsidRPr="00BE1C2D">
        <w:rPr>
          <w:rFonts w:ascii="Montserrat" w:hAnsi="Montserrat"/>
          <w:szCs w:val="20"/>
        </w:rPr>
        <w:t>i nhi</w:t>
      </w:r>
      <w:r w:rsidRPr="00BE1C2D">
        <w:rPr>
          <w:rFonts w:ascii="Montserrat" w:hAnsi="Montserrat" w:cs="Cambria"/>
          <w:szCs w:val="20"/>
        </w:rPr>
        <w:t>ệ</w:t>
      </w:r>
      <w:r w:rsidRPr="00BE1C2D">
        <w:rPr>
          <w:rFonts w:ascii="Montserrat" w:hAnsi="Montserrat"/>
          <w:szCs w:val="20"/>
        </w:rPr>
        <w:t>t đ</w:t>
      </w:r>
      <w:r w:rsidRPr="00BE1C2D">
        <w:rPr>
          <w:rFonts w:ascii="Montserrat" w:hAnsi="Montserrat" w:cs="Cambria"/>
          <w:szCs w:val="20"/>
        </w:rPr>
        <w:t>ộ</w:t>
      </w:r>
      <w:r w:rsidRPr="00BE1C2D">
        <w:rPr>
          <w:rFonts w:ascii="Montserrat" w:hAnsi="Montserrat"/>
          <w:szCs w:val="20"/>
        </w:rPr>
        <w:t xml:space="preserve"> t</w:t>
      </w:r>
      <w:r w:rsidRPr="00BE1C2D">
        <w:rPr>
          <w:rFonts w:ascii="Montserrat" w:hAnsi="Montserrat" w:cs="Cambria"/>
          <w:szCs w:val="20"/>
        </w:rPr>
        <w:t>ừ</w:t>
      </w:r>
      <w:r w:rsidRPr="00BE1C2D">
        <w:rPr>
          <w:rFonts w:ascii="Montserrat" w:hAnsi="Montserrat"/>
          <w:szCs w:val="20"/>
        </w:rPr>
        <w:t xml:space="preserve"> đ</w:t>
      </w:r>
      <w:r w:rsidRPr="00BE1C2D">
        <w:rPr>
          <w:rFonts w:ascii="Montserrat" w:hAnsi="Montserrat" w:cs="Cambria"/>
          <w:szCs w:val="20"/>
        </w:rPr>
        <w:t>ộ</w:t>
      </w:r>
      <w:r w:rsidRPr="00BE1C2D">
        <w:rPr>
          <w:rFonts w:ascii="Montserrat" w:hAnsi="Montserrat"/>
          <w:szCs w:val="20"/>
        </w:rPr>
        <w:t xml:space="preserve"> F sang đ</w:t>
      </w:r>
      <w:r w:rsidRPr="00BE1C2D">
        <w:rPr>
          <w:rFonts w:ascii="Montserrat" w:hAnsi="Montserrat" w:cs="Cambria"/>
          <w:szCs w:val="20"/>
        </w:rPr>
        <w:t>ộ</w:t>
      </w:r>
      <w:r w:rsidRPr="00BE1C2D">
        <w:rPr>
          <w:rFonts w:ascii="Montserrat" w:hAnsi="Montserrat"/>
          <w:szCs w:val="20"/>
        </w:rPr>
        <w:t xml:space="preserve"> C, F sang C </w:t>
      </w:r>
      <w:r w:rsidRPr="00BE1C2D">
        <w:rPr>
          <w:rFonts w:ascii="Montserrat" w:hAnsi="Montserrat"/>
          <w:szCs w:val="20"/>
        </w:rPr>
        <w:br/>
        <w:t>Form: có 1 textbox đ</w:t>
      </w:r>
      <w:r w:rsidRPr="00BE1C2D">
        <w:rPr>
          <w:rFonts w:ascii="Montserrat" w:hAnsi="Montserrat" w:cs="Cambria"/>
          <w:szCs w:val="20"/>
        </w:rPr>
        <w:t>ể</w:t>
      </w:r>
      <w:r w:rsidRPr="00BE1C2D">
        <w:rPr>
          <w:rFonts w:ascii="Montserrat" w:hAnsi="Montserrat"/>
          <w:szCs w:val="20"/>
        </w:rPr>
        <w:t xml:space="preserve"> nh</w:t>
      </w:r>
      <w:r w:rsidRPr="00BE1C2D">
        <w:rPr>
          <w:rFonts w:ascii="Montserrat" w:hAnsi="Montserrat" w:cs="Cambria"/>
          <w:szCs w:val="20"/>
        </w:rPr>
        <w:t>ậ</w:t>
      </w:r>
      <w:r w:rsidRPr="00BE1C2D">
        <w:rPr>
          <w:rFonts w:ascii="Montserrat" w:hAnsi="Montserrat"/>
          <w:szCs w:val="20"/>
        </w:rPr>
        <w:t>p nhi</w:t>
      </w:r>
      <w:r w:rsidRPr="00BE1C2D">
        <w:rPr>
          <w:rFonts w:ascii="Montserrat" w:hAnsi="Montserrat" w:cs="Cambria"/>
          <w:szCs w:val="20"/>
        </w:rPr>
        <w:t>ệ</w:t>
      </w:r>
      <w:r w:rsidRPr="00BE1C2D">
        <w:rPr>
          <w:rFonts w:ascii="Montserrat" w:hAnsi="Montserrat"/>
          <w:szCs w:val="20"/>
        </w:rPr>
        <w:t>t đ</w:t>
      </w:r>
      <w:r w:rsidRPr="00BE1C2D">
        <w:rPr>
          <w:rFonts w:ascii="Montserrat" w:hAnsi="Montserrat" w:cs="Cambria"/>
          <w:szCs w:val="20"/>
        </w:rPr>
        <w:t>ộ</w:t>
      </w:r>
      <w:r w:rsidRPr="00BE1C2D">
        <w:rPr>
          <w:rFonts w:ascii="Montserrat" w:hAnsi="Montserrat"/>
          <w:szCs w:val="20"/>
        </w:rPr>
        <w:t>, 2 radio đ</w:t>
      </w:r>
      <w:r w:rsidRPr="00BE1C2D">
        <w:rPr>
          <w:rFonts w:ascii="Montserrat" w:hAnsi="Montserrat" w:cs="Cambria"/>
          <w:szCs w:val="20"/>
        </w:rPr>
        <w:t>ể</w:t>
      </w:r>
      <w:r w:rsidRPr="00BE1C2D">
        <w:rPr>
          <w:rFonts w:ascii="Montserrat" w:hAnsi="Montserrat"/>
          <w:szCs w:val="20"/>
        </w:rPr>
        <w:t xml:space="preserve"> ch</w:t>
      </w:r>
      <w:r w:rsidRPr="00BE1C2D">
        <w:rPr>
          <w:rFonts w:ascii="Montserrat" w:hAnsi="Montserrat" w:cs="Cambria"/>
          <w:szCs w:val="20"/>
        </w:rPr>
        <w:t>ọ</w:t>
      </w:r>
      <w:r w:rsidRPr="00BE1C2D">
        <w:rPr>
          <w:rFonts w:ascii="Montserrat" w:hAnsi="Montserrat"/>
          <w:szCs w:val="20"/>
        </w:rPr>
        <w:t>n chuy</w:t>
      </w:r>
      <w:r w:rsidRPr="00BE1C2D">
        <w:rPr>
          <w:rFonts w:ascii="Montserrat" w:hAnsi="Montserrat" w:cs="Cambria"/>
          <w:szCs w:val="20"/>
        </w:rPr>
        <w:t>ể</w:t>
      </w:r>
      <w:r w:rsidRPr="00BE1C2D">
        <w:rPr>
          <w:rFonts w:ascii="Montserrat" w:hAnsi="Montserrat"/>
          <w:szCs w:val="20"/>
        </w:rPr>
        <w:t>n sang đ</w:t>
      </w:r>
      <w:r w:rsidRPr="00BE1C2D">
        <w:rPr>
          <w:rFonts w:ascii="Montserrat" w:hAnsi="Montserrat" w:cs="Cambria"/>
          <w:szCs w:val="20"/>
        </w:rPr>
        <w:t>ộ</w:t>
      </w:r>
      <w:r w:rsidRPr="00BE1C2D">
        <w:rPr>
          <w:rFonts w:ascii="Montserrat" w:hAnsi="Montserrat"/>
          <w:szCs w:val="20"/>
        </w:rPr>
        <w:t xml:space="preserve"> C hay F.  </w:t>
      </w:r>
      <w:r>
        <w:rPr>
          <w:rFonts w:ascii="Montserrat" w:hAnsi="Montserrat"/>
          <w:szCs w:val="20"/>
        </w:rPr>
        <w:br/>
      </w:r>
      <w:r w:rsidRPr="00BE1C2D">
        <w:rPr>
          <w:rFonts w:ascii="Montserrat" w:hAnsi="Montserrat"/>
          <w:szCs w:val="20"/>
        </w:rPr>
        <w:t>M</w:t>
      </w:r>
      <w:r w:rsidRPr="00BE1C2D">
        <w:rPr>
          <w:rFonts w:ascii="Montserrat" w:hAnsi="Montserrat" w:cs="Cambria"/>
          <w:szCs w:val="20"/>
        </w:rPr>
        <w:t>ộ</w:t>
      </w:r>
      <w:r w:rsidRPr="00BE1C2D">
        <w:rPr>
          <w:rFonts w:ascii="Montserrat" w:hAnsi="Montserrat"/>
          <w:szCs w:val="20"/>
        </w:rPr>
        <w:t>t 1 textbox ch</w:t>
      </w:r>
      <w:r w:rsidRPr="00BE1C2D">
        <w:rPr>
          <w:rFonts w:ascii="Montserrat" w:hAnsi="Montserrat" w:cs="Cambria"/>
          <w:szCs w:val="20"/>
        </w:rPr>
        <w:t>ứ</w:t>
      </w:r>
      <w:r w:rsidRPr="00BE1C2D">
        <w:rPr>
          <w:rFonts w:ascii="Montserrat" w:hAnsi="Montserrat"/>
          <w:szCs w:val="20"/>
        </w:rPr>
        <w:t>a k</w:t>
      </w:r>
      <w:r w:rsidRPr="00BE1C2D">
        <w:rPr>
          <w:rFonts w:ascii="Montserrat" w:hAnsi="Montserrat" w:cs="Cambria"/>
          <w:szCs w:val="20"/>
        </w:rPr>
        <w:t>ế</w:t>
      </w:r>
      <w:r w:rsidRPr="00BE1C2D">
        <w:rPr>
          <w:rFonts w:ascii="Montserrat" w:hAnsi="Montserrat"/>
          <w:szCs w:val="20"/>
        </w:rPr>
        <w:t>t qu</w:t>
      </w:r>
      <w:r w:rsidRPr="00BE1C2D">
        <w:rPr>
          <w:rFonts w:ascii="Montserrat" w:hAnsi="Montserrat" w:cs="Cambria"/>
          <w:szCs w:val="20"/>
        </w:rPr>
        <w:t>ả</w:t>
      </w:r>
      <w:r w:rsidRPr="00BE1C2D">
        <w:rPr>
          <w:rFonts w:ascii="Montserrat" w:hAnsi="Montserrat"/>
          <w:szCs w:val="20"/>
        </w:rPr>
        <w:t xml:space="preserve"> chuy</w:t>
      </w:r>
      <w:r w:rsidRPr="00BE1C2D">
        <w:rPr>
          <w:rFonts w:ascii="Montserrat" w:hAnsi="Montserrat" w:cs="Cambria"/>
          <w:szCs w:val="20"/>
        </w:rPr>
        <w:t>ể</w:t>
      </w:r>
      <w:r w:rsidRPr="00BE1C2D">
        <w:rPr>
          <w:rFonts w:ascii="Montserrat" w:hAnsi="Montserrat"/>
          <w:szCs w:val="20"/>
        </w:rPr>
        <w:t>n đ</w:t>
      </w:r>
      <w:r w:rsidRPr="00BE1C2D">
        <w:rPr>
          <w:rFonts w:ascii="Montserrat" w:hAnsi="Montserrat" w:cs="Cambria"/>
          <w:szCs w:val="20"/>
        </w:rPr>
        <w:t>ổ</w:t>
      </w:r>
      <w:r w:rsidRPr="00BE1C2D">
        <w:rPr>
          <w:rFonts w:ascii="Montserrat" w:hAnsi="Montserrat"/>
          <w:szCs w:val="20"/>
        </w:rPr>
        <w:t xml:space="preserve">i. </w:t>
      </w:r>
      <w:r>
        <w:rPr>
          <w:rFonts w:ascii="Montserrat" w:hAnsi="Montserrat"/>
          <w:szCs w:val="20"/>
        </w:rPr>
        <w:br/>
      </w:r>
      <w:r w:rsidRPr="00BE1C2D">
        <w:rPr>
          <w:rFonts w:ascii="Montserrat" w:hAnsi="Montserrat"/>
          <w:szCs w:val="20"/>
        </w:rPr>
        <w:t>M</w:t>
      </w:r>
      <w:r w:rsidRPr="00BE1C2D">
        <w:rPr>
          <w:rFonts w:ascii="Montserrat" w:hAnsi="Montserrat" w:cs="Cambria"/>
          <w:szCs w:val="20"/>
        </w:rPr>
        <w:t>ộ</w:t>
      </w:r>
      <w:r w:rsidRPr="00BE1C2D">
        <w:rPr>
          <w:rFonts w:ascii="Montserrat" w:hAnsi="Montserrat"/>
          <w:szCs w:val="20"/>
        </w:rPr>
        <w:t>t button khi click s</w:t>
      </w:r>
      <w:r w:rsidRPr="00BE1C2D">
        <w:rPr>
          <w:rFonts w:ascii="Montserrat" w:hAnsi="Montserrat" w:cs="Cambria"/>
          <w:szCs w:val="20"/>
        </w:rPr>
        <w:t>ẽ</w:t>
      </w:r>
      <w:r w:rsidRPr="00BE1C2D">
        <w:rPr>
          <w:rFonts w:ascii="Montserrat" w:hAnsi="Montserrat"/>
          <w:szCs w:val="20"/>
        </w:rPr>
        <w:t xml:space="preserve"> tính toán và hi</w:t>
      </w:r>
      <w:r w:rsidRPr="00BE1C2D">
        <w:rPr>
          <w:rFonts w:ascii="Montserrat" w:hAnsi="Montserrat" w:cs="Cambria"/>
          <w:szCs w:val="20"/>
        </w:rPr>
        <w:t>ệ</w:t>
      </w:r>
      <w:r w:rsidRPr="00BE1C2D">
        <w:rPr>
          <w:rFonts w:ascii="Montserrat" w:hAnsi="Montserrat"/>
          <w:szCs w:val="20"/>
        </w:rPr>
        <w:t>n k</w:t>
      </w:r>
      <w:r w:rsidRPr="00BE1C2D">
        <w:rPr>
          <w:rFonts w:ascii="Montserrat" w:hAnsi="Montserrat" w:cs="Cambria"/>
          <w:szCs w:val="20"/>
        </w:rPr>
        <w:t>ế</w:t>
      </w:r>
      <w:r w:rsidRPr="00BE1C2D">
        <w:rPr>
          <w:rFonts w:ascii="Montserrat" w:hAnsi="Montserrat"/>
          <w:szCs w:val="20"/>
        </w:rPr>
        <w:t>t qu</w:t>
      </w:r>
      <w:r w:rsidRPr="00BE1C2D">
        <w:rPr>
          <w:rFonts w:ascii="Montserrat" w:hAnsi="Montserrat" w:cs="Cambria"/>
          <w:szCs w:val="20"/>
        </w:rPr>
        <w:t>ả</w:t>
      </w:r>
      <w:r w:rsidRPr="00BE1C2D">
        <w:rPr>
          <w:rFonts w:ascii="Montserrat" w:hAnsi="Montserrat"/>
          <w:szCs w:val="20"/>
        </w:rPr>
        <w:t xml:space="preserve"> vào textbox.</w:t>
      </w:r>
    </w:p>
    <w:p w14:paraId="672A2FE0" w14:textId="07CA6ECD" w:rsidR="00900154" w:rsidRDefault="00900154" w:rsidP="00900154">
      <w:pPr>
        <w:pStyle w:val="ListParagraph"/>
        <w:spacing w:line="288" w:lineRule="auto"/>
        <w:contextualSpacing w:val="0"/>
        <w:rPr>
          <w:rFonts w:ascii="Montserrat" w:hAnsi="Montserrat"/>
          <w:szCs w:val="20"/>
        </w:rPr>
      </w:pPr>
      <w:r w:rsidRPr="00900154">
        <w:rPr>
          <w:rFonts w:ascii="Montserrat" w:hAnsi="Montserrat"/>
          <w:szCs w:val="20"/>
        </w:rPr>
        <w:t>Khi người dùng nhập sai hiển thị thông báo lỗi.</w:t>
      </w:r>
    </w:p>
    <w:p w14:paraId="7F1B4549" w14:textId="77777777" w:rsidR="00900154" w:rsidRPr="00BE1C2D" w:rsidRDefault="00900154" w:rsidP="00900154">
      <w:pPr>
        <w:pStyle w:val="ListParagraph"/>
        <w:spacing w:line="288" w:lineRule="auto"/>
        <w:contextualSpacing w:val="0"/>
        <w:rPr>
          <w:rFonts w:ascii="Montserrat" w:hAnsi="Montserrat"/>
          <w:szCs w:val="20"/>
        </w:rPr>
      </w:pPr>
      <w:r w:rsidRPr="00BE1C2D">
        <w:rPr>
          <w:rFonts w:ascii="Montserrat" w:hAnsi="Montserrat"/>
          <w:szCs w:val="20"/>
        </w:rPr>
        <w:t>Công th</w:t>
      </w:r>
      <w:r w:rsidRPr="00BE1C2D">
        <w:rPr>
          <w:rFonts w:ascii="Montserrat" w:hAnsi="Montserrat" w:cs="Cambria"/>
          <w:szCs w:val="20"/>
        </w:rPr>
        <w:t>ứ</w:t>
      </w:r>
      <w:r w:rsidRPr="00BE1C2D">
        <w:rPr>
          <w:rFonts w:ascii="Montserrat" w:hAnsi="Montserrat"/>
          <w:szCs w:val="20"/>
        </w:rPr>
        <w:t>c:</w:t>
      </w:r>
    </w:p>
    <w:p w14:paraId="543DFB0D" w14:textId="77777777" w:rsidR="00900154" w:rsidRPr="006D3FE0" w:rsidRDefault="00900154" w:rsidP="00900154">
      <w:pPr>
        <w:pStyle w:val="ListParagraph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8D51389" wp14:editId="515B6B99">
            <wp:extent cx="1151860" cy="64707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7084" cy="6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69A6" w14:textId="77777777" w:rsidR="00900154" w:rsidRDefault="00900154"/>
    <w:p w14:paraId="7A75CD7D" w14:textId="5EFA3B74" w:rsidR="007528FD" w:rsidRDefault="007528FD"/>
    <w:p w14:paraId="01A178A9" w14:textId="77777777" w:rsidR="00EF7560" w:rsidRDefault="00EF7560">
      <w:bookmarkStart w:id="0" w:name="_GoBack"/>
      <w:bookmarkEnd w:id="0"/>
    </w:p>
    <w:sectPr w:rsidR="00EF7560" w:rsidSect="00A040A4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271891"/>
    <w:multiLevelType w:val="hybridMultilevel"/>
    <w:tmpl w:val="65B8B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560"/>
    <w:rsid w:val="000C1B76"/>
    <w:rsid w:val="000C2102"/>
    <w:rsid w:val="007528FD"/>
    <w:rsid w:val="007C253B"/>
    <w:rsid w:val="00870BFF"/>
    <w:rsid w:val="00900154"/>
    <w:rsid w:val="00A040A4"/>
    <w:rsid w:val="00C47365"/>
    <w:rsid w:val="00EF7560"/>
    <w:rsid w:val="00FE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DA55"/>
  <w15:chartTrackingRefBased/>
  <w15:docId w15:val="{706E9622-11C1-4D8E-99A1-E5020031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5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5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75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0154"/>
    <w:pPr>
      <w:spacing w:before="60" w:after="60" w:line="276" w:lineRule="auto"/>
      <w:ind w:left="720"/>
      <w:contextualSpacing/>
    </w:pPr>
    <w:rPr>
      <w:rFonts w:ascii="Cambria" w:hAnsi="Cambri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Ngadq</cp:lastModifiedBy>
  <cp:revision>4</cp:revision>
  <dcterms:created xsi:type="dcterms:W3CDTF">2021-09-14T06:47:00Z</dcterms:created>
  <dcterms:modified xsi:type="dcterms:W3CDTF">2022-03-09T13:06:00Z</dcterms:modified>
</cp:coreProperties>
</file>