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B7E8D" w:rsidRDefault="007B7E8D" w:rsidP="007B7E8D">
      <w:pPr>
        <w:jc w:val="center"/>
        <w:rPr>
          <w:b/>
          <w:bCs/>
          <w:sz w:val="28"/>
          <w:szCs w:val="28"/>
        </w:rPr>
      </w:pPr>
      <w:r w:rsidRPr="004D5BFB">
        <w:rPr>
          <w:b/>
          <w:bCs/>
          <w:sz w:val="28"/>
          <w:szCs w:val="28"/>
        </w:rPr>
        <w:t>Tổng hợp câu hỏi cho Nhóm 7</w:t>
      </w:r>
    </w:p>
    <w:p w:rsidR="00FD271C" w:rsidRDefault="00FD271C" w:rsidP="00FD271C">
      <w:pPr>
        <w:rPr>
          <w:sz w:val="28"/>
          <w:szCs w:val="28"/>
        </w:rPr>
      </w:pPr>
      <w:r>
        <w:rPr>
          <w:sz w:val="28"/>
          <w:szCs w:val="28"/>
        </w:rPr>
        <w:t xml:space="preserve">Nhóm 1: </w:t>
      </w:r>
      <w:r w:rsidR="00F6216C" w:rsidRPr="00F6216C">
        <w:rPr>
          <w:sz w:val="28"/>
          <w:szCs w:val="28"/>
        </w:rPr>
        <w:t>Tại sao xây dựng nền văn hóa giáo dục mới lại được coi là một mặt trận quan trọng? và nêu những phương châm, phương pháp giáo dục</w:t>
      </w:r>
      <w:r w:rsidR="00F6216C">
        <w:rPr>
          <w:sz w:val="28"/>
          <w:szCs w:val="28"/>
        </w:rPr>
        <w:t>?</w:t>
      </w:r>
    </w:p>
    <w:p w:rsidR="00F6216C" w:rsidRDefault="00EA6797" w:rsidP="00FD271C">
      <w:pPr>
        <w:rPr>
          <w:sz w:val="28"/>
          <w:szCs w:val="28"/>
        </w:rPr>
      </w:pPr>
      <w:r>
        <w:rPr>
          <w:sz w:val="28"/>
          <w:szCs w:val="28"/>
        </w:rPr>
        <w:t>Nhóm 2:</w:t>
      </w:r>
      <w:r w:rsidRPr="00EA6797">
        <w:rPr>
          <w:sz w:val="28"/>
          <w:szCs w:val="28"/>
        </w:rPr>
        <w:t xml:space="preserve"> Làm sao để thế hệ trẻ có thể giữ gìn và phát triển những giá trị văn hóa lâu đời trong khi xã hội đang du nhập rất nhiều những luồng văn hóa khác?</w:t>
      </w:r>
    </w:p>
    <w:p w:rsidR="00EA6797" w:rsidRPr="00FD271C" w:rsidRDefault="00EA6797" w:rsidP="00FD271C">
      <w:pPr>
        <w:rPr>
          <w:sz w:val="28"/>
          <w:szCs w:val="28"/>
        </w:rPr>
      </w:pPr>
      <w:r>
        <w:rPr>
          <w:sz w:val="28"/>
          <w:szCs w:val="28"/>
        </w:rPr>
        <w:t>Nhóm 3:</w:t>
      </w:r>
      <w:r w:rsidR="0020230E" w:rsidRPr="0020230E">
        <w:rPr>
          <w:sz w:val="28"/>
          <w:szCs w:val="28"/>
        </w:rPr>
        <w:t xml:space="preserve"> Các thế lực phản động đã lợi dụng lòng tin của nhân dân, người trẻ và đưa ra các quan điểm sai lệch về văn hóa của người dân. Hãy đưa ra các biện pháp để tuyền truyền, cảnh tỉnh người dân?</w:t>
      </w:r>
    </w:p>
    <w:p w:rsidR="004D5BFB" w:rsidRDefault="00FD271C" w:rsidP="00CA6174">
      <w:pPr>
        <w:rPr>
          <w:sz w:val="28"/>
          <w:szCs w:val="28"/>
        </w:rPr>
      </w:pPr>
      <w:r w:rsidRPr="00FD271C">
        <w:rPr>
          <w:sz w:val="28"/>
          <w:szCs w:val="28"/>
        </w:rPr>
        <w:t>Nhóm 4: Chủ tịch Hồ Chí Minh từng viết: “Văn hóa nghệ thuật cũng là một mặt trận. Anh chị em là chiến sĩ trên mặt trận ấy.” Các bạn hiểu câu nói ấy như thế nào?</w:t>
      </w:r>
    </w:p>
    <w:p w:rsidR="0020230E" w:rsidRDefault="0020230E" w:rsidP="00CA6174">
      <w:pPr>
        <w:rPr>
          <w:sz w:val="28"/>
          <w:szCs w:val="28"/>
        </w:rPr>
      </w:pPr>
      <w:r>
        <w:rPr>
          <w:sz w:val="28"/>
          <w:szCs w:val="28"/>
        </w:rPr>
        <w:t xml:space="preserve">Nhóm 6: </w:t>
      </w:r>
      <w:r w:rsidR="00042B0E" w:rsidRPr="00042B0E">
        <w:rPr>
          <w:sz w:val="28"/>
          <w:szCs w:val="28"/>
        </w:rPr>
        <w:t>Theo quan điểm của Hồ Chí Minh về các vấn đề chung về văn hóa, tại sao văn hóa lại đặt ngang hàng với kinh tế, chính trị, xã hội?</w:t>
      </w:r>
    </w:p>
    <w:p w:rsidR="00042B0E" w:rsidRPr="00FD271C" w:rsidRDefault="00183EAE" w:rsidP="00CA6174">
      <w:pPr>
        <w:rPr>
          <w:sz w:val="28"/>
          <w:szCs w:val="28"/>
        </w:rPr>
      </w:pPr>
      <w:r w:rsidRPr="00183EAE">
        <w:rPr>
          <w:sz w:val="28"/>
          <w:szCs w:val="28"/>
        </w:rPr>
        <w:t>Nhóm 8: nhóm nghĩ như thế nào về thực trạng sử dụng mạng xã hội của sinh viên hiện nay</w:t>
      </w:r>
      <w:r>
        <w:rPr>
          <w:sz w:val="28"/>
          <w:szCs w:val="28"/>
        </w:rPr>
        <w:t>?</w:t>
      </w:r>
    </w:p>
    <w:sectPr w:rsidR="00042B0E" w:rsidRPr="00FD2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8D"/>
    <w:rsid w:val="00042B0E"/>
    <w:rsid w:val="00183EAE"/>
    <w:rsid w:val="0020230E"/>
    <w:rsid w:val="004D5BFB"/>
    <w:rsid w:val="007B7E8D"/>
    <w:rsid w:val="00CA6174"/>
    <w:rsid w:val="00EA6797"/>
    <w:rsid w:val="00F6216C"/>
    <w:rsid w:val="00FD271C"/>
  </w:rsids>
  <m:mathPr>
    <m:mathFont m:val="Cambria Math"/>
    <m:brkBin m:val="before"/>
    <m:brkBinSub m:val="--"/>
    <m:smallFrac m:val="0"/>
    <m:dispDef/>
    <m:lMargin m:val="0"/>
    <m:rMargin m:val="0"/>
    <m:defJc m:val="centerGroup"/>
    <m:wrapIndent m:val="1440"/>
    <m:intLim m:val="subSup"/>
    <m:naryLim m:val="undOvr"/>
  </m:mathPr>
  <w:themeFontLang w:val="vi-VN"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FA56CE1"/>
  <w15:chartTrackingRefBased/>
  <w15:docId w15:val="{6919D9CF-09A2-A84E-A71D-CDF574177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Linh</dc:creator>
  <cp:keywords/>
  <dc:description/>
  <cp:lastModifiedBy>Hà Linh</cp:lastModifiedBy>
  <cp:revision>2</cp:revision>
  <dcterms:created xsi:type="dcterms:W3CDTF">2022-08-03T08:43:00Z</dcterms:created>
  <dcterms:modified xsi:type="dcterms:W3CDTF">2022-08-03T08:43:00Z</dcterms:modified>
</cp:coreProperties>
</file>