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 </w:t>
      </w:r>
      <w:r>
        <w:rPr>
          <w:rFonts w:cs="Verdana" w:ascii="Verdana" w:hAnsi="Verdana"/>
          <w:b/>
          <w:bCs/>
          <w:color w:val="000000"/>
          <w:sz w:val="20"/>
          <w:szCs w:val="20"/>
        </w:rPr>
        <w:t>MẪU SỐ 01</w:t>
      </w:r>
    </w:p>
    <w:p>
      <w:pPr>
        <w:pStyle w:val="NormalWeb"/>
        <w:shd w:fill="FFFFFF" w:val="clear"/>
        <w:spacing w:lineRule="atLeast" w:line="259" w:before="120" w:after="120"/>
        <w:jc w:val="center"/>
        <w:rPr>
          <w:rFonts w:ascii="Verdana" w:hAnsi="Verdana" w:cs="Verdana"/>
          <w:color w:val="000000"/>
          <w:sz w:val="18"/>
          <w:szCs w:val="20"/>
        </w:rPr>
      </w:pPr>
      <w:r>
        <w:rPr>
          <w:rFonts w:cs="Verdana" w:ascii="Verdana" w:hAnsi="Verdana"/>
          <w:i/>
          <w:iCs/>
          <w:color w:val="000000"/>
          <w:sz w:val="18"/>
          <w:szCs w:val="20"/>
        </w:rPr>
        <w:t>(Ban hành kèm theo Thông tư số 26/2012/TT-BLĐTBXH ngày 12 tháng 11 năm 2012)</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CỘNG HÒA XÃ HỘI CHỦ NGHĨA VIỆT NAM</w:t>
        <w:br/>
        <w:t>Độc lập - Tự do - Hạnh phúc</w:t>
        <w:br/>
        <w:t>----------------</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TỜ KHAI THÔNG TIN CỦA NGƯỜI KHUYẾT TẬT</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Phần I</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CÁ NHÂN NGƯỜI KHUYẾT TẬT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1. Họ và tên (Viết chữ in hoa):..........................................................................</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2. Sinh ngày ….. tháng …… năm ………….</w:t>
      </w:r>
      <w:bookmarkStart w:id="0" w:name="bookmark1"/>
      <w:bookmarkEnd w:id="0"/>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3. Giới tính: …………………….</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4. Nơi đăng ký thường trú hiện nay: .................................................................</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 5. Nơi sinh: ...................................................................................................</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6. Dân tộc:..................................................................................................... 7. Dạng tật</w:t>
      </w:r>
    </w:p>
    <w:tbl>
      <w:tblPr>
        <w:tblW w:w="8721" w:type="dxa"/>
        <w:jc w:val="left"/>
        <w:tblInd w:w="0" w:type="dxa"/>
        <w:tblLayout w:type="fixed"/>
        <w:tblCellMar>
          <w:top w:w="0" w:type="dxa"/>
          <w:left w:w="108" w:type="dxa"/>
          <w:bottom w:w="0" w:type="dxa"/>
          <w:right w:w="108" w:type="dxa"/>
        </w:tblCellMar>
      </w:tblPr>
      <w:tblGrid>
        <w:gridCol w:w="3735"/>
        <w:gridCol w:w="716"/>
        <w:gridCol w:w="3651"/>
        <w:gridCol w:w="619"/>
      </w:tblGrid>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7.1. Khuyết tật vận động</w:t>
            </w:r>
          </w:p>
        </w:tc>
        <w:tc>
          <w:tcPr>
            <w:tcW w:w="716"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7.4. Khuyết tật thần kinh, tâm thần</w:t>
            </w:r>
          </w:p>
        </w:tc>
        <w:tc>
          <w:tcPr>
            <w:tcW w:w="619"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7.2. Khuyết tật nghe, nói</w:t>
            </w:r>
          </w:p>
        </w:tc>
        <w:tc>
          <w:tcPr>
            <w:tcW w:w="716"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7.5. Khuyết tật trí tuệ</w:t>
            </w:r>
          </w:p>
        </w:tc>
        <w:tc>
          <w:tcPr>
            <w:tcW w:w="619"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7.3. Khuyết tật nhìn</w:t>
            </w:r>
          </w:p>
        </w:tc>
        <w:tc>
          <w:tcPr>
            <w:tcW w:w="716"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Pr>
          <w:p>
            <w:pPr>
              <w:pStyle w:val="NormalWeb"/>
              <w:spacing w:lineRule="atLeast" w:line="259" w:before="120" w:after="120"/>
              <w:jc w:val="both"/>
              <w:rPr/>
            </w:pPr>
            <w:r>
              <w:rPr>
                <w:rFonts w:cs="Verdana" w:ascii="Verdana" w:hAnsi="Verdana"/>
                <w:color w:val="000000"/>
                <w:sz w:val="20"/>
                <w:szCs w:val="20"/>
              </w:rPr>
              <w:t>7.6. Khuyết tật khác</w:t>
            </w:r>
            <w:r>
              <w:rPr>
                <w:rStyle w:val="apple-converted-space"/>
                <w:rFonts w:cs="Verdana" w:ascii="Verdana" w:hAnsi="Verdana"/>
                <w:color w:val="000000"/>
                <w:sz w:val="20"/>
                <w:szCs w:val="20"/>
              </w:rPr>
              <w:t> </w:t>
            </w:r>
            <w:r>
              <w:rPr>
                <w:rFonts w:cs="Verdana" w:ascii="Verdana" w:hAnsi="Verdana"/>
                <w:i/>
                <w:iCs/>
                <w:color w:val="000000"/>
                <w:sz w:val="20"/>
                <w:szCs w:val="20"/>
              </w:rPr>
              <w:t>(ghi rõ)</w:t>
            </w:r>
            <w:r>
              <w:rPr>
                <w:rFonts w:cs="Verdana" w:ascii="Verdana" w:hAnsi="Verdana"/>
                <w:color w:val="000000"/>
                <w:sz w:val="20"/>
                <w:szCs w:val="20"/>
              </w:rPr>
              <w:t>……</w:t>
            </w:r>
          </w:p>
        </w:tc>
        <w:tc>
          <w:tcPr>
            <w:tcW w:w="619"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 Mức độ khuyết tật</w:t>
            </w:r>
          </w:p>
        </w:tc>
        <w:tc>
          <w:tcPr>
            <w:tcW w:w="716"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8.1. Đặc biệt nặng</w:t>
            </w:r>
          </w:p>
        </w:tc>
        <w:tc>
          <w:tcPr>
            <w:tcW w:w="716"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8.2. Nặng</w:t>
            </w:r>
          </w:p>
        </w:tc>
        <w:tc>
          <w:tcPr>
            <w:tcW w:w="716"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8.3. Nhẹ</w:t>
            </w:r>
          </w:p>
        </w:tc>
        <w:tc>
          <w:tcPr>
            <w:tcW w:w="716"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bl>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9. Đang hưởng chế độ nào sau đây:</w:t>
      </w:r>
    </w:p>
    <w:tbl>
      <w:tblPr>
        <w:tblW w:w="8730" w:type="dxa"/>
        <w:jc w:val="left"/>
        <w:tblInd w:w="5" w:type="dxa"/>
        <w:tblLayout w:type="fixed"/>
        <w:tblCellMar>
          <w:top w:w="0" w:type="dxa"/>
          <w:left w:w="115" w:type="dxa"/>
          <w:bottom w:w="0" w:type="dxa"/>
          <w:right w:w="115" w:type="dxa"/>
        </w:tblCellMar>
      </w:tblPr>
      <w:tblGrid>
        <w:gridCol w:w="6214"/>
        <w:gridCol w:w="2516"/>
      </w:tblGrid>
      <w:tr>
        <w:trPr>
          <w:trHeight w:val="23" w:hRule="atLeast"/>
        </w:trPr>
        <w:tc>
          <w:tcPr>
            <w:tcW w:w="6214" w:type="dxa"/>
            <w:tcBorders>
              <w:top w:val="single" w:sz="8" w:space="0" w:color="000000"/>
              <w:left w:val="single" w:sz="8" w:space="0" w:color="000000"/>
            </w:tcBorders>
            <w:shd w:fill="FFFFFF" w:val="clear"/>
            <w:vAlign w:val="center"/>
          </w:tcPr>
          <w:p>
            <w:pPr>
              <w:pStyle w:val="NormalWeb"/>
              <w:spacing w:lineRule="atLeast" w:line="20" w:before="120" w:after="120"/>
              <w:jc w:val="center"/>
              <w:rPr>
                <w:rFonts w:ascii="Verdana" w:hAnsi="Verdana" w:cs="Verdana"/>
                <w:color w:val="000000"/>
                <w:sz w:val="20"/>
                <w:szCs w:val="20"/>
              </w:rPr>
            </w:pPr>
            <w:r>
              <w:rPr>
                <w:rFonts w:cs="Verdana" w:ascii="Verdana" w:hAnsi="Verdana"/>
                <w:color w:val="000000"/>
                <w:sz w:val="20"/>
                <w:szCs w:val="20"/>
              </w:rPr>
              <w:t>Loại hình</w:t>
            </w:r>
          </w:p>
        </w:tc>
        <w:tc>
          <w:tcPr>
            <w:tcW w:w="2516" w:type="dxa"/>
            <w:tcBorders>
              <w:top w:val="single" w:sz="8" w:space="0" w:color="000000"/>
              <w:left w:val="single" w:sz="8" w:space="0" w:color="000000"/>
              <w:right w:val="single" w:sz="8" w:space="0" w:color="000000"/>
            </w:tcBorders>
            <w:shd w:fill="FFFFFF" w:val="clear"/>
            <w:vAlign w:val="center"/>
          </w:tcPr>
          <w:p>
            <w:pPr>
              <w:pStyle w:val="NormalWeb"/>
              <w:spacing w:lineRule="atLeast" w:line="20" w:before="120" w:after="120"/>
              <w:jc w:val="center"/>
              <w:rPr>
                <w:rFonts w:ascii="Verdana" w:hAnsi="Verdana" w:cs="Verdana"/>
                <w:color w:val="000000"/>
                <w:sz w:val="20"/>
                <w:szCs w:val="20"/>
              </w:rPr>
            </w:pPr>
            <w:r>
              <w:rPr>
                <w:rFonts w:cs="Verdana" w:ascii="Verdana" w:hAnsi="Verdana"/>
                <w:color w:val="000000"/>
                <w:sz w:val="20"/>
                <w:szCs w:val="20"/>
              </w:rPr>
              <w:t>Mức/tháng (1000 đ)</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9.1. Đang hưởng lương hưu hàng tháng</w:t>
            </w:r>
          </w:p>
        </w:tc>
        <w:tc>
          <w:tcPr>
            <w:tcW w:w="2516" w:type="dxa"/>
            <w:tcBorders>
              <w:top w:val="single" w:sz="8" w:space="0" w:color="000000"/>
              <w:left w:val="single" w:sz="8" w:space="0" w:color="000000"/>
              <w:righ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9.2. Trợ cấp bảo hiểm xã hội hàng tháng</w:t>
            </w:r>
          </w:p>
        </w:tc>
        <w:tc>
          <w:tcPr>
            <w:tcW w:w="2516" w:type="dxa"/>
            <w:tcBorders>
              <w:top w:val="single" w:sz="8" w:space="0" w:color="000000"/>
              <w:left w:val="single" w:sz="8" w:space="0" w:color="000000"/>
              <w:righ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9.3. Trợ cấp ưu đãi người có công hàng tháng</w:t>
            </w:r>
          </w:p>
        </w:tc>
        <w:tc>
          <w:tcPr>
            <w:tcW w:w="2516" w:type="dxa"/>
            <w:tcBorders>
              <w:top w:val="single" w:sz="8" w:space="0" w:color="000000"/>
              <w:left w:val="single" w:sz="8" w:space="0" w:color="000000"/>
              <w:righ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9.4. Trợ cấp bảo trợ xã hội hàng tháng</w:t>
            </w:r>
          </w:p>
        </w:tc>
        <w:tc>
          <w:tcPr>
            <w:tcW w:w="2516" w:type="dxa"/>
            <w:tcBorders>
              <w:top w:val="single" w:sz="8" w:space="0" w:color="000000"/>
              <w:left w:val="single" w:sz="8" w:space="0" w:color="000000"/>
              <w:righ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bottom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9.5. Các khoản trợ cấp, phụ cấp hàng tháng khác</w:t>
            </w:r>
          </w:p>
        </w:tc>
        <w:tc>
          <w:tcPr>
            <w:tcW w:w="2516" w:type="dxa"/>
            <w:tcBorders>
              <w:top w:val="single" w:sz="8" w:space="0" w:color="000000"/>
              <w:left w:val="single" w:sz="8" w:space="0" w:color="000000"/>
              <w:bottom w:val="single" w:sz="8" w:space="0" w:color="000000"/>
              <w:righ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bl>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10. Thuộc hộ gia đình nghèo hay không nghèo:...................................................</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r>
    </w:p>
    <w:p>
      <w:pPr>
        <w:pStyle w:val="NormalWeb"/>
        <w:shd w:fill="FFFFFF" w:val="clear"/>
        <w:spacing w:lineRule="atLeast" w:line="259" w:before="120" w:after="120"/>
        <w:jc w:val="both"/>
        <w:rPr/>
      </w:pPr>
      <w:r>
        <w:rPr>
          <w:rFonts w:cs="Verdana" w:ascii="Verdana" w:hAnsi="Verdana"/>
          <w:color w:val="000000"/>
          <w:sz w:val="20"/>
          <w:szCs w:val="20"/>
        </w:rPr>
        <w:t>11. Các loại giấy tờ kèm theo Tờ khai này (nếu có, ghi cụ thể):</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Tôi xin cam đoan những lời khai trên là đúng sự thực, nếu có điều gì khai man tôi xin chịu trách nhiệm hoàn toàn.</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bl>
      <w:tblPr>
        <w:tblW w:w="8721" w:type="dxa"/>
        <w:jc w:val="left"/>
        <w:tblInd w:w="0" w:type="dxa"/>
        <w:tblLayout w:type="fixed"/>
        <w:tblCellMar>
          <w:top w:w="0" w:type="dxa"/>
          <w:left w:w="108" w:type="dxa"/>
          <w:bottom w:w="0" w:type="dxa"/>
          <w:right w:w="108" w:type="dxa"/>
        </w:tblCellMar>
      </w:tblPr>
      <w:tblGrid>
        <w:gridCol w:w="4353"/>
        <w:gridCol w:w="4368"/>
      </w:tblGrid>
      <w:tr>
        <w:trPr/>
        <w:tc>
          <w:tcPr>
            <w:tcW w:w="4353"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4368" w:type="dxa"/>
            <w:tcBorders/>
            <w:shd w:fill="FFFFFF" w:val="clear"/>
          </w:tcPr>
          <w:p>
            <w:pPr>
              <w:pStyle w:val="NormalWeb"/>
              <w:spacing w:lineRule="atLeast" w:line="259" w:before="120" w:after="120"/>
              <w:jc w:val="center"/>
              <w:rPr/>
            </w:pPr>
            <w:r>
              <w:rPr>
                <w:rFonts w:cs="Verdana" w:ascii="Verdana" w:hAnsi="Verdana"/>
                <w:i/>
                <w:iCs/>
                <w:color w:val="000000"/>
                <w:sz w:val="20"/>
                <w:szCs w:val="20"/>
              </w:rPr>
              <w:t>Ngày …. tháng … năm 20…</w:t>
            </w:r>
            <w:r>
              <w:rPr>
                <w:rFonts w:cs="Verdana" w:ascii="Verdana" w:hAnsi="Verdana"/>
                <w:color w:val="000000"/>
                <w:sz w:val="20"/>
                <w:szCs w:val="20"/>
              </w:rPr>
              <w:br/>
              <w:t>(Người khai ký, ghi rõ họ tên)</w:t>
            </w:r>
          </w:p>
        </w:tc>
      </w:tr>
    </w:tbl>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t> </w:t>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Phần II</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KẾT LUẬN CỦA HỘI ĐỒNG XÉT DUYỆT TRỢ CẤP XÃ HỘI CẤP XÃ</w:t>
      </w:r>
    </w:p>
    <w:p>
      <w:pPr>
        <w:pStyle w:val="NormalWeb"/>
        <w:shd w:fill="FFFFFF" w:val="clear"/>
        <w:spacing w:lineRule="atLeast" w:line="259" w:before="120" w:after="120"/>
        <w:ind w:firstLine="720" w:right="0"/>
        <w:jc w:val="both"/>
        <w:rPr>
          <w:rFonts w:ascii="Verdana" w:hAnsi="Verdana" w:cs="Verdana"/>
          <w:color w:val="000000"/>
          <w:sz w:val="20"/>
          <w:szCs w:val="20"/>
        </w:rPr>
      </w:pPr>
      <w:r>
        <w:rPr>
          <w:rFonts w:cs="Verdana" w:ascii="Verdana" w:hAnsi="Verdana"/>
          <w:color w:val="000000"/>
          <w:sz w:val="20"/>
          <w:szCs w:val="20"/>
        </w:rPr>
        <w:t>Hội đồng xét duyệt trợ cấp xã hội xã/phường/thị trấn: ………… đã xem xét hồ sơ, xác minh thông tin cá nhân của …………………………………………………………và họp ngày …… tháng ….. năm ……………… thống nhất kết luận về thông tin của Ông (bà) khai như sau:</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1. Về kê khai thông tin của người khuyết tật: (đầy đủ, chính xác, còn thiếu, giấy tờ bổ sung...):....................................................................................................</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2. Kết luận ông (bà) ………………………… thuộc diện hưởng trợ cấp xã hội hàng tháng đối với người khuyết tật...................................................................................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pPr>
      <w:r>
        <w:rPr/>
        <w:t> </w:t>
      </w:r>
    </w:p>
    <w:tbl>
      <w:tblPr>
        <w:tblW w:w="8721" w:type="dxa"/>
        <w:jc w:val="left"/>
        <w:tblInd w:w="0" w:type="dxa"/>
        <w:tblLayout w:type="fixed"/>
        <w:tblCellMar>
          <w:top w:w="0" w:type="dxa"/>
          <w:left w:w="108" w:type="dxa"/>
          <w:bottom w:w="0" w:type="dxa"/>
          <w:right w:w="108" w:type="dxa"/>
        </w:tblCellMar>
      </w:tblPr>
      <w:tblGrid>
        <w:gridCol w:w="4360"/>
        <w:gridCol w:w="4361"/>
      </w:tblGrid>
      <w:tr>
        <w:trPr/>
        <w:tc>
          <w:tcPr>
            <w:tcW w:w="4360"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br/>
              <w:t>Thư ký Hội đồng</w:t>
              <w:br/>
            </w:r>
            <w:r>
              <w:rPr>
                <w:rFonts w:cs="Verdana" w:ascii="Verdana" w:hAnsi="Verdana"/>
                <w:i/>
                <w:iCs/>
                <w:color w:val="000000"/>
                <w:sz w:val="20"/>
                <w:szCs w:val="20"/>
              </w:rPr>
              <w:t>(Ký, ghi rõ họ tên)</w:t>
            </w:r>
          </w:p>
        </w:tc>
        <w:tc>
          <w:tcPr>
            <w:tcW w:w="4361"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i/>
                <w:iCs/>
                <w:color w:val="000000"/>
                <w:sz w:val="20"/>
                <w:szCs w:val="20"/>
              </w:rPr>
              <w:t>Ngày …. tháng …. năm 20…</w:t>
              <w:br/>
            </w:r>
            <w:r>
              <w:rPr>
                <w:rFonts w:cs="Verdana" w:ascii="Verdana" w:hAnsi="Verdana"/>
                <w:b/>
                <w:bCs/>
                <w:color w:val="000000"/>
                <w:sz w:val="20"/>
                <w:szCs w:val="20"/>
              </w:rPr>
              <w:t>Chủ tịch Hội đồng</w:t>
              <w:br/>
            </w:r>
            <w:r>
              <w:rPr>
                <w:rFonts w:cs="Verdana" w:ascii="Verdana" w:hAnsi="Verdana"/>
                <w:i/>
                <w:iCs/>
                <w:color w:val="000000"/>
                <w:sz w:val="20"/>
                <w:szCs w:val="20"/>
              </w:rPr>
              <w:t>(Ký, ghi rõ họ tên và đóng dấu)</w:t>
            </w:r>
          </w:p>
        </w:tc>
      </w:tr>
    </w:tbl>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Cs/>
          <w:color w:val="000000"/>
          <w:sz w:val="20"/>
          <w:szCs w:val="20"/>
        </w:rPr>
      </w:pPr>
      <w:r>
        <w:rPr>
          <w:rFonts w:cs="Verdana" w:ascii="Verdana" w:hAnsi="Verdana"/>
          <w:b/>
          <w:bCs/>
          <w:color w:val="000000"/>
          <w:sz w:val="20"/>
          <w:szCs w:val="20"/>
        </w:rPr>
        <w:t> </w:t>
      </w:r>
    </w:p>
    <w:sectPr>
      <w:type w:val="nextPage"/>
      <w:pgSz w:w="11906" w:h="16838"/>
      <w:pgMar w:left="1701" w:right="1701"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apple-converted-space">
    <w:name w:val="apple-converted-space"/>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2014-07-28T00:49:00Z</dcterms:created>
  <dc:creator>Tran Hoang Phuc</dc:creator>
  <dc:description/>
  <cp:keywords/>
  <dc:language>en-US</dc:language>
  <cp:lastModifiedBy>USER</cp:lastModifiedBy>
  <dcterms:modified xsi:type="dcterms:W3CDTF">2014-07-28T00:56:00Z</dcterms:modified>
  <cp:revision>3</cp:revision>
  <dc:subject/>
  <dc:title> MẪU SỐ 01</dc:title>
</cp:coreProperties>
</file>