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1DB8" w14:textId="77777777" w:rsidR="00C81D7E" w:rsidRPr="00C81D7E" w:rsidRDefault="00C81D7E" w:rsidP="00C81D7E">
      <w:p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</w:rPr>
        <w:t>To explore supplier performance using your dataset, you can conduct several types of analyses:</w:t>
      </w:r>
    </w:p>
    <w:p w14:paraId="5D1FEEB7" w14:textId="24DFCEEF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On-Time Delivery Analysis</w:t>
      </w:r>
      <w:r w:rsidRPr="00C81D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- Nida</w:t>
      </w:r>
    </w:p>
    <w:p w14:paraId="2D15B846" w14:textId="77777777" w:rsidR="00C81D7E" w:rsidRPr="00C81D7E" w:rsidRDefault="00C81D7E" w:rsidP="00C81D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Compare Expected vs. Actual Shipping Time</w:t>
      </w:r>
      <w:r w:rsidRPr="00C81D7E">
        <w:rPr>
          <w:rFonts w:ascii="Times New Roman" w:hAnsi="Times New Roman" w:cs="Times New Roman"/>
        </w:rPr>
        <w:t>: Calculate the difference between expected and actual shipping times to assess punctuality.</w:t>
      </w:r>
    </w:p>
    <w:p w14:paraId="354B2E72" w14:textId="77777777" w:rsidR="00C81D7E" w:rsidRPr="00C81D7E" w:rsidRDefault="00C81D7E" w:rsidP="00C81D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Delay Risk Assessment</w:t>
      </w:r>
      <w:r w:rsidRPr="00C81D7E">
        <w:rPr>
          <w:rFonts w:ascii="Times New Roman" w:hAnsi="Times New Roman" w:cs="Times New Roman"/>
        </w:rPr>
        <w:t>: Analyze the "Delay Risk?" column to identify patterns or factors contributing to delays.</w:t>
      </w:r>
    </w:p>
    <w:p w14:paraId="20419D2A" w14:textId="23D25FA2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Quality Analysis</w:t>
      </w:r>
      <w:r w:rsidRPr="00C81D7E">
        <w:rPr>
          <w:rFonts w:ascii="Times New Roman" w:hAnsi="Times New Roman" w:cs="Times New Roman"/>
        </w:rPr>
        <w:t>:</w:t>
      </w:r>
      <w:r w:rsidR="00B32BDE">
        <w:rPr>
          <w:rFonts w:ascii="Times New Roman" w:hAnsi="Times New Roman" w:cs="Times New Roman"/>
          <w:lang w:val="en-US"/>
        </w:rPr>
        <w:t xml:space="preserve"> done</w:t>
      </w:r>
    </w:p>
    <w:p w14:paraId="10370E41" w14:textId="77777777" w:rsidR="00C81D7E" w:rsidRPr="00C81D7E" w:rsidRDefault="00C81D7E" w:rsidP="00C81D7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Return Rate</w:t>
      </w:r>
      <w:r w:rsidRPr="00C81D7E">
        <w:rPr>
          <w:rFonts w:ascii="Times New Roman" w:hAnsi="Times New Roman" w:cs="Times New Roman"/>
        </w:rPr>
        <w:t>: Calculate the percentage of pieces returned out of the total number of pieces shipped to evaluate product quality.</w:t>
      </w:r>
    </w:p>
    <w:p w14:paraId="2B2A9DB8" w14:textId="77777777" w:rsidR="00C81D7E" w:rsidRPr="00C81D7E" w:rsidRDefault="00C81D7E" w:rsidP="00C81D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Average Batch Rating</w:t>
      </w:r>
      <w:r w:rsidRPr="00C81D7E">
        <w:rPr>
          <w:rFonts w:ascii="Times New Roman" w:hAnsi="Times New Roman" w:cs="Times New Roman"/>
        </w:rPr>
        <w:t>: Use the "Avg. Batch Rating" to assess overall product quality and identify trends over time.</w:t>
      </w:r>
    </w:p>
    <w:p w14:paraId="1CF167F9" w14:textId="4116BCC5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Performance</w:t>
      </w:r>
      <w:r w:rsidRPr="00C81D7E">
        <w:rPr>
          <w:rFonts w:ascii="Times New Roman" w:hAnsi="Times New Roman" w:cs="Times New Roman"/>
        </w:rPr>
        <w:t>:</w:t>
      </w:r>
      <w:r w:rsidR="00736DB9">
        <w:rPr>
          <w:rFonts w:ascii="Times New Roman" w:hAnsi="Times New Roman" w:cs="Times New Roman"/>
          <w:lang w:val="en-US"/>
        </w:rPr>
        <w:t xml:space="preserve"> done</w:t>
      </w:r>
    </w:p>
    <w:p w14:paraId="742E83E9" w14:textId="77777777" w:rsidR="00C81D7E" w:rsidRPr="00C81D7E" w:rsidRDefault="00C81D7E" w:rsidP="00C81D7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Volume</w:t>
      </w:r>
      <w:r w:rsidRPr="00C81D7E">
        <w:rPr>
          <w:rFonts w:ascii="Times New Roman" w:hAnsi="Times New Roman" w:cs="Times New Roman"/>
        </w:rPr>
        <w:t>: Analyze the "No. of pieces sold" to determine the sales performance of different products or suppliers.</w:t>
      </w:r>
    </w:p>
    <w:p w14:paraId="37877449" w14:textId="77777777" w:rsidR="00C81D7E" w:rsidRPr="00C81D7E" w:rsidRDefault="00C81D7E" w:rsidP="00C81D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Trends</w:t>
      </w:r>
      <w:r w:rsidRPr="00C81D7E">
        <w:rPr>
          <w:rFonts w:ascii="Times New Roman" w:hAnsi="Times New Roman" w:cs="Times New Roman"/>
        </w:rPr>
        <w:t>: Identify trends in sales over time to see if certain periods or conditions affect sales performance.</w:t>
      </w:r>
    </w:p>
    <w:p w14:paraId="6284EB0F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Inventory Management</w:t>
      </w:r>
      <w:r w:rsidRPr="00C81D7E">
        <w:rPr>
          <w:rFonts w:ascii="Times New Roman" w:hAnsi="Times New Roman" w:cs="Times New Roman"/>
        </w:rPr>
        <w:t>:</w:t>
      </w:r>
    </w:p>
    <w:p w14:paraId="203A96C9" w14:textId="77777777" w:rsidR="00C81D7E" w:rsidRPr="00C81D7E" w:rsidRDefault="00C81D7E" w:rsidP="00C81D7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Stock Levels</w:t>
      </w:r>
      <w:r w:rsidRPr="00C81D7E">
        <w:rPr>
          <w:rFonts w:ascii="Times New Roman" w:hAnsi="Times New Roman" w:cs="Times New Roman"/>
        </w:rPr>
        <w:t>: Monitor the total number of pieces in relation to sales and returns to manage inventory effectively.</w:t>
      </w:r>
    </w:p>
    <w:p w14:paraId="02B76BEC" w14:textId="77777777" w:rsidR="00C81D7E" w:rsidRPr="00C81D7E" w:rsidRDefault="00C81D7E" w:rsidP="00C81D7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Warehouse Efficiency</w:t>
      </w:r>
      <w:r w:rsidRPr="00C81D7E">
        <w:rPr>
          <w:rFonts w:ascii="Times New Roman" w:hAnsi="Times New Roman" w:cs="Times New Roman"/>
        </w:rPr>
        <w:t>: Evaluate the performance of different destination warehouses in terms of handling and processing orders.</w:t>
      </w:r>
    </w:p>
    <w:p w14:paraId="51B3FA79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Supplier Reliability</w:t>
      </w:r>
      <w:r w:rsidRPr="00C81D7E">
        <w:rPr>
          <w:rFonts w:ascii="Times New Roman" w:hAnsi="Times New Roman" w:cs="Times New Roman"/>
        </w:rPr>
        <w:t>:</w:t>
      </w:r>
    </w:p>
    <w:p w14:paraId="009CE794" w14:textId="77777777" w:rsidR="00C81D7E" w:rsidRPr="00C81D7E" w:rsidRDefault="00C81D7E" w:rsidP="00C81D7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Order Fulfillment Rate</w:t>
      </w:r>
      <w:r w:rsidRPr="00C81D7E">
        <w:rPr>
          <w:rFonts w:ascii="Times New Roman" w:hAnsi="Times New Roman" w:cs="Times New Roman"/>
        </w:rPr>
        <w:t>: Calculate the percentage of orders fulfilled on time and without issues.</w:t>
      </w:r>
    </w:p>
    <w:p w14:paraId="1E6CC74C" w14:textId="77777777" w:rsidR="00C81D7E" w:rsidRPr="00C81D7E" w:rsidRDefault="00C81D7E" w:rsidP="00C81D7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Performance by Source Factory</w:t>
      </w:r>
      <w:r w:rsidRPr="00C81D7E">
        <w:rPr>
          <w:rFonts w:ascii="Times New Roman" w:hAnsi="Times New Roman" w:cs="Times New Roman"/>
        </w:rPr>
        <w:t>: Compare the performance of different source factories to identify the most reliable suppliers.</w:t>
      </w:r>
    </w:p>
    <w:p w14:paraId="4E2680BB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Risk Management</w:t>
      </w:r>
      <w:r w:rsidRPr="00C81D7E">
        <w:rPr>
          <w:rFonts w:ascii="Times New Roman" w:hAnsi="Times New Roman" w:cs="Times New Roman"/>
        </w:rPr>
        <w:t>:</w:t>
      </w:r>
    </w:p>
    <w:p w14:paraId="36256E46" w14:textId="77777777" w:rsidR="00C81D7E" w:rsidRPr="00C81D7E" w:rsidRDefault="00C81D7E" w:rsidP="00C81D7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Delay Risk Analysis</w:t>
      </w:r>
      <w:r w:rsidRPr="00C81D7E">
        <w:rPr>
          <w:rFonts w:ascii="Times New Roman" w:hAnsi="Times New Roman" w:cs="Times New Roman"/>
        </w:rPr>
        <w:t>: Use the "Delay Risk?" data to predict and mitigate potential delays in the supply chain.</w:t>
      </w:r>
    </w:p>
    <w:p w14:paraId="5504379D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Cost Analysis</w:t>
      </w:r>
      <w:r w:rsidRPr="00C81D7E">
        <w:rPr>
          <w:rFonts w:ascii="Times New Roman" w:hAnsi="Times New Roman" w:cs="Times New Roman"/>
        </w:rPr>
        <w:t>:</w:t>
      </w:r>
    </w:p>
    <w:p w14:paraId="1DD6671E" w14:textId="77777777" w:rsidR="00C81D7E" w:rsidRPr="00C81D7E" w:rsidRDefault="00C81D7E" w:rsidP="00C81D7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Cost of Returns</w:t>
      </w:r>
      <w:r w:rsidRPr="00C81D7E">
        <w:rPr>
          <w:rFonts w:ascii="Times New Roman" w:hAnsi="Times New Roman" w:cs="Times New Roman"/>
        </w:rPr>
        <w:t>: Assess the financial impact of returned items on overall costs.</w:t>
      </w:r>
    </w:p>
    <w:p w14:paraId="453E9EA6" w14:textId="77777777" w:rsidR="00C81D7E" w:rsidRPr="00C81D7E" w:rsidRDefault="00C81D7E" w:rsidP="00C81D7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lastRenderedPageBreak/>
        <w:t>Shipping Efficiency</w:t>
      </w:r>
      <w:r w:rsidRPr="00C81D7E">
        <w:rPr>
          <w:rFonts w:ascii="Times New Roman" w:hAnsi="Times New Roman" w:cs="Times New Roman"/>
        </w:rPr>
        <w:t>: Analyze the efficiency of shipping processes to identify cost-saving opportunities.</w:t>
      </w:r>
    </w:p>
    <w:p w14:paraId="0E591B5A" w14:textId="77777777" w:rsidR="00C81D7E" w:rsidRPr="00C81D7E" w:rsidRDefault="00C81D7E" w:rsidP="00C81D7E">
      <w:p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</w:rPr>
        <w:t>By conducting these analyses, you can gain valuable insights into your suppliers' performance, identify areas for improvement, and make data-driven decisions to enhance your supply chain efficiency</w:t>
      </w:r>
    </w:p>
    <w:p w14:paraId="63274C8C" w14:textId="77777777" w:rsidR="00351C5A" w:rsidRPr="00C81D7E" w:rsidRDefault="00351C5A">
      <w:pPr>
        <w:rPr>
          <w:rFonts w:ascii="Times New Roman" w:hAnsi="Times New Roman" w:cs="Times New Roman"/>
        </w:rPr>
      </w:pPr>
    </w:p>
    <w:sectPr w:rsidR="00351C5A" w:rsidRPr="00C81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7CC1"/>
    <w:multiLevelType w:val="multilevel"/>
    <w:tmpl w:val="B57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459428">
    <w:abstractNumId w:val="0"/>
  </w:num>
  <w:num w:numId="2" w16cid:durableId="13126338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403349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753994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84876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181730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77207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962253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726754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272721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930040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83493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77552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2870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7E"/>
    <w:rsid w:val="00351C5A"/>
    <w:rsid w:val="0070375A"/>
    <w:rsid w:val="00736DB9"/>
    <w:rsid w:val="00B32BDE"/>
    <w:rsid w:val="00C81D7E"/>
    <w:rsid w:val="00D636ED"/>
    <w:rsid w:val="00DB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644"/>
  <w15:chartTrackingRefBased/>
  <w15:docId w15:val="{BFB0A870-D6C5-4098-8083-88408748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</dc:creator>
  <cp:keywords/>
  <dc:description/>
  <cp:lastModifiedBy>Do Ngoc</cp:lastModifiedBy>
  <cp:revision>1</cp:revision>
  <dcterms:created xsi:type="dcterms:W3CDTF">2024-11-16T13:27:00Z</dcterms:created>
  <dcterms:modified xsi:type="dcterms:W3CDTF">2024-11-16T15:48:00Z</dcterms:modified>
</cp:coreProperties>
</file>