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95"/>
      </w:tblGrid>
      <w:tr w:rsidR="009B7065" w14:paraId="3F617259" w14:textId="77777777" w:rsidTr="00142E6F">
        <w:trPr>
          <w:trHeight w:val="983"/>
        </w:trPr>
        <w:tc>
          <w:tcPr>
            <w:tcW w:w="2547" w:type="dxa"/>
          </w:tcPr>
          <w:p w14:paraId="637B7195" w14:textId="12B13CB5" w:rsidR="009B7065" w:rsidRDefault="009B7065">
            <w:r>
              <w:t xml:space="preserve">Use case ID </w:t>
            </w:r>
          </w:p>
        </w:tc>
        <w:tc>
          <w:tcPr>
            <w:tcW w:w="6095" w:type="dxa"/>
          </w:tcPr>
          <w:p w14:paraId="11C14ADB" w14:textId="07F3DF00" w:rsidR="009B7065" w:rsidRDefault="009B7065" w:rsidP="009B7065">
            <w:r>
              <w:t xml:space="preserve">2 </w:t>
            </w:r>
          </w:p>
        </w:tc>
      </w:tr>
      <w:tr w:rsidR="009B7065" w14:paraId="71BF7C2B" w14:textId="77777777" w:rsidTr="00142E6F">
        <w:trPr>
          <w:trHeight w:val="983"/>
        </w:trPr>
        <w:tc>
          <w:tcPr>
            <w:tcW w:w="2547" w:type="dxa"/>
          </w:tcPr>
          <w:p w14:paraId="1BEB7C25" w14:textId="69022BAC" w:rsidR="009B7065" w:rsidRDefault="009B7065">
            <w:r>
              <w:t>Use case name</w:t>
            </w:r>
          </w:p>
        </w:tc>
        <w:tc>
          <w:tcPr>
            <w:tcW w:w="6095" w:type="dxa"/>
          </w:tcPr>
          <w:p w14:paraId="34065389" w14:textId="290DAC33" w:rsidR="009B7065" w:rsidRDefault="009B7065" w:rsidP="009B7065">
            <w:r>
              <w:t>Quản lý đơn hàng</w:t>
            </w:r>
          </w:p>
        </w:tc>
      </w:tr>
      <w:tr w:rsidR="009B7065" w14:paraId="09299FDF" w14:textId="77777777" w:rsidTr="00142E6F">
        <w:trPr>
          <w:trHeight w:val="983"/>
        </w:trPr>
        <w:tc>
          <w:tcPr>
            <w:tcW w:w="2547" w:type="dxa"/>
          </w:tcPr>
          <w:p w14:paraId="434A7D5E" w14:textId="33B9439B" w:rsidR="009B7065" w:rsidRDefault="009B7065">
            <w:r>
              <w:t>Description</w:t>
            </w:r>
          </w:p>
        </w:tc>
        <w:tc>
          <w:tcPr>
            <w:tcW w:w="6095" w:type="dxa"/>
          </w:tcPr>
          <w:p w14:paraId="1BB851DF" w14:textId="5E29E227" w:rsidR="009B7065" w:rsidRDefault="009B7065" w:rsidP="009B7065">
            <w:r>
              <w:t xml:space="preserve">Là chủ quán, tôi muốn tạo đơn hàng </w:t>
            </w:r>
          </w:p>
        </w:tc>
      </w:tr>
      <w:tr w:rsidR="009B7065" w14:paraId="1212C3C0" w14:textId="77777777" w:rsidTr="00C72796">
        <w:trPr>
          <w:trHeight w:val="556"/>
        </w:trPr>
        <w:tc>
          <w:tcPr>
            <w:tcW w:w="2547" w:type="dxa"/>
          </w:tcPr>
          <w:p w14:paraId="4C6A6794" w14:textId="4D85344C" w:rsidR="009B7065" w:rsidRDefault="009B7065">
            <w:r>
              <w:t>Actors</w:t>
            </w:r>
          </w:p>
        </w:tc>
        <w:tc>
          <w:tcPr>
            <w:tcW w:w="6095" w:type="dxa"/>
          </w:tcPr>
          <w:p w14:paraId="29147D2C" w14:textId="055FE288" w:rsidR="009B7065" w:rsidRDefault="009B7065" w:rsidP="009B7065">
            <w:r>
              <w:t>Chủ quán</w:t>
            </w:r>
          </w:p>
        </w:tc>
      </w:tr>
      <w:tr w:rsidR="009B7065" w14:paraId="2224D80A" w14:textId="77777777" w:rsidTr="00C72796">
        <w:trPr>
          <w:trHeight w:val="557"/>
        </w:trPr>
        <w:tc>
          <w:tcPr>
            <w:tcW w:w="2547" w:type="dxa"/>
          </w:tcPr>
          <w:p w14:paraId="64B97385" w14:textId="6A526EF3" w:rsidR="009B7065" w:rsidRDefault="009B7065">
            <w:r w:rsidRPr="009B7065">
              <w:t>Priority</w:t>
            </w:r>
          </w:p>
        </w:tc>
        <w:tc>
          <w:tcPr>
            <w:tcW w:w="6095" w:type="dxa"/>
          </w:tcPr>
          <w:p w14:paraId="39919C45" w14:textId="4582ECC1" w:rsidR="009B7065" w:rsidRDefault="006A13A6" w:rsidP="009B7065">
            <w:r>
              <w:t>High</w:t>
            </w:r>
          </w:p>
        </w:tc>
      </w:tr>
      <w:tr w:rsidR="009B7065" w14:paraId="1AD9D63E" w14:textId="77777777" w:rsidTr="00142E6F">
        <w:trPr>
          <w:trHeight w:val="983"/>
        </w:trPr>
        <w:tc>
          <w:tcPr>
            <w:tcW w:w="2547" w:type="dxa"/>
          </w:tcPr>
          <w:p w14:paraId="79BD5741" w14:textId="5ECC6D86" w:rsidR="009B7065" w:rsidRPr="009B7065" w:rsidRDefault="006A13A6">
            <w:r>
              <w:t>Triggers</w:t>
            </w:r>
          </w:p>
        </w:tc>
        <w:tc>
          <w:tcPr>
            <w:tcW w:w="6095" w:type="dxa"/>
          </w:tcPr>
          <w:p w14:paraId="6FC95BF6" w14:textId="158A2C7C" w:rsidR="009B7065" w:rsidRDefault="006A13A6" w:rsidP="009B7065">
            <w:r>
              <w:t>Chủ quán chọn chức năng quản lý đơn hàng</w:t>
            </w:r>
          </w:p>
        </w:tc>
      </w:tr>
      <w:tr w:rsidR="006A13A6" w14:paraId="139C8517" w14:textId="77777777" w:rsidTr="00142E6F">
        <w:trPr>
          <w:trHeight w:val="983"/>
        </w:trPr>
        <w:tc>
          <w:tcPr>
            <w:tcW w:w="2547" w:type="dxa"/>
          </w:tcPr>
          <w:p w14:paraId="5A6E7E5F" w14:textId="20F01A2B" w:rsidR="006A13A6" w:rsidRDefault="006A13A6">
            <w:r>
              <w:t>Pre-conditions</w:t>
            </w:r>
          </w:p>
        </w:tc>
        <w:tc>
          <w:tcPr>
            <w:tcW w:w="6095" w:type="dxa"/>
          </w:tcPr>
          <w:p w14:paraId="5BF2FB38" w14:textId="3D7FD439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Đăng nhập thành công</w:t>
            </w:r>
          </w:p>
        </w:tc>
      </w:tr>
      <w:tr w:rsidR="006A13A6" w14:paraId="6421F1DD" w14:textId="77777777" w:rsidTr="00142E6F">
        <w:trPr>
          <w:trHeight w:val="983"/>
        </w:trPr>
        <w:tc>
          <w:tcPr>
            <w:tcW w:w="2547" w:type="dxa"/>
          </w:tcPr>
          <w:p w14:paraId="7611591C" w14:textId="13E5908B" w:rsidR="006A13A6" w:rsidRDefault="006A13A6">
            <w:r>
              <w:t>Post-conditions</w:t>
            </w:r>
          </w:p>
        </w:tc>
        <w:tc>
          <w:tcPr>
            <w:tcW w:w="6095" w:type="dxa"/>
          </w:tcPr>
          <w:p w14:paraId="7D475F16" w14:textId="77777777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Tạo được đơn hàng</w:t>
            </w:r>
          </w:p>
          <w:p w14:paraId="1294738F" w14:textId="229985E5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Đơn hàng được lưu vào hệ thống</w:t>
            </w:r>
          </w:p>
        </w:tc>
      </w:tr>
      <w:tr w:rsidR="00142E6F" w14:paraId="2FA7638D" w14:textId="77777777" w:rsidTr="00142E6F">
        <w:trPr>
          <w:trHeight w:val="983"/>
        </w:trPr>
        <w:tc>
          <w:tcPr>
            <w:tcW w:w="2547" w:type="dxa"/>
          </w:tcPr>
          <w:p w14:paraId="09CB4332" w14:textId="5101E866" w:rsidR="00142E6F" w:rsidRDefault="00142E6F">
            <w:r>
              <w:t>Main flow</w:t>
            </w:r>
          </w:p>
        </w:tc>
        <w:tc>
          <w:tcPr>
            <w:tcW w:w="6095" w:type="dxa"/>
          </w:tcPr>
          <w:p w14:paraId="09215C27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Tạo đơn hàng</w:t>
            </w:r>
          </w:p>
          <w:p w14:paraId="4439FDCF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Hiển thị menu</w:t>
            </w:r>
          </w:p>
          <w:p w14:paraId="6BF953F3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Chọn món</w:t>
            </w:r>
          </w:p>
          <w:p w14:paraId="3FCAB76C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Chọn số lượng</w:t>
            </w:r>
          </w:p>
          <w:p w14:paraId="63080DCF" w14:textId="729791A4" w:rsidR="00142E6F" w:rsidRDefault="00C3129C" w:rsidP="00142E6F">
            <w:pPr>
              <w:pStyle w:val="ListParagraph"/>
              <w:numPr>
                <w:ilvl w:val="0"/>
                <w:numId w:val="1"/>
              </w:numPr>
            </w:pPr>
            <w:r>
              <w:t>Thêm</w:t>
            </w:r>
            <w:r w:rsidR="00142E6F">
              <w:t xml:space="preserve"> ghi chú</w:t>
            </w:r>
          </w:p>
          <w:p w14:paraId="66F17CCB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Báo chế biến</w:t>
            </w:r>
          </w:p>
          <w:p w14:paraId="02EEA842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Tính tổng tiền</w:t>
            </w:r>
          </w:p>
          <w:p w14:paraId="4BEDB5E7" w14:textId="02238D62" w:rsidR="0088074E" w:rsidRDefault="007C527E" w:rsidP="00142E6F">
            <w:pPr>
              <w:pStyle w:val="ListParagraph"/>
              <w:numPr>
                <w:ilvl w:val="0"/>
                <w:numId w:val="1"/>
              </w:numPr>
            </w:pPr>
            <w:r>
              <w:t xml:space="preserve">Chọn phương thức </w:t>
            </w:r>
            <w:r w:rsidR="0088074E">
              <w:t>thanh toán</w:t>
            </w:r>
          </w:p>
          <w:p w14:paraId="6E2F8629" w14:textId="77777777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>In hóa đơn</w:t>
            </w:r>
          </w:p>
          <w:p w14:paraId="55DD8E42" w14:textId="0ED6513F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 xml:space="preserve">Lưu dữ liệu </w:t>
            </w:r>
          </w:p>
        </w:tc>
      </w:tr>
      <w:tr w:rsidR="00142E6F" w14:paraId="13C9F144" w14:textId="77777777" w:rsidTr="00142E6F">
        <w:tc>
          <w:tcPr>
            <w:tcW w:w="2547" w:type="dxa"/>
          </w:tcPr>
          <w:p w14:paraId="43A2EF70" w14:textId="6E9C9D46" w:rsidR="00142E6F" w:rsidRDefault="00142E6F">
            <w:r>
              <w:t>Alternative flows</w:t>
            </w:r>
          </w:p>
        </w:tc>
        <w:tc>
          <w:tcPr>
            <w:tcW w:w="6095" w:type="dxa"/>
          </w:tcPr>
          <w:p w14:paraId="6D84515F" w14:textId="4FFBC15D" w:rsidR="00C3129C" w:rsidRDefault="00C3129C">
            <w:r>
              <w:t>3a. Nếu khách có yêu cầu khác thì chỉnh sửa món sao cho đúng yêu cầu của khách</w:t>
            </w:r>
          </w:p>
          <w:p w14:paraId="3DA7138B" w14:textId="3041F5ED" w:rsidR="00142E6F" w:rsidRDefault="0088074E">
            <w:r>
              <w:t xml:space="preserve">8a. </w:t>
            </w:r>
            <w:r w:rsidR="007C527E">
              <w:t>Chọn thanh toán bằng tiền mặt hoặc chuyển khoản</w:t>
            </w:r>
          </w:p>
          <w:p w14:paraId="00CFE6F4" w14:textId="75FF4E02" w:rsidR="007C527E" w:rsidRDefault="007C527E">
            <w:r>
              <w:t>8a.1 Nếu chọn phương thức thanh toán bằng chuyển khoản thì hệ thống sẽ hiện mã QR tương ứng với tổng tiền trong hóa đơn</w:t>
            </w:r>
          </w:p>
          <w:p w14:paraId="5CC88602" w14:textId="76CC9B12" w:rsidR="00142E6F" w:rsidRDefault="00142E6F"/>
        </w:tc>
      </w:tr>
      <w:tr w:rsidR="00142E6F" w14:paraId="55DEA817" w14:textId="77777777" w:rsidTr="00142E6F">
        <w:tc>
          <w:tcPr>
            <w:tcW w:w="2547" w:type="dxa"/>
          </w:tcPr>
          <w:p w14:paraId="45397ED1" w14:textId="18E98A1B" w:rsidR="00142E6F" w:rsidRDefault="00142E6F">
            <w:r>
              <w:t>Exception flows</w:t>
            </w:r>
          </w:p>
        </w:tc>
        <w:tc>
          <w:tcPr>
            <w:tcW w:w="6095" w:type="dxa"/>
          </w:tcPr>
          <w:p w14:paraId="49C2EBD8" w14:textId="29F52C95" w:rsidR="00142E6F" w:rsidRDefault="005678F7">
            <w:r>
              <w:t>10</w:t>
            </w:r>
            <w:r w:rsidR="0088074E">
              <w:t>a. Nếu đường truyền mất kết nối thì hệ thống thông báo “ Lưu dữ liệu không thành công”</w:t>
            </w:r>
          </w:p>
        </w:tc>
      </w:tr>
      <w:tr w:rsidR="009B7065" w14:paraId="3222DDF8" w14:textId="77777777" w:rsidTr="00142E6F">
        <w:tc>
          <w:tcPr>
            <w:tcW w:w="2547" w:type="dxa"/>
          </w:tcPr>
          <w:p w14:paraId="08999451" w14:textId="3EFE1A12" w:rsidR="009B7065" w:rsidRDefault="009B7065">
            <w:r>
              <w:t xml:space="preserve">Business rules </w:t>
            </w:r>
          </w:p>
        </w:tc>
        <w:tc>
          <w:tcPr>
            <w:tcW w:w="6095" w:type="dxa"/>
          </w:tcPr>
          <w:p w14:paraId="06DB9D01" w14:textId="2FE57269" w:rsidR="009B7065" w:rsidRDefault="009B7065">
            <w:r>
              <w:t>N/A</w:t>
            </w:r>
          </w:p>
        </w:tc>
      </w:tr>
      <w:tr w:rsidR="009B7065" w14:paraId="06F3751F" w14:textId="77777777" w:rsidTr="00142E6F">
        <w:tc>
          <w:tcPr>
            <w:tcW w:w="2547" w:type="dxa"/>
          </w:tcPr>
          <w:p w14:paraId="67720588" w14:textId="2A9BD147" w:rsidR="009B7065" w:rsidRDefault="009B7065">
            <w:r>
              <w:t>Non-functional requirements</w:t>
            </w:r>
          </w:p>
        </w:tc>
        <w:tc>
          <w:tcPr>
            <w:tcW w:w="6095" w:type="dxa"/>
          </w:tcPr>
          <w:p w14:paraId="7BB5FF67" w14:textId="77777777" w:rsidR="009B7065" w:rsidRDefault="009B7065">
            <w:r>
              <w:t>N/A</w:t>
            </w:r>
          </w:p>
          <w:p w14:paraId="1C4B11B8" w14:textId="0ED6B75E" w:rsidR="00C72796" w:rsidRDefault="00C72796"/>
        </w:tc>
      </w:tr>
    </w:tbl>
    <w:p w14:paraId="4B8CF396" w14:textId="3F6439BA" w:rsidR="00D90A97" w:rsidRDefault="00C72796">
      <w:r>
        <w:rPr>
          <w:noProof/>
        </w:rPr>
        <w:lastRenderedPageBreak/>
        <w:drawing>
          <wp:inline distT="0" distB="0" distL="0" distR="0" wp14:anchorId="0307783B" wp14:editId="2B4CAE6D">
            <wp:extent cx="5122866" cy="8399721"/>
            <wp:effectExtent l="0" t="0" r="1905" b="1905"/>
            <wp:docPr id="2044979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940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68" cy="84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183" w14:textId="036903A5" w:rsidR="00C72796" w:rsidRDefault="00C72796"/>
    <w:sectPr w:rsidR="00C7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2DA5"/>
    <w:multiLevelType w:val="hybridMultilevel"/>
    <w:tmpl w:val="6048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729"/>
    <w:multiLevelType w:val="hybridMultilevel"/>
    <w:tmpl w:val="310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21144">
    <w:abstractNumId w:val="1"/>
  </w:num>
  <w:num w:numId="2" w16cid:durableId="606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F"/>
    <w:rsid w:val="000637E4"/>
    <w:rsid w:val="00142E6F"/>
    <w:rsid w:val="001F0C77"/>
    <w:rsid w:val="00341AD5"/>
    <w:rsid w:val="003B2FE4"/>
    <w:rsid w:val="005678F7"/>
    <w:rsid w:val="005A13D4"/>
    <w:rsid w:val="005F3CFA"/>
    <w:rsid w:val="006A13A6"/>
    <w:rsid w:val="007C527E"/>
    <w:rsid w:val="0088074E"/>
    <w:rsid w:val="008B658C"/>
    <w:rsid w:val="009B7065"/>
    <w:rsid w:val="00A15F9E"/>
    <w:rsid w:val="00C3129C"/>
    <w:rsid w:val="00C72796"/>
    <w:rsid w:val="00D7409A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052"/>
  <w15:chartTrackingRefBased/>
  <w15:docId w15:val="{CC1FA5F4-522A-451E-9BCD-D41A097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Ha</dc:creator>
  <cp:keywords/>
  <dc:description/>
  <cp:lastModifiedBy>Ho Ngoc Ha</cp:lastModifiedBy>
  <cp:revision>5</cp:revision>
  <dcterms:created xsi:type="dcterms:W3CDTF">2024-03-29T08:42:00Z</dcterms:created>
  <dcterms:modified xsi:type="dcterms:W3CDTF">2024-04-01T12:47:00Z</dcterms:modified>
</cp:coreProperties>
</file>