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E931" w14:textId="21BF3B7F" w:rsidR="00D55C07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KIỂM TRA GIỮA KỲ</w:t>
      </w:r>
    </w:p>
    <w:p w14:paraId="11FCDFD7" w14:textId="5CB78015" w:rsid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 xml:space="preserve">Học </w:t>
      </w:r>
      <w:proofErr w:type="spellStart"/>
      <w:r w:rsidRPr="000C5FAE">
        <w:rPr>
          <w:b/>
          <w:bCs/>
          <w:sz w:val="40"/>
          <w:szCs w:val="40"/>
        </w:rPr>
        <w:t>phần</w:t>
      </w:r>
      <w:proofErr w:type="spellEnd"/>
      <w:r w:rsidRPr="000C5FAE">
        <w:rPr>
          <w:b/>
          <w:bCs/>
          <w:sz w:val="40"/>
          <w:szCs w:val="40"/>
        </w:rPr>
        <w:t>: PPLNCKH</w:t>
      </w:r>
    </w:p>
    <w:p w14:paraId="11CEAD81" w14:textId="00D8D2BB" w:rsidR="00996FF8" w:rsidRPr="00996FF8" w:rsidRDefault="00996FF8" w:rsidP="00996FF8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996FF8">
        <w:rPr>
          <w:rFonts w:asciiTheme="majorHAnsi" w:hAnsiTheme="majorHAnsi" w:cstheme="majorHAnsi"/>
          <w:b/>
          <w:bCs/>
          <w:sz w:val="40"/>
          <w:szCs w:val="40"/>
        </w:rPr>
        <w:t>Họ</w:t>
      </w:r>
      <w:proofErr w:type="spellEnd"/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996FF8">
        <w:rPr>
          <w:rFonts w:asciiTheme="majorHAnsi" w:hAnsiTheme="majorHAnsi" w:cstheme="majorHAnsi"/>
          <w:b/>
          <w:bCs/>
          <w:sz w:val="40"/>
          <w:szCs w:val="40"/>
        </w:rPr>
        <w:t>và</w:t>
      </w:r>
      <w:proofErr w:type="spellEnd"/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996FF8">
        <w:rPr>
          <w:rFonts w:asciiTheme="majorHAnsi" w:hAnsiTheme="majorHAnsi" w:cstheme="majorHAnsi"/>
          <w:b/>
          <w:bCs/>
          <w:sz w:val="40"/>
          <w:szCs w:val="40"/>
        </w:rPr>
        <w:t>Tên</w:t>
      </w:r>
      <w:proofErr w:type="spellEnd"/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: Ngô Trung Chiến </w:t>
      </w:r>
    </w:p>
    <w:p w14:paraId="70B2D8A9" w14:textId="3DE0A029" w:rsidR="00996FF8" w:rsidRPr="00996FF8" w:rsidRDefault="00996FF8" w:rsidP="00996FF8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996FF8">
        <w:rPr>
          <w:rFonts w:asciiTheme="majorHAnsi" w:hAnsiTheme="majorHAnsi" w:cstheme="majorHAnsi"/>
          <w:b/>
          <w:bCs/>
          <w:sz w:val="40"/>
          <w:szCs w:val="40"/>
        </w:rPr>
        <w:t>Mã</w:t>
      </w:r>
      <w:proofErr w:type="spellEnd"/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996FF8">
        <w:rPr>
          <w:rFonts w:asciiTheme="majorHAnsi" w:hAnsiTheme="majorHAnsi" w:cstheme="majorHAnsi"/>
          <w:b/>
          <w:bCs/>
          <w:sz w:val="40"/>
          <w:szCs w:val="40"/>
        </w:rPr>
        <w:t>sinh</w:t>
      </w:r>
      <w:proofErr w:type="spellEnd"/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996FF8">
        <w:rPr>
          <w:rFonts w:asciiTheme="majorHAnsi" w:hAnsiTheme="majorHAnsi" w:cstheme="majorHAnsi"/>
          <w:b/>
          <w:bCs/>
          <w:sz w:val="40"/>
          <w:szCs w:val="40"/>
        </w:rPr>
        <w:t>viên</w:t>
      </w:r>
      <w:proofErr w:type="spellEnd"/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996FF8">
        <w:rPr>
          <w:rFonts w:asciiTheme="majorHAnsi" w:hAnsiTheme="majorHAnsi" w:cstheme="majorHAnsi"/>
          <w:b/>
          <w:bCs/>
          <w:sz w:val="40"/>
          <w:szCs w:val="40"/>
        </w:rPr>
        <w:t>B24DTCN307</w:t>
      </w:r>
    </w:p>
    <w:p w14:paraId="139BE89C" w14:textId="15F32C58" w:rsidR="00996FF8" w:rsidRDefault="00996FF8" w:rsidP="00996FF8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996FF8">
        <w:rPr>
          <w:rFonts w:asciiTheme="majorHAnsi" w:hAnsiTheme="majorHAnsi" w:cstheme="majorHAnsi"/>
          <w:b/>
          <w:bCs/>
          <w:sz w:val="40"/>
          <w:szCs w:val="40"/>
        </w:rPr>
        <w:t>Lớp</w:t>
      </w:r>
      <w:proofErr w:type="spellEnd"/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996FF8">
        <w:rPr>
          <w:rFonts w:asciiTheme="majorHAnsi" w:hAnsiTheme="majorHAnsi" w:cstheme="majorHAnsi"/>
          <w:b/>
          <w:bCs/>
          <w:sz w:val="40"/>
          <w:szCs w:val="40"/>
        </w:rPr>
        <w:t>D24TXCN09-B</w:t>
      </w:r>
      <w:r w:rsidRPr="00996FF8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61596D9D" w14:textId="5582A4D4" w:rsidR="00996FF8" w:rsidRDefault="00996FF8" w:rsidP="00996FF8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</w:t>
      </w:r>
    </w:p>
    <w:p w14:paraId="0FA868C4" w14:textId="66E12C32" w:rsidR="00996FF8" w:rsidRPr="00996FF8" w:rsidRDefault="00996FF8" w:rsidP="00996FF8">
      <w:pPr>
        <w:rPr>
          <w:rFonts w:ascii="Arial Black" w:hAnsi="Arial Black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         </w:t>
      </w:r>
      <w:proofErr w:type="spellStart"/>
      <w:r>
        <w:rPr>
          <w:rFonts w:ascii="Arial Black" w:hAnsi="Arial Black" w:cstheme="majorHAnsi"/>
          <w:b/>
          <w:bCs/>
          <w:sz w:val="40"/>
          <w:szCs w:val="40"/>
        </w:rPr>
        <w:t>Bài</w:t>
      </w:r>
      <w:proofErr w:type="spellEnd"/>
      <w:r>
        <w:rPr>
          <w:rFonts w:ascii="Arial Black" w:hAnsi="Arial Black" w:cstheme="majorHAnsi"/>
          <w:b/>
          <w:bCs/>
          <w:sz w:val="40"/>
          <w:szCs w:val="40"/>
        </w:rPr>
        <w:t xml:space="preserve"> </w:t>
      </w:r>
      <w:proofErr w:type="spellStart"/>
      <w:r>
        <w:rPr>
          <w:rFonts w:ascii="Arial Black" w:hAnsi="Arial Black" w:cstheme="majorHAnsi"/>
          <w:b/>
          <w:bCs/>
          <w:sz w:val="40"/>
          <w:szCs w:val="40"/>
        </w:rPr>
        <w:t>Làm</w:t>
      </w:r>
      <w:proofErr w:type="spellEnd"/>
      <w:r>
        <w:rPr>
          <w:rFonts w:ascii="Arial Black" w:hAnsi="Arial Black" w:cstheme="majorHAnsi"/>
          <w:b/>
          <w:bCs/>
          <w:sz w:val="40"/>
          <w:szCs w:val="40"/>
        </w:rPr>
        <w:t xml:space="preserve"> </w:t>
      </w:r>
    </w:p>
    <w:p w14:paraId="69FF07F6" w14:textId="77777777" w:rsidR="000C5FAE" w:rsidRPr="000C5FAE" w:rsidRDefault="000C5FAE" w:rsidP="002E7845">
      <w:pPr>
        <w:jc w:val="both"/>
        <w:rPr>
          <w:b/>
          <w:bCs/>
          <w:sz w:val="52"/>
          <w:szCs w:val="52"/>
        </w:rPr>
      </w:pPr>
    </w:p>
    <w:p w14:paraId="0D319BC6" w14:textId="77777777" w:rsidR="00996FF8" w:rsidRDefault="002E7845" w:rsidP="002E7845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Câu</w:t>
      </w:r>
      <w:proofErr w:type="spellEnd"/>
      <w:r>
        <w:rPr>
          <w:b/>
          <w:bCs/>
          <w:sz w:val="36"/>
          <w:szCs w:val="36"/>
        </w:rPr>
        <w:t xml:space="preserve"> 1: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bày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bản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chất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của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lý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thuyết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>?</w:t>
      </w:r>
    </w:p>
    <w:p w14:paraId="2C849EFE" w14:textId="1FC47B8C" w:rsidR="00A3476C" w:rsidRPr="00A3476C" w:rsidRDefault="00A3476C" w:rsidP="00A3476C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Bản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của</w:t>
      </w:r>
      <w:proofErr w:type="spellEnd"/>
      <w:r w:rsidRPr="00A3476C">
        <w:rPr>
          <w:b/>
          <w:bCs/>
          <w:sz w:val="36"/>
          <w:szCs w:val="36"/>
        </w:rPr>
        <w:t xml:space="preserve"> Lý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Học</w:t>
      </w:r>
    </w:p>
    <w:p w14:paraId="76D451C2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Cơ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Sở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Thực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Nghiệm</w:t>
      </w:r>
      <w:proofErr w:type="spellEnd"/>
      <w:r w:rsidRPr="00A3476C">
        <w:rPr>
          <w:b/>
          <w:bCs/>
          <w:sz w:val="36"/>
          <w:szCs w:val="36"/>
        </w:rPr>
        <w:t xml:space="preserve"> (Empirical Basis):</w:t>
      </w:r>
    </w:p>
    <w:p w14:paraId="4A51775D" w14:textId="77777777" w:rsid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3476C">
        <w:rPr>
          <w:b/>
          <w:bCs/>
          <w:sz w:val="36"/>
          <w:szCs w:val="36"/>
        </w:rPr>
        <w:t xml:space="preserve">Lý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không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xây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từ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suy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đoán</w:t>
      </w:r>
      <w:proofErr w:type="spellEnd"/>
      <w:r w:rsidRPr="00A3476C">
        <w:rPr>
          <w:b/>
          <w:bCs/>
          <w:sz w:val="36"/>
          <w:szCs w:val="36"/>
        </w:rPr>
        <w:t xml:space="preserve"> hay ý </w:t>
      </w:r>
      <w:proofErr w:type="spellStart"/>
      <w:r w:rsidRPr="00A3476C">
        <w:rPr>
          <w:b/>
          <w:bCs/>
          <w:sz w:val="36"/>
          <w:szCs w:val="36"/>
        </w:rPr>
        <w:t>kiến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nhân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Nó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bằng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chứng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thực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nghiệm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rõ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ràng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thể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kiểm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chứng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Tất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bắt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đầu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từ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những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quan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sát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thực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tế</w:t>
      </w:r>
      <w:proofErr w:type="spellEnd"/>
      <w:r w:rsidRPr="00A3476C">
        <w:rPr>
          <w:b/>
          <w:bCs/>
          <w:sz w:val="36"/>
          <w:szCs w:val="36"/>
        </w:rPr>
        <w:t xml:space="preserve">, </w:t>
      </w:r>
      <w:proofErr w:type="spellStart"/>
      <w:r w:rsidRPr="00A3476C">
        <w:rPr>
          <w:b/>
          <w:bCs/>
          <w:sz w:val="36"/>
          <w:szCs w:val="36"/>
        </w:rPr>
        <w:t>từ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mô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hình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để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thích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hiện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tượng</w:t>
      </w:r>
      <w:proofErr w:type="spellEnd"/>
      <w:r w:rsidRPr="00A3476C">
        <w:rPr>
          <w:b/>
          <w:bCs/>
          <w:sz w:val="36"/>
          <w:szCs w:val="36"/>
        </w:rPr>
        <w:t>.</w:t>
      </w:r>
    </w:p>
    <w:p w14:paraId="6EC741B9" w14:textId="77777777" w:rsidR="00A3476C" w:rsidRDefault="00A3476C" w:rsidP="00A3476C">
      <w:pPr>
        <w:jc w:val="both"/>
        <w:rPr>
          <w:b/>
          <w:bCs/>
          <w:sz w:val="36"/>
          <w:szCs w:val="36"/>
        </w:rPr>
      </w:pPr>
    </w:p>
    <w:p w14:paraId="140A02BA" w14:textId="77777777" w:rsidR="00A3476C" w:rsidRDefault="00A3476C" w:rsidP="00A3476C">
      <w:pPr>
        <w:jc w:val="both"/>
        <w:rPr>
          <w:b/>
          <w:bCs/>
          <w:sz w:val="36"/>
          <w:szCs w:val="36"/>
        </w:rPr>
      </w:pPr>
    </w:p>
    <w:p w14:paraId="20156771" w14:textId="77777777" w:rsidR="00A3476C" w:rsidRPr="00A3476C" w:rsidRDefault="00A3476C" w:rsidP="00A3476C">
      <w:pPr>
        <w:jc w:val="both"/>
        <w:rPr>
          <w:b/>
          <w:bCs/>
          <w:sz w:val="36"/>
          <w:szCs w:val="36"/>
        </w:rPr>
      </w:pPr>
    </w:p>
    <w:p w14:paraId="325CF63D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lastRenderedPageBreak/>
        <w:t>Tính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Bác</w:t>
      </w:r>
      <w:proofErr w:type="spellEnd"/>
      <w:r w:rsidRPr="00A3476C">
        <w:rPr>
          <w:b/>
          <w:bCs/>
          <w:sz w:val="36"/>
          <w:szCs w:val="36"/>
        </w:rPr>
        <w:t xml:space="preserve"> (Falsifiability):</w:t>
      </w:r>
    </w:p>
    <w:p w14:paraId="335F58A1" w14:textId="77777777" w:rsidR="00A3476C" w:rsidRP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Một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trong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những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nguyên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tắc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cơ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của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tính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bác</w:t>
      </w:r>
      <w:proofErr w:type="spellEnd"/>
      <w:r w:rsidRPr="00A3476C">
        <w:rPr>
          <w:b/>
          <w:bCs/>
          <w:sz w:val="36"/>
          <w:szCs w:val="36"/>
        </w:rPr>
        <w:t xml:space="preserve">. Theo Karl Popper, </w:t>
      </w:r>
      <w:proofErr w:type="spellStart"/>
      <w:r w:rsidRPr="00A3476C">
        <w:rPr>
          <w:b/>
          <w:bCs/>
          <w:sz w:val="36"/>
          <w:szCs w:val="36"/>
        </w:rPr>
        <w:t>một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chỉ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ý </w:t>
      </w:r>
      <w:proofErr w:type="spellStart"/>
      <w:r w:rsidRPr="00A3476C">
        <w:rPr>
          <w:b/>
          <w:bCs/>
          <w:sz w:val="36"/>
          <w:szCs w:val="36"/>
        </w:rPr>
        <w:t>nghĩa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nếu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thể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bị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bỏ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bởi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thực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nghiệm</w:t>
      </w:r>
      <w:proofErr w:type="spellEnd"/>
      <w:r w:rsidRPr="00A3476C">
        <w:rPr>
          <w:b/>
          <w:bCs/>
          <w:sz w:val="36"/>
          <w:szCs w:val="36"/>
        </w:rPr>
        <w:t xml:space="preserve"> hay </w:t>
      </w:r>
      <w:proofErr w:type="spellStart"/>
      <w:r w:rsidRPr="00A3476C">
        <w:rPr>
          <w:b/>
          <w:bCs/>
          <w:sz w:val="36"/>
          <w:szCs w:val="36"/>
        </w:rPr>
        <w:t>quan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sát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Điều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nghĩa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đoán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cụ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thể</w:t>
      </w:r>
      <w:proofErr w:type="spellEnd"/>
      <w:r w:rsidRPr="00A3476C">
        <w:rPr>
          <w:b/>
          <w:bCs/>
          <w:sz w:val="36"/>
          <w:szCs w:val="36"/>
        </w:rPr>
        <w:t xml:space="preserve">,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nếu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đoán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không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đúng</w:t>
      </w:r>
      <w:proofErr w:type="spellEnd"/>
      <w:r w:rsidRPr="00A3476C">
        <w:rPr>
          <w:b/>
          <w:bCs/>
          <w:sz w:val="36"/>
          <w:szCs w:val="36"/>
        </w:rPr>
        <w:t xml:space="preserve">,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bị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xem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xét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lại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hoặc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loại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bỏ</w:t>
      </w:r>
      <w:proofErr w:type="spellEnd"/>
      <w:r w:rsidRPr="00A3476C">
        <w:rPr>
          <w:b/>
          <w:bCs/>
          <w:sz w:val="36"/>
          <w:szCs w:val="36"/>
        </w:rPr>
        <w:t>.</w:t>
      </w:r>
    </w:p>
    <w:p w14:paraId="6BD7E37D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Tính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Chính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Xác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Đoán</w:t>
      </w:r>
      <w:proofErr w:type="spellEnd"/>
      <w:r w:rsidRPr="00A3476C">
        <w:rPr>
          <w:b/>
          <w:bCs/>
          <w:sz w:val="36"/>
          <w:szCs w:val="36"/>
        </w:rPr>
        <w:t xml:space="preserve"> (Accuracy and Predictiveness):</w:t>
      </w:r>
    </w:p>
    <w:p w14:paraId="543F2BCB" w14:textId="77777777" w:rsidR="00A3476C" w:rsidRP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3476C">
        <w:rPr>
          <w:b/>
          <w:bCs/>
          <w:sz w:val="36"/>
          <w:szCs w:val="36"/>
        </w:rPr>
        <w:t xml:space="preserve">Lý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năng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đoán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chính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xác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về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quả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của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thí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nghiệm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quan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sát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mới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Nếu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đoán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của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không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khớp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với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thực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tế</w:t>
      </w:r>
      <w:proofErr w:type="spellEnd"/>
      <w:r w:rsidRPr="00A3476C">
        <w:rPr>
          <w:b/>
          <w:bCs/>
          <w:sz w:val="36"/>
          <w:szCs w:val="36"/>
        </w:rPr>
        <w:t xml:space="preserve">,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chỉnh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hoặc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thay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thế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bởi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một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mới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phù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hợp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hơn</w:t>
      </w:r>
      <w:proofErr w:type="spellEnd"/>
      <w:r w:rsidRPr="00A3476C">
        <w:rPr>
          <w:b/>
          <w:bCs/>
          <w:sz w:val="36"/>
          <w:szCs w:val="36"/>
        </w:rPr>
        <w:t>.</w:t>
      </w:r>
    </w:p>
    <w:p w14:paraId="167FEE7A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Sự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Quán </w:t>
      </w:r>
      <w:proofErr w:type="spellStart"/>
      <w:r w:rsidRPr="00A3476C">
        <w:rPr>
          <w:b/>
          <w:bCs/>
          <w:sz w:val="36"/>
          <w:szCs w:val="36"/>
        </w:rPr>
        <w:t>Nội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Tại</w:t>
      </w:r>
      <w:proofErr w:type="spellEnd"/>
      <w:r w:rsidRPr="00A3476C">
        <w:rPr>
          <w:b/>
          <w:bCs/>
          <w:sz w:val="36"/>
          <w:szCs w:val="36"/>
        </w:rPr>
        <w:t xml:space="preserve"> (Internal Consistency):</w:t>
      </w:r>
    </w:p>
    <w:p w14:paraId="44EC8F18" w14:textId="302E86E9" w:rsid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3476C">
        <w:rPr>
          <w:b/>
          <w:bCs/>
          <w:sz w:val="36"/>
          <w:szCs w:val="36"/>
        </w:rPr>
        <w:t xml:space="preserve">Lý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quán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về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mặt</w:t>
      </w:r>
      <w:proofErr w:type="spellEnd"/>
      <w:r w:rsidRPr="00A3476C">
        <w:rPr>
          <w:b/>
          <w:bCs/>
          <w:sz w:val="36"/>
          <w:szCs w:val="36"/>
        </w:rPr>
        <w:t xml:space="preserve"> logic. Các </w:t>
      </w:r>
      <w:proofErr w:type="spellStart"/>
      <w:r w:rsidRPr="00A3476C">
        <w:rPr>
          <w:b/>
          <w:bCs/>
          <w:sz w:val="36"/>
          <w:szCs w:val="36"/>
        </w:rPr>
        <w:t>khái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niệm</w:t>
      </w:r>
      <w:proofErr w:type="spellEnd"/>
      <w:r w:rsidRPr="00A3476C">
        <w:rPr>
          <w:b/>
          <w:bCs/>
          <w:sz w:val="36"/>
          <w:szCs w:val="36"/>
        </w:rPr>
        <w:t xml:space="preserve">, </w:t>
      </w:r>
      <w:proofErr w:type="spellStart"/>
      <w:r w:rsidRPr="00A3476C">
        <w:rPr>
          <w:b/>
          <w:bCs/>
          <w:sz w:val="36"/>
          <w:szCs w:val="36"/>
        </w:rPr>
        <w:t>định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luật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nguyên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trong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không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mâu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thuẫn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với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nhau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Sự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quán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đảm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bảo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rằng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thể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áp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dụng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trong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hoàn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cảnh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năng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thích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một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phục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hiện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tượng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nhiên</w:t>
      </w:r>
      <w:proofErr w:type="spellEnd"/>
      <w:r w:rsidRPr="00A3476C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     </w:t>
      </w:r>
    </w:p>
    <w:p w14:paraId="37970CC9" w14:textId="77777777" w:rsidR="00A3476C" w:rsidRDefault="00A3476C" w:rsidP="00A3476C">
      <w:pPr>
        <w:jc w:val="both"/>
        <w:rPr>
          <w:b/>
          <w:bCs/>
          <w:sz w:val="36"/>
          <w:szCs w:val="36"/>
        </w:rPr>
      </w:pPr>
    </w:p>
    <w:p w14:paraId="74065C05" w14:textId="77777777" w:rsidR="00A3476C" w:rsidRDefault="00A3476C" w:rsidP="00A3476C">
      <w:pPr>
        <w:jc w:val="both"/>
        <w:rPr>
          <w:b/>
          <w:bCs/>
          <w:sz w:val="36"/>
          <w:szCs w:val="36"/>
        </w:rPr>
      </w:pPr>
    </w:p>
    <w:p w14:paraId="65E44B40" w14:textId="77777777" w:rsidR="00A3476C" w:rsidRPr="00A3476C" w:rsidRDefault="00A3476C" w:rsidP="00A3476C">
      <w:pPr>
        <w:jc w:val="both"/>
        <w:rPr>
          <w:b/>
          <w:bCs/>
          <w:sz w:val="36"/>
          <w:szCs w:val="36"/>
        </w:rPr>
      </w:pPr>
    </w:p>
    <w:p w14:paraId="423A5E37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lastRenderedPageBreak/>
        <w:t>Khả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Năng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Hợp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(Unifying Capability):</w:t>
      </w:r>
    </w:p>
    <w:p w14:paraId="543D3D4B" w14:textId="77777777" w:rsid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Một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mạnh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năng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hợp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hiện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tượng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nhau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dưới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một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khung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chung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Điều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không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chỉ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giúp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hóa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khái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niệm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còn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làm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tăng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khả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năng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hiểu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biết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sâu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rộng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về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hiện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tượng</w:t>
      </w:r>
      <w:proofErr w:type="spellEnd"/>
      <w:r w:rsidRPr="00A3476C">
        <w:rPr>
          <w:b/>
          <w:bCs/>
          <w:sz w:val="36"/>
          <w:szCs w:val="36"/>
        </w:rPr>
        <w:t xml:space="preserve"> qua </w:t>
      </w:r>
      <w:proofErr w:type="spellStart"/>
      <w:r w:rsidRPr="00A3476C">
        <w:rPr>
          <w:b/>
          <w:bCs/>
          <w:sz w:val="36"/>
          <w:szCs w:val="36"/>
        </w:rPr>
        <w:t>các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khía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cạnh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nhau</w:t>
      </w:r>
      <w:proofErr w:type="spellEnd"/>
      <w:r w:rsidRPr="00A3476C">
        <w:rPr>
          <w:b/>
          <w:bCs/>
          <w:sz w:val="36"/>
          <w:szCs w:val="36"/>
        </w:rPr>
        <w:t>.</w:t>
      </w:r>
    </w:p>
    <w:p w14:paraId="4A856065" w14:textId="77777777" w:rsidR="00A3476C" w:rsidRP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</w:p>
    <w:p w14:paraId="4C6553DE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Tính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Hiệu </w:t>
      </w:r>
      <w:proofErr w:type="spellStart"/>
      <w:r w:rsidRPr="00A3476C">
        <w:rPr>
          <w:b/>
          <w:bCs/>
          <w:sz w:val="36"/>
          <w:szCs w:val="36"/>
        </w:rPr>
        <w:t>Quả</w:t>
      </w:r>
      <w:proofErr w:type="spellEnd"/>
      <w:r w:rsidRPr="00A3476C">
        <w:rPr>
          <w:b/>
          <w:bCs/>
          <w:sz w:val="36"/>
          <w:szCs w:val="36"/>
        </w:rPr>
        <w:t xml:space="preserve"> (Parsimony and Efficiency):</w:t>
      </w:r>
    </w:p>
    <w:p w14:paraId="664F3B85" w14:textId="77777777" w:rsidR="00A3476C" w:rsidRP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3476C">
        <w:rPr>
          <w:b/>
          <w:bCs/>
          <w:sz w:val="36"/>
          <w:szCs w:val="36"/>
        </w:rPr>
        <w:t xml:space="preserve">Lý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thường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tuân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theo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nguyên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tắc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của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lưỡi</w:t>
      </w:r>
      <w:proofErr w:type="spellEnd"/>
      <w:r w:rsidRPr="00A3476C">
        <w:rPr>
          <w:b/>
          <w:bCs/>
          <w:sz w:val="36"/>
          <w:szCs w:val="36"/>
        </w:rPr>
        <w:t xml:space="preserve"> dao Ockham (Ockham's Razor):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thể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thích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hiện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tượng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chấp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nhận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Sự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không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chỉ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làm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cho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dễ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hiểu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còn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dễ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kiểm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chứng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ứng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dụng</w:t>
      </w:r>
      <w:proofErr w:type="spellEnd"/>
      <w:r w:rsidRPr="00A3476C">
        <w:rPr>
          <w:b/>
          <w:bCs/>
          <w:sz w:val="36"/>
          <w:szCs w:val="36"/>
        </w:rPr>
        <w:t>.</w:t>
      </w:r>
    </w:p>
    <w:p w14:paraId="08AB4F49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t>Quá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Trình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Phát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Triển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Chỉnh</w:t>
      </w:r>
      <w:proofErr w:type="spellEnd"/>
      <w:r w:rsidRPr="00A3476C">
        <w:rPr>
          <w:b/>
          <w:bCs/>
          <w:sz w:val="36"/>
          <w:szCs w:val="36"/>
        </w:rPr>
        <w:t xml:space="preserve"> (Development and Adjustment):</w:t>
      </w:r>
    </w:p>
    <w:p w14:paraId="2F0D6190" w14:textId="77777777" w:rsid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3476C">
        <w:rPr>
          <w:b/>
          <w:bCs/>
          <w:sz w:val="36"/>
          <w:szCs w:val="36"/>
        </w:rPr>
        <w:t xml:space="preserve">Lý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không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cố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định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Nó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liên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tục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phát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triển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chỉnh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dựa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những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thông</w:t>
      </w:r>
      <w:proofErr w:type="spellEnd"/>
      <w:r w:rsidRPr="00A3476C">
        <w:rPr>
          <w:b/>
          <w:bCs/>
          <w:sz w:val="36"/>
          <w:szCs w:val="36"/>
        </w:rPr>
        <w:t xml:space="preserve"> tin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dữ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liệu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mới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Điều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giúp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càng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chính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xác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ánh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đúng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hơn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thực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tế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nhiên</w:t>
      </w:r>
      <w:proofErr w:type="spellEnd"/>
      <w:r w:rsidRPr="00A3476C">
        <w:rPr>
          <w:b/>
          <w:bCs/>
          <w:sz w:val="36"/>
          <w:szCs w:val="36"/>
        </w:rPr>
        <w:t>.</w:t>
      </w:r>
    </w:p>
    <w:p w14:paraId="4D13150C" w14:textId="77777777" w:rsidR="00A3476C" w:rsidRDefault="00A3476C" w:rsidP="00A3476C">
      <w:pPr>
        <w:jc w:val="both"/>
        <w:rPr>
          <w:b/>
          <w:bCs/>
          <w:sz w:val="36"/>
          <w:szCs w:val="36"/>
        </w:rPr>
      </w:pPr>
    </w:p>
    <w:p w14:paraId="5FA74DCC" w14:textId="77777777" w:rsidR="00A3476C" w:rsidRDefault="00A3476C" w:rsidP="00A3476C">
      <w:pPr>
        <w:jc w:val="both"/>
        <w:rPr>
          <w:b/>
          <w:bCs/>
          <w:sz w:val="36"/>
          <w:szCs w:val="36"/>
        </w:rPr>
      </w:pPr>
    </w:p>
    <w:p w14:paraId="010CE1EA" w14:textId="77777777" w:rsidR="00A3476C" w:rsidRDefault="00A3476C" w:rsidP="00A3476C">
      <w:pPr>
        <w:jc w:val="both"/>
        <w:rPr>
          <w:b/>
          <w:bCs/>
          <w:sz w:val="36"/>
          <w:szCs w:val="36"/>
        </w:rPr>
      </w:pPr>
    </w:p>
    <w:p w14:paraId="45559488" w14:textId="77777777" w:rsidR="00A3476C" w:rsidRPr="00A3476C" w:rsidRDefault="00A3476C" w:rsidP="00A3476C">
      <w:pPr>
        <w:jc w:val="both"/>
        <w:rPr>
          <w:b/>
          <w:bCs/>
          <w:sz w:val="36"/>
          <w:szCs w:val="36"/>
        </w:rPr>
      </w:pPr>
    </w:p>
    <w:p w14:paraId="2F649413" w14:textId="77777777" w:rsidR="00A3476C" w:rsidRPr="00A3476C" w:rsidRDefault="00A3476C" w:rsidP="00A3476C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A3476C">
        <w:rPr>
          <w:b/>
          <w:bCs/>
          <w:sz w:val="36"/>
          <w:szCs w:val="36"/>
        </w:rPr>
        <w:lastRenderedPageBreak/>
        <w:t>Đồng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Thuận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Cộng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Đồng</w:t>
      </w:r>
      <w:proofErr w:type="spellEnd"/>
      <w:r w:rsidRPr="00A3476C">
        <w:rPr>
          <w:b/>
          <w:bCs/>
          <w:sz w:val="36"/>
          <w:szCs w:val="36"/>
        </w:rPr>
        <w:t xml:space="preserve"> Khoa Học (Scientific Consensus):</w:t>
      </w:r>
    </w:p>
    <w:p w14:paraId="409170AC" w14:textId="77777777" w:rsidR="00A3476C" w:rsidRPr="00A3476C" w:rsidRDefault="00A3476C" w:rsidP="00A3476C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3476C">
        <w:rPr>
          <w:b/>
          <w:bCs/>
          <w:sz w:val="36"/>
          <w:szCs w:val="36"/>
        </w:rPr>
        <w:t xml:space="preserve">Lý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phát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triển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xác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nhận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thông</w:t>
      </w:r>
      <w:proofErr w:type="spellEnd"/>
      <w:r w:rsidRPr="00A3476C">
        <w:rPr>
          <w:b/>
          <w:bCs/>
          <w:sz w:val="36"/>
          <w:szCs w:val="36"/>
        </w:rPr>
        <w:t xml:space="preserve"> qua </w:t>
      </w:r>
      <w:proofErr w:type="spellStart"/>
      <w:r w:rsidRPr="00A3476C">
        <w:rPr>
          <w:b/>
          <w:bCs/>
          <w:sz w:val="36"/>
          <w:szCs w:val="36"/>
        </w:rPr>
        <w:t>sự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hợp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tác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phản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biện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từ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cộng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đồng</w:t>
      </w:r>
      <w:proofErr w:type="spellEnd"/>
      <w:r w:rsidRPr="00A3476C">
        <w:rPr>
          <w:b/>
          <w:bCs/>
          <w:sz w:val="36"/>
          <w:szCs w:val="36"/>
        </w:rPr>
        <w:t xml:space="preserve"> khoa </w:t>
      </w:r>
      <w:proofErr w:type="spellStart"/>
      <w:r w:rsidRPr="00A3476C">
        <w:rPr>
          <w:b/>
          <w:bCs/>
          <w:sz w:val="36"/>
          <w:szCs w:val="36"/>
        </w:rPr>
        <w:t>học</w:t>
      </w:r>
      <w:proofErr w:type="spellEnd"/>
      <w:r w:rsidRPr="00A3476C">
        <w:rPr>
          <w:b/>
          <w:bCs/>
          <w:sz w:val="36"/>
          <w:szCs w:val="36"/>
        </w:rPr>
        <w:t xml:space="preserve">. </w:t>
      </w:r>
      <w:proofErr w:type="spellStart"/>
      <w:r w:rsidRPr="00A3476C">
        <w:rPr>
          <w:b/>
          <w:bCs/>
          <w:sz w:val="36"/>
          <w:szCs w:val="36"/>
        </w:rPr>
        <w:t>Sự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đồng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thuận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này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rất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quan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trọng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để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đảm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bảo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rằng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lý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thuyết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được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chấp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nhận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rộng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rãi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có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cơ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sở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vững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chắc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từ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nhiều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nghiên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cứu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và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thực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nghiệm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độc</w:t>
      </w:r>
      <w:proofErr w:type="spellEnd"/>
      <w:r w:rsidRPr="00A3476C">
        <w:rPr>
          <w:b/>
          <w:bCs/>
          <w:sz w:val="36"/>
          <w:szCs w:val="36"/>
        </w:rPr>
        <w:t xml:space="preserve"> </w:t>
      </w:r>
      <w:proofErr w:type="spellStart"/>
      <w:r w:rsidRPr="00A3476C">
        <w:rPr>
          <w:b/>
          <w:bCs/>
          <w:sz w:val="36"/>
          <w:szCs w:val="36"/>
        </w:rPr>
        <w:t>lập</w:t>
      </w:r>
      <w:proofErr w:type="spellEnd"/>
      <w:r w:rsidRPr="00A3476C">
        <w:rPr>
          <w:b/>
          <w:bCs/>
          <w:sz w:val="36"/>
          <w:szCs w:val="36"/>
        </w:rPr>
        <w:t>.</w:t>
      </w:r>
    </w:p>
    <w:p w14:paraId="1882D122" w14:textId="77777777" w:rsidR="00A3476C" w:rsidRDefault="00A3476C" w:rsidP="002E7845">
      <w:pPr>
        <w:jc w:val="both"/>
        <w:rPr>
          <w:b/>
          <w:bCs/>
          <w:sz w:val="36"/>
          <w:szCs w:val="36"/>
        </w:rPr>
      </w:pPr>
    </w:p>
    <w:p w14:paraId="1D254498" w14:textId="742366F4" w:rsidR="002E7845" w:rsidRDefault="002E7845" w:rsidP="002E784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1663DE7" w14:textId="04401348" w:rsidR="00996FF8" w:rsidRPr="00996FF8" w:rsidRDefault="00996FF8" w:rsidP="002E7845">
      <w:pPr>
        <w:jc w:val="both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 </w:t>
      </w:r>
    </w:p>
    <w:p w14:paraId="224D28D2" w14:textId="77777777" w:rsidR="00A3476C" w:rsidRDefault="00A3476C" w:rsidP="002E784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61187890" w14:textId="5297BD7C" w:rsidR="000C5FAE" w:rsidRDefault="002E7845" w:rsidP="002E7845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Câu</w:t>
      </w:r>
      <w:proofErr w:type="spellEnd"/>
      <w:r>
        <w:rPr>
          <w:b/>
          <w:bCs/>
          <w:sz w:val="36"/>
          <w:szCs w:val="36"/>
        </w:rPr>
        <w:t xml:space="preserve"> 2: </w:t>
      </w:r>
      <w:proofErr w:type="spellStart"/>
      <w:r>
        <w:rPr>
          <w:b/>
          <w:bCs/>
          <w:sz w:val="36"/>
          <w:szCs w:val="36"/>
        </w:rPr>
        <w:t>Dựa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vào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một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đã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được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bố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các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anh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chị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hãy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vận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dụng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nghiên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cứu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để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phân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tích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đó</w:t>
      </w:r>
      <w:proofErr w:type="spellEnd"/>
      <w:r>
        <w:rPr>
          <w:b/>
          <w:bCs/>
          <w:sz w:val="36"/>
          <w:szCs w:val="36"/>
        </w:rPr>
        <w:t xml:space="preserve">? </w:t>
      </w:r>
    </w:p>
    <w:p w14:paraId="4F8C90D8" w14:textId="07307EC5" w:rsidR="00F343C1" w:rsidRDefault="00F343C1" w:rsidP="00F343C1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Theo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biết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một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trong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những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nghiên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cứu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đã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được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bố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đó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là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về</w:t>
      </w:r>
      <w:proofErr w:type="spellEnd"/>
      <w:r>
        <w:rPr>
          <w:b/>
          <w:bCs/>
          <w:sz w:val="36"/>
          <w:szCs w:val="36"/>
        </w:rPr>
        <w:t xml:space="preserve"> “</w:t>
      </w:r>
      <w:r w:rsidRPr="00F343C1">
        <w:rPr>
          <w:b/>
          <w:bCs/>
          <w:sz w:val="36"/>
          <w:szCs w:val="36"/>
        </w:rPr>
        <w:t xml:space="preserve">Công </w:t>
      </w:r>
      <w:proofErr w:type="spellStart"/>
      <w:r w:rsidRPr="00F343C1">
        <w:rPr>
          <w:b/>
          <w:bCs/>
          <w:sz w:val="36"/>
          <w:szCs w:val="36"/>
        </w:rPr>
        <w:t>nghệ</w:t>
      </w:r>
      <w:proofErr w:type="spellEnd"/>
      <w:r w:rsidRPr="00F343C1">
        <w:rPr>
          <w:b/>
          <w:bCs/>
          <w:sz w:val="36"/>
          <w:szCs w:val="36"/>
        </w:rPr>
        <w:t xml:space="preserve"> nano: </w:t>
      </w:r>
      <w:proofErr w:type="spellStart"/>
      <w:r w:rsidRPr="00F343C1">
        <w:rPr>
          <w:b/>
          <w:bCs/>
          <w:sz w:val="36"/>
          <w:szCs w:val="36"/>
        </w:rPr>
        <w:t>Vật</w:t>
      </w:r>
      <w:proofErr w:type="spellEnd"/>
      <w:r w:rsidRPr="00F343C1">
        <w:rPr>
          <w:b/>
          <w:bCs/>
          <w:sz w:val="36"/>
          <w:szCs w:val="36"/>
        </w:rPr>
        <w:t xml:space="preserve"> </w:t>
      </w:r>
      <w:proofErr w:type="spellStart"/>
      <w:r w:rsidRPr="00F343C1">
        <w:rPr>
          <w:b/>
          <w:bCs/>
          <w:sz w:val="36"/>
          <w:szCs w:val="36"/>
        </w:rPr>
        <w:t>liệu</w:t>
      </w:r>
      <w:proofErr w:type="spellEnd"/>
      <w:r w:rsidRPr="00F343C1">
        <w:rPr>
          <w:b/>
          <w:bCs/>
          <w:sz w:val="36"/>
          <w:szCs w:val="36"/>
        </w:rPr>
        <w:t xml:space="preserve"> nano, </w:t>
      </w:r>
      <w:proofErr w:type="spellStart"/>
      <w:r w:rsidRPr="00F343C1">
        <w:rPr>
          <w:b/>
          <w:bCs/>
          <w:sz w:val="36"/>
          <w:szCs w:val="36"/>
        </w:rPr>
        <w:t>ứng</w:t>
      </w:r>
      <w:proofErr w:type="spellEnd"/>
      <w:r w:rsidRPr="00F343C1">
        <w:rPr>
          <w:b/>
          <w:bCs/>
          <w:sz w:val="36"/>
          <w:szCs w:val="36"/>
        </w:rPr>
        <w:t xml:space="preserve"> </w:t>
      </w:r>
      <w:proofErr w:type="spellStart"/>
      <w:r w:rsidRPr="00F343C1">
        <w:rPr>
          <w:b/>
          <w:bCs/>
          <w:sz w:val="36"/>
          <w:szCs w:val="36"/>
        </w:rPr>
        <w:t>dụng</w:t>
      </w:r>
      <w:proofErr w:type="spellEnd"/>
      <w:r w:rsidRPr="00F343C1">
        <w:rPr>
          <w:b/>
          <w:bCs/>
          <w:sz w:val="36"/>
          <w:szCs w:val="36"/>
        </w:rPr>
        <w:t xml:space="preserve"> </w:t>
      </w:r>
      <w:proofErr w:type="spellStart"/>
      <w:r w:rsidRPr="00F343C1">
        <w:rPr>
          <w:b/>
          <w:bCs/>
          <w:sz w:val="36"/>
          <w:szCs w:val="36"/>
        </w:rPr>
        <w:t>trong</w:t>
      </w:r>
      <w:proofErr w:type="spellEnd"/>
      <w:r w:rsidRPr="00F343C1">
        <w:rPr>
          <w:b/>
          <w:bCs/>
          <w:sz w:val="36"/>
          <w:szCs w:val="36"/>
        </w:rPr>
        <w:t xml:space="preserve"> y </w:t>
      </w:r>
      <w:proofErr w:type="spellStart"/>
      <w:r w:rsidRPr="00F343C1">
        <w:rPr>
          <w:b/>
          <w:bCs/>
          <w:sz w:val="36"/>
          <w:szCs w:val="36"/>
        </w:rPr>
        <w:t>học</w:t>
      </w:r>
      <w:proofErr w:type="spellEnd"/>
      <w:r w:rsidRPr="00F343C1">
        <w:rPr>
          <w:b/>
          <w:bCs/>
          <w:sz w:val="36"/>
          <w:szCs w:val="36"/>
        </w:rPr>
        <w:t xml:space="preserve"> </w:t>
      </w:r>
      <w:proofErr w:type="spellStart"/>
      <w:r w:rsidRPr="00F343C1">
        <w:rPr>
          <w:b/>
          <w:bCs/>
          <w:sz w:val="36"/>
          <w:szCs w:val="36"/>
        </w:rPr>
        <w:t>và</w:t>
      </w:r>
      <w:proofErr w:type="spellEnd"/>
      <w:r w:rsidRPr="00F343C1">
        <w:rPr>
          <w:b/>
          <w:bCs/>
          <w:sz w:val="36"/>
          <w:szCs w:val="36"/>
        </w:rPr>
        <w:t xml:space="preserve"> </w:t>
      </w:r>
      <w:proofErr w:type="spellStart"/>
      <w:r w:rsidRPr="00F343C1">
        <w:rPr>
          <w:b/>
          <w:bCs/>
          <w:sz w:val="36"/>
          <w:szCs w:val="36"/>
        </w:rPr>
        <w:t>môi</w:t>
      </w:r>
      <w:proofErr w:type="spellEnd"/>
      <w:r w:rsidRPr="00F343C1">
        <w:rPr>
          <w:b/>
          <w:bCs/>
          <w:sz w:val="36"/>
          <w:szCs w:val="36"/>
        </w:rPr>
        <w:t xml:space="preserve"> </w:t>
      </w:r>
      <w:proofErr w:type="spellStart"/>
      <w:r w:rsidRPr="00F343C1">
        <w:rPr>
          <w:b/>
          <w:bCs/>
          <w:sz w:val="36"/>
          <w:szCs w:val="36"/>
        </w:rPr>
        <w:t>trường</w:t>
      </w:r>
      <w:proofErr w:type="spellEnd"/>
      <w:r w:rsidRPr="00F343C1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.</w:t>
      </w:r>
    </w:p>
    <w:p w14:paraId="2F4DB931" w14:textId="1E868848" w:rsidR="00F343C1" w:rsidRDefault="002E6DDB" w:rsidP="00F343C1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Với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những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kiến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thức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đã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nghiên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cứu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để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phân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tích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một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thì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sẽ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phân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tích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này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gồm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các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như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sau</w:t>
      </w:r>
      <w:proofErr w:type="spellEnd"/>
      <w:r>
        <w:rPr>
          <w:b/>
          <w:bCs/>
          <w:sz w:val="36"/>
          <w:szCs w:val="36"/>
        </w:rPr>
        <w:t>:</w:t>
      </w:r>
    </w:p>
    <w:p w14:paraId="3EC18C67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1. </w:t>
      </w:r>
      <w:proofErr w:type="spellStart"/>
      <w:r w:rsidRPr="002E6DDB">
        <w:rPr>
          <w:b/>
          <w:bCs/>
          <w:sz w:val="36"/>
          <w:szCs w:val="36"/>
        </w:rPr>
        <w:t>Xác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định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vấn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đề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cứu</w:t>
      </w:r>
      <w:proofErr w:type="spellEnd"/>
      <w:r w:rsidRPr="002E6DDB">
        <w:rPr>
          <w:b/>
          <w:bCs/>
          <w:sz w:val="36"/>
          <w:szCs w:val="36"/>
        </w:rPr>
        <w:t xml:space="preserve"> (Observation)</w:t>
      </w:r>
    </w:p>
    <w:p w14:paraId="22340FC1" w14:textId="77777777" w:rsidR="002E6DDB" w:rsidRPr="002E6DDB" w:rsidRDefault="002E6DDB" w:rsidP="002E6DDB">
      <w:pPr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Vấn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đề</w:t>
      </w:r>
      <w:proofErr w:type="spellEnd"/>
      <w:r w:rsidRPr="002E6DDB">
        <w:rPr>
          <w:b/>
          <w:bCs/>
          <w:sz w:val="36"/>
          <w:szCs w:val="36"/>
        </w:rPr>
        <w:t>:</w:t>
      </w:r>
      <w:r w:rsidRPr="002E6DDB">
        <w:rPr>
          <w:b/>
          <w:bCs/>
          <w:sz w:val="36"/>
          <w:szCs w:val="36"/>
        </w:rPr>
        <w:br/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có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nhiều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đặc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vượt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trội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diện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tích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bề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mặt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lớn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khả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tương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đặc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biệt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với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phân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khác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chất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quang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cơ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hóa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đáo</w:t>
      </w:r>
      <w:proofErr w:type="spellEnd"/>
      <w:r w:rsidRPr="002E6DDB">
        <w:rPr>
          <w:b/>
          <w:bCs/>
          <w:sz w:val="36"/>
          <w:szCs w:val="36"/>
        </w:rPr>
        <w:t xml:space="preserve">. Tuy </w:t>
      </w:r>
      <w:proofErr w:type="spellStart"/>
      <w:r w:rsidRPr="002E6DDB">
        <w:rPr>
          <w:b/>
          <w:bCs/>
          <w:sz w:val="36"/>
          <w:szCs w:val="36"/>
        </w:rPr>
        <w:lastRenderedPageBreak/>
        <w:t>nhiên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cần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làm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rõ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của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việc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ứng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chúng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lĩnh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vực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quan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trọng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bảo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vệ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424D2BC4" w14:textId="77777777" w:rsidR="002E6DDB" w:rsidRPr="002E6DDB" w:rsidRDefault="002E6DDB" w:rsidP="002E6DDB">
      <w:pPr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Câu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hỏi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cứu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2594D113" w14:textId="77777777" w:rsidR="002E6DDB" w:rsidRPr="002E6DDB" w:rsidRDefault="002E6DDB" w:rsidP="002E6DDB">
      <w:pPr>
        <w:numPr>
          <w:ilvl w:val="1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Những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loại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nào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có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tiềm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ứng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>?</w:t>
      </w:r>
    </w:p>
    <w:p w14:paraId="59259BB2" w14:textId="77777777" w:rsidR="002E6DDB" w:rsidRPr="002E6DDB" w:rsidRDefault="002E6DDB" w:rsidP="002E6DDB">
      <w:pPr>
        <w:numPr>
          <w:ilvl w:val="1"/>
          <w:numId w:val="3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Hiệu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của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chúng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được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ứng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gì</w:t>
      </w:r>
      <w:proofErr w:type="spellEnd"/>
      <w:r w:rsidRPr="002E6DDB">
        <w:rPr>
          <w:b/>
          <w:bCs/>
          <w:sz w:val="36"/>
          <w:szCs w:val="36"/>
        </w:rPr>
        <w:t>?</w:t>
      </w:r>
    </w:p>
    <w:p w14:paraId="12D2D4AF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pict w14:anchorId="571D2D13">
          <v:rect id="_x0000_i1055" style="width:0;height:1.5pt" o:hralign="center" o:hrstd="t" o:hr="t" fillcolor="#a0a0a0" stroked="f"/>
        </w:pict>
      </w:r>
    </w:p>
    <w:p w14:paraId="3D35E8F5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2. </w:t>
      </w:r>
      <w:proofErr w:type="spellStart"/>
      <w:r w:rsidRPr="002E6DDB">
        <w:rPr>
          <w:b/>
          <w:bCs/>
          <w:sz w:val="36"/>
          <w:szCs w:val="36"/>
        </w:rPr>
        <w:t>Xây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dựng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thuyết</w:t>
      </w:r>
      <w:proofErr w:type="spellEnd"/>
      <w:r w:rsidRPr="002E6DDB">
        <w:rPr>
          <w:b/>
          <w:bCs/>
          <w:sz w:val="36"/>
          <w:szCs w:val="36"/>
        </w:rPr>
        <w:t xml:space="preserve"> (Hypothesis)</w:t>
      </w:r>
    </w:p>
    <w:p w14:paraId="5836DF5C" w14:textId="77777777" w:rsidR="002E6DDB" w:rsidRPr="002E6DDB" w:rsidRDefault="002E6DDB" w:rsidP="002E6DDB">
      <w:pPr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Giả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thuyết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4C23BCE4" w14:textId="77777777" w:rsidR="002E6DDB" w:rsidRPr="002E6DDB" w:rsidRDefault="002E6DDB" w:rsidP="002E6DDB">
      <w:pPr>
        <w:numPr>
          <w:ilvl w:val="1"/>
          <w:numId w:val="4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Trong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: Các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(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hạt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vàng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bạc</w:t>
      </w:r>
      <w:proofErr w:type="spellEnd"/>
      <w:r w:rsidRPr="002E6DDB">
        <w:rPr>
          <w:b/>
          <w:bCs/>
          <w:sz w:val="36"/>
          <w:szCs w:val="36"/>
        </w:rPr>
        <w:t xml:space="preserve"> nano, graphene oxide) </w:t>
      </w:r>
      <w:proofErr w:type="spellStart"/>
      <w:r w:rsidRPr="002E6DDB">
        <w:rPr>
          <w:b/>
          <w:bCs/>
          <w:sz w:val="36"/>
          <w:szCs w:val="36"/>
        </w:rPr>
        <w:t>có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cải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thiện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chẩn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đoán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vận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chuyển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thuốc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điều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trị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bệnh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phức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tạp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ung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thư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hoặc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nhiễm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trùng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121242F5" w14:textId="77777777" w:rsidR="002E6DDB" w:rsidRPr="002E6DDB" w:rsidRDefault="002E6DDB" w:rsidP="002E6DDB">
      <w:pPr>
        <w:numPr>
          <w:ilvl w:val="1"/>
          <w:numId w:val="4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Trong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 xml:space="preserve">: Các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(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TiO</w:t>
      </w:r>
      <w:proofErr w:type="spellEnd"/>
      <w:r w:rsidRPr="002E6DDB">
        <w:rPr>
          <w:b/>
          <w:bCs/>
          <w:sz w:val="36"/>
          <w:szCs w:val="36"/>
        </w:rPr>
        <w:t xml:space="preserve">₂, </w:t>
      </w:r>
      <w:proofErr w:type="spellStart"/>
      <w:r w:rsidRPr="002E6DDB">
        <w:rPr>
          <w:b/>
          <w:bCs/>
          <w:sz w:val="36"/>
          <w:szCs w:val="36"/>
        </w:rPr>
        <w:t>ZnO</w:t>
      </w:r>
      <w:proofErr w:type="spellEnd"/>
      <w:r w:rsidRPr="002E6DDB">
        <w:rPr>
          <w:b/>
          <w:bCs/>
          <w:sz w:val="36"/>
          <w:szCs w:val="36"/>
        </w:rPr>
        <w:t xml:space="preserve">) </w:t>
      </w:r>
      <w:proofErr w:type="spellStart"/>
      <w:r w:rsidRPr="002E6DDB">
        <w:rPr>
          <w:b/>
          <w:bCs/>
          <w:sz w:val="36"/>
          <w:szCs w:val="36"/>
        </w:rPr>
        <w:t>có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được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xử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lý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nước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không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khí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chất</w:t>
      </w:r>
      <w:proofErr w:type="spellEnd"/>
      <w:r w:rsidRPr="002E6DDB">
        <w:rPr>
          <w:b/>
          <w:bCs/>
          <w:sz w:val="36"/>
          <w:szCs w:val="36"/>
        </w:rPr>
        <w:t xml:space="preserve"> ô </w:t>
      </w:r>
      <w:proofErr w:type="spellStart"/>
      <w:r w:rsidRPr="002E6DDB">
        <w:rPr>
          <w:b/>
          <w:bCs/>
          <w:sz w:val="36"/>
          <w:szCs w:val="36"/>
        </w:rPr>
        <w:t>nhiễm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với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suất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cao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hơn</w:t>
      </w:r>
      <w:proofErr w:type="spellEnd"/>
      <w:r w:rsidRPr="002E6DDB">
        <w:rPr>
          <w:b/>
          <w:bCs/>
          <w:sz w:val="36"/>
          <w:szCs w:val="36"/>
        </w:rPr>
        <w:t xml:space="preserve"> so </w:t>
      </w:r>
      <w:proofErr w:type="spellStart"/>
      <w:r w:rsidRPr="002E6DDB">
        <w:rPr>
          <w:b/>
          <w:bCs/>
          <w:sz w:val="36"/>
          <w:szCs w:val="36"/>
        </w:rPr>
        <w:t>với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phương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pháp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truyền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thống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619F7975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pict w14:anchorId="15571A48">
          <v:rect id="_x0000_i1056" style="width:0;height:1.5pt" o:hralign="center" o:hrstd="t" o:hr="t" fillcolor="#a0a0a0" stroked="f"/>
        </w:pict>
      </w:r>
    </w:p>
    <w:p w14:paraId="3E037025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3. </w:t>
      </w:r>
      <w:proofErr w:type="spellStart"/>
      <w:r w:rsidRPr="002E6DDB">
        <w:rPr>
          <w:b/>
          <w:bCs/>
          <w:sz w:val="36"/>
          <w:szCs w:val="36"/>
        </w:rPr>
        <w:t>Thiết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kế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cứu</w:t>
      </w:r>
      <w:proofErr w:type="spellEnd"/>
      <w:r w:rsidRPr="002E6DDB">
        <w:rPr>
          <w:b/>
          <w:bCs/>
          <w:sz w:val="36"/>
          <w:szCs w:val="36"/>
        </w:rPr>
        <w:t xml:space="preserve"> (Experiment Design)</w:t>
      </w:r>
    </w:p>
    <w:p w14:paraId="24F211D6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Đề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tài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có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được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phân</w:t>
      </w:r>
      <w:proofErr w:type="spellEnd"/>
      <w:r w:rsidRPr="002E6DDB">
        <w:rPr>
          <w:b/>
          <w:bCs/>
          <w:sz w:val="36"/>
          <w:szCs w:val="36"/>
        </w:rPr>
        <w:t xml:space="preserve"> chia </w:t>
      </w:r>
      <w:proofErr w:type="spellStart"/>
      <w:r w:rsidRPr="002E6DDB">
        <w:rPr>
          <w:b/>
          <w:bCs/>
          <w:sz w:val="36"/>
          <w:szCs w:val="36"/>
        </w:rPr>
        <w:t>thành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hai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phần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chính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75A302C6" w14:textId="77777777" w:rsidR="002E6DDB" w:rsidRPr="002E6DDB" w:rsidRDefault="002E6DDB" w:rsidP="002E6DDB">
      <w:pPr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Ứng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09AE6370" w14:textId="77777777" w:rsidR="002E6DDB" w:rsidRPr="002E6DDB" w:rsidRDefault="002E6DDB" w:rsidP="002E6DDB">
      <w:pPr>
        <w:numPr>
          <w:ilvl w:val="1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lastRenderedPageBreak/>
        <w:t>Hạt</w:t>
      </w:r>
      <w:proofErr w:type="spellEnd"/>
      <w:r w:rsidRPr="002E6DDB">
        <w:rPr>
          <w:b/>
          <w:bCs/>
          <w:sz w:val="36"/>
          <w:szCs w:val="36"/>
        </w:rPr>
        <w:t xml:space="preserve"> nano: </w:t>
      </w:r>
      <w:proofErr w:type="spellStart"/>
      <w:r w:rsidRPr="002E6DDB">
        <w:rPr>
          <w:b/>
          <w:bCs/>
          <w:sz w:val="36"/>
          <w:szCs w:val="36"/>
        </w:rPr>
        <w:t>Nghiên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cứu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hạt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vàng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bạc</w:t>
      </w:r>
      <w:proofErr w:type="spellEnd"/>
      <w:r w:rsidRPr="002E6DDB">
        <w:rPr>
          <w:b/>
          <w:bCs/>
          <w:sz w:val="36"/>
          <w:szCs w:val="36"/>
        </w:rPr>
        <w:t xml:space="preserve"> nano, </w:t>
      </w:r>
      <w:proofErr w:type="spellStart"/>
      <w:r w:rsidRPr="002E6DDB">
        <w:rPr>
          <w:b/>
          <w:bCs/>
          <w:sz w:val="36"/>
          <w:szCs w:val="36"/>
        </w:rPr>
        <w:t>hoặc</w:t>
      </w:r>
      <w:proofErr w:type="spellEnd"/>
      <w:r w:rsidRPr="002E6DDB">
        <w:rPr>
          <w:b/>
          <w:bCs/>
          <w:sz w:val="36"/>
          <w:szCs w:val="36"/>
        </w:rPr>
        <w:t xml:space="preserve"> polymer nano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việc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dẫn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truyền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thuốc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đến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vị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mục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tiêu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02297CC2" w14:textId="77777777" w:rsidR="002E6DDB" w:rsidRPr="002E6DDB" w:rsidRDefault="002E6DDB" w:rsidP="002E6DDB">
      <w:pPr>
        <w:numPr>
          <w:ilvl w:val="1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Thí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nghiệm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0CA3D361" w14:textId="77777777" w:rsidR="002E6DDB" w:rsidRPr="002E6DDB" w:rsidRDefault="002E6DDB" w:rsidP="002E6DDB">
      <w:pPr>
        <w:numPr>
          <w:ilvl w:val="2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Đánh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giá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dẫn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truyền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thuốc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tế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bào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bệnh</w:t>
      </w:r>
      <w:proofErr w:type="spellEnd"/>
      <w:r w:rsidRPr="002E6DDB">
        <w:rPr>
          <w:b/>
          <w:bCs/>
          <w:sz w:val="36"/>
          <w:szCs w:val="36"/>
        </w:rPr>
        <w:t xml:space="preserve"> (</w:t>
      </w:r>
      <w:proofErr w:type="spellStart"/>
      <w:r w:rsidRPr="002E6DDB">
        <w:rPr>
          <w:b/>
          <w:bCs/>
          <w:sz w:val="36"/>
          <w:szCs w:val="36"/>
        </w:rPr>
        <w:t>ví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</w:t>
      </w:r>
      <w:proofErr w:type="spellEnd"/>
      <w:r w:rsidRPr="002E6DDB">
        <w:rPr>
          <w:b/>
          <w:bCs/>
          <w:sz w:val="36"/>
          <w:szCs w:val="36"/>
        </w:rPr>
        <w:t xml:space="preserve">: </w:t>
      </w:r>
      <w:proofErr w:type="spellStart"/>
      <w:r w:rsidRPr="002E6DDB">
        <w:rPr>
          <w:b/>
          <w:bCs/>
          <w:sz w:val="36"/>
          <w:szCs w:val="36"/>
        </w:rPr>
        <w:t>ung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thư</w:t>
      </w:r>
      <w:proofErr w:type="spellEnd"/>
      <w:r w:rsidRPr="002E6DDB">
        <w:rPr>
          <w:b/>
          <w:bCs/>
          <w:sz w:val="36"/>
          <w:szCs w:val="36"/>
        </w:rPr>
        <w:t>).</w:t>
      </w:r>
    </w:p>
    <w:p w14:paraId="03F0ECDD" w14:textId="77777777" w:rsidR="002E6DDB" w:rsidRPr="002E6DDB" w:rsidRDefault="002E6DDB" w:rsidP="002E6DDB">
      <w:pPr>
        <w:numPr>
          <w:ilvl w:val="2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Kiểm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của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hạt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trên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tế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bào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lành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4CBB7C5E" w14:textId="77777777" w:rsidR="002E6DDB" w:rsidRPr="002E6DDB" w:rsidRDefault="002E6DDB" w:rsidP="002E6DDB">
      <w:pPr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Ứng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4F9F0588" w14:textId="77777777" w:rsidR="002E6DDB" w:rsidRPr="002E6DDB" w:rsidRDefault="002E6DDB" w:rsidP="002E6DDB">
      <w:pPr>
        <w:numPr>
          <w:ilvl w:val="1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xử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lý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nước</w:t>
      </w:r>
      <w:proofErr w:type="spellEnd"/>
      <w:r w:rsidRPr="002E6DDB">
        <w:rPr>
          <w:b/>
          <w:bCs/>
          <w:sz w:val="36"/>
          <w:szCs w:val="36"/>
        </w:rPr>
        <w:t xml:space="preserve">: Tiến </w:t>
      </w:r>
      <w:proofErr w:type="spellStart"/>
      <w:r w:rsidRPr="002E6DDB">
        <w:rPr>
          <w:b/>
          <w:bCs/>
          <w:sz w:val="36"/>
          <w:szCs w:val="36"/>
        </w:rPr>
        <w:t>hành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nghiệm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TiO</w:t>
      </w:r>
      <w:proofErr w:type="spellEnd"/>
      <w:r w:rsidRPr="002E6DDB">
        <w:rPr>
          <w:b/>
          <w:bCs/>
          <w:sz w:val="36"/>
          <w:szCs w:val="36"/>
        </w:rPr>
        <w:t xml:space="preserve">₂ </w:t>
      </w:r>
      <w:proofErr w:type="spellStart"/>
      <w:r w:rsidRPr="002E6DDB">
        <w:rPr>
          <w:b/>
          <w:bCs/>
          <w:sz w:val="36"/>
          <w:szCs w:val="36"/>
        </w:rPr>
        <w:t>để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phân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hủy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chất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hữu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cơ</w:t>
      </w:r>
      <w:proofErr w:type="spellEnd"/>
      <w:r w:rsidRPr="002E6DDB">
        <w:rPr>
          <w:b/>
          <w:bCs/>
          <w:sz w:val="36"/>
          <w:szCs w:val="36"/>
        </w:rPr>
        <w:t xml:space="preserve"> ô </w:t>
      </w:r>
      <w:proofErr w:type="spellStart"/>
      <w:r w:rsidRPr="002E6DDB">
        <w:rPr>
          <w:b/>
          <w:bCs/>
          <w:sz w:val="36"/>
          <w:szCs w:val="36"/>
        </w:rPr>
        <w:t>nhiễm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nước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22A40E1F" w14:textId="77777777" w:rsidR="002E6DDB" w:rsidRPr="002E6DDB" w:rsidRDefault="002E6DDB" w:rsidP="002E6DDB">
      <w:pPr>
        <w:numPr>
          <w:ilvl w:val="1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khử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khí</w:t>
      </w:r>
      <w:proofErr w:type="spellEnd"/>
      <w:r w:rsidRPr="002E6DDB">
        <w:rPr>
          <w:b/>
          <w:bCs/>
          <w:sz w:val="36"/>
          <w:szCs w:val="36"/>
        </w:rPr>
        <w:t xml:space="preserve">: </w:t>
      </w:r>
      <w:proofErr w:type="spellStart"/>
      <w:r w:rsidRPr="002E6DDB">
        <w:rPr>
          <w:b/>
          <w:bCs/>
          <w:sz w:val="36"/>
          <w:szCs w:val="36"/>
        </w:rPr>
        <w:t>Sử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graphene oxide </w:t>
      </w:r>
      <w:proofErr w:type="spellStart"/>
      <w:r w:rsidRPr="002E6DDB">
        <w:rPr>
          <w:b/>
          <w:bCs/>
          <w:sz w:val="36"/>
          <w:szCs w:val="36"/>
        </w:rPr>
        <w:t>để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hấp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thụ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CO, NO₂.</w:t>
      </w:r>
    </w:p>
    <w:p w14:paraId="0ABE7B54" w14:textId="77777777" w:rsidR="002E6DDB" w:rsidRPr="002E6DDB" w:rsidRDefault="002E6DDB" w:rsidP="002E6DDB">
      <w:pPr>
        <w:numPr>
          <w:ilvl w:val="1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Thí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nghiệm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488E049B" w14:textId="77777777" w:rsidR="002E6DDB" w:rsidRPr="002E6DDB" w:rsidRDefault="002E6DDB" w:rsidP="002E6DDB">
      <w:pPr>
        <w:numPr>
          <w:ilvl w:val="2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Đo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suất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loại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bỏ</w:t>
      </w:r>
      <w:proofErr w:type="spellEnd"/>
      <w:r w:rsidRPr="002E6DDB">
        <w:rPr>
          <w:b/>
          <w:bCs/>
          <w:sz w:val="36"/>
          <w:szCs w:val="36"/>
        </w:rPr>
        <w:t xml:space="preserve"> ô </w:t>
      </w:r>
      <w:proofErr w:type="spellStart"/>
      <w:r w:rsidRPr="002E6DDB">
        <w:rPr>
          <w:b/>
          <w:bCs/>
          <w:sz w:val="36"/>
          <w:szCs w:val="36"/>
        </w:rPr>
        <w:t>nhiễm</w:t>
      </w:r>
      <w:proofErr w:type="spellEnd"/>
      <w:r w:rsidRPr="002E6DDB">
        <w:rPr>
          <w:b/>
          <w:bCs/>
          <w:sz w:val="36"/>
          <w:szCs w:val="36"/>
        </w:rPr>
        <w:t xml:space="preserve"> (</w:t>
      </w:r>
      <w:proofErr w:type="spellStart"/>
      <w:r w:rsidRPr="002E6DDB">
        <w:rPr>
          <w:b/>
          <w:bCs/>
          <w:sz w:val="36"/>
          <w:szCs w:val="36"/>
        </w:rPr>
        <w:t>tỷ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lệ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phần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trăm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>).</w:t>
      </w:r>
    </w:p>
    <w:p w14:paraId="0B5385E7" w14:textId="77777777" w:rsidR="002E6DDB" w:rsidRPr="002E6DDB" w:rsidRDefault="002E6DDB" w:rsidP="002E6DDB">
      <w:pPr>
        <w:numPr>
          <w:ilvl w:val="2"/>
          <w:numId w:val="5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Đánh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giá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tuổi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thọ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của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nano.</w:t>
      </w:r>
    </w:p>
    <w:p w14:paraId="1E44AF5C" w14:textId="77777777" w:rsidR="002E6DDB" w:rsidRPr="002E6DDB" w:rsidRDefault="002E6DDB" w:rsidP="002E6DDB">
      <w:pPr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Nhóm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đối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chứng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4C0817FD" w14:textId="77777777" w:rsidR="002E6DDB" w:rsidRPr="002E6DDB" w:rsidRDefault="002E6DDB" w:rsidP="002E6DDB">
      <w:pPr>
        <w:numPr>
          <w:ilvl w:val="1"/>
          <w:numId w:val="6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So </w:t>
      </w:r>
      <w:proofErr w:type="spellStart"/>
      <w:r w:rsidRPr="002E6DDB">
        <w:rPr>
          <w:b/>
          <w:bCs/>
          <w:sz w:val="36"/>
          <w:szCs w:val="36"/>
        </w:rPr>
        <w:t>sánh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kết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với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phương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pháp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truyền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thống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 (</w:t>
      </w:r>
      <w:proofErr w:type="spellStart"/>
      <w:r w:rsidRPr="002E6DDB">
        <w:rPr>
          <w:b/>
          <w:bCs/>
          <w:sz w:val="36"/>
          <w:szCs w:val="36"/>
        </w:rPr>
        <w:t>ví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</w:t>
      </w:r>
      <w:proofErr w:type="spellEnd"/>
      <w:r w:rsidRPr="002E6DDB">
        <w:rPr>
          <w:b/>
          <w:bCs/>
          <w:sz w:val="36"/>
          <w:szCs w:val="36"/>
        </w:rPr>
        <w:t xml:space="preserve">: </w:t>
      </w:r>
      <w:proofErr w:type="spellStart"/>
      <w:r w:rsidRPr="002E6DDB">
        <w:rPr>
          <w:b/>
          <w:bCs/>
          <w:sz w:val="36"/>
          <w:szCs w:val="36"/>
        </w:rPr>
        <w:t>thuốc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hóa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trị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gắn</w:t>
      </w:r>
      <w:proofErr w:type="spellEnd"/>
      <w:r w:rsidRPr="002E6DDB">
        <w:rPr>
          <w:b/>
          <w:bCs/>
          <w:sz w:val="36"/>
          <w:szCs w:val="36"/>
        </w:rPr>
        <w:t xml:space="preserve"> nano)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xử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lý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 xml:space="preserve"> (</w:t>
      </w:r>
      <w:proofErr w:type="spellStart"/>
      <w:r w:rsidRPr="002E6DDB">
        <w:rPr>
          <w:b/>
          <w:bCs/>
          <w:sz w:val="36"/>
          <w:szCs w:val="36"/>
        </w:rPr>
        <w:t>ví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</w:t>
      </w:r>
      <w:proofErr w:type="spellEnd"/>
      <w:r w:rsidRPr="002E6DDB">
        <w:rPr>
          <w:b/>
          <w:bCs/>
          <w:sz w:val="36"/>
          <w:szCs w:val="36"/>
        </w:rPr>
        <w:t xml:space="preserve">: </w:t>
      </w:r>
      <w:proofErr w:type="spellStart"/>
      <w:r w:rsidRPr="002E6DDB">
        <w:rPr>
          <w:b/>
          <w:bCs/>
          <w:sz w:val="36"/>
          <w:szCs w:val="36"/>
        </w:rPr>
        <w:t>hệ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thống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lọc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thường</w:t>
      </w:r>
      <w:proofErr w:type="spellEnd"/>
      <w:r w:rsidRPr="002E6DDB">
        <w:rPr>
          <w:b/>
          <w:bCs/>
          <w:sz w:val="36"/>
          <w:szCs w:val="36"/>
        </w:rPr>
        <w:t>).</w:t>
      </w:r>
    </w:p>
    <w:p w14:paraId="6D8D2E42" w14:textId="77777777" w:rsidR="002E6DDB" w:rsidRPr="002E6DDB" w:rsidRDefault="002E6DDB" w:rsidP="002E6DDB">
      <w:pPr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lastRenderedPageBreak/>
        <w:t>Thời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gian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thực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hiện</w:t>
      </w:r>
      <w:proofErr w:type="spellEnd"/>
      <w:r w:rsidRPr="002E6DDB">
        <w:rPr>
          <w:b/>
          <w:bCs/>
          <w:sz w:val="36"/>
          <w:szCs w:val="36"/>
        </w:rPr>
        <w:t>:</w:t>
      </w:r>
      <w:r w:rsidRPr="002E6DDB">
        <w:rPr>
          <w:b/>
          <w:bCs/>
          <w:sz w:val="36"/>
          <w:szCs w:val="36"/>
        </w:rPr>
        <w:br/>
        <w:t xml:space="preserve">Chia </w:t>
      </w:r>
      <w:proofErr w:type="spellStart"/>
      <w:r w:rsidRPr="002E6DDB">
        <w:rPr>
          <w:b/>
          <w:bCs/>
          <w:sz w:val="36"/>
          <w:szCs w:val="36"/>
        </w:rPr>
        <w:t>thành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giai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đoạn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cứu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phòng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nghiệm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thí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nghiệm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thực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tế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nghiệm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lớn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5C3482A6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pict w14:anchorId="4997F09B">
          <v:rect id="_x0000_i1057" style="width:0;height:1.5pt" o:hralign="center" o:hrstd="t" o:hr="t" fillcolor="#a0a0a0" stroked="f"/>
        </w:pict>
      </w:r>
    </w:p>
    <w:p w14:paraId="65851110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4. Thu </w:t>
      </w:r>
      <w:proofErr w:type="spellStart"/>
      <w:r w:rsidRPr="002E6DDB">
        <w:rPr>
          <w:b/>
          <w:bCs/>
          <w:sz w:val="36"/>
          <w:szCs w:val="36"/>
        </w:rPr>
        <w:t>thập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phân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tích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dữ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(Data Collection &amp; Analysis)</w:t>
      </w:r>
    </w:p>
    <w:p w14:paraId="3CEC8F32" w14:textId="77777777" w:rsidR="002E6DDB" w:rsidRPr="002E6DDB" w:rsidRDefault="002E6DDB" w:rsidP="002E6DDB">
      <w:pPr>
        <w:numPr>
          <w:ilvl w:val="0"/>
          <w:numId w:val="7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Dữ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5A3E38B8" w14:textId="77777777" w:rsidR="002E6DDB" w:rsidRPr="002E6DDB" w:rsidRDefault="002E6DDB" w:rsidP="002E6DDB">
      <w:pPr>
        <w:numPr>
          <w:ilvl w:val="1"/>
          <w:numId w:val="7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Hiệu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điều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trị</w:t>
      </w:r>
      <w:proofErr w:type="spellEnd"/>
      <w:r w:rsidRPr="002E6DDB">
        <w:rPr>
          <w:b/>
          <w:bCs/>
          <w:sz w:val="36"/>
          <w:szCs w:val="36"/>
        </w:rPr>
        <w:t xml:space="preserve"> (</w:t>
      </w:r>
      <w:proofErr w:type="spellStart"/>
      <w:r w:rsidRPr="002E6DDB">
        <w:rPr>
          <w:b/>
          <w:bCs/>
          <w:sz w:val="36"/>
          <w:szCs w:val="36"/>
        </w:rPr>
        <w:t>tỷ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lệ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tiêu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diệt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tế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bào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bệnh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khả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giảm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dụng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phụ</w:t>
      </w:r>
      <w:proofErr w:type="spellEnd"/>
      <w:r w:rsidRPr="002E6DDB">
        <w:rPr>
          <w:b/>
          <w:bCs/>
          <w:sz w:val="36"/>
          <w:szCs w:val="36"/>
        </w:rPr>
        <w:t>).</w:t>
      </w:r>
    </w:p>
    <w:p w14:paraId="2012D698" w14:textId="77777777" w:rsidR="002E6DDB" w:rsidRPr="002E6DDB" w:rsidRDefault="002E6DDB" w:rsidP="002E6DDB">
      <w:pPr>
        <w:numPr>
          <w:ilvl w:val="1"/>
          <w:numId w:val="7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Độ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ổn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định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kiểm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soát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liều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lượng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của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nano.</w:t>
      </w:r>
    </w:p>
    <w:p w14:paraId="0DBF4057" w14:textId="77777777" w:rsidR="002E6DDB" w:rsidRPr="002E6DDB" w:rsidRDefault="002E6DDB" w:rsidP="002E6DDB">
      <w:pPr>
        <w:numPr>
          <w:ilvl w:val="0"/>
          <w:numId w:val="7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Dữ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7D140924" w14:textId="77777777" w:rsidR="002E6DDB" w:rsidRPr="002E6DDB" w:rsidRDefault="002E6DDB" w:rsidP="002E6DDB">
      <w:pPr>
        <w:numPr>
          <w:ilvl w:val="1"/>
          <w:numId w:val="7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Tỷ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lệ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loại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bỏ</w:t>
      </w:r>
      <w:proofErr w:type="spellEnd"/>
      <w:r w:rsidRPr="002E6DDB">
        <w:rPr>
          <w:b/>
          <w:bCs/>
          <w:sz w:val="36"/>
          <w:szCs w:val="36"/>
        </w:rPr>
        <w:t xml:space="preserve"> ô </w:t>
      </w:r>
      <w:proofErr w:type="spellStart"/>
      <w:r w:rsidRPr="002E6DDB">
        <w:rPr>
          <w:b/>
          <w:bCs/>
          <w:sz w:val="36"/>
          <w:szCs w:val="36"/>
        </w:rPr>
        <w:t>nhiễm</w:t>
      </w:r>
      <w:proofErr w:type="spellEnd"/>
      <w:r w:rsidRPr="002E6DDB">
        <w:rPr>
          <w:b/>
          <w:bCs/>
          <w:sz w:val="36"/>
          <w:szCs w:val="36"/>
        </w:rPr>
        <w:t xml:space="preserve"> (</w:t>
      </w:r>
      <w:proofErr w:type="spellStart"/>
      <w:r w:rsidRPr="002E6DDB">
        <w:rPr>
          <w:b/>
          <w:bCs/>
          <w:sz w:val="36"/>
          <w:szCs w:val="36"/>
        </w:rPr>
        <w:t>chất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hữu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cơ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kim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loại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nặng</w:t>
      </w:r>
      <w:proofErr w:type="spellEnd"/>
      <w:r w:rsidRPr="002E6DDB">
        <w:rPr>
          <w:b/>
          <w:bCs/>
          <w:sz w:val="36"/>
          <w:szCs w:val="36"/>
        </w:rPr>
        <w:t>).</w:t>
      </w:r>
    </w:p>
    <w:p w14:paraId="04AFAB7C" w14:textId="77777777" w:rsidR="002E6DDB" w:rsidRPr="002E6DDB" w:rsidRDefault="002E6DDB" w:rsidP="002E6DDB">
      <w:pPr>
        <w:numPr>
          <w:ilvl w:val="1"/>
          <w:numId w:val="7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bền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vững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của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thực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tế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62525BD5" w14:textId="77777777" w:rsidR="002E6DDB" w:rsidRPr="002E6DDB" w:rsidRDefault="002E6DDB" w:rsidP="002E6DDB">
      <w:pPr>
        <w:numPr>
          <w:ilvl w:val="0"/>
          <w:numId w:val="7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Phương </w:t>
      </w:r>
      <w:proofErr w:type="spellStart"/>
      <w:r w:rsidRPr="002E6DDB">
        <w:rPr>
          <w:b/>
          <w:bCs/>
          <w:sz w:val="36"/>
          <w:szCs w:val="36"/>
        </w:rPr>
        <w:t>pháp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phân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tích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0C99E588" w14:textId="77777777" w:rsidR="002E6DDB" w:rsidRPr="002E6DDB" w:rsidRDefault="002E6DDB" w:rsidP="002E6DDB">
      <w:pPr>
        <w:numPr>
          <w:ilvl w:val="1"/>
          <w:numId w:val="7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Dùng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cụ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quang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phổ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phân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tích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khối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lượng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hiển</w:t>
      </w:r>
      <w:proofErr w:type="spellEnd"/>
      <w:r w:rsidRPr="002E6DDB">
        <w:rPr>
          <w:b/>
          <w:bCs/>
          <w:sz w:val="36"/>
          <w:szCs w:val="36"/>
        </w:rPr>
        <w:t xml:space="preserve"> vi </w:t>
      </w:r>
      <w:proofErr w:type="spellStart"/>
      <w:r w:rsidRPr="002E6DDB">
        <w:rPr>
          <w:b/>
          <w:bCs/>
          <w:sz w:val="36"/>
          <w:szCs w:val="36"/>
        </w:rPr>
        <w:t>điện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quét</w:t>
      </w:r>
      <w:proofErr w:type="spellEnd"/>
      <w:r w:rsidRPr="002E6DDB">
        <w:rPr>
          <w:b/>
          <w:bCs/>
          <w:sz w:val="36"/>
          <w:szCs w:val="36"/>
        </w:rPr>
        <w:t xml:space="preserve"> (SEM) </w:t>
      </w:r>
      <w:proofErr w:type="spellStart"/>
      <w:r w:rsidRPr="002E6DDB">
        <w:rPr>
          <w:b/>
          <w:bCs/>
          <w:sz w:val="36"/>
          <w:szCs w:val="36"/>
        </w:rPr>
        <w:t>để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kiểm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bề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mặt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07073C25" w14:textId="77777777" w:rsidR="002E6DDB" w:rsidRPr="002E6DDB" w:rsidRDefault="002E6DDB" w:rsidP="002E6DDB">
      <w:pPr>
        <w:numPr>
          <w:ilvl w:val="1"/>
          <w:numId w:val="7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Phân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tích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thống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kê</w:t>
      </w:r>
      <w:proofErr w:type="spellEnd"/>
      <w:r w:rsidRPr="002E6DDB">
        <w:rPr>
          <w:b/>
          <w:bCs/>
          <w:sz w:val="36"/>
          <w:szCs w:val="36"/>
        </w:rPr>
        <w:t xml:space="preserve"> (t-test, </w:t>
      </w:r>
      <w:proofErr w:type="spellStart"/>
      <w:r w:rsidRPr="002E6DDB">
        <w:rPr>
          <w:b/>
          <w:bCs/>
          <w:sz w:val="36"/>
          <w:szCs w:val="36"/>
        </w:rPr>
        <w:t>hồi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tuyến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) </w:t>
      </w:r>
      <w:proofErr w:type="spellStart"/>
      <w:r w:rsidRPr="002E6DDB">
        <w:rPr>
          <w:b/>
          <w:bCs/>
          <w:sz w:val="36"/>
          <w:szCs w:val="36"/>
        </w:rPr>
        <w:t>để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đánh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giá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3B9B1196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pict w14:anchorId="64F649D7">
          <v:rect id="_x0000_i1058" style="width:0;height:1.5pt" o:hralign="center" o:hrstd="t" o:hr="t" fillcolor="#a0a0a0" stroked="f"/>
        </w:pict>
      </w:r>
    </w:p>
    <w:p w14:paraId="46FE7F88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5. </w:t>
      </w:r>
      <w:proofErr w:type="spellStart"/>
      <w:r w:rsidRPr="002E6DDB">
        <w:rPr>
          <w:b/>
          <w:bCs/>
          <w:sz w:val="36"/>
          <w:szCs w:val="36"/>
        </w:rPr>
        <w:t>Kiểm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thuyết</w:t>
      </w:r>
      <w:proofErr w:type="spellEnd"/>
      <w:r w:rsidRPr="002E6DDB">
        <w:rPr>
          <w:b/>
          <w:bCs/>
          <w:sz w:val="36"/>
          <w:szCs w:val="36"/>
        </w:rPr>
        <w:t xml:space="preserve"> (Testing Hypothesis)</w:t>
      </w:r>
    </w:p>
    <w:p w14:paraId="2C6F6EA8" w14:textId="77777777" w:rsidR="002E6DDB" w:rsidRPr="002E6DDB" w:rsidRDefault="002E6DDB" w:rsidP="002E6DDB">
      <w:pPr>
        <w:numPr>
          <w:ilvl w:val="0"/>
          <w:numId w:val="8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lastRenderedPageBreak/>
        <w:t>Kết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đợi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49F4EC3C" w14:textId="77777777" w:rsidR="002E6DDB" w:rsidRPr="002E6DDB" w:rsidRDefault="002E6DDB" w:rsidP="002E6DDB">
      <w:pPr>
        <w:numPr>
          <w:ilvl w:val="1"/>
          <w:numId w:val="8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Trong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: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cải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thiện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dẫn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truyền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thuốc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giảm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so </w:t>
      </w:r>
      <w:proofErr w:type="spellStart"/>
      <w:r w:rsidRPr="002E6DDB">
        <w:rPr>
          <w:b/>
          <w:bCs/>
          <w:sz w:val="36"/>
          <w:szCs w:val="36"/>
        </w:rPr>
        <w:t>với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phương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pháp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thường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5417A565" w14:textId="77777777" w:rsidR="002E6DDB" w:rsidRPr="002E6DDB" w:rsidRDefault="002E6DDB" w:rsidP="002E6DDB">
      <w:pPr>
        <w:numPr>
          <w:ilvl w:val="1"/>
          <w:numId w:val="8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Trong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 xml:space="preserve">: Các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TiO</w:t>
      </w:r>
      <w:proofErr w:type="spellEnd"/>
      <w:r w:rsidRPr="002E6DDB">
        <w:rPr>
          <w:b/>
          <w:bCs/>
          <w:sz w:val="36"/>
          <w:szCs w:val="36"/>
        </w:rPr>
        <w:t xml:space="preserve">₂ </w:t>
      </w:r>
      <w:proofErr w:type="spellStart"/>
      <w:r w:rsidRPr="002E6DDB">
        <w:rPr>
          <w:b/>
          <w:bCs/>
          <w:sz w:val="36"/>
          <w:szCs w:val="36"/>
        </w:rPr>
        <w:t>đạt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hiệu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suất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xử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lý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nước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trên</w:t>
      </w:r>
      <w:proofErr w:type="spellEnd"/>
      <w:r w:rsidRPr="002E6DDB">
        <w:rPr>
          <w:b/>
          <w:bCs/>
          <w:sz w:val="36"/>
          <w:szCs w:val="36"/>
        </w:rPr>
        <w:t xml:space="preserve"> 90%, </w:t>
      </w:r>
      <w:proofErr w:type="spellStart"/>
      <w:r w:rsidRPr="002E6DDB">
        <w:rPr>
          <w:b/>
          <w:bCs/>
          <w:sz w:val="36"/>
          <w:szCs w:val="36"/>
        </w:rPr>
        <w:t>giảm</w:t>
      </w:r>
      <w:proofErr w:type="spellEnd"/>
      <w:r w:rsidRPr="002E6DDB">
        <w:rPr>
          <w:b/>
          <w:bCs/>
          <w:sz w:val="36"/>
          <w:szCs w:val="36"/>
        </w:rPr>
        <w:t xml:space="preserve"> chi </w:t>
      </w:r>
      <w:proofErr w:type="spellStart"/>
      <w:r w:rsidRPr="002E6DDB">
        <w:rPr>
          <w:b/>
          <w:bCs/>
          <w:sz w:val="36"/>
          <w:szCs w:val="36"/>
        </w:rPr>
        <w:t>phí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hành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2A30E73D" w14:textId="77777777" w:rsidR="002E6DDB" w:rsidRPr="002E6DDB" w:rsidRDefault="002E6DDB" w:rsidP="002E6DDB">
      <w:pPr>
        <w:numPr>
          <w:ilvl w:val="0"/>
          <w:numId w:val="8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Kết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đợi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3123D6F1" w14:textId="77777777" w:rsidR="002E6DDB" w:rsidRPr="002E6DDB" w:rsidRDefault="002E6DDB" w:rsidP="002E6DDB">
      <w:pPr>
        <w:numPr>
          <w:ilvl w:val="1"/>
          <w:numId w:val="8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có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thể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gây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sinh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hoặc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khó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chế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làm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nguy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cơ</w:t>
      </w:r>
      <w:proofErr w:type="spellEnd"/>
      <w:r w:rsidRPr="002E6DDB">
        <w:rPr>
          <w:b/>
          <w:bCs/>
          <w:sz w:val="36"/>
          <w:szCs w:val="36"/>
        </w:rPr>
        <w:t xml:space="preserve"> ô </w:t>
      </w:r>
      <w:proofErr w:type="spellStart"/>
      <w:r w:rsidRPr="002E6DDB">
        <w:rPr>
          <w:b/>
          <w:bCs/>
          <w:sz w:val="36"/>
          <w:szCs w:val="36"/>
        </w:rPr>
        <w:t>nhiễm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thứ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cấp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46F9B5D7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pict w14:anchorId="577BADA6">
          <v:rect id="_x0000_i1059" style="width:0;height:1.5pt" o:hralign="center" o:hrstd="t" o:hr="t" fillcolor="#a0a0a0" stroked="f"/>
        </w:pict>
      </w:r>
    </w:p>
    <w:p w14:paraId="74C1CE39" w14:textId="77777777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6. </w:t>
      </w:r>
      <w:proofErr w:type="spellStart"/>
      <w:r w:rsidRPr="002E6DDB">
        <w:rPr>
          <w:b/>
          <w:bCs/>
          <w:sz w:val="36"/>
          <w:szCs w:val="36"/>
        </w:rPr>
        <w:t>Kết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luận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bố</w:t>
      </w:r>
      <w:proofErr w:type="spellEnd"/>
      <w:r w:rsidRPr="002E6DDB">
        <w:rPr>
          <w:b/>
          <w:bCs/>
          <w:sz w:val="36"/>
          <w:szCs w:val="36"/>
        </w:rPr>
        <w:t xml:space="preserve"> (Conclusion &amp; Publication)</w:t>
      </w:r>
    </w:p>
    <w:p w14:paraId="4A1147BC" w14:textId="77777777" w:rsidR="002E6DDB" w:rsidRPr="002E6DDB" w:rsidRDefault="002E6DDB" w:rsidP="002E6DDB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Kết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luận</w:t>
      </w:r>
      <w:proofErr w:type="spellEnd"/>
      <w:r w:rsidRPr="002E6DDB">
        <w:rPr>
          <w:b/>
          <w:bCs/>
          <w:sz w:val="36"/>
          <w:szCs w:val="36"/>
        </w:rPr>
        <w:t>:</w:t>
      </w:r>
    </w:p>
    <w:p w14:paraId="13F9C7D9" w14:textId="77777777" w:rsidR="002E6DDB" w:rsidRPr="002E6DDB" w:rsidRDefault="002E6DDB" w:rsidP="002E6DDB">
      <w:pPr>
        <w:numPr>
          <w:ilvl w:val="1"/>
          <w:numId w:val="9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là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một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công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cụ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tiềm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cho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cả</w:t>
      </w:r>
      <w:proofErr w:type="spellEnd"/>
      <w:r w:rsidRPr="002E6DDB">
        <w:rPr>
          <w:b/>
          <w:bCs/>
          <w:sz w:val="36"/>
          <w:szCs w:val="36"/>
        </w:rPr>
        <w:t xml:space="preserve"> y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 xml:space="preserve">, </w:t>
      </w:r>
      <w:proofErr w:type="spellStart"/>
      <w:r w:rsidRPr="002E6DDB">
        <w:rPr>
          <w:b/>
          <w:bCs/>
          <w:sz w:val="36"/>
          <w:szCs w:val="36"/>
        </w:rPr>
        <w:t>nhưng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cần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cứu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thêm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về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độc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bền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vững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trong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thực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tế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70748D6C" w14:textId="77777777" w:rsidR="002E6DDB" w:rsidRPr="002E6DDB" w:rsidRDefault="002E6DDB" w:rsidP="002E6DDB">
      <w:pPr>
        <w:numPr>
          <w:ilvl w:val="1"/>
          <w:numId w:val="9"/>
        </w:numPr>
        <w:jc w:val="both"/>
        <w:rPr>
          <w:b/>
          <w:bCs/>
          <w:sz w:val="36"/>
          <w:szCs w:val="36"/>
        </w:rPr>
      </w:pPr>
      <w:proofErr w:type="spellStart"/>
      <w:r w:rsidRPr="002E6DDB">
        <w:rPr>
          <w:b/>
          <w:bCs/>
          <w:sz w:val="36"/>
          <w:szCs w:val="36"/>
        </w:rPr>
        <w:t>Đề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xuất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cải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tiến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vật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liệu</w:t>
      </w:r>
      <w:proofErr w:type="spellEnd"/>
      <w:r w:rsidRPr="002E6DDB">
        <w:rPr>
          <w:b/>
          <w:bCs/>
          <w:sz w:val="36"/>
          <w:szCs w:val="36"/>
        </w:rPr>
        <w:t xml:space="preserve"> nano </w:t>
      </w:r>
      <w:proofErr w:type="spellStart"/>
      <w:r w:rsidRPr="002E6DDB">
        <w:rPr>
          <w:b/>
          <w:bCs/>
          <w:sz w:val="36"/>
          <w:szCs w:val="36"/>
        </w:rPr>
        <w:t>thân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thiện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hơn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với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môi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trường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và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tối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ưu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hóa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trình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sản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xuất</w:t>
      </w:r>
      <w:proofErr w:type="spellEnd"/>
      <w:r w:rsidRPr="002E6DDB">
        <w:rPr>
          <w:b/>
          <w:bCs/>
          <w:sz w:val="36"/>
          <w:szCs w:val="36"/>
        </w:rPr>
        <w:t>.</w:t>
      </w:r>
    </w:p>
    <w:p w14:paraId="42624DEA" w14:textId="77777777" w:rsidR="002E6DDB" w:rsidRPr="002E6DDB" w:rsidRDefault="002E6DDB" w:rsidP="002E6DDB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r w:rsidRPr="002E6DDB">
        <w:rPr>
          <w:b/>
          <w:bCs/>
          <w:sz w:val="36"/>
          <w:szCs w:val="36"/>
        </w:rPr>
        <w:t xml:space="preserve">Công </w:t>
      </w:r>
      <w:proofErr w:type="spellStart"/>
      <w:r w:rsidRPr="002E6DDB">
        <w:rPr>
          <w:b/>
          <w:bCs/>
          <w:sz w:val="36"/>
          <w:szCs w:val="36"/>
        </w:rPr>
        <w:t>bố</w:t>
      </w:r>
      <w:proofErr w:type="spellEnd"/>
      <w:r w:rsidRPr="002E6DDB">
        <w:rPr>
          <w:b/>
          <w:bCs/>
          <w:sz w:val="36"/>
          <w:szCs w:val="36"/>
        </w:rPr>
        <w:t>:</w:t>
      </w:r>
      <w:r w:rsidRPr="002E6DDB">
        <w:rPr>
          <w:b/>
          <w:bCs/>
          <w:sz w:val="36"/>
          <w:szCs w:val="36"/>
        </w:rPr>
        <w:br/>
      </w:r>
      <w:proofErr w:type="spellStart"/>
      <w:r w:rsidRPr="002E6DDB">
        <w:rPr>
          <w:b/>
          <w:bCs/>
          <w:sz w:val="36"/>
          <w:szCs w:val="36"/>
        </w:rPr>
        <w:t>Kết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quả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nghiên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cứu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được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trình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bày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tại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hội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nghị</w:t>
      </w:r>
      <w:proofErr w:type="spellEnd"/>
      <w:r w:rsidRPr="002E6DDB">
        <w:rPr>
          <w:b/>
          <w:bCs/>
          <w:sz w:val="36"/>
          <w:szCs w:val="36"/>
        </w:rPr>
        <w:t xml:space="preserve"> khoa </w:t>
      </w:r>
      <w:proofErr w:type="spellStart"/>
      <w:r w:rsidRPr="002E6DDB">
        <w:rPr>
          <w:b/>
          <w:bCs/>
          <w:sz w:val="36"/>
          <w:szCs w:val="36"/>
        </w:rPr>
        <w:t>học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hoặc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đăng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trên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các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tạp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chí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uy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tín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như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r w:rsidRPr="002E6DDB">
        <w:rPr>
          <w:b/>
          <w:bCs/>
          <w:i/>
          <w:iCs/>
          <w:sz w:val="36"/>
          <w:szCs w:val="36"/>
        </w:rPr>
        <w:t>Nano Letters</w:t>
      </w:r>
      <w:r w:rsidRPr="002E6DDB">
        <w:rPr>
          <w:b/>
          <w:bCs/>
          <w:sz w:val="36"/>
          <w:szCs w:val="36"/>
        </w:rPr>
        <w:t xml:space="preserve"> </w:t>
      </w:r>
      <w:proofErr w:type="spellStart"/>
      <w:r w:rsidRPr="002E6DDB">
        <w:rPr>
          <w:b/>
          <w:bCs/>
          <w:sz w:val="36"/>
          <w:szCs w:val="36"/>
        </w:rPr>
        <w:t>hoặc</w:t>
      </w:r>
      <w:proofErr w:type="spellEnd"/>
      <w:r w:rsidRPr="002E6DDB">
        <w:rPr>
          <w:b/>
          <w:bCs/>
          <w:sz w:val="36"/>
          <w:szCs w:val="36"/>
        </w:rPr>
        <w:t xml:space="preserve"> </w:t>
      </w:r>
      <w:r w:rsidRPr="002E6DDB">
        <w:rPr>
          <w:b/>
          <w:bCs/>
          <w:i/>
          <w:iCs/>
          <w:sz w:val="36"/>
          <w:szCs w:val="36"/>
        </w:rPr>
        <w:t>Environmental Science &amp; Technology</w:t>
      </w:r>
      <w:r w:rsidRPr="002E6DDB">
        <w:rPr>
          <w:b/>
          <w:bCs/>
          <w:sz w:val="36"/>
          <w:szCs w:val="36"/>
        </w:rPr>
        <w:t>.</w:t>
      </w:r>
    </w:p>
    <w:p w14:paraId="332B4523" w14:textId="32D9974A" w:rsidR="002E6DDB" w:rsidRPr="002E6DDB" w:rsidRDefault="002E6DDB" w:rsidP="002E6DDB">
      <w:pPr>
        <w:ind w:left="360"/>
        <w:jc w:val="both"/>
        <w:rPr>
          <w:b/>
          <w:bCs/>
          <w:sz w:val="36"/>
          <w:szCs w:val="36"/>
        </w:rPr>
      </w:pPr>
    </w:p>
    <w:p w14:paraId="70D2B4DF" w14:textId="77777777" w:rsidR="00A3476C" w:rsidRPr="001E0CFB" w:rsidRDefault="00A3476C" w:rsidP="002E7845">
      <w:pPr>
        <w:jc w:val="both"/>
        <w:rPr>
          <w:b/>
          <w:bCs/>
          <w:sz w:val="36"/>
          <w:szCs w:val="36"/>
        </w:rPr>
      </w:pPr>
    </w:p>
    <w:p w14:paraId="24559958" w14:textId="1293E8D9" w:rsidR="000C5FAE" w:rsidRPr="00EC03AF" w:rsidRDefault="000C5FAE" w:rsidP="000C5FAE">
      <w:pPr>
        <w:jc w:val="both"/>
        <w:rPr>
          <w:sz w:val="36"/>
          <w:szCs w:val="36"/>
        </w:rPr>
      </w:pPr>
      <w:r w:rsidRPr="00EC03AF">
        <w:rPr>
          <w:sz w:val="36"/>
          <w:szCs w:val="36"/>
        </w:rPr>
        <w:lastRenderedPageBreak/>
        <w:t xml:space="preserve">Lưu ý: Sinh </w:t>
      </w:r>
      <w:proofErr w:type="spellStart"/>
      <w:r w:rsidRPr="00EC03AF">
        <w:rPr>
          <w:sz w:val="36"/>
          <w:szCs w:val="36"/>
        </w:rPr>
        <w:t>viên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được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phép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sử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dụng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tài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liệu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nhưng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không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được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làm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giống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nhau</w:t>
      </w:r>
      <w:proofErr w:type="spellEnd"/>
    </w:p>
    <w:p w14:paraId="3C77F9D5" w14:textId="051565EE" w:rsidR="00EC03AF" w:rsidRPr="001E0CFB" w:rsidRDefault="00EC03AF" w:rsidP="000C5FAE">
      <w:pPr>
        <w:jc w:val="both"/>
        <w:rPr>
          <w:b/>
          <w:bCs/>
          <w:sz w:val="36"/>
          <w:szCs w:val="36"/>
        </w:rPr>
      </w:pPr>
      <w:proofErr w:type="spellStart"/>
      <w:r w:rsidRPr="00EC03AF">
        <w:rPr>
          <w:sz w:val="36"/>
          <w:szCs w:val="36"/>
        </w:rPr>
        <w:t>Thời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gian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nộp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bài</w:t>
      </w:r>
      <w:proofErr w:type="spellEnd"/>
      <w:r w:rsidRPr="00EC03AF">
        <w:rPr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Lớp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trưởng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thu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bài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và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nộp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trước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ngày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30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11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/2024</w:t>
      </w:r>
    </w:p>
    <w:sectPr w:rsidR="00EC03AF" w:rsidRPr="001E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2353F"/>
    <w:multiLevelType w:val="multilevel"/>
    <w:tmpl w:val="CF66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9B2"/>
    <w:multiLevelType w:val="hybridMultilevel"/>
    <w:tmpl w:val="1BBC835A"/>
    <w:lvl w:ilvl="0" w:tplc="B3EA9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2323"/>
    <w:multiLevelType w:val="multilevel"/>
    <w:tmpl w:val="79C0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A30A5"/>
    <w:multiLevelType w:val="multilevel"/>
    <w:tmpl w:val="F11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85B50"/>
    <w:multiLevelType w:val="multilevel"/>
    <w:tmpl w:val="AB3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4BE4"/>
    <w:multiLevelType w:val="multilevel"/>
    <w:tmpl w:val="4C6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F672E"/>
    <w:multiLevelType w:val="multilevel"/>
    <w:tmpl w:val="4A52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C1DC6"/>
    <w:multiLevelType w:val="multilevel"/>
    <w:tmpl w:val="F80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2176F"/>
    <w:multiLevelType w:val="multilevel"/>
    <w:tmpl w:val="4BB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626239">
    <w:abstractNumId w:val="6"/>
  </w:num>
  <w:num w:numId="2" w16cid:durableId="1616905861">
    <w:abstractNumId w:val="1"/>
  </w:num>
  <w:num w:numId="3" w16cid:durableId="2107380675">
    <w:abstractNumId w:val="0"/>
  </w:num>
  <w:num w:numId="4" w16cid:durableId="179708153">
    <w:abstractNumId w:val="7"/>
  </w:num>
  <w:num w:numId="5" w16cid:durableId="1557155963">
    <w:abstractNumId w:val="2"/>
  </w:num>
  <w:num w:numId="6" w16cid:durableId="1860510324">
    <w:abstractNumId w:val="5"/>
  </w:num>
  <w:num w:numId="7" w16cid:durableId="1889411428">
    <w:abstractNumId w:val="8"/>
  </w:num>
  <w:num w:numId="8" w16cid:durableId="1819423411">
    <w:abstractNumId w:val="4"/>
  </w:num>
  <w:num w:numId="9" w16cid:durableId="178488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717E5"/>
    <w:rsid w:val="000C5FAE"/>
    <w:rsid w:val="001276C7"/>
    <w:rsid w:val="001E0CFB"/>
    <w:rsid w:val="002E6DDB"/>
    <w:rsid w:val="002E7845"/>
    <w:rsid w:val="00477F15"/>
    <w:rsid w:val="006B4B39"/>
    <w:rsid w:val="00996FF8"/>
    <w:rsid w:val="00A3476C"/>
    <w:rsid w:val="00D55C07"/>
    <w:rsid w:val="00DD76A0"/>
    <w:rsid w:val="00EC03AF"/>
    <w:rsid w:val="00F343C1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46DF96"/>
  <w15:chartTrackingRefBased/>
  <w15:docId w15:val="{61C4FA68-2CA2-4340-8E6F-34DE9EA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Xuan Dat</dc:creator>
  <cp:keywords/>
  <dc:description/>
  <cp:lastModifiedBy>chiến ngô</cp:lastModifiedBy>
  <cp:revision>2</cp:revision>
  <dcterms:created xsi:type="dcterms:W3CDTF">2024-11-29T12:54:00Z</dcterms:created>
  <dcterms:modified xsi:type="dcterms:W3CDTF">2024-11-29T12:54:00Z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1cc2cf472baca5b58736dfefefee562ec488afe2fc025430318222bd8efbb2b7</vt:lpwstr>
  </property>
</Properties>
</file>