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0" w:right="0" w:firstLine="0"/>
        <w:contextualSpacing w:val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Chapter </w:t>
      </w:r>
      <w:r>
        <w:rPr>
          <w:b/>
          <w:sz w:val="40"/>
          <w:szCs w:val="40"/>
          <w:rtl w:val="0"/>
        </w:rPr>
        <w:t>4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 - Memory</w:t>
      </w:r>
    </w:p>
    <w:p w14:paraId="0000000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0" w:right="0" w:firstLine="0"/>
        <w:contextualSpacing w:val="0"/>
        <w:jc w:val="center"/>
        <w:rPr>
          <w:b/>
          <w:sz w:val="40"/>
          <w:szCs w:val="40"/>
        </w:rPr>
      </w:pPr>
    </w:p>
    <w:p w14:paraId="00000002"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720" w:right="0" w:hanging="36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What is the problem with no memory abstraction?</w:t>
      </w:r>
    </w:p>
    <w:p w14:paraId="0000000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 xml:space="preserve">  What is swapping - batch system?</w:t>
      </w:r>
    </w:p>
    <w:p w14:paraId="0000000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What are the two methods of memory management?</w:t>
      </w:r>
    </w:p>
    <w:p w14:paraId="00000006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4. What are the advantages of the linked list method (Section 4.2.1 &amp; 4.2.2)?</w:t>
      </w:r>
    </w:p>
    <w:p w14:paraId="0000000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5. Understand algorithms to allocate memory: first fit, next fit, best fit, worst fit (Sectio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  <w:lang w:val="en-US"/>
        </w:rPr>
        <w:t>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 xml:space="preserve"> 4.2.2)</w:t>
      </w:r>
      <w:r>
        <w:rPr>
          <w:highlight w:val="yellow"/>
          <w:rtl w:val="0"/>
        </w:rPr>
        <w:t>.</w:t>
      </w:r>
    </w:p>
    <w:p w14:paraId="0000000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bookmarkStart w:id="0" w:name="_GoBack"/>
      <w:bookmarkEnd w:id="0"/>
    </w:p>
    <w:p w14:paraId="0000000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0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0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0C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0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0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0F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1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1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  <w:r>
        <w:br w:type="page"/>
      </w:r>
    </w:p>
    <w:p w14:paraId="0000001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6. What is the unit of virtual memory, and of physical memory?</w:t>
      </w:r>
    </w:p>
    <w:p w14:paraId="0000001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7. What is the page table mainly for?</w:t>
      </w:r>
    </w:p>
    <w:p w14:paraId="0000001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8. What is TLB and what is that for? </w:t>
      </w:r>
    </w:p>
    <w:p w14:paraId="00000015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9. Differentiate page faults, TLB soft misses and TLB hard misses.</w:t>
      </w:r>
    </w:p>
    <w:p w14:paraId="00000016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10. What is the essence of PRAs?</w:t>
      </w:r>
    </w:p>
    <w:p w14:paraId="0000001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18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  <w:r>
        <w:br w:type="page"/>
      </w:r>
    </w:p>
    <w:p w14:paraId="00000019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Question for Lab</w:t>
      </w:r>
    </w:p>
    <w:p w14:paraId="0000001A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p w14:paraId="0000001B">
      <w:pPr>
        <w:spacing w:before="100" w:after="100"/>
        <w:ind w:left="720" w:firstLine="0"/>
        <w:contextualSpacing w:val="0"/>
        <w:jc w:val="both"/>
      </w:pPr>
    </w:p>
    <w:p w14:paraId="0000001C">
      <w:pPr>
        <w:numPr>
          <w:ilvl w:val="0"/>
          <w:numId w:val="2"/>
        </w:numPr>
        <w:spacing w:before="100" w:after="100"/>
        <w:ind w:left="720" w:hanging="360"/>
        <w:contextualSpacing/>
        <w:jc w:val="both"/>
        <w:rPr>
          <w:u w:val="none"/>
        </w:rPr>
      </w:pPr>
      <w:r>
        <w:rPr>
          <w:rtl w:val="0"/>
        </w:rPr>
        <w:t>What is the page table mainly for?</w:t>
      </w:r>
    </w:p>
    <w:p w14:paraId="0000001D">
      <w:pPr>
        <w:numPr>
          <w:ilvl w:val="0"/>
          <w:numId w:val="2"/>
        </w:numPr>
        <w:spacing w:before="100" w:after="100"/>
        <w:ind w:left="720" w:hanging="360"/>
        <w:contextualSpacing/>
        <w:jc w:val="both"/>
        <w:rPr>
          <w:u w:val="none"/>
        </w:rPr>
      </w:pPr>
      <w:r>
        <w:rPr>
          <w:rtl w:val="0"/>
        </w:rPr>
        <w:t xml:space="preserve">What is TLB and what is that for? </w:t>
      </w:r>
    </w:p>
    <w:p w14:paraId="0000001E">
      <w:pPr>
        <w:numPr>
          <w:ilvl w:val="0"/>
          <w:numId w:val="2"/>
        </w:numPr>
        <w:spacing w:before="100" w:after="100"/>
        <w:ind w:left="720" w:hanging="360"/>
        <w:contextualSpacing/>
        <w:jc w:val="both"/>
        <w:rPr>
          <w:u w:val="none"/>
        </w:rPr>
      </w:pPr>
      <w:r>
        <w:rPr>
          <w:rtl w:val="0"/>
        </w:rPr>
        <w:t>Differentiate page faults, TLB soft misses and TLB hard misses.</w:t>
      </w:r>
    </w:p>
    <w:p w14:paraId="0000001F">
      <w:pPr>
        <w:widowControl/>
        <w:numPr>
          <w:ilvl w:val="0"/>
          <w:numId w:val="2"/>
        </w:numPr>
        <w:spacing w:after="160" w:line="259" w:lineRule="auto"/>
        <w:ind w:left="720" w:hanging="360"/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A memory free in 4 frames. Which state of the memory after the page 4 is accessed when the requested page as 2 3 2 0 1 5 2 4 5 3 2 5 2 using LRU</w:t>
      </w:r>
    </w:p>
    <w:p w14:paraId="00000020">
      <w:pPr>
        <w:widowControl/>
        <w:numPr>
          <w:ilvl w:val="0"/>
          <w:numId w:val="2"/>
        </w:numPr>
        <w:spacing w:after="160" w:line="259" w:lineRule="auto"/>
        <w:ind w:left="720" w:hanging="360"/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Assume that the Page Table below is in effect. The number of lines per page is 400. The actual memory location for line 1634 is __34____ .</w:t>
      </w:r>
    </w:p>
    <w:tbl>
      <w:tblPr>
        <w:tblStyle w:val="13"/>
        <w:tblW w:w="692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70"/>
        <w:gridCol w:w="3455"/>
      </w:tblGrid>
      <w:tr w14:paraId="159CFFC8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Page Number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Page Frame Number</w:t>
            </w:r>
          </w:p>
        </w:tc>
      </w:tr>
      <w:tr w14:paraId="296EE2F3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  <w:p w14:paraId="00000024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  <w:p w14:paraId="00000025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  <w:p w14:paraId="00000026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  <w:p w14:paraId="00000027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4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8</w:t>
            </w:r>
          </w:p>
          <w:p w14:paraId="00000029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10</w:t>
            </w:r>
          </w:p>
          <w:p w14:paraId="0000002A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5</w:t>
            </w:r>
          </w:p>
          <w:p w14:paraId="0000002B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11</w:t>
            </w:r>
          </w:p>
          <w:p w14:paraId="0000002C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</w:tr>
    </w:tbl>
    <w:p w14:paraId="0000002D">
      <w:pPr>
        <w:widowControl/>
        <w:spacing w:after="160" w:line="259" w:lineRule="auto"/>
        <w:ind w:left="720" w:firstLine="0"/>
        <w:contextualSpacing w:val="0"/>
      </w:pPr>
    </w:p>
    <w:p w14:paraId="0000002E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360" w:right="0" w:firstLine="0"/>
        <w:contextualSpacing w:val="0"/>
        <w:jc w:val="both"/>
      </w:pPr>
    </w:p>
    <w:sectPr>
      <w:headerReference r:id="rId3" w:type="first"/>
      <w:footerReference r:id="rId5" w:type="first"/>
      <w:footerReference r:id="rId4" w:type="default"/>
      <w:pgSz w:w="11905" w:h="16837"/>
      <w:pgMar w:top="568" w:right="1138" w:bottom="709" w:left="1134" w:header="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widowControl w:val="0"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8301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>04.02e-BM/DH/HDCV/FU 1/2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ab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ab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 xml:space="preserve"> 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ab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 xml:space="preserve">  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/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  <w:p w14:paraId="00000030"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559" w:line="240" w:lineRule="auto"/>
      <w:ind w:left="0" w:right="0" w:firstLine="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3">
    <w:pPr>
      <w:keepNext w:val="0"/>
      <w:keepLines w:val="0"/>
      <w:widowControl w:val="0"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8976"/>
      </w:tabs>
      <w:spacing w:before="0" w:after="559" w:line="240" w:lineRule="auto"/>
      <w:ind w:left="0" w:right="0" w:firstLine="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>04.02e-BM/DH/HDCV/FU 1/2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ab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ab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 xml:space="preserve">  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/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1"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left" w:pos="1980"/>
      </w:tabs>
      <w:spacing w:before="720" w:after="0" w:line="240" w:lineRule="auto"/>
      <w:ind w:left="0" w:right="0" w:firstLine="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</w:p>
  <w:p w14:paraId="00000032"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72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BD16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100" w:after="100" w:line="240" w:lineRule="auto"/>
      <w:ind w:left="0" w:right="0" w:firstLine="0"/>
      <w:contextualSpacing w:val="0"/>
      <w:jc w:val="left"/>
    </w:pPr>
    <w:rPr>
      <w:rFonts w:ascii="Times New Roman" w:hAnsi="Times New Roman" w:eastAsia="Times New Roman" w:cs="Times New Roman"/>
      <w:b/>
      <w:color w:val="000000"/>
      <w:sz w:val="48"/>
      <w:szCs w:val="48"/>
      <w:u w:val="none"/>
      <w:shd w:val="clear" w:fill="auto"/>
      <w:vertAlign w:val="baseline"/>
    </w:rPr>
  </w:style>
  <w:style w:type="paragraph" w:styleId="3">
    <w:name w:val="heading 2"/>
    <w:basedOn w:val="1"/>
    <w:next w:val="1"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100" w:after="100" w:line="240" w:lineRule="auto"/>
      <w:ind w:left="0" w:right="0" w:firstLine="0"/>
      <w:contextualSpacing w:val="0"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u w:val="none"/>
      <w:shd w:val="clear" w:fill="auto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2024-10-12T10:01:12Z</dcterms:created>
  <dc:creator>USER</dc:creator>
  <cp:lastModifiedBy>Lộc Ngô</cp:lastModifiedBy>
  <dcterms:modified xsi:type="dcterms:W3CDTF">2024-10-12T10:03:00Z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7679B6C41ED34DDD80FA285FC6C87444_12</vt:lpwstr>
  </property>
</Properties>
</file>