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AF0DD24" w:rsidR="008A77AC" w:rsidRDefault="007D6863">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SQL Investigation</w:t>
      </w:r>
    </w:p>
    <w:p w14:paraId="00000002" w14:textId="77777777" w:rsidR="008A77AC" w:rsidRPr="00AE2245" w:rsidRDefault="008A77AC">
      <w:pPr>
        <w:rPr>
          <w:rFonts w:ascii="Times New Roman" w:eastAsia="Times New Roman" w:hAnsi="Times New Roman" w:cs="Times New Roman"/>
          <w:color w:val="000000"/>
          <w:sz w:val="24"/>
          <w:szCs w:val="24"/>
        </w:rPr>
      </w:pPr>
    </w:p>
    <w:p w14:paraId="00000003" w14:textId="1BCE378D" w:rsidR="008A77AC" w:rsidRPr="00AE2245" w:rsidRDefault="00BF66D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*IBM - QRadar ID:* </w:t>
      </w:r>
      <w:r w:rsidR="007D168B" w:rsidRPr="00AE2245">
        <w:rPr>
          <w:rFonts w:ascii="Times New Roman" w:eastAsia="Times New Roman" w:hAnsi="Times New Roman" w:cs="Times New Roman"/>
          <w:color w:val="000000"/>
          <w:sz w:val="24"/>
          <w:szCs w:val="24"/>
        </w:rPr>
        <w:t>55260</w:t>
      </w:r>
    </w:p>
    <w:p w14:paraId="00000004" w14:textId="77777777" w:rsidR="008A77AC" w:rsidRDefault="00BF66D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*Description*</w:t>
      </w:r>
    </w:p>
    <w:p w14:paraId="00000005" w14:textId="77777777" w:rsidR="008A77AC" w:rsidRDefault="00BF66D5">
      <w:pPr>
        <w:pBdr>
          <w:top w:val="nil"/>
          <w:left w:val="nil"/>
          <w:bottom w:val="nil"/>
          <w:right w:val="nil"/>
          <w:between w:val="nil"/>
        </w:pBdr>
        <w:spacing w:line="240" w:lineRule="auto"/>
        <w:rPr>
          <w:rFonts w:ascii="Times New Roman" w:eastAsia="Times New Roman" w:hAnsi="Times New Roman" w:cs="Times New Roman"/>
          <w:i/>
          <w:color w:val="969696"/>
          <w:sz w:val="24"/>
          <w:szCs w:val="24"/>
        </w:rPr>
      </w:pPr>
      <w:r w:rsidRPr="00AE2245">
        <w:rPr>
          <w:rFonts w:ascii="Times New Roman" w:eastAsia="Times New Roman" w:hAnsi="Times New Roman" w:cs="Times New Roman"/>
          <w:color w:val="000000"/>
          <w:sz w:val="24"/>
          <w:szCs w:val="24"/>
        </w:rPr>
        <w:t>SQL injection attempt. HTTP Response Code 200</w:t>
      </w:r>
    </w:p>
    <w:p w14:paraId="00000006" w14:textId="77777777" w:rsidR="008A77AC" w:rsidRDefault="008A77AC">
      <w:pPr>
        <w:pBdr>
          <w:top w:val="nil"/>
          <w:left w:val="nil"/>
          <w:bottom w:val="nil"/>
          <w:right w:val="nil"/>
          <w:between w:val="nil"/>
        </w:pBdr>
        <w:spacing w:line="240" w:lineRule="auto"/>
        <w:rPr>
          <w:rFonts w:ascii="Times New Roman" w:eastAsia="Times New Roman" w:hAnsi="Times New Roman" w:cs="Times New Roman"/>
          <w:i/>
          <w:color w:val="969696"/>
          <w:sz w:val="24"/>
          <w:szCs w:val="24"/>
        </w:rPr>
      </w:pPr>
    </w:p>
    <w:p w14:paraId="00000007" w14:textId="77777777" w:rsidR="008A77AC" w:rsidRDefault="00BF66D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*Encoded log:* </w:t>
      </w:r>
    </w:p>
    <w:p w14:paraId="00000008" w14:textId="77777777" w:rsidR="008A77AC" w:rsidRDefault="00BF66D5">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url":"\/search.php?searchdata=+UNION+SELECT+1%2C+database%28%29--%26search%3D%26search%3D&amp;search="</w:t>
      </w:r>
    </w:p>
    <w:p w14:paraId="00000009" w14:textId="77777777" w:rsidR="008A77AC" w:rsidRDefault="00BF66D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*Decoded log:*</w:t>
      </w:r>
    </w:p>
    <w:p w14:paraId="0000000A" w14:textId="77777777" w:rsidR="008A77AC" w:rsidRDefault="00BF66D5">
      <w:pPr>
        <w:pBdr>
          <w:top w:val="nil"/>
          <w:left w:val="nil"/>
          <w:bottom w:val="nil"/>
          <w:right w:val="nil"/>
          <w:between w:val="nil"/>
        </w:pBdr>
        <w:spacing w:line="240" w:lineRule="auto"/>
        <w:rPr>
          <w:rFonts w:ascii="Times New Roman" w:eastAsia="Times New Roman" w:hAnsi="Times New Roman" w:cs="Times New Roman"/>
          <w:i/>
          <w:color w:val="969696"/>
          <w:sz w:val="24"/>
          <w:szCs w:val="24"/>
        </w:rPr>
      </w:pPr>
      <w:r w:rsidRPr="00AE2245">
        <w:rPr>
          <w:rFonts w:ascii="Times New Roman" w:eastAsia="Times New Roman" w:hAnsi="Times New Roman" w:cs="Times New Roman"/>
          <w:color w:val="000000"/>
          <w:sz w:val="24"/>
          <w:szCs w:val="24"/>
        </w:rPr>
        <w:t xml:space="preserve">url%22%3A%22%5C%2Fsearch.php%3Fsearchdata%3D%2BUNION%2BSELECT%2B1%252C%2Bdatabase%2528%2529--%2526search%253D%2526search%253D%26search%3D%22 - </w:t>
      </w:r>
      <w:hyperlink r:id="rId6">
        <w:r w:rsidR="008A77AC">
          <w:rPr>
            <w:rFonts w:ascii="Times New Roman" w:eastAsia="Times New Roman" w:hAnsi="Times New Roman" w:cs="Times New Roman"/>
            <w:i/>
            <w:color w:val="1155CC"/>
            <w:sz w:val="24"/>
            <w:szCs w:val="24"/>
            <w:u w:val="single"/>
          </w:rPr>
          <w:t xml:space="preserve">Here </w:t>
        </w:r>
      </w:hyperlink>
    </w:p>
    <w:p w14:paraId="0000000B" w14:textId="77777777" w:rsidR="008A77AC" w:rsidRDefault="008A77A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000000C" w14:textId="65F0CEFA" w:rsidR="008A77AC" w:rsidRDefault="00BF66D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*ATTACKER INFO:*</w:t>
      </w:r>
      <w:r w:rsidR="00574551">
        <w:rPr>
          <w:rFonts w:ascii="Times New Roman" w:eastAsia="Times New Roman" w:hAnsi="Times New Roman" w:cs="Times New Roman"/>
          <w:color w:val="000000"/>
          <w:sz w:val="24"/>
          <w:szCs w:val="24"/>
        </w:rPr>
        <w:t xml:space="preserve"> </w:t>
      </w:r>
      <w:r w:rsidR="00A228A3">
        <w:rPr>
          <w:rFonts w:ascii="Times New Roman" w:eastAsia="Times New Roman" w:hAnsi="Times New Roman" w:cs="Times New Roman"/>
          <w:color w:val="000000"/>
          <w:sz w:val="24"/>
          <w:szCs w:val="24"/>
        </w:rPr>
        <w:t xml:space="preserve"> </w:t>
      </w:r>
      <w:r w:rsidR="00A228A3" w:rsidRPr="00A228A3">
        <w:rPr>
          <w:rFonts w:ascii="Times New Roman" w:eastAsia="Times New Roman" w:hAnsi="Times New Roman" w:cs="Times New Roman"/>
          <w:noProof/>
          <w:color w:val="000000"/>
          <w:sz w:val="24"/>
          <w:szCs w:val="24"/>
        </w:rPr>
        <w:drawing>
          <wp:inline distT="0" distB="0" distL="0" distR="0" wp14:anchorId="62412888" wp14:editId="4A7B17C6">
            <wp:extent cx="5760720" cy="2840355"/>
            <wp:effectExtent l="0" t="0" r="0" b="0"/>
            <wp:docPr id="104418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88029" name=""/>
                    <pic:cNvPicPr/>
                  </pic:nvPicPr>
                  <pic:blipFill>
                    <a:blip r:embed="rId7"/>
                    <a:stretch>
                      <a:fillRect/>
                    </a:stretch>
                  </pic:blipFill>
                  <pic:spPr>
                    <a:xfrm>
                      <a:off x="0" y="0"/>
                      <a:ext cx="5760720" cy="2840355"/>
                    </a:xfrm>
                    <a:prstGeom prst="rect">
                      <a:avLst/>
                    </a:prstGeom>
                  </pic:spPr>
                </pic:pic>
              </a:graphicData>
            </a:graphic>
          </wp:inline>
        </w:drawing>
      </w:r>
    </w:p>
    <w:p w14:paraId="0323B3D5" w14:textId="7E5CCF23" w:rsidR="00930444" w:rsidRDefault="00930444">
      <w:pPr>
        <w:pBdr>
          <w:top w:val="nil"/>
          <w:left w:val="nil"/>
          <w:bottom w:val="nil"/>
          <w:right w:val="nil"/>
          <w:between w:val="nil"/>
        </w:pBdr>
        <w:spacing w:line="240" w:lineRule="auto"/>
        <w:rPr>
          <w:rFonts w:ascii="Times New Roman" w:eastAsia="Times New Roman" w:hAnsi="Times New Roman" w:cs="Times New Roman"/>
          <w:color w:val="000000"/>
          <w:sz w:val="24"/>
          <w:szCs w:val="24"/>
        </w:rPr>
      </w:pPr>
      <w:hyperlink r:id="rId8" w:history="1">
        <w:r w:rsidRPr="00930444">
          <w:rPr>
            <w:rStyle w:val="Hyperlink"/>
            <w:rFonts w:ascii="Times New Roman" w:eastAsia="Times New Roman" w:hAnsi="Times New Roman" w:cs="Times New Roman"/>
            <w:sz w:val="24"/>
            <w:szCs w:val="24"/>
          </w:rPr>
          <w:t>VirusTotal - IP address - 92.119.239.157</w:t>
        </w:r>
      </w:hyperlink>
    </w:p>
    <w:p w14:paraId="0000000D" w14:textId="6E17E39B" w:rsidR="008A77AC" w:rsidRDefault="00BF66D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*IP:* </w:t>
      </w:r>
      <w:r w:rsidRPr="00652E7C">
        <w:rPr>
          <w:rFonts w:ascii="Times New Roman" w:eastAsia="Times New Roman" w:hAnsi="Times New Roman" w:cs="Times New Roman"/>
          <w:color w:val="000000"/>
          <w:sz w:val="24"/>
          <w:szCs w:val="24"/>
        </w:rPr>
        <w:t>92.119.239.157</w:t>
      </w:r>
    </w:p>
    <w:p w14:paraId="17F60C7E" w14:textId="3058AF55" w:rsidR="008924E0" w:rsidRDefault="00BF66D5" w:rsidP="008924E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*User Agent:* </w:t>
      </w:r>
      <w:r w:rsidR="005C2141">
        <w:rPr>
          <w:rFonts w:ascii="Times New Roman" w:eastAsia="Times New Roman" w:hAnsi="Times New Roman" w:cs="Times New Roman"/>
          <w:color w:val="000000"/>
          <w:sz w:val="24"/>
          <w:szCs w:val="24"/>
        </w:rPr>
        <w:t xml:space="preserve"> </w:t>
      </w:r>
      <w:hyperlink r:id="rId9" w:history="1">
        <w:r w:rsidR="005C2141" w:rsidRPr="005C2141">
          <w:rPr>
            <w:rStyle w:val="Hyperlink"/>
            <w:rFonts w:ascii="Times New Roman" w:eastAsia="Times New Roman" w:hAnsi="Times New Roman" w:cs="Times New Roman"/>
            <w:sz w:val="24"/>
            <w:szCs w:val="24"/>
          </w:rPr>
          <w:t>Here</w:t>
        </w:r>
      </w:hyperlink>
    </w:p>
    <w:p w14:paraId="0C02E339" w14:textId="04825B52" w:rsidR="008924E0" w:rsidRPr="008924E0" w:rsidRDefault="008924E0" w:rsidP="008924E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924E0">
        <w:rPr>
          <w:rFonts w:ascii="Times New Roman" w:eastAsia="Times New Roman" w:hAnsi="Times New Roman" w:cs="Times New Roman"/>
          <w:color w:val="000000"/>
          <w:sz w:val="24"/>
          <w:szCs w:val="24"/>
        </w:rPr>
        <w:t>Mozilla/5.0 (Windows NT 10.0; Win64; x64)</w:t>
      </w:r>
    </w:p>
    <w:p w14:paraId="65D3AE23" w14:textId="77777777" w:rsidR="008924E0" w:rsidRPr="008924E0" w:rsidRDefault="008924E0" w:rsidP="008924E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924E0">
        <w:rPr>
          <w:rFonts w:ascii="Times New Roman" w:eastAsia="Times New Roman" w:hAnsi="Times New Roman" w:cs="Times New Roman"/>
          <w:color w:val="000000"/>
          <w:sz w:val="24"/>
          <w:szCs w:val="24"/>
        </w:rPr>
        <w:t>AppleWebKit/537.36 (KHTML, like Gecko)</w:t>
      </w:r>
    </w:p>
    <w:p w14:paraId="0000000E" w14:textId="04CC69E8" w:rsidR="008A77AC" w:rsidRDefault="008924E0" w:rsidP="008924E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8924E0">
        <w:rPr>
          <w:rFonts w:ascii="Times New Roman" w:eastAsia="Times New Roman" w:hAnsi="Times New Roman" w:cs="Times New Roman"/>
          <w:color w:val="000000"/>
          <w:sz w:val="24"/>
          <w:szCs w:val="24"/>
        </w:rPr>
        <w:t>Chrome/139.0.0.0 Safari/537.36 Edg/139.0.0.0</w:t>
      </w:r>
    </w:p>
    <w:p w14:paraId="0000000F" w14:textId="13BD5E8A" w:rsidR="008A77AC" w:rsidRDefault="00BF66D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*Browser Name:* </w:t>
      </w:r>
      <w:r w:rsidR="008E2226" w:rsidRPr="008A73C1">
        <w:rPr>
          <w:rFonts w:ascii="Times New Roman" w:eastAsia="Times New Roman" w:hAnsi="Times New Roman" w:cs="Times New Roman"/>
          <w:b/>
          <w:bCs/>
          <w:color w:val="000000"/>
          <w:sz w:val="24"/>
          <w:szCs w:val="24"/>
        </w:rPr>
        <w:t>Edge</w:t>
      </w:r>
    </w:p>
    <w:p w14:paraId="00000010" w14:textId="434A585A" w:rsidR="008A77AC" w:rsidRDefault="00BF66D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*Browser Version:* </w:t>
      </w:r>
      <w:r w:rsidR="008A73C1" w:rsidRPr="008A73C1">
        <w:rPr>
          <w:rFonts w:ascii="Times New Roman" w:eastAsia="Times New Roman" w:hAnsi="Times New Roman" w:cs="Times New Roman"/>
          <w:b/>
          <w:bCs/>
          <w:color w:val="000000"/>
          <w:sz w:val="24"/>
          <w:szCs w:val="24"/>
        </w:rPr>
        <w:t>139.0</w:t>
      </w:r>
    </w:p>
    <w:p w14:paraId="00000012" w14:textId="3588B149" w:rsidR="008A77AC" w:rsidRDefault="00BF66D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 </w:t>
      </w:r>
      <w:r w:rsidR="008A73C1" w:rsidRPr="008A73C1">
        <w:rPr>
          <w:rFonts w:ascii="Times New Roman" w:eastAsia="Times New Roman" w:hAnsi="Times New Roman" w:cs="Times New Roman"/>
          <w:b/>
          <w:bCs/>
          <w:color w:val="000000"/>
          <w:sz w:val="24"/>
          <w:szCs w:val="24"/>
        </w:rPr>
        <w:t>Win10</w:t>
      </w:r>
    </w:p>
    <w:p w14:paraId="00000013" w14:textId="77777777" w:rsidR="008A77AC" w:rsidRDefault="00BF66D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*ANALYST INVESTIGATION:*</w:t>
      </w:r>
    </w:p>
    <w:p w14:paraId="00000014" w14:textId="224BC0C6" w:rsidR="008A77AC" w:rsidRDefault="00BF66D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*Virus Total Result:* </w:t>
      </w:r>
      <w:hyperlink r:id="rId10" w:history="1">
        <w:r w:rsidR="006F22E5" w:rsidRPr="006F22E5">
          <w:rPr>
            <w:rStyle w:val="Hyperlink"/>
            <w:rFonts w:ascii="Times New Roman" w:eastAsia="Times New Roman" w:hAnsi="Times New Roman" w:cs="Times New Roman"/>
            <w:sz w:val="24"/>
            <w:szCs w:val="24"/>
          </w:rPr>
          <w:t>VirusTotal - IP address - 92.119.239.157</w:t>
        </w:r>
      </w:hyperlink>
    </w:p>
    <w:p w14:paraId="00000015" w14:textId="2C8886F6" w:rsidR="008A77AC" w:rsidRDefault="00BF66D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*Brief Community Comments:* </w:t>
      </w:r>
      <w:r w:rsidR="006F22E5" w:rsidRPr="002F69ED">
        <w:rPr>
          <w:rFonts w:ascii="Times New Roman" w:eastAsia="Times New Roman" w:hAnsi="Times New Roman" w:cs="Times New Roman"/>
          <w:color w:val="000000"/>
          <w:sz w:val="24"/>
          <w:szCs w:val="24"/>
        </w:rPr>
        <w:t>N/A</w:t>
      </w:r>
    </w:p>
    <w:p w14:paraId="00000017" w14:textId="2AAF7F9B" w:rsidR="008A77AC" w:rsidRDefault="00BF66D5">
      <w:pPr>
        <w:pBdr>
          <w:top w:val="nil"/>
          <w:left w:val="nil"/>
          <w:bottom w:val="nil"/>
          <w:right w:val="nil"/>
          <w:between w:val="nil"/>
        </w:pBdr>
        <w:spacing w:line="240" w:lineRule="auto"/>
        <w:rPr>
          <w:rFonts w:ascii="Times New Roman" w:eastAsia="Times New Roman" w:hAnsi="Times New Roman" w:cs="Times New Roman"/>
          <w:i/>
          <w:color w:val="969696"/>
          <w:sz w:val="24"/>
          <w:szCs w:val="24"/>
        </w:rPr>
      </w:pPr>
      <w:r>
        <w:rPr>
          <w:rFonts w:ascii="Times New Roman" w:eastAsia="Times New Roman" w:hAnsi="Times New Roman" w:cs="Times New Roman"/>
          <w:color w:val="000000"/>
          <w:sz w:val="24"/>
          <w:szCs w:val="24"/>
        </w:rPr>
        <w:t>*Security Vendors' Analysis from Virus Total:* </w:t>
      </w:r>
      <w:r>
        <w:rPr>
          <w:rFonts w:ascii="Times New Roman" w:eastAsia="Times New Roman" w:hAnsi="Times New Roman" w:cs="Times New Roman"/>
          <w:i/>
          <w:color w:val="969696"/>
          <w:sz w:val="24"/>
          <w:szCs w:val="24"/>
        </w:rPr>
        <w:t xml:space="preserve"> </w:t>
      </w:r>
      <w:r>
        <w:rPr>
          <w:rFonts w:ascii="Times New Roman" w:eastAsia="Times New Roman" w:hAnsi="Times New Roman" w:cs="Times New Roman"/>
          <w:b/>
          <w:color w:val="FF0000"/>
          <w:sz w:val="24"/>
          <w:szCs w:val="24"/>
        </w:rPr>
        <w:t>1 security vendors flagged this IP address as malicious</w:t>
      </w:r>
    </w:p>
    <w:p w14:paraId="00000018" w14:textId="77777777" w:rsidR="008A77AC" w:rsidRDefault="008A77AC">
      <w:pPr>
        <w:pBdr>
          <w:top w:val="nil"/>
          <w:left w:val="nil"/>
          <w:bottom w:val="nil"/>
          <w:right w:val="nil"/>
          <w:between w:val="nil"/>
        </w:pBdr>
        <w:spacing w:line="240" w:lineRule="auto"/>
        <w:rPr>
          <w:rFonts w:ascii="Times New Roman" w:eastAsia="Times New Roman" w:hAnsi="Times New Roman" w:cs="Times New Roman"/>
          <w:color w:val="000000"/>
          <w:sz w:val="24"/>
          <w:szCs w:val="24"/>
        </w:rPr>
      </w:pPr>
    </w:p>
    <w:p w14:paraId="00000019" w14:textId="77777777" w:rsidR="008A77AC" w:rsidRDefault="00BF66D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*Talos Intelligence:*</w:t>
      </w:r>
    </w:p>
    <w:p w14:paraId="0000001A" w14:textId="0DA58BB1" w:rsidR="008A77AC" w:rsidRDefault="00BF66D5">
      <w:pPr>
        <w:pBdr>
          <w:top w:val="nil"/>
          <w:left w:val="nil"/>
          <w:bottom w:val="nil"/>
          <w:right w:val="nil"/>
          <w:between w:val="nil"/>
        </w:pBdr>
        <w:spacing w:line="240" w:lineRule="auto"/>
        <w:rPr>
          <w:rFonts w:ascii="Times New Roman" w:eastAsia="Times New Roman" w:hAnsi="Times New Roman" w:cs="Times New Roman"/>
          <w:i/>
          <w:color w:val="969696"/>
          <w:sz w:val="24"/>
          <w:szCs w:val="24"/>
        </w:rPr>
      </w:pPr>
      <w:r>
        <w:rPr>
          <w:rFonts w:ascii="Times New Roman" w:eastAsia="Times New Roman" w:hAnsi="Times New Roman" w:cs="Times New Roman"/>
          <w:color w:val="000000"/>
          <w:sz w:val="24"/>
          <w:szCs w:val="24"/>
        </w:rPr>
        <w:t xml:space="preserve">*REPUTATION DETAILS:* </w:t>
      </w:r>
    </w:p>
    <w:p w14:paraId="0000001B" w14:textId="77777777" w:rsidR="008A77AC" w:rsidRDefault="00BF66D5">
      <w:pPr>
        <w:pBdr>
          <w:top w:val="nil"/>
          <w:left w:val="nil"/>
          <w:bottom w:val="nil"/>
          <w:right w:val="nil"/>
          <w:between w:val="nil"/>
        </w:pBdr>
        <w:spacing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Email Reputation: *Poor*</w:t>
      </w:r>
    </w:p>
    <w:p w14:paraId="0000001C" w14:textId="7A12D6F8" w:rsidR="008A77AC" w:rsidRDefault="00BF66D5">
      <w:pPr>
        <w:pBdr>
          <w:top w:val="nil"/>
          <w:left w:val="nil"/>
          <w:bottom w:val="nil"/>
          <w:right w:val="nil"/>
          <w:between w:val="nil"/>
        </w:pBdr>
        <w:spacing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Web Reputation: *</w:t>
      </w:r>
      <w:r w:rsidR="00490555">
        <w:rPr>
          <w:rFonts w:ascii="Times New Roman" w:eastAsia="Times New Roman" w:hAnsi="Times New Roman" w:cs="Times New Roman"/>
          <w:b/>
          <w:color w:val="FF0000"/>
          <w:sz w:val="24"/>
          <w:szCs w:val="24"/>
        </w:rPr>
        <w:t>Uknown</w:t>
      </w:r>
      <w:r>
        <w:rPr>
          <w:rFonts w:ascii="Times New Roman" w:eastAsia="Times New Roman" w:hAnsi="Times New Roman" w:cs="Times New Roman"/>
          <w:b/>
          <w:color w:val="FF0000"/>
          <w:sz w:val="24"/>
          <w:szCs w:val="24"/>
        </w:rPr>
        <w:t>*</w:t>
      </w:r>
    </w:p>
    <w:p w14:paraId="0000001D" w14:textId="77777777" w:rsidR="008A77AC" w:rsidRDefault="00BF66D5">
      <w:pPr>
        <w:pBdr>
          <w:top w:val="nil"/>
          <w:left w:val="nil"/>
          <w:bottom w:val="nil"/>
          <w:right w:val="nil"/>
          <w:between w:val="nil"/>
        </w:pBdr>
        <w:spacing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*BLOCK LISTS:*</w:t>
      </w:r>
    </w:p>
    <w:p w14:paraId="0000001E" w14:textId="77777777" w:rsidR="008A77AC" w:rsidRDefault="00BF66D5">
      <w:pPr>
        <w:pBdr>
          <w:top w:val="nil"/>
          <w:left w:val="nil"/>
          <w:bottom w:val="nil"/>
          <w:right w:val="nil"/>
          <w:between w:val="nil"/>
        </w:pBdr>
        <w:spacing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BL.SPAMCOP.NET: *Not Listed*</w:t>
      </w:r>
    </w:p>
    <w:p w14:paraId="0000001F" w14:textId="377F5EAE" w:rsidR="008A77AC" w:rsidRDefault="00BF66D5">
      <w:pPr>
        <w:pBdr>
          <w:top w:val="nil"/>
          <w:left w:val="nil"/>
          <w:bottom w:val="nil"/>
          <w:right w:val="nil"/>
          <w:between w:val="nil"/>
        </w:pBdr>
        <w:spacing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CBL.ABUSEAT.ORG: *</w:t>
      </w:r>
      <w:r w:rsidR="00940DCA">
        <w:rPr>
          <w:rFonts w:ascii="Times New Roman" w:eastAsia="Times New Roman" w:hAnsi="Times New Roman" w:cs="Times New Roman"/>
          <w:b/>
          <w:color w:val="FF0000"/>
          <w:sz w:val="24"/>
          <w:szCs w:val="24"/>
        </w:rPr>
        <w:t xml:space="preserve">Not </w:t>
      </w:r>
      <w:r>
        <w:rPr>
          <w:rFonts w:ascii="Times New Roman" w:eastAsia="Times New Roman" w:hAnsi="Times New Roman" w:cs="Times New Roman"/>
          <w:b/>
          <w:color w:val="FF0000"/>
          <w:sz w:val="24"/>
          <w:szCs w:val="24"/>
        </w:rPr>
        <w:t>Listed*</w:t>
      </w:r>
    </w:p>
    <w:p w14:paraId="00000020" w14:textId="69D4461E" w:rsidR="008A77AC" w:rsidRDefault="00BF66D5">
      <w:pPr>
        <w:pBdr>
          <w:top w:val="nil"/>
          <w:left w:val="nil"/>
          <w:bottom w:val="nil"/>
          <w:right w:val="nil"/>
          <w:between w:val="nil"/>
        </w:pBdr>
        <w:spacing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PBL.SPAMHAUS.ORG: *Listed*</w:t>
      </w:r>
    </w:p>
    <w:p w14:paraId="00000021" w14:textId="77777777" w:rsidR="008A77AC" w:rsidRDefault="00BF66D5">
      <w:pPr>
        <w:pBdr>
          <w:top w:val="nil"/>
          <w:left w:val="nil"/>
          <w:bottom w:val="nil"/>
          <w:right w:val="nil"/>
          <w:between w:val="nil"/>
        </w:pBdr>
        <w:spacing w:line="240" w:lineRule="auto"/>
        <w:rPr>
          <w:rFonts w:ascii="Times New Roman" w:eastAsia="Times New Roman" w:hAnsi="Times New Roman" w:cs="Times New Roman"/>
          <w:i/>
          <w:color w:val="969696"/>
          <w:sz w:val="24"/>
          <w:szCs w:val="24"/>
        </w:rPr>
      </w:pPr>
      <w:r>
        <w:rPr>
          <w:rFonts w:ascii="Times New Roman" w:eastAsia="Times New Roman" w:hAnsi="Times New Roman" w:cs="Times New Roman"/>
          <w:b/>
          <w:color w:val="FF0000"/>
          <w:sz w:val="24"/>
          <w:szCs w:val="24"/>
        </w:rPr>
        <w:t>SBL.SPAMHAUS.ORG: *Not Listed*</w:t>
      </w:r>
    </w:p>
    <w:p w14:paraId="00000022" w14:textId="38DA0910" w:rsidR="008A77AC" w:rsidRDefault="00BF66D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*Shodan Result:* </w:t>
      </w:r>
      <w:r w:rsidR="00427F06" w:rsidRPr="00427F06">
        <w:rPr>
          <w:rFonts w:ascii="Times New Roman" w:eastAsia="Times New Roman" w:hAnsi="Times New Roman" w:cs="Times New Roman"/>
          <w:color w:val="000000"/>
          <w:sz w:val="24"/>
          <w:szCs w:val="24"/>
        </w:rPr>
        <w:t>N</w:t>
      </w:r>
      <w:r w:rsidR="00427F06">
        <w:rPr>
          <w:rFonts w:ascii="Times New Roman" w:eastAsia="Times New Roman" w:hAnsi="Times New Roman" w:cs="Times New Roman"/>
          <w:color w:val="000000"/>
          <w:sz w:val="24"/>
          <w:szCs w:val="24"/>
        </w:rPr>
        <w:t>/A</w:t>
      </w:r>
      <w:r>
        <w:rPr>
          <w:rFonts w:ascii="Times New Roman" w:eastAsia="Times New Roman" w:hAnsi="Times New Roman" w:cs="Times New Roman"/>
          <w:i/>
          <w:color w:val="969696"/>
          <w:sz w:val="24"/>
          <w:szCs w:val="24"/>
        </w:rPr>
        <w:t> </w:t>
      </w:r>
      <w:r>
        <w:rPr>
          <w:rFonts w:ascii="Times New Roman" w:eastAsia="Times New Roman" w:hAnsi="Times New Roman" w:cs="Times New Roman"/>
          <w:b/>
          <w:color w:val="FF0000"/>
          <w:sz w:val="24"/>
          <w:szCs w:val="24"/>
        </w:rPr>
        <w:t>[here|</w:t>
      </w:r>
      <w:hyperlink r:id="rId11" w:history="1">
        <w:r w:rsidR="00427F06" w:rsidRPr="00427F06">
          <w:rPr>
            <w:rStyle w:val="Hyperlink"/>
            <w:rFonts w:ascii="Times New Roman" w:eastAsia="Times New Roman" w:hAnsi="Times New Roman" w:cs="Times New Roman"/>
            <w:b/>
            <w:sz w:val="24"/>
            <w:szCs w:val="24"/>
          </w:rPr>
          <w:t>92.119.239.157 - Shodan Search</w:t>
        </w:r>
      </w:hyperlink>
      <w:r>
        <w:rPr>
          <w:rFonts w:ascii="Times New Roman" w:eastAsia="Times New Roman" w:hAnsi="Times New Roman" w:cs="Times New Roman"/>
          <w:b/>
          <w:color w:val="FF0000"/>
          <w:sz w:val="24"/>
          <w:szCs w:val="24"/>
        </w:rPr>
        <w:t>]</w:t>
      </w:r>
    </w:p>
    <w:p w14:paraId="56B82057" w14:textId="77777777" w:rsidR="001E32A0" w:rsidRDefault="00BF66D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*Open Ports</w:t>
      </w:r>
      <w:r w:rsidR="001E32A0" w:rsidRPr="001E32A0">
        <w:rPr>
          <w:rFonts w:ascii="Times New Roman" w:eastAsia="Times New Roman" w:hAnsi="Times New Roman" w:cs="Times New Roman"/>
          <w:color w:val="000000"/>
          <w:sz w:val="24"/>
          <w:szCs w:val="24"/>
        </w:rPr>
        <w:t xml:space="preserve"> </w:t>
      </w:r>
      <w:r w:rsidR="001E32A0" w:rsidRPr="00427F06">
        <w:rPr>
          <w:rFonts w:ascii="Times New Roman" w:eastAsia="Times New Roman" w:hAnsi="Times New Roman" w:cs="Times New Roman"/>
          <w:color w:val="000000"/>
          <w:sz w:val="24"/>
          <w:szCs w:val="24"/>
        </w:rPr>
        <w:t>N</w:t>
      </w:r>
      <w:r w:rsidR="001E32A0">
        <w:rPr>
          <w:rFonts w:ascii="Times New Roman" w:eastAsia="Times New Roman" w:hAnsi="Times New Roman" w:cs="Times New Roman"/>
          <w:color w:val="000000"/>
          <w:sz w:val="24"/>
          <w:szCs w:val="24"/>
        </w:rPr>
        <w:t>/A</w:t>
      </w:r>
      <w:r w:rsidR="001E32A0">
        <w:rPr>
          <w:rFonts w:ascii="Times New Roman" w:eastAsia="Times New Roman" w:hAnsi="Times New Roman" w:cs="Times New Roman"/>
          <w:i/>
          <w:color w:val="969696"/>
          <w:sz w:val="24"/>
          <w:szCs w:val="24"/>
        </w:rPr>
        <w:t> </w:t>
      </w:r>
      <w:r w:rsidR="001E32A0">
        <w:rPr>
          <w:rFonts w:ascii="Times New Roman" w:eastAsia="Times New Roman" w:hAnsi="Times New Roman" w:cs="Times New Roman"/>
          <w:color w:val="000000"/>
          <w:sz w:val="24"/>
          <w:szCs w:val="24"/>
        </w:rPr>
        <w:t xml:space="preserve"> </w:t>
      </w:r>
    </w:p>
    <w:p w14:paraId="00000025" w14:textId="62D380FA" w:rsidR="008A77AC" w:rsidRPr="004D2D02" w:rsidRDefault="00BF66D5">
      <w:pPr>
        <w:pBdr>
          <w:top w:val="nil"/>
          <w:left w:val="nil"/>
          <w:bottom w:val="nil"/>
          <w:right w:val="nil"/>
          <w:between w:val="nil"/>
        </w:pBdr>
        <w:spacing w:line="240" w:lineRule="auto"/>
        <w:rPr>
          <w:rFonts w:ascii="Times New Roman" w:eastAsia="Times New Roman" w:hAnsi="Times New Roman" w:cs="Times New Roman"/>
          <w:i/>
          <w:color w:val="969696"/>
          <w:sz w:val="24"/>
          <w:szCs w:val="24"/>
        </w:rPr>
      </w:pPr>
      <w:r>
        <w:rPr>
          <w:rFonts w:ascii="Times New Roman" w:eastAsia="Times New Roman" w:hAnsi="Times New Roman" w:cs="Times New Roman"/>
          <w:color w:val="000000"/>
          <w:sz w:val="24"/>
          <w:szCs w:val="24"/>
        </w:rPr>
        <w:t>*Victim:* </w:t>
      </w:r>
      <w:r w:rsidR="00025027" w:rsidRPr="00025027">
        <w:rPr>
          <w:rFonts w:ascii="Times New Roman" w:eastAsia="Times New Roman" w:hAnsi="Times New Roman" w:cs="Times New Roman"/>
          <w:color w:val="000000"/>
          <w:sz w:val="24"/>
          <w:szCs w:val="24"/>
        </w:rPr>
        <w:t>38.242.128.14</w:t>
      </w:r>
      <w:r w:rsidR="004D2D02">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ab/>
      </w:r>
      <w:r>
        <w:rPr>
          <w:rFonts w:ascii="Times New Roman" w:eastAsia="Times New Roman" w:hAnsi="Times New Roman" w:cs="Times New Roman"/>
          <w:i/>
          <w:color w:val="969696"/>
          <w:sz w:val="24"/>
          <w:szCs w:val="24"/>
        </w:rPr>
        <w:t xml:space="preserve">    </w:t>
      </w:r>
    </w:p>
    <w:p w14:paraId="00000026" w14:textId="18EF4515" w:rsidR="008A77AC" w:rsidRDefault="00BF66D5">
      <w:pPr>
        <w:pBdr>
          <w:top w:val="nil"/>
          <w:left w:val="nil"/>
          <w:bottom w:val="nil"/>
          <w:right w:val="nil"/>
          <w:between w:val="nil"/>
        </w:pBdr>
        <w:spacing w:line="240" w:lineRule="auto"/>
        <w:rPr>
          <w:rFonts w:ascii="Times New Roman" w:eastAsia="Times New Roman" w:hAnsi="Times New Roman" w:cs="Times New Roman"/>
          <w:i/>
          <w:color w:val="EE0000"/>
          <w:sz w:val="24"/>
          <w:szCs w:val="24"/>
        </w:rPr>
      </w:pPr>
      <w:r>
        <w:rPr>
          <w:rFonts w:ascii="Times New Roman" w:eastAsia="Times New Roman" w:hAnsi="Times New Roman" w:cs="Times New Roman"/>
          <w:color w:val="000000"/>
          <w:sz w:val="24"/>
          <w:szCs w:val="24"/>
        </w:rPr>
        <w:t>*Splunk Investigation:*</w:t>
      </w:r>
      <w:r>
        <w:rPr>
          <w:rFonts w:ascii="Times New Roman" w:eastAsia="Times New Roman" w:hAnsi="Times New Roman" w:cs="Times New Roman"/>
          <w:i/>
          <w:color w:val="969696"/>
          <w:sz w:val="24"/>
          <w:szCs w:val="24"/>
        </w:rPr>
        <w:t xml:space="preserve"> </w:t>
      </w:r>
      <w:r w:rsidR="007476A2" w:rsidRPr="00A623F7">
        <w:rPr>
          <w:rFonts w:ascii="Times New Roman" w:eastAsia="Times New Roman" w:hAnsi="Times New Roman" w:cs="Times New Roman"/>
          <w:i/>
          <w:color w:val="EE0000"/>
          <w:sz w:val="24"/>
          <w:szCs w:val="24"/>
        </w:rPr>
        <w:t>IP address not on</w:t>
      </w:r>
      <w:r w:rsidR="00841504" w:rsidRPr="00A623F7">
        <w:rPr>
          <w:rFonts w:ascii="Times New Roman" w:eastAsia="Times New Roman" w:hAnsi="Times New Roman" w:cs="Times New Roman"/>
          <w:i/>
          <w:color w:val="EE0000"/>
          <w:sz w:val="24"/>
          <w:szCs w:val="24"/>
        </w:rPr>
        <w:t xml:space="preserve"> our network</w:t>
      </w:r>
    </w:p>
    <w:p w14:paraId="1971D170" w14:textId="7B020BAB" w:rsidR="004670B9" w:rsidRPr="00C77F97" w:rsidRDefault="00C77F97">
      <w:pPr>
        <w:pBdr>
          <w:top w:val="nil"/>
          <w:left w:val="nil"/>
          <w:bottom w:val="nil"/>
          <w:right w:val="nil"/>
          <w:between w:val="nil"/>
        </w:pBdr>
        <w:spacing w:line="240" w:lineRule="auto"/>
        <w:rPr>
          <w:rFonts w:ascii="Times New Roman" w:eastAsia="Times New Roman" w:hAnsi="Times New Roman" w:cs="Times New Roman"/>
          <w:i/>
          <w:color w:val="000000" w:themeColor="text1"/>
          <w:sz w:val="24"/>
          <w:szCs w:val="24"/>
        </w:rPr>
      </w:pPr>
      <w:r w:rsidRPr="00C77F97">
        <w:rPr>
          <w:rFonts w:ascii="Times New Roman" w:eastAsia="Times New Roman" w:hAnsi="Times New Roman" w:cs="Times New Roman"/>
          <w:i/>
          <w:color w:val="000000" w:themeColor="text1"/>
          <w:sz w:val="24"/>
          <w:szCs w:val="24"/>
        </w:rPr>
        <w:t>*</w:t>
      </w:r>
      <w:r w:rsidR="004670B9" w:rsidRPr="00C77F97">
        <w:rPr>
          <w:rFonts w:ascii="Times New Roman" w:eastAsia="Times New Roman" w:hAnsi="Times New Roman" w:cs="Times New Roman"/>
          <w:i/>
          <w:color w:val="000000" w:themeColor="text1"/>
          <w:sz w:val="24"/>
          <w:szCs w:val="24"/>
        </w:rPr>
        <w:t>Mod</w:t>
      </w:r>
      <w:r w:rsidR="001E6F02" w:rsidRPr="00C77F97">
        <w:rPr>
          <w:rFonts w:ascii="Times New Roman" w:eastAsia="Times New Roman" w:hAnsi="Times New Roman" w:cs="Times New Roman"/>
          <w:i/>
          <w:color w:val="000000" w:themeColor="text1"/>
          <w:sz w:val="24"/>
          <w:szCs w:val="24"/>
        </w:rPr>
        <w:t>secuirtyFirewall Assesment :</w:t>
      </w:r>
    </w:p>
    <w:p w14:paraId="625C10BC" w14:textId="7D107268" w:rsidR="001E6F02" w:rsidRPr="00C77F97" w:rsidRDefault="001E6F02">
      <w:pPr>
        <w:pBdr>
          <w:top w:val="nil"/>
          <w:left w:val="nil"/>
          <w:bottom w:val="nil"/>
          <w:right w:val="nil"/>
          <w:between w:val="nil"/>
        </w:pBdr>
        <w:spacing w:line="240" w:lineRule="auto"/>
        <w:rPr>
          <w:rFonts w:ascii="Times New Roman" w:eastAsia="Times New Roman" w:hAnsi="Times New Roman" w:cs="Times New Roman"/>
          <w:color w:val="000000" w:themeColor="text1"/>
          <w:sz w:val="24"/>
          <w:szCs w:val="24"/>
        </w:rPr>
      </w:pPr>
      <w:r w:rsidRPr="00C77F97">
        <w:rPr>
          <w:rFonts w:ascii="Times New Roman" w:eastAsia="Times New Roman" w:hAnsi="Times New Roman" w:cs="Times New Roman"/>
          <w:i/>
          <w:color w:val="000000" w:themeColor="text1"/>
          <w:sz w:val="24"/>
          <w:szCs w:val="24"/>
        </w:rPr>
        <w:t xml:space="preserve">Total inbound score- </w:t>
      </w:r>
      <w:r w:rsidR="00C77F97" w:rsidRPr="00C77F97">
        <w:rPr>
          <w:rFonts w:ascii="Times New Roman" w:eastAsia="Times New Roman" w:hAnsi="Times New Roman" w:cs="Times New Roman"/>
          <w:i/>
          <w:color w:val="000000" w:themeColor="text1"/>
          <w:sz w:val="24"/>
          <w:szCs w:val="24"/>
        </w:rPr>
        <w:t>N/A</w:t>
      </w:r>
    </w:p>
    <w:p w14:paraId="00000027" w14:textId="77777777" w:rsidR="008A77AC" w:rsidRDefault="00BF66D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*Raw Data:*</w:t>
      </w:r>
    </w:p>
    <w:p w14:paraId="19A28260" w14:textId="76BFC404" w:rsidR="00EC4333" w:rsidRDefault="00EC4333" w:rsidP="00EC4333">
      <w:r w:rsidRPr="009C5578">
        <w:t>{"timestamp":"2025-08-13T12:45:38.648238-0400","flow_id":1899499771942683,"in_iface":"eth0","event_type":"alert","src_ip":"92.119.239.157","src_port":1695,"dest_ip":"38.242.128.144","dest_port":80,"proto":"TCP","tx_id":0,"alert":{"action":"allowed","gid":1,"signature_id":2006446,"rev":11,"signature":"ET WEB_SERVER Possible SQL Injection Attempt UNION SELECT","category":"Web Application Attack","severity":1},"http":{"hostname":"oldsystem.cydeosec.com","url":"\/search.php?searchdata=+UNION+SELECT+1%2C+database%28%29--%26search%3D%26search%3D&amp;search=","http_user_agent":"Mozilla/5.0 (Windows NT 10.0; Win64; x64) AppleWebKit/537.36 (KHTML, like Gecko) Chrome/139.0.0.0 Safari/537.36 Edg/139.0.0.0","http_content_type":"text\/html","http_referer":"http:\/\/oldsystem.cydeosec.com\/search.php?searchdata=%3D1%27+UNION+SELECT+1%2C+database%28%29--%26search%3D%26search%3D&amp;search=","http_method":"GET","protocol":"HTTP/1.1","status":200,"length":10932}}</w:t>
      </w:r>
    </w:p>
    <w:p w14:paraId="00000029" w14:textId="77777777" w:rsidR="008A77AC" w:rsidRDefault="00BF66D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Findings:*</w:t>
      </w:r>
    </w:p>
    <w:p w14:paraId="7B68A3AB" w14:textId="5C97F485" w:rsidR="00BA4EAE" w:rsidRPr="00BF66D5" w:rsidRDefault="00BF66D5">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BF66D5">
        <w:rPr>
          <w:rFonts w:ascii="Times New Roman" w:eastAsia="Times New Roman" w:hAnsi="Times New Roman" w:cs="Times New Roman"/>
          <w:color w:val="000000"/>
          <w:sz w:val="24"/>
          <w:szCs w:val="24"/>
        </w:rPr>
        <w:t>I extracted the encoded file and executed it in Any.Run to observe its behavior and capture Indicators of Compromise (IOCs). From the sandbox results, I obtained the file hash, which I then submitted to VirusTotal for deeper correlation. The VirusTotal analysis revealed additional linked executions, related IPs/domains, and bundled files, confirming further indicators of compromise. This combined approach validated the sample’s malicious behavior and network activity.</w:t>
      </w:r>
      <w:r w:rsidR="00BA4EAE" w:rsidRPr="00BF66D5">
        <w:rPr>
          <w:rFonts w:ascii="Times New Roman" w:eastAsia="Times New Roman" w:hAnsi="Times New Roman" w:cs="Times New Roman"/>
          <w:noProof/>
          <w:color w:val="000000"/>
          <w:sz w:val="24"/>
          <w:szCs w:val="24"/>
        </w:rPr>
        <w:drawing>
          <wp:inline distT="0" distB="0" distL="0" distR="0" wp14:anchorId="5AD9AC07" wp14:editId="12630E55">
            <wp:extent cx="5760720" cy="2947035"/>
            <wp:effectExtent l="0" t="0" r="0" b="5715"/>
            <wp:docPr id="1031309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09174" name="Picture 1" descr="A screenshot of a computer&#10;&#10;AI-generated content may be incorrect."/>
                    <pic:cNvPicPr/>
                  </pic:nvPicPr>
                  <pic:blipFill>
                    <a:blip r:embed="rId12"/>
                    <a:stretch>
                      <a:fillRect/>
                    </a:stretch>
                  </pic:blipFill>
                  <pic:spPr>
                    <a:xfrm>
                      <a:off x="0" y="0"/>
                      <a:ext cx="5760720" cy="2947035"/>
                    </a:xfrm>
                    <a:prstGeom prst="rect">
                      <a:avLst/>
                    </a:prstGeom>
                  </pic:spPr>
                </pic:pic>
              </a:graphicData>
            </a:graphic>
          </wp:inline>
        </w:drawing>
      </w:r>
    </w:p>
    <w:p w14:paraId="5CCC33A7" w14:textId="4770AA31" w:rsidR="00696AE6" w:rsidRDefault="00696AE6">
      <w:pPr>
        <w:pBdr>
          <w:top w:val="nil"/>
          <w:left w:val="nil"/>
          <w:bottom w:val="nil"/>
          <w:right w:val="nil"/>
          <w:between w:val="nil"/>
        </w:pBdr>
        <w:spacing w:line="240" w:lineRule="auto"/>
        <w:rPr>
          <w:rFonts w:ascii="Times New Roman" w:eastAsia="Times New Roman" w:hAnsi="Times New Roman" w:cs="Times New Roman"/>
          <w:i/>
          <w:color w:val="969696"/>
          <w:sz w:val="24"/>
          <w:szCs w:val="24"/>
        </w:rPr>
      </w:pPr>
      <w:r w:rsidRPr="003063A9">
        <w:rPr>
          <w:rFonts w:ascii="Times New Roman" w:eastAsia="Times New Roman" w:hAnsi="Times New Roman" w:cs="Times New Roman"/>
          <w:color w:val="000000"/>
          <w:sz w:val="24"/>
          <w:szCs w:val="24"/>
        </w:rPr>
        <w:t>Virul Total</w:t>
      </w:r>
      <w:r>
        <w:rPr>
          <w:rFonts w:ascii="Times New Roman" w:eastAsia="Times New Roman" w:hAnsi="Times New Roman" w:cs="Times New Roman"/>
          <w:i/>
          <w:color w:val="969696"/>
          <w:sz w:val="24"/>
          <w:szCs w:val="24"/>
        </w:rPr>
        <w:t xml:space="preserve"> </w:t>
      </w:r>
      <w:hyperlink r:id="rId13" w:history="1">
        <w:r w:rsidRPr="00696AE6">
          <w:rPr>
            <w:rStyle w:val="Hyperlink"/>
            <w:rFonts w:ascii="Times New Roman" w:eastAsia="Times New Roman" w:hAnsi="Times New Roman" w:cs="Times New Roman"/>
            <w:i/>
            <w:sz w:val="24"/>
            <w:szCs w:val="24"/>
          </w:rPr>
          <w:t>Here</w:t>
        </w:r>
      </w:hyperlink>
    </w:p>
    <w:p w14:paraId="3B34DF94" w14:textId="2DD27D9F" w:rsidR="00F60553" w:rsidRDefault="00F60553">
      <w:pPr>
        <w:pBdr>
          <w:top w:val="nil"/>
          <w:left w:val="nil"/>
          <w:bottom w:val="nil"/>
          <w:right w:val="nil"/>
          <w:between w:val="nil"/>
        </w:pBdr>
        <w:spacing w:line="240" w:lineRule="auto"/>
        <w:rPr>
          <w:rFonts w:ascii="Times New Roman" w:eastAsia="Times New Roman" w:hAnsi="Times New Roman" w:cs="Times New Roman"/>
          <w:i/>
          <w:color w:val="969696"/>
          <w:sz w:val="24"/>
          <w:szCs w:val="24"/>
        </w:rPr>
      </w:pPr>
      <w:r w:rsidRPr="00F60553">
        <w:rPr>
          <w:rFonts w:ascii="Times New Roman" w:eastAsia="Times New Roman" w:hAnsi="Times New Roman" w:cs="Times New Roman"/>
          <w:i/>
          <w:noProof/>
          <w:color w:val="969696"/>
          <w:sz w:val="24"/>
          <w:szCs w:val="24"/>
        </w:rPr>
        <w:drawing>
          <wp:inline distT="0" distB="0" distL="0" distR="0" wp14:anchorId="7F2A0EE1" wp14:editId="4095E4BF">
            <wp:extent cx="5760720" cy="3138170"/>
            <wp:effectExtent l="0" t="0" r="0" b="5080"/>
            <wp:docPr id="12758558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55877" name="Picture 1" descr="A screenshot of a computer&#10;&#10;AI-generated content may be incorrect."/>
                    <pic:cNvPicPr/>
                  </pic:nvPicPr>
                  <pic:blipFill>
                    <a:blip r:embed="rId14"/>
                    <a:stretch>
                      <a:fillRect/>
                    </a:stretch>
                  </pic:blipFill>
                  <pic:spPr>
                    <a:xfrm>
                      <a:off x="0" y="0"/>
                      <a:ext cx="5760720" cy="3138170"/>
                    </a:xfrm>
                    <a:prstGeom prst="rect">
                      <a:avLst/>
                    </a:prstGeom>
                  </pic:spPr>
                </pic:pic>
              </a:graphicData>
            </a:graphic>
          </wp:inline>
        </w:drawing>
      </w:r>
    </w:p>
    <w:p w14:paraId="42340FE8" w14:textId="718BEC9B" w:rsidR="005F1640" w:rsidRDefault="005F1640">
      <w:pPr>
        <w:pBdr>
          <w:top w:val="nil"/>
          <w:left w:val="nil"/>
          <w:bottom w:val="nil"/>
          <w:right w:val="nil"/>
          <w:between w:val="nil"/>
        </w:pBdr>
        <w:spacing w:line="240" w:lineRule="auto"/>
        <w:rPr>
          <w:rFonts w:ascii="Times New Roman" w:eastAsia="Times New Roman" w:hAnsi="Times New Roman" w:cs="Times New Roman"/>
          <w:i/>
          <w:color w:val="969696"/>
          <w:sz w:val="24"/>
          <w:szCs w:val="24"/>
        </w:rPr>
      </w:pPr>
      <w:r w:rsidRPr="005F1640">
        <w:rPr>
          <w:rFonts w:ascii="Times New Roman" w:eastAsia="Times New Roman" w:hAnsi="Times New Roman" w:cs="Times New Roman"/>
          <w:color w:val="000000"/>
          <w:sz w:val="24"/>
          <w:szCs w:val="24"/>
        </w:rPr>
        <w:t xml:space="preserve">Anyrun </w:t>
      </w:r>
      <w:hyperlink r:id="rId15" w:history="1">
        <w:r w:rsidRPr="005F1640">
          <w:rPr>
            <w:rStyle w:val="Hyperlink"/>
            <w:rFonts w:ascii="Times New Roman" w:eastAsia="Times New Roman" w:hAnsi="Times New Roman" w:cs="Times New Roman"/>
            <w:i/>
            <w:sz w:val="24"/>
            <w:szCs w:val="24"/>
          </w:rPr>
          <w:t xml:space="preserve">Here </w:t>
        </w:r>
      </w:hyperlink>
      <w:r>
        <w:rPr>
          <w:rFonts w:ascii="Times New Roman" w:eastAsia="Times New Roman" w:hAnsi="Times New Roman" w:cs="Times New Roman"/>
          <w:i/>
          <w:color w:val="969696"/>
          <w:sz w:val="24"/>
          <w:szCs w:val="24"/>
        </w:rPr>
        <w:t xml:space="preserve"> </w:t>
      </w:r>
    </w:p>
    <w:p w14:paraId="388B1613" w14:textId="77777777" w:rsidR="00E76914" w:rsidRDefault="00E76914">
      <w:pPr>
        <w:pBdr>
          <w:top w:val="nil"/>
          <w:left w:val="nil"/>
          <w:bottom w:val="nil"/>
          <w:right w:val="nil"/>
          <w:between w:val="nil"/>
        </w:pBdr>
        <w:spacing w:line="240" w:lineRule="auto"/>
        <w:rPr>
          <w:rFonts w:ascii="Times New Roman" w:eastAsia="Times New Roman" w:hAnsi="Times New Roman" w:cs="Times New Roman"/>
          <w:i/>
          <w:color w:val="969696"/>
          <w:sz w:val="24"/>
          <w:szCs w:val="24"/>
        </w:rPr>
      </w:pPr>
    </w:p>
    <w:p w14:paraId="413CEBE5" w14:textId="77777777" w:rsidR="00E76914" w:rsidRDefault="00E76914">
      <w:pPr>
        <w:pBdr>
          <w:top w:val="nil"/>
          <w:left w:val="nil"/>
          <w:bottom w:val="nil"/>
          <w:right w:val="nil"/>
          <w:between w:val="nil"/>
        </w:pBdr>
        <w:spacing w:line="240" w:lineRule="auto"/>
        <w:rPr>
          <w:rFonts w:ascii="Times New Roman" w:eastAsia="Times New Roman" w:hAnsi="Times New Roman" w:cs="Times New Roman"/>
          <w:i/>
          <w:color w:val="969696"/>
          <w:sz w:val="24"/>
          <w:szCs w:val="24"/>
        </w:rPr>
      </w:pPr>
    </w:p>
    <w:p w14:paraId="495BA6EC" w14:textId="77777777" w:rsidR="00916F23" w:rsidRDefault="00916F23" w:rsidP="00916F2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*ANALYST ASSESTMENT*</w:t>
      </w:r>
    </w:p>
    <w:p w14:paraId="775D9AF5" w14:textId="77777777" w:rsidR="00916F23" w:rsidRPr="00916F23" w:rsidRDefault="00916F23" w:rsidP="00916F2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916F23">
        <w:rPr>
          <w:rFonts w:ascii="Times New Roman" w:eastAsia="Times New Roman" w:hAnsi="Times New Roman" w:cs="Times New Roman"/>
          <w:color w:val="000000"/>
          <w:sz w:val="24"/>
          <w:szCs w:val="24"/>
        </w:rPr>
        <w:t>The QRadar alert pointed to a suspected SQL injection attempt directed at oldsystem.cydeosec.com. The attacker, operating from IP address 92.119.239.157 (running Windows 10 with an Edge browser), tried to run a UNION SELECT command through the /search.php parameter — a classic SQL injection technique often used to pull database details from vulnerable web forms.</w:t>
      </w:r>
    </w:p>
    <w:p w14:paraId="5D0EA65C" w14:textId="77777777" w:rsidR="00916F23" w:rsidRPr="00916F23" w:rsidRDefault="00916F23" w:rsidP="00916F2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916F23">
        <w:rPr>
          <w:rFonts w:ascii="Times New Roman" w:eastAsia="Times New Roman" w:hAnsi="Times New Roman" w:cs="Times New Roman"/>
          <w:color w:val="000000"/>
          <w:sz w:val="24"/>
          <w:szCs w:val="24"/>
        </w:rPr>
        <w:t>During the investigation, a few key things stood out:</w:t>
      </w:r>
    </w:p>
    <w:p w14:paraId="1610ECEB" w14:textId="77777777" w:rsidR="00916F23" w:rsidRPr="00916F23" w:rsidRDefault="00916F23" w:rsidP="00916F2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916F23">
        <w:rPr>
          <w:rFonts w:ascii="Times New Roman" w:eastAsia="Times New Roman" w:hAnsi="Times New Roman" w:cs="Times New Roman"/>
          <w:color w:val="000000"/>
          <w:sz w:val="24"/>
          <w:szCs w:val="24"/>
        </w:rPr>
        <w:t>VirusTotal flagged the attacker’s IP as malicious according to one security vendor.</w:t>
      </w:r>
    </w:p>
    <w:p w14:paraId="225DB084" w14:textId="77777777" w:rsidR="00916F23" w:rsidRPr="00916F23" w:rsidRDefault="00916F23" w:rsidP="00916F2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916F23">
        <w:rPr>
          <w:rFonts w:ascii="Times New Roman" w:eastAsia="Times New Roman" w:hAnsi="Times New Roman" w:cs="Times New Roman"/>
          <w:color w:val="000000"/>
          <w:sz w:val="24"/>
          <w:szCs w:val="24"/>
        </w:rPr>
        <w:t>Talos Intelligence showed the same IP listed on the Spamhaus Policy Block List (PBL), which usually means it’s been involved in suspicious or abusive activity.</w:t>
      </w:r>
    </w:p>
    <w:p w14:paraId="7F4973D1" w14:textId="77777777" w:rsidR="00916F23" w:rsidRPr="00916F23" w:rsidRDefault="00916F23" w:rsidP="00916F2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916F23">
        <w:rPr>
          <w:rFonts w:ascii="Times New Roman" w:eastAsia="Times New Roman" w:hAnsi="Times New Roman" w:cs="Times New Roman"/>
          <w:color w:val="000000"/>
          <w:sz w:val="24"/>
          <w:szCs w:val="24"/>
        </w:rPr>
        <w:t>Shodan didn’t reveal any open ports or active exploit signatures linked to the IP.</w:t>
      </w:r>
    </w:p>
    <w:p w14:paraId="3FED1E26" w14:textId="77777777" w:rsidR="00916F23" w:rsidRPr="00916F23" w:rsidRDefault="00916F23" w:rsidP="00916F23">
      <w:pPr>
        <w:numPr>
          <w:ilvl w:val="0"/>
          <w:numId w:val="3"/>
        </w:num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916F23">
        <w:rPr>
          <w:rFonts w:ascii="Times New Roman" w:eastAsia="Times New Roman" w:hAnsi="Times New Roman" w:cs="Times New Roman"/>
          <w:color w:val="000000"/>
          <w:sz w:val="24"/>
          <w:szCs w:val="24"/>
        </w:rPr>
        <w:t>The destination IP (38.242.128.144) turned out to be external, confirming that the activity didn’t touch our internal network.</w:t>
      </w:r>
    </w:p>
    <w:p w14:paraId="06AA7026" w14:textId="619ED3A1" w:rsidR="00916F23" w:rsidRPr="00916F23" w:rsidRDefault="00916F23" w:rsidP="00916F2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916F23">
        <w:rPr>
          <w:rFonts w:ascii="Times New Roman" w:eastAsia="Times New Roman" w:hAnsi="Times New Roman" w:cs="Times New Roman"/>
          <w:color w:val="000000"/>
          <w:sz w:val="24"/>
          <w:szCs w:val="24"/>
        </w:rPr>
        <w:t>To go deeper, I performed dynamic analysis on the encoded payload using Any.Run, then cross-checked the resulting file hash on VirusTotal. Both sources lined up</w:t>
      </w:r>
      <w:r w:rsidR="001E3BA4">
        <w:rPr>
          <w:rFonts w:ascii="Times New Roman" w:eastAsia="Times New Roman" w:hAnsi="Times New Roman" w:cs="Times New Roman"/>
          <w:color w:val="000000"/>
          <w:sz w:val="24"/>
          <w:szCs w:val="24"/>
        </w:rPr>
        <w:t>,</w:t>
      </w:r>
      <w:r w:rsidRPr="00916F23">
        <w:rPr>
          <w:rFonts w:ascii="Times New Roman" w:eastAsia="Times New Roman" w:hAnsi="Times New Roman" w:cs="Times New Roman"/>
          <w:color w:val="000000"/>
          <w:sz w:val="24"/>
          <w:szCs w:val="24"/>
        </w:rPr>
        <w:t xml:space="preserve"> showing consistent indicators of compromise (IOCs) like related hashes, DNS activity, and executable behavior. Together, these findings confirmed that the attacker was probing for weaknesses and attempting remote code execution through SQL injection.</w:t>
      </w:r>
    </w:p>
    <w:p w14:paraId="539D1B33" w14:textId="77777777" w:rsidR="00916F23" w:rsidRPr="00916F23" w:rsidRDefault="00916F23" w:rsidP="00916F2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sidRPr="00916F23">
        <w:rPr>
          <w:rFonts w:ascii="Times New Roman" w:eastAsia="Times New Roman" w:hAnsi="Times New Roman" w:cs="Times New Roman"/>
          <w:color w:val="000000"/>
          <w:sz w:val="24"/>
          <w:szCs w:val="24"/>
        </w:rPr>
        <w:t>In summary, this was a verified SQL injection reconnaissance attempt, but it was successfully detected and contained before causing any impact inside the environment.</w:t>
      </w:r>
    </w:p>
    <w:p w14:paraId="14EA6555" w14:textId="77777777" w:rsidR="00916F23" w:rsidRDefault="00916F23" w:rsidP="00916F23">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*ACTION*</w:t>
      </w:r>
    </w:p>
    <w:p w14:paraId="7260FA88" w14:textId="77777777" w:rsidR="00692096" w:rsidRPr="00692096" w:rsidRDefault="00692096" w:rsidP="00692096">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92096">
        <w:rPr>
          <w:rFonts w:ascii="Times New Roman" w:eastAsia="Times New Roman" w:hAnsi="Times New Roman" w:cs="Times New Roman"/>
          <w:color w:val="000000"/>
          <w:sz w:val="24"/>
          <w:szCs w:val="24"/>
          <w:lang w:val="en-US"/>
        </w:rPr>
        <w:t>Block the attacker IP (92.119.239.157) at the firewall and update the ModSecurity WAF rule set to filter UNION SELECT injection patterns.</w:t>
      </w:r>
    </w:p>
    <w:p w14:paraId="0D78297F" w14:textId="77777777" w:rsidR="00692096" w:rsidRPr="00692096" w:rsidRDefault="00692096" w:rsidP="00692096">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92096">
        <w:rPr>
          <w:rFonts w:ascii="Times New Roman" w:eastAsia="Times New Roman" w:hAnsi="Times New Roman" w:cs="Times New Roman"/>
          <w:color w:val="000000"/>
          <w:sz w:val="24"/>
          <w:szCs w:val="24"/>
          <w:lang w:val="en-US"/>
        </w:rPr>
        <w:t>Perform a full vulnerability scan on oldsystem.cydeosec.com to identify any unsanitized inputs in web forms or GET/POST parameters.</w:t>
      </w:r>
    </w:p>
    <w:p w14:paraId="55DCAACD" w14:textId="77777777" w:rsidR="00692096" w:rsidRPr="00692096" w:rsidRDefault="00692096" w:rsidP="00692096">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92096">
        <w:rPr>
          <w:rFonts w:ascii="Times New Roman" w:eastAsia="Times New Roman" w:hAnsi="Times New Roman" w:cs="Times New Roman"/>
          <w:color w:val="000000"/>
          <w:sz w:val="24"/>
          <w:szCs w:val="24"/>
          <w:lang w:val="en-US"/>
        </w:rPr>
        <w:t>Review web server logs for similar injection attempts or anomalies within the same timeframe.</w:t>
      </w:r>
    </w:p>
    <w:p w14:paraId="0D91671F" w14:textId="77777777" w:rsidR="00692096" w:rsidRPr="00692096" w:rsidRDefault="00692096" w:rsidP="00692096">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92096">
        <w:rPr>
          <w:rFonts w:ascii="Times New Roman" w:eastAsia="Times New Roman" w:hAnsi="Times New Roman" w:cs="Times New Roman"/>
          <w:color w:val="000000"/>
          <w:sz w:val="24"/>
          <w:szCs w:val="24"/>
          <w:lang w:val="en-US"/>
        </w:rPr>
        <w:t>Implement input validation and parameterized queries to prevent SQL injection in web applications.</w:t>
      </w:r>
    </w:p>
    <w:p w14:paraId="1E2DD247" w14:textId="77777777" w:rsidR="00692096" w:rsidRPr="00692096" w:rsidRDefault="00692096" w:rsidP="00692096">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92096">
        <w:rPr>
          <w:rFonts w:ascii="Times New Roman" w:eastAsia="Times New Roman" w:hAnsi="Times New Roman" w:cs="Times New Roman"/>
          <w:color w:val="000000"/>
          <w:sz w:val="24"/>
          <w:szCs w:val="24"/>
          <w:lang w:val="en-US"/>
        </w:rPr>
        <w:t>Correlate the identified IOCs with SIEM and endpoint telemetry to detect any secondary indicators or persistence attempts.</w:t>
      </w:r>
    </w:p>
    <w:p w14:paraId="5EE8A23E" w14:textId="77777777" w:rsidR="00692096" w:rsidRPr="00692096" w:rsidRDefault="00692096" w:rsidP="00692096">
      <w:pPr>
        <w:numPr>
          <w:ilvl w:val="0"/>
          <w:numId w:val="4"/>
        </w:numPr>
        <w:pBdr>
          <w:top w:val="nil"/>
          <w:left w:val="nil"/>
          <w:bottom w:val="nil"/>
          <w:right w:val="nil"/>
          <w:between w:val="nil"/>
        </w:pBdr>
        <w:spacing w:line="240" w:lineRule="auto"/>
        <w:rPr>
          <w:rFonts w:ascii="Times New Roman" w:eastAsia="Times New Roman" w:hAnsi="Times New Roman" w:cs="Times New Roman"/>
          <w:color w:val="000000"/>
          <w:sz w:val="24"/>
          <w:szCs w:val="24"/>
          <w:lang w:val="en-US"/>
        </w:rPr>
      </w:pPr>
      <w:r w:rsidRPr="00692096">
        <w:rPr>
          <w:rFonts w:ascii="Times New Roman" w:eastAsia="Times New Roman" w:hAnsi="Times New Roman" w:cs="Times New Roman"/>
          <w:color w:val="000000"/>
          <w:sz w:val="24"/>
          <w:szCs w:val="24"/>
          <w:lang w:val="en-US"/>
        </w:rPr>
        <w:t>Report and share the IOC list with threat intelligence platforms for future detection and correlation.</w:t>
      </w:r>
    </w:p>
    <w:p w14:paraId="047B7459" w14:textId="77777777" w:rsidR="00E76914" w:rsidRPr="00692096" w:rsidRDefault="00E76914">
      <w:pPr>
        <w:pBdr>
          <w:top w:val="nil"/>
          <w:left w:val="nil"/>
          <w:bottom w:val="nil"/>
          <w:right w:val="nil"/>
          <w:between w:val="nil"/>
        </w:pBdr>
        <w:spacing w:line="240" w:lineRule="auto"/>
        <w:rPr>
          <w:rFonts w:ascii="Times New Roman" w:eastAsia="Times New Roman" w:hAnsi="Times New Roman" w:cs="Times New Roman"/>
          <w:i/>
          <w:color w:val="969696"/>
          <w:sz w:val="24"/>
          <w:szCs w:val="24"/>
        </w:rPr>
      </w:pPr>
    </w:p>
    <w:sectPr w:rsidR="00E76914" w:rsidRPr="00692096">
      <w:pgSz w:w="11906" w:h="16838"/>
      <w:pgMar w:top="1417" w:right="1417" w:bottom="1417"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ubyan">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F9D88216-F028-4E5E-A8A9-25ACC0732118}"/>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4AD702DD-B6E6-4711-A35C-3350CF6F47FE}"/>
    <w:embedBold r:id="rId3" w:fontKey="{78832E9A-C84E-43AE-A86B-39F9243E6C51}"/>
  </w:font>
  <w:font w:name="Georgia">
    <w:panose1 w:val="02040502050405020303"/>
    <w:charset w:val="00"/>
    <w:family w:val="roman"/>
    <w:pitch w:val="variable"/>
    <w:sig w:usb0="00000287" w:usb1="00000000" w:usb2="00000000" w:usb3="00000000" w:csb0="0000009F" w:csb1="00000000"/>
    <w:embedRegular r:id="rId4" w:fontKey="{E7B40721-C44C-4943-945A-48A5F05ADB96}"/>
    <w:embedItalic r:id="rId5" w:fontKey="{C415F191-5D7B-41F1-BD8D-9B1D9423B244}"/>
  </w:font>
  <w:font w:name="Calibri Light">
    <w:panose1 w:val="020F0302020204030204"/>
    <w:charset w:val="00"/>
    <w:family w:val="swiss"/>
    <w:pitch w:val="variable"/>
    <w:sig w:usb0="E4002EFF" w:usb1="C200247B" w:usb2="00000009" w:usb3="00000000" w:csb0="000001FF" w:csb1="00000000"/>
    <w:embedRegular r:id="rId6" w:fontKey="{436687C0-B1D2-4681-ACFA-A8D9506646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745FA"/>
    <w:multiLevelType w:val="multilevel"/>
    <w:tmpl w:val="8A6E191A"/>
    <w:lvl w:ilvl="0">
      <w:start w:val="1"/>
      <w:numFmt w:val="bullet"/>
      <w:lvlText w:val="-"/>
      <w:lvlJc w:val="left"/>
      <w:pPr>
        <w:ind w:left="1440" w:hanging="360"/>
      </w:pPr>
      <w:rPr>
        <w:rFonts w:ascii="subyan" w:eastAsia="subyan" w:hAnsi="subyan" w:cs="suby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43A83BDA"/>
    <w:multiLevelType w:val="multilevel"/>
    <w:tmpl w:val="CF7A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A3639D"/>
    <w:multiLevelType w:val="multilevel"/>
    <w:tmpl w:val="30605EA4"/>
    <w:lvl w:ilvl="0">
      <w:numFmt w:val="bullet"/>
      <w:lvlText w:val="-"/>
      <w:lvlJc w:val="left"/>
      <w:pPr>
        <w:ind w:left="720" w:hanging="360"/>
      </w:pPr>
      <w:rPr>
        <w:rFonts w:ascii="Times New Roman" w:eastAsia="Times New Roman" w:hAnsi="Times New Roman" w:cs="Times New Roman"/>
        <w:i/>
        <w:color w:val="96969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4A94C0A"/>
    <w:multiLevelType w:val="multilevel"/>
    <w:tmpl w:val="D7662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4003017">
    <w:abstractNumId w:val="2"/>
  </w:num>
  <w:num w:numId="2" w16cid:durableId="638731890">
    <w:abstractNumId w:val="0"/>
  </w:num>
  <w:num w:numId="3" w16cid:durableId="644089753">
    <w:abstractNumId w:val="1"/>
  </w:num>
  <w:num w:numId="4" w16cid:durableId="1382948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1"/>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7AC"/>
    <w:rsid w:val="00025027"/>
    <w:rsid w:val="001E32A0"/>
    <w:rsid w:val="001E3BA4"/>
    <w:rsid w:val="001E6F02"/>
    <w:rsid w:val="002F69ED"/>
    <w:rsid w:val="003063A9"/>
    <w:rsid w:val="00427F06"/>
    <w:rsid w:val="0043084E"/>
    <w:rsid w:val="004670B9"/>
    <w:rsid w:val="00490555"/>
    <w:rsid w:val="004D2D02"/>
    <w:rsid w:val="00574551"/>
    <w:rsid w:val="005C2141"/>
    <w:rsid w:val="005F1640"/>
    <w:rsid w:val="00652E7C"/>
    <w:rsid w:val="0067623B"/>
    <w:rsid w:val="00692096"/>
    <w:rsid w:val="00696AE6"/>
    <w:rsid w:val="006F22E5"/>
    <w:rsid w:val="007476A2"/>
    <w:rsid w:val="007A1AD6"/>
    <w:rsid w:val="007D168B"/>
    <w:rsid w:val="007D6863"/>
    <w:rsid w:val="00841504"/>
    <w:rsid w:val="008924E0"/>
    <w:rsid w:val="008A73C1"/>
    <w:rsid w:val="008A77AC"/>
    <w:rsid w:val="008E2226"/>
    <w:rsid w:val="00916F23"/>
    <w:rsid w:val="00930444"/>
    <w:rsid w:val="00940DCA"/>
    <w:rsid w:val="00A228A3"/>
    <w:rsid w:val="00A623F7"/>
    <w:rsid w:val="00AE2245"/>
    <w:rsid w:val="00BA4EAE"/>
    <w:rsid w:val="00BF66D5"/>
    <w:rsid w:val="00C77F97"/>
    <w:rsid w:val="00E56740"/>
    <w:rsid w:val="00E76914"/>
    <w:rsid w:val="00EC4333"/>
    <w:rsid w:val="00F60553"/>
    <w:rsid w:val="00FD1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66039"/>
  <w15:docId w15:val="{9E4F3B11-B217-499B-8E73-5A1233EEB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703181"/>
    <w:pPr>
      <w:spacing w:after="0" w:line="240" w:lineRule="auto"/>
      <w:ind w:left="720"/>
      <w:contextualSpacing/>
    </w:pPr>
    <w:rPr>
      <w:rFonts w:ascii="Times New Roman" w:eastAsia="Times New Roman" w:hAnsi="Times New Roman" w:cs="Times New Roman"/>
      <w:sz w:val="24"/>
      <w:szCs w:val="24"/>
    </w:rPr>
  </w:style>
  <w:style w:type="paragraph" w:customStyle="1" w:styleId="ticketbody">
    <w:name w:val="ticket_body"/>
    <w:basedOn w:val="Normal"/>
    <w:rsid w:val="0070318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yperlink">
    <w:name w:val="Hyperlink"/>
    <w:basedOn w:val="DefaultParagraphFont"/>
    <w:uiPriority w:val="99"/>
    <w:unhideWhenUsed/>
    <w:rsid w:val="00407451"/>
    <w:rPr>
      <w:color w:val="0563C1" w:themeColor="hyperlink"/>
      <w:u w:val="single"/>
    </w:rPr>
  </w:style>
  <w:style w:type="character" w:styleId="FollowedHyperlink">
    <w:name w:val="FollowedHyperlink"/>
    <w:basedOn w:val="DefaultParagraphFont"/>
    <w:uiPriority w:val="99"/>
    <w:semiHidden/>
    <w:unhideWhenUsed/>
    <w:rsid w:val="00DF2EE8"/>
    <w:rPr>
      <w:color w:val="954F72" w:themeColor="followedHyperlink"/>
      <w:u w:val="single"/>
    </w:rPr>
  </w:style>
  <w:style w:type="character" w:styleId="UnresolvedMention">
    <w:name w:val="Unresolved Mention"/>
    <w:basedOn w:val="DefaultParagraphFont"/>
    <w:uiPriority w:val="99"/>
    <w:semiHidden/>
    <w:unhideWhenUsed/>
    <w:rsid w:val="00DF2EE8"/>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virustotal.com/gui/ip-address/92.119.239.157/details" TargetMode="External"/><Relationship Id="rId13" Type="http://schemas.openxmlformats.org/officeDocument/2006/relationships/hyperlink" Target="https://www.virustotal.com/graph/b76875c50ef704dbbf7f02c982445971d1bbd61aebe2e4b28ddc58a1d66317d5"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urlencoder.org/" TargetMode="External"/><Relationship Id="rId11" Type="http://schemas.openxmlformats.org/officeDocument/2006/relationships/hyperlink" Target="https://www.shodan.io/search?query=92.119.239.157" TargetMode="External"/><Relationship Id="rId5" Type="http://schemas.openxmlformats.org/officeDocument/2006/relationships/webSettings" Target="webSettings.xml"/><Relationship Id="rId15" Type="http://schemas.openxmlformats.org/officeDocument/2006/relationships/hyperlink" Target="https://app.any.run/tasks/7d869b05-9963-41f0-8fec-60fe04c4520e" TargetMode="External"/><Relationship Id="rId10" Type="http://schemas.openxmlformats.org/officeDocument/2006/relationships/hyperlink" Target="https://www.virustotal.com/gui/ip-address/92.119.239.157/community" TargetMode="External"/><Relationship Id="rId4" Type="http://schemas.openxmlformats.org/officeDocument/2006/relationships/settings" Target="settings.xml"/><Relationship Id="rId9" Type="http://schemas.openxmlformats.org/officeDocument/2006/relationships/hyperlink" Target="https://gs.statcounter.com/detect?useragent=Mozilla%2F5.0+%28Windows+NT+10.0%3B+Win64%3B+x64%29+AppleWebKit%2F537.36+%28KHTML%2C+like+Gecko%29+Chrome%2F139.0.0.0+Safari%2F537.36+Edg%2F139.0.0.0&amp;extra_header=&amp;hev_platform=&amp;hev_platformVersion=&amp;hev_model=" TargetMode="Externa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w8UAaAjHrD1UTD7N+s6ikozJA==">CgMxLjA4AHIhMUQtV0x0M3BZMzBueWdhUHNkQmd3QldVYXVVR2Fjd2Jz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Pages>
  <Words>857</Words>
  <Characters>4888</Characters>
  <Application>Microsoft Office Word</Application>
  <DocSecurity>0</DocSecurity>
  <Lines>40</Lines>
  <Paragraphs>11</Paragraphs>
  <ScaleCrop>false</ScaleCrop>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Asude Özdemir</dc:creator>
  <cp:lastModifiedBy>Ngozi Offorka</cp:lastModifiedBy>
  <cp:revision>41</cp:revision>
  <dcterms:created xsi:type="dcterms:W3CDTF">2025-10-15T15:26:00Z</dcterms:created>
  <dcterms:modified xsi:type="dcterms:W3CDTF">2025-10-15T18:54:00Z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a8334339-355e-4984-9be2-5887cde0798f</vt:lpwstr>
  </property>
</Properties>
</file>