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DAB3" w14:textId="09F78D35" w:rsidR="000C1D20" w:rsidRDefault="00417693" w:rsidP="003B258E">
      <w:pPr>
        <w:spacing w:line="276" w:lineRule="auto"/>
        <w:jc w:val="left"/>
        <w:rPr>
          <w:b/>
          <w:color w:val="000000"/>
          <w:sz w:val="28"/>
          <w:szCs w:val="36"/>
        </w:rPr>
      </w:pPr>
      <w:r w:rsidRPr="003B258E">
        <w:rPr>
          <w:rFonts w:hint="eastAsia"/>
          <w:b/>
          <w:color w:val="000000"/>
          <w:sz w:val="28"/>
          <w:szCs w:val="36"/>
        </w:rPr>
        <w:t>实验</w:t>
      </w:r>
      <w:r w:rsidRPr="003B258E">
        <w:rPr>
          <w:b/>
          <w:color w:val="000000"/>
          <w:sz w:val="28"/>
          <w:szCs w:val="36"/>
        </w:rPr>
        <w:t>1</w:t>
      </w:r>
      <w:r w:rsidRPr="003B258E">
        <w:rPr>
          <w:rFonts w:hint="eastAsia"/>
          <w:b/>
          <w:color w:val="000000"/>
          <w:sz w:val="28"/>
          <w:szCs w:val="36"/>
        </w:rPr>
        <w:t>预习</w:t>
      </w:r>
    </w:p>
    <w:p w14:paraId="45D4F06E" w14:textId="40073795" w:rsidR="00CC2EF5" w:rsidRPr="00895CCB" w:rsidRDefault="00417693" w:rsidP="00CC2EF5">
      <w:pPr>
        <w:spacing w:line="276" w:lineRule="auto"/>
        <w:rPr>
          <w:b/>
          <w:color w:val="000000"/>
          <w:sz w:val="24"/>
          <w:szCs w:val="32"/>
        </w:rPr>
      </w:pPr>
      <w:r w:rsidRPr="00895CCB">
        <w:rPr>
          <w:rFonts w:hint="eastAsia"/>
          <w:b/>
          <w:bCs/>
          <w:color w:val="000000"/>
          <w:sz w:val="24"/>
          <w:szCs w:val="32"/>
        </w:rPr>
        <w:t>一、实验</w:t>
      </w:r>
      <w:r w:rsidRPr="00895CCB">
        <w:rPr>
          <w:b/>
          <w:bCs/>
          <w:color w:val="000000"/>
          <w:sz w:val="24"/>
          <w:szCs w:val="32"/>
        </w:rPr>
        <w:t>1</w:t>
      </w:r>
      <w:r w:rsidRPr="00895CCB">
        <w:rPr>
          <w:rFonts w:hint="eastAsia"/>
          <w:b/>
          <w:bCs/>
          <w:color w:val="000000"/>
          <w:sz w:val="24"/>
          <w:szCs w:val="32"/>
        </w:rPr>
        <w:t>的预习要求和任务说明：</w:t>
      </w:r>
    </w:p>
    <w:p w14:paraId="16E22128" w14:textId="6D8BDD32" w:rsidR="00015016" w:rsidRPr="00015016" w:rsidRDefault="00417693" w:rsidP="00015016">
      <w:pPr>
        <w:numPr>
          <w:ilvl w:val="0"/>
          <w:numId w:val="8"/>
        </w:numPr>
        <w:spacing w:line="276" w:lineRule="auto"/>
        <w:rPr>
          <w:color w:val="000000"/>
        </w:rPr>
      </w:pPr>
      <w:r>
        <w:rPr>
          <w:rFonts w:hint="eastAsia"/>
          <w:color w:val="000000"/>
        </w:rPr>
        <w:t>阅读打印版或电子版</w:t>
      </w:r>
      <w:r w:rsidRPr="00621C51">
        <w:rPr>
          <w:rFonts w:hint="eastAsia"/>
          <w:color w:val="000000"/>
        </w:rPr>
        <w:t>实验指导中实验</w:t>
      </w:r>
      <w:r w:rsidRPr="00621C51">
        <w:rPr>
          <w:color w:val="000000"/>
        </w:rPr>
        <w:t>1</w:t>
      </w:r>
      <w:r>
        <w:rPr>
          <w:rFonts w:hint="eastAsia"/>
          <w:color w:val="000000"/>
        </w:rPr>
        <w:t>的内容安排，初略了解</w:t>
      </w:r>
      <w:r w:rsidRPr="00621C51">
        <w:rPr>
          <w:rFonts w:hint="eastAsia"/>
          <w:color w:val="000000"/>
        </w:rPr>
        <w:t>实验目的、任务；</w:t>
      </w:r>
    </w:p>
    <w:p w14:paraId="24EE6E0F" w14:textId="4A84FE37" w:rsidR="00CC2EF5" w:rsidRPr="00003D49" w:rsidRDefault="00417693" w:rsidP="00CC2EF5">
      <w:pPr>
        <w:numPr>
          <w:ilvl w:val="0"/>
          <w:numId w:val="8"/>
        </w:numPr>
        <w:spacing w:line="276" w:lineRule="auto"/>
        <w:rPr>
          <w:color w:val="000000"/>
        </w:rPr>
      </w:pPr>
      <w:r>
        <w:rPr>
          <w:rFonts w:hint="eastAsia"/>
          <w:color w:val="000000"/>
        </w:rPr>
        <w:t>实验</w:t>
      </w:r>
      <w:r>
        <w:rPr>
          <w:color w:val="000000"/>
        </w:rPr>
        <w:t>1</w:t>
      </w:r>
      <w:r>
        <w:rPr>
          <w:rFonts w:hint="eastAsia"/>
          <w:color w:val="000000"/>
        </w:rPr>
        <w:t>任务</w:t>
      </w:r>
      <w:r>
        <w:rPr>
          <w:color w:val="000000"/>
        </w:rPr>
        <w:t>1</w:t>
      </w:r>
      <w:r>
        <w:rPr>
          <w:rFonts w:hint="eastAsia"/>
          <w:color w:val="000000"/>
        </w:rPr>
        <w:t>实验板的介绍和检测，不需要单片机课程的知识，相关视频已放在网络学堂课程文件的“实验讲解”下，视频大约</w:t>
      </w:r>
      <w:r>
        <w:rPr>
          <w:color w:val="000000"/>
        </w:rPr>
        <w:t>38</w:t>
      </w:r>
      <w:r>
        <w:rPr>
          <w:rFonts w:hint="eastAsia"/>
          <w:color w:val="000000"/>
        </w:rPr>
        <w:t>分钟。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该任务</w:t>
      </w:r>
      <w:r>
        <w:rPr>
          <w:color w:val="000000"/>
        </w:rPr>
        <w:t>26</w:t>
      </w:r>
      <w:r>
        <w:rPr>
          <w:rFonts w:hint="eastAsia"/>
          <w:color w:val="000000"/>
        </w:rPr>
        <w:t>号第一天上午实验课上由同学们</w:t>
      </w:r>
      <w:r w:rsidRPr="00003D49">
        <w:rPr>
          <w:rFonts w:hint="eastAsia"/>
          <w:color w:val="000000"/>
        </w:rPr>
        <w:t>边看视频讲解、边完成</w:t>
      </w:r>
      <w:r>
        <w:rPr>
          <w:rFonts w:hint="eastAsia"/>
          <w:color w:val="000000"/>
        </w:rPr>
        <w:t>。考虑到大家的基础不同，视频由同学们下载到自己的计算机上，独自带耳机观看。提供的视频是</w:t>
      </w:r>
      <w:r>
        <w:rPr>
          <w:color w:val="000000"/>
        </w:rPr>
        <w:t>1.3</w:t>
      </w:r>
      <w:r>
        <w:rPr>
          <w:rFonts w:hint="eastAsia"/>
          <w:color w:val="000000"/>
        </w:rPr>
        <w:t>倍速了的，大家可根据自己的习惯，倍速或慢速控制。不懂的地方，实验课上随时与老师交流。故每次实验课，请大家带上自己的耳机来做实验。</w:t>
      </w:r>
    </w:p>
    <w:p w14:paraId="6A010B17" w14:textId="6C489FA8" w:rsidR="00CC2EF5" w:rsidRPr="00621C51" w:rsidRDefault="00417693" w:rsidP="00CC2EF5">
      <w:pPr>
        <w:numPr>
          <w:ilvl w:val="0"/>
          <w:numId w:val="8"/>
        </w:numPr>
        <w:spacing w:line="276" w:lineRule="auto"/>
        <w:rPr>
          <w:color w:val="000000"/>
        </w:rPr>
      </w:pPr>
      <w:r>
        <w:rPr>
          <w:rFonts w:hint="eastAsia"/>
          <w:color w:val="000000"/>
        </w:rPr>
        <w:t>预习时</w:t>
      </w:r>
      <w:r w:rsidRPr="00621C51">
        <w:rPr>
          <w:rFonts w:hint="eastAsia"/>
          <w:color w:val="000000"/>
        </w:rPr>
        <w:t>需完成</w:t>
      </w:r>
      <w:r>
        <w:rPr>
          <w:rFonts w:hint="eastAsia"/>
          <w:color w:val="000000"/>
        </w:rPr>
        <w:t>实验</w:t>
      </w:r>
      <w:r>
        <w:rPr>
          <w:color w:val="000000"/>
        </w:rPr>
        <w:t>1</w:t>
      </w:r>
      <w:r>
        <w:rPr>
          <w:rFonts w:hint="eastAsia"/>
          <w:color w:val="000000"/>
        </w:rPr>
        <w:t>的</w:t>
      </w:r>
      <w:r w:rsidRPr="00621C51">
        <w:rPr>
          <w:rFonts w:hint="eastAsia"/>
          <w:color w:val="000000"/>
        </w:rPr>
        <w:t>任务</w:t>
      </w:r>
      <w:r w:rsidRPr="00621C51">
        <w:rPr>
          <w:color w:val="000000"/>
        </w:rPr>
        <w:t>2</w:t>
      </w:r>
      <w:r>
        <w:rPr>
          <w:rFonts w:hint="eastAsia"/>
          <w:color w:val="000000"/>
        </w:rPr>
        <w:t>。</w:t>
      </w:r>
      <w:r w:rsidRPr="00621C51">
        <w:rPr>
          <w:rFonts w:hint="eastAsia"/>
          <w:color w:val="000000"/>
        </w:rPr>
        <w:t>该任务没有难度，就是按照讲义中介绍的步骤完成即可，目的是进一步巩固</w:t>
      </w:r>
      <w:r w:rsidRPr="00621C51">
        <w:rPr>
          <w:color w:val="000000"/>
        </w:rPr>
        <w:t>CCS</w:t>
      </w:r>
      <w:r w:rsidRPr="00621C51">
        <w:rPr>
          <w:rFonts w:hint="eastAsia"/>
          <w:color w:val="000000"/>
        </w:rPr>
        <w:t>的使用；</w:t>
      </w:r>
    </w:p>
    <w:p w14:paraId="451362CC" w14:textId="681AD7E2" w:rsidR="00CC2EF5" w:rsidRPr="00621C51" w:rsidRDefault="00417693" w:rsidP="00CC2EF5">
      <w:pPr>
        <w:numPr>
          <w:ilvl w:val="0"/>
          <w:numId w:val="8"/>
        </w:numPr>
        <w:spacing w:line="276" w:lineRule="auto"/>
        <w:rPr>
          <w:color w:val="000000"/>
        </w:rPr>
      </w:pPr>
      <w:r w:rsidRPr="00621C51">
        <w:rPr>
          <w:rFonts w:hint="eastAsia"/>
          <w:color w:val="000000"/>
        </w:rPr>
        <w:t>在掌握了</w:t>
      </w:r>
      <w:r w:rsidRPr="00621C51">
        <w:rPr>
          <w:color w:val="000000"/>
        </w:rPr>
        <w:t>CCS</w:t>
      </w:r>
      <w:r w:rsidRPr="00621C51">
        <w:rPr>
          <w:rFonts w:hint="eastAsia"/>
          <w:color w:val="000000"/>
        </w:rPr>
        <w:t>的基本使用后，实验课上的重点是任务</w:t>
      </w:r>
      <w:r w:rsidRPr="00621C51">
        <w:rPr>
          <w:color w:val="000000"/>
        </w:rPr>
        <w:t>3</w:t>
      </w:r>
      <w:r w:rsidRPr="00621C51">
        <w:rPr>
          <w:rFonts w:hint="eastAsia"/>
          <w:color w:val="000000"/>
        </w:rPr>
        <w:t>的练习和理解</w:t>
      </w:r>
      <w:r>
        <w:rPr>
          <w:rFonts w:hint="eastAsia"/>
          <w:color w:val="000000"/>
        </w:rPr>
        <w:t>。任务</w:t>
      </w:r>
      <w:r>
        <w:rPr>
          <w:color w:val="000000"/>
        </w:rPr>
        <w:t>3</w:t>
      </w:r>
      <w:r>
        <w:rPr>
          <w:rFonts w:hint="eastAsia"/>
          <w:color w:val="000000"/>
        </w:rPr>
        <w:t>在上完第</w:t>
      </w:r>
      <w:r>
        <w:rPr>
          <w:color w:val="000000"/>
        </w:rPr>
        <w:t>1</w:t>
      </w:r>
      <w:r>
        <w:rPr>
          <w:rFonts w:hint="eastAsia"/>
          <w:color w:val="000000"/>
        </w:rPr>
        <w:t>次的理论课后，实验课上再完成</w:t>
      </w:r>
      <w:r w:rsidRPr="00621C51">
        <w:rPr>
          <w:rFonts w:hint="eastAsia"/>
          <w:color w:val="000000"/>
        </w:rPr>
        <w:t>；</w:t>
      </w:r>
    </w:p>
    <w:p w14:paraId="13C2061A" w14:textId="24B8FC65" w:rsidR="00CC2EF5" w:rsidRDefault="00417693" w:rsidP="00CC2EF5">
      <w:pPr>
        <w:numPr>
          <w:ilvl w:val="0"/>
          <w:numId w:val="8"/>
        </w:numPr>
        <w:spacing w:line="276" w:lineRule="auto"/>
        <w:rPr>
          <w:color w:val="000000"/>
        </w:rPr>
      </w:pPr>
      <w:r>
        <w:rPr>
          <w:rFonts w:hint="eastAsia"/>
          <w:color w:val="000000"/>
        </w:rPr>
        <w:t>第</w:t>
      </w:r>
      <w:r>
        <w:rPr>
          <w:color w:val="000000"/>
        </w:rPr>
        <w:t>1</w:t>
      </w:r>
      <w:r>
        <w:rPr>
          <w:rFonts w:hint="eastAsia"/>
          <w:color w:val="000000"/>
        </w:rPr>
        <w:t>天上午的实验课，即</w:t>
      </w:r>
      <w:r w:rsidRPr="00621C51">
        <w:rPr>
          <w:rFonts w:hint="eastAsia"/>
          <w:color w:val="000000"/>
        </w:rPr>
        <w:t>实验</w:t>
      </w:r>
      <w:r w:rsidRPr="00621C51">
        <w:rPr>
          <w:color w:val="000000"/>
        </w:rPr>
        <w:t>1</w:t>
      </w:r>
      <w:r w:rsidRPr="00621C51">
        <w:rPr>
          <w:rFonts w:hint="eastAsia"/>
          <w:color w:val="000000"/>
        </w:rPr>
        <w:t>没有</w:t>
      </w:r>
      <w:r>
        <w:rPr>
          <w:rFonts w:hint="eastAsia"/>
          <w:color w:val="000000"/>
        </w:rPr>
        <w:t>需要同学们</w:t>
      </w:r>
      <w:r w:rsidRPr="00621C51">
        <w:rPr>
          <w:rFonts w:hint="eastAsia"/>
          <w:color w:val="000000"/>
        </w:rPr>
        <w:t>编写程序的任务</w:t>
      </w:r>
      <w:r>
        <w:rPr>
          <w:color w:val="000000"/>
        </w:rPr>
        <w:t xml:space="preserve">; </w:t>
      </w:r>
      <w:r>
        <w:rPr>
          <w:rFonts w:hint="eastAsia"/>
          <w:color w:val="000000"/>
        </w:rPr>
        <w:t>第</w:t>
      </w:r>
      <w:r>
        <w:rPr>
          <w:color w:val="000000"/>
        </w:rPr>
        <w:t>1</w:t>
      </w:r>
      <w:r>
        <w:rPr>
          <w:rFonts w:hint="eastAsia"/>
          <w:color w:val="000000"/>
        </w:rPr>
        <w:t>天的下午开始有用</w:t>
      </w:r>
      <w:r>
        <w:rPr>
          <w:color w:val="000000"/>
        </w:rPr>
        <w:t>C</w:t>
      </w:r>
      <w:r>
        <w:rPr>
          <w:rFonts w:hint="eastAsia"/>
          <w:color w:val="000000"/>
        </w:rPr>
        <w:t>语言编程任务。</w:t>
      </w:r>
    </w:p>
    <w:p w14:paraId="18F7F23F" w14:textId="77777777" w:rsidR="00CC2EF5" w:rsidRDefault="00CC2EF5" w:rsidP="00CC2EF5">
      <w:pPr>
        <w:spacing w:line="276" w:lineRule="auto"/>
        <w:jc w:val="left"/>
        <w:rPr>
          <w:b/>
          <w:color w:val="000000"/>
        </w:rPr>
      </w:pPr>
    </w:p>
    <w:p w14:paraId="4DE2E5B8" w14:textId="7958C36A" w:rsidR="00CA54F2" w:rsidRPr="00895CCB" w:rsidRDefault="00417693" w:rsidP="00895CCB">
      <w:pPr>
        <w:spacing w:line="276" w:lineRule="auto"/>
        <w:jc w:val="left"/>
        <w:rPr>
          <w:b/>
          <w:color w:val="000000"/>
          <w:sz w:val="24"/>
          <w:szCs w:val="32"/>
        </w:rPr>
      </w:pPr>
      <w:r>
        <w:rPr>
          <w:rFonts w:hint="eastAsia"/>
          <w:b/>
          <w:color w:val="000000"/>
          <w:sz w:val="24"/>
          <w:szCs w:val="32"/>
        </w:rPr>
        <w:t>二、</w:t>
      </w:r>
      <w:r w:rsidRPr="00895CCB">
        <w:rPr>
          <w:rFonts w:hint="eastAsia"/>
          <w:b/>
          <w:color w:val="000000"/>
          <w:sz w:val="24"/>
          <w:szCs w:val="32"/>
        </w:rPr>
        <w:t>回答下面问题</w:t>
      </w:r>
    </w:p>
    <w:p w14:paraId="4E490963" w14:textId="71392D90" w:rsidR="003B258E" w:rsidRDefault="00417693" w:rsidP="00895CCB">
      <w:pPr>
        <w:pStyle w:val="a7"/>
        <w:numPr>
          <w:ilvl w:val="0"/>
          <w:numId w:val="14"/>
        </w:numPr>
        <w:spacing w:line="276" w:lineRule="auto"/>
        <w:ind w:firstLineChars="0"/>
        <w:jc w:val="left"/>
        <w:rPr>
          <w:b/>
          <w:color w:val="000000"/>
        </w:rPr>
      </w:pPr>
      <w:r w:rsidRPr="00895CCB">
        <w:rPr>
          <w:rFonts w:hint="eastAsia"/>
          <w:b/>
          <w:color w:val="000000"/>
        </w:rPr>
        <w:t>在描述一个</w:t>
      </w:r>
      <w:r w:rsidRPr="00895CCB">
        <w:rPr>
          <w:b/>
          <w:color w:val="000000"/>
        </w:rPr>
        <w:t xml:space="preserve">int </w:t>
      </w:r>
      <w:r w:rsidRPr="00895CCB">
        <w:rPr>
          <w:rFonts w:hint="eastAsia"/>
          <w:b/>
          <w:color w:val="000000"/>
        </w:rPr>
        <w:t>类型变量的各位时，</w:t>
      </w:r>
      <w:r w:rsidRPr="00895CCB">
        <w:rPr>
          <w:b/>
          <w:color w:val="000000"/>
        </w:rPr>
        <w:t xml:space="preserve"> D1</w:t>
      </w:r>
      <w:r w:rsidRPr="00895CCB">
        <w:rPr>
          <w:rFonts w:hint="eastAsia"/>
          <w:b/>
          <w:color w:val="000000"/>
        </w:rPr>
        <w:t>位</w:t>
      </w:r>
      <w:r w:rsidRPr="00895CCB">
        <w:rPr>
          <w:b/>
          <w:color w:val="000000"/>
        </w:rPr>
        <w:t>(</w:t>
      </w:r>
      <w:r w:rsidRPr="00895CCB">
        <w:rPr>
          <w:rFonts w:hint="eastAsia"/>
          <w:b/>
          <w:color w:val="000000"/>
        </w:rPr>
        <w:t>也称位</w:t>
      </w:r>
      <w:r w:rsidRPr="00895CCB">
        <w:rPr>
          <w:b/>
          <w:color w:val="000000"/>
        </w:rPr>
        <w:t xml:space="preserve">1) </w:t>
      </w:r>
      <w:r w:rsidRPr="00895CCB">
        <w:rPr>
          <w:rFonts w:hint="eastAsia"/>
          <w:b/>
          <w:color w:val="000000"/>
        </w:rPr>
        <w:t>是指从右向左的第几位？是第</w:t>
      </w:r>
      <w:r w:rsidRPr="00895CCB">
        <w:rPr>
          <w:b/>
          <w:color w:val="000000"/>
        </w:rPr>
        <w:t>1</w:t>
      </w:r>
      <w:r w:rsidRPr="00895CCB">
        <w:rPr>
          <w:rFonts w:hint="eastAsia"/>
          <w:b/>
          <w:color w:val="000000"/>
        </w:rPr>
        <w:t>位吗？为什么？</w:t>
      </w:r>
      <w:r>
        <w:rPr>
          <w:rFonts w:hint="eastAsia"/>
          <w:b/>
          <w:color w:val="000000"/>
        </w:rPr>
        <w:t>（参看课前作业里的“计算机中数的表示和编码</w:t>
      </w:r>
      <w:r>
        <w:rPr>
          <w:b/>
          <w:color w:val="000000"/>
        </w:rPr>
        <w:t>.pdf</w:t>
      </w:r>
      <w:r>
        <w:rPr>
          <w:rFonts w:hint="eastAsia"/>
          <w:b/>
          <w:color w:val="000000"/>
        </w:rPr>
        <w:t>”）</w:t>
      </w:r>
    </w:p>
    <w:p w14:paraId="668C1F3F" w14:textId="3129D7D9" w:rsidR="00D268AC" w:rsidRPr="008879D9" w:rsidRDefault="00417693" w:rsidP="00D268AC">
      <w:pPr>
        <w:pStyle w:val="a7"/>
        <w:spacing w:line="276" w:lineRule="auto"/>
        <w:ind w:left="360" w:firstLineChars="0" w:firstLine="0"/>
        <w:jc w:val="left"/>
        <w:rPr>
          <w:rFonts w:eastAsia="新細明體"/>
          <w:bCs/>
          <w:color w:val="FF0000"/>
        </w:rPr>
      </w:pPr>
      <w:r w:rsidRPr="00417693">
        <w:rPr>
          <w:rFonts w:eastAsia="DengXian"/>
          <w:bCs/>
          <w:color w:val="FF0000"/>
        </w:rPr>
        <w:t>D1</w:t>
      </w:r>
      <w:r w:rsidRPr="00417693">
        <w:rPr>
          <w:rFonts w:eastAsia="DengXian" w:hint="eastAsia"/>
          <w:bCs/>
          <w:color w:val="FF0000"/>
        </w:rPr>
        <w:t>位指从右向左的第</w:t>
      </w:r>
      <w:r w:rsidRPr="00417693">
        <w:rPr>
          <w:rFonts w:eastAsia="DengXian"/>
          <w:bCs/>
          <w:color w:val="FF0000"/>
        </w:rPr>
        <w:t>2</w:t>
      </w:r>
      <w:r w:rsidRPr="00417693">
        <w:rPr>
          <w:rFonts w:eastAsia="DengXian" w:hint="eastAsia"/>
          <w:bCs/>
          <w:color w:val="FF0000"/>
        </w:rPr>
        <w:t>位，不是第</w:t>
      </w:r>
      <w:r w:rsidRPr="00417693">
        <w:rPr>
          <w:rFonts w:eastAsia="DengXian"/>
          <w:bCs/>
          <w:color w:val="FF0000"/>
        </w:rPr>
        <w:t>1</w:t>
      </w:r>
      <w:r w:rsidRPr="00417693">
        <w:rPr>
          <w:rFonts w:eastAsia="DengXian" w:hint="eastAsia"/>
          <w:bCs/>
          <w:color w:val="FF0000"/>
        </w:rPr>
        <w:t>位，因为位置的编号是由</w:t>
      </w:r>
      <w:r w:rsidRPr="00417693">
        <w:rPr>
          <w:rFonts w:eastAsia="DengXian"/>
          <w:bCs/>
          <w:color w:val="FF0000"/>
        </w:rPr>
        <w:t>0</w:t>
      </w:r>
      <w:r w:rsidRPr="00417693">
        <w:rPr>
          <w:rFonts w:eastAsia="DengXian" w:hint="eastAsia"/>
          <w:bCs/>
          <w:color w:val="FF0000"/>
        </w:rPr>
        <w:t>开始，第一位是</w:t>
      </w:r>
      <w:r w:rsidRPr="00417693">
        <w:rPr>
          <w:rFonts w:eastAsia="DengXian"/>
          <w:bCs/>
          <w:color w:val="FF0000"/>
        </w:rPr>
        <w:t>D0</w:t>
      </w:r>
    </w:p>
    <w:p w14:paraId="36751C1B" w14:textId="77777777" w:rsidR="00594379" w:rsidRPr="004D7AAE" w:rsidRDefault="00594379" w:rsidP="004D7AAE">
      <w:pPr>
        <w:spacing w:line="276" w:lineRule="auto"/>
        <w:jc w:val="left"/>
        <w:rPr>
          <w:b/>
          <w:color w:val="000000"/>
        </w:rPr>
      </w:pPr>
    </w:p>
    <w:p w14:paraId="331DA9C2" w14:textId="4CDB73BB" w:rsidR="004D7AAE" w:rsidRPr="004D7AAE" w:rsidRDefault="00417693" w:rsidP="004D7AAE">
      <w:pPr>
        <w:spacing w:line="276" w:lineRule="auto"/>
        <w:rPr>
          <w:bCs/>
          <w:szCs w:val="21"/>
        </w:rPr>
      </w:pPr>
      <w:r>
        <w:rPr>
          <w:b/>
          <w:color w:val="000000"/>
        </w:rPr>
        <w:t>2</w:t>
      </w:r>
      <w:r>
        <w:rPr>
          <w:b/>
          <w:color w:val="000000"/>
          <w:sz w:val="24"/>
        </w:rPr>
        <w:t xml:space="preserve">. </w:t>
      </w:r>
      <w:r w:rsidRPr="004D7AAE">
        <w:rPr>
          <w:b/>
          <w:color w:val="000000"/>
          <w:szCs w:val="21"/>
        </w:rPr>
        <w:t xml:space="preserve"> </w:t>
      </w:r>
      <w:r w:rsidRPr="004D7AAE">
        <w:rPr>
          <w:rFonts w:hint="eastAsia"/>
          <w:b/>
          <w:color w:val="000000"/>
          <w:szCs w:val="21"/>
        </w:rPr>
        <w:t>复习第</w:t>
      </w:r>
      <w:r w:rsidRPr="004D7AAE">
        <w:rPr>
          <w:b/>
          <w:color w:val="000000"/>
          <w:szCs w:val="21"/>
        </w:rPr>
        <w:t>1</w:t>
      </w:r>
      <w:r w:rsidRPr="004D7AAE">
        <w:rPr>
          <w:rFonts w:hint="eastAsia"/>
          <w:b/>
          <w:color w:val="000000"/>
          <w:szCs w:val="21"/>
        </w:rPr>
        <w:t>章的课外作业，为实验</w:t>
      </w:r>
      <w:r w:rsidRPr="004D7AAE">
        <w:rPr>
          <w:b/>
          <w:color w:val="000000"/>
          <w:szCs w:val="21"/>
        </w:rPr>
        <w:t>2</w:t>
      </w:r>
      <w:r w:rsidRPr="004D7AAE">
        <w:rPr>
          <w:rFonts w:hint="eastAsia"/>
          <w:b/>
          <w:color w:val="000000"/>
          <w:szCs w:val="21"/>
        </w:rPr>
        <w:t>的编程做准备，回答在</w:t>
      </w:r>
      <w:r w:rsidRPr="004D7AAE">
        <w:rPr>
          <w:b/>
          <w:szCs w:val="21"/>
        </w:rPr>
        <w:t>C</w:t>
      </w:r>
      <w:r w:rsidRPr="004D7AAE">
        <w:rPr>
          <w:rFonts w:hint="eastAsia"/>
          <w:b/>
          <w:szCs w:val="21"/>
        </w:rPr>
        <w:t>语言编程中</w:t>
      </w:r>
      <w:r w:rsidRPr="004D7AAE">
        <w:rPr>
          <w:bCs/>
          <w:szCs w:val="21"/>
        </w:rPr>
        <w:t>:</w:t>
      </w:r>
    </w:p>
    <w:p w14:paraId="4D42D1F3" w14:textId="53498BE0" w:rsidR="004D7AAE" w:rsidRPr="005A4F55" w:rsidRDefault="00417693" w:rsidP="005A4F55">
      <w:pPr>
        <w:spacing w:line="276" w:lineRule="auto"/>
        <w:ind w:firstLineChars="200" w:firstLine="420"/>
        <w:rPr>
          <w:b/>
          <w:color w:val="0000FF"/>
          <w:szCs w:val="21"/>
        </w:rPr>
      </w:pPr>
      <w:r w:rsidRPr="004D7AAE">
        <w:rPr>
          <w:bCs/>
          <w:szCs w:val="21"/>
        </w:rPr>
        <w:t>1</w:t>
      </w:r>
      <w:r>
        <w:rPr>
          <w:bCs/>
          <w:szCs w:val="21"/>
        </w:rPr>
        <w:t xml:space="preserve">) </w:t>
      </w:r>
      <w:r w:rsidRPr="004D7AAE">
        <w:rPr>
          <w:rFonts w:hint="eastAsia"/>
          <w:b/>
          <w:color w:val="0000FF"/>
          <w:szCs w:val="21"/>
        </w:rPr>
        <w:t>如何用逻辑运算对变量中对指定的某一位进行置</w:t>
      </w:r>
      <w:r w:rsidRPr="004D7AAE">
        <w:rPr>
          <w:b/>
          <w:color w:val="0000FF"/>
          <w:szCs w:val="21"/>
        </w:rPr>
        <w:t>0</w:t>
      </w:r>
      <w:r w:rsidRPr="004D7AAE">
        <w:rPr>
          <w:rFonts w:hint="eastAsia"/>
          <w:b/>
          <w:color w:val="0000FF"/>
          <w:szCs w:val="21"/>
        </w:rPr>
        <w:t>、置</w:t>
      </w:r>
      <w:r w:rsidRPr="004D7AAE">
        <w:rPr>
          <w:b/>
          <w:color w:val="0000FF"/>
          <w:szCs w:val="21"/>
        </w:rPr>
        <w:t>1</w:t>
      </w:r>
      <w:r w:rsidRPr="004D7AAE">
        <w:rPr>
          <w:rFonts w:hint="eastAsia"/>
          <w:b/>
          <w:color w:val="0000FF"/>
          <w:szCs w:val="21"/>
        </w:rPr>
        <w:t>、求反</w:t>
      </w:r>
      <w:r w:rsidRPr="004D7AAE">
        <w:rPr>
          <w:rFonts w:hint="eastAsia"/>
          <w:bCs/>
          <w:color w:val="0000FF"/>
          <w:szCs w:val="21"/>
        </w:rPr>
        <w:t>，</w:t>
      </w:r>
      <w:r w:rsidRPr="005A4F55">
        <w:rPr>
          <w:rFonts w:hint="eastAsia"/>
          <w:b/>
          <w:color w:val="0000FF"/>
          <w:szCs w:val="21"/>
        </w:rPr>
        <w:t>并且不影响其他位，即其他位不受影响，其他位原来的值保持不变</w:t>
      </w:r>
      <w:r w:rsidRPr="005A4F55">
        <w:rPr>
          <w:b/>
          <w:color w:val="0000FF"/>
          <w:szCs w:val="21"/>
        </w:rPr>
        <w:t>?</w:t>
      </w:r>
    </w:p>
    <w:p w14:paraId="672F98A1" w14:textId="261D75FB" w:rsidR="008E135E" w:rsidRPr="008879D9" w:rsidRDefault="00417693" w:rsidP="008E135E">
      <w:pPr>
        <w:spacing w:line="276" w:lineRule="auto"/>
        <w:ind w:firstLine="420"/>
        <w:rPr>
          <w:b/>
          <w:color w:val="FF0000"/>
          <w:szCs w:val="21"/>
          <w:lang w:eastAsia="zh-TW"/>
        </w:rPr>
      </w:pPr>
      <w:r w:rsidRPr="00417693">
        <w:rPr>
          <w:rFonts w:ascii="新細明體" w:eastAsia="DengXian" w:hAnsi="新細明體" w:hint="eastAsia"/>
          <w:bCs/>
          <w:color w:val="FF0000"/>
          <w:szCs w:val="21"/>
        </w:rPr>
        <w:t>使用</w:t>
      </w:r>
      <w:r w:rsidRPr="00417693">
        <w:rPr>
          <w:rFonts w:ascii="新細明體" w:eastAsia="DengXian" w:hAnsi="新細明體"/>
          <w:bCs/>
          <w:color w:val="FF0000"/>
          <w:szCs w:val="21"/>
        </w:rPr>
        <w:t>“&amp;”</w:t>
      </w:r>
      <w:r w:rsidRPr="00417693">
        <w:rPr>
          <w:rFonts w:ascii="新細明體" w:eastAsia="DengXian" w:hAnsi="新細明體" w:hint="eastAsia"/>
          <w:bCs/>
          <w:color w:val="FF0000"/>
          <w:szCs w:val="21"/>
        </w:rPr>
        <w:t>对指定的某一位进行置</w:t>
      </w:r>
      <w:r w:rsidRPr="00417693">
        <w:rPr>
          <w:rFonts w:ascii="新細明體" w:eastAsia="DengXian" w:hAnsi="新細明體"/>
          <w:bCs/>
          <w:color w:val="FF0000"/>
          <w:szCs w:val="21"/>
        </w:rPr>
        <w:t>0</w:t>
      </w:r>
      <w:r w:rsidRPr="00417693">
        <w:rPr>
          <w:rFonts w:ascii="新細明體" w:eastAsia="DengXian" w:hAnsi="新細明體" w:hint="eastAsia"/>
          <w:bCs/>
          <w:color w:val="FF0000"/>
          <w:szCs w:val="21"/>
        </w:rPr>
        <w:t>，如</w:t>
      </w:r>
      <w:proofErr w:type="spellStart"/>
      <w:r w:rsidRPr="008879D9">
        <w:rPr>
          <w:color w:val="FF0000"/>
        </w:rPr>
        <w:t>dataA</w:t>
      </w:r>
      <w:proofErr w:type="spellEnd"/>
      <w:r w:rsidRPr="008879D9">
        <w:rPr>
          <w:color w:val="FF0000"/>
        </w:rPr>
        <w:t xml:space="preserve"> = </w:t>
      </w:r>
      <w:proofErr w:type="spellStart"/>
      <w:r w:rsidRPr="008879D9">
        <w:rPr>
          <w:color w:val="FF0000"/>
        </w:rPr>
        <w:t>dataA</w:t>
      </w:r>
      <w:proofErr w:type="spellEnd"/>
      <w:r w:rsidRPr="008879D9">
        <w:rPr>
          <w:color w:val="FF0000"/>
        </w:rPr>
        <w:t xml:space="preserve"> &amp; BIT5</w:t>
      </w:r>
      <w:r w:rsidRPr="00417693">
        <w:rPr>
          <w:rFonts w:ascii="新細明體" w:eastAsia="DengXian" w:hAnsi="新細明體" w:hint="eastAsia"/>
          <w:color w:val="FF0000"/>
        </w:rPr>
        <w:t>可使</w:t>
      </w:r>
      <w:r w:rsidRPr="00417693">
        <w:rPr>
          <w:rFonts w:ascii="新細明體" w:eastAsia="DengXian" w:hAnsi="新細明體"/>
          <w:color w:val="FF0000"/>
        </w:rPr>
        <w:t>D</w:t>
      </w:r>
      <w:r w:rsidRPr="008879D9">
        <w:rPr>
          <w:rFonts w:ascii="新細明體" w:eastAsia="新細明體" w:hAnsi="新細明體"/>
          <w:color w:val="FF0000"/>
        </w:rPr>
        <w:tab/>
      </w:r>
      <w:r w:rsidRPr="00417693">
        <w:rPr>
          <w:rFonts w:ascii="新細明體" w:eastAsia="DengXian" w:hAnsi="新細明體"/>
          <w:color w:val="FF0000"/>
        </w:rPr>
        <w:t>5</w:t>
      </w:r>
      <w:r w:rsidRPr="00417693">
        <w:rPr>
          <w:rFonts w:ascii="新細明體" w:eastAsia="DengXian" w:hAnsi="新細明體" w:hint="eastAsia"/>
          <w:color w:val="FF0000"/>
        </w:rPr>
        <w:t>位置</w:t>
      </w:r>
      <w:r w:rsidRPr="00417693">
        <w:rPr>
          <w:rFonts w:ascii="新細明體" w:eastAsia="DengXian" w:hAnsi="新細明體"/>
          <w:color w:val="FF0000"/>
        </w:rPr>
        <w:t>0</w:t>
      </w:r>
    </w:p>
    <w:p w14:paraId="4BAC7DD2" w14:textId="6A833FE1" w:rsidR="00DE1970" w:rsidRPr="008879D9" w:rsidRDefault="00417693" w:rsidP="00DE1970">
      <w:pPr>
        <w:spacing w:line="276" w:lineRule="auto"/>
        <w:ind w:firstLine="420"/>
        <w:rPr>
          <w:rFonts w:ascii="新細明體" w:eastAsia="新細明體" w:hAnsi="新細明體"/>
          <w:bCs/>
          <w:color w:val="FF0000"/>
          <w:szCs w:val="21"/>
        </w:rPr>
      </w:pPr>
      <w:r w:rsidRPr="00417693">
        <w:rPr>
          <w:rFonts w:ascii="新細明體" w:eastAsia="DengXian" w:hAnsi="新細明體" w:hint="eastAsia"/>
          <w:bCs/>
          <w:color w:val="FF0000"/>
          <w:szCs w:val="21"/>
        </w:rPr>
        <w:t>使用</w:t>
      </w:r>
      <w:r w:rsidRPr="00417693">
        <w:rPr>
          <w:rFonts w:ascii="新細明體" w:eastAsia="DengXian" w:hAnsi="新細明體"/>
          <w:bCs/>
          <w:color w:val="FF0000"/>
          <w:szCs w:val="21"/>
        </w:rPr>
        <w:t>“|”</w:t>
      </w:r>
      <w:r w:rsidRPr="00417693">
        <w:rPr>
          <w:rFonts w:ascii="新細明體" w:eastAsia="DengXian" w:hAnsi="新細明體" w:hint="eastAsia"/>
          <w:bCs/>
          <w:color w:val="FF0000"/>
          <w:szCs w:val="21"/>
        </w:rPr>
        <w:t>对指定的某一位进行置</w:t>
      </w:r>
      <w:r w:rsidRPr="00417693">
        <w:rPr>
          <w:rFonts w:ascii="新細明體" w:eastAsia="DengXian" w:hAnsi="新細明體"/>
          <w:bCs/>
          <w:color w:val="FF0000"/>
          <w:szCs w:val="21"/>
        </w:rPr>
        <w:t>1</w:t>
      </w:r>
      <w:r w:rsidRPr="00417693">
        <w:rPr>
          <w:rFonts w:ascii="新細明體" w:eastAsia="DengXian" w:hAnsi="新細明體" w:hint="eastAsia"/>
          <w:bCs/>
          <w:color w:val="FF0000"/>
          <w:szCs w:val="21"/>
        </w:rPr>
        <w:t>，如</w:t>
      </w:r>
      <w:proofErr w:type="spellStart"/>
      <w:r w:rsidRPr="008879D9">
        <w:rPr>
          <w:color w:val="FF0000"/>
        </w:rPr>
        <w:t>dataA</w:t>
      </w:r>
      <w:proofErr w:type="spellEnd"/>
      <w:r w:rsidRPr="008879D9">
        <w:rPr>
          <w:color w:val="FF0000"/>
        </w:rPr>
        <w:t xml:space="preserve"> = </w:t>
      </w:r>
      <w:proofErr w:type="spellStart"/>
      <w:r w:rsidRPr="008879D9">
        <w:rPr>
          <w:color w:val="FF0000"/>
        </w:rPr>
        <w:t>dataA</w:t>
      </w:r>
      <w:proofErr w:type="spellEnd"/>
      <w:r w:rsidRPr="008879D9">
        <w:rPr>
          <w:color w:val="FF0000"/>
        </w:rPr>
        <w:t xml:space="preserve"> | BIT5</w:t>
      </w:r>
      <w:r w:rsidRPr="00417693">
        <w:rPr>
          <w:rFonts w:ascii="新細明體" w:eastAsia="DengXian" w:hAnsi="新細明體" w:hint="eastAsia"/>
          <w:color w:val="FF0000"/>
        </w:rPr>
        <w:t>可使</w:t>
      </w:r>
      <w:r w:rsidRPr="00417693">
        <w:rPr>
          <w:rFonts w:ascii="新細明體" w:eastAsia="DengXian" w:hAnsi="新細明體"/>
          <w:color w:val="FF0000"/>
        </w:rPr>
        <w:t>D5</w:t>
      </w:r>
      <w:r w:rsidRPr="00417693">
        <w:rPr>
          <w:rFonts w:ascii="新細明體" w:eastAsia="DengXian" w:hAnsi="新細明體" w:hint="eastAsia"/>
          <w:color w:val="FF0000"/>
        </w:rPr>
        <w:t>位置</w:t>
      </w:r>
      <w:r w:rsidRPr="00417693">
        <w:rPr>
          <w:rFonts w:ascii="新細明體" w:eastAsia="DengXian" w:hAnsi="新細明體"/>
          <w:color w:val="FF0000"/>
        </w:rPr>
        <w:t>1</w:t>
      </w:r>
    </w:p>
    <w:p w14:paraId="019063B5" w14:textId="68FC2F7C" w:rsidR="00AD0711" w:rsidRPr="008879D9" w:rsidRDefault="00417693" w:rsidP="00AD0711">
      <w:pPr>
        <w:spacing w:line="276" w:lineRule="auto"/>
        <w:ind w:firstLine="420"/>
        <w:rPr>
          <w:rFonts w:eastAsiaTheme="minorEastAsia"/>
          <w:b/>
          <w:color w:val="FF0000"/>
          <w:szCs w:val="21"/>
        </w:rPr>
      </w:pPr>
      <w:r w:rsidRPr="00417693">
        <w:rPr>
          <w:rFonts w:ascii="新細明體" w:eastAsia="DengXian" w:hAnsi="新細明體" w:hint="eastAsia"/>
          <w:bCs/>
          <w:color w:val="FF0000"/>
          <w:szCs w:val="21"/>
        </w:rPr>
        <w:t>使用</w:t>
      </w:r>
      <w:r w:rsidRPr="00417693">
        <w:rPr>
          <w:rFonts w:ascii="新細明體" w:eastAsia="DengXian" w:hAnsi="新細明體"/>
          <w:bCs/>
          <w:color w:val="FF0000"/>
          <w:szCs w:val="21"/>
        </w:rPr>
        <w:t>“^”</w:t>
      </w:r>
      <w:r w:rsidRPr="00417693">
        <w:rPr>
          <w:rFonts w:ascii="新細明體" w:eastAsia="DengXian" w:hAnsi="新細明體" w:hint="eastAsia"/>
          <w:bCs/>
          <w:color w:val="FF0000"/>
          <w:szCs w:val="21"/>
        </w:rPr>
        <w:t>对指定的某一位进行求反，如</w:t>
      </w:r>
      <w:proofErr w:type="spellStart"/>
      <w:r w:rsidRPr="008879D9">
        <w:rPr>
          <w:color w:val="FF0000"/>
        </w:rPr>
        <w:t>dataA</w:t>
      </w:r>
      <w:proofErr w:type="spellEnd"/>
      <w:r w:rsidRPr="008879D9">
        <w:rPr>
          <w:color w:val="FF0000"/>
        </w:rPr>
        <w:t xml:space="preserve"> = </w:t>
      </w:r>
      <w:proofErr w:type="spellStart"/>
      <w:r w:rsidRPr="008879D9">
        <w:rPr>
          <w:color w:val="FF0000"/>
        </w:rPr>
        <w:t>dataA</w:t>
      </w:r>
      <w:proofErr w:type="spellEnd"/>
      <w:r w:rsidRPr="008879D9">
        <w:rPr>
          <w:color w:val="FF0000"/>
        </w:rPr>
        <w:t xml:space="preserve"> ^ BIT5</w:t>
      </w:r>
      <w:r w:rsidRPr="00417693">
        <w:rPr>
          <w:rFonts w:ascii="新細明體" w:eastAsia="DengXian" w:hAnsi="新細明體" w:hint="eastAsia"/>
          <w:color w:val="FF0000"/>
        </w:rPr>
        <w:t>可使</w:t>
      </w:r>
      <w:r w:rsidRPr="00417693">
        <w:rPr>
          <w:rFonts w:ascii="新細明體" w:eastAsia="DengXian" w:hAnsi="新細明體"/>
          <w:color w:val="FF0000"/>
        </w:rPr>
        <w:t>D5</w:t>
      </w:r>
      <w:r w:rsidRPr="00417693">
        <w:rPr>
          <w:rFonts w:ascii="新細明體" w:eastAsia="DengXian" w:hAnsi="新細明體" w:hint="eastAsia"/>
          <w:color w:val="FF0000"/>
        </w:rPr>
        <w:t>位求反</w:t>
      </w:r>
    </w:p>
    <w:p w14:paraId="4EF0A901" w14:textId="77777777" w:rsidR="00AD0711" w:rsidRPr="00BC743C" w:rsidRDefault="00AD0711" w:rsidP="00DE1970">
      <w:pPr>
        <w:spacing w:line="276" w:lineRule="auto"/>
        <w:ind w:firstLine="420"/>
        <w:rPr>
          <w:b/>
          <w:color w:val="0000FF"/>
          <w:szCs w:val="21"/>
        </w:rPr>
      </w:pPr>
    </w:p>
    <w:p w14:paraId="177D26EE" w14:textId="49E798CC" w:rsidR="004D7AAE" w:rsidRDefault="00417693" w:rsidP="004D7AAE">
      <w:pPr>
        <w:spacing w:line="276" w:lineRule="auto"/>
        <w:ind w:leftChars="100" w:left="210" w:firstLineChars="100" w:firstLine="210"/>
        <w:rPr>
          <w:b/>
          <w:color w:val="0000FF"/>
          <w:szCs w:val="21"/>
        </w:rPr>
      </w:pPr>
      <w:r w:rsidRPr="004D7AAE">
        <w:rPr>
          <w:bCs/>
          <w:szCs w:val="21"/>
        </w:rPr>
        <w:t>2</w:t>
      </w:r>
      <w:r>
        <w:rPr>
          <w:bCs/>
          <w:szCs w:val="21"/>
        </w:rPr>
        <w:t xml:space="preserve">) </w:t>
      </w:r>
      <w:r w:rsidRPr="004D7AAE">
        <w:rPr>
          <w:rFonts w:hint="eastAsia"/>
          <w:b/>
          <w:color w:val="0000FF"/>
          <w:szCs w:val="21"/>
        </w:rPr>
        <w:t>如何对变量中的某一位进行测试，即判断变量中的该位是</w:t>
      </w:r>
      <w:r w:rsidRPr="004D7AAE">
        <w:rPr>
          <w:b/>
          <w:color w:val="0000FF"/>
          <w:szCs w:val="21"/>
        </w:rPr>
        <w:t>0</w:t>
      </w:r>
      <w:r w:rsidRPr="004D7AAE">
        <w:rPr>
          <w:rFonts w:hint="eastAsia"/>
          <w:b/>
          <w:color w:val="0000FF"/>
          <w:szCs w:val="21"/>
        </w:rPr>
        <w:t>、还是</w:t>
      </w:r>
      <w:r w:rsidRPr="004D7AAE">
        <w:rPr>
          <w:b/>
          <w:color w:val="0000FF"/>
          <w:szCs w:val="21"/>
        </w:rPr>
        <w:t>1</w:t>
      </w:r>
      <w:r w:rsidRPr="004D7AAE">
        <w:rPr>
          <w:rFonts w:hint="eastAsia"/>
          <w:b/>
          <w:color w:val="0000FF"/>
          <w:szCs w:val="21"/>
        </w:rPr>
        <w:t>？</w:t>
      </w:r>
    </w:p>
    <w:p w14:paraId="51B8CAC6" w14:textId="1E64A695" w:rsidR="00D7798D" w:rsidRPr="006F7D53" w:rsidRDefault="00417693" w:rsidP="004D7AAE">
      <w:pPr>
        <w:spacing w:line="276" w:lineRule="auto"/>
        <w:ind w:leftChars="100" w:left="210" w:firstLineChars="100" w:firstLine="210"/>
        <w:rPr>
          <w:rFonts w:ascii="新細明體" w:eastAsia="新細明體" w:hAnsi="新細明體"/>
          <w:color w:val="FF0000"/>
        </w:rPr>
      </w:pPr>
      <w:r w:rsidRPr="00417693">
        <w:rPr>
          <w:rFonts w:ascii="新細明體" w:eastAsia="DengXian" w:hAnsi="新細明體" w:hint="eastAsia"/>
          <w:color w:val="FF0000"/>
        </w:rPr>
        <w:t>使用</w:t>
      </w:r>
      <w:r w:rsidRPr="006F7D53">
        <w:rPr>
          <w:color w:val="FF0000"/>
        </w:rPr>
        <w:t>if ( (</w:t>
      </w:r>
      <w:proofErr w:type="spellStart"/>
      <w:r w:rsidRPr="006F7D53">
        <w:rPr>
          <w:color w:val="FF0000"/>
        </w:rPr>
        <w:t>dataA</w:t>
      </w:r>
      <w:proofErr w:type="spellEnd"/>
      <w:r w:rsidRPr="006F7D53">
        <w:rPr>
          <w:color w:val="FF0000"/>
        </w:rPr>
        <w:t xml:space="preserve"> &amp; BIT2)== 0 )</w:t>
      </w:r>
      <w:r w:rsidRPr="006F7D53">
        <w:rPr>
          <w:b/>
          <w:color w:val="FF0000"/>
          <w:szCs w:val="21"/>
        </w:rPr>
        <w:t xml:space="preserve"> </w:t>
      </w:r>
      <w:r w:rsidRPr="00417693">
        <w:rPr>
          <w:rFonts w:ascii="新細明體" w:eastAsia="DengXian" w:hAnsi="新細明體" w:hint="eastAsia"/>
          <w:color w:val="FF0000"/>
        </w:rPr>
        <w:t>判断变量中的该位是</w:t>
      </w:r>
      <w:r w:rsidRPr="00417693">
        <w:rPr>
          <w:rFonts w:ascii="新細明體" w:eastAsia="DengXian" w:hAnsi="新細明體"/>
          <w:color w:val="FF0000"/>
        </w:rPr>
        <w:t>0</w:t>
      </w:r>
    </w:p>
    <w:p w14:paraId="68E9D643" w14:textId="30A8169C" w:rsidR="00895CCB" w:rsidRPr="006F7D53" w:rsidRDefault="00417693" w:rsidP="00351EA5">
      <w:pPr>
        <w:spacing w:line="276" w:lineRule="auto"/>
        <w:ind w:leftChars="100" w:left="210" w:firstLineChars="100" w:firstLine="210"/>
        <w:rPr>
          <w:rFonts w:ascii="新細明體" w:eastAsiaTheme="minorEastAsia" w:hAnsi="新細明體"/>
          <w:color w:val="FF0000"/>
        </w:rPr>
      </w:pPr>
      <w:r w:rsidRPr="00417693">
        <w:rPr>
          <w:rFonts w:ascii="新細明體" w:eastAsia="DengXian" w:hAnsi="新細明體" w:hint="eastAsia"/>
          <w:color w:val="FF0000"/>
        </w:rPr>
        <w:t>使用</w:t>
      </w:r>
      <w:r w:rsidRPr="006F7D53">
        <w:rPr>
          <w:color w:val="FF0000"/>
        </w:rPr>
        <w:t>if ( (</w:t>
      </w:r>
      <w:proofErr w:type="spellStart"/>
      <w:r w:rsidRPr="006F7D53">
        <w:rPr>
          <w:color w:val="FF0000"/>
        </w:rPr>
        <w:t>dataA</w:t>
      </w:r>
      <w:proofErr w:type="spellEnd"/>
      <w:r w:rsidRPr="006F7D53">
        <w:rPr>
          <w:color w:val="FF0000"/>
        </w:rPr>
        <w:t xml:space="preserve"> &amp; BIT2)!== 0 )</w:t>
      </w:r>
      <w:r w:rsidRPr="006F7D53">
        <w:rPr>
          <w:b/>
          <w:color w:val="FF0000"/>
          <w:szCs w:val="21"/>
        </w:rPr>
        <w:t xml:space="preserve"> </w:t>
      </w:r>
      <w:r w:rsidRPr="00417693">
        <w:rPr>
          <w:rFonts w:ascii="新細明體" w:eastAsia="DengXian" w:hAnsi="新細明體" w:hint="eastAsia"/>
          <w:color w:val="FF0000"/>
        </w:rPr>
        <w:t>判断变量中的该位是</w:t>
      </w:r>
      <w:r w:rsidRPr="00417693">
        <w:rPr>
          <w:rFonts w:ascii="新細明體" w:eastAsia="DengXian" w:hAnsi="新細明體"/>
          <w:color w:val="FF0000"/>
        </w:rPr>
        <w:t>1</w:t>
      </w:r>
    </w:p>
    <w:p w14:paraId="15D92467" w14:textId="77777777" w:rsidR="00351EA5" w:rsidRPr="00351EA5" w:rsidRDefault="00351EA5" w:rsidP="00351EA5">
      <w:pPr>
        <w:spacing w:line="276" w:lineRule="auto"/>
        <w:ind w:leftChars="100" w:left="210" w:firstLineChars="100" w:firstLine="210"/>
        <w:rPr>
          <w:rFonts w:ascii="新細明體" w:eastAsiaTheme="minorEastAsia" w:hAnsi="新細明體"/>
        </w:rPr>
      </w:pPr>
    </w:p>
    <w:p w14:paraId="31BB8B17" w14:textId="78DA0C58" w:rsidR="002D7912" w:rsidRPr="004D7AAE" w:rsidRDefault="00417693" w:rsidP="004D7AAE">
      <w:pPr>
        <w:pStyle w:val="a7"/>
        <w:numPr>
          <w:ilvl w:val="0"/>
          <w:numId w:val="15"/>
        </w:numPr>
        <w:spacing w:line="276" w:lineRule="auto"/>
        <w:ind w:firstLineChars="0"/>
        <w:rPr>
          <w:b/>
          <w:color w:val="000000"/>
        </w:rPr>
      </w:pPr>
      <w:r w:rsidRPr="004D7AAE">
        <w:rPr>
          <w:rFonts w:hint="eastAsia"/>
          <w:b/>
          <w:color w:val="000000"/>
        </w:rPr>
        <w:t>完成</w:t>
      </w:r>
      <w:r w:rsidRPr="004D7AAE">
        <w:rPr>
          <w:b/>
          <w:color w:val="000000"/>
        </w:rPr>
        <w:t xml:space="preserve"> </w:t>
      </w:r>
      <w:r w:rsidRPr="004D7AAE">
        <w:rPr>
          <w:rFonts w:hint="eastAsia"/>
          <w:b/>
          <w:color w:val="000000"/>
        </w:rPr>
        <w:t>实验</w:t>
      </w:r>
      <w:r w:rsidRPr="004D7AAE">
        <w:rPr>
          <w:b/>
          <w:color w:val="000000"/>
        </w:rPr>
        <w:t>1</w:t>
      </w:r>
      <w:r w:rsidRPr="004D7AAE">
        <w:rPr>
          <w:rFonts w:hint="eastAsia"/>
          <w:b/>
          <w:color w:val="000000"/>
        </w:rPr>
        <w:t>的“三、实验任务</w:t>
      </w:r>
      <w:r w:rsidRPr="004D7AAE">
        <w:rPr>
          <w:b/>
          <w:color w:val="000000"/>
        </w:rPr>
        <w:t xml:space="preserve">   2. CCS</w:t>
      </w:r>
      <w:r w:rsidRPr="004D7AAE">
        <w:rPr>
          <w:rFonts w:hAnsi="SimSun" w:hint="eastAsia"/>
          <w:b/>
          <w:color w:val="000000"/>
        </w:rPr>
        <w:t>开发工具的初步使用</w:t>
      </w:r>
      <w:r w:rsidRPr="004D7AAE">
        <w:rPr>
          <w:rFonts w:hint="eastAsia"/>
          <w:b/>
          <w:color w:val="000000"/>
        </w:rPr>
        <w:t>”</w:t>
      </w:r>
      <w:r w:rsidRPr="004D7AAE">
        <w:rPr>
          <w:b/>
          <w:color w:val="000000"/>
        </w:rPr>
        <w:t xml:space="preserve">, </w:t>
      </w:r>
      <w:r w:rsidRPr="004D7AAE">
        <w:rPr>
          <w:rFonts w:hint="eastAsia"/>
          <w:b/>
          <w:color w:val="000000"/>
        </w:rPr>
        <w:t>参看电子版实验</w:t>
      </w:r>
      <w:r w:rsidRPr="004D7AAE">
        <w:rPr>
          <w:b/>
          <w:color w:val="000000"/>
        </w:rPr>
        <w:t>1</w:t>
      </w:r>
      <w:r w:rsidRPr="004D7AAE">
        <w:rPr>
          <w:rFonts w:hint="eastAsia"/>
          <w:b/>
          <w:color w:val="000000"/>
        </w:rPr>
        <w:t>内容</w:t>
      </w:r>
      <w:r w:rsidRPr="004D7AAE">
        <w:rPr>
          <w:b/>
          <w:color w:val="000000"/>
        </w:rPr>
        <w:t>.docx</w:t>
      </w:r>
      <w:r w:rsidRPr="004D7AAE">
        <w:rPr>
          <w:rFonts w:hint="eastAsia"/>
          <w:b/>
          <w:color w:val="000000"/>
        </w:rPr>
        <w:t>或打印版讲义第</w:t>
      </w:r>
      <w:r w:rsidRPr="004D7AAE">
        <w:rPr>
          <w:b/>
          <w:color w:val="000000"/>
        </w:rPr>
        <w:t>102</w:t>
      </w:r>
      <w:r w:rsidRPr="004D7AAE">
        <w:rPr>
          <w:rFonts w:hint="eastAsia"/>
          <w:b/>
          <w:color w:val="000000"/>
        </w:rPr>
        <w:t>页，进一步熟悉和掌握附录</w:t>
      </w:r>
      <w:r w:rsidRPr="004D7AAE">
        <w:rPr>
          <w:b/>
          <w:color w:val="000000"/>
        </w:rPr>
        <w:t>A</w:t>
      </w:r>
      <w:r w:rsidRPr="004D7AAE">
        <w:rPr>
          <w:rFonts w:hint="eastAsia"/>
          <w:b/>
          <w:color w:val="000000"/>
        </w:rPr>
        <w:t>中</w:t>
      </w:r>
      <w:r w:rsidRPr="004D7AAE">
        <w:rPr>
          <w:b/>
          <w:color w:val="000000"/>
        </w:rPr>
        <w:t>CCS</w:t>
      </w:r>
      <w:r w:rsidRPr="004D7AAE">
        <w:rPr>
          <w:rFonts w:hint="eastAsia"/>
          <w:b/>
          <w:color w:val="000000"/>
        </w:rPr>
        <w:t>的使用方法，给出完成过程中看到的现象或截图：</w:t>
      </w:r>
    </w:p>
    <w:p w14:paraId="69EE2F77" w14:textId="719FD1E0" w:rsidR="00D9200F" w:rsidRDefault="00D9200F" w:rsidP="00D9200F">
      <w:pPr>
        <w:spacing w:line="240" w:lineRule="exact"/>
        <w:rPr>
          <w:color w:val="0D0D0D"/>
        </w:rPr>
      </w:pPr>
    </w:p>
    <w:p w14:paraId="624DB847" w14:textId="05AD162A" w:rsidR="00D9200F" w:rsidRPr="00E2107C" w:rsidRDefault="00417693" w:rsidP="00594379">
      <w:pPr>
        <w:pStyle w:val="a7"/>
        <w:numPr>
          <w:ilvl w:val="0"/>
          <w:numId w:val="10"/>
        </w:numPr>
        <w:spacing w:line="276" w:lineRule="auto"/>
        <w:ind w:firstLineChars="0"/>
        <w:rPr>
          <w:color w:val="0D0D0D"/>
        </w:rPr>
      </w:pPr>
      <w:r w:rsidRPr="00E2107C">
        <w:rPr>
          <w:rFonts w:hint="eastAsia"/>
          <w:color w:val="0D0D0D"/>
        </w:rPr>
        <w:t>在任务</w:t>
      </w:r>
      <w:r w:rsidRPr="00E2107C">
        <w:rPr>
          <w:color w:val="0D0D0D"/>
        </w:rPr>
        <w:t>2</w:t>
      </w:r>
      <w:r w:rsidRPr="00E2107C">
        <w:rPr>
          <w:rFonts w:hint="eastAsia"/>
          <w:color w:val="0D0D0D"/>
        </w:rPr>
        <w:t>的</w:t>
      </w:r>
      <w:r w:rsidRPr="00E2107C">
        <w:rPr>
          <w:color w:val="0D0D0D"/>
        </w:rPr>
        <w:t>3)</w:t>
      </w:r>
      <w:r w:rsidRPr="00E2107C">
        <w:rPr>
          <w:rFonts w:hint="eastAsia"/>
          <w:color w:val="0D0D0D"/>
        </w:rPr>
        <w:t>中，观察到的</w:t>
      </w:r>
      <w:r w:rsidRPr="00E2107C">
        <w:rPr>
          <w:color w:val="0D0D0D"/>
        </w:rPr>
        <w:t>(1)</w:t>
      </w:r>
      <w:r w:rsidRPr="00E2107C">
        <w:rPr>
          <w:rFonts w:hint="eastAsia"/>
          <w:color w:val="0D0D0D"/>
        </w:rPr>
        <w:t>、（</w:t>
      </w:r>
      <w:r w:rsidRPr="00E2107C">
        <w:rPr>
          <w:color w:val="0D0D0D"/>
        </w:rPr>
        <w:t>2</w:t>
      </w:r>
      <w:r w:rsidRPr="00E2107C">
        <w:rPr>
          <w:rFonts w:hint="eastAsia"/>
          <w:color w:val="0D0D0D"/>
        </w:rPr>
        <w:t>）、（</w:t>
      </w:r>
      <w:r w:rsidRPr="00E2107C">
        <w:rPr>
          <w:color w:val="0D0D0D"/>
        </w:rPr>
        <w:t>3</w:t>
      </w:r>
      <w:r w:rsidRPr="00E2107C">
        <w:rPr>
          <w:rFonts w:hint="eastAsia"/>
          <w:color w:val="0D0D0D"/>
        </w:rPr>
        <w:t>）三种情况下</w:t>
      </w:r>
      <w:r w:rsidRPr="00E2107C">
        <w:rPr>
          <w:color w:val="0D0D0D"/>
        </w:rPr>
        <w:t>LED</w:t>
      </w:r>
      <w:r w:rsidRPr="00E2107C">
        <w:rPr>
          <w:rFonts w:hint="eastAsia"/>
          <w:color w:val="0D0D0D"/>
        </w:rPr>
        <w:t>闪烁速度的变化</w:t>
      </w:r>
      <w:r w:rsidRPr="00E2107C">
        <w:rPr>
          <w:color w:val="0D0D0D"/>
        </w:rPr>
        <w:t>,</w:t>
      </w:r>
    </w:p>
    <w:p w14:paraId="29F3B514" w14:textId="210933B8" w:rsidR="00D9200F" w:rsidRPr="00275428" w:rsidRDefault="00417693" w:rsidP="00594379">
      <w:pPr>
        <w:spacing w:line="276" w:lineRule="auto"/>
        <w:ind w:leftChars="200" w:left="420" w:firstLineChars="200" w:firstLine="420"/>
        <w:rPr>
          <w:color w:val="0D0D0D"/>
        </w:rPr>
      </w:pPr>
      <w:r>
        <w:rPr>
          <w:rFonts w:hint="eastAsia"/>
          <w:color w:val="0D0D0D"/>
        </w:rPr>
        <w:t>与</w:t>
      </w:r>
      <w:r w:rsidRPr="00275428">
        <w:rPr>
          <w:rFonts w:hint="eastAsia"/>
          <w:color w:val="0D0D0D"/>
        </w:rPr>
        <w:t>每次改之前，闪烁速度是变快还是变慢了？</w:t>
      </w:r>
      <w:r>
        <w:rPr>
          <w:rFonts w:hint="eastAsia"/>
          <w:color w:val="0D0D0D"/>
        </w:rPr>
        <w:t>请记录下来。</w:t>
      </w:r>
    </w:p>
    <w:p w14:paraId="10E32898" w14:textId="22D58900" w:rsidR="00275428" w:rsidRDefault="00417693" w:rsidP="007C61CA">
      <w:pPr>
        <w:spacing w:line="276" w:lineRule="auto"/>
        <w:ind w:leftChars="200" w:left="420"/>
        <w:rPr>
          <w:color w:val="0D0D0D"/>
        </w:rPr>
      </w:pPr>
      <w:r>
        <w:rPr>
          <w:color w:val="0D0D0D"/>
        </w:rPr>
        <w:t xml:space="preserve">   </w:t>
      </w:r>
      <w:r>
        <w:rPr>
          <w:rFonts w:hint="eastAsia"/>
          <w:color w:val="0D0D0D"/>
        </w:rPr>
        <w:t>（</w:t>
      </w:r>
      <w:r>
        <w:rPr>
          <w:color w:val="0D0D0D"/>
        </w:rPr>
        <w:t>1</w:t>
      </w:r>
      <w:r>
        <w:rPr>
          <w:rFonts w:hint="eastAsia"/>
          <w:color w:val="0D0D0D"/>
        </w:rPr>
        <w:t>）</w:t>
      </w:r>
      <w:r w:rsidRPr="00FE6BDA">
        <w:rPr>
          <w:rFonts w:hint="eastAsia"/>
          <w:color w:val="FF0000"/>
        </w:rPr>
        <w:t>变慢</w:t>
      </w:r>
    </w:p>
    <w:p w14:paraId="41BA7896" w14:textId="5E5D859E" w:rsidR="00D60D9B" w:rsidRDefault="00417693" w:rsidP="007C61CA">
      <w:pPr>
        <w:spacing w:line="276" w:lineRule="auto"/>
        <w:ind w:leftChars="200" w:left="420"/>
        <w:rPr>
          <w:color w:val="0D0D0D"/>
        </w:rPr>
      </w:pPr>
      <w:r>
        <w:rPr>
          <w:color w:val="0D0D0D"/>
        </w:rPr>
        <w:t xml:space="preserve">   </w:t>
      </w:r>
      <w:r>
        <w:rPr>
          <w:rFonts w:hint="eastAsia"/>
          <w:color w:val="0D0D0D"/>
        </w:rPr>
        <w:t>（</w:t>
      </w:r>
      <w:r>
        <w:rPr>
          <w:color w:val="0D0D0D"/>
        </w:rPr>
        <w:t>2</w:t>
      </w:r>
      <w:r>
        <w:rPr>
          <w:rFonts w:hint="eastAsia"/>
          <w:color w:val="0D0D0D"/>
        </w:rPr>
        <w:t>）</w:t>
      </w:r>
      <w:r w:rsidRPr="00930DC8">
        <w:rPr>
          <w:rFonts w:hint="eastAsia"/>
          <w:color w:val="FF0000"/>
        </w:rPr>
        <w:t>变快</w:t>
      </w:r>
    </w:p>
    <w:p w14:paraId="41C75757" w14:textId="120285D9" w:rsidR="00C42C99" w:rsidRDefault="00417693" w:rsidP="004D7AAE">
      <w:pPr>
        <w:spacing w:line="276" w:lineRule="auto"/>
        <w:ind w:leftChars="200" w:left="420"/>
        <w:rPr>
          <w:color w:val="0D0D0D"/>
        </w:rPr>
      </w:pPr>
      <w:r>
        <w:rPr>
          <w:color w:val="0D0D0D"/>
        </w:rPr>
        <w:t xml:space="preserve">   </w:t>
      </w:r>
      <w:r>
        <w:rPr>
          <w:rFonts w:hint="eastAsia"/>
          <w:color w:val="0D0D0D"/>
        </w:rPr>
        <w:t>（</w:t>
      </w:r>
      <w:r>
        <w:rPr>
          <w:color w:val="0D0D0D"/>
        </w:rPr>
        <w:t>3</w:t>
      </w:r>
      <w:r>
        <w:rPr>
          <w:rFonts w:hint="eastAsia"/>
          <w:color w:val="0D0D0D"/>
        </w:rPr>
        <w:t>）</w:t>
      </w:r>
      <w:r w:rsidRPr="00FE6BDA">
        <w:rPr>
          <w:rFonts w:hint="eastAsia"/>
          <w:color w:val="FF0000"/>
        </w:rPr>
        <w:t>变慢</w:t>
      </w:r>
    </w:p>
    <w:p w14:paraId="034F201A" w14:textId="77777777" w:rsidR="00C42C99" w:rsidRDefault="00C42C99" w:rsidP="007C61CA">
      <w:pPr>
        <w:spacing w:line="240" w:lineRule="exact"/>
        <w:ind w:leftChars="200" w:left="420"/>
        <w:rPr>
          <w:color w:val="0D0D0D"/>
        </w:rPr>
      </w:pPr>
    </w:p>
    <w:p w14:paraId="60676608" w14:textId="27142863" w:rsidR="002D7912" w:rsidRDefault="00417693" w:rsidP="007C61CA">
      <w:pPr>
        <w:spacing w:line="276" w:lineRule="auto"/>
        <w:ind w:leftChars="200" w:left="420"/>
        <w:rPr>
          <w:color w:val="0D0D0D"/>
        </w:rPr>
      </w:pPr>
      <w:r>
        <w:rPr>
          <w:color w:val="0D0D0D"/>
        </w:rPr>
        <w:lastRenderedPageBreak/>
        <w:t>2</w:t>
      </w:r>
      <w:r>
        <w:rPr>
          <w:rFonts w:hint="eastAsia"/>
          <w:color w:val="0D0D0D"/>
        </w:rPr>
        <w:t>）</w:t>
      </w:r>
      <w:r>
        <w:rPr>
          <w:color w:val="0D0D0D"/>
        </w:rPr>
        <w:t xml:space="preserve"> </w:t>
      </w:r>
      <w:r w:rsidRPr="00275428">
        <w:rPr>
          <w:rFonts w:hint="eastAsia"/>
          <w:color w:val="0D0D0D"/>
        </w:rPr>
        <w:t>给出任务</w:t>
      </w:r>
      <w:r w:rsidRPr="00275428">
        <w:rPr>
          <w:color w:val="0D0D0D"/>
        </w:rPr>
        <w:t>2</w:t>
      </w:r>
      <w:r w:rsidRPr="00275428">
        <w:rPr>
          <w:rFonts w:hint="eastAsia"/>
          <w:color w:val="0D0D0D"/>
        </w:rPr>
        <w:t>的</w:t>
      </w:r>
      <w:r w:rsidRPr="00275428">
        <w:rPr>
          <w:color w:val="0D0D0D"/>
        </w:rPr>
        <w:t>4</w:t>
      </w:r>
      <w:r w:rsidRPr="00275428">
        <w:rPr>
          <w:rFonts w:hint="eastAsia"/>
          <w:color w:val="0D0D0D"/>
        </w:rPr>
        <w:t>）</w:t>
      </w:r>
      <w:r>
        <w:rPr>
          <w:rFonts w:hint="eastAsia"/>
          <w:color w:val="0D0D0D"/>
        </w:rPr>
        <w:t>中</w:t>
      </w:r>
      <w:r>
        <w:rPr>
          <w:color w:val="0D0D0D"/>
        </w:rPr>
        <w:t>:</w:t>
      </w:r>
    </w:p>
    <w:p w14:paraId="2A63CB34" w14:textId="7B8B732B" w:rsidR="00275428" w:rsidRDefault="00417693" w:rsidP="00E2107C">
      <w:pPr>
        <w:spacing w:line="276" w:lineRule="auto"/>
        <w:ind w:leftChars="200" w:left="420" w:firstLineChars="200" w:firstLine="420"/>
        <w:rPr>
          <w:color w:val="0D0D0D"/>
        </w:rPr>
      </w:pPr>
      <w:r>
        <w:rPr>
          <w:color w:val="0D0D0D"/>
        </w:rPr>
        <w:t>(1)</w:t>
      </w:r>
      <w:r w:rsidRPr="002D7912">
        <w:rPr>
          <w:color w:val="0D0D0D"/>
        </w:rPr>
        <w:t xml:space="preserve"> </w:t>
      </w:r>
      <w:r>
        <w:rPr>
          <w:rFonts w:hint="eastAsia"/>
          <w:color w:val="0D0D0D"/>
        </w:rPr>
        <w:t>完成</w:t>
      </w:r>
      <w:r>
        <w:rPr>
          <w:color w:val="0D0D0D"/>
        </w:rPr>
        <w:t>view/register</w:t>
      </w:r>
      <w:r w:rsidRPr="000A2153">
        <w:rPr>
          <w:rFonts w:hint="eastAsia"/>
          <w:color w:val="0D0D0D"/>
        </w:rPr>
        <w:t>查看和修改</w:t>
      </w:r>
      <w:r>
        <w:rPr>
          <w:color w:val="0D0D0D"/>
        </w:rPr>
        <w:t>P2OUT</w:t>
      </w:r>
      <w:r>
        <w:rPr>
          <w:rFonts w:hint="eastAsia"/>
          <w:color w:val="0D0D0D"/>
        </w:rPr>
        <w:t>寄存器的截图；</w:t>
      </w:r>
    </w:p>
    <w:p w14:paraId="298C57D2" w14:textId="3D91CD28" w:rsidR="004520D1" w:rsidRDefault="004520D1" w:rsidP="00E2107C">
      <w:pPr>
        <w:spacing w:line="276" w:lineRule="auto"/>
        <w:ind w:leftChars="200" w:left="420" w:firstLineChars="200" w:firstLine="420"/>
        <w:rPr>
          <w:color w:val="0D0D0D"/>
        </w:rPr>
      </w:pPr>
      <w:r>
        <w:rPr>
          <w:noProof/>
        </w:rPr>
        <w:drawing>
          <wp:inline distT="0" distB="0" distL="0" distR="0" wp14:anchorId="1D7847EF" wp14:editId="44C161F2">
            <wp:extent cx="5278120" cy="1179830"/>
            <wp:effectExtent l="0" t="0" r="0" b="1270"/>
            <wp:docPr id="11730317" name="圖片 1" descr="一張含有 文字, 行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317" name="圖片 1" descr="一張含有 文字, 行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88F5" w14:textId="39EA1FB7" w:rsidR="00276709" w:rsidRDefault="00276709" w:rsidP="00E2107C">
      <w:pPr>
        <w:spacing w:line="276" w:lineRule="auto"/>
        <w:ind w:leftChars="200" w:left="420" w:firstLineChars="200" w:firstLine="420"/>
        <w:rPr>
          <w:color w:val="0D0D0D"/>
        </w:rPr>
      </w:pPr>
      <w:r>
        <w:rPr>
          <w:noProof/>
        </w:rPr>
        <w:drawing>
          <wp:inline distT="0" distB="0" distL="0" distR="0" wp14:anchorId="65CF8DBD" wp14:editId="1C4984D5">
            <wp:extent cx="5278120" cy="1336675"/>
            <wp:effectExtent l="0" t="0" r="0" b="0"/>
            <wp:docPr id="1842547997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47997" name="圖片 1" descr="一張含有 文字, 字型, 行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608FC" w14:textId="19B60044" w:rsidR="004F5448" w:rsidRPr="004F5448" w:rsidRDefault="00417693" w:rsidP="00E2107C">
      <w:pPr>
        <w:spacing w:line="276" w:lineRule="auto"/>
        <w:ind w:leftChars="200" w:left="420" w:firstLineChars="200" w:firstLine="420"/>
        <w:rPr>
          <w:rFonts w:ascii="新細明體" w:eastAsia="新細明體" w:hAnsi="新細明體"/>
          <w:color w:val="FF0000"/>
        </w:rPr>
      </w:pPr>
      <w:r w:rsidRPr="004F5448">
        <w:rPr>
          <w:color w:val="FF0000"/>
        </w:rPr>
        <w:t>P2OUT</w:t>
      </w:r>
      <w:r w:rsidRPr="004F5448">
        <w:rPr>
          <w:rFonts w:hint="eastAsia"/>
          <w:color w:val="FF0000"/>
        </w:rPr>
        <w:t>寄存器</w:t>
      </w:r>
      <w:r w:rsidRPr="00417693">
        <w:rPr>
          <w:rFonts w:ascii="新細明體" w:eastAsia="DengXian" w:hAnsi="新細明體" w:hint="eastAsia"/>
          <w:color w:val="FF0000"/>
        </w:rPr>
        <w:t>值为</w:t>
      </w:r>
      <w:r w:rsidRPr="00417693">
        <w:rPr>
          <w:rFonts w:ascii="新細明體" w:eastAsia="DengXian" w:hAnsi="新細明體"/>
          <w:color w:val="FF0000"/>
        </w:rPr>
        <w:t>0x20</w:t>
      </w:r>
      <w:r w:rsidRPr="00417693">
        <w:rPr>
          <w:rFonts w:ascii="新細明體" w:eastAsia="DengXian" w:hAnsi="新細明體" w:hint="eastAsia"/>
          <w:color w:val="FF0000"/>
        </w:rPr>
        <w:t>时</w:t>
      </w:r>
      <w:r w:rsidRPr="00417693">
        <w:rPr>
          <w:rFonts w:ascii="新細明體" w:eastAsia="DengXian" w:hAnsi="新細明體"/>
          <w:color w:val="FF0000"/>
        </w:rPr>
        <w:t>,L3</w:t>
      </w:r>
      <w:r w:rsidRPr="00417693">
        <w:rPr>
          <w:rFonts w:ascii="新細明體" w:eastAsia="DengXian" w:hAnsi="新細明體" w:hint="eastAsia"/>
          <w:color w:val="FF0000"/>
        </w:rPr>
        <w:t>亮灯</w:t>
      </w:r>
      <w:r w:rsidRPr="00417693">
        <w:rPr>
          <w:rFonts w:ascii="新細明體" w:eastAsia="DengXian" w:hAnsi="新細明體"/>
          <w:color w:val="FF0000"/>
        </w:rPr>
        <w:t>;</w:t>
      </w:r>
    </w:p>
    <w:p w14:paraId="3185615B" w14:textId="51B14A72" w:rsidR="004F5448" w:rsidRPr="004F5448" w:rsidRDefault="00417693" w:rsidP="004F5448">
      <w:pPr>
        <w:spacing w:line="276" w:lineRule="auto"/>
        <w:ind w:leftChars="200" w:left="420" w:firstLineChars="200" w:firstLine="420"/>
        <w:rPr>
          <w:rFonts w:eastAsia="新細明體" w:hint="eastAsia"/>
          <w:color w:val="FF0000"/>
        </w:rPr>
      </w:pPr>
      <w:r w:rsidRPr="004F5448">
        <w:rPr>
          <w:color w:val="FF0000"/>
        </w:rPr>
        <w:t>P2OUT</w:t>
      </w:r>
      <w:r w:rsidRPr="004F5448">
        <w:rPr>
          <w:rFonts w:hint="eastAsia"/>
          <w:color w:val="FF0000"/>
        </w:rPr>
        <w:t>寄存器</w:t>
      </w:r>
      <w:r w:rsidRPr="00417693">
        <w:rPr>
          <w:rFonts w:ascii="新細明體" w:eastAsia="DengXian" w:hAnsi="新細明體" w:hint="eastAsia"/>
          <w:color w:val="FF0000"/>
        </w:rPr>
        <w:t>值为</w:t>
      </w:r>
      <w:r w:rsidRPr="00417693">
        <w:rPr>
          <w:rFonts w:ascii="新細明體" w:eastAsia="DengXian" w:hAnsi="新細明體"/>
          <w:color w:val="FF0000"/>
        </w:rPr>
        <w:t>0x04</w:t>
      </w:r>
      <w:r w:rsidRPr="00417693">
        <w:rPr>
          <w:rFonts w:ascii="新細明體" w:eastAsia="DengXian" w:hAnsi="新細明體" w:hint="eastAsia"/>
          <w:color w:val="FF0000"/>
        </w:rPr>
        <w:t>时</w:t>
      </w:r>
      <w:r w:rsidRPr="00417693">
        <w:rPr>
          <w:rFonts w:ascii="新細明體" w:eastAsia="DengXian" w:hAnsi="新細明體"/>
          <w:color w:val="FF0000"/>
        </w:rPr>
        <w:t>,L6</w:t>
      </w:r>
      <w:r w:rsidRPr="00417693">
        <w:rPr>
          <w:rFonts w:ascii="新細明體" w:eastAsia="DengXian" w:hAnsi="新細明體" w:hint="eastAsia"/>
          <w:color w:val="FF0000"/>
        </w:rPr>
        <w:t>亮灯</w:t>
      </w:r>
      <w:r w:rsidRPr="00417693">
        <w:rPr>
          <w:rFonts w:ascii="新細明體" w:eastAsia="DengXian" w:hAnsi="新細明體"/>
          <w:color w:val="FF0000"/>
        </w:rPr>
        <w:t>;</w:t>
      </w:r>
    </w:p>
    <w:p w14:paraId="0E2B494E" w14:textId="584E986E" w:rsidR="00D60352" w:rsidRPr="004F5448" w:rsidRDefault="00417693" w:rsidP="00E2107C">
      <w:pPr>
        <w:spacing w:line="276" w:lineRule="auto"/>
        <w:ind w:leftChars="200" w:left="420" w:firstLineChars="200" w:firstLine="420"/>
        <w:rPr>
          <w:rFonts w:hint="eastAsia"/>
          <w:color w:val="FF0000"/>
        </w:rPr>
      </w:pPr>
      <w:r w:rsidRPr="00417693">
        <w:rPr>
          <w:rFonts w:ascii="新細明體" w:eastAsia="DengXian" w:hAnsi="新細明體" w:hint="eastAsia"/>
          <w:color w:val="FF0000"/>
        </w:rPr>
        <w:t>运行时</w:t>
      </w:r>
      <w:r w:rsidRPr="004F5448">
        <w:rPr>
          <w:color w:val="FF0000"/>
        </w:rPr>
        <w:t>L3</w:t>
      </w:r>
      <w:r w:rsidRPr="004F5448">
        <w:rPr>
          <w:rFonts w:hint="eastAsia"/>
          <w:color w:val="FF0000"/>
        </w:rPr>
        <w:t>、</w:t>
      </w:r>
      <w:r w:rsidRPr="004F5448">
        <w:rPr>
          <w:color w:val="FF0000"/>
        </w:rPr>
        <w:t xml:space="preserve">L6 </w:t>
      </w:r>
      <w:r w:rsidRPr="004F5448">
        <w:rPr>
          <w:rFonts w:hint="eastAsia"/>
          <w:color w:val="FF0000"/>
        </w:rPr>
        <w:t>两个发光二极管交替闪烁</w:t>
      </w:r>
    </w:p>
    <w:p w14:paraId="641A45BD" w14:textId="77777777" w:rsidR="00D60352" w:rsidRPr="00275428" w:rsidRDefault="00D60352" w:rsidP="00E2107C">
      <w:pPr>
        <w:spacing w:line="276" w:lineRule="auto"/>
        <w:ind w:leftChars="200" w:left="420" w:firstLineChars="200" w:firstLine="420"/>
        <w:rPr>
          <w:rFonts w:hint="eastAsia"/>
          <w:color w:val="0D0D0D"/>
        </w:rPr>
      </w:pPr>
    </w:p>
    <w:p w14:paraId="6C848B3E" w14:textId="71C2AEBE" w:rsidR="00275428" w:rsidRDefault="00417693" w:rsidP="00E2107C">
      <w:pPr>
        <w:spacing w:line="276" w:lineRule="auto"/>
        <w:ind w:leftChars="200" w:left="420" w:firstLineChars="200" w:firstLine="420"/>
        <w:rPr>
          <w:color w:val="0D0D0D"/>
        </w:rPr>
      </w:pPr>
      <w:r>
        <w:rPr>
          <w:color w:val="0D0D0D"/>
        </w:rPr>
        <w:t xml:space="preserve">(2) </w:t>
      </w:r>
      <w:r>
        <w:rPr>
          <w:rFonts w:hint="eastAsia"/>
          <w:color w:val="0D0D0D"/>
        </w:rPr>
        <w:t>完成</w:t>
      </w:r>
      <w:r w:rsidRPr="000A2153">
        <w:rPr>
          <w:rFonts w:hAnsi="SimSun"/>
          <w:color w:val="0D0D0D"/>
        </w:rPr>
        <w:t>View/Expressions</w:t>
      </w:r>
      <w:r>
        <w:rPr>
          <w:rFonts w:hint="eastAsia"/>
          <w:color w:val="0D0D0D"/>
        </w:rPr>
        <w:t>查</w:t>
      </w:r>
      <w:r w:rsidRPr="000A2153">
        <w:rPr>
          <w:rFonts w:hint="eastAsia"/>
          <w:color w:val="0D0D0D"/>
        </w:rPr>
        <w:t>看和修改</w:t>
      </w:r>
      <w:r>
        <w:rPr>
          <w:rFonts w:hint="eastAsia"/>
          <w:color w:val="0D0D0D"/>
        </w:rPr>
        <w:t>变量</w:t>
      </w:r>
      <w:proofErr w:type="spellStart"/>
      <w:r>
        <w:rPr>
          <w:color w:val="0D0D0D"/>
        </w:rPr>
        <w:t>i</w:t>
      </w:r>
      <w:proofErr w:type="spellEnd"/>
      <w:r w:rsidRPr="000A2153">
        <w:rPr>
          <w:rFonts w:hint="eastAsia"/>
          <w:color w:val="0D0D0D"/>
        </w:rPr>
        <w:t>内容</w:t>
      </w:r>
      <w:r>
        <w:rPr>
          <w:rFonts w:hint="eastAsia"/>
          <w:color w:val="0D0D0D"/>
        </w:rPr>
        <w:t>的截图，</w:t>
      </w:r>
    </w:p>
    <w:p w14:paraId="12ABE7C9" w14:textId="2F434E59" w:rsidR="004B6589" w:rsidRDefault="004B6589" w:rsidP="00E2107C">
      <w:pPr>
        <w:spacing w:line="276" w:lineRule="auto"/>
        <w:ind w:leftChars="200" w:left="420" w:firstLineChars="200" w:firstLine="420"/>
        <w:rPr>
          <w:rFonts w:hint="eastAsia"/>
          <w:color w:val="0D0D0D"/>
        </w:rPr>
      </w:pPr>
      <w:r>
        <w:rPr>
          <w:noProof/>
        </w:rPr>
        <w:drawing>
          <wp:inline distT="0" distB="0" distL="0" distR="0" wp14:anchorId="44217905" wp14:editId="5D04FF15">
            <wp:extent cx="5278120" cy="1295400"/>
            <wp:effectExtent l="0" t="0" r="0" b="0"/>
            <wp:docPr id="391446887" name="圖片 1" descr="一張含有 文字, 行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446887" name="圖片 1" descr="一張含有 文字, 行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8E42" w14:textId="77777777" w:rsidR="00D9200F" w:rsidRPr="00D60D9B" w:rsidRDefault="00D9200F" w:rsidP="00647861">
      <w:pPr>
        <w:spacing w:line="276" w:lineRule="auto"/>
        <w:rPr>
          <w:color w:val="0D0D0D"/>
        </w:rPr>
      </w:pPr>
    </w:p>
    <w:sectPr w:rsidR="00D9200F" w:rsidRPr="00D60D9B" w:rsidSect="00713E58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22531" w14:textId="77777777" w:rsidR="00A44F32" w:rsidRDefault="00A44F32" w:rsidP="002422D3">
      <w:r>
        <w:separator/>
      </w:r>
    </w:p>
  </w:endnote>
  <w:endnote w:type="continuationSeparator" w:id="0">
    <w:p w14:paraId="4744EE45" w14:textId="77777777" w:rsidR="00A44F32" w:rsidRDefault="00A44F32" w:rsidP="0024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247B1" w14:textId="77777777" w:rsidR="00A44F32" w:rsidRDefault="00A44F32" w:rsidP="002422D3">
      <w:r>
        <w:separator/>
      </w:r>
    </w:p>
  </w:footnote>
  <w:footnote w:type="continuationSeparator" w:id="0">
    <w:p w14:paraId="233DAFAE" w14:textId="77777777" w:rsidR="00A44F32" w:rsidRDefault="00A44F32" w:rsidP="00242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D37E3"/>
    <w:multiLevelType w:val="hybridMultilevel"/>
    <w:tmpl w:val="FF727CDC"/>
    <w:lvl w:ilvl="0" w:tplc="69F2028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40752B7"/>
    <w:multiLevelType w:val="hybridMultilevel"/>
    <w:tmpl w:val="210AC4DC"/>
    <w:lvl w:ilvl="0" w:tplc="AB32221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4" w:hanging="420"/>
      </w:pPr>
    </w:lvl>
    <w:lvl w:ilvl="2" w:tplc="0409001B" w:tentative="1">
      <w:start w:val="1"/>
      <w:numFmt w:val="lowerRoman"/>
      <w:lvlText w:val="%3."/>
      <w:lvlJc w:val="right"/>
      <w:pPr>
        <w:ind w:left="2394" w:hanging="420"/>
      </w:pPr>
    </w:lvl>
    <w:lvl w:ilvl="3" w:tplc="0409000F" w:tentative="1">
      <w:start w:val="1"/>
      <w:numFmt w:val="decimal"/>
      <w:lvlText w:val="%4."/>
      <w:lvlJc w:val="left"/>
      <w:pPr>
        <w:ind w:left="2814" w:hanging="420"/>
      </w:pPr>
    </w:lvl>
    <w:lvl w:ilvl="4" w:tplc="04090019" w:tentative="1">
      <w:start w:val="1"/>
      <w:numFmt w:val="lowerLetter"/>
      <w:lvlText w:val="%5)"/>
      <w:lvlJc w:val="left"/>
      <w:pPr>
        <w:ind w:left="3234" w:hanging="420"/>
      </w:pPr>
    </w:lvl>
    <w:lvl w:ilvl="5" w:tplc="0409001B" w:tentative="1">
      <w:start w:val="1"/>
      <w:numFmt w:val="lowerRoman"/>
      <w:lvlText w:val="%6."/>
      <w:lvlJc w:val="right"/>
      <w:pPr>
        <w:ind w:left="3654" w:hanging="420"/>
      </w:pPr>
    </w:lvl>
    <w:lvl w:ilvl="6" w:tplc="0409000F" w:tentative="1">
      <w:start w:val="1"/>
      <w:numFmt w:val="decimal"/>
      <w:lvlText w:val="%7."/>
      <w:lvlJc w:val="left"/>
      <w:pPr>
        <w:ind w:left="4074" w:hanging="420"/>
      </w:pPr>
    </w:lvl>
    <w:lvl w:ilvl="7" w:tplc="04090019" w:tentative="1">
      <w:start w:val="1"/>
      <w:numFmt w:val="lowerLetter"/>
      <w:lvlText w:val="%8)"/>
      <w:lvlJc w:val="left"/>
      <w:pPr>
        <w:ind w:left="4494" w:hanging="420"/>
      </w:pPr>
    </w:lvl>
    <w:lvl w:ilvl="8" w:tplc="0409001B" w:tentative="1">
      <w:start w:val="1"/>
      <w:numFmt w:val="lowerRoman"/>
      <w:lvlText w:val="%9."/>
      <w:lvlJc w:val="right"/>
      <w:pPr>
        <w:ind w:left="4914" w:hanging="420"/>
      </w:pPr>
    </w:lvl>
  </w:abstractNum>
  <w:abstractNum w:abstractNumId="2" w15:restartNumberingAfterBreak="0">
    <w:nsid w:val="25AB3FE5"/>
    <w:multiLevelType w:val="hybridMultilevel"/>
    <w:tmpl w:val="550AC1A8"/>
    <w:lvl w:ilvl="0" w:tplc="96BC3568">
      <w:start w:val="1"/>
      <w:numFmt w:val="decimal"/>
      <w:lvlText w:val="(%1)"/>
      <w:lvlJc w:val="left"/>
      <w:pPr>
        <w:ind w:left="1284" w:hanging="360"/>
      </w:pPr>
      <w:rPr>
        <w:rFonts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1764" w:hanging="420"/>
      </w:pPr>
    </w:lvl>
    <w:lvl w:ilvl="2" w:tplc="0409001B" w:tentative="1">
      <w:start w:val="1"/>
      <w:numFmt w:val="lowerRoman"/>
      <w:lvlText w:val="%3."/>
      <w:lvlJc w:val="right"/>
      <w:pPr>
        <w:ind w:left="2184" w:hanging="420"/>
      </w:pPr>
    </w:lvl>
    <w:lvl w:ilvl="3" w:tplc="0409000F" w:tentative="1">
      <w:start w:val="1"/>
      <w:numFmt w:val="decimal"/>
      <w:lvlText w:val="%4."/>
      <w:lvlJc w:val="left"/>
      <w:pPr>
        <w:ind w:left="2604" w:hanging="420"/>
      </w:pPr>
    </w:lvl>
    <w:lvl w:ilvl="4" w:tplc="04090019" w:tentative="1">
      <w:start w:val="1"/>
      <w:numFmt w:val="lowerLetter"/>
      <w:lvlText w:val="%5)"/>
      <w:lvlJc w:val="left"/>
      <w:pPr>
        <w:ind w:left="3024" w:hanging="420"/>
      </w:pPr>
    </w:lvl>
    <w:lvl w:ilvl="5" w:tplc="0409001B" w:tentative="1">
      <w:start w:val="1"/>
      <w:numFmt w:val="lowerRoman"/>
      <w:lvlText w:val="%6."/>
      <w:lvlJc w:val="right"/>
      <w:pPr>
        <w:ind w:left="3444" w:hanging="420"/>
      </w:pPr>
    </w:lvl>
    <w:lvl w:ilvl="6" w:tplc="0409000F" w:tentative="1">
      <w:start w:val="1"/>
      <w:numFmt w:val="decimal"/>
      <w:lvlText w:val="%7."/>
      <w:lvlJc w:val="left"/>
      <w:pPr>
        <w:ind w:left="3864" w:hanging="420"/>
      </w:pPr>
    </w:lvl>
    <w:lvl w:ilvl="7" w:tplc="04090019" w:tentative="1">
      <w:start w:val="1"/>
      <w:numFmt w:val="lowerLetter"/>
      <w:lvlText w:val="%8)"/>
      <w:lvlJc w:val="left"/>
      <w:pPr>
        <w:ind w:left="4284" w:hanging="420"/>
      </w:pPr>
    </w:lvl>
    <w:lvl w:ilvl="8" w:tplc="0409001B" w:tentative="1">
      <w:start w:val="1"/>
      <w:numFmt w:val="lowerRoman"/>
      <w:lvlText w:val="%9."/>
      <w:lvlJc w:val="right"/>
      <w:pPr>
        <w:ind w:left="4704" w:hanging="420"/>
      </w:pPr>
    </w:lvl>
  </w:abstractNum>
  <w:abstractNum w:abstractNumId="3" w15:restartNumberingAfterBreak="0">
    <w:nsid w:val="29A727C0"/>
    <w:multiLevelType w:val="hybridMultilevel"/>
    <w:tmpl w:val="4ACA9332"/>
    <w:lvl w:ilvl="0" w:tplc="ADBCAD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353EC0"/>
    <w:multiLevelType w:val="hybridMultilevel"/>
    <w:tmpl w:val="29400604"/>
    <w:lvl w:ilvl="0" w:tplc="6832B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187213"/>
    <w:multiLevelType w:val="hybridMultilevel"/>
    <w:tmpl w:val="71A8D1AE"/>
    <w:lvl w:ilvl="0" w:tplc="FEBE8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FBB2C2D"/>
    <w:multiLevelType w:val="hybridMultilevel"/>
    <w:tmpl w:val="88EC6C86"/>
    <w:lvl w:ilvl="0" w:tplc="ED380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06C7399"/>
    <w:multiLevelType w:val="hybridMultilevel"/>
    <w:tmpl w:val="061CC4CA"/>
    <w:lvl w:ilvl="0" w:tplc="08945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9D04B8D"/>
    <w:multiLevelType w:val="hybridMultilevel"/>
    <w:tmpl w:val="6658C1FE"/>
    <w:lvl w:ilvl="0" w:tplc="FB36136C">
      <w:start w:val="2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DC10FB4"/>
    <w:multiLevelType w:val="hybridMultilevel"/>
    <w:tmpl w:val="527A80DA"/>
    <w:lvl w:ilvl="0" w:tplc="09266F44">
      <w:start w:val="1"/>
      <w:numFmt w:val="decimal"/>
      <w:lvlText w:val="%1．"/>
      <w:lvlJc w:val="left"/>
      <w:pPr>
        <w:ind w:left="4273" w:hanging="360"/>
      </w:pPr>
      <w:rPr>
        <w:rFonts w:hint="default"/>
      </w:rPr>
    </w:lvl>
    <w:lvl w:ilvl="1" w:tplc="BA060BB0">
      <w:start w:val="1"/>
      <w:numFmt w:val="decimal"/>
      <w:lvlText w:val="%2）"/>
      <w:lvlJc w:val="left"/>
      <w:pPr>
        <w:ind w:left="2232" w:hanging="7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37" w:hanging="420"/>
      </w:pPr>
    </w:lvl>
    <w:lvl w:ilvl="3" w:tplc="0409000F" w:tentative="1">
      <w:start w:val="1"/>
      <w:numFmt w:val="decimal"/>
      <w:lvlText w:val="%4."/>
      <w:lvlJc w:val="left"/>
      <w:pPr>
        <w:ind w:left="2757" w:hanging="420"/>
      </w:pPr>
    </w:lvl>
    <w:lvl w:ilvl="4" w:tplc="04090019" w:tentative="1">
      <w:start w:val="1"/>
      <w:numFmt w:val="lowerLetter"/>
      <w:lvlText w:val="%5)"/>
      <w:lvlJc w:val="left"/>
      <w:pPr>
        <w:ind w:left="3177" w:hanging="420"/>
      </w:pPr>
    </w:lvl>
    <w:lvl w:ilvl="5" w:tplc="0409001B" w:tentative="1">
      <w:start w:val="1"/>
      <w:numFmt w:val="lowerRoman"/>
      <w:lvlText w:val="%6."/>
      <w:lvlJc w:val="right"/>
      <w:pPr>
        <w:ind w:left="3597" w:hanging="420"/>
      </w:pPr>
    </w:lvl>
    <w:lvl w:ilvl="6" w:tplc="0409000F" w:tentative="1">
      <w:start w:val="1"/>
      <w:numFmt w:val="decimal"/>
      <w:lvlText w:val="%7."/>
      <w:lvlJc w:val="left"/>
      <w:pPr>
        <w:ind w:left="4017" w:hanging="420"/>
      </w:pPr>
    </w:lvl>
    <w:lvl w:ilvl="7" w:tplc="04090019" w:tentative="1">
      <w:start w:val="1"/>
      <w:numFmt w:val="lowerLetter"/>
      <w:lvlText w:val="%8)"/>
      <w:lvlJc w:val="left"/>
      <w:pPr>
        <w:ind w:left="4437" w:hanging="420"/>
      </w:pPr>
    </w:lvl>
    <w:lvl w:ilvl="8" w:tplc="0409001B" w:tentative="1">
      <w:start w:val="1"/>
      <w:numFmt w:val="lowerRoman"/>
      <w:lvlText w:val="%9."/>
      <w:lvlJc w:val="right"/>
      <w:pPr>
        <w:ind w:left="4857" w:hanging="420"/>
      </w:pPr>
    </w:lvl>
  </w:abstractNum>
  <w:abstractNum w:abstractNumId="10" w15:restartNumberingAfterBreak="0">
    <w:nsid w:val="623C71EE"/>
    <w:multiLevelType w:val="hybridMultilevel"/>
    <w:tmpl w:val="896C9844"/>
    <w:lvl w:ilvl="0" w:tplc="D0AE31A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65D97BD6"/>
    <w:multiLevelType w:val="hybridMultilevel"/>
    <w:tmpl w:val="644AFC48"/>
    <w:lvl w:ilvl="0" w:tplc="0938EE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6151158"/>
    <w:multiLevelType w:val="hybridMultilevel"/>
    <w:tmpl w:val="34668148"/>
    <w:lvl w:ilvl="0" w:tplc="6A92CA3E">
      <w:start w:val="1"/>
      <w:numFmt w:val="decimal"/>
      <w:lvlText w:val="(%1)"/>
      <w:lvlJc w:val="left"/>
      <w:pPr>
        <w:ind w:left="1137" w:hanging="360"/>
      </w:pPr>
      <w:rPr>
        <w:rFonts w:hAnsi="SimSun" w:hint="default"/>
      </w:rPr>
    </w:lvl>
    <w:lvl w:ilvl="1" w:tplc="04090019" w:tentative="1">
      <w:start w:val="1"/>
      <w:numFmt w:val="lowerLetter"/>
      <w:lvlText w:val="%2)"/>
      <w:lvlJc w:val="left"/>
      <w:pPr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ind w:left="4557" w:hanging="420"/>
      </w:pPr>
    </w:lvl>
  </w:abstractNum>
  <w:abstractNum w:abstractNumId="13" w15:restartNumberingAfterBreak="0">
    <w:nsid w:val="7CCD13C4"/>
    <w:multiLevelType w:val="hybridMultilevel"/>
    <w:tmpl w:val="1BBC7150"/>
    <w:lvl w:ilvl="0" w:tplc="EB0484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7F275B76"/>
    <w:multiLevelType w:val="hybridMultilevel"/>
    <w:tmpl w:val="0B74D8C4"/>
    <w:lvl w:ilvl="0" w:tplc="59C0B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0AE8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BAE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A064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8C25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64BE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D26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2833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E0D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3266417">
    <w:abstractNumId w:val="9"/>
  </w:num>
  <w:num w:numId="2" w16cid:durableId="1400903057">
    <w:abstractNumId w:val="1"/>
  </w:num>
  <w:num w:numId="3" w16cid:durableId="533077136">
    <w:abstractNumId w:val="2"/>
  </w:num>
  <w:num w:numId="4" w16cid:durableId="2107458838">
    <w:abstractNumId w:val="12"/>
  </w:num>
  <w:num w:numId="5" w16cid:durableId="290983223">
    <w:abstractNumId w:val="4"/>
  </w:num>
  <w:num w:numId="6" w16cid:durableId="1592466118">
    <w:abstractNumId w:val="3"/>
  </w:num>
  <w:num w:numId="7" w16cid:durableId="1803231735">
    <w:abstractNumId w:val="0"/>
  </w:num>
  <w:num w:numId="8" w16cid:durableId="1478449090">
    <w:abstractNumId w:val="14"/>
  </w:num>
  <w:num w:numId="9" w16cid:durableId="935021489">
    <w:abstractNumId w:val="7"/>
  </w:num>
  <w:num w:numId="10" w16cid:durableId="551767147">
    <w:abstractNumId w:val="13"/>
  </w:num>
  <w:num w:numId="11" w16cid:durableId="5791072">
    <w:abstractNumId w:val="5"/>
  </w:num>
  <w:num w:numId="12" w16cid:durableId="1354769486">
    <w:abstractNumId w:val="11"/>
  </w:num>
  <w:num w:numId="13" w16cid:durableId="27068339">
    <w:abstractNumId w:val="8"/>
  </w:num>
  <w:num w:numId="14" w16cid:durableId="464466793">
    <w:abstractNumId w:val="6"/>
  </w:num>
  <w:num w:numId="15" w16cid:durableId="18311004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7F"/>
    <w:rsid w:val="00003D49"/>
    <w:rsid w:val="00015016"/>
    <w:rsid w:val="00037058"/>
    <w:rsid w:val="000469EB"/>
    <w:rsid w:val="00070992"/>
    <w:rsid w:val="00093E74"/>
    <w:rsid w:val="000C1D20"/>
    <w:rsid w:val="001120FB"/>
    <w:rsid w:val="001267F2"/>
    <w:rsid w:val="00144FD7"/>
    <w:rsid w:val="00151E6B"/>
    <w:rsid w:val="001A0835"/>
    <w:rsid w:val="001C7D3E"/>
    <w:rsid w:val="00224705"/>
    <w:rsid w:val="00226A35"/>
    <w:rsid w:val="002422D3"/>
    <w:rsid w:val="00244B2C"/>
    <w:rsid w:val="00265663"/>
    <w:rsid w:val="00275428"/>
    <w:rsid w:val="00276709"/>
    <w:rsid w:val="002A1161"/>
    <w:rsid w:val="002D7912"/>
    <w:rsid w:val="002E00A3"/>
    <w:rsid w:val="0033580B"/>
    <w:rsid w:val="003426BF"/>
    <w:rsid w:val="00347935"/>
    <w:rsid w:val="00351EA5"/>
    <w:rsid w:val="00360F6F"/>
    <w:rsid w:val="00376487"/>
    <w:rsid w:val="003B258E"/>
    <w:rsid w:val="003D7C68"/>
    <w:rsid w:val="003E49DE"/>
    <w:rsid w:val="003F2A63"/>
    <w:rsid w:val="00417693"/>
    <w:rsid w:val="00440563"/>
    <w:rsid w:val="004520D1"/>
    <w:rsid w:val="00453534"/>
    <w:rsid w:val="00454B33"/>
    <w:rsid w:val="00462A7C"/>
    <w:rsid w:val="0046447F"/>
    <w:rsid w:val="004B6589"/>
    <w:rsid w:val="004C39D7"/>
    <w:rsid w:val="004D7AAE"/>
    <w:rsid w:val="004F5448"/>
    <w:rsid w:val="00511314"/>
    <w:rsid w:val="00550D8C"/>
    <w:rsid w:val="005569AF"/>
    <w:rsid w:val="00594379"/>
    <w:rsid w:val="005A4F55"/>
    <w:rsid w:val="00621C51"/>
    <w:rsid w:val="00645AC3"/>
    <w:rsid w:val="00647861"/>
    <w:rsid w:val="006916D1"/>
    <w:rsid w:val="006B3D61"/>
    <w:rsid w:val="006F7D53"/>
    <w:rsid w:val="00713E58"/>
    <w:rsid w:val="007829FF"/>
    <w:rsid w:val="007C61CA"/>
    <w:rsid w:val="007F2D1E"/>
    <w:rsid w:val="008879D9"/>
    <w:rsid w:val="00895CCB"/>
    <w:rsid w:val="008E135E"/>
    <w:rsid w:val="009025B7"/>
    <w:rsid w:val="00930DC8"/>
    <w:rsid w:val="00937DA4"/>
    <w:rsid w:val="00A44F32"/>
    <w:rsid w:val="00A608D9"/>
    <w:rsid w:val="00A922BD"/>
    <w:rsid w:val="00AB159E"/>
    <w:rsid w:val="00AD0711"/>
    <w:rsid w:val="00AD67E1"/>
    <w:rsid w:val="00AF5E47"/>
    <w:rsid w:val="00B17306"/>
    <w:rsid w:val="00B6028D"/>
    <w:rsid w:val="00BC743C"/>
    <w:rsid w:val="00C42C99"/>
    <w:rsid w:val="00C74CD2"/>
    <w:rsid w:val="00C75365"/>
    <w:rsid w:val="00C80D9D"/>
    <w:rsid w:val="00C93B3D"/>
    <w:rsid w:val="00C95570"/>
    <w:rsid w:val="00CA54F2"/>
    <w:rsid w:val="00CB0C6D"/>
    <w:rsid w:val="00CC2EF5"/>
    <w:rsid w:val="00CD5CA6"/>
    <w:rsid w:val="00CE0A65"/>
    <w:rsid w:val="00D268AC"/>
    <w:rsid w:val="00D60352"/>
    <w:rsid w:val="00D60D9B"/>
    <w:rsid w:val="00D618F4"/>
    <w:rsid w:val="00D7798D"/>
    <w:rsid w:val="00D9200F"/>
    <w:rsid w:val="00DC2EC6"/>
    <w:rsid w:val="00DE1970"/>
    <w:rsid w:val="00DE7985"/>
    <w:rsid w:val="00E2107C"/>
    <w:rsid w:val="00E37AB1"/>
    <w:rsid w:val="00E71F2C"/>
    <w:rsid w:val="00EC31AF"/>
    <w:rsid w:val="00F229E1"/>
    <w:rsid w:val="00F400AC"/>
    <w:rsid w:val="00F839F5"/>
    <w:rsid w:val="00F91DAF"/>
    <w:rsid w:val="00FD5E54"/>
    <w:rsid w:val="00FE28AB"/>
    <w:rsid w:val="00FE6BDA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937A6"/>
  <w15:chartTrackingRefBased/>
  <w15:docId w15:val="{2D21245C-A604-42CF-AFD3-C90D54AD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985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242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2422D3"/>
    <w:rPr>
      <w:sz w:val="18"/>
      <w:szCs w:val="18"/>
    </w:rPr>
  </w:style>
  <w:style w:type="paragraph" w:styleId="a7">
    <w:name w:val="List Paragraph"/>
    <w:basedOn w:val="a"/>
    <w:uiPriority w:val="34"/>
    <w:qFormat/>
    <w:rsid w:val="00DE7985"/>
    <w:pPr>
      <w:ind w:firstLineChars="200" w:firstLine="420"/>
    </w:pPr>
  </w:style>
  <w:style w:type="paragraph" w:styleId="Web">
    <w:name w:val="Normal (Web)"/>
    <w:basedOn w:val="a"/>
    <w:uiPriority w:val="99"/>
    <w:semiHidden/>
    <w:unhideWhenUsed/>
    <w:rsid w:val="000C1D20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1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21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03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8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Mae</dc:creator>
  <cp:keywords/>
  <dc:description/>
  <cp:lastModifiedBy>晨聰 吳</cp:lastModifiedBy>
  <cp:revision>66</cp:revision>
  <dcterms:created xsi:type="dcterms:W3CDTF">2023-06-23T13:36:00Z</dcterms:created>
  <dcterms:modified xsi:type="dcterms:W3CDTF">2023-06-25T13:27:00Z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fd2cc780e994b19471c93b2d40dc4340fb59ff07d816de590f7036db0b5ccb6a</vt:lpwstr>
  </property>
</Properties>
</file>