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536C" w14:textId="323EC985" w:rsidR="00B202C7" w:rsidRDefault="00AA2108" w:rsidP="00A74B77">
      <w:pPr>
        <w:spacing w:line="276" w:lineRule="auto"/>
        <w:jc w:val="center"/>
        <w:rPr>
          <w:rFonts w:ascii="Calibri" w:hAnsi="Calibri"/>
          <w:b/>
          <w:color w:val="0D0D0D"/>
          <w:sz w:val="28"/>
        </w:rPr>
      </w:pPr>
      <w:r w:rsidRPr="00847C5C">
        <w:rPr>
          <w:rFonts w:ascii="Calibri" w:hAnsi="Calibri"/>
          <w:b/>
          <w:color w:val="0D0D0D"/>
          <w:sz w:val="28"/>
        </w:rPr>
        <w:t>实验</w:t>
      </w:r>
      <w:r w:rsidR="00460849">
        <w:rPr>
          <w:rFonts w:ascii="Calibri" w:hAnsi="Calibri"/>
          <w:b/>
          <w:color w:val="0D0D0D"/>
          <w:sz w:val="28"/>
        </w:rPr>
        <w:t>6</w:t>
      </w:r>
      <w:r w:rsidRPr="00847C5C">
        <w:rPr>
          <w:rFonts w:ascii="Calibri" w:hAnsi="Calibri"/>
          <w:b/>
          <w:color w:val="0D0D0D"/>
          <w:sz w:val="28"/>
        </w:rPr>
        <w:t xml:space="preserve">  </w:t>
      </w:r>
      <w:r w:rsidR="009A7C7B">
        <w:rPr>
          <w:rFonts w:ascii="Calibri" w:hAnsi="Calibri" w:hint="eastAsia"/>
          <w:b/>
          <w:color w:val="0D0D0D"/>
          <w:sz w:val="28"/>
        </w:rPr>
        <w:t>定时器</w:t>
      </w:r>
      <w:r w:rsidR="009A7C7B">
        <w:rPr>
          <w:rFonts w:ascii="Calibri" w:hAnsi="Calibri" w:hint="eastAsia"/>
          <w:b/>
          <w:color w:val="0D0D0D"/>
          <w:sz w:val="28"/>
        </w:rPr>
        <w:t>PWM</w:t>
      </w:r>
      <w:r w:rsidR="00C2462D">
        <w:rPr>
          <w:rFonts w:ascii="Calibri" w:hAnsi="Calibri" w:hint="eastAsia"/>
          <w:b/>
          <w:color w:val="0D0D0D"/>
          <w:sz w:val="28"/>
        </w:rPr>
        <w:t>输出</w:t>
      </w:r>
      <w:r w:rsidR="00470096">
        <w:rPr>
          <w:rFonts w:ascii="Calibri" w:hAnsi="Calibri" w:hint="eastAsia"/>
          <w:b/>
          <w:color w:val="0D0D0D"/>
          <w:sz w:val="28"/>
        </w:rPr>
        <w:t>及应用</w:t>
      </w:r>
    </w:p>
    <w:p w14:paraId="272F1181" w14:textId="7AC99EF4" w:rsidR="00AA2108" w:rsidRPr="00847C5C" w:rsidRDefault="00AA2108" w:rsidP="007A3CF3">
      <w:pPr>
        <w:spacing w:line="276" w:lineRule="auto"/>
        <w:rPr>
          <w:rFonts w:ascii="Calibri" w:hAnsi="Calibri"/>
          <w:b/>
          <w:color w:val="0D0D0D"/>
          <w:sz w:val="24"/>
        </w:rPr>
      </w:pPr>
      <w:r w:rsidRPr="00847C5C">
        <w:rPr>
          <w:rFonts w:ascii="Calibri" w:hAnsi="Calibri"/>
          <w:b/>
          <w:color w:val="0D0D0D"/>
          <w:sz w:val="24"/>
        </w:rPr>
        <w:t>一．实验目的</w:t>
      </w:r>
    </w:p>
    <w:p w14:paraId="528E7B32" w14:textId="492615FA" w:rsidR="00C2462D" w:rsidRDefault="00AA2108" w:rsidP="00C2462D">
      <w:pPr>
        <w:ind w:firstLine="420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 xml:space="preserve">1. </w:t>
      </w:r>
      <w:r w:rsidR="00AE6E11">
        <w:rPr>
          <w:rFonts w:ascii="Calibri" w:hAnsi="Calibri" w:hint="eastAsia"/>
          <w:color w:val="0D0D0D"/>
        </w:rPr>
        <w:t>掌握利用定时器输出</w:t>
      </w:r>
      <w:r w:rsidR="00AE6E11">
        <w:rPr>
          <w:rFonts w:ascii="Calibri" w:hAnsi="Calibri" w:hint="eastAsia"/>
          <w:color w:val="0D0D0D"/>
        </w:rPr>
        <w:t>PWM</w:t>
      </w:r>
      <w:r w:rsidR="00F81403">
        <w:rPr>
          <w:rFonts w:ascii="Calibri" w:hAnsi="Calibri" w:hint="eastAsia"/>
          <w:color w:val="0D0D0D"/>
        </w:rPr>
        <w:t>波形</w:t>
      </w:r>
      <w:r w:rsidR="00AE6E11">
        <w:rPr>
          <w:rFonts w:ascii="Calibri" w:hAnsi="Calibri" w:hint="eastAsia"/>
          <w:color w:val="0D0D0D"/>
        </w:rPr>
        <w:t>方法；</w:t>
      </w:r>
    </w:p>
    <w:p w14:paraId="687DCF95" w14:textId="01773F7D" w:rsidR="00C2462D" w:rsidRDefault="003E1A8A" w:rsidP="00617348">
      <w:pPr>
        <w:ind w:firstLine="420"/>
        <w:rPr>
          <w:rFonts w:ascii="Calibri" w:hAnsi="Calibri"/>
          <w:color w:val="0D0D0D"/>
        </w:rPr>
      </w:pPr>
      <w:r w:rsidRPr="001C75E3">
        <w:rPr>
          <w:b/>
          <w:bCs/>
          <w:noProof/>
          <w:sz w:val="24"/>
          <w:szCs w:val="32"/>
        </w:rPr>
        <w:drawing>
          <wp:anchor distT="0" distB="0" distL="114300" distR="114300" simplePos="0" relativeHeight="251673600" behindDoc="0" locked="0" layoutInCell="1" allowOverlap="1" wp14:anchorId="057AD66D" wp14:editId="7A5B95E3">
            <wp:simplePos x="0" y="0"/>
            <wp:positionH relativeFrom="column">
              <wp:posOffset>4232275</wp:posOffset>
            </wp:positionH>
            <wp:positionV relativeFrom="paragraph">
              <wp:posOffset>118110</wp:posOffset>
            </wp:positionV>
            <wp:extent cx="1800860" cy="737870"/>
            <wp:effectExtent l="0" t="0" r="8890" b="5080"/>
            <wp:wrapSquare wrapText="bothSides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57BD4994-6F34-48CD-9AAE-980E34BE85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57BD4994-6F34-48CD-9AAE-980E34BE85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62D">
        <w:rPr>
          <w:rFonts w:ascii="Calibri" w:hAnsi="Calibri"/>
          <w:color w:val="0D0D0D"/>
        </w:rPr>
        <w:t xml:space="preserve">2.  </w:t>
      </w:r>
      <w:r w:rsidR="0072597A" w:rsidRPr="00847C5C">
        <w:rPr>
          <w:rFonts w:ascii="Calibri" w:hAnsi="Calibri"/>
          <w:color w:val="0D0D0D"/>
        </w:rPr>
        <w:t>(</w:t>
      </w:r>
      <w:r w:rsidR="0072597A" w:rsidRPr="00847C5C">
        <w:rPr>
          <w:rFonts w:ascii="Calibri" w:hAnsi="Calibri"/>
          <w:color w:val="0D0D0D"/>
        </w:rPr>
        <w:t>提高</w:t>
      </w:r>
      <w:r w:rsidR="0072597A" w:rsidRPr="00847C5C">
        <w:rPr>
          <w:rFonts w:ascii="Calibri" w:hAnsi="Calibri"/>
          <w:color w:val="0D0D0D"/>
        </w:rPr>
        <w:t>)</w:t>
      </w:r>
      <w:r w:rsidR="0072597A" w:rsidRPr="00847C5C">
        <w:rPr>
          <w:rFonts w:ascii="Calibri" w:hAnsi="Calibri"/>
          <w:color w:val="0D0D0D"/>
        </w:rPr>
        <w:t>掌握低功耗模式控制方法。</w:t>
      </w:r>
    </w:p>
    <w:p w14:paraId="28BBE629" w14:textId="13AD7BE8" w:rsidR="00AF7432" w:rsidRPr="00C2462D" w:rsidRDefault="00AF7432" w:rsidP="00617348">
      <w:pPr>
        <w:ind w:firstLine="420"/>
        <w:rPr>
          <w:rFonts w:ascii="Calibri" w:hAnsi="Calibri"/>
          <w:color w:val="0D0D0D"/>
        </w:rPr>
      </w:pPr>
    </w:p>
    <w:p w14:paraId="521C5201" w14:textId="43F0680B" w:rsidR="006317D3" w:rsidRPr="008C39EA" w:rsidRDefault="00AA2108" w:rsidP="008C39EA">
      <w:pPr>
        <w:numPr>
          <w:ilvl w:val="0"/>
          <w:numId w:val="1"/>
        </w:numPr>
        <w:spacing w:line="276" w:lineRule="auto"/>
        <w:ind w:left="357" w:hanging="357"/>
        <w:rPr>
          <w:rFonts w:ascii="Calibri" w:hAnsi="Calibri"/>
          <w:b/>
          <w:color w:val="0D0D0D"/>
          <w:sz w:val="24"/>
        </w:rPr>
      </w:pPr>
      <w:r w:rsidRPr="00847C5C">
        <w:rPr>
          <w:rFonts w:ascii="Calibri" w:hAnsi="Calibri"/>
          <w:b/>
          <w:color w:val="0D0D0D"/>
          <w:sz w:val="24"/>
        </w:rPr>
        <w:t xml:space="preserve"> </w:t>
      </w:r>
      <w:r w:rsidRPr="00847C5C">
        <w:rPr>
          <w:rFonts w:ascii="Calibri" w:hAnsi="Calibri"/>
          <w:b/>
          <w:color w:val="0D0D0D"/>
          <w:sz w:val="24"/>
        </w:rPr>
        <w:t>实验任务</w:t>
      </w:r>
    </w:p>
    <w:p w14:paraId="4C5FF6B2" w14:textId="627A4413" w:rsidR="0000626F" w:rsidRPr="00B958FE" w:rsidRDefault="00AF7432" w:rsidP="00B958FE">
      <w:pPr>
        <w:numPr>
          <w:ilvl w:val="0"/>
          <w:numId w:val="2"/>
        </w:numPr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利用</w:t>
      </w:r>
      <w:r w:rsidR="00BA1109" w:rsidRPr="00C2462D">
        <w:rPr>
          <w:rFonts w:hint="eastAsia"/>
          <w:b/>
          <w:color w:val="000000"/>
          <w:sz w:val="22"/>
        </w:rPr>
        <w:t>定时器</w:t>
      </w:r>
      <w:r w:rsidR="00BA1109" w:rsidRPr="00C2462D">
        <w:rPr>
          <w:rFonts w:hint="eastAsia"/>
          <w:b/>
          <w:color w:val="000000"/>
          <w:sz w:val="22"/>
        </w:rPr>
        <w:t>A</w:t>
      </w:r>
      <w:r w:rsidR="00BA1109" w:rsidRPr="00C2462D">
        <w:rPr>
          <w:rFonts w:hint="eastAsia"/>
          <w:b/>
          <w:color w:val="000000"/>
          <w:sz w:val="22"/>
        </w:rPr>
        <w:t>比较输出功能，</w:t>
      </w:r>
      <w:r>
        <w:rPr>
          <w:rFonts w:hint="eastAsia"/>
          <w:b/>
          <w:color w:val="000000"/>
          <w:sz w:val="22"/>
        </w:rPr>
        <w:t>输出</w:t>
      </w:r>
      <w:r w:rsidR="00F12D7C" w:rsidRPr="00F823A2">
        <w:rPr>
          <w:rFonts w:hint="eastAsia"/>
          <w:b/>
          <w:color w:val="000000"/>
          <w:sz w:val="22"/>
        </w:rPr>
        <w:t>PWM</w:t>
      </w:r>
      <w:r w:rsidR="00F12D7C" w:rsidRPr="00F823A2">
        <w:rPr>
          <w:rFonts w:hint="eastAsia"/>
          <w:b/>
          <w:color w:val="000000"/>
          <w:sz w:val="22"/>
        </w:rPr>
        <w:t>波形</w:t>
      </w:r>
    </w:p>
    <w:p w14:paraId="2F7AA899" w14:textId="0A04E3C7" w:rsidR="00AF7432" w:rsidRDefault="00B958FE" w:rsidP="00CE4743">
      <w:pPr>
        <w:pStyle w:val="ad"/>
        <w:numPr>
          <w:ilvl w:val="0"/>
          <w:numId w:val="15"/>
        </w:numPr>
        <w:ind w:leftChars="141" w:left="656" w:firstLineChars="0"/>
      </w:pPr>
      <w:r>
        <w:rPr>
          <w:rFonts w:hint="eastAsia"/>
        </w:rPr>
        <w:t>阅读</w:t>
      </w:r>
      <w:r w:rsidR="005B23BB">
        <w:rPr>
          <w:rFonts w:hint="eastAsia"/>
        </w:rPr>
        <w:t>TA</w:t>
      </w:r>
      <w:r w:rsidR="00AF7432">
        <w:t>_</w:t>
      </w:r>
      <w:r>
        <w:rPr>
          <w:rFonts w:hint="eastAsia"/>
        </w:rPr>
        <w:t>PWM.c</w:t>
      </w:r>
      <w:r>
        <w:rPr>
          <w:rFonts w:hint="eastAsia"/>
        </w:rPr>
        <w:t>程序，了解定时器</w:t>
      </w:r>
      <w:r>
        <w:rPr>
          <w:rFonts w:hint="eastAsia"/>
        </w:rPr>
        <w:t>PWM</w:t>
      </w:r>
      <w:r>
        <w:rPr>
          <w:rFonts w:hint="eastAsia"/>
        </w:rPr>
        <w:t>波形实现原理</w:t>
      </w:r>
      <w:r w:rsidR="00AF7432">
        <w:rPr>
          <w:rFonts w:hint="eastAsia"/>
        </w:rPr>
        <w:t>；</w:t>
      </w:r>
    </w:p>
    <w:p w14:paraId="37E9A30E" w14:textId="5A179538" w:rsidR="00BA1109" w:rsidRPr="00AF7432" w:rsidRDefault="005B23BB" w:rsidP="00CE4743">
      <w:pPr>
        <w:pStyle w:val="ad"/>
        <w:numPr>
          <w:ilvl w:val="0"/>
          <w:numId w:val="15"/>
        </w:numPr>
        <w:ind w:leftChars="141" w:left="656" w:firstLine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688F3A" wp14:editId="6CDC29C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280160" cy="1709566"/>
            <wp:effectExtent l="19050" t="19050" r="15240" b="2413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7095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801" w:rsidRPr="002F4B50">
        <w:t>将</w:t>
      </w:r>
      <w:r w:rsidR="00844801" w:rsidRPr="002F4B50">
        <w:t>P2.1</w:t>
      </w:r>
      <w:r w:rsidR="00844801" w:rsidRPr="002F4B50">
        <w:rPr>
          <w:rFonts w:hint="eastAsia"/>
        </w:rPr>
        <w:t>和</w:t>
      </w:r>
      <w:r w:rsidR="00844801" w:rsidRPr="002F4B50">
        <w:t>P2.4</w:t>
      </w:r>
      <w:r w:rsidR="00844801" w:rsidRPr="002F4B50">
        <w:rPr>
          <w:rFonts w:hint="eastAsia"/>
        </w:rPr>
        <w:t>两引脚分别连到两发光二级管上</w:t>
      </w:r>
      <w:r w:rsidR="00844801">
        <w:rPr>
          <w:rFonts w:hint="eastAsia"/>
        </w:rPr>
        <w:t>，</w:t>
      </w:r>
      <w:r w:rsidR="00844801" w:rsidRPr="002F4B50">
        <w:t>运行</w:t>
      </w:r>
      <w:r>
        <w:rPr>
          <w:rFonts w:hint="eastAsia"/>
        </w:rPr>
        <w:t>TA</w:t>
      </w:r>
      <w:r w:rsidR="00844801" w:rsidRPr="002F4B50">
        <w:t>_PWM.c</w:t>
      </w:r>
      <w:r w:rsidR="00844801" w:rsidRPr="002F4B50">
        <w:rPr>
          <w:rFonts w:hint="eastAsia"/>
        </w:rPr>
        <w:t>程序，</w:t>
      </w:r>
      <w:r w:rsidR="00BA1109" w:rsidRPr="00AF7432">
        <w:rPr>
          <w:rFonts w:hint="eastAsia"/>
          <w:color w:val="000000"/>
        </w:rPr>
        <w:t>通过观察二级管闪烁的频率，以及亮、灭时间的相对长度，了解</w:t>
      </w:r>
      <w:r w:rsidR="00BA1109" w:rsidRPr="00AF7432">
        <w:rPr>
          <w:rFonts w:hint="eastAsia"/>
          <w:color w:val="000000"/>
        </w:rPr>
        <w:t>PWM</w:t>
      </w:r>
      <w:r w:rsidR="00BA1109" w:rsidRPr="00AF7432">
        <w:rPr>
          <w:rFonts w:hint="eastAsia"/>
          <w:color w:val="000000"/>
        </w:rPr>
        <w:t>输出波形的频率、占空比控制方法，其中占空比是指高电平占一个周期中的比例。</w:t>
      </w:r>
      <w:r w:rsidR="00CE4743">
        <w:rPr>
          <w:rFonts w:hint="eastAsia"/>
          <w:color w:val="000000"/>
        </w:rPr>
        <w:t>可在</w:t>
      </w:r>
      <w:r w:rsidR="00CE4743">
        <w:rPr>
          <w:rFonts w:hint="eastAsia"/>
          <w:color w:val="000000"/>
        </w:rPr>
        <w:t>DEBUG</w:t>
      </w:r>
      <w:r w:rsidR="00CE4743">
        <w:rPr>
          <w:rFonts w:hint="eastAsia"/>
          <w:color w:val="000000"/>
        </w:rPr>
        <w:t>下，如图</w:t>
      </w:r>
      <w:r w:rsidR="00CE4743">
        <w:rPr>
          <w:rFonts w:hint="eastAsia"/>
          <w:color w:val="000000"/>
        </w:rPr>
        <w:t>6</w:t>
      </w:r>
      <w:r w:rsidR="00CE4743">
        <w:rPr>
          <w:color w:val="000000"/>
        </w:rPr>
        <w:t>-1</w:t>
      </w:r>
      <w:r w:rsidR="00CE4743">
        <w:rPr>
          <w:rFonts w:hint="eastAsia"/>
          <w:color w:val="000000"/>
        </w:rPr>
        <w:t>，在</w:t>
      </w:r>
      <w:r w:rsidR="00CE4743">
        <w:rPr>
          <w:rFonts w:hint="eastAsia"/>
          <w:color w:val="000000"/>
        </w:rPr>
        <w:t>V</w:t>
      </w:r>
      <w:r w:rsidR="00CE4743">
        <w:rPr>
          <w:color w:val="000000"/>
        </w:rPr>
        <w:t>iew/Registers</w:t>
      </w:r>
      <w:r w:rsidR="0016646C" w:rsidRPr="0016646C">
        <w:rPr>
          <w:rFonts w:hint="eastAsia"/>
          <w:color w:val="FF0000"/>
        </w:rPr>
        <w:t>窗</w:t>
      </w:r>
      <w:r w:rsidR="00CE4743" w:rsidRPr="0016646C">
        <w:rPr>
          <w:rFonts w:hint="eastAsia"/>
          <w:color w:val="FF0000"/>
        </w:rPr>
        <w:t>口</w:t>
      </w:r>
      <w:r w:rsidR="00CE4743">
        <w:rPr>
          <w:rFonts w:hint="eastAsia"/>
          <w:color w:val="000000"/>
        </w:rPr>
        <w:t>下，修改</w:t>
      </w:r>
      <w:r w:rsidR="00CE4743">
        <w:rPr>
          <w:color w:val="000000"/>
        </w:rPr>
        <w:t>TA1CCR0</w:t>
      </w:r>
      <w:r w:rsidR="00CE4743">
        <w:rPr>
          <w:rFonts w:hint="eastAsia"/>
          <w:color w:val="000000"/>
        </w:rPr>
        <w:t>、</w:t>
      </w:r>
      <w:r w:rsidR="00CE4743">
        <w:rPr>
          <w:rFonts w:hint="eastAsia"/>
          <w:color w:val="000000"/>
        </w:rPr>
        <w:t>TACCR</w:t>
      </w:r>
      <w:r w:rsidR="00CE4743">
        <w:rPr>
          <w:color w:val="000000"/>
        </w:rPr>
        <w:t>1</w:t>
      </w:r>
      <w:r w:rsidR="00CE4743">
        <w:rPr>
          <w:rFonts w:hint="eastAsia"/>
          <w:color w:val="000000"/>
        </w:rPr>
        <w:t>、</w:t>
      </w:r>
      <w:r w:rsidR="00CE4743">
        <w:rPr>
          <w:rFonts w:hint="eastAsia"/>
          <w:color w:val="000000"/>
        </w:rPr>
        <w:t>TA</w:t>
      </w:r>
      <w:r w:rsidR="00CE4743">
        <w:rPr>
          <w:color w:val="000000"/>
        </w:rPr>
        <w:t>CCR2</w:t>
      </w:r>
      <w:r w:rsidR="00CE4743">
        <w:rPr>
          <w:rFonts w:hint="eastAsia"/>
          <w:color w:val="000000"/>
        </w:rPr>
        <w:t>的置，</w:t>
      </w:r>
      <w:r w:rsidR="00844801" w:rsidRPr="002F4B50">
        <w:rPr>
          <w:rFonts w:hint="eastAsia"/>
        </w:rPr>
        <w:t>观察现象</w:t>
      </w:r>
      <w:r w:rsidR="00844801">
        <w:rPr>
          <w:rFonts w:hint="eastAsia"/>
        </w:rPr>
        <w:t>，</w:t>
      </w:r>
      <w:r w:rsidR="00844801" w:rsidRPr="002F4B50">
        <w:t>理解</w:t>
      </w:r>
      <w:r w:rsidR="00844801" w:rsidRPr="002F4B50">
        <w:rPr>
          <w:rFonts w:hint="eastAsia"/>
        </w:rPr>
        <w:t>程序实现原理；</w:t>
      </w:r>
      <w:r w:rsidR="007F0CF8" w:rsidRPr="0075079D">
        <w:rPr>
          <w:rFonts w:hint="eastAsia"/>
          <w:sz w:val="18"/>
          <w:szCs w:val="21"/>
        </w:rPr>
        <w:t>（</w:t>
      </w:r>
      <w:r w:rsidR="0075079D">
        <w:rPr>
          <w:rFonts w:hint="eastAsia"/>
          <w:sz w:val="18"/>
          <w:szCs w:val="21"/>
        </w:rPr>
        <w:t>特点</w:t>
      </w:r>
      <w:r w:rsidR="0075079D">
        <w:rPr>
          <w:rFonts w:hint="eastAsia"/>
          <w:sz w:val="18"/>
          <w:szCs w:val="21"/>
        </w:rPr>
        <w:t>:</w:t>
      </w:r>
      <w:r w:rsidR="007F0CF8" w:rsidRPr="0075079D">
        <w:rPr>
          <w:rFonts w:hint="eastAsia"/>
          <w:sz w:val="18"/>
          <w:szCs w:val="21"/>
        </w:rPr>
        <w:t>同一个定时器的两个比较器）</w:t>
      </w:r>
      <w:r w:rsidR="0075079D">
        <w:rPr>
          <w:rFonts w:hint="eastAsia"/>
          <w:sz w:val="18"/>
          <w:szCs w:val="21"/>
        </w:rPr>
        <w:t>。</w:t>
      </w:r>
    </w:p>
    <w:p w14:paraId="592AFCFE" w14:textId="19CA6C96" w:rsidR="005B23BB" w:rsidRPr="005B23BB" w:rsidRDefault="00BA1109" w:rsidP="00CE4743">
      <w:pPr>
        <w:pStyle w:val="ad"/>
        <w:numPr>
          <w:ilvl w:val="0"/>
          <w:numId w:val="15"/>
        </w:numPr>
        <w:ind w:leftChars="141" w:left="656" w:firstLineChars="0"/>
        <w:rPr>
          <w:sz w:val="18"/>
          <w:szCs w:val="21"/>
        </w:rPr>
      </w:pPr>
      <w:r w:rsidRPr="007F0CF8">
        <w:rPr>
          <w:rFonts w:hint="eastAsia"/>
          <w:color w:val="000000"/>
        </w:rPr>
        <w:t>在</w:t>
      </w:r>
      <w:r w:rsidR="003E1A8A">
        <w:rPr>
          <w:rFonts w:hint="eastAsia"/>
          <w:color w:val="000000"/>
        </w:rPr>
        <w:t>TA</w:t>
      </w:r>
      <w:r w:rsidRPr="007F0CF8">
        <w:rPr>
          <w:color w:val="000000"/>
        </w:rPr>
        <w:t>_PWM.c</w:t>
      </w:r>
      <w:r w:rsidRPr="007F0CF8">
        <w:rPr>
          <w:rFonts w:hint="eastAsia"/>
          <w:color w:val="000000"/>
        </w:rPr>
        <w:t>的基础上</w:t>
      </w:r>
      <w:r w:rsidR="007F0CF8" w:rsidRPr="007F0CF8">
        <w:rPr>
          <w:rFonts w:hint="eastAsia"/>
          <w:color w:val="000000"/>
        </w:rPr>
        <w:t>，编程</w:t>
      </w:r>
      <w:r w:rsidRPr="007F0CF8">
        <w:rPr>
          <w:rFonts w:hint="eastAsia"/>
          <w:color w:val="000000"/>
        </w:rPr>
        <w:t>在</w:t>
      </w:r>
      <w:r w:rsidRPr="007F0CF8">
        <w:rPr>
          <w:rFonts w:hint="eastAsia"/>
          <w:color w:val="000000"/>
        </w:rPr>
        <w:t>P2</w:t>
      </w:r>
      <w:r w:rsidRPr="007F0CF8">
        <w:rPr>
          <w:color w:val="000000"/>
        </w:rPr>
        <w:t>.1</w:t>
      </w:r>
      <w:r w:rsidRPr="007F0CF8">
        <w:rPr>
          <w:rFonts w:hint="eastAsia"/>
          <w:color w:val="000000"/>
        </w:rPr>
        <w:t xml:space="preserve"> </w:t>
      </w:r>
      <w:r w:rsidRPr="007F0CF8">
        <w:rPr>
          <w:rFonts w:hint="eastAsia"/>
          <w:color w:val="000000"/>
        </w:rPr>
        <w:t>、</w:t>
      </w:r>
      <w:r w:rsidRPr="007F0CF8">
        <w:rPr>
          <w:rFonts w:hint="eastAsia"/>
          <w:color w:val="000000"/>
        </w:rPr>
        <w:t>P</w:t>
      </w:r>
      <w:r w:rsidRPr="007F0CF8">
        <w:rPr>
          <w:color w:val="000000"/>
        </w:rPr>
        <w:t>2.4</w:t>
      </w:r>
      <w:r w:rsidRPr="007F0CF8">
        <w:rPr>
          <w:rFonts w:hint="eastAsia"/>
          <w:color w:val="000000"/>
        </w:rPr>
        <w:t>上输出频率为</w:t>
      </w:r>
      <w:r w:rsidR="007F0CF8">
        <w:rPr>
          <w:color w:val="000000"/>
        </w:rPr>
        <w:t>0.5</w:t>
      </w:r>
      <w:r w:rsidRPr="007F0CF8">
        <w:rPr>
          <w:rFonts w:hint="eastAsia"/>
          <w:color w:val="000000"/>
        </w:rPr>
        <w:t>Hz</w:t>
      </w:r>
      <w:r w:rsidRPr="007F0CF8">
        <w:rPr>
          <w:rFonts w:hint="eastAsia"/>
          <w:color w:val="000000"/>
        </w:rPr>
        <w:t>、占空比为</w:t>
      </w:r>
      <w:r w:rsidRPr="007F0CF8">
        <w:rPr>
          <w:color w:val="000000"/>
        </w:rPr>
        <w:t>9</w:t>
      </w:r>
      <w:r w:rsidRPr="007F0CF8">
        <w:rPr>
          <w:rFonts w:hint="eastAsia"/>
          <w:color w:val="000000"/>
        </w:rPr>
        <w:t>0%</w:t>
      </w:r>
      <w:r w:rsidRPr="007F0CF8">
        <w:rPr>
          <w:rFonts w:hint="eastAsia"/>
          <w:color w:val="000000"/>
        </w:rPr>
        <w:t>、</w:t>
      </w:r>
      <w:r w:rsidRPr="007F0CF8">
        <w:rPr>
          <w:rFonts w:hint="eastAsia"/>
          <w:color w:val="000000"/>
        </w:rPr>
        <w:t>1</w:t>
      </w:r>
      <w:r w:rsidRPr="007F0CF8">
        <w:rPr>
          <w:color w:val="000000"/>
        </w:rPr>
        <w:t>0</w:t>
      </w:r>
      <w:r w:rsidRPr="007F0CF8">
        <w:rPr>
          <w:rFonts w:hint="eastAsia"/>
          <w:color w:val="000000"/>
        </w:rPr>
        <w:t>%</w:t>
      </w:r>
      <w:r w:rsidRPr="007F0CF8">
        <w:rPr>
          <w:rFonts w:hint="eastAsia"/>
          <w:color w:val="000000"/>
        </w:rPr>
        <w:t>的方波；</w:t>
      </w:r>
      <w:r w:rsidR="007F0CF8">
        <w:rPr>
          <w:rFonts w:hint="eastAsia"/>
          <w:color w:val="000000"/>
        </w:rPr>
        <w:t xml:space="preserve"> </w:t>
      </w:r>
    </w:p>
    <w:p w14:paraId="404BA2F9" w14:textId="77777777" w:rsidR="003E1A8A" w:rsidRDefault="007F0CF8" w:rsidP="003E1A8A">
      <w:pPr>
        <w:pStyle w:val="ad"/>
        <w:ind w:left="656" w:firstLineChars="0" w:firstLine="0"/>
        <w:rPr>
          <w:sz w:val="18"/>
          <w:szCs w:val="21"/>
        </w:rPr>
      </w:pPr>
      <w:r w:rsidRPr="0075079D">
        <w:rPr>
          <w:rFonts w:hint="eastAsia"/>
          <w:sz w:val="18"/>
          <w:szCs w:val="21"/>
        </w:rPr>
        <w:t>（</w:t>
      </w:r>
      <w:r w:rsidR="0075079D">
        <w:rPr>
          <w:rFonts w:hint="eastAsia"/>
          <w:sz w:val="18"/>
          <w:szCs w:val="21"/>
        </w:rPr>
        <w:t>特点：</w:t>
      </w:r>
      <w:r w:rsidRPr="0075079D">
        <w:rPr>
          <w:rFonts w:hint="eastAsia"/>
          <w:sz w:val="18"/>
          <w:szCs w:val="21"/>
        </w:rPr>
        <w:t>同一个定时器的两个比较器，改频率，改占空比）</w:t>
      </w:r>
      <w:r w:rsidR="0075079D">
        <w:rPr>
          <w:rFonts w:hint="eastAsia"/>
          <w:sz w:val="18"/>
          <w:szCs w:val="21"/>
        </w:rPr>
        <w:t>。</w:t>
      </w:r>
      <w:r w:rsidR="005B23BB">
        <w:rPr>
          <w:sz w:val="18"/>
          <w:szCs w:val="21"/>
        </w:rPr>
        <w:tab/>
      </w:r>
      <w:r w:rsidR="005B23BB">
        <w:rPr>
          <w:sz w:val="18"/>
          <w:szCs w:val="21"/>
        </w:rPr>
        <w:tab/>
      </w:r>
      <w:r w:rsidR="005B23BB">
        <w:rPr>
          <w:sz w:val="18"/>
          <w:szCs w:val="21"/>
        </w:rPr>
        <w:tab/>
      </w:r>
      <w:r w:rsidR="005B23BB">
        <w:rPr>
          <w:sz w:val="18"/>
          <w:szCs w:val="21"/>
        </w:rPr>
        <w:tab/>
      </w:r>
      <w:r w:rsidR="005B23BB">
        <w:rPr>
          <w:sz w:val="18"/>
          <w:szCs w:val="21"/>
        </w:rPr>
        <w:tab/>
        <w:t xml:space="preserve">   </w:t>
      </w:r>
      <w:r w:rsidR="003E1A8A">
        <w:rPr>
          <w:sz w:val="18"/>
          <w:szCs w:val="21"/>
        </w:rPr>
        <w:t xml:space="preserve">         </w:t>
      </w:r>
    </w:p>
    <w:p w14:paraId="1459A3BF" w14:textId="14FE353B" w:rsidR="00BA1109" w:rsidRPr="005B23BB" w:rsidRDefault="005B23BB" w:rsidP="003E1A8A">
      <w:pPr>
        <w:pStyle w:val="ad"/>
        <w:ind w:left="656" w:firstLineChars="3800" w:firstLine="6840"/>
        <w:rPr>
          <w:sz w:val="18"/>
          <w:szCs w:val="21"/>
        </w:rPr>
      </w:pPr>
      <w:r w:rsidRPr="005B23BB">
        <w:rPr>
          <w:rFonts w:hint="eastAsia"/>
          <w:color w:val="000000"/>
          <w:sz w:val="18"/>
          <w:szCs w:val="21"/>
        </w:rPr>
        <w:t>图</w:t>
      </w:r>
      <w:r w:rsidRPr="005B23BB">
        <w:rPr>
          <w:rFonts w:hint="eastAsia"/>
          <w:color w:val="000000"/>
          <w:sz w:val="18"/>
          <w:szCs w:val="21"/>
        </w:rPr>
        <w:t>6</w:t>
      </w:r>
      <w:r w:rsidRPr="005B23BB">
        <w:rPr>
          <w:color w:val="000000"/>
          <w:sz w:val="18"/>
          <w:szCs w:val="21"/>
        </w:rPr>
        <w:t xml:space="preserve">-1 </w:t>
      </w:r>
      <w:r w:rsidRPr="005B23BB">
        <w:rPr>
          <w:rFonts w:hint="eastAsia"/>
          <w:color w:val="000000"/>
          <w:sz w:val="18"/>
          <w:szCs w:val="21"/>
        </w:rPr>
        <w:t>修改定时器设置</w:t>
      </w:r>
    </w:p>
    <w:p w14:paraId="567AD078" w14:textId="5A6DE59F" w:rsidR="00331C95" w:rsidRDefault="007F0CF8" w:rsidP="00CE4743">
      <w:pPr>
        <w:pStyle w:val="ad"/>
        <w:numPr>
          <w:ilvl w:val="0"/>
          <w:numId w:val="15"/>
        </w:numPr>
        <w:ind w:leftChars="141" w:left="656" w:firstLineChars="0"/>
        <w:rPr>
          <w:color w:val="000000"/>
        </w:rPr>
      </w:pPr>
      <w:r>
        <w:rPr>
          <w:rFonts w:hint="eastAsia"/>
          <w:color w:val="000000"/>
        </w:rPr>
        <w:t>编程在</w:t>
      </w:r>
      <w:r>
        <w:rPr>
          <w:rFonts w:hint="eastAsia"/>
          <w:color w:val="000000"/>
        </w:rPr>
        <w:t>P</w:t>
      </w:r>
      <w:r>
        <w:rPr>
          <w:color w:val="000000"/>
        </w:rPr>
        <w:t>1.6</w:t>
      </w:r>
      <w:r w:rsidR="0075079D">
        <w:rPr>
          <w:rFonts w:hint="eastAsia"/>
          <w:color w:val="000000"/>
        </w:rPr>
        <w:t>引脚上</w:t>
      </w:r>
      <w:r>
        <w:rPr>
          <w:rFonts w:hint="eastAsia"/>
          <w:color w:val="000000"/>
        </w:rPr>
        <w:t>输出</w:t>
      </w:r>
      <w:r w:rsidRPr="007F0CF8">
        <w:rPr>
          <w:rFonts w:hint="eastAsia"/>
          <w:color w:val="000000"/>
        </w:rPr>
        <w:t>频率为</w:t>
      </w:r>
      <w:r>
        <w:rPr>
          <w:color w:val="000000"/>
        </w:rPr>
        <w:t>1</w:t>
      </w:r>
      <w:r w:rsidRPr="007F0CF8">
        <w:rPr>
          <w:rFonts w:hint="eastAsia"/>
          <w:color w:val="000000"/>
        </w:rPr>
        <w:t>Hz</w:t>
      </w:r>
      <w:r w:rsidRPr="007F0CF8">
        <w:rPr>
          <w:rFonts w:hint="eastAsia"/>
          <w:color w:val="000000"/>
        </w:rPr>
        <w:t>、占空比为</w:t>
      </w:r>
      <w:r w:rsidR="00851287">
        <w:rPr>
          <w:color w:val="000000"/>
        </w:rPr>
        <w:t>5</w:t>
      </w:r>
      <w:r w:rsidRPr="007F0CF8">
        <w:rPr>
          <w:rFonts w:hint="eastAsia"/>
          <w:color w:val="000000"/>
        </w:rPr>
        <w:t>0%</w:t>
      </w:r>
      <w:r w:rsidR="00364FF9">
        <w:rPr>
          <w:rFonts w:hint="eastAsia"/>
          <w:color w:val="000000"/>
        </w:rPr>
        <w:t>的</w:t>
      </w:r>
      <w:r w:rsidR="00364FF9">
        <w:rPr>
          <w:rFonts w:hint="eastAsia"/>
          <w:color w:val="000000"/>
        </w:rPr>
        <w:t>PWM</w:t>
      </w:r>
      <w:r w:rsidR="00364FF9">
        <w:rPr>
          <w:rFonts w:hint="eastAsia"/>
          <w:color w:val="000000"/>
        </w:rPr>
        <w:t>波形</w:t>
      </w:r>
      <w:r>
        <w:rPr>
          <w:color w:val="000000"/>
        </w:rPr>
        <w:t>;</w:t>
      </w:r>
    </w:p>
    <w:p w14:paraId="5F913E7D" w14:textId="75E01AAE" w:rsidR="007F0CF8" w:rsidRDefault="007F0CF8" w:rsidP="00CE4743">
      <w:pPr>
        <w:pStyle w:val="ad"/>
        <w:ind w:left="656" w:firstLineChars="0" w:firstLine="0"/>
        <w:rPr>
          <w:color w:val="000000"/>
        </w:rPr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P</w:t>
      </w:r>
      <w:r>
        <w:rPr>
          <w:color w:val="000000"/>
        </w:rPr>
        <w:t>2.5</w:t>
      </w:r>
      <w:r w:rsidR="0075079D">
        <w:rPr>
          <w:rFonts w:hint="eastAsia"/>
          <w:color w:val="000000"/>
        </w:rPr>
        <w:t>引脚上</w:t>
      </w:r>
      <w:r>
        <w:rPr>
          <w:rFonts w:hint="eastAsia"/>
          <w:color w:val="000000"/>
        </w:rPr>
        <w:t>输出</w:t>
      </w:r>
      <w:r w:rsidRPr="007F0CF8">
        <w:rPr>
          <w:rFonts w:hint="eastAsia"/>
          <w:color w:val="000000"/>
        </w:rPr>
        <w:t>频率为</w:t>
      </w:r>
      <w:r w:rsidR="00364FF9">
        <w:rPr>
          <w:color w:val="000000"/>
        </w:rPr>
        <w:t>0.5</w:t>
      </w:r>
      <w:r w:rsidRPr="007F0CF8">
        <w:rPr>
          <w:rFonts w:hint="eastAsia"/>
          <w:color w:val="000000"/>
        </w:rPr>
        <w:t>Hz</w:t>
      </w:r>
      <w:r w:rsidRPr="007F0CF8">
        <w:rPr>
          <w:rFonts w:hint="eastAsia"/>
          <w:color w:val="000000"/>
        </w:rPr>
        <w:t>、占空比为</w:t>
      </w:r>
      <w:r w:rsidR="00851287">
        <w:rPr>
          <w:color w:val="000000"/>
        </w:rPr>
        <w:t>5</w:t>
      </w:r>
      <w:r w:rsidRPr="007F0CF8">
        <w:rPr>
          <w:rFonts w:hint="eastAsia"/>
          <w:color w:val="000000"/>
        </w:rPr>
        <w:t>0%</w:t>
      </w:r>
      <w:r w:rsidR="00364FF9">
        <w:rPr>
          <w:rFonts w:hint="eastAsia"/>
          <w:color w:val="000000"/>
        </w:rPr>
        <w:t>的</w:t>
      </w:r>
      <w:r w:rsidR="00364FF9">
        <w:rPr>
          <w:rFonts w:hint="eastAsia"/>
          <w:color w:val="000000"/>
        </w:rPr>
        <w:t>PWM</w:t>
      </w:r>
      <w:r w:rsidR="00364FF9">
        <w:rPr>
          <w:rFonts w:hint="eastAsia"/>
          <w:color w:val="000000"/>
        </w:rPr>
        <w:t>波形。</w:t>
      </w:r>
    </w:p>
    <w:p w14:paraId="304CF01F" w14:textId="507EBD7D" w:rsidR="0000626F" w:rsidRPr="0075079D" w:rsidRDefault="007F0CF8" w:rsidP="00CE4743">
      <w:pPr>
        <w:pStyle w:val="ad"/>
        <w:ind w:leftChars="313" w:left="657" w:firstLineChars="0" w:firstLine="0"/>
        <w:rPr>
          <w:color w:val="000000"/>
          <w:sz w:val="18"/>
          <w:szCs w:val="21"/>
        </w:rPr>
      </w:pPr>
      <w:r w:rsidRPr="0075079D">
        <w:rPr>
          <w:color w:val="000000"/>
          <w:sz w:val="18"/>
          <w:szCs w:val="21"/>
        </w:rPr>
        <w:t>(</w:t>
      </w:r>
      <w:r w:rsidR="0075079D">
        <w:rPr>
          <w:rFonts w:hint="eastAsia"/>
          <w:color w:val="000000"/>
          <w:sz w:val="18"/>
          <w:szCs w:val="21"/>
        </w:rPr>
        <w:t>特点：</w:t>
      </w:r>
      <w:r w:rsidRPr="0075079D">
        <w:rPr>
          <w:rFonts w:hint="eastAsia"/>
          <w:color w:val="000000"/>
          <w:sz w:val="18"/>
          <w:szCs w:val="21"/>
        </w:rPr>
        <w:t>不同定时器，不同比较器</w:t>
      </w:r>
      <w:r w:rsidRPr="0075079D">
        <w:rPr>
          <w:rFonts w:hint="eastAsia"/>
          <w:color w:val="000000"/>
          <w:sz w:val="18"/>
          <w:szCs w:val="21"/>
        </w:rPr>
        <w:t>)</w:t>
      </w:r>
      <w:r w:rsidR="0075079D">
        <w:rPr>
          <w:rFonts w:hint="eastAsia"/>
          <w:color w:val="000000"/>
          <w:sz w:val="18"/>
          <w:szCs w:val="21"/>
        </w:rPr>
        <w:t>。</w:t>
      </w:r>
    </w:p>
    <w:p w14:paraId="31ACC913" w14:textId="5B623BD5" w:rsidR="00844801" w:rsidRDefault="00A24E35" w:rsidP="003E1A8A">
      <w:pPr>
        <w:ind w:left="720"/>
        <w:rPr>
          <w:color w:val="000000"/>
        </w:rPr>
      </w:pPr>
      <w:r>
        <w:rPr>
          <w:rFonts w:hint="eastAsia"/>
          <w:b/>
          <w:color w:val="000000"/>
        </w:rPr>
        <w:t>注意：</w:t>
      </w:r>
      <w:r>
        <w:rPr>
          <w:rFonts w:hint="eastAsia"/>
          <w:color w:val="000000"/>
        </w:rPr>
        <w:t>PWM</w:t>
      </w:r>
      <w:r>
        <w:rPr>
          <w:rFonts w:hint="eastAsia"/>
          <w:color w:val="000000"/>
        </w:rPr>
        <w:t>波形的输出本身与中断无关，只与定时器的工作设置有关。</w:t>
      </w:r>
    </w:p>
    <w:p w14:paraId="44C07D63" w14:textId="3F4E64EF" w:rsidR="00CE4743" w:rsidRDefault="003E1A8A" w:rsidP="00CE4743">
      <w:pPr>
        <w:spacing w:line="276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26429C" wp14:editId="3D82F4D9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2669561" cy="1628659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61" cy="1628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ADCB61C" wp14:editId="028624CB">
            <wp:simplePos x="0" y="0"/>
            <wp:positionH relativeFrom="column">
              <wp:posOffset>362642</wp:posOffset>
            </wp:positionH>
            <wp:positionV relativeFrom="paragraph">
              <wp:posOffset>53109</wp:posOffset>
            </wp:positionV>
            <wp:extent cx="2668270" cy="163512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743">
        <w:rPr>
          <w:rFonts w:hint="eastAsia"/>
          <w:color w:val="000000"/>
        </w:rPr>
        <w:t xml:space="preserve"> </w:t>
      </w:r>
      <w:r w:rsidR="00CE4743">
        <w:rPr>
          <w:color w:val="000000"/>
        </w:rPr>
        <w:t xml:space="preserve">                                                         </w:t>
      </w:r>
      <w:r w:rsidR="00696CC7">
        <w:rPr>
          <w:color w:val="000000"/>
        </w:rPr>
        <w:t xml:space="preserve">           </w:t>
      </w:r>
    </w:p>
    <w:p w14:paraId="76A46B1E" w14:textId="4A4B216E" w:rsidR="00696CC7" w:rsidRDefault="00696CC7" w:rsidP="00CE4743">
      <w:pPr>
        <w:spacing w:line="276" w:lineRule="auto"/>
        <w:rPr>
          <w:color w:val="000000"/>
        </w:rPr>
      </w:pPr>
    </w:p>
    <w:p w14:paraId="017E3118" w14:textId="7EF691B4" w:rsidR="00696CC7" w:rsidRDefault="00696CC7" w:rsidP="00CE4743">
      <w:pPr>
        <w:spacing w:line="276" w:lineRule="auto"/>
        <w:rPr>
          <w:color w:val="000000"/>
        </w:rPr>
      </w:pPr>
    </w:p>
    <w:p w14:paraId="3DC65026" w14:textId="0046C6B3" w:rsidR="00696CC7" w:rsidRDefault="00696CC7" w:rsidP="00CE4743">
      <w:pPr>
        <w:spacing w:line="276" w:lineRule="auto"/>
        <w:rPr>
          <w:color w:val="000000"/>
        </w:rPr>
      </w:pPr>
    </w:p>
    <w:p w14:paraId="4C6B2D8D" w14:textId="46BF5975" w:rsidR="00696CC7" w:rsidRDefault="00696CC7" w:rsidP="00CE4743">
      <w:pPr>
        <w:spacing w:line="276" w:lineRule="auto"/>
        <w:rPr>
          <w:color w:val="000000"/>
        </w:rPr>
      </w:pPr>
    </w:p>
    <w:p w14:paraId="35D7B22C" w14:textId="535BB7DA" w:rsidR="00696CC7" w:rsidRDefault="00696CC7" w:rsidP="00CE4743">
      <w:pPr>
        <w:spacing w:line="276" w:lineRule="auto"/>
        <w:rPr>
          <w:color w:val="000000"/>
        </w:rPr>
      </w:pPr>
    </w:p>
    <w:p w14:paraId="3CBFA042" w14:textId="1D7D783B" w:rsidR="00696CC7" w:rsidRDefault="00696CC7" w:rsidP="00CE4743">
      <w:pPr>
        <w:spacing w:line="276" w:lineRule="auto"/>
        <w:rPr>
          <w:color w:val="000000"/>
        </w:rPr>
      </w:pPr>
    </w:p>
    <w:p w14:paraId="1CD3D6E5" w14:textId="77A2D17A" w:rsidR="00C52290" w:rsidRDefault="00C52290" w:rsidP="00696CC7">
      <w:pPr>
        <w:spacing w:line="276" w:lineRule="auto"/>
        <w:ind w:left="720"/>
        <w:rPr>
          <w:color w:val="000000"/>
        </w:rPr>
      </w:pPr>
    </w:p>
    <w:p w14:paraId="3FBC8B3D" w14:textId="63F8025F" w:rsidR="00696CC7" w:rsidRPr="003E1A8A" w:rsidRDefault="00696CC7" w:rsidP="003E1A8A">
      <w:pPr>
        <w:spacing w:line="276" w:lineRule="auto"/>
        <w:ind w:left="720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6</w:t>
      </w:r>
      <w:r>
        <w:rPr>
          <w:color w:val="000000"/>
        </w:rPr>
        <w:t>-2 msp430g2553</w:t>
      </w:r>
      <w:r>
        <w:rPr>
          <w:rFonts w:hint="eastAsia"/>
          <w:color w:val="000000"/>
        </w:rPr>
        <w:t>定时器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引脚分配</w:t>
      </w:r>
    </w:p>
    <w:p w14:paraId="2DD9D1CE" w14:textId="77128C96" w:rsidR="00696CC7" w:rsidRDefault="003E1A8A" w:rsidP="00696CC7">
      <w:pPr>
        <w:spacing w:line="200" w:lineRule="exact"/>
        <w:ind w:leftChars="43" w:left="90"/>
      </w:pPr>
      <w:r>
        <w:rPr>
          <w:rFonts w:hint="eastAsia"/>
        </w:rPr>
        <w:t>TA</w:t>
      </w:r>
      <w:r w:rsidR="00331C95">
        <w:t>_</w:t>
      </w:r>
      <w:r w:rsidR="00331C95">
        <w:rPr>
          <w:rFonts w:hint="eastAsia"/>
        </w:rPr>
        <w:t>PWM.c</w:t>
      </w:r>
    </w:p>
    <w:p w14:paraId="29D84D2D" w14:textId="6359089D" w:rsidR="00696CC7" w:rsidRDefault="00696CC7" w:rsidP="00696CC7">
      <w:pPr>
        <w:spacing w:line="200" w:lineRule="exact"/>
        <w:ind w:leftChars="43" w:left="90"/>
      </w:pPr>
      <w:r w:rsidRPr="00331C95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D8F824" wp14:editId="6A2C4D63">
                <wp:simplePos x="0" y="0"/>
                <wp:positionH relativeFrom="margin">
                  <wp:posOffset>83820</wp:posOffset>
                </wp:positionH>
                <wp:positionV relativeFrom="paragraph">
                  <wp:posOffset>6985</wp:posOffset>
                </wp:positionV>
                <wp:extent cx="6240780" cy="2628900"/>
                <wp:effectExtent l="0" t="0" r="26670" b="190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1A7A7" w14:textId="23779264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sz w:val="18"/>
                                <w:szCs w:val="21"/>
                              </w:rPr>
                              <w:t>#include "msp430.h"</w:t>
                            </w:r>
                          </w:p>
                          <w:p w14:paraId="5BF968BD" w14:textId="77777777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sz w:val="18"/>
                                <w:szCs w:val="21"/>
                              </w:rPr>
                              <w:t>int main ( void )</w:t>
                            </w:r>
                          </w:p>
                          <w:p w14:paraId="0A3407E9" w14:textId="77777777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{   WDTCTL = WDTPW + WDTHOLD;  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  <w:t>//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关闭看门狗</w:t>
                            </w:r>
                          </w:p>
                          <w:p w14:paraId="092022AE" w14:textId="71147B2C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   P2SEL |=BIT1+BIT4;     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 w:rsidR="00C52290"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//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置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P2.1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和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P2.4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为定时器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TA1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的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PWM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输出引脚</w:t>
                            </w:r>
                          </w:p>
                          <w:p w14:paraId="30DF270F" w14:textId="09948A13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   P2SEL2 &amp;=~(BIT1+BIT4);     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  <w:t>//P2.1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为比较器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1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的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PWM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输出引脚</w:t>
                            </w:r>
                          </w:p>
                          <w:p w14:paraId="7BEA269D" w14:textId="2281BCC4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   P2DIR |=BIT1+BIT4;  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//P2.4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为比较器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2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的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PWM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输出引脚</w:t>
                            </w:r>
                          </w:p>
                          <w:p w14:paraId="60D84FC4" w14:textId="77777777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</w:p>
                          <w:p w14:paraId="6579006C" w14:textId="181DA8AD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   TA1CTL |=TASSEL0;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//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选择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TA1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计数时钟为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ACLK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，使用上电复位设置，即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32768Hz</w:t>
                            </w:r>
                          </w:p>
                          <w:p w14:paraId="6E12107D" w14:textId="77777777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   TA1CCR0=32767;         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  <w:t>//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设置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PWM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周期，周期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= (TA1CCR0+1)*T =(TA1CCR0+1)/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计数时钟频率</w:t>
                            </w:r>
                          </w:p>
                          <w:p w14:paraId="460F82C5" w14:textId="63F41399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//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即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PWM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频率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=1/PWM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周期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=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计数时钟频率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/(TA1CCR0+1)</w:t>
                            </w:r>
                          </w:p>
                          <w:p w14:paraId="5C18A70A" w14:textId="25A0BBAF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   TA1CCTL1|=OUTMOD1;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//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设置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TA1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比较器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1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的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PWM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输出为模式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2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：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计数到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CCR1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值翻转，到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CCR0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值置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0</w:t>
                            </w:r>
                          </w:p>
                          <w:p w14:paraId="38CD24EB" w14:textId="77777777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   TA1CCR1=24575;         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  <w:t>//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设置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TA1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比较器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1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设定值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CCR1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，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TA1CCR1=TA1CCR0*(1-PWM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波形占空比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25%)</w:t>
                            </w:r>
                          </w:p>
                          <w:p w14:paraId="310E0FA2" w14:textId="77777777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</w:p>
                          <w:p w14:paraId="037A7F8A" w14:textId="41AB4FEE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   TA1CCTL2|=OUTMOD1;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//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设置比较器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2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的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PWM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输出为模式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2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：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计数到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CCR2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值翻转，到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CCR0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值置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0</w:t>
                            </w:r>
                          </w:p>
                          <w:p w14:paraId="0D7B81C4" w14:textId="77777777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   TA1CCR2=16383;         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  <w:t>//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设置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TA1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比较器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2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设定值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CCR2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，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TA1CCR2=TA1CCR0*(1-PWM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波形占空比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50%)</w:t>
                            </w:r>
                          </w:p>
                          <w:p w14:paraId="562DEB42" w14:textId="77777777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</w:p>
                          <w:p w14:paraId="3AA71F83" w14:textId="7114AFDB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   TA1CTL |=TACLR+MC0;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//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设置增计数方式，使计数器从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0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开始计数，计数到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TA1CCR0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后又从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0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计数。</w:t>
                            </w:r>
                          </w:p>
                          <w:p w14:paraId="3870CAF1" w14:textId="77777777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5A265E09" w14:textId="39C637E7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     while(1){  };     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ab/>
                            </w:r>
                            <w:r w:rsidR="00C52290">
                              <w:rPr>
                                <w:sz w:val="18"/>
                                <w:szCs w:val="21"/>
                              </w:rPr>
                              <w:tab/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// 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主循环，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CPU</w:t>
                            </w:r>
                            <w:r w:rsidRPr="00331C95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可做其他事情</w:t>
                            </w:r>
                          </w:p>
                          <w:p w14:paraId="4849BE69" w14:textId="054DD62B" w:rsidR="00331C95" w:rsidRPr="00331C95" w:rsidRDefault="00331C95" w:rsidP="00696CC7">
                            <w:pPr>
                              <w:spacing w:line="200" w:lineRule="exact"/>
                              <w:rPr>
                                <w:sz w:val="18"/>
                                <w:szCs w:val="21"/>
                              </w:rPr>
                            </w:pPr>
                            <w:r w:rsidRPr="00331C95">
                              <w:rPr>
                                <w:sz w:val="18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8F8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.6pt;margin-top:.55pt;width:491.4pt;height:20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">
                <v:textbox>
                  <w:txbxContent>
                    <w:p w14:paraId="1031A7A7" w14:textId="23779264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sz w:val="18"/>
                          <w:szCs w:val="21"/>
                        </w:rPr>
                        <w:t>#include "msp430.h"</w:t>
                      </w:r>
                    </w:p>
                    <w:p w14:paraId="5BF968BD" w14:textId="77777777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sz w:val="18"/>
                          <w:szCs w:val="21"/>
                        </w:rPr>
                        <w:t>int main ( void )</w:t>
                      </w:r>
                    </w:p>
                    <w:p w14:paraId="0A3407E9" w14:textId="77777777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{   WDTCTL = WDTPW + WDTHOLD;  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  <w:t>//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关闭看门狗</w:t>
                      </w:r>
                    </w:p>
                    <w:p w14:paraId="092022AE" w14:textId="71147B2C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   P2SEL |=BIT1+BIT4;     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</w:r>
                      <w:r>
                        <w:rPr>
                          <w:sz w:val="18"/>
                          <w:szCs w:val="21"/>
                        </w:rPr>
                        <w:tab/>
                      </w:r>
                      <w:r w:rsidR="00C52290">
                        <w:rPr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//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置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P2.1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和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P2.4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为定时器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TA1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的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PWM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输出引脚</w:t>
                      </w:r>
                    </w:p>
                    <w:p w14:paraId="30DF270F" w14:textId="09948A13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   P2SEL2 &amp;=~(BIT1+BIT4);     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  <w:t>//P2.1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为比较器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1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的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PWM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输出引脚</w:t>
                      </w:r>
                    </w:p>
                    <w:p w14:paraId="7BEA269D" w14:textId="2281BCC4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   P2DIR |=BIT1+BIT4;  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</w:r>
                      <w:r>
                        <w:rPr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//P2.4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为比较器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2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的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PWM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输出引脚</w:t>
                      </w:r>
                    </w:p>
                    <w:p w14:paraId="60D84FC4" w14:textId="77777777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</w:p>
                    <w:p w14:paraId="6579006C" w14:textId="181DA8AD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   TA1CTL |=TASSEL0;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</w:r>
                      <w:r>
                        <w:rPr>
                          <w:sz w:val="18"/>
                          <w:szCs w:val="21"/>
                        </w:rPr>
                        <w:tab/>
                      </w:r>
                      <w:r>
                        <w:rPr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//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选择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TA1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计数时钟为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ACLK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，使用上电复位设置，即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32768Hz</w:t>
                      </w:r>
                    </w:p>
                    <w:p w14:paraId="6E12107D" w14:textId="77777777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   TA1CCR0=32767;         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  <w:t>//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设置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PWM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周期，周期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= (TA1CCR0+1)*T =(TA1CCR0+1)/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计数时钟频率</w:t>
                      </w:r>
                    </w:p>
                    <w:p w14:paraId="460F82C5" w14:textId="63F41399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</w:r>
                      <w:r>
                        <w:rPr>
                          <w:sz w:val="18"/>
                          <w:szCs w:val="21"/>
                        </w:rPr>
                        <w:tab/>
                      </w:r>
                      <w:r>
                        <w:rPr>
                          <w:sz w:val="18"/>
                          <w:szCs w:val="21"/>
                        </w:rPr>
                        <w:tab/>
                      </w:r>
                      <w:r>
                        <w:rPr>
                          <w:sz w:val="18"/>
                          <w:szCs w:val="21"/>
                        </w:rPr>
                        <w:tab/>
                      </w:r>
                      <w:r>
                        <w:rPr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//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即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PWM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频率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=1/PWM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周期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=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计数时钟频率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/(TA1CCR0+1)</w:t>
                      </w:r>
                    </w:p>
                    <w:p w14:paraId="5C18A70A" w14:textId="25A0BBAF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   TA1CCTL1|=OUTMOD1;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</w:r>
                      <w:r>
                        <w:rPr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//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设置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TA1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比较器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1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的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PWM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输出为模式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2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：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计数到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CCR1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值翻转，到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CCR0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值置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0</w:t>
                      </w:r>
                    </w:p>
                    <w:p w14:paraId="38CD24EB" w14:textId="77777777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   TA1CCR1=24575;         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  <w:t>//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设置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TA1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比较器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1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设定值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CCR1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，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TA1CCR1=TA1CCR0*(1-PWM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波形占空比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25%)</w:t>
                      </w:r>
                    </w:p>
                    <w:p w14:paraId="310E0FA2" w14:textId="77777777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</w:p>
                    <w:p w14:paraId="037A7F8A" w14:textId="41AB4FEE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   TA1CCTL2|=OUTMOD1;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</w:r>
                      <w:r>
                        <w:rPr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//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设置比较器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2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的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PWM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输出为模式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2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：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计数到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CCR2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值翻转，到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CCR0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值置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0</w:t>
                      </w:r>
                    </w:p>
                    <w:p w14:paraId="0D7B81C4" w14:textId="77777777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   TA1CCR2=16383;         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  <w:t>//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设置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TA1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比较器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2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设定值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CCR2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，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TA1CCR2=TA1CCR0*(1-PWM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波形占空比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50%)</w:t>
                      </w:r>
                    </w:p>
                    <w:p w14:paraId="562DEB42" w14:textId="77777777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</w:p>
                    <w:p w14:paraId="3AA71F83" w14:textId="7114AFDB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   TA1CTL |=TACLR+MC0;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</w:r>
                      <w:r>
                        <w:rPr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//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设置增计数方式，使计数器从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0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开始计数，计数到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TA1CCR0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后又从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0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计数。</w:t>
                      </w:r>
                    </w:p>
                    <w:p w14:paraId="3870CAF1" w14:textId="77777777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sz w:val="18"/>
                          <w:szCs w:val="21"/>
                        </w:rPr>
                        <w:tab/>
                      </w:r>
                    </w:p>
                    <w:p w14:paraId="5A265E09" w14:textId="39C637E7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      while(1){  };     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ab/>
                      </w:r>
                      <w:r w:rsidR="00C52290">
                        <w:rPr>
                          <w:sz w:val="18"/>
                          <w:szCs w:val="21"/>
                        </w:rPr>
                        <w:tab/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 xml:space="preserve">// 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主循环，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CPU</w:t>
                      </w:r>
                      <w:r w:rsidRPr="00331C95">
                        <w:rPr>
                          <w:rFonts w:hint="eastAsia"/>
                          <w:sz w:val="18"/>
                          <w:szCs w:val="21"/>
                        </w:rPr>
                        <w:t>可做其他事情</w:t>
                      </w:r>
                    </w:p>
                    <w:p w14:paraId="4849BE69" w14:textId="054DD62B" w:rsidR="00331C95" w:rsidRPr="00331C95" w:rsidRDefault="00331C95" w:rsidP="00696CC7">
                      <w:pPr>
                        <w:spacing w:line="200" w:lineRule="exact"/>
                        <w:rPr>
                          <w:sz w:val="18"/>
                          <w:szCs w:val="21"/>
                        </w:rPr>
                      </w:pPr>
                      <w:r w:rsidRPr="00331C95">
                        <w:rPr>
                          <w:sz w:val="18"/>
                          <w:szCs w:val="2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5BE809" w14:textId="1EE175CA" w:rsidR="00696CC7" w:rsidRDefault="00696CC7" w:rsidP="00696CC7">
      <w:pPr>
        <w:spacing w:line="200" w:lineRule="exact"/>
        <w:ind w:leftChars="43" w:left="90"/>
      </w:pPr>
    </w:p>
    <w:p w14:paraId="4A709C07" w14:textId="5D1E839F" w:rsidR="00696CC7" w:rsidRDefault="00696CC7" w:rsidP="00696CC7">
      <w:pPr>
        <w:spacing w:line="200" w:lineRule="exact"/>
        <w:ind w:leftChars="43" w:left="90"/>
      </w:pPr>
    </w:p>
    <w:p w14:paraId="76AC44BF" w14:textId="1D488405" w:rsidR="00696CC7" w:rsidRDefault="00696CC7" w:rsidP="00696CC7">
      <w:pPr>
        <w:spacing w:line="200" w:lineRule="exact"/>
        <w:ind w:leftChars="43" w:left="90"/>
      </w:pPr>
    </w:p>
    <w:p w14:paraId="3F2EEF92" w14:textId="06A98304" w:rsidR="00696CC7" w:rsidRDefault="00696CC7" w:rsidP="00696CC7">
      <w:pPr>
        <w:spacing w:line="200" w:lineRule="exact"/>
        <w:ind w:leftChars="43" w:left="90"/>
      </w:pPr>
    </w:p>
    <w:p w14:paraId="3013F52A" w14:textId="064D9563" w:rsidR="00696CC7" w:rsidRDefault="00696CC7" w:rsidP="00696CC7">
      <w:pPr>
        <w:spacing w:line="200" w:lineRule="exact"/>
        <w:ind w:leftChars="43" w:left="90"/>
      </w:pPr>
    </w:p>
    <w:p w14:paraId="0C8E5B99" w14:textId="4C5CADE2" w:rsidR="00696CC7" w:rsidRDefault="00696CC7" w:rsidP="00696CC7">
      <w:pPr>
        <w:spacing w:line="200" w:lineRule="exact"/>
        <w:ind w:leftChars="43" w:left="90"/>
      </w:pPr>
    </w:p>
    <w:p w14:paraId="1A87A4E0" w14:textId="60CCDCD2" w:rsidR="00696CC7" w:rsidRDefault="00696CC7" w:rsidP="00696CC7">
      <w:pPr>
        <w:spacing w:line="200" w:lineRule="exact"/>
        <w:ind w:leftChars="43" w:left="90"/>
      </w:pPr>
    </w:p>
    <w:p w14:paraId="2E404E04" w14:textId="73FDAE3D" w:rsidR="00696CC7" w:rsidRDefault="00696CC7" w:rsidP="00696CC7">
      <w:pPr>
        <w:spacing w:line="200" w:lineRule="exact"/>
        <w:ind w:leftChars="43" w:left="90"/>
      </w:pPr>
    </w:p>
    <w:p w14:paraId="6612629A" w14:textId="6A5DA54E" w:rsidR="00696CC7" w:rsidRDefault="00696CC7" w:rsidP="00696CC7">
      <w:pPr>
        <w:spacing w:line="200" w:lineRule="exact"/>
        <w:ind w:leftChars="43" w:left="90"/>
      </w:pPr>
    </w:p>
    <w:p w14:paraId="259B88BD" w14:textId="42F019D0" w:rsidR="00696CC7" w:rsidRDefault="00696CC7" w:rsidP="00696CC7">
      <w:pPr>
        <w:spacing w:line="200" w:lineRule="exact"/>
        <w:ind w:leftChars="43" w:left="90"/>
      </w:pPr>
    </w:p>
    <w:p w14:paraId="66345A6A" w14:textId="017D802F" w:rsidR="00696CC7" w:rsidRDefault="00696CC7" w:rsidP="00696CC7">
      <w:pPr>
        <w:spacing w:line="200" w:lineRule="exact"/>
        <w:ind w:leftChars="43" w:left="90"/>
      </w:pPr>
    </w:p>
    <w:p w14:paraId="46AB3F39" w14:textId="32A557BC" w:rsidR="00696CC7" w:rsidRDefault="00696CC7" w:rsidP="00696CC7">
      <w:pPr>
        <w:spacing w:line="200" w:lineRule="exact"/>
        <w:ind w:leftChars="43" w:left="90"/>
      </w:pPr>
    </w:p>
    <w:p w14:paraId="0C238710" w14:textId="4A013A64" w:rsidR="00696CC7" w:rsidRDefault="00696CC7" w:rsidP="00696CC7">
      <w:pPr>
        <w:spacing w:line="200" w:lineRule="exact"/>
        <w:ind w:leftChars="43" w:left="90"/>
      </w:pPr>
    </w:p>
    <w:p w14:paraId="2C29F668" w14:textId="60DEB2B8" w:rsidR="00696CC7" w:rsidRDefault="00696CC7" w:rsidP="00696CC7">
      <w:pPr>
        <w:spacing w:line="200" w:lineRule="exact"/>
        <w:ind w:leftChars="43" w:left="90"/>
      </w:pPr>
    </w:p>
    <w:p w14:paraId="5A7B2CDC" w14:textId="4274E2F7" w:rsidR="00696CC7" w:rsidRDefault="00696CC7" w:rsidP="00696CC7">
      <w:pPr>
        <w:spacing w:line="200" w:lineRule="exact"/>
        <w:ind w:leftChars="43" w:left="90"/>
      </w:pPr>
    </w:p>
    <w:p w14:paraId="1933FEEA" w14:textId="7AC72109" w:rsidR="00696CC7" w:rsidRDefault="00696CC7" w:rsidP="00696CC7">
      <w:pPr>
        <w:spacing w:line="200" w:lineRule="exact"/>
        <w:ind w:leftChars="43" w:left="90"/>
      </w:pPr>
    </w:p>
    <w:p w14:paraId="444B41CB" w14:textId="1627D567" w:rsidR="00696CC7" w:rsidRDefault="00696CC7" w:rsidP="00696CC7">
      <w:pPr>
        <w:spacing w:line="200" w:lineRule="exact"/>
        <w:ind w:leftChars="43" w:left="90"/>
      </w:pPr>
    </w:p>
    <w:p w14:paraId="11327CEE" w14:textId="58EF65E4" w:rsidR="00696CC7" w:rsidRDefault="00696CC7" w:rsidP="00696CC7">
      <w:pPr>
        <w:spacing w:line="200" w:lineRule="exact"/>
        <w:ind w:leftChars="43" w:left="90"/>
      </w:pPr>
    </w:p>
    <w:p w14:paraId="7324B4D7" w14:textId="37B4E925" w:rsidR="00696CC7" w:rsidRDefault="00696CC7" w:rsidP="00696CC7">
      <w:pPr>
        <w:spacing w:line="200" w:lineRule="exact"/>
        <w:ind w:leftChars="43" w:left="90"/>
      </w:pPr>
    </w:p>
    <w:p w14:paraId="016C197D" w14:textId="77777777" w:rsidR="005254F6" w:rsidRDefault="005254F6" w:rsidP="00696CC7">
      <w:pPr>
        <w:spacing w:line="276" w:lineRule="auto"/>
        <w:rPr>
          <w:color w:val="000000"/>
        </w:rPr>
      </w:pPr>
    </w:p>
    <w:p w14:paraId="06BB621A" w14:textId="2B7CF0D2" w:rsidR="00844801" w:rsidRDefault="00696CC7" w:rsidP="00C2462D">
      <w:pPr>
        <w:pStyle w:val="ad"/>
        <w:numPr>
          <w:ilvl w:val="0"/>
          <w:numId w:val="2"/>
        </w:numPr>
        <w:spacing w:line="276" w:lineRule="auto"/>
        <w:ind w:firstLineChars="0"/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lastRenderedPageBreak/>
        <w:t>蜂鸣器的发</w:t>
      </w:r>
      <w:r w:rsidR="0016646C">
        <w:rPr>
          <w:rFonts w:hint="eastAsia"/>
          <w:b/>
          <w:color w:val="000000"/>
          <w:sz w:val="22"/>
        </w:rPr>
        <w:t>声</w:t>
      </w:r>
      <w:r>
        <w:rPr>
          <w:rFonts w:hint="eastAsia"/>
          <w:b/>
          <w:color w:val="000000"/>
          <w:sz w:val="22"/>
        </w:rPr>
        <w:t>控制</w:t>
      </w:r>
    </w:p>
    <w:p w14:paraId="302D557F" w14:textId="1B65C87D" w:rsidR="005254F6" w:rsidRPr="005254F6" w:rsidRDefault="005254F6" w:rsidP="00D00697">
      <w:pPr>
        <w:spacing w:line="264" w:lineRule="auto"/>
        <w:ind w:leftChars="200" w:left="420"/>
        <w:jc w:val="left"/>
        <w:rPr>
          <w:color w:val="000000"/>
        </w:rPr>
      </w:pPr>
      <w:r>
        <w:rPr>
          <w:rFonts w:hint="eastAsia"/>
          <w:color w:val="000000"/>
        </w:rPr>
        <w:t>在任务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的基础上，</w:t>
      </w:r>
      <w:r w:rsidRPr="005254F6">
        <w:rPr>
          <w:rFonts w:hint="eastAsia"/>
          <w:color w:val="000000"/>
        </w:rPr>
        <w:t>将定时器输出的</w:t>
      </w:r>
      <w:r w:rsidRPr="005254F6">
        <w:rPr>
          <w:rFonts w:hint="eastAsia"/>
          <w:color w:val="000000"/>
        </w:rPr>
        <w:t>PWM</w:t>
      </w:r>
      <w:r w:rsidRPr="005254F6">
        <w:rPr>
          <w:rFonts w:hint="eastAsia"/>
          <w:color w:val="000000"/>
        </w:rPr>
        <w:t>波连接到蜂鸣器的控制引脚上，编程控制蜂鸣器发出低、中、高三个音域</w:t>
      </w:r>
      <w:r w:rsidRPr="005254F6">
        <w:rPr>
          <w:rFonts w:hint="eastAsia"/>
          <w:color w:val="000000"/>
        </w:rPr>
        <w:t>1</w:t>
      </w:r>
      <w:r w:rsidRPr="005254F6">
        <w:rPr>
          <w:rFonts w:hint="eastAsia"/>
          <w:color w:val="000000"/>
        </w:rPr>
        <w:t>、</w:t>
      </w:r>
      <w:r w:rsidRPr="005254F6">
        <w:rPr>
          <w:rFonts w:hint="eastAsia"/>
          <w:color w:val="000000"/>
        </w:rPr>
        <w:t>2</w:t>
      </w:r>
      <w:r w:rsidRPr="005254F6">
        <w:rPr>
          <w:rFonts w:hint="eastAsia"/>
          <w:color w:val="000000"/>
        </w:rPr>
        <w:t>、</w:t>
      </w:r>
      <w:r w:rsidRPr="005254F6">
        <w:rPr>
          <w:rFonts w:hint="eastAsia"/>
          <w:color w:val="000000"/>
        </w:rPr>
        <w:t>3</w:t>
      </w:r>
      <w:r w:rsidRPr="005254F6">
        <w:rPr>
          <w:rFonts w:hint="eastAsia"/>
          <w:color w:val="000000"/>
        </w:rPr>
        <w:t>、</w:t>
      </w:r>
      <w:r w:rsidRPr="005254F6">
        <w:rPr>
          <w:rFonts w:hint="eastAsia"/>
          <w:color w:val="000000"/>
        </w:rPr>
        <w:t>4</w:t>
      </w:r>
      <w:r w:rsidRPr="005254F6">
        <w:rPr>
          <w:rFonts w:hint="eastAsia"/>
          <w:color w:val="000000"/>
        </w:rPr>
        <w:t>、</w:t>
      </w:r>
      <w:r w:rsidRPr="005254F6">
        <w:rPr>
          <w:rFonts w:hint="eastAsia"/>
          <w:color w:val="000000"/>
        </w:rPr>
        <w:t>5</w:t>
      </w:r>
      <w:r w:rsidRPr="005254F6">
        <w:rPr>
          <w:rFonts w:hint="eastAsia"/>
          <w:color w:val="000000"/>
        </w:rPr>
        <w:t>、</w:t>
      </w:r>
      <w:r w:rsidRPr="005254F6">
        <w:rPr>
          <w:rFonts w:hint="eastAsia"/>
          <w:color w:val="000000"/>
        </w:rPr>
        <w:t>6</w:t>
      </w:r>
      <w:r w:rsidRPr="005254F6">
        <w:rPr>
          <w:rFonts w:hint="eastAsia"/>
          <w:color w:val="000000"/>
        </w:rPr>
        <w:t>、</w:t>
      </w:r>
      <w:r w:rsidRPr="005254F6">
        <w:rPr>
          <w:rFonts w:hint="eastAsia"/>
          <w:color w:val="000000"/>
        </w:rPr>
        <w:t>7</w:t>
      </w:r>
      <w:r w:rsidR="00C52290">
        <w:rPr>
          <w:rFonts w:hint="eastAsia"/>
          <w:color w:val="000000"/>
        </w:rPr>
        <w:t>等</w:t>
      </w:r>
      <w:r w:rsidRPr="005254F6">
        <w:rPr>
          <w:rFonts w:hint="eastAsia"/>
          <w:color w:val="000000"/>
        </w:rPr>
        <w:t>不同音符的音调。可分别用无源和有源蜂鸣器完成，比较二者的不同之处。</w:t>
      </w:r>
    </w:p>
    <w:p w14:paraId="20925006" w14:textId="2AEF8503" w:rsidR="005254F6" w:rsidRPr="00D00697" w:rsidRDefault="005254F6" w:rsidP="00D00697">
      <w:pPr>
        <w:spacing w:line="264" w:lineRule="auto"/>
        <w:ind w:leftChars="100" w:left="210"/>
        <w:rPr>
          <w:b/>
          <w:color w:val="0D0D0D" w:themeColor="text1" w:themeTint="F2"/>
          <w:sz w:val="22"/>
        </w:rPr>
      </w:pPr>
      <w:r w:rsidRPr="00D00697">
        <w:rPr>
          <w:rFonts w:hint="eastAsia"/>
          <w:b/>
          <w:color w:val="0D0D0D" w:themeColor="text1" w:themeTint="F2"/>
          <w:sz w:val="22"/>
        </w:rPr>
        <w:t xml:space="preserve"> </w:t>
      </w:r>
      <w:r w:rsidRPr="00D00697">
        <w:rPr>
          <w:b/>
          <w:color w:val="0D0D0D" w:themeColor="text1" w:themeTint="F2"/>
          <w:sz w:val="22"/>
        </w:rPr>
        <w:t xml:space="preserve"> </w:t>
      </w:r>
      <w:r w:rsidRPr="00D00697">
        <w:rPr>
          <w:rFonts w:hint="eastAsia"/>
          <w:b/>
          <w:color w:val="0D0D0D" w:themeColor="text1" w:themeTint="F2"/>
          <w:sz w:val="22"/>
        </w:rPr>
        <w:t>蜂鸣器的发声原理：</w:t>
      </w:r>
    </w:p>
    <w:p w14:paraId="706E4F4D" w14:textId="7463204E" w:rsidR="00C0393D" w:rsidRPr="00C2462D" w:rsidRDefault="00271F9B" w:rsidP="00D00697">
      <w:pPr>
        <w:spacing w:line="264" w:lineRule="auto"/>
        <w:ind w:firstLineChars="200" w:firstLine="420"/>
        <w:rPr>
          <w:color w:val="000000"/>
        </w:rPr>
      </w:pPr>
      <w:r w:rsidRPr="00C2462D">
        <w:rPr>
          <w:rFonts w:hint="eastAsia"/>
          <w:color w:val="000000"/>
        </w:rPr>
        <w:t>蜂鸣器分</w:t>
      </w:r>
      <w:r w:rsidR="00C0393D" w:rsidRPr="00C2462D">
        <w:rPr>
          <w:rFonts w:hint="eastAsia"/>
          <w:color w:val="000000"/>
        </w:rPr>
        <w:t>有源和</w:t>
      </w:r>
      <w:r w:rsidRPr="00C2462D">
        <w:rPr>
          <w:rFonts w:hint="eastAsia"/>
          <w:color w:val="000000"/>
        </w:rPr>
        <w:t>无</w:t>
      </w:r>
      <w:r w:rsidR="00C0393D" w:rsidRPr="00C2462D">
        <w:rPr>
          <w:rFonts w:hint="eastAsia"/>
          <w:color w:val="000000"/>
        </w:rPr>
        <w:t>源蜂鸣器两种。</w:t>
      </w:r>
      <w:r w:rsidRPr="00C2462D">
        <w:rPr>
          <w:rFonts w:hint="eastAsia"/>
          <w:color w:val="000000"/>
        </w:rPr>
        <w:t>这里的源，指的是振荡源。</w:t>
      </w:r>
    </w:p>
    <w:p w14:paraId="3BB685DB" w14:textId="4C1797DB" w:rsidR="00C0393D" w:rsidRPr="00C0393D" w:rsidRDefault="00C0393D" w:rsidP="00D00697">
      <w:pPr>
        <w:spacing w:line="264" w:lineRule="auto"/>
        <w:ind w:firstLineChars="200" w:firstLine="420"/>
        <w:rPr>
          <w:color w:val="000000"/>
        </w:rPr>
      </w:pPr>
      <w:r w:rsidRPr="00C0393D">
        <w:rPr>
          <w:rFonts w:hint="eastAsia"/>
          <w:color w:val="000000"/>
        </w:rPr>
        <w:t>有源蜂鸣器，内部有振荡源，在它</w:t>
      </w:r>
      <w:r w:rsidR="00FF045A">
        <w:rPr>
          <w:rFonts w:hint="eastAsia"/>
          <w:color w:val="000000"/>
        </w:rPr>
        <w:t>的</w:t>
      </w:r>
      <w:r w:rsidRPr="00C0393D">
        <w:rPr>
          <w:rFonts w:hint="eastAsia"/>
          <w:color w:val="000000"/>
        </w:rPr>
        <w:t>两个引脚接上电压就会发出固定频率的声音；</w:t>
      </w:r>
    </w:p>
    <w:p w14:paraId="73F950B9" w14:textId="24DBF8BE" w:rsidR="002C7F46" w:rsidRDefault="002C7F46" w:rsidP="00D00697">
      <w:pPr>
        <w:spacing w:line="264" w:lineRule="auto"/>
        <w:ind w:leftChars="200" w:left="420"/>
        <w:rPr>
          <w:color w:val="000000"/>
        </w:rPr>
      </w:pPr>
      <w:r w:rsidRPr="002C7F46">
        <w:rPr>
          <w:rFonts w:hint="eastAsia"/>
          <w:color w:val="000000"/>
        </w:rPr>
        <w:t>无源蜂鸣器，也称电磁式蜂鸣器，</w:t>
      </w:r>
      <w:r w:rsidR="00271F9B">
        <w:rPr>
          <w:rFonts w:hint="eastAsia"/>
          <w:color w:val="000000"/>
        </w:rPr>
        <w:t>内部没有振荡源，</w:t>
      </w:r>
      <w:r w:rsidRPr="002C7F46">
        <w:rPr>
          <w:rFonts w:hint="eastAsia"/>
          <w:color w:val="000000"/>
        </w:rPr>
        <w:t>主要由永磁体、线圈、振荡片构成。</w:t>
      </w:r>
      <w:r w:rsidR="00271F9B">
        <w:rPr>
          <w:rFonts w:hint="eastAsia"/>
          <w:color w:val="000000"/>
        </w:rPr>
        <w:t>需要由</w:t>
      </w:r>
      <w:r w:rsidRPr="002C7F46">
        <w:rPr>
          <w:rFonts w:hint="eastAsia"/>
          <w:color w:val="000000"/>
        </w:rPr>
        <w:t>外部提供一定频率的方波信号作为振荡信号</w:t>
      </w:r>
      <w:r w:rsidR="00271F9B">
        <w:rPr>
          <w:rFonts w:hint="eastAsia"/>
          <w:color w:val="000000"/>
        </w:rPr>
        <w:t>(</w:t>
      </w:r>
      <w:r w:rsidR="00271F9B">
        <w:rPr>
          <w:rFonts w:hint="eastAsia"/>
          <w:color w:val="000000"/>
        </w:rPr>
        <w:t>源</w:t>
      </w:r>
      <w:r w:rsidR="00271F9B">
        <w:rPr>
          <w:rFonts w:hint="eastAsia"/>
          <w:color w:val="000000"/>
        </w:rPr>
        <w:t>)</w:t>
      </w:r>
      <w:r w:rsidRPr="002C7F46">
        <w:rPr>
          <w:rFonts w:hint="eastAsia"/>
          <w:color w:val="000000"/>
        </w:rPr>
        <w:t>，作用于内部线圈，使内部振荡片产生振动，发出声音。</w:t>
      </w:r>
    </w:p>
    <w:p w14:paraId="3E9AC0A5" w14:textId="3AD4656A" w:rsidR="002C7F46" w:rsidRPr="002C7F46" w:rsidRDefault="00FF045A" w:rsidP="00D00697">
      <w:pPr>
        <w:spacing w:line="264" w:lineRule="auto"/>
        <w:ind w:leftChars="200" w:left="420"/>
        <w:rPr>
          <w:color w:val="000000"/>
        </w:rPr>
      </w:pPr>
      <w:r>
        <w:rPr>
          <w:rFonts w:hint="eastAsia"/>
          <w:color w:val="000000"/>
        </w:rPr>
        <w:t>两种蜂鸣器</w:t>
      </w:r>
      <w:r w:rsidR="00E656C9">
        <w:rPr>
          <w:rFonts w:hint="eastAsia"/>
          <w:color w:val="000000"/>
        </w:rPr>
        <w:t>的</w:t>
      </w:r>
      <w:r w:rsidR="00271F9B">
        <w:rPr>
          <w:rFonts w:hint="eastAsia"/>
          <w:color w:val="000000"/>
        </w:rPr>
        <w:t>发声可由</w:t>
      </w:r>
      <w:r w:rsidR="002C7F46" w:rsidRPr="002C7F46">
        <w:rPr>
          <w:rFonts w:hint="eastAsia"/>
          <w:color w:val="000000"/>
        </w:rPr>
        <w:t>输入的方波信号</w:t>
      </w:r>
      <w:r w:rsidR="00271F9B">
        <w:rPr>
          <w:rFonts w:hint="eastAsia"/>
          <w:color w:val="000000"/>
        </w:rPr>
        <w:t>来改变</w:t>
      </w:r>
      <w:r w:rsidR="002C7F46" w:rsidRPr="002C7F46">
        <w:rPr>
          <w:rFonts w:hint="eastAsia"/>
          <w:color w:val="000000"/>
        </w:rPr>
        <w:t>，</w:t>
      </w:r>
      <w:r w:rsidR="00271F9B">
        <w:rPr>
          <w:rFonts w:hint="eastAsia"/>
          <w:color w:val="000000"/>
        </w:rPr>
        <w:t>其中音调的高低由方波的频率决定，音长由</w:t>
      </w:r>
      <w:r w:rsidR="002C7F46" w:rsidRPr="002C7F46">
        <w:rPr>
          <w:rFonts w:hint="eastAsia"/>
          <w:color w:val="000000"/>
        </w:rPr>
        <w:t>方波的个数</w:t>
      </w:r>
      <w:r w:rsidR="00271F9B">
        <w:rPr>
          <w:rFonts w:hint="eastAsia"/>
          <w:color w:val="000000"/>
        </w:rPr>
        <w:t>，即输出方波的时间长短决定</w:t>
      </w:r>
      <w:r w:rsidR="002C7F46" w:rsidRPr="002C7F46">
        <w:rPr>
          <w:rFonts w:hint="eastAsia"/>
          <w:color w:val="000000"/>
        </w:rPr>
        <w:t>。调节</w:t>
      </w:r>
      <w:r w:rsidR="00271F9B">
        <w:rPr>
          <w:rFonts w:hint="eastAsia"/>
          <w:color w:val="000000"/>
        </w:rPr>
        <w:t>各</w:t>
      </w:r>
      <w:r w:rsidR="002C7F46" w:rsidRPr="002C7F46">
        <w:rPr>
          <w:rFonts w:hint="eastAsia"/>
          <w:color w:val="000000"/>
        </w:rPr>
        <w:t>音</w:t>
      </w:r>
      <w:r w:rsidR="00271F9B">
        <w:rPr>
          <w:rFonts w:hint="eastAsia"/>
          <w:color w:val="000000"/>
        </w:rPr>
        <w:t>的音调和</w:t>
      </w:r>
      <w:r w:rsidR="002C7F46" w:rsidRPr="002C7F46">
        <w:rPr>
          <w:rFonts w:hint="eastAsia"/>
          <w:color w:val="000000"/>
        </w:rPr>
        <w:t>音长，可以使蜂鸣器发出不同旋律的音乐。</w:t>
      </w:r>
    </w:p>
    <w:p w14:paraId="51DD4219" w14:textId="7248FF0F" w:rsidR="002C7F46" w:rsidRDefault="00271F9B" w:rsidP="00D00697">
      <w:pPr>
        <w:spacing w:line="264" w:lineRule="auto"/>
        <w:ind w:leftChars="200" w:left="420"/>
        <w:rPr>
          <w:color w:val="000000"/>
        </w:rPr>
      </w:pPr>
      <w:r>
        <w:rPr>
          <w:rFonts w:hint="eastAsia"/>
          <w:color w:val="000000"/>
        </w:rPr>
        <w:t>表</w:t>
      </w:r>
      <w:r w:rsidR="00331C95">
        <w:rPr>
          <w:rFonts w:hint="eastAsia"/>
          <w:color w:val="000000"/>
        </w:rPr>
        <w:t>6-</w:t>
      </w:r>
      <w:r>
        <w:rPr>
          <w:color w:val="000000"/>
        </w:rPr>
        <w:t>1</w:t>
      </w:r>
      <w:r>
        <w:rPr>
          <w:rFonts w:hint="eastAsia"/>
          <w:color w:val="000000"/>
        </w:rPr>
        <w:t>是</w:t>
      </w:r>
      <w:r w:rsidR="002C7F46" w:rsidRPr="002C7F46">
        <w:rPr>
          <w:rFonts w:hint="eastAsia"/>
          <w:color w:val="000000"/>
        </w:rPr>
        <w:t>钢琴中央</w:t>
      </w:r>
      <w:r w:rsidR="002C7F46" w:rsidRPr="002C7F46">
        <w:rPr>
          <w:rFonts w:hint="eastAsia"/>
          <w:color w:val="000000"/>
        </w:rPr>
        <w:t>C</w:t>
      </w:r>
      <w:r w:rsidR="002C7F46" w:rsidRPr="002C7F46">
        <w:rPr>
          <w:rFonts w:hint="eastAsia"/>
          <w:color w:val="000000"/>
        </w:rPr>
        <w:t>开始的一个</w:t>
      </w:r>
      <w:r w:rsidR="002C7F46" w:rsidRPr="002C7F46">
        <w:rPr>
          <w:rFonts w:hint="eastAsia"/>
          <w:color w:val="000000"/>
        </w:rPr>
        <w:t>8</w:t>
      </w:r>
      <w:r w:rsidR="002C7F46" w:rsidRPr="002C7F46">
        <w:rPr>
          <w:rFonts w:hint="eastAsia"/>
          <w:color w:val="000000"/>
        </w:rPr>
        <w:t>度</w:t>
      </w:r>
      <w:r>
        <w:rPr>
          <w:rFonts w:hint="eastAsia"/>
          <w:color w:val="000000"/>
        </w:rPr>
        <w:t>的</w:t>
      </w:r>
      <w:r w:rsidR="002C7F46" w:rsidRPr="002C7F46">
        <w:rPr>
          <w:rFonts w:hint="eastAsia"/>
          <w:color w:val="000000"/>
        </w:rPr>
        <w:t>各音符</w:t>
      </w:r>
      <w:r w:rsidR="002C7F46" w:rsidRPr="002C7F46">
        <w:rPr>
          <w:rFonts w:hAnsi="宋体"/>
          <w:color w:val="000000"/>
        </w:rPr>
        <w:t>频率</w:t>
      </w:r>
      <w:r w:rsidR="002C7F46" w:rsidRPr="002C7F46">
        <w:rPr>
          <w:color w:val="000000"/>
        </w:rPr>
        <w:t>，</w:t>
      </w:r>
      <w:r w:rsidR="002C7F46" w:rsidRPr="002C7F46">
        <w:rPr>
          <w:rFonts w:hint="eastAsia"/>
          <w:color w:val="000000"/>
        </w:rPr>
        <w:t>高</w:t>
      </w:r>
      <w:r w:rsidR="002C7F46" w:rsidRPr="002C7F46">
        <w:rPr>
          <w:rFonts w:hint="eastAsia"/>
          <w:color w:val="000000"/>
        </w:rPr>
        <w:t>8</w:t>
      </w:r>
      <w:r w:rsidR="002C7F46" w:rsidRPr="002C7F46">
        <w:rPr>
          <w:rFonts w:hint="eastAsia"/>
          <w:color w:val="000000"/>
        </w:rPr>
        <w:t>度和低</w:t>
      </w:r>
      <w:r w:rsidR="002C7F46" w:rsidRPr="002C7F46">
        <w:rPr>
          <w:rFonts w:hint="eastAsia"/>
          <w:color w:val="000000"/>
        </w:rPr>
        <w:t>8</w:t>
      </w:r>
      <w:r w:rsidR="002C7F46" w:rsidRPr="002C7F46">
        <w:rPr>
          <w:rFonts w:hint="eastAsia"/>
          <w:color w:val="000000"/>
        </w:rPr>
        <w:t>度各音的频率分别是表中对应唱名音的</w:t>
      </w:r>
      <w:r w:rsidR="002C7F46" w:rsidRPr="002C7F46">
        <w:rPr>
          <w:rFonts w:hint="eastAsia"/>
          <w:color w:val="000000"/>
        </w:rPr>
        <w:t>2</w:t>
      </w:r>
      <w:r w:rsidR="002C7F46" w:rsidRPr="002C7F46">
        <w:rPr>
          <w:rFonts w:hint="eastAsia"/>
          <w:color w:val="000000"/>
        </w:rPr>
        <w:t>倍（高音区）和</w:t>
      </w:r>
      <w:r w:rsidR="002C7F46" w:rsidRPr="002C7F46">
        <w:rPr>
          <w:rFonts w:hint="eastAsia"/>
          <w:color w:val="000000"/>
        </w:rPr>
        <w:t>1/</w:t>
      </w:r>
      <w:r w:rsidR="002C7F46" w:rsidRPr="002C7F46">
        <w:rPr>
          <w:color w:val="000000"/>
        </w:rPr>
        <w:t>2</w:t>
      </w:r>
      <w:r w:rsidR="002C7F46" w:rsidRPr="002C7F46">
        <w:rPr>
          <w:rFonts w:hint="eastAsia"/>
          <w:color w:val="000000"/>
        </w:rPr>
        <w:t>（低音区），</w:t>
      </w:r>
      <w:r w:rsidR="002C7F46" w:rsidRPr="002C7F46">
        <w:rPr>
          <w:color w:val="000000"/>
        </w:rPr>
        <w:t>更</w:t>
      </w:r>
      <w:r w:rsidR="002C7F46" w:rsidRPr="002C7F46">
        <w:rPr>
          <w:rFonts w:hint="eastAsia"/>
          <w:color w:val="000000"/>
        </w:rPr>
        <w:t>多音符对应的</w:t>
      </w:r>
      <w:r w:rsidR="00316CBC">
        <w:rPr>
          <w:rFonts w:hint="eastAsia"/>
          <w:color w:val="000000"/>
        </w:rPr>
        <w:t>相应</w:t>
      </w:r>
      <w:r w:rsidR="002C7F46" w:rsidRPr="002C7F46">
        <w:rPr>
          <w:rFonts w:hint="eastAsia"/>
          <w:color w:val="000000"/>
        </w:rPr>
        <w:t>频率</w:t>
      </w:r>
      <w:r w:rsidR="00316CBC">
        <w:rPr>
          <w:rFonts w:hint="eastAsia"/>
          <w:color w:val="000000"/>
        </w:rPr>
        <w:t>可</w:t>
      </w:r>
      <w:r w:rsidR="002C7F46" w:rsidRPr="002C7F46">
        <w:rPr>
          <w:rFonts w:hint="eastAsia"/>
          <w:color w:val="000000"/>
        </w:rPr>
        <w:t>参看图</w:t>
      </w:r>
      <w:r w:rsidR="00331C95">
        <w:rPr>
          <w:color w:val="000000"/>
        </w:rPr>
        <w:t>6-</w:t>
      </w:r>
      <w:r w:rsidR="00A67653">
        <w:rPr>
          <w:color w:val="000000"/>
        </w:rPr>
        <w:t>3</w:t>
      </w:r>
      <w:r w:rsidR="002C7F46" w:rsidRPr="002C7F46">
        <w:rPr>
          <w:rFonts w:hint="eastAsia"/>
          <w:color w:val="000000"/>
        </w:rPr>
        <w:t>。</w:t>
      </w:r>
    </w:p>
    <w:p w14:paraId="72AC8820" w14:textId="756DCD38" w:rsidR="00271F9B" w:rsidRPr="002C7F46" w:rsidRDefault="00271F9B" w:rsidP="00D00697">
      <w:pPr>
        <w:spacing w:line="264" w:lineRule="auto"/>
        <w:ind w:leftChars="200" w:left="420"/>
        <w:rPr>
          <w:color w:val="000000"/>
        </w:rPr>
      </w:pPr>
      <w:r w:rsidRPr="002C7F46">
        <w:rPr>
          <w:rFonts w:hint="eastAsia"/>
          <w:color w:val="000000"/>
        </w:rPr>
        <w:t>有源蜂鸣器的发声除控制方波的频率外，</w:t>
      </w:r>
      <w:r w:rsidR="00316CBC">
        <w:rPr>
          <w:rFonts w:hint="eastAsia"/>
          <w:color w:val="000000"/>
        </w:rPr>
        <w:t>还</w:t>
      </w:r>
      <w:r w:rsidRPr="002C7F46">
        <w:rPr>
          <w:rFonts w:hint="eastAsia"/>
          <w:color w:val="000000"/>
        </w:rPr>
        <w:t>需控制</w:t>
      </w:r>
      <w:r>
        <w:rPr>
          <w:rFonts w:hint="eastAsia"/>
          <w:color w:val="000000"/>
        </w:rPr>
        <w:t>方波的</w:t>
      </w:r>
      <w:r w:rsidRPr="002C7F46">
        <w:rPr>
          <w:rFonts w:hint="eastAsia"/>
          <w:color w:val="000000"/>
        </w:rPr>
        <w:t>占空比为</w:t>
      </w:r>
      <w:r w:rsidRPr="002C7F46">
        <w:rPr>
          <w:rFonts w:hint="eastAsia"/>
          <w:color w:val="000000"/>
        </w:rPr>
        <w:t>9</w:t>
      </w:r>
      <w:r w:rsidRPr="002C7F46">
        <w:rPr>
          <w:color w:val="000000"/>
        </w:rPr>
        <w:t>0</w:t>
      </w:r>
      <w:r w:rsidRPr="002C7F46">
        <w:rPr>
          <w:rFonts w:hint="eastAsia"/>
          <w:color w:val="000000"/>
        </w:rPr>
        <w:t>%</w:t>
      </w:r>
      <w:r w:rsidRPr="002C7F46">
        <w:rPr>
          <w:rFonts w:hint="eastAsia"/>
          <w:color w:val="000000"/>
        </w:rPr>
        <w:t>以上，减小其固有频率带来的杂声，音质效果才较好。</w:t>
      </w:r>
    </w:p>
    <w:p w14:paraId="6A874620" w14:textId="77777777" w:rsidR="007119BD" w:rsidRDefault="007119BD" w:rsidP="002C7F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jc w:val="center"/>
        <w:rPr>
          <w:rFonts w:hAnsi="宋体"/>
          <w:color w:val="000000"/>
        </w:rPr>
        <w:sectPr w:rsidR="007119BD" w:rsidSect="00127228">
          <w:type w:val="continuous"/>
          <w:pgSz w:w="11906" w:h="16838"/>
          <w:pgMar w:top="851" w:right="1134" w:bottom="851" w:left="1134" w:header="851" w:footer="992" w:gutter="0"/>
          <w:cols w:space="720"/>
          <w:docGrid w:type="lines" w:linePitch="312"/>
        </w:sectPr>
      </w:pPr>
    </w:p>
    <w:p w14:paraId="44C45EB5" w14:textId="704A395B" w:rsidR="002C7F46" w:rsidRPr="002C7F46" w:rsidRDefault="002C7F46" w:rsidP="002C7F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jc w:val="center"/>
        <w:rPr>
          <w:color w:val="000000"/>
        </w:rPr>
      </w:pPr>
      <w:r w:rsidRPr="002C7F46">
        <w:rPr>
          <w:rFonts w:hAnsi="宋体"/>
          <w:color w:val="000000"/>
        </w:rPr>
        <w:t>表</w:t>
      </w:r>
      <w:r w:rsidR="00331C95">
        <w:rPr>
          <w:color w:val="000000"/>
        </w:rPr>
        <w:t>6-</w:t>
      </w:r>
      <w:r w:rsidRPr="002C7F46">
        <w:rPr>
          <w:color w:val="000000"/>
        </w:rPr>
        <w:t>1  C</w:t>
      </w:r>
      <w:r w:rsidRPr="002C7F46">
        <w:rPr>
          <w:rFonts w:hAnsi="宋体"/>
          <w:color w:val="000000"/>
        </w:rPr>
        <w:t>大调各音符参考频率</w:t>
      </w:r>
    </w:p>
    <w:tbl>
      <w:tblPr>
        <w:tblW w:w="52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865"/>
        <w:gridCol w:w="1053"/>
        <w:gridCol w:w="1909"/>
      </w:tblGrid>
      <w:tr w:rsidR="00C52290" w:rsidRPr="00B554BD" w14:paraId="6E499253" w14:textId="0CEEF1E7" w:rsidTr="00C52290">
        <w:trPr>
          <w:trHeight w:val="36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722EA7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rFonts w:hAnsi="宋体"/>
                <w:color w:val="000000"/>
              </w:rPr>
              <w:t>唱名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74A1E6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rFonts w:hAnsi="宋体" w:hint="eastAsia"/>
                <w:color w:val="000000"/>
              </w:rPr>
              <w:t>简谱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73B73E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>C</w:t>
            </w:r>
            <w:r w:rsidRPr="002C7F46">
              <w:rPr>
                <w:rFonts w:hAnsi="宋体"/>
                <w:color w:val="000000"/>
              </w:rPr>
              <w:t>调</w:t>
            </w:r>
            <w:r w:rsidRPr="002C7F46">
              <w:rPr>
                <w:rFonts w:hAnsi="宋体" w:hint="eastAsia"/>
                <w:color w:val="000000"/>
              </w:rPr>
              <w:t>(</w:t>
            </w:r>
            <w:r w:rsidRPr="002C7F46">
              <w:rPr>
                <w:color w:val="000000"/>
              </w:rPr>
              <w:t>Hz</w:t>
            </w:r>
            <w:r w:rsidRPr="002C7F46">
              <w:rPr>
                <w:rFonts w:hAnsi="宋体" w:hint="eastAsia"/>
                <w:color w:val="000000"/>
              </w:rPr>
              <w:t>)</w:t>
            </w:r>
            <w:r w:rsidRPr="002C7F46">
              <w:rPr>
                <w:color w:val="000000"/>
              </w:rPr>
              <w:t xml:space="preserve"> 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2D148" w14:textId="5FA292F5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调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Hz)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取整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C52290" w:rsidRPr="00B554BD" w14:paraId="1A5B726C" w14:textId="5DE390FE" w:rsidTr="00C52290">
        <w:trPr>
          <w:trHeight w:val="2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7F5AF6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rFonts w:hint="eastAsia"/>
                <w:color w:val="000000"/>
              </w:rPr>
              <w:t>d</w:t>
            </w:r>
            <w:r w:rsidRPr="002C7F46">
              <w:rPr>
                <w:color w:val="000000"/>
              </w:rPr>
              <w:t>o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D15CEC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1 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E67D22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>261.6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584E" w14:textId="0F40401E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62</w:t>
            </w:r>
          </w:p>
        </w:tc>
      </w:tr>
      <w:tr w:rsidR="00C52290" w:rsidRPr="00B554BD" w14:paraId="074B954D" w14:textId="38CEA817" w:rsidTr="00C52290">
        <w:trPr>
          <w:trHeight w:val="2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415075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rFonts w:hint="eastAsia"/>
                <w:color w:val="000000"/>
              </w:rPr>
              <w:t>r</w:t>
            </w:r>
            <w:r w:rsidRPr="002C7F46">
              <w:rPr>
                <w:color w:val="000000"/>
              </w:rPr>
              <w:t>e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B86D54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2 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46D44F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>293.7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348A7" w14:textId="740184A8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94</w:t>
            </w:r>
          </w:p>
        </w:tc>
      </w:tr>
      <w:tr w:rsidR="00C52290" w:rsidRPr="00B554BD" w14:paraId="798E769C" w14:textId="5DD727C0" w:rsidTr="00C52290">
        <w:trPr>
          <w:trHeight w:val="2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AB50BC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>mi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452B1E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3 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93EA40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>329.6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CDEF9" w14:textId="3414F883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30</w:t>
            </w:r>
          </w:p>
        </w:tc>
      </w:tr>
      <w:tr w:rsidR="00C52290" w:rsidRPr="00B554BD" w14:paraId="6A1C79B5" w14:textId="48A2B15A" w:rsidTr="00C52290">
        <w:trPr>
          <w:trHeight w:val="2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6924F2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fa 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BB55DF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4 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DA0C74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>349</w:t>
            </w:r>
            <w:r w:rsidRPr="002C7F46">
              <w:rPr>
                <w:rFonts w:hint="eastAsia"/>
                <w:color w:val="000000"/>
              </w:rPr>
              <w:t>.</w:t>
            </w:r>
            <w:r w:rsidRPr="002C7F46">
              <w:rPr>
                <w:color w:val="000000"/>
              </w:rPr>
              <w:t xml:space="preserve">2 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A9AB2" w14:textId="403459A1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49</w:t>
            </w:r>
          </w:p>
        </w:tc>
      </w:tr>
      <w:tr w:rsidR="00C52290" w:rsidRPr="00B554BD" w14:paraId="4C9EBB0E" w14:textId="0E8D5FB5" w:rsidTr="00C52290">
        <w:trPr>
          <w:trHeight w:val="2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761518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sol 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143069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5 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91D4D5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>392.0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4957" w14:textId="1C6FDC3A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92</w:t>
            </w:r>
          </w:p>
        </w:tc>
      </w:tr>
      <w:tr w:rsidR="00C52290" w:rsidRPr="00B554BD" w14:paraId="2F2D282E" w14:textId="0D137D5A" w:rsidTr="00C52290">
        <w:trPr>
          <w:trHeight w:val="2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7AF376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la 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DAB483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6 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4BB35F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440.0 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CAB01" w14:textId="0AE56DC9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40</w:t>
            </w:r>
          </w:p>
        </w:tc>
      </w:tr>
      <w:tr w:rsidR="00C52290" w:rsidRPr="00B554BD" w14:paraId="12A83419" w14:textId="43F91FE0" w:rsidTr="00C52290">
        <w:trPr>
          <w:trHeight w:val="20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6B34B7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si 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D23FAD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7 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E1989A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>493.9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8BE66" w14:textId="733CFC74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94</w:t>
            </w:r>
          </w:p>
        </w:tc>
      </w:tr>
      <w:tr w:rsidR="00C52290" w:rsidRPr="00B554BD" w14:paraId="6A6FB645" w14:textId="4CBD29B8" w:rsidTr="00C52290">
        <w:trPr>
          <w:trHeight w:val="33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E368FD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>do(</w:t>
            </w:r>
            <w:r w:rsidRPr="002C7F46">
              <w:rPr>
                <w:rFonts w:hAnsi="宋体"/>
                <w:color w:val="000000"/>
              </w:rPr>
              <w:t>高</w:t>
            </w:r>
            <w:r w:rsidRPr="002C7F46">
              <w:rPr>
                <w:color w:val="000000"/>
              </w:rPr>
              <w:t xml:space="preserve">) 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3F9DD0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i 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95D742" w14:textId="77777777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 w:rsidRPr="002C7F46">
              <w:rPr>
                <w:color w:val="000000"/>
              </w:rPr>
              <w:t xml:space="preserve">523.2 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4972" w14:textId="51FB784A" w:rsidR="00C52290" w:rsidRPr="002C7F46" w:rsidRDefault="00C52290" w:rsidP="00AF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23</w:t>
            </w:r>
          </w:p>
        </w:tc>
      </w:tr>
    </w:tbl>
    <w:p w14:paraId="0BA97757" w14:textId="3402B6AA" w:rsidR="00AF7432" w:rsidRDefault="00AF7432" w:rsidP="005254F6">
      <w:pPr>
        <w:rPr>
          <w:color w:val="000000"/>
        </w:rPr>
      </w:pPr>
    </w:p>
    <w:p w14:paraId="472EBFC8" w14:textId="72BEF483" w:rsidR="005254F6" w:rsidRPr="00C2462D" w:rsidRDefault="00CF2754" w:rsidP="00D00697">
      <w:pPr>
        <w:pStyle w:val="ad"/>
        <w:numPr>
          <w:ilvl w:val="0"/>
          <w:numId w:val="2"/>
        </w:numPr>
        <w:spacing w:line="264" w:lineRule="auto"/>
        <w:ind w:firstLineChars="0"/>
        <w:rPr>
          <w:b/>
          <w:color w:val="000000"/>
          <w:sz w:val="22"/>
        </w:rPr>
      </w:pPr>
      <w:r w:rsidRPr="00847C5C">
        <w:rPr>
          <w:rFonts w:ascii="Calibri" w:hAnsi="Calibri"/>
          <w:b/>
          <w:color w:val="0D0D0D"/>
          <w:sz w:val="22"/>
        </w:rPr>
        <w:t>(</w:t>
      </w:r>
      <w:r w:rsidRPr="00847C5C">
        <w:rPr>
          <w:rFonts w:ascii="Calibri" w:hAnsi="Calibri"/>
          <w:b/>
          <w:color w:val="0D0D0D"/>
          <w:sz w:val="22"/>
        </w:rPr>
        <w:t>提高</w:t>
      </w:r>
      <w:r w:rsidRPr="00847C5C">
        <w:rPr>
          <w:rFonts w:ascii="Calibri" w:hAnsi="Calibri"/>
          <w:b/>
          <w:color w:val="0D0D0D"/>
          <w:sz w:val="22"/>
        </w:rPr>
        <w:t>)</w:t>
      </w:r>
      <w:r w:rsidR="005254F6" w:rsidRPr="00C2462D">
        <w:rPr>
          <w:rFonts w:hint="eastAsia"/>
          <w:b/>
          <w:color w:val="000000"/>
          <w:sz w:val="22"/>
        </w:rPr>
        <w:t>调节小车</w:t>
      </w:r>
      <w:r w:rsidR="00670308">
        <w:rPr>
          <w:rFonts w:hint="eastAsia"/>
          <w:b/>
          <w:color w:val="000000"/>
          <w:sz w:val="22"/>
        </w:rPr>
        <w:t>运</w:t>
      </w:r>
      <w:r w:rsidR="005254F6" w:rsidRPr="00C2462D">
        <w:rPr>
          <w:rFonts w:hint="eastAsia"/>
          <w:b/>
          <w:color w:val="000000"/>
          <w:sz w:val="22"/>
        </w:rPr>
        <w:t>动速度</w:t>
      </w:r>
    </w:p>
    <w:p w14:paraId="67803D83" w14:textId="77777777" w:rsidR="005254F6" w:rsidRDefault="005254F6" w:rsidP="00D00697">
      <w:pPr>
        <w:spacing w:line="264" w:lineRule="auto"/>
        <w:ind w:left="360"/>
        <w:jc w:val="left"/>
        <w:rPr>
          <w:color w:val="000000"/>
        </w:rPr>
      </w:pPr>
      <w:r>
        <w:rPr>
          <w:rFonts w:hint="eastAsia"/>
          <w:color w:val="000000"/>
        </w:rPr>
        <w:t>将定时器</w:t>
      </w:r>
      <w:r>
        <w:rPr>
          <w:rFonts w:hint="eastAsia"/>
          <w:color w:val="000000"/>
        </w:rPr>
        <w:t>TA</w:t>
      </w:r>
      <w:r>
        <w:rPr>
          <w:rFonts w:hint="eastAsia"/>
          <w:color w:val="000000"/>
        </w:rPr>
        <w:t>输出的两路</w:t>
      </w:r>
      <w:r>
        <w:rPr>
          <w:rFonts w:hint="eastAsia"/>
          <w:color w:val="000000"/>
        </w:rPr>
        <w:t>PWM</w:t>
      </w:r>
      <w:r>
        <w:rPr>
          <w:rFonts w:hint="eastAsia"/>
          <w:color w:val="000000"/>
        </w:rPr>
        <w:t>波分别连接小车的控制端</w:t>
      </w:r>
      <w:r>
        <w:rPr>
          <w:rFonts w:hint="eastAsia"/>
          <w:color w:val="000000"/>
        </w:rPr>
        <w:t>PWMA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PWMB</w:t>
      </w:r>
      <w:r>
        <w:rPr>
          <w:rFonts w:hint="eastAsia"/>
          <w:color w:val="000000"/>
        </w:rPr>
        <w:t>，完成：</w:t>
      </w:r>
    </w:p>
    <w:p w14:paraId="3DC4ACF9" w14:textId="77777777" w:rsidR="005254F6" w:rsidRDefault="005254F6" w:rsidP="00D00697">
      <w:pPr>
        <w:pStyle w:val="ad"/>
        <w:numPr>
          <w:ilvl w:val="0"/>
          <w:numId w:val="16"/>
        </w:numPr>
        <w:spacing w:line="264" w:lineRule="auto"/>
        <w:ind w:firstLineChars="0"/>
        <w:jc w:val="left"/>
        <w:rPr>
          <w:color w:val="000000"/>
        </w:rPr>
      </w:pPr>
      <w:r w:rsidRPr="00373FDE">
        <w:rPr>
          <w:rFonts w:hint="eastAsia"/>
          <w:color w:val="000000"/>
        </w:rPr>
        <w:t>控制小</w:t>
      </w:r>
      <w:r>
        <w:rPr>
          <w:rFonts w:hint="eastAsia"/>
          <w:color w:val="000000"/>
        </w:rPr>
        <w:t>车以</w:t>
      </w:r>
      <w:r w:rsidRPr="00373FDE">
        <w:rPr>
          <w:rFonts w:hint="eastAsia"/>
          <w:color w:val="000000"/>
        </w:rPr>
        <w:t>低速、中速、快速</w:t>
      </w:r>
      <w:r w:rsidRPr="00373FDE">
        <w:rPr>
          <w:rFonts w:hint="eastAsia"/>
          <w:color w:val="000000"/>
        </w:rPr>
        <w:t>3</w:t>
      </w:r>
      <w:r w:rsidRPr="00373FDE">
        <w:rPr>
          <w:rFonts w:hint="eastAsia"/>
          <w:color w:val="000000"/>
        </w:rPr>
        <w:t>个档位速度</w:t>
      </w:r>
      <w:r>
        <w:rPr>
          <w:rFonts w:hint="eastAsia"/>
          <w:color w:val="000000"/>
        </w:rPr>
        <w:t>前行或后退；</w:t>
      </w:r>
    </w:p>
    <w:p w14:paraId="3D2C92E4" w14:textId="77777777" w:rsidR="005254F6" w:rsidRDefault="005254F6" w:rsidP="00D00697">
      <w:pPr>
        <w:pStyle w:val="ad"/>
        <w:numPr>
          <w:ilvl w:val="0"/>
          <w:numId w:val="16"/>
        </w:numPr>
        <w:spacing w:line="264" w:lineRule="auto"/>
        <w:ind w:firstLineChars="0"/>
        <w:jc w:val="left"/>
        <w:rPr>
          <w:color w:val="000000"/>
        </w:rPr>
      </w:pPr>
      <w:r w:rsidRPr="00373FDE">
        <w:rPr>
          <w:rFonts w:hint="eastAsia"/>
          <w:color w:val="000000"/>
        </w:rPr>
        <w:t>控制小</w:t>
      </w:r>
      <w:r>
        <w:rPr>
          <w:rFonts w:hint="eastAsia"/>
          <w:color w:val="000000"/>
        </w:rPr>
        <w:t>车在前行的过程中左转、右转；</w:t>
      </w:r>
    </w:p>
    <w:p w14:paraId="720C04C6" w14:textId="77777777" w:rsidR="005254F6" w:rsidRPr="004C026D" w:rsidRDefault="005254F6" w:rsidP="00D00697">
      <w:pPr>
        <w:pStyle w:val="ad"/>
        <w:numPr>
          <w:ilvl w:val="0"/>
          <w:numId w:val="16"/>
        </w:numPr>
        <w:spacing w:line="264" w:lineRule="auto"/>
        <w:ind w:firstLineChars="0"/>
        <w:jc w:val="left"/>
        <w:rPr>
          <w:color w:val="000000"/>
        </w:rPr>
      </w:pPr>
      <w:r w:rsidRPr="00373FDE">
        <w:rPr>
          <w:rFonts w:hint="eastAsia"/>
          <w:color w:val="000000"/>
        </w:rPr>
        <w:t>控制小</w:t>
      </w:r>
      <w:r>
        <w:rPr>
          <w:rFonts w:hint="eastAsia"/>
          <w:color w:val="000000"/>
        </w:rPr>
        <w:t>车在后退的过程中左转、右转；</w:t>
      </w:r>
    </w:p>
    <w:p w14:paraId="67266648" w14:textId="77777777" w:rsidR="005254F6" w:rsidRPr="005254F6" w:rsidRDefault="005254F6" w:rsidP="00D00697">
      <w:pPr>
        <w:spacing w:line="264" w:lineRule="auto"/>
        <w:rPr>
          <w:color w:val="000000"/>
        </w:rPr>
      </w:pPr>
    </w:p>
    <w:p w14:paraId="728100FF" w14:textId="77777777" w:rsidR="0056282E" w:rsidRPr="00847C5C" w:rsidRDefault="0056282E" w:rsidP="00D00697">
      <w:pPr>
        <w:numPr>
          <w:ilvl w:val="0"/>
          <w:numId w:val="2"/>
        </w:numPr>
        <w:spacing w:line="264" w:lineRule="auto"/>
        <w:ind w:left="357" w:hanging="357"/>
        <w:rPr>
          <w:rFonts w:ascii="Calibri" w:hAnsi="Calibri"/>
          <w:b/>
          <w:color w:val="0D0D0D"/>
          <w:sz w:val="22"/>
        </w:rPr>
      </w:pPr>
      <w:r w:rsidRPr="00847C5C">
        <w:rPr>
          <w:rFonts w:ascii="Calibri" w:hAnsi="Calibri"/>
          <w:b/>
          <w:color w:val="0D0D0D"/>
          <w:sz w:val="22"/>
        </w:rPr>
        <w:t>(</w:t>
      </w:r>
      <w:r w:rsidRPr="00847C5C">
        <w:rPr>
          <w:rFonts w:ascii="Calibri" w:hAnsi="Calibri"/>
          <w:b/>
          <w:color w:val="0D0D0D"/>
          <w:sz w:val="22"/>
        </w:rPr>
        <w:t>提高</w:t>
      </w:r>
      <w:r w:rsidRPr="00847C5C">
        <w:rPr>
          <w:rFonts w:ascii="Calibri" w:hAnsi="Calibri"/>
          <w:b/>
          <w:color w:val="0D0D0D"/>
          <w:sz w:val="22"/>
        </w:rPr>
        <w:t>)</w:t>
      </w:r>
      <w:r w:rsidRPr="00847C5C">
        <w:rPr>
          <w:rFonts w:ascii="Calibri" w:hAnsi="Calibri"/>
          <w:b/>
          <w:color w:val="0D0D0D"/>
          <w:sz w:val="22"/>
        </w:rPr>
        <w:t>低功耗模式学习</w:t>
      </w:r>
    </w:p>
    <w:p w14:paraId="5A1023BB" w14:textId="5DBF3EC4" w:rsidR="0056282E" w:rsidRPr="00847C5C" w:rsidRDefault="0056282E" w:rsidP="00D00697">
      <w:pPr>
        <w:spacing w:line="264" w:lineRule="auto"/>
        <w:ind w:leftChars="200" w:left="420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用跳线将</w:t>
      </w:r>
      <w:r w:rsidRPr="00847C5C">
        <w:rPr>
          <w:rFonts w:ascii="Calibri" w:hAnsi="Calibri"/>
          <w:color w:val="0D0D0D"/>
        </w:rPr>
        <w:t>P2.3</w:t>
      </w:r>
      <w:r w:rsidRPr="00847C5C">
        <w:rPr>
          <w:rFonts w:ascii="Calibri" w:hAnsi="Calibri"/>
          <w:color w:val="0D0D0D"/>
        </w:rPr>
        <w:t>与</w:t>
      </w:r>
      <w:r w:rsidR="0004799D" w:rsidRPr="00847C5C">
        <w:rPr>
          <w:rFonts w:ascii="Calibri" w:hAnsi="Calibri"/>
          <w:color w:val="0D0D0D"/>
        </w:rPr>
        <w:t>发光二极管</w:t>
      </w:r>
      <w:r w:rsidRPr="00847C5C">
        <w:rPr>
          <w:rFonts w:ascii="Calibri" w:hAnsi="Calibri"/>
          <w:color w:val="0D0D0D"/>
        </w:rPr>
        <w:t>L4</w:t>
      </w:r>
      <w:r w:rsidRPr="00847C5C">
        <w:rPr>
          <w:rFonts w:ascii="Calibri" w:hAnsi="Calibri"/>
          <w:color w:val="0D0D0D"/>
        </w:rPr>
        <w:t>短接，将</w:t>
      </w:r>
      <w:r w:rsidRPr="00847C5C">
        <w:rPr>
          <w:rFonts w:ascii="Calibri" w:hAnsi="Calibri"/>
          <w:color w:val="0D0D0D"/>
        </w:rPr>
        <w:t>P2.4</w:t>
      </w:r>
      <w:r w:rsidRPr="00847C5C">
        <w:rPr>
          <w:rFonts w:ascii="Calibri" w:hAnsi="Calibri"/>
          <w:color w:val="0D0D0D"/>
        </w:rPr>
        <w:t>用长杜邦线与</w:t>
      </w:r>
      <w:r w:rsidR="0004799D" w:rsidRPr="00847C5C">
        <w:rPr>
          <w:rFonts w:ascii="Calibri" w:hAnsi="Calibri"/>
          <w:color w:val="0D0D0D"/>
        </w:rPr>
        <w:t>蜂鸣器</w:t>
      </w:r>
      <w:r w:rsidRPr="00847C5C">
        <w:rPr>
          <w:rFonts w:ascii="Calibri" w:hAnsi="Calibri"/>
          <w:color w:val="0D0D0D"/>
        </w:rPr>
        <w:t>buzz</w:t>
      </w:r>
      <w:r w:rsidRPr="00847C5C">
        <w:rPr>
          <w:rFonts w:ascii="Calibri" w:hAnsi="Calibri"/>
          <w:color w:val="0D0D0D"/>
        </w:rPr>
        <w:t>短接，</w:t>
      </w:r>
      <w:r w:rsidRPr="00847C5C">
        <w:rPr>
          <w:rFonts w:ascii="Calibri" w:hAnsi="Calibri"/>
          <w:color w:val="0D0D0D"/>
        </w:rPr>
        <w:t>P1.1</w:t>
      </w:r>
      <w:r w:rsidRPr="00847C5C">
        <w:rPr>
          <w:rFonts w:ascii="Calibri" w:hAnsi="Calibri"/>
          <w:color w:val="0D0D0D"/>
        </w:rPr>
        <w:t>与</w:t>
      </w:r>
      <w:r w:rsidR="0004799D" w:rsidRPr="00847C5C">
        <w:rPr>
          <w:rFonts w:ascii="Calibri" w:hAnsi="Calibri"/>
          <w:color w:val="0D0D0D"/>
        </w:rPr>
        <w:t>按键</w:t>
      </w:r>
      <w:r w:rsidRPr="00847C5C">
        <w:rPr>
          <w:rFonts w:ascii="Calibri" w:hAnsi="Calibri"/>
          <w:color w:val="0D0D0D"/>
        </w:rPr>
        <w:t>K2</w:t>
      </w:r>
      <w:r w:rsidRPr="00847C5C">
        <w:rPr>
          <w:rFonts w:ascii="Calibri" w:hAnsi="Calibri"/>
          <w:color w:val="0D0D0D"/>
        </w:rPr>
        <w:t>短接，</w:t>
      </w:r>
      <w:r w:rsidR="00881878" w:rsidRPr="00847C5C">
        <w:rPr>
          <w:rFonts w:ascii="Calibri" w:hAnsi="Calibri"/>
          <w:color w:val="0D0D0D"/>
        </w:rPr>
        <w:t>利用程序</w:t>
      </w:r>
      <w:r w:rsidR="00407101">
        <w:rPr>
          <w:rFonts w:ascii="Calibri" w:hAnsi="Calibri"/>
          <w:color w:val="0D0D0D"/>
        </w:rPr>
        <w:t>L4</w:t>
      </w:r>
      <w:r w:rsidR="00881878" w:rsidRPr="00847C5C">
        <w:rPr>
          <w:rFonts w:ascii="Calibri" w:hAnsi="Calibri"/>
          <w:color w:val="0D0D0D"/>
        </w:rPr>
        <w:t>_LPM.c</w:t>
      </w:r>
      <w:r w:rsidRPr="00847C5C">
        <w:rPr>
          <w:rFonts w:ascii="Calibri" w:hAnsi="Calibri"/>
          <w:color w:val="0D0D0D"/>
        </w:rPr>
        <w:t>，</w:t>
      </w:r>
      <w:r w:rsidR="00881878" w:rsidRPr="00847C5C">
        <w:rPr>
          <w:rFonts w:ascii="Calibri" w:hAnsi="Calibri"/>
          <w:color w:val="0D0D0D"/>
        </w:rPr>
        <w:t>完成下面操作，</w:t>
      </w:r>
      <w:r w:rsidRPr="00847C5C">
        <w:rPr>
          <w:rFonts w:ascii="Calibri" w:hAnsi="Calibri"/>
          <w:color w:val="0D0D0D"/>
        </w:rPr>
        <w:t>了解低功耗模式的进入和退出。</w:t>
      </w:r>
      <w:r w:rsidRPr="00847C5C">
        <w:rPr>
          <w:rFonts w:ascii="Calibri" w:hAnsi="Calibri"/>
          <w:color w:val="0D0D0D"/>
        </w:rPr>
        <w:t xml:space="preserve"> </w:t>
      </w:r>
    </w:p>
    <w:p w14:paraId="3837A8C2" w14:textId="77777777" w:rsidR="0056282E" w:rsidRPr="00847C5C" w:rsidRDefault="00881878" w:rsidP="00D00697">
      <w:pPr>
        <w:numPr>
          <w:ilvl w:val="0"/>
          <w:numId w:val="5"/>
        </w:numPr>
        <w:spacing w:line="264" w:lineRule="auto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运行程序，观察现象，</w:t>
      </w:r>
      <w:r w:rsidR="0056282E" w:rsidRPr="00847C5C">
        <w:rPr>
          <w:rFonts w:ascii="Calibri" w:hAnsi="Calibri"/>
          <w:color w:val="0D0D0D"/>
        </w:rPr>
        <w:t>记录进入低功耗前、进入低功耗后、响应中断后、退出中断后的发光二极管和蜂鸣器状态，并做分析。</w:t>
      </w:r>
    </w:p>
    <w:p w14:paraId="157E27BB" w14:textId="30C98741" w:rsidR="008D318D" w:rsidRDefault="0056282E" w:rsidP="00D00697">
      <w:pPr>
        <w:numPr>
          <w:ilvl w:val="0"/>
          <w:numId w:val="5"/>
        </w:numPr>
        <w:spacing w:afterLines="50" w:after="156" w:line="264" w:lineRule="auto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如果中断程序中有</w:t>
      </w:r>
      <w:r w:rsidRPr="00847C5C">
        <w:rPr>
          <w:rFonts w:ascii="Calibri" w:hAnsi="Calibri"/>
          <w:color w:val="0D0D0D"/>
        </w:rPr>
        <w:t xml:space="preserve">LPM4_EXIT </w:t>
      </w:r>
      <w:r w:rsidRPr="00847C5C">
        <w:rPr>
          <w:rFonts w:ascii="Calibri" w:hAnsi="Calibri"/>
          <w:color w:val="0D0D0D"/>
        </w:rPr>
        <w:t>语句，运行的结果会有什么不同？请分析。</w:t>
      </w:r>
    </w:p>
    <w:p w14:paraId="2CB6E790" w14:textId="7FDE3EEC" w:rsidR="00A67653" w:rsidRDefault="00A67653" w:rsidP="008B3172">
      <w:pPr>
        <w:spacing w:line="276" w:lineRule="auto"/>
        <w:rPr>
          <w:rFonts w:ascii="Calibri" w:hAnsi="Calibri"/>
          <w:color w:val="0D0D0D"/>
        </w:rPr>
      </w:pPr>
    </w:p>
    <w:p w14:paraId="0C20EC1B" w14:textId="660E91C3" w:rsidR="00A67653" w:rsidRDefault="00A67653" w:rsidP="008B3172">
      <w:pPr>
        <w:spacing w:line="276" w:lineRule="auto"/>
        <w:rPr>
          <w:rFonts w:ascii="Calibri" w:hAnsi="Calibri"/>
          <w:color w:val="0D0D0D"/>
        </w:rPr>
      </w:pPr>
    </w:p>
    <w:p w14:paraId="57FACA64" w14:textId="4B335564" w:rsidR="00A67653" w:rsidRDefault="00A67653" w:rsidP="008B3172">
      <w:pPr>
        <w:spacing w:line="276" w:lineRule="auto"/>
        <w:rPr>
          <w:rFonts w:ascii="Calibri" w:hAnsi="Calibri"/>
          <w:color w:val="0D0D0D"/>
        </w:rPr>
      </w:pPr>
    </w:p>
    <w:p w14:paraId="0B5FA8DC" w14:textId="6FDDB6FE" w:rsidR="00A67653" w:rsidRDefault="00A67653" w:rsidP="008B3172">
      <w:pPr>
        <w:spacing w:line="276" w:lineRule="auto"/>
        <w:rPr>
          <w:rFonts w:ascii="Calibri" w:hAnsi="Calibri"/>
          <w:color w:val="0D0D0D"/>
        </w:rPr>
      </w:pPr>
    </w:p>
    <w:p w14:paraId="27C21B85" w14:textId="5CA690DC" w:rsidR="00A67653" w:rsidRDefault="00A67653" w:rsidP="008B3172">
      <w:pPr>
        <w:spacing w:line="276" w:lineRule="auto"/>
        <w:rPr>
          <w:rFonts w:ascii="Calibri" w:hAnsi="Calibri"/>
          <w:color w:val="0D0D0D"/>
        </w:rPr>
      </w:pPr>
    </w:p>
    <w:p w14:paraId="7D103610" w14:textId="71F70476" w:rsidR="00A67653" w:rsidRDefault="00A67653" w:rsidP="008B3172">
      <w:pPr>
        <w:spacing w:line="276" w:lineRule="auto"/>
        <w:rPr>
          <w:rFonts w:ascii="Calibri" w:hAnsi="Calibri"/>
          <w:color w:val="0D0D0D"/>
        </w:rPr>
      </w:pPr>
    </w:p>
    <w:p w14:paraId="5D253D1B" w14:textId="77777777" w:rsidR="00A67653" w:rsidRDefault="00A67653" w:rsidP="00A67653">
      <w:pPr>
        <w:spacing w:line="336" w:lineRule="auto"/>
        <w:jc w:val="center"/>
        <w:rPr>
          <w:color w:val="000000"/>
        </w:rPr>
      </w:pPr>
      <w:r w:rsidRPr="00693FB8">
        <w:rPr>
          <w:rFonts w:ascii="Verdana" w:hAnsi="Verdana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 wp14:anchorId="18D14258" wp14:editId="2EEAF978">
            <wp:extent cx="4401565" cy="8809442"/>
            <wp:effectExtent l="0" t="0" r="0" b="0"/>
            <wp:docPr id="6" name="图片 6" descr="MIDI Note Numbers and Frequ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DI Note Numbers and Frequenc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80" cy="884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2473" w14:textId="26E5725C" w:rsidR="00A67653" w:rsidRDefault="00A67653" w:rsidP="00A67653">
      <w:pPr>
        <w:spacing w:line="336" w:lineRule="auto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color w:val="000000"/>
        </w:rPr>
        <w:t xml:space="preserve">6-3 </w:t>
      </w:r>
      <w:r>
        <w:rPr>
          <w:rFonts w:hint="eastAsia"/>
          <w:color w:val="000000"/>
        </w:rPr>
        <w:t>钢琴各音频率表</w:t>
      </w:r>
    </w:p>
    <w:p w14:paraId="4D5E97E3" w14:textId="5FD4E492" w:rsidR="00A67653" w:rsidRDefault="00A67653" w:rsidP="008B3172">
      <w:pPr>
        <w:spacing w:line="276" w:lineRule="auto"/>
        <w:rPr>
          <w:rFonts w:ascii="Calibri" w:hAnsi="Calibri"/>
          <w:color w:val="0D0D0D"/>
        </w:rPr>
      </w:pPr>
    </w:p>
    <w:p w14:paraId="5B65ECE1" w14:textId="77777777" w:rsidR="00AA7FAD" w:rsidRPr="00847C5C" w:rsidRDefault="00AA7FAD" w:rsidP="00AA7FAD">
      <w:pPr>
        <w:spacing w:line="276" w:lineRule="auto"/>
        <w:rPr>
          <w:rFonts w:ascii="Calibri" w:hAnsi="Calibri"/>
          <w:color w:val="0D0D0D"/>
        </w:rPr>
      </w:pPr>
      <w:r w:rsidRPr="00847C5C">
        <w:rPr>
          <w:rFonts w:ascii="Calibri" w:hAnsi="Calibri"/>
          <w:noProof/>
          <w:color w:val="0D0D0D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ACED6" wp14:editId="6B3A4ED6">
                <wp:simplePos x="0" y="0"/>
                <wp:positionH relativeFrom="margin">
                  <wp:posOffset>-3810</wp:posOffset>
                </wp:positionH>
                <wp:positionV relativeFrom="paragraph">
                  <wp:posOffset>229235</wp:posOffset>
                </wp:positionV>
                <wp:extent cx="6073140" cy="9296400"/>
                <wp:effectExtent l="0" t="0" r="22860" b="190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929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77ED2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#include "msp430.h"</w:t>
                            </w:r>
                          </w:p>
                          <w:p w14:paraId="458914FB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void delay( unsigned int i)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//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延时函数</w:t>
                            </w:r>
                          </w:p>
                          <w:p w14:paraId="36F6C118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{   unsigned int j;          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//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定义局部变量</w:t>
                            </w:r>
                          </w:p>
                          <w:p w14:paraId="335A7C61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  for (j=0;j&lt;i;j++);</w:t>
                            </w:r>
                          </w:p>
                          <w:p w14:paraId="316253BB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}</w:t>
                            </w:r>
                          </w:p>
                          <w:p w14:paraId="2432F325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void Blink( )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//LED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闪</w:t>
                            </w:r>
                            <w:r w:rsidRPr="00696CC7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烁</w:t>
                            </w:r>
                          </w:p>
                          <w:p w14:paraId="51A68D7C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{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unsigned int i;   </w:t>
                            </w:r>
                          </w:p>
                          <w:p w14:paraId="7D8EACFA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for (i=0;i&lt;3;i++)</w:t>
                            </w:r>
                          </w:p>
                          <w:p w14:paraId="658EF857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  { P2OUT &amp;= ~BIT3; 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</w:p>
                          <w:p w14:paraId="38DA15D2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      delay(0xe000); </w:t>
                            </w:r>
                          </w:p>
                          <w:p w14:paraId="2183E891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    P2OUT |=BIT3; 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</w:p>
                          <w:p w14:paraId="5C7DBCE5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       delay(0xe000);    </w:t>
                            </w:r>
                          </w:p>
                          <w:p w14:paraId="5EC47C33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  };</w:t>
                            </w:r>
                          </w:p>
                          <w:p w14:paraId="32DD96A8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}</w:t>
                            </w:r>
                          </w:p>
                          <w:p w14:paraId="79E9749C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void Buzz( )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//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蜂鸣响</w:t>
                            </w:r>
                          </w:p>
                          <w:p w14:paraId="0C2B6CC0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{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unsigned int i;   </w:t>
                            </w:r>
                          </w:p>
                          <w:p w14:paraId="78F7C0C3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for (i=0;i&lt;2;i++)</w:t>
                            </w:r>
                          </w:p>
                          <w:p w14:paraId="53AAEFD3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  { P2OUT &amp;= ~BIT4; 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</w:p>
                          <w:p w14:paraId="5FBF5C93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      delay(0xf800); </w:t>
                            </w:r>
                          </w:p>
                          <w:p w14:paraId="4B4F54F5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    P2OUT |=BIT4; 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</w:p>
                          <w:p w14:paraId="3D7B27E0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      delay(0xf800);    </w:t>
                            </w:r>
                          </w:p>
                          <w:p w14:paraId="38B5934B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  };</w:t>
                            </w:r>
                          </w:p>
                          <w:p w14:paraId="28E072B3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}</w:t>
                            </w:r>
                          </w:p>
                          <w:p w14:paraId="459CF752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int  main ( void )</w:t>
                            </w:r>
                          </w:p>
                          <w:p w14:paraId="31C8EAC5" w14:textId="77777777" w:rsidR="00AA7FAD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{ 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</w:p>
                          <w:p w14:paraId="03E34337" w14:textId="77777777" w:rsidR="00AA7FAD" w:rsidRPr="00696CC7" w:rsidRDefault="00AA7FAD" w:rsidP="00AA7FAD">
                            <w:pPr>
                              <w:spacing w:line="220" w:lineRule="exact"/>
                              <w:ind w:firstLineChars="150" w:firstLine="315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WDTCTL = WDTPW + WDTHOLD; 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//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关闭看门狗</w:t>
                            </w:r>
                          </w:p>
                          <w:p w14:paraId="40963892" w14:textId="77777777" w:rsidR="00AA7FAD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  <w:p w14:paraId="5E051D97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//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设置端口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P2.3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输出，控制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LED,P2.4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输出，控制蜂鸣器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 </w:t>
                            </w:r>
                          </w:p>
                          <w:p w14:paraId="054D20EC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P2SEL &amp;=~(BIT3+BIT4);     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</w:p>
                          <w:p w14:paraId="7AF4A2E5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P2SEL2&amp;=~(BIT3+BIT4);     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</w:p>
                          <w:p w14:paraId="161A2EFE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P2OUT |= BIT3+BIT4; 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</w:p>
                          <w:p w14:paraId="05898D3C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P2DIR |= BIT3+BIT4;  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 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  </w:t>
                            </w:r>
                          </w:p>
                          <w:p w14:paraId="08FBEACD" w14:textId="77777777" w:rsidR="00AA7FAD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  <w:p w14:paraId="436B7032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//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设置端口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P1.1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允许中断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</w:p>
                          <w:p w14:paraId="0BBC1113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P1SEL &amp;=~BIT1;</w:t>
                            </w:r>
                          </w:p>
                          <w:p w14:paraId="48E7B063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P1SEL2 &amp;=~BIT1;     </w:t>
                            </w:r>
                          </w:p>
                          <w:p w14:paraId="7B669F6D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P1REN |=BIT1;</w:t>
                            </w:r>
                          </w:p>
                          <w:p w14:paraId="2AFF1428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P1OUT |=BIT1;</w:t>
                            </w:r>
                          </w:p>
                          <w:p w14:paraId="16B50A3E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P1DIR &amp;=~BIT1;</w:t>
                            </w:r>
                          </w:p>
                          <w:p w14:paraId="3A56997B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P1IES |=BIT1;</w:t>
                            </w:r>
                          </w:p>
                          <w:p w14:paraId="274ADCED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P1IFG &amp;=~BIT1;</w:t>
                            </w:r>
                          </w:p>
                          <w:p w14:paraId="7E0A3062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P1IE |=BIT1;     </w:t>
                            </w:r>
                          </w:p>
                          <w:p w14:paraId="67EF19F5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_EINT();    </w:t>
                            </w:r>
                          </w:p>
                          <w:p w14:paraId="5AC3BDAB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</w:p>
                          <w:p w14:paraId="22503804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//P1.0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输出时钟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ACLK, P1.4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输出时钟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SMCLK</w:t>
                            </w:r>
                          </w:p>
                          <w:p w14:paraId="7A81C4B2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P1SEL |=BIT0+BIT4;</w:t>
                            </w:r>
                          </w:p>
                          <w:p w14:paraId="5F63D94C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P1SEL2 &amp;=~(BIT0+BIT4);</w:t>
                            </w:r>
                          </w:p>
                          <w:p w14:paraId="14942389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P1DIR |=BIT0+BIT4;</w:t>
                            </w:r>
                          </w:p>
                          <w:p w14:paraId="1223F9F7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  <w:p w14:paraId="09393F3E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Blink();</w:t>
                            </w:r>
                          </w:p>
                          <w:p w14:paraId="743BDE13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Buzz();</w:t>
                            </w:r>
                          </w:p>
                          <w:p w14:paraId="37C373B7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  <w:p w14:paraId="603B1436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for (;;)  //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主循环</w:t>
                            </w:r>
                          </w:p>
                          <w:p w14:paraId="55834890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{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LPM4;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</w:p>
                          <w:p w14:paraId="28839A33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Blink();</w:t>
                            </w:r>
                          </w:p>
                          <w:p w14:paraId="5BBF60DB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}    </w:t>
                            </w:r>
                          </w:p>
                          <w:p w14:paraId="57F39297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}</w:t>
                            </w:r>
                          </w:p>
                          <w:p w14:paraId="364B8D50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  <w:p w14:paraId="0B790378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#pragma  vector=PORT1_VECTOR  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中断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向量设置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</w:p>
                          <w:p w14:paraId="3C86B80F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__interrupt  void  port_ISR( )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中断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函数</w:t>
                            </w:r>
                          </w:p>
                          <w:p w14:paraId="174FEA66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{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Buzz();</w:t>
                            </w:r>
                          </w:p>
                          <w:p w14:paraId="6FE00173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 xml:space="preserve">P1IFG&amp;=~(BIT1);      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//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清中断标志</w:t>
                            </w:r>
                          </w:p>
                          <w:p w14:paraId="7FA49408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//</w:t>
                            </w:r>
                            <w:r w:rsidRPr="00696CC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LPM4_EXIT;</w:t>
                            </w:r>
                          </w:p>
                          <w:p w14:paraId="67CFEF77" w14:textId="77777777" w:rsidR="00AA7FAD" w:rsidRPr="00696CC7" w:rsidRDefault="00AA7FAD" w:rsidP="00AA7FAD">
                            <w:pPr>
                              <w:spacing w:line="220" w:lineRule="exact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}</w:t>
                            </w:r>
                          </w:p>
                          <w:p w14:paraId="2F228C1C" w14:textId="77777777" w:rsidR="00AA7FAD" w:rsidRPr="00696CC7" w:rsidRDefault="00AA7FAD" w:rsidP="00AA7FAD">
                            <w:pPr>
                              <w:spacing w:line="22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CED6" id="_x0000_s1027" type="#_x0000_t202" style="position:absolute;left:0;text-align:left;margin-left:-.3pt;margin-top:18.05pt;width:478.2pt;height:73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">
                <v:textbox>
                  <w:txbxContent>
                    <w:p w14:paraId="27B77ED2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#include "msp430.h"</w:t>
                      </w:r>
                    </w:p>
                    <w:p w14:paraId="458914FB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void delay( unsigned int i)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//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延时函数</w:t>
                      </w:r>
                    </w:p>
                    <w:p w14:paraId="36F6C118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{   unsigned int j;          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//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定义局部变量</w:t>
                      </w:r>
                    </w:p>
                    <w:p w14:paraId="335A7C61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  for (j=0;j&lt;i;j++);</w:t>
                      </w:r>
                    </w:p>
                    <w:p w14:paraId="316253BB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}</w:t>
                      </w:r>
                    </w:p>
                    <w:p w14:paraId="2432F325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void Blink( )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//LED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闪</w:t>
                      </w:r>
                      <w:r w:rsidRPr="00696CC7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烁</w:t>
                      </w:r>
                    </w:p>
                    <w:p w14:paraId="51A68D7C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{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unsigned int i;   </w:t>
                      </w:r>
                    </w:p>
                    <w:p w14:paraId="7D8EACFA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for (i=0;i&lt;3;i++)</w:t>
                      </w:r>
                    </w:p>
                    <w:p w14:paraId="658EF857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  { P2OUT &amp;= ~BIT3; 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</w:p>
                    <w:p w14:paraId="38DA15D2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      delay(0xe000); </w:t>
                      </w:r>
                    </w:p>
                    <w:p w14:paraId="2183E891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    P2OUT |=BIT3; 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</w:p>
                    <w:p w14:paraId="5C7DBCE5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       delay(0xe000);    </w:t>
                      </w:r>
                    </w:p>
                    <w:p w14:paraId="5EC47C33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  };</w:t>
                      </w:r>
                    </w:p>
                    <w:p w14:paraId="32DD96A8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}</w:t>
                      </w:r>
                    </w:p>
                    <w:p w14:paraId="79E9749C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void Buzz( )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//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蜂鸣响</w:t>
                      </w:r>
                    </w:p>
                    <w:p w14:paraId="0C2B6CC0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{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unsigned int i;   </w:t>
                      </w:r>
                    </w:p>
                    <w:p w14:paraId="78F7C0C3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for (i=0;i&lt;2;i++)</w:t>
                      </w:r>
                    </w:p>
                    <w:p w14:paraId="53AAEFD3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  { P2OUT &amp;= ~BIT4; 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</w:p>
                    <w:p w14:paraId="5FBF5C93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      delay(0xf800); </w:t>
                      </w:r>
                    </w:p>
                    <w:p w14:paraId="4B4F54F5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    P2OUT |=BIT4; 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</w:p>
                    <w:p w14:paraId="3D7B27E0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      delay(0xf800);    </w:t>
                      </w:r>
                    </w:p>
                    <w:p w14:paraId="38B5934B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  };</w:t>
                      </w:r>
                    </w:p>
                    <w:p w14:paraId="28E072B3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}</w:t>
                      </w:r>
                    </w:p>
                    <w:p w14:paraId="459CF752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int  main ( void )</w:t>
                      </w:r>
                    </w:p>
                    <w:p w14:paraId="31C8EAC5" w14:textId="77777777" w:rsidR="00AA7FAD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{ 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</w:p>
                    <w:p w14:paraId="03E34337" w14:textId="77777777" w:rsidR="00AA7FAD" w:rsidRPr="00696CC7" w:rsidRDefault="00AA7FAD" w:rsidP="00AA7FAD">
                      <w:pPr>
                        <w:spacing w:line="220" w:lineRule="exact"/>
                        <w:ind w:firstLineChars="150" w:firstLine="315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WDTCTL = WDTPW + WDTHOLD; 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//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关闭看门狗</w:t>
                      </w:r>
                    </w:p>
                    <w:p w14:paraId="40963892" w14:textId="77777777" w:rsidR="00AA7FAD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  <w:p w14:paraId="5E051D97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//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设置端口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P2.3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输出，控制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LED,P2.4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输出，控制蜂鸣器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 </w:t>
                      </w:r>
                    </w:p>
                    <w:p w14:paraId="054D20EC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P2SEL &amp;=~(BIT3+BIT4);     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</w:p>
                    <w:p w14:paraId="7AF4A2E5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P2SEL2&amp;=~(BIT3+BIT4);     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</w:p>
                    <w:p w14:paraId="161A2EFE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P2OUT |= BIT3+BIT4; 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</w:p>
                    <w:p w14:paraId="05898D3C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P2DIR |= BIT3+BIT4;  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 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  </w:t>
                      </w:r>
                    </w:p>
                    <w:p w14:paraId="08FBEACD" w14:textId="77777777" w:rsidR="00AA7FAD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  <w:p w14:paraId="436B7032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//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设置端口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P1.1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允许中断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</w:p>
                    <w:p w14:paraId="0BBC1113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P1SEL &amp;=~BIT1;</w:t>
                      </w:r>
                    </w:p>
                    <w:p w14:paraId="48E7B063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P1SEL2 &amp;=~BIT1;     </w:t>
                      </w:r>
                    </w:p>
                    <w:p w14:paraId="7B669F6D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P1REN |=BIT1;</w:t>
                      </w:r>
                    </w:p>
                    <w:p w14:paraId="2AFF1428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P1OUT |=BIT1;</w:t>
                      </w:r>
                    </w:p>
                    <w:p w14:paraId="16B50A3E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P1DIR &amp;=~BIT1;</w:t>
                      </w:r>
                    </w:p>
                    <w:p w14:paraId="3A56997B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P1IES |=BIT1;</w:t>
                      </w:r>
                    </w:p>
                    <w:p w14:paraId="274ADCED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P1IFG &amp;=~BIT1;</w:t>
                      </w:r>
                    </w:p>
                    <w:p w14:paraId="7E0A3062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P1IE |=BIT1;     </w:t>
                      </w:r>
                    </w:p>
                    <w:p w14:paraId="67EF19F5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_EINT();    </w:t>
                      </w:r>
                    </w:p>
                    <w:p w14:paraId="5AC3BDAB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</w:p>
                    <w:p w14:paraId="22503804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//P1.0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输出时钟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ACLK, P1.4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输出时钟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SMCLK</w:t>
                      </w:r>
                    </w:p>
                    <w:p w14:paraId="7A81C4B2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P1SEL |=BIT0+BIT4;</w:t>
                      </w:r>
                    </w:p>
                    <w:p w14:paraId="5F63D94C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P1SEL2 &amp;=~(BIT0+BIT4);</w:t>
                      </w:r>
                    </w:p>
                    <w:p w14:paraId="14942389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P1DIR |=BIT0+BIT4;</w:t>
                      </w:r>
                    </w:p>
                    <w:p w14:paraId="1223F9F7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  <w:p w14:paraId="09393F3E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Blink();</w:t>
                      </w:r>
                    </w:p>
                    <w:p w14:paraId="743BDE13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Buzz();</w:t>
                      </w:r>
                    </w:p>
                    <w:p w14:paraId="37C373B7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  <w:p w14:paraId="603B1436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for (;;)  //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主循环</w:t>
                      </w:r>
                    </w:p>
                    <w:p w14:paraId="55834890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{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LPM4;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</w:p>
                    <w:p w14:paraId="28839A33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Blink();</w:t>
                      </w:r>
                    </w:p>
                    <w:p w14:paraId="5BBF60DB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}    </w:t>
                      </w:r>
                    </w:p>
                    <w:p w14:paraId="57F39297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}</w:t>
                      </w:r>
                    </w:p>
                    <w:p w14:paraId="364B8D50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  <w:p w14:paraId="0B790378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#pragma  vector=PORT1_VECTOR  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/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/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中断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向量设置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</w:p>
                    <w:p w14:paraId="3C86B80F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__interrupt  void  port_ISR( )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/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/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中断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函数</w:t>
                      </w:r>
                    </w:p>
                    <w:p w14:paraId="174FEA66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{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Buzz();</w:t>
                      </w:r>
                    </w:p>
                    <w:p w14:paraId="6FE00173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 xml:space="preserve">P1IFG&amp;=~(BIT1);      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//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清中断标志</w:t>
                      </w:r>
                    </w:p>
                    <w:p w14:paraId="7FA49408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>//</w:t>
                      </w:r>
                      <w:r w:rsidRPr="00696CC7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LPM4_EXIT;</w:t>
                      </w:r>
                    </w:p>
                    <w:p w14:paraId="67CFEF77" w14:textId="77777777" w:rsidR="00AA7FAD" w:rsidRPr="00696CC7" w:rsidRDefault="00AA7FAD" w:rsidP="00AA7FAD">
                      <w:pPr>
                        <w:spacing w:line="220" w:lineRule="exact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}</w:t>
                      </w:r>
                    </w:p>
                    <w:p w14:paraId="2F228C1C" w14:textId="77777777" w:rsidR="00AA7FAD" w:rsidRPr="00696CC7" w:rsidRDefault="00AA7FAD" w:rsidP="00AA7FAD">
                      <w:pPr>
                        <w:spacing w:line="22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7C5C">
        <w:rPr>
          <w:rFonts w:ascii="Calibri" w:hAnsi="Calibri"/>
          <w:color w:val="0D0D0D"/>
        </w:rPr>
        <w:t>任务</w:t>
      </w:r>
      <w:r w:rsidRPr="00847C5C">
        <w:rPr>
          <w:rFonts w:ascii="Calibri" w:hAnsi="Calibri"/>
          <w:color w:val="0D0D0D"/>
        </w:rPr>
        <w:t>4</w:t>
      </w:r>
      <w:r w:rsidRPr="00847C5C">
        <w:rPr>
          <w:rFonts w:ascii="Calibri" w:hAnsi="Calibri"/>
          <w:color w:val="0D0D0D"/>
        </w:rPr>
        <w:t>：</w:t>
      </w:r>
      <w:r>
        <w:rPr>
          <w:rFonts w:ascii="Calibri" w:hAnsi="Calibri"/>
          <w:color w:val="0D0D0D"/>
        </w:rPr>
        <w:t>L6</w:t>
      </w:r>
      <w:r w:rsidRPr="00847C5C">
        <w:rPr>
          <w:rFonts w:ascii="Calibri" w:hAnsi="Calibri"/>
          <w:color w:val="0D0D0D"/>
        </w:rPr>
        <w:t>_LPM.c</w:t>
      </w:r>
      <w:r w:rsidRPr="00847C5C">
        <w:rPr>
          <w:rFonts w:ascii="Calibri" w:hAnsi="Calibri"/>
          <w:color w:val="0D0D0D"/>
        </w:rPr>
        <w:t>（提供电子版）：</w:t>
      </w:r>
    </w:p>
    <w:p w14:paraId="703D645A" w14:textId="77777777" w:rsidR="00AA7FAD" w:rsidRDefault="00AA7FAD" w:rsidP="00AA7FAD">
      <w:pPr>
        <w:spacing w:line="276" w:lineRule="auto"/>
        <w:rPr>
          <w:rFonts w:ascii="Calibri" w:hAnsi="Calibri"/>
          <w:color w:val="0D0D0D"/>
        </w:rPr>
      </w:pPr>
    </w:p>
    <w:p w14:paraId="7E3FD11E" w14:textId="77777777" w:rsidR="00AA7FAD" w:rsidRDefault="00AA7FAD" w:rsidP="00AA7FAD">
      <w:pPr>
        <w:spacing w:line="276" w:lineRule="auto"/>
        <w:rPr>
          <w:rFonts w:ascii="Calibri" w:hAnsi="Calibri"/>
          <w:color w:val="0D0D0D"/>
        </w:rPr>
      </w:pPr>
    </w:p>
    <w:p w14:paraId="714678FC" w14:textId="77777777" w:rsidR="00AA7FAD" w:rsidRDefault="00AA7FAD" w:rsidP="00AA7FAD">
      <w:pPr>
        <w:spacing w:line="276" w:lineRule="auto"/>
        <w:rPr>
          <w:rFonts w:ascii="Calibri" w:hAnsi="Calibri"/>
          <w:color w:val="0D0D0D"/>
        </w:rPr>
      </w:pPr>
    </w:p>
    <w:p w14:paraId="379C5CF3" w14:textId="77777777" w:rsidR="00AA7FAD" w:rsidRDefault="00AA7FAD" w:rsidP="00AA7FAD">
      <w:pPr>
        <w:spacing w:line="276" w:lineRule="auto"/>
        <w:rPr>
          <w:rFonts w:ascii="Calibri" w:hAnsi="Calibri"/>
          <w:color w:val="0D0D0D"/>
        </w:rPr>
      </w:pPr>
    </w:p>
    <w:p w14:paraId="04A6A46E" w14:textId="77777777" w:rsidR="00AA7FAD" w:rsidRDefault="00AA7FAD" w:rsidP="00AA7FAD">
      <w:pPr>
        <w:spacing w:line="276" w:lineRule="auto"/>
        <w:rPr>
          <w:rFonts w:ascii="Calibri" w:hAnsi="Calibri"/>
          <w:color w:val="0D0D0D"/>
        </w:rPr>
      </w:pPr>
    </w:p>
    <w:p w14:paraId="07FED4C0" w14:textId="77777777" w:rsidR="00AA7FAD" w:rsidRDefault="00AA7FAD" w:rsidP="00AA7FAD">
      <w:pPr>
        <w:spacing w:line="276" w:lineRule="auto"/>
        <w:rPr>
          <w:rFonts w:ascii="Calibri" w:hAnsi="Calibri"/>
          <w:color w:val="0D0D0D"/>
        </w:rPr>
      </w:pPr>
    </w:p>
    <w:p w14:paraId="5634737C" w14:textId="77777777" w:rsidR="00AA7FAD" w:rsidRDefault="00AA7FAD" w:rsidP="00AA7FAD">
      <w:pPr>
        <w:spacing w:line="276" w:lineRule="auto"/>
        <w:rPr>
          <w:rFonts w:ascii="Calibri" w:hAnsi="Calibri"/>
          <w:color w:val="0D0D0D"/>
        </w:rPr>
      </w:pPr>
    </w:p>
    <w:p w14:paraId="353F3C8E" w14:textId="77777777" w:rsidR="00AA7FAD" w:rsidRDefault="00AA7FAD" w:rsidP="00AA7FAD">
      <w:pPr>
        <w:spacing w:line="276" w:lineRule="auto"/>
        <w:rPr>
          <w:rFonts w:ascii="Calibri" w:hAnsi="Calibri"/>
          <w:color w:val="0D0D0D"/>
        </w:rPr>
      </w:pPr>
    </w:p>
    <w:p w14:paraId="5602EBA0" w14:textId="77777777" w:rsidR="00AA7FAD" w:rsidRDefault="00AA7FAD" w:rsidP="00AA7FAD">
      <w:pPr>
        <w:spacing w:line="276" w:lineRule="auto"/>
        <w:rPr>
          <w:rFonts w:ascii="Calibri" w:hAnsi="Calibri"/>
          <w:color w:val="0D0D0D"/>
        </w:rPr>
      </w:pPr>
    </w:p>
    <w:p w14:paraId="49164360" w14:textId="77777777" w:rsidR="00AA7FAD" w:rsidRDefault="00AA7FAD" w:rsidP="00AA7FAD">
      <w:pPr>
        <w:spacing w:line="276" w:lineRule="auto"/>
        <w:rPr>
          <w:rFonts w:ascii="Calibri" w:hAnsi="Calibri"/>
          <w:color w:val="0D0D0D"/>
        </w:rPr>
      </w:pPr>
    </w:p>
    <w:p w14:paraId="76238314" w14:textId="77777777" w:rsidR="00AA7FAD" w:rsidRDefault="00AA7FAD" w:rsidP="00AA7FAD">
      <w:pPr>
        <w:spacing w:line="276" w:lineRule="auto"/>
        <w:rPr>
          <w:rFonts w:ascii="Calibri" w:hAnsi="Calibri"/>
          <w:color w:val="0D0D0D"/>
        </w:rPr>
      </w:pPr>
    </w:p>
    <w:p w14:paraId="4B6881DD" w14:textId="77777777" w:rsidR="00AA7FAD" w:rsidRDefault="00AA7FAD" w:rsidP="00AA7FAD">
      <w:pPr>
        <w:spacing w:line="276" w:lineRule="auto"/>
        <w:rPr>
          <w:rFonts w:ascii="Calibri" w:hAnsi="Calibri"/>
          <w:color w:val="0D0D0D"/>
        </w:rPr>
      </w:pPr>
    </w:p>
    <w:p w14:paraId="0551A1C4" w14:textId="77777777" w:rsidR="00AA7FAD" w:rsidRPr="00AA7FAD" w:rsidRDefault="00AA7FAD" w:rsidP="008B3172">
      <w:pPr>
        <w:spacing w:line="276" w:lineRule="auto"/>
        <w:rPr>
          <w:rFonts w:ascii="Calibri" w:hAnsi="Calibri"/>
          <w:color w:val="0D0D0D"/>
        </w:rPr>
      </w:pPr>
    </w:p>
    <w:sectPr w:rsidR="00AA7FAD" w:rsidRPr="00AA7FAD" w:rsidSect="00127228">
      <w:type w:val="continuous"/>
      <w:pgSz w:w="11906" w:h="16838"/>
      <w:pgMar w:top="851" w:right="1134" w:bottom="85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C2FE" w14:textId="77777777" w:rsidR="002305AD" w:rsidRDefault="002305AD" w:rsidP="00763BE3">
      <w:r>
        <w:separator/>
      </w:r>
    </w:p>
  </w:endnote>
  <w:endnote w:type="continuationSeparator" w:id="0">
    <w:p w14:paraId="6C016008" w14:textId="77777777" w:rsidR="002305AD" w:rsidRDefault="002305AD" w:rsidP="0076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4E3F9" w14:textId="77777777" w:rsidR="002305AD" w:rsidRDefault="002305AD" w:rsidP="00763BE3">
      <w:r>
        <w:separator/>
      </w:r>
    </w:p>
  </w:footnote>
  <w:footnote w:type="continuationSeparator" w:id="0">
    <w:p w14:paraId="37A59EAE" w14:textId="77777777" w:rsidR="002305AD" w:rsidRDefault="002305AD" w:rsidP="0076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D5A"/>
    <w:multiLevelType w:val="hybridMultilevel"/>
    <w:tmpl w:val="8A7E7FFE"/>
    <w:lvl w:ilvl="0" w:tplc="AF9A4C80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B63A57B8">
      <w:start w:val="6"/>
      <w:numFmt w:val="decimal"/>
      <w:lvlText w:val="%2）"/>
      <w:lvlJc w:val="left"/>
      <w:pPr>
        <w:ind w:left="14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9426B8D"/>
    <w:multiLevelType w:val="hybridMultilevel"/>
    <w:tmpl w:val="DCAEAE98"/>
    <w:lvl w:ilvl="0" w:tplc="E6A61EE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E976F23"/>
    <w:multiLevelType w:val="hybridMultilevel"/>
    <w:tmpl w:val="B9C8AE74"/>
    <w:lvl w:ilvl="0" w:tplc="3162F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CB7C0D"/>
    <w:multiLevelType w:val="hybridMultilevel"/>
    <w:tmpl w:val="BD02A72A"/>
    <w:lvl w:ilvl="0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1" w:tplc="B63A57B8">
      <w:start w:val="6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38B02C2"/>
    <w:multiLevelType w:val="hybridMultilevel"/>
    <w:tmpl w:val="C16E165E"/>
    <w:lvl w:ilvl="0" w:tplc="394A38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F37A1B"/>
    <w:multiLevelType w:val="hybridMultilevel"/>
    <w:tmpl w:val="3C16ABD2"/>
    <w:lvl w:ilvl="0" w:tplc="1A8265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456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B03D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FC35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014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630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0B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3673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6ACA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8F54"/>
    <w:multiLevelType w:val="multilevel"/>
    <w:tmpl w:val="19FC8F54"/>
    <w:lvl w:ilvl="0">
      <w:start w:val="1"/>
      <w:numFmt w:val="decimal"/>
      <w:lvlText w:val="%1）"/>
      <w:lvlJc w:val="left"/>
      <w:pPr>
        <w:tabs>
          <w:tab w:val="num" w:pos="0"/>
        </w:tabs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7" w15:restartNumberingAfterBreak="0">
    <w:nsid w:val="26E31322"/>
    <w:multiLevelType w:val="hybridMultilevel"/>
    <w:tmpl w:val="822C3152"/>
    <w:lvl w:ilvl="0" w:tplc="889EA8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066F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A480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C63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AB4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09D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E98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6C7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7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6149A"/>
    <w:multiLevelType w:val="hybridMultilevel"/>
    <w:tmpl w:val="1314514C"/>
    <w:lvl w:ilvl="0" w:tplc="1FE4B1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0BA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7EF7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81F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1AAF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208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276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FC4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4B5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A3EB9"/>
    <w:multiLevelType w:val="multilevel"/>
    <w:tmpl w:val="2C9A3EB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B91A59"/>
    <w:multiLevelType w:val="multilevel"/>
    <w:tmpl w:val="2FB91A59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abstractNum w:abstractNumId="11" w15:restartNumberingAfterBreak="0">
    <w:nsid w:val="345F6E73"/>
    <w:multiLevelType w:val="hybridMultilevel"/>
    <w:tmpl w:val="981E54D4"/>
    <w:lvl w:ilvl="0" w:tplc="945E78B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62F697B"/>
    <w:multiLevelType w:val="hybridMultilevel"/>
    <w:tmpl w:val="B8562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353B2F"/>
    <w:multiLevelType w:val="hybridMultilevel"/>
    <w:tmpl w:val="D6529DFC"/>
    <w:lvl w:ilvl="0" w:tplc="23780584">
      <w:start w:val="5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3E160BA6"/>
    <w:multiLevelType w:val="hybridMultilevel"/>
    <w:tmpl w:val="74F20A08"/>
    <w:lvl w:ilvl="0" w:tplc="0C42B3F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6A8F090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00C3F38"/>
    <w:multiLevelType w:val="hybridMultilevel"/>
    <w:tmpl w:val="FA842F6A"/>
    <w:lvl w:ilvl="0" w:tplc="5316D40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9BC7F6F"/>
    <w:multiLevelType w:val="hybridMultilevel"/>
    <w:tmpl w:val="2F041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983A6E"/>
    <w:multiLevelType w:val="hybridMultilevel"/>
    <w:tmpl w:val="9B2C7FEC"/>
    <w:lvl w:ilvl="0" w:tplc="21E0FF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E78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4E03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2EB3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A17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A7F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073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893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8CA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B47E9"/>
    <w:multiLevelType w:val="hybridMultilevel"/>
    <w:tmpl w:val="F92A8B2C"/>
    <w:lvl w:ilvl="0" w:tplc="79CCFE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0CF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E1C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1245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8889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0D1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498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4487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5889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434C2"/>
    <w:multiLevelType w:val="hybridMultilevel"/>
    <w:tmpl w:val="48E86728"/>
    <w:lvl w:ilvl="0" w:tplc="D66A3230">
      <w:start w:val="1"/>
      <w:numFmt w:val="decimal"/>
      <w:lvlText w:val="(%1)"/>
      <w:lvlJc w:val="left"/>
      <w:pPr>
        <w:ind w:left="11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5164C4C"/>
    <w:multiLevelType w:val="multilevel"/>
    <w:tmpl w:val="65164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48022D"/>
    <w:multiLevelType w:val="multilevel"/>
    <w:tmpl w:val="6748022D"/>
    <w:lvl w:ilvl="0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abstractNum w:abstractNumId="22" w15:restartNumberingAfterBreak="0">
    <w:nsid w:val="722957F9"/>
    <w:multiLevelType w:val="hybridMultilevel"/>
    <w:tmpl w:val="588C8024"/>
    <w:lvl w:ilvl="0" w:tplc="7974EC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B408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0AD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585F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CE5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2200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E9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4C4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214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15667"/>
    <w:multiLevelType w:val="multilevel"/>
    <w:tmpl w:val="73415667"/>
    <w:lvl w:ilvl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．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31511898">
    <w:abstractNumId w:val="23"/>
  </w:num>
  <w:num w:numId="2" w16cid:durableId="79569036">
    <w:abstractNumId w:val="20"/>
  </w:num>
  <w:num w:numId="3" w16cid:durableId="101803458">
    <w:abstractNumId w:val="10"/>
  </w:num>
  <w:num w:numId="4" w16cid:durableId="2140414260">
    <w:abstractNumId w:val="21"/>
  </w:num>
  <w:num w:numId="5" w16cid:durableId="910775983">
    <w:abstractNumId w:val="9"/>
  </w:num>
  <w:num w:numId="6" w16cid:durableId="605697938">
    <w:abstractNumId w:val="6"/>
  </w:num>
  <w:num w:numId="7" w16cid:durableId="535045723">
    <w:abstractNumId w:val="4"/>
  </w:num>
  <w:num w:numId="8" w16cid:durableId="1241596348">
    <w:abstractNumId w:val="12"/>
  </w:num>
  <w:num w:numId="9" w16cid:durableId="668607285">
    <w:abstractNumId w:val="19"/>
  </w:num>
  <w:num w:numId="10" w16cid:durableId="138570645">
    <w:abstractNumId w:val="15"/>
  </w:num>
  <w:num w:numId="11" w16cid:durableId="287905361">
    <w:abstractNumId w:val="17"/>
  </w:num>
  <w:num w:numId="12" w16cid:durableId="307978232">
    <w:abstractNumId w:val="5"/>
  </w:num>
  <w:num w:numId="13" w16cid:durableId="431970666">
    <w:abstractNumId w:val="18"/>
  </w:num>
  <w:num w:numId="14" w16cid:durableId="1140419135">
    <w:abstractNumId w:val="8"/>
  </w:num>
  <w:num w:numId="15" w16cid:durableId="830101034">
    <w:abstractNumId w:val="11"/>
  </w:num>
  <w:num w:numId="16" w16cid:durableId="869798718">
    <w:abstractNumId w:val="2"/>
  </w:num>
  <w:num w:numId="17" w16cid:durableId="641467248">
    <w:abstractNumId w:val="16"/>
  </w:num>
  <w:num w:numId="18" w16cid:durableId="51078814">
    <w:abstractNumId w:val="14"/>
  </w:num>
  <w:num w:numId="19" w16cid:durableId="1954245740">
    <w:abstractNumId w:val="0"/>
  </w:num>
  <w:num w:numId="20" w16cid:durableId="1700858570">
    <w:abstractNumId w:val="1"/>
  </w:num>
  <w:num w:numId="21" w16cid:durableId="1889802012">
    <w:abstractNumId w:val="22"/>
  </w:num>
  <w:num w:numId="22" w16cid:durableId="1727099341">
    <w:abstractNumId w:val="7"/>
  </w:num>
  <w:num w:numId="23" w16cid:durableId="580794148">
    <w:abstractNumId w:val="13"/>
  </w:num>
  <w:num w:numId="24" w16cid:durableId="2045132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82"/>
    <w:rsid w:val="00002625"/>
    <w:rsid w:val="00002942"/>
    <w:rsid w:val="00003657"/>
    <w:rsid w:val="00003C75"/>
    <w:rsid w:val="0000626F"/>
    <w:rsid w:val="00014FE4"/>
    <w:rsid w:val="00016BD2"/>
    <w:rsid w:val="000179FB"/>
    <w:rsid w:val="0002260E"/>
    <w:rsid w:val="00024264"/>
    <w:rsid w:val="00033A8A"/>
    <w:rsid w:val="0004046B"/>
    <w:rsid w:val="0004062A"/>
    <w:rsid w:val="00043866"/>
    <w:rsid w:val="00043F05"/>
    <w:rsid w:val="00045644"/>
    <w:rsid w:val="0004799D"/>
    <w:rsid w:val="00047BE4"/>
    <w:rsid w:val="00051FEA"/>
    <w:rsid w:val="00052147"/>
    <w:rsid w:val="00053472"/>
    <w:rsid w:val="000548EF"/>
    <w:rsid w:val="000549F7"/>
    <w:rsid w:val="00054F8F"/>
    <w:rsid w:val="00055382"/>
    <w:rsid w:val="000572C6"/>
    <w:rsid w:val="00057F6E"/>
    <w:rsid w:val="00060A9C"/>
    <w:rsid w:val="00063325"/>
    <w:rsid w:val="000643F2"/>
    <w:rsid w:val="0006499A"/>
    <w:rsid w:val="0006636F"/>
    <w:rsid w:val="00070D15"/>
    <w:rsid w:val="00073AD1"/>
    <w:rsid w:val="00080039"/>
    <w:rsid w:val="000837A8"/>
    <w:rsid w:val="000906B7"/>
    <w:rsid w:val="00092671"/>
    <w:rsid w:val="00093A24"/>
    <w:rsid w:val="000942D2"/>
    <w:rsid w:val="00096192"/>
    <w:rsid w:val="00096E44"/>
    <w:rsid w:val="000A3DA8"/>
    <w:rsid w:val="000A5695"/>
    <w:rsid w:val="000A679F"/>
    <w:rsid w:val="000B0533"/>
    <w:rsid w:val="000B2696"/>
    <w:rsid w:val="000B3D8D"/>
    <w:rsid w:val="000C29B3"/>
    <w:rsid w:val="000C3151"/>
    <w:rsid w:val="000C3525"/>
    <w:rsid w:val="000C66D5"/>
    <w:rsid w:val="000D3132"/>
    <w:rsid w:val="000D3D41"/>
    <w:rsid w:val="000D5B45"/>
    <w:rsid w:val="000D7998"/>
    <w:rsid w:val="000E1AE4"/>
    <w:rsid w:val="000E25D1"/>
    <w:rsid w:val="000E2CD3"/>
    <w:rsid w:val="000E4F13"/>
    <w:rsid w:val="000E5E75"/>
    <w:rsid w:val="000F4300"/>
    <w:rsid w:val="000F5F62"/>
    <w:rsid w:val="000F6C39"/>
    <w:rsid w:val="00101376"/>
    <w:rsid w:val="00104F57"/>
    <w:rsid w:val="001055CE"/>
    <w:rsid w:val="00105681"/>
    <w:rsid w:val="00107317"/>
    <w:rsid w:val="00107A33"/>
    <w:rsid w:val="001103F9"/>
    <w:rsid w:val="00110493"/>
    <w:rsid w:val="00110C11"/>
    <w:rsid w:val="001111FD"/>
    <w:rsid w:val="00111A06"/>
    <w:rsid w:val="00116801"/>
    <w:rsid w:val="001177E2"/>
    <w:rsid w:val="00120950"/>
    <w:rsid w:val="00127228"/>
    <w:rsid w:val="00131999"/>
    <w:rsid w:val="00136696"/>
    <w:rsid w:val="001375D4"/>
    <w:rsid w:val="00140075"/>
    <w:rsid w:val="00142295"/>
    <w:rsid w:val="00150DC1"/>
    <w:rsid w:val="00151B78"/>
    <w:rsid w:val="00154ECC"/>
    <w:rsid w:val="00156E0F"/>
    <w:rsid w:val="001612CF"/>
    <w:rsid w:val="00163C71"/>
    <w:rsid w:val="0016646C"/>
    <w:rsid w:val="00171054"/>
    <w:rsid w:val="001727A6"/>
    <w:rsid w:val="00174E51"/>
    <w:rsid w:val="00175264"/>
    <w:rsid w:val="00180143"/>
    <w:rsid w:val="00184EFE"/>
    <w:rsid w:val="001858F9"/>
    <w:rsid w:val="0018702B"/>
    <w:rsid w:val="001922EE"/>
    <w:rsid w:val="00193FB4"/>
    <w:rsid w:val="001963AC"/>
    <w:rsid w:val="001968CE"/>
    <w:rsid w:val="00197E0D"/>
    <w:rsid w:val="001A1650"/>
    <w:rsid w:val="001A26C6"/>
    <w:rsid w:val="001A2C21"/>
    <w:rsid w:val="001A38A0"/>
    <w:rsid w:val="001A482C"/>
    <w:rsid w:val="001A4EFF"/>
    <w:rsid w:val="001A58EE"/>
    <w:rsid w:val="001A6B8E"/>
    <w:rsid w:val="001B79EE"/>
    <w:rsid w:val="001C2370"/>
    <w:rsid w:val="001C38DA"/>
    <w:rsid w:val="001C4058"/>
    <w:rsid w:val="001C6166"/>
    <w:rsid w:val="001C6850"/>
    <w:rsid w:val="001C7D5A"/>
    <w:rsid w:val="001D2927"/>
    <w:rsid w:val="001D34C9"/>
    <w:rsid w:val="001D6CE0"/>
    <w:rsid w:val="001E0324"/>
    <w:rsid w:val="001E7D70"/>
    <w:rsid w:val="001F3B00"/>
    <w:rsid w:val="001F405E"/>
    <w:rsid w:val="001F5B21"/>
    <w:rsid w:val="00200184"/>
    <w:rsid w:val="00205942"/>
    <w:rsid w:val="00211A2E"/>
    <w:rsid w:val="00213F10"/>
    <w:rsid w:val="0022060A"/>
    <w:rsid w:val="00220E9A"/>
    <w:rsid w:val="00222B1E"/>
    <w:rsid w:val="002238FF"/>
    <w:rsid w:val="0022581E"/>
    <w:rsid w:val="00226232"/>
    <w:rsid w:val="002266A5"/>
    <w:rsid w:val="00226FBF"/>
    <w:rsid w:val="002305AD"/>
    <w:rsid w:val="00232FA7"/>
    <w:rsid w:val="002335AD"/>
    <w:rsid w:val="00241BF5"/>
    <w:rsid w:val="0024348C"/>
    <w:rsid w:val="00246C91"/>
    <w:rsid w:val="00246CD5"/>
    <w:rsid w:val="002476EB"/>
    <w:rsid w:val="00252C97"/>
    <w:rsid w:val="00253104"/>
    <w:rsid w:val="00254D73"/>
    <w:rsid w:val="00255D3E"/>
    <w:rsid w:val="00256540"/>
    <w:rsid w:val="00256A40"/>
    <w:rsid w:val="00260392"/>
    <w:rsid w:val="002639E3"/>
    <w:rsid w:val="00265BB1"/>
    <w:rsid w:val="00271F9B"/>
    <w:rsid w:val="00273D75"/>
    <w:rsid w:val="00291504"/>
    <w:rsid w:val="00291A62"/>
    <w:rsid w:val="00291DD0"/>
    <w:rsid w:val="0029475B"/>
    <w:rsid w:val="002949D1"/>
    <w:rsid w:val="002972A8"/>
    <w:rsid w:val="002A2F09"/>
    <w:rsid w:val="002A30A9"/>
    <w:rsid w:val="002B3F69"/>
    <w:rsid w:val="002B5874"/>
    <w:rsid w:val="002C3CFD"/>
    <w:rsid w:val="002C4FC6"/>
    <w:rsid w:val="002C5283"/>
    <w:rsid w:val="002C7B99"/>
    <w:rsid w:val="002C7F46"/>
    <w:rsid w:val="002D0807"/>
    <w:rsid w:val="002D3FCF"/>
    <w:rsid w:val="002E0F41"/>
    <w:rsid w:val="002E42F6"/>
    <w:rsid w:val="002E5434"/>
    <w:rsid w:val="002E5AAB"/>
    <w:rsid w:val="002F0108"/>
    <w:rsid w:val="002F0283"/>
    <w:rsid w:val="002F3E7A"/>
    <w:rsid w:val="00302986"/>
    <w:rsid w:val="00302CDC"/>
    <w:rsid w:val="00304AD4"/>
    <w:rsid w:val="0030503F"/>
    <w:rsid w:val="003076B2"/>
    <w:rsid w:val="00311692"/>
    <w:rsid w:val="0031230E"/>
    <w:rsid w:val="0031271A"/>
    <w:rsid w:val="00314035"/>
    <w:rsid w:val="0031519B"/>
    <w:rsid w:val="0031646C"/>
    <w:rsid w:val="00316CBC"/>
    <w:rsid w:val="00321FD4"/>
    <w:rsid w:val="00322F72"/>
    <w:rsid w:val="00325749"/>
    <w:rsid w:val="0032787F"/>
    <w:rsid w:val="00330A04"/>
    <w:rsid w:val="00331C95"/>
    <w:rsid w:val="003328AA"/>
    <w:rsid w:val="003334FA"/>
    <w:rsid w:val="00334E5F"/>
    <w:rsid w:val="0034245B"/>
    <w:rsid w:val="00346661"/>
    <w:rsid w:val="00350173"/>
    <w:rsid w:val="0035610C"/>
    <w:rsid w:val="00357D11"/>
    <w:rsid w:val="00357EFB"/>
    <w:rsid w:val="00362F64"/>
    <w:rsid w:val="00363B5D"/>
    <w:rsid w:val="00364114"/>
    <w:rsid w:val="00364DA3"/>
    <w:rsid w:val="00364FF9"/>
    <w:rsid w:val="003679D9"/>
    <w:rsid w:val="00370CA7"/>
    <w:rsid w:val="00373FDE"/>
    <w:rsid w:val="0037733B"/>
    <w:rsid w:val="003810D6"/>
    <w:rsid w:val="00384E09"/>
    <w:rsid w:val="00385724"/>
    <w:rsid w:val="00387F0B"/>
    <w:rsid w:val="00390A92"/>
    <w:rsid w:val="003A1EA5"/>
    <w:rsid w:val="003A2821"/>
    <w:rsid w:val="003A369F"/>
    <w:rsid w:val="003B0878"/>
    <w:rsid w:val="003B1584"/>
    <w:rsid w:val="003B50BB"/>
    <w:rsid w:val="003B7C1E"/>
    <w:rsid w:val="003C1720"/>
    <w:rsid w:val="003C2A36"/>
    <w:rsid w:val="003C4B03"/>
    <w:rsid w:val="003C7522"/>
    <w:rsid w:val="003D0D2F"/>
    <w:rsid w:val="003D21CD"/>
    <w:rsid w:val="003D7CBF"/>
    <w:rsid w:val="003E0C3D"/>
    <w:rsid w:val="003E1A8A"/>
    <w:rsid w:val="003E1D20"/>
    <w:rsid w:val="003E29E8"/>
    <w:rsid w:val="003F10EC"/>
    <w:rsid w:val="003F18A4"/>
    <w:rsid w:val="003F482C"/>
    <w:rsid w:val="003F6A45"/>
    <w:rsid w:val="004003D1"/>
    <w:rsid w:val="0040633D"/>
    <w:rsid w:val="0040682F"/>
    <w:rsid w:val="00407101"/>
    <w:rsid w:val="0041156F"/>
    <w:rsid w:val="00417592"/>
    <w:rsid w:val="00417C21"/>
    <w:rsid w:val="0042130A"/>
    <w:rsid w:val="00425DEF"/>
    <w:rsid w:val="00426AF9"/>
    <w:rsid w:val="00431290"/>
    <w:rsid w:val="004327DC"/>
    <w:rsid w:val="004334EC"/>
    <w:rsid w:val="00435456"/>
    <w:rsid w:val="004436E9"/>
    <w:rsid w:val="00444410"/>
    <w:rsid w:val="00446261"/>
    <w:rsid w:val="00447FE4"/>
    <w:rsid w:val="00451406"/>
    <w:rsid w:val="00451A98"/>
    <w:rsid w:val="00456851"/>
    <w:rsid w:val="00460849"/>
    <w:rsid w:val="0046086A"/>
    <w:rsid w:val="00460C7A"/>
    <w:rsid w:val="0046127A"/>
    <w:rsid w:val="0046154B"/>
    <w:rsid w:val="004630CA"/>
    <w:rsid w:val="00463F39"/>
    <w:rsid w:val="00470096"/>
    <w:rsid w:val="00471188"/>
    <w:rsid w:val="00473204"/>
    <w:rsid w:val="00474E48"/>
    <w:rsid w:val="00476740"/>
    <w:rsid w:val="00481083"/>
    <w:rsid w:val="00483881"/>
    <w:rsid w:val="004878B0"/>
    <w:rsid w:val="00487988"/>
    <w:rsid w:val="0049130E"/>
    <w:rsid w:val="004965BE"/>
    <w:rsid w:val="00497274"/>
    <w:rsid w:val="004979DF"/>
    <w:rsid w:val="00497D1B"/>
    <w:rsid w:val="004A6C9A"/>
    <w:rsid w:val="004B0614"/>
    <w:rsid w:val="004B10BB"/>
    <w:rsid w:val="004B1FE5"/>
    <w:rsid w:val="004B2C71"/>
    <w:rsid w:val="004B2D9C"/>
    <w:rsid w:val="004B35AE"/>
    <w:rsid w:val="004C026D"/>
    <w:rsid w:val="004C13FC"/>
    <w:rsid w:val="004C499E"/>
    <w:rsid w:val="004C4A39"/>
    <w:rsid w:val="004C5254"/>
    <w:rsid w:val="004D16B8"/>
    <w:rsid w:val="004D1D3A"/>
    <w:rsid w:val="004D6334"/>
    <w:rsid w:val="004E0028"/>
    <w:rsid w:val="004E48D4"/>
    <w:rsid w:val="004E4E71"/>
    <w:rsid w:val="004F3708"/>
    <w:rsid w:val="004F6E94"/>
    <w:rsid w:val="005037C7"/>
    <w:rsid w:val="005060CC"/>
    <w:rsid w:val="00510DBE"/>
    <w:rsid w:val="00511D7C"/>
    <w:rsid w:val="00512ECF"/>
    <w:rsid w:val="00516A70"/>
    <w:rsid w:val="00521548"/>
    <w:rsid w:val="00524585"/>
    <w:rsid w:val="005254F6"/>
    <w:rsid w:val="00525B14"/>
    <w:rsid w:val="00526B47"/>
    <w:rsid w:val="00531C71"/>
    <w:rsid w:val="00532AA6"/>
    <w:rsid w:val="00532E18"/>
    <w:rsid w:val="005340FD"/>
    <w:rsid w:val="00534D55"/>
    <w:rsid w:val="0054110A"/>
    <w:rsid w:val="005416D9"/>
    <w:rsid w:val="005517D1"/>
    <w:rsid w:val="0056282E"/>
    <w:rsid w:val="00571552"/>
    <w:rsid w:val="005725CF"/>
    <w:rsid w:val="005759B7"/>
    <w:rsid w:val="00581082"/>
    <w:rsid w:val="00581B85"/>
    <w:rsid w:val="00583831"/>
    <w:rsid w:val="00583F95"/>
    <w:rsid w:val="0058457D"/>
    <w:rsid w:val="00584907"/>
    <w:rsid w:val="00585B70"/>
    <w:rsid w:val="005875D7"/>
    <w:rsid w:val="00590E58"/>
    <w:rsid w:val="00591C3E"/>
    <w:rsid w:val="00591F5A"/>
    <w:rsid w:val="00593F3F"/>
    <w:rsid w:val="005940A2"/>
    <w:rsid w:val="00595711"/>
    <w:rsid w:val="005A1145"/>
    <w:rsid w:val="005A3098"/>
    <w:rsid w:val="005A64F6"/>
    <w:rsid w:val="005A66AF"/>
    <w:rsid w:val="005B23BB"/>
    <w:rsid w:val="005B3332"/>
    <w:rsid w:val="005B553A"/>
    <w:rsid w:val="005B68AD"/>
    <w:rsid w:val="005C4B5C"/>
    <w:rsid w:val="005D3196"/>
    <w:rsid w:val="005D44FF"/>
    <w:rsid w:val="005D5EB1"/>
    <w:rsid w:val="005D63CB"/>
    <w:rsid w:val="005D653F"/>
    <w:rsid w:val="005E2982"/>
    <w:rsid w:val="005E333C"/>
    <w:rsid w:val="005E4E67"/>
    <w:rsid w:val="005E564F"/>
    <w:rsid w:val="005E5FD1"/>
    <w:rsid w:val="005E6F74"/>
    <w:rsid w:val="005F5F99"/>
    <w:rsid w:val="005F79F9"/>
    <w:rsid w:val="006062DA"/>
    <w:rsid w:val="00606462"/>
    <w:rsid w:val="00606F24"/>
    <w:rsid w:val="00610C91"/>
    <w:rsid w:val="006126C5"/>
    <w:rsid w:val="00613550"/>
    <w:rsid w:val="0061446C"/>
    <w:rsid w:val="00617348"/>
    <w:rsid w:val="00617AE5"/>
    <w:rsid w:val="00620C6D"/>
    <w:rsid w:val="00631358"/>
    <w:rsid w:val="006317D3"/>
    <w:rsid w:val="00634325"/>
    <w:rsid w:val="006420EB"/>
    <w:rsid w:val="006435D5"/>
    <w:rsid w:val="00645C86"/>
    <w:rsid w:val="00647A38"/>
    <w:rsid w:val="00647E98"/>
    <w:rsid w:val="00651794"/>
    <w:rsid w:val="00652E5E"/>
    <w:rsid w:val="006530A4"/>
    <w:rsid w:val="006555A1"/>
    <w:rsid w:val="00657A10"/>
    <w:rsid w:val="00664584"/>
    <w:rsid w:val="00670308"/>
    <w:rsid w:val="00670318"/>
    <w:rsid w:val="0067068D"/>
    <w:rsid w:val="00673E9A"/>
    <w:rsid w:val="006744D1"/>
    <w:rsid w:val="00675703"/>
    <w:rsid w:val="00683275"/>
    <w:rsid w:val="00690308"/>
    <w:rsid w:val="00691FD7"/>
    <w:rsid w:val="00696CC7"/>
    <w:rsid w:val="006A077F"/>
    <w:rsid w:val="006A0FBE"/>
    <w:rsid w:val="006A274F"/>
    <w:rsid w:val="006B4C8D"/>
    <w:rsid w:val="006B5002"/>
    <w:rsid w:val="006B73D1"/>
    <w:rsid w:val="006C69A8"/>
    <w:rsid w:val="006C770A"/>
    <w:rsid w:val="006C7E40"/>
    <w:rsid w:val="006D4B3D"/>
    <w:rsid w:val="006D5D86"/>
    <w:rsid w:val="006D6049"/>
    <w:rsid w:val="006D622E"/>
    <w:rsid w:val="006D7585"/>
    <w:rsid w:val="006E167F"/>
    <w:rsid w:val="006E4104"/>
    <w:rsid w:val="006E55BB"/>
    <w:rsid w:val="006F294B"/>
    <w:rsid w:val="006F3182"/>
    <w:rsid w:val="006F6409"/>
    <w:rsid w:val="00702D17"/>
    <w:rsid w:val="007047B0"/>
    <w:rsid w:val="0070604A"/>
    <w:rsid w:val="007061B3"/>
    <w:rsid w:val="007119BD"/>
    <w:rsid w:val="00712634"/>
    <w:rsid w:val="00712A16"/>
    <w:rsid w:val="007139D6"/>
    <w:rsid w:val="007165CF"/>
    <w:rsid w:val="00720445"/>
    <w:rsid w:val="00722A61"/>
    <w:rsid w:val="00722EF9"/>
    <w:rsid w:val="007240F9"/>
    <w:rsid w:val="0072596F"/>
    <w:rsid w:val="0072597A"/>
    <w:rsid w:val="00727512"/>
    <w:rsid w:val="00732C6B"/>
    <w:rsid w:val="00740627"/>
    <w:rsid w:val="007408BB"/>
    <w:rsid w:val="00741D71"/>
    <w:rsid w:val="007470BE"/>
    <w:rsid w:val="0075079D"/>
    <w:rsid w:val="00753E86"/>
    <w:rsid w:val="00754E28"/>
    <w:rsid w:val="00755F8E"/>
    <w:rsid w:val="0075681E"/>
    <w:rsid w:val="00760629"/>
    <w:rsid w:val="00763083"/>
    <w:rsid w:val="00763BE3"/>
    <w:rsid w:val="0076624C"/>
    <w:rsid w:val="0077254A"/>
    <w:rsid w:val="0077477B"/>
    <w:rsid w:val="00774CEA"/>
    <w:rsid w:val="00777AF8"/>
    <w:rsid w:val="00777FDA"/>
    <w:rsid w:val="0078434B"/>
    <w:rsid w:val="00784969"/>
    <w:rsid w:val="0079057D"/>
    <w:rsid w:val="007933F1"/>
    <w:rsid w:val="00793F49"/>
    <w:rsid w:val="007A2E04"/>
    <w:rsid w:val="007A3CF3"/>
    <w:rsid w:val="007A3F57"/>
    <w:rsid w:val="007A422F"/>
    <w:rsid w:val="007A4F9E"/>
    <w:rsid w:val="007A5202"/>
    <w:rsid w:val="007A715C"/>
    <w:rsid w:val="007A7DEE"/>
    <w:rsid w:val="007B031D"/>
    <w:rsid w:val="007B0A35"/>
    <w:rsid w:val="007B2388"/>
    <w:rsid w:val="007B25C7"/>
    <w:rsid w:val="007B36E6"/>
    <w:rsid w:val="007B6EB3"/>
    <w:rsid w:val="007C08D8"/>
    <w:rsid w:val="007C2680"/>
    <w:rsid w:val="007C43CF"/>
    <w:rsid w:val="007C4861"/>
    <w:rsid w:val="007C5F4D"/>
    <w:rsid w:val="007C7B2B"/>
    <w:rsid w:val="007D0514"/>
    <w:rsid w:val="007D253E"/>
    <w:rsid w:val="007E3801"/>
    <w:rsid w:val="007E44B9"/>
    <w:rsid w:val="007E6E8E"/>
    <w:rsid w:val="007F0CF8"/>
    <w:rsid w:val="007F28D6"/>
    <w:rsid w:val="007F37D3"/>
    <w:rsid w:val="007F3DDD"/>
    <w:rsid w:val="007F49DB"/>
    <w:rsid w:val="007F5CD3"/>
    <w:rsid w:val="00801766"/>
    <w:rsid w:val="00810D61"/>
    <w:rsid w:val="0081254D"/>
    <w:rsid w:val="00814485"/>
    <w:rsid w:val="008145A8"/>
    <w:rsid w:val="00816696"/>
    <w:rsid w:val="00816CF8"/>
    <w:rsid w:val="00816F23"/>
    <w:rsid w:val="00827AF4"/>
    <w:rsid w:val="008312A9"/>
    <w:rsid w:val="00831888"/>
    <w:rsid w:val="00833F4D"/>
    <w:rsid w:val="00836724"/>
    <w:rsid w:val="00840187"/>
    <w:rsid w:val="008431B1"/>
    <w:rsid w:val="00844801"/>
    <w:rsid w:val="00845BAD"/>
    <w:rsid w:val="00847913"/>
    <w:rsid w:val="00847C5C"/>
    <w:rsid w:val="00851099"/>
    <w:rsid w:val="00851287"/>
    <w:rsid w:val="0085156B"/>
    <w:rsid w:val="00854882"/>
    <w:rsid w:val="008571AD"/>
    <w:rsid w:val="008731B6"/>
    <w:rsid w:val="00873DDE"/>
    <w:rsid w:val="00873EC4"/>
    <w:rsid w:val="0088114B"/>
    <w:rsid w:val="00881878"/>
    <w:rsid w:val="00882F34"/>
    <w:rsid w:val="00891166"/>
    <w:rsid w:val="0089290D"/>
    <w:rsid w:val="00893479"/>
    <w:rsid w:val="008939F2"/>
    <w:rsid w:val="00893E7C"/>
    <w:rsid w:val="00894A66"/>
    <w:rsid w:val="008A4BAB"/>
    <w:rsid w:val="008A7199"/>
    <w:rsid w:val="008A76CA"/>
    <w:rsid w:val="008B0CFA"/>
    <w:rsid w:val="008B1488"/>
    <w:rsid w:val="008B2BBA"/>
    <w:rsid w:val="008B2D25"/>
    <w:rsid w:val="008B2E2F"/>
    <w:rsid w:val="008B3172"/>
    <w:rsid w:val="008B5E0E"/>
    <w:rsid w:val="008C39EA"/>
    <w:rsid w:val="008D23A7"/>
    <w:rsid w:val="008D318D"/>
    <w:rsid w:val="008D4579"/>
    <w:rsid w:val="008D51A1"/>
    <w:rsid w:val="008D6117"/>
    <w:rsid w:val="008E08C1"/>
    <w:rsid w:val="008E306B"/>
    <w:rsid w:val="008E5458"/>
    <w:rsid w:val="008E591C"/>
    <w:rsid w:val="008E6BFF"/>
    <w:rsid w:val="008F0B1B"/>
    <w:rsid w:val="008F1C1F"/>
    <w:rsid w:val="008F1C47"/>
    <w:rsid w:val="008F3A63"/>
    <w:rsid w:val="008F3E04"/>
    <w:rsid w:val="008F444A"/>
    <w:rsid w:val="00900F9F"/>
    <w:rsid w:val="00910242"/>
    <w:rsid w:val="00910846"/>
    <w:rsid w:val="009151B9"/>
    <w:rsid w:val="0092077E"/>
    <w:rsid w:val="00921117"/>
    <w:rsid w:val="00921E15"/>
    <w:rsid w:val="00922C70"/>
    <w:rsid w:val="009244A5"/>
    <w:rsid w:val="00926475"/>
    <w:rsid w:val="009278F3"/>
    <w:rsid w:val="00932DEE"/>
    <w:rsid w:val="0093317F"/>
    <w:rsid w:val="009331FA"/>
    <w:rsid w:val="00934A64"/>
    <w:rsid w:val="00935799"/>
    <w:rsid w:val="009432CD"/>
    <w:rsid w:val="00944035"/>
    <w:rsid w:val="00945211"/>
    <w:rsid w:val="0094592B"/>
    <w:rsid w:val="00947A7A"/>
    <w:rsid w:val="00947B67"/>
    <w:rsid w:val="00950FC1"/>
    <w:rsid w:val="0095214C"/>
    <w:rsid w:val="0095257C"/>
    <w:rsid w:val="009536D6"/>
    <w:rsid w:val="00961881"/>
    <w:rsid w:val="009618E6"/>
    <w:rsid w:val="00962BE8"/>
    <w:rsid w:val="00966A2E"/>
    <w:rsid w:val="00973AE4"/>
    <w:rsid w:val="00977616"/>
    <w:rsid w:val="0098063E"/>
    <w:rsid w:val="0098410D"/>
    <w:rsid w:val="00991ACB"/>
    <w:rsid w:val="009929DF"/>
    <w:rsid w:val="00994A03"/>
    <w:rsid w:val="0099616D"/>
    <w:rsid w:val="009A6924"/>
    <w:rsid w:val="009A6FC0"/>
    <w:rsid w:val="009A7C7B"/>
    <w:rsid w:val="009C016A"/>
    <w:rsid w:val="009C0636"/>
    <w:rsid w:val="009C5377"/>
    <w:rsid w:val="009C5C3E"/>
    <w:rsid w:val="009C5DF1"/>
    <w:rsid w:val="009D2763"/>
    <w:rsid w:val="009D295B"/>
    <w:rsid w:val="009D3A83"/>
    <w:rsid w:val="009D7D5C"/>
    <w:rsid w:val="009E003D"/>
    <w:rsid w:val="009E0A58"/>
    <w:rsid w:val="009E4CAC"/>
    <w:rsid w:val="009E508E"/>
    <w:rsid w:val="009E6292"/>
    <w:rsid w:val="009E6AB8"/>
    <w:rsid w:val="009F11EB"/>
    <w:rsid w:val="009F18DA"/>
    <w:rsid w:val="009F33F1"/>
    <w:rsid w:val="00A03793"/>
    <w:rsid w:val="00A073A1"/>
    <w:rsid w:val="00A101EB"/>
    <w:rsid w:val="00A138B4"/>
    <w:rsid w:val="00A20FE3"/>
    <w:rsid w:val="00A234B7"/>
    <w:rsid w:val="00A24E35"/>
    <w:rsid w:val="00A27C4B"/>
    <w:rsid w:val="00A30123"/>
    <w:rsid w:val="00A31D37"/>
    <w:rsid w:val="00A35016"/>
    <w:rsid w:val="00A37914"/>
    <w:rsid w:val="00A40060"/>
    <w:rsid w:val="00A4153B"/>
    <w:rsid w:val="00A4223D"/>
    <w:rsid w:val="00A453A8"/>
    <w:rsid w:val="00A502D5"/>
    <w:rsid w:val="00A5100F"/>
    <w:rsid w:val="00A5158B"/>
    <w:rsid w:val="00A529D4"/>
    <w:rsid w:val="00A53753"/>
    <w:rsid w:val="00A54ABD"/>
    <w:rsid w:val="00A61525"/>
    <w:rsid w:val="00A621B7"/>
    <w:rsid w:val="00A65B77"/>
    <w:rsid w:val="00A67653"/>
    <w:rsid w:val="00A70BB6"/>
    <w:rsid w:val="00A73683"/>
    <w:rsid w:val="00A74B77"/>
    <w:rsid w:val="00A7610A"/>
    <w:rsid w:val="00A81A83"/>
    <w:rsid w:val="00A8293F"/>
    <w:rsid w:val="00A86130"/>
    <w:rsid w:val="00A92361"/>
    <w:rsid w:val="00A93C80"/>
    <w:rsid w:val="00A93D49"/>
    <w:rsid w:val="00A9787E"/>
    <w:rsid w:val="00AA2108"/>
    <w:rsid w:val="00AA2D62"/>
    <w:rsid w:val="00AA7FAD"/>
    <w:rsid w:val="00AB08DC"/>
    <w:rsid w:val="00AB0976"/>
    <w:rsid w:val="00AB2D94"/>
    <w:rsid w:val="00AB4F17"/>
    <w:rsid w:val="00AB63EC"/>
    <w:rsid w:val="00AB6D86"/>
    <w:rsid w:val="00AB7CC1"/>
    <w:rsid w:val="00AC102B"/>
    <w:rsid w:val="00AC29DF"/>
    <w:rsid w:val="00AC3F70"/>
    <w:rsid w:val="00AC51A3"/>
    <w:rsid w:val="00AC51EF"/>
    <w:rsid w:val="00AD6B2F"/>
    <w:rsid w:val="00AD7E7E"/>
    <w:rsid w:val="00AE0C64"/>
    <w:rsid w:val="00AE24F1"/>
    <w:rsid w:val="00AE3F28"/>
    <w:rsid w:val="00AE41F6"/>
    <w:rsid w:val="00AE6E11"/>
    <w:rsid w:val="00AF5888"/>
    <w:rsid w:val="00AF7432"/>
    <w:rsid w:val="00B01414"/>
    <w:rsid w:val="00B04022"/>
    <w:rsid w:val="00B1149A"/>
    <w:rsid w:val="00B13BB5"/>
    <w:rsid w:val="00B1612C"/>
    <w:rsid w:val="00B16962"/>
    <w:rsid w:val="00B202C7"/>
    <w:rsid w:val="00B23FF9"/>
    <w:rsid w:val="00B25FC9"/>
    <w:rsid w:val="00B271FA"/>
    <w:rsid w:val="00B367C6"/>
    <w:rsid w:val="00B43A20"/>
    <w:rsid w:val="00B50485"/>
    <w:rsid w:val="00B52C25"/>
    <w:rsid w:val="00B60350"/>
    <w:rsid w:val="00B66218"/>
    <w:rsid w:val="00B705A8"/>
    <w:rsid w:val="00B72C39"/>
    <w:rsid w:val="00B73F39"/>
    <w:rsid w:val="00B74ED4"/>
    <w:rsid w:val="00B8016C"/>
    <w:rsid w:val="00B80E6F"/>
    <w:rsid w:val="00B80FCB"/>
    <w:rsid w:val="00B813BD"/>
    <w:rsid w:val="00B81E5D"/>
    <w:rsid w:val="00B85083"/>
    <w:rsid w:val="00B85113"/>
    <w:rsid w:val="00B85921"/>
    <w:rsid w:val="00B87A46"/>
    <w:rsid w:val="00B90A50"/>
    <w:rsid w:val="00B90E51"/>
    <w:rsid w:val="00B92DF9"/>
    <w:rsid w:val="00B958FE"/>
    <w:rsid w:val="00B95D74"/>
    <w:rsid w:val="00BA1109"/>
    <w:rsid w:val="00BA3AEB"/>
    <w:rsid w:val="00BA4347"/>
    <w:rsid w:val="00BA6243"/>
    <w:rsid w:val="00BA6B7D"/>
    <w:rsid w:val="00BB0309"/>
    <w:rsid w:val="00BB0BAF"/>
    <w:rsid w:val="00BB10F1"/>
    <w:rsid w:val="00BC1C30"/>
    <w:rsid w:val="00BC4F51"/>
    <w:rsid w:val="00BC72EE"/>
    <w:rsid w:val="00BD414A"/>
    <w:rsid w:val="00BD5C61"/>
    <w:rsid w:val="00BE44BE"/>
    <w:rsid w:val="00BF0063"/>
    <w:rsid w:val="00BF2621"/>
    <w:rsid w:val="00BF3545"/>
    <w:rsid w:val="00C0021E"/>
    <w:rsid w:val="00C0393D"/>
    <w:rsid w:val="00C03D13"/>
    <w:rsid w:val="00C055F0"/>
    <w:rsid w:val="00C066A1"/>
    <w:rsid w:val="00C10125"/>
    <w:rsid w:val="00C104FA"/>
    <w:rsid w:val="00C10C99"/>
    <w:rsid w:val="00C14AE3"/>
    <w:rsid w:val="00C16096"/>
    <w:rsid w:val="00C17D69"/>
    <w:rsid w:val="00C22300"/>
    <w:rsid w:val="00C2462D"/>
    <w:rsid w:val="00C24E27"/>
    <w:rsid w:val="00C30D27"/>
    <w:rsid w:val="00C353CA"/>
    <w:rsid w:val="00C41AB6"/>
    <w:rsid w:val="00C42551"/>
    <w:rsid w:val="00C476E2"/>
    <w:rsid w:val="00C478EA"/>
    <w:rsid w:val="00C52290"/>
    <w:rsid w:val="00C536FE"/>
    <w:rsid w:val="00C55BD4"/>
    <w:rsid w:val="00C61ACF"/>
    <w:rsid w:val="00C629E8"/>
    <w:rsid w:val="00C64733"/>
    <w:rsid w:val="00C67D2A"/>
    <w:rsid w:val="00C72B2D"/>
    <w:rsid w:val="00C73C19"/>
    <w:rsid w:val="00C76490"/>
    <w:rsid w:val="00C765D5"/>
    <w:rsid w:val="00C847FB"/>
    <w:rsid w:val="00C85236"/>
    <w:rsid w:val="00C862FA"/>
    <w:rsid w:val="00C8716A"/>
    <w:rsid w:val="00C92CDB"/>
    <w:rsid w:val="00C936A7"/>
    <w:rsid w:val="00C94E5E"/>
    <w:rsid w:val="00C9699A"/>
    <w:rsid w:val="00CA08A6"/>
    <w:rsid w:val="00CA76D5"/>
    <w:rsid w:val="00CA7C80"/>
    <w:rsid w:val="00CB2D5E"/>
    <w:rsid w:val="00CB7AC1"/>
    <w:rsid w:val="00CC6328"/>
    <w:rsid w:val="00CC76A9"/>
    <w:rsid w:val="00CC77FD"/>
    <w:rsid w:val="00CC79D2"/>
    <w:rsid w:val="00CD024F"/>
    <w:rsid w:val="00CD445E"/>
    <w:rsid w:val="00CD494F"/>
    <w:rsid w:val="00CD4CF5"/>
    <w:rsid w:val="00CD7138"/>
    <w:rsid w:val="00CD7167"/>
    <w:rsid w:val="00CE03C9"/>
    <w:rsid w:val="00CE4743"/>
    <w:rsid w:val="00CF2754"/>
    <w:rsid w:val="00CF2D78"/>
    <w:rsid w:val="00D00697"/>
    <w:rsid w:val="00D01C2E"/>
    <w:rsid w:val="00D02C8F"/>
    <w:rsid w:val="00D03C72"/>
    <w:rsid w:val="00D11198"/>
    <w:rsid w:val="00D12D7F"/>
    <w:rsid w:val="00D13CD5"/>
    <w:rsid w:val="00D141BA"/>
    <w:rsid w:val="00D15C31"/>
    <w:rsid w:val="00D162FA"/>
    <w:rsid w:val="00D163D1"/>
    <w:rsid w:val="00D215F0"/>
    <w:rsid w:val="00D233E6"/>
    <w:rsid w:val="00D234C7"/>
    <w:rsid w:val="00D24721"/>
    <w:rsid w:val="00D26087"/>
    <w:rsid w:val="00D277E6"/>
    <w:rsid w:val="00D30535"/>
    <w:rsid w:val="00D3279C"/>
    <w:rsid w:val="00D33FD5"/>
    <w:rsid w:val="00D36D5E"/>
    <w:rsid w:val="00D37F11"/>
    <w:rsid w:val="00D437E8"/>
    <w:rsid w:val="00D46402"/>
    <w:rsid w:val="00D46603"/>
    <w:rsid w:val="00D47110"/>
    <w:rsid w:val="00D507F6"/>
    <w:rsid w:val="00D511F8"/>
    <w:rsid w:val="00D521D8"/>
    <w:rsid w:val="00D523B3"/>
    <w:rsid w:val="00D63164"/>
    <w:rsid w:val="00D642EA"/>
    <w:rsid w:val="00D655EC"/>
    <w:rsid w:val="00D65831"/>
    <w:rsid w:val="00D659F7"/>
    <w:rsid w:val="00D65AF4"/>
    <w:rsid w:val="00D67755"/>
    <w:rsid w:val="00D7567E"/>
    <w:rsid w:val="00D756EE"/>
    <w:rsid w:val="00D82F95"/>
    <w:rsid w:val="00D83ABA"/>
    <w:rsid w:val="00D91B0E"/>
    <w:rsid w:val="00D97265"/>
    <w:rsid w:val="00D97610"/>
    <w:rsid w:val="00DA01AB"/>
    <w:rsid w:val="00DA3EDE"/>
    <w:rsid w:val="00DB0554"/>
    <w:rsid w:val="00DB55A5"/>
    <w:rsid w:val="00DC09DF"/>
    <w:rsid w:val="00DC1628"/>
    <w:rsid w:val="00DC2714"/>
    <w:rsid w:val="00DD07D6"/>
    <w:rsid w:val="00DD2190"/>
    <w:rsid w:val="00DD4872"/>
    <w:rsid w:val="00DD7981"/>
    <w:rsid w:val="00DE315F"/>
    <w:rsid w:val="00DE45E2"/>
    <w:rsid w:val="00DE522D"/>
    <w:rsid w:val="00DE6DB3"/>
    <w:rsid w:val="00DE7C3A"/>
    <w:rsid w:val="00E0020E"/>
    <w:rsid w:val="00E02666"/>
    <w:rsid w:val="00E07975"/>
    <w:rsid w:val="00E14B63"/>
    <w:rsid w:val="00E1742F"/>
    <w:rsid w:val="00E203E0"/>
    <w:rsid w:val="00E20F3A"/>
    <w:rsid w:val="00E212F2"/>
    <w:rsid w:val="00E2291E"/>
    <w:rsid w:val="00E24D85"/>
    <w:rsid w:val="00E35434"/>
    <w:rsid w:val="00E36669"/>
    <w:rsid w:val="00E36CF5"/>
    <w:rsid w:val="00E40050"/>
    <w:rsid w:val="00E429CE"/>
    <w:rsid w:val="00E44D51"/>
    <w:rsid w:val="00E468C2"/>
    <w:rsid w:val="00E47D23"/>
    <w:rsid w:val="00E61B2B"/>
    <w:rsid w:val="00E63AC3"/>
    <w:rsid w:val="00E656C9"/>
    <w:rsid w:val="00E659A5"/>
    <w:rsid w:val="00E65C16"/>
    <w:rsid w:val="00E66046"/>
    <w:rsid w:val="00E6745D"/>
    <w:rsid w:val="00E675ED"/>
    <w:rsid w:val="00E71B1C"/>
    <w:rsid w:val="00E76027"/>
    <w:rsid w:val="00E810FA"/>
    <w:rsid w:val="00E858BE"/>
    <w:rsid w:val="00E86F85"/>
    <w:rsid w:val="00E90639"/>
    <w:rsid w:val="00E97A14"/>
    <w:rsid w:val="00EA1A87"/>
    <w:rsid w:val="00EA7486"/>
    <w:rsid w:val="00EA76F0"/>
    <w:rsid w:val="00EB11E7"/>
    <w:rsid w:val="00EB157F"/>
    <w:rsid w:val="00EB1889"/>
    <w:rsid w:val="00EC1D8C"/>
    <w:rsid w:val="00EC2D79"/>
    <w:rsid w:val="00EC3245"/>
    <w:rsid w:val="00EC4E04"/>
    <w:rsid w:val="00EC6B5A"/>
    <w:rsid w:val="00EC74C3"/>
    <w:rsid w:val="00ED0D83"/>
    <w:rsid w:val="00ED1BC4"/>
    <w:rsid w:val="00ED300D"/>
    <w:rsid w:val="00ED3BAA"/>
    <w:rsid w:val="00ED7915"/>
    <w:rsid w:val="00EE126E"/>
    <w:rsid w:val="00EE4BE4"/>
    <w:rsid w:val="00EF1E43"/>
    <w:rsid w:val="00EF20C2"/>
    <w:rsid w:val="00EF483E"/>
    <w:rsid w:val="00EF5BF3"/>
    <w:rsid w:val="00EF6A95"/>
    <w:rsid w:val="00EF7AA2"/>
    <w:rsid w:val="00F011DA"/>
    <w:rsid w:val="00F01AE8"/>
    <w:rsid w:val="00F04FC5"/>
    <w:rsid w:val="00F058B4"/>
    <w:rsid w:val="00F07297"/>
    <w:rsid w:val="00F12D7C"/>
    <w:rsid w:val="00F17CD6"/>
    <w:rsid w:val="00F20FE8"/>
    <w:rsid w:val="00F21003"/>
    <w:rsid w:val="00F239CA"/>
    <w:rsid w:val="00F24097"/>
    <w:rsid w:val="00F2426B"/>
    <w:rsid w:val="00F25015"/>
    <w:rsid w:val="00F3048C"/>
    <w:rsid w:val="00F30B9B"/>
    <w:rsid w:val="00F34BC0"/>
    <w:rsid w:val="00F35902"/>
    <w:rsid w:val="00F35A20"/>
    <w:rsid w:val="00F36732"/>
    <w:rsid w:val="00F40452"/>
    <w:rsid w:val="00F44A7B"/>
    <w:rsid w:val="00F470B7"/>
    <w:rsid w:val="00F47E38"/>
    <w:rsid w:val="00F50B92"/>
    <w:rsid w:val="00F530DA"/>
    <w:rsid w:val="00F54466"/>
    <w:rsid w:val="00F60BD1"/>
    <w:rsid w:val="00F6256F"/>
    <w:rsid w:val="00F62659"/>
    <w:rsid w:val="00F63250"/>
    <w:rsid w:val="00F63425"/>
    <w:rsid w:val="00F64CCD"/>
    <w:rsid w:val="00F6504F"/>
    <w:rsid w:val="00F67E07"/>
    <w:rsid w:val="00F70493"/>
    <w:rsid w:val="00F71914"/>
    <w:rsid w:val="00F81403"/>
    <w:rsid w:val="00F820D3"/>
    <w:rsid w:val="00F83248"/>
    <w:rsid w:val="00F84A89"/>
    <w:rsid w:val="00F90058"/>
    <w:rsid w:val="00F90CAE"/>
    <w:rsid w:val="00F90D80"/>
    <w:rsid w:val="00F90FC3"/>
    <w:rsid w:val="00F92EFF"/>
    <w:rsid w:val="00F9378D"/>
    <w:rsid w:val="00F95711"/>
    <w:rsid w:val="00F96302"/>
    <w:rsid w:val="00FA271A"/>
    <w:rsid w:val="00FA3AA1"/>
    <w:rsid w:val="00FA58C2"/>
    <w:rsid w:val="00FA62E8"/>
    <w:rsid w:val="00FB13C4"/>
    <w:rsid w:val="00FB1D8C"/>
    <w:rsid w:val="00FB3D58"/>
    <w:rsid w:val="00FB528C"/>
    <w:rsid w:val="00FC03BC"/>
    <w:rsid w:val="00FC7747"/>
    <w:rsid w:val="00FC79CE"/>
    <w:rsid w:val="00FD03BB"/>
    <w:rsid w:val="00FD1F6D"/>
    <w:rsid w:val="00FD4863"/>
    <w:rsid w:val="00FD5AF8"/>
    <w:rsid w:val="00FD66AA"/>
    <w:rsid w:val="00FD7886"/>
    <w:rsid w:val="00FE4765"/>
    <w:rsid w:val="00FE5D63"/>
    <w:rsid w:val="00FF045A"/>
    <w:rsid w:val="00FF069B"/>
    <w:rsid w:val="00FF1915"/>
    <w:rsid w:val="00FF2478"/>
    <w:rsid w:val="00FF4C49"/>
    <w:rsid w:val="00FF4D29"/>
    <w:rsid w:val="00FF7BA7"/>
    <w:rsid w:val="01A9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299E00"/>
  <w15:chartTrackingRefBased/>
  <w15:docId w15:val="{9138CDD0-B0D3-4F8F-82EA-99860A0D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FollowedHyperlink"/>
    <w:rPr>
      <w:color w:val="954F72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normal1">
    <w:name w:val="normal1"/>
    <w:rPr>
      <w:rFonts w:ascii="Verdana" w:hAnsi="Verdana" w:hint="default"/>
      <w:color w:val="000000"/>
      <w:sz w:val="17"/>
      <w:szCs w:val="17"/>
    </w:rPr>
  </w:style>
  <w:style w:type="character" w:customStyle="1" w:styleId="aa">
    <w:name w:val="批注框文本 字符"/>
    <w:link w:val="ab"/>
    <w:rPr>
      <w:kern w:val="2"/>
      <w:sz w:val="18"/>
      <w:szCs w:val="18"/>
    </w:rPr>
  </w:style>
  <w:style w:type="paragraph" w:styleId="ab">
    <w:name w:val="Balloon Text"/>
    <w:basedOn w:val="a"/>
    <w:link w:val="aa"/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table" w:styleId="ae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236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3454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EF1F9-952A-4944-9E00-0E838408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4</Pages>
  <Words>261</Words>
  <Characters>1492</Characters>
  <Application>Microsoft Office Word</Application>
  <DocSecurity>0</DocSecurity>
  <Lines>12</Lines>
  <Paragraphs>3</Paragraphs>
  <ScaleCrop>false</ScaleCrop>
  <Company>MC SYSTEM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警示</dc:title>
  <dc:subject/>
  <dc:creator>MC SYSTEM</dc:creator>
  <cp:keywords/>
  <cp:lastModifiedBy>Zhu Mae</cp:lastModifiedBy>
  <cp:revision>28</cp:revision>
  <cp:lastPrinted>2020-03-23T02:03:00Z</cp:lastPrinted>
  <dcterms:created xsi:type="dcterms:W3CDTF">2021-05-26T01:27:00Z</dcterms:created>
  <dcterms:modified xsi:type="dcterms:W3CDTF">2023-05-30T13:49:00Z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