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3799" w14:textId="03C16EB5" w:rsidR="00CC59A4" w:rsidRPr="00DF29DB" w:rsidRDefault="00811FF1" w:rsidP="00AB7A84">
      <w:pPr>
        <w:jc w:val="center"/>
        <w:rPr>
          <w:rFonts w:ascii="SimHei" w:eastAsia="SimHei" w:hAnsi="SimHei"/>
          <w:b/>
          <w:bCs/>
          <w:sz w:val="28"/>
          <w:szCs w:val="28"/>
          <w:lang w:eastAsia="zh-CN"/>
        </w:rPr>
      </w:pPr>
      <w:r w:rsidRPr="00DF29DB">
        <w:rPr>
          <w:rFonts w:ascii="SimHei" w:eastAsia="SimHei" w:hAnsi="SimHei" w:hint="eastAsia"/>
          <w:b/>
          <w:bCs/>
          <w:sz w:val="28"/>
          <w:szCs w:val="28"/>
          <w:lang w:eastAsia="zh-CN"/>
        </w:rPr>
        <w:t>领悟人生真谛</w:t>
      </w:r>
      <w:r w:rsidRPr="00DF29DB">
        <w:rPr>
          <w:rFonts w:ascii="SimHei" w:eastAsia="SimHei" w:hAnsi="SimHei"/>
          <w:b/>
          <w:bCs/>
          <w:sz w:val="28"/>
          <w:szCs w:val="28"/>
          <w:lang w:eastAsia="zh-CN"/>
        </w:rPr>
        <w:t xml:space="preserve"> </w:t>
      </w:r>
      <w:r w:rsidRPr="00DF29DB">
        <w:rPr>
          <w:rFonts w:ascii="SimHei" w:eastAsia="SimHei" w:hAnsi="SimHei" w:hint="eastAsia"/>
          <w:b/>
          <w:bCs/>
          <w:sz w:val="28"/>
          <w:szCs w:val="28"/>
          <w:lang w:eastAsia="zh-CN"/>
        </w:rPr>
        <w:t>把握人生方向</w:t>
      </w:r>
      <w:r w:rsidRPr="00DF29DB">
        <w:rPr>
          <w:rFonts w:ascii="SimHei" w:eastAsia="SimHei" w:hAnsi="SimHei"/>
          <w:b/>
          <w:bCs/>
          <w:sz w:val="28"/>
          <w:szCs w:val="28"/>
          <w:lang w:eastAsia="zh-CN"/>
        </w:rPr>
        <w:t>-</w:t>
      </w:r>
      <w:r w:rsidRPr="00DF29DB">
        <w:rPr>
          <w:rFonts w:ascii="SimHei" w:eastAsia="SimHei" w:hAnsi="SimHei" w:hint="eastAsia"/>
          <w:b/>
          <w:bCs/>
          <w:sz w:val="28"/>
          <w:szCs w:val="28"/>
          <w:lang w:eastAsia="zh-CN"/>
        </w:rPr>
        <w:t>吴晨聪</w:t>
      </w:r>
    </w:p>
    <w:p w14:paraId="2DCEB1E6" w14:textId="5EA079CE" w:rsidR="00AB7A84" w:rsidRPr="00DF29DB" w:rsidRDefault="00811FF1" w:rsidP="00A253C6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我们每个人都只会经历仅仅一次的人生，因此，如何让自己的人生充满价值，这是一个值得思考的问题。</w:t>
      </w:r>
    </w:p>
    <w:p w14:paraId="2D0597C3" w14:textId="4A9BD46D" w:rsidR="00A0257E" w:rsidRPr="00DF29DB" w:rsidRDefault="00A0257E" w:rsidP="00A253C6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</w:p>
    <w:p w14:paraId="797BB495" w14:textId="4571DADC" w:rsidR="002B4A8A" w:rsidRPr="00DF29DB" w:rsidRDefault="00811FF1" w:rsidP="00D010DB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在我们的小班讨论上，有同学提出了一个观点</w:t>
      </w:r>
      <w:r w:rsidRPr="00DF29DB">
        <w:rPr>
          <w:rFonts w:ascii="SimSun" w:eastAsia="SimSun" w:hAnsi="SimSun"/>
          <w:sz w:val="21"/>
          <w:szCs w:val="21"/>
          <w:lang w:eastAsia="zh-CN"/>
        </w:rPr>
        <w:t>:“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能对社会作出贡献的人生才有价值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，我听后的第一反应是</w:t>
      </w:r>
      <w:r w:rsidRPr="00DF29DB">
        <w:rPr>
          <w:rFonts w:ascii="SimSun" w:eastAsia="SimSun" w:hAnsi="SimSun"/>
          <w:sz w:val="21"/>
          <w:szCs w:val="21"/>
          <w:lang w:eastAsia="zh-CN"/>
        </w:rPr>
        <w:t>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对</w:t>
      </w:r>
      <w:r w:rsidRPr="00DF29DB">
        <w:rPr>
          <w:rFonts w:ascii="SimSun" w:eastAsia="SimSun" w:hAnsi="SimSun"/>
          <w:sz w:val="21"/>
          <w:szCs w:val="21"/>
          <w:lang w:eastAsia="zh-CN"/>
        </w:rPr>
        <w:t>!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这是正确的，但又有些绝对了。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我觉得实现人生价值不会只有一种方式。世界上有许多人生活在我们根本就接触不了的角落，他们有些就连活下去都有困难，更别提要作出贡献了，那对于他们的人生，难道我们就能定义是没有意义的吗</w:t>
      </w:r>
      <w:r w:rsidRPr="00DF29DB">
        <w:rPr>
          <w:rFonts w:ascii="SimSun" w:eastAsia="SimSun" w:hAnsi="SimSun"/>
          <w:sz w:val="21"/>
          <w:szCs w:val="21"/>
          <w:lang w:eastAsia="zh-CN"/>
        </w:rPr>
        <w:t>?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答案明显是否定的。所以，奉献只是实现人生价值的其中一条道路，只是因为这条路特别</w:t>
      </w:r>
      <w:r w:rsidRPr="00DF29DB">
        <w:rPr>
          <w:rFonts w:ascii="SimSun" w:eastAsia="SimSun" w:hAnsi="SimSun"/>
          <w:sz w:val="21"/>
          <w:szCs w:val="21"/>
          <w:lang w:eastAsia="zh-CN"/>
        </w:rPr>
        <w:t>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高大上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才会被世人广为推崇。</w:t>
      </w:r>
    </w:p>
    <w:p w14:paraId="7413ABE1" w14:textId="77777777" w:rsidR="002B4A8A" w:rsidRPr="00DF29DB" w:rsidRDefault="002B4A8A" w:rsidP="00A253C6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</w:p>
    <w:p w14:paraId="2BF58A00" w14:textId="537CAFAB" w:rsidR="00BF32DB" w:rsidRPr="00DF29DB" w:rsidRDefault="00811FF1" w:rsidP="00BF0ADD">
      <w:pPr>
        <w:pStyle w:val="Web"/>
        <w:shd w:val="clear" w:color="auto" w:fill="FFFFFF"/>
        <w:wordWrap w:val="0"/>
        <w:spacing w:before="0" w:beforeAutospacing="0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胡适先生在他的《四十自述》中提到他对人生的看法</w:t>
      </w:r>
      <w:r w:rsidRPr="00DF29DB">
        <w:rPr>
          <w:rFonts w:ascii="SimSun" w:eastAsia="SimSun" w:hAnsi="SimSun"/>
          <w:sz w:val="21"/>
          <w:szCs w:val="21"/>
          <w:lang w:eastAsia="zh-CN"/>
        </w:rPr>
        <w:t>:“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人生观是什么？人生观就是一个人对人生目标和人生意义的看法，这种看法影响着这个人的价值判断，最终影响着他的态度和行为。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="00BF0ADD" w:rsidRPr="00DF29DB">
        <w:rPr>
          <w:rStyle w:val="a5"/>
          <w:rFonts w:ascii="SimSun" w:eastAsia="SimSun" w:hAnsi="SimSun"/>
          <w:sz w:val="21"/>
          <w:szCs w:val="21"/>
          <w:lang w:eastAsia="zh-CN"/>
        </w:rPr>
        <w:footnoteReference w:id="1"/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意思是一个人的人生价值是自己赋予的。加上我个人的理解，在不伤害别人的前提下，去做自己想做和享受的事情，此谓有价值的人生。</w:t>
      </w:r>
    </w:p>
    <w:p w14:paraId="4FC04126" w14:textId="6224F4C9" w:rsidR="00B44B6C" w:rsidRPr="00DF29DB" w:rsidRDefault="00811FF1" w:rsidP="00660735">
      <w:pPr>
        <w:pStyle w:val="Web"/>
        <w:shd w:val="clear" w:color="auto" w:fill="FFFFFF"/>
        <w:wordWrap w:val="0"/>
        <w:spacing w:before="0" w:beforeAutospacing="0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有些人目标简单，一生放牛放羊便已满足，他们的人生是充满价值的</w:t>
      </w:r>
      <w:r w:rsidRPr="00DF29DB">
        <w:rPr>
          <w:rFonts w:ascii="SimSun" w:eastAsia="SimSun" w:hAnsi="SimSun"/>
          <w:sz w:val="21"/>
          <w:szCs w:val="21"/>
          <w:lang w:eastAsia="zh-CN"/>
        </w:rPr>
        <w:t>;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有些人追求生活质量，为增添财富拼尽一生，他们的人生也是充满价值的</w:t>
      </w:r>
      <w:r w:rsidRPr="00DF29DB">
        <w:rPr>
          <w:rFonts w:ascii="SimSun" w:eastAsia="SimSun" w:hAnsi="SimSun"/>
          <w:sz w:val="21"/>
          <w:szCs w:val="21"/>
          <w:lang w:eastAsia="zh-CN"/>
        </w:rPr>
        <w:t>;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有些人定位更高，想让人类社会往更好的方向发展，他们的人生同样是充满价值的。我们每一个人都有着不同的出生背景和成长环境，因此我们对人生的理解和追求也会有所不同，人生的价值无分高低贵贱，只要我们追求的不是普世价值认为是错误的事物，那么我们的人生就都是有价值的，而且也因为大家对人生的认知不一，所以我们都无法判定他人追求的人生是没有价值的。</w:t>
      </w:r>
    </w:p>
    <w:p w14:paraId="6C9A81B5" w14:textId="5C60C3DF" w:rsidR="00F254EE" w:rsidRPr="00DF29DB" w:rsidRDefault="00811FF1" w:rsidP="009E2FBD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我们每个人的人生都该是有价值的，那么我们又如何精彩的去实现呢</w:t>
      </w:r>
      <w:r w:rsidRPr="00DF29DB">
        <w:rPr>
          <w:rFonts w:ascii="SimSun" w:eastAsia="SimSun" w:hAnsi="SimSun"/>
          <w:sz w:val="21"/>
          <w:szCs w:val="21"/>
          <w:lang w:eastAsia="zh-CN"/>
        </w:rPr>
        <w:t>?“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去码头整点薯条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="00413556" w:rsidRPr="00DF29DB">
        <w:rPr>
          <w:rStyle w:val="a5"/>
          <w:rFonts w:ascii="SimSun" w:eastAsia="SimSun" w:hAnsi="SimSun"/>
          <w:sz w:val="21"/>
          <w:szCs w:val="21"/>
          <w:lang w:eastAsia="zh-CN"/>
        </w:rPr>
        <w:footnoteReference w:id="2"/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这个搞笑网络漫画让我有了很大的启发。对于一只海鸥而言，去码头整点薯条是一个有生命风险的举动，但是</w:t>
      </w:r>
      <w:r w:rsidRPr="00DF29DB">
        <w:rPr>
          <w:rFonts w:ascii="SimSun" w:eastAsia="SimSun" w:hAnsi="SimSun"/>
          <w:sz w:val="21"/>
          <w:szCs w:val="21"/>
          <w:lang w:eastAsia="zh-CN"/>
        </w:rPr>
        <w:t>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鸥生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只有一遍，总要去实现一次心中敢想不敢做的事情吧。同样的，我觉得人生也是这样，对于如何实现人生价值我们手握选择权，可以是循规蹈矩、安安稳稳的</w:t>
      </w:r>
      <w:r w:rsidRPr="00DF29DB">
        <w:rPr>
          <w:rFonts w:ascii="SimSun" w:eastAsia="SimSun" w:hAnsi="SimSun"/>
          <w:sz w:val="21"/>
          <w:szCs w:val="21"/>
          <w:lang w:eastAsia="zh-CN"/>
        </w:rPr>
        <w:t>;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也可以是精彩斑斓、惊叹连连的。如果想自己的人生更精彩一些，那么可以尝试放开胆子，抛下顾忌，去追求自己想但因各种事由而被搁置在心中许久的目标吧，毕竟人生和</w:t>
      </w:r>
      <w:r w:rsidRPr="00DF29DB">
        <w:rPr>
          <w:rFonts w:ascii="SimSun" w:eastAsia="SimSun" w:hAnsi="SimSun"/>
          <w:sz w:val="21"/>
          <w:szCs w:val="21"/>
          <w:lang w:eastAsia="zh-CN"/>
        </w:rPr>
        <w:t>“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鸥生</w:t>
      </w:r>
      <w:r w:rsidRPr="00DF29DB">
        <w:rPr>
          <w:rFonts w:ascii="SimSun" w:eastAsia="SimSun" w:hAnsi="SimSun"/>
          <w:sz w:val="21"/>
          <w:szCs w:val="21"/>
          <w:lang w:eastAsia="zh-CN"/>
        </w:rPr>
        <w:t>”</w:t>
      </w:r>
      <w:r w:rsidRPr="00DF29DB">
        <w:rPr>
          <w:rFonts w:ascii="SimSun" w:eastAsia="SimSun" w:hAnsi="SimSun" w:hint="eastAsia"/>
          <w:sz w:val="21"/>
          <w:szCs w:val="21"/>
          <w:lang w:eastAsia="zh-CN"/>
        </w:rPr>
        <w:t>一样都只有一次，为精彩的实现人生价值，疯狂一次又何况呢</w:t>
      </w:r>
      <w:r w:rsidRPr="00DF29DB">
        <w:rPr>
          <w:rFonts w:ascii="SimSun" w:eastAsia="SimSun" w:hAnsi="SimSun"/>
          <w:sz w:val="21"/>
          <w:szCs w:val="21"/>
          <w:lang w:eastAsia="zh-CN"/>
        </w:rPr>
        <w:t>?</w:t>
      </w:r>
    </w:p>
    <w:p w14:paraId="302C9278" w14:textId="77777777" w:rsidR="00F254EE" w:rsidRPr="00DF29DB" w:rsidRDefault="00F254EE" w:rsidP="00553B02">
      <w:pPr>
        <w:rPr>
          <w:rFonts w:ascii="SimSun" w:eastAsia="SimSun" w:hAnsi="SimSun"/>
          <w:sz w:val="21"/>
          <w:szCs w:val="21"/>
          <w:lang w:eastAsia="zh-CN"/>
        </w:rPr>
      </w:pPr>
    </w:p>
    <w:p w14:paraId="6400287A" w14:textId="6078E525" w:rsidR="002B17CC" w:rsidRPr="002D2F92" w:rsidRDefault="00811FF1" w:rsidP="002D2F92">
      <w:pPr>
        <w:ind w:firstLineChars="200" w:firstLine="420"/>
        <w:rPr>
          <w:rFonts w:ascii="SimSun" w:eastAsia="SimSun" w:hAnsi="SimSun" w:hint="eastAsia"/>
          <w:sz w:val="21"/>
          <w:szCs w:val="21"/>
          <w:lang w:eastAsia="zh-CN"/>
        </w:rPr>
      </w:pPr>
      <w:r w:rsidRPr="00DF29DB">
        <w:rPr>
          <w:rFonts w:ascii="SimSun" w:eastAsia="SimSun" w:hAnsi="SimSun" w:hint="eastAsia"/>
          <w:sz w:val="21"/>
          <w:szCs w:val="21"/>
          <w:lang w:eastAsia="zh-CN"/>
        </w:rPr>
        <w:t>我们每个人都是自己人生的主角，自己的人生该由自己定义，实现什么样的价值没有人有权利评价。因此，在我们追求人生价值的路上，不必担心旁人是否会投来异样的眼光，或者自己能否能成功，当有什么奇思妙想的时候，就尽管去做吧，精彩的实现人生价值总需要一时兴起的冲动</w:t>
      </w:r>
      <w:r w:rsidRPr="00DF29DB">
        <w:rPr>
          <w:rFonts w:ascii="SimSun" w:eastAsia="SimSun" w:hAnsi="SimSun"/>
          <w:sz w:val="21"/>
          <w:szCs w:val="21"/>
          <w:lang w:eastAsia="zh-CN"/>
        </w:rPr>
        <w:t>!</w:t>
      </w:r>
    </w:p>
    <w:sectPr w:rsidR="002B17CC" w:rsidRPr="002D2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62D8" w14:textId="77777777" w:rsidR="00415693" w:rsidRDefault="00415693" w:rsidP="00BF0ADD">
      <w:r>
        <w:separator/>
      </w:r>
    </w:p>
  </w:endnote>
  <w:endnote w:type="continuationSeparator" w:id="0">
    <w:p w14:paraId="4DBCF77D" w14:textId="77777777" w:rsidR="00415693" w:rsidRDefault="00415693" w:rsidP="00BF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AD59" w14:textId="77777777" w:rsidR="00415693" w:rsidRDefault="00415693" w:rsidP="00BF0ADD">
      <w:r>
        <w:separator/>
      </w:r>
    </w:p>
  </w:footnote>
  <w:footnote w:type="continuationSeparator" w:id="0">
    <w:p w14:paraId="6DD2E051" w14:textId="77777777" w:rsidR="00415693" w:rsidRDefault="00415693" w:rsidP="00BF0ADD">
      <w:r>
        <w:continuationSeparator/>
      </w:r>
    </w:p>
  </w:footnote>
  <w:footnote w:id="1">
    <w:p w14:paraId="716C1BF1" w14:textId="46C4A5EB" w:rsidR="00BF0ADD" w:rsidRPr="00BF0ADD" w:rsidRDefault="00BF0AD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胡適</w:t>
      </w:r>
      <w:r>
        <w:rPr>
          <w:rFonts w:hint="eastAsia"/>
        </w:rPr>
        <w:t>:</w:t>
      </w:r>
      <w:r>
        <w:t xml:space="preserve"> </w:t>
      </w:r>
      <w:r w:rsidRPr="00BF0ADD">
        <w:rPr>
          <w:rFonts w:hint="eastAsia"/>
        </w:rPr>
        <w:t>《四十自述》</w:t>
      </w:r>
      <w:r w:rsidRPr="00BF0ADD">
        <w:t>,</w:t>
      </w:r>
      <w:r>
        <w:rPr>
          <w:rFonts w:hint="eastAsia"/>
        </w:rPr>
        <w:t>天津</w:t>
      </w:r>
      <w:r w:rsidRPr="00BF0ADD">
        <w:rPr>
          <w:rFonts w:hint="eastAsia"/>
        </w:rPr>
        <w:t>：天津人民出版社</w:t>
      </w:r>
      <w:r w:rsidRPr="00BF0ADD">
        <w:rPr>
          <w:rFonts w:hint="eastAsia"/>
        </w:rPr>
        <w:t>, 2015</w:t>
      </w:r>
      <w:r>
        <w:rPr>
          <w:rFonts w:hint="eastAsia"/>
        </w:rPr>
        <w:t>年</w:t>
      </w:r>
      <w:r w:rsidR="004F59F7">
        <w:t>,</w:t>
      </w:r>
      <w:r w:rsidR="004F59F7">
        <w:rPr>
          <w:rFonts w:hint="eastAsia"/>
        </w:rPr>
        <w:t>第</w:t>
      </w:r>
      <w:r w:rsidR="004F59F7">
        <w:rPr>
          <w:rFonts w:hint="eastAsia"/>
        </w:rPr>
        <w:t>2</w:t>
      </w:r>
      <w:r w:rsidR="004F59F7">
        <w:t>5</w:t>
      </w:r>
      <w:r w:rsidR="004F59F7">
        <w:rPr>
          <w:rFonts w:hint="eastAsia"/>
        </w:rPr>
        <w:t>頁。</w:t>
      </w:r>
    </w:p>
  </w:footnote>
  <w:footnote w:id="2">
    <w:p w14:paraId="074721D9" w14:textId="238BD120" w:rsidR="00413556" w:rsidRDefault="00413556">
      <w:pPr>
        <w:pStyle w:val="a3"/>
        <w:rPr>
          <w:lang w:eastAsia="zh-CN"/>
        </w:rPr>
      </w:pPr>
      <w:r>
        <w:rPr>
          <w:rStyle w:val="a5"/>
        </w:rPr>
        <w:footnoteRef/>
      </w:r>
      <w:r>
        <w:rPr>
          <w:lang w:eastAsia="zh-CN"/>
        </w:rPr>
        <w:t xml:space="preserve"> </w:t>
      </w:r>
      <w:r w:rsidR="007611C8" w:rsidRPr="007611C8">
        <w:rPr>
          <w:rFonts w:hint="eastAsia"/>
          <w:lang w:eastAsia="zh-CN"/>
        </w:rPr>
        <w:t>乔舒亚</w:t>
      </w:r>
      <w:r w:rsidR="007611C8">
        <w:rPr>
          <w:rFonts w:hint="eastAsia"/>
          <w:lang w:eastAsia="zh-CN"/>
        </w:rPr>
        <w:t>:</w:t>
      </w:r>
      <w:r w:rsidR="007611C8">
        <w:rPr>
          <w:lang w:eastAsia="zh-CN"/>
        </w:rPr>
        <w:t xml:space="preserve"> </w:t>
      </w:r>
      <w:r w:rsidR="007611C8" w:rsidRPr="007611C8">
        <w:rPr>
          <w:rFonts w:hint="eastAsia"/>
          <w:lang w:eastAsia="zh-CN"/>
        </w:rPr>
        <w:t>《我能有什么坏心思呢》</w:t>
      </w:r>
      <w:r w:rsidR="007611C8">
        <w:rPr>
          <w:rFonts w:hint="eastAsia"/>
          <w:lang w:eastAsia="zh-CN"/>
        </w:rPr>
        <w:t>,</w:t>
      </w:r>
      <w:r w:rsidR="007611C8">
        <w:rPr>
          <w:lang w:eastAsia="zh-CN"/>
        </w:rPr>
        <w:t xml:space="preserve"> </w:t>
      </w:r>
      <w:r w:rsidR="007611C8">
        <w:rPr>
          <w:rFonts w:hint="eastAsia"/>
          <w:lang w:eastAsia="zh-CN"/>
        </w:rPr>
        <w:t>四川</w:t>
      </w:r>
      <w:r w:rsidR="007611C8" w:rsidRPr="00BF0ADD">
        <w:rPr>
          <w:rFonts w:hint="eastAsia"/>
          <w:lang w:eastAsia="zh-CN"/>
        </w:rPr>
        <w:t>：</w:t>
      </w:r>
      <w:r w:rsidR="007611C8">
        <w:rPr>
          <w:rFonts w:hint="eastAsia"/>
          <w:lang w:eastAsia="zh-CN"/>
        </w:rPr>
        <w:t>四川文艺出版社</w:t>
      </w:r>
      <w:r w:rsidR="007611C8">
        <w:rPr>
          <w:lang w:eastAsia="zh-CN"/>
        </w:rPr>
        <w:t>,2021</w:t>
      </w:r>
      <w:r w:rsidR="007611C8">
        <w:rPr>
          <w:rFonts w:hint="eastAsia"/>
          <w:lang w:eastAsia="zh-CN"/>
        </w:rPr>
        <w:t>年。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57"/>
    <w:rsid w:val="00007745"/>
    <w:rsid w:val="000178BF"/>
    <w:rsid w:val="000B37F9"/>
    <w:rsid w:val="0017020A"/>
    <w:rsid w:val="001E2EB6"/>
    <w:rsid w:val="0028741E"/>
    <w:rsid w:val="002B17CC"/>
    <w:rsid w:val="002B4A8A"/>
    <w:rsid w:val="002D2F92"/>
    <w:rsid w:val="00351881"/>
    <w:rsid w:val="00355498"/>
    <w:rsid w:val="0038172B"/>
    <w:rsid w:val="00397C82"/>
    <w:rsid w:val="003A090F"/>
    <w:rsid w:val="003A36F5"/>
    <w:rsid w:val="00413556"/>
    <w:rsid w:val="00415693"/>
    <w:rsid w:val="00483BBB"/>
    <w:rsid w:val="004F59F7"/>
    <w:rsid w:val="00553B02"/>
    <w:rsid w:val="005D4BA8"/>
    <w:rsid w:val="005E2714"/>
    <w:rsid w:val="00614B82"/>
    <w:rsid w:val="0061773F"/>
    <w:rsid w:val="006254D6"/>
    <w:rsid w:val="006514E6"/>
    <w:rsid w:val="00660735"/>
    <w:rsid w:val="006E0231"/>
    <w:rsid w:val="006F715B"/>
    <w:rsid w:val="0075344D"/>
    <w:rsid w:val="007611C8"/>
    <w:rsid w:val="00774865"/>
    <w:rsid w:val="00780DD0"/>
    <w:rsid w:val="007D1F68"/>
    <w:rsid w:val="007D416E"/>
    <w:rsid w:val="007E6E2C"/>
    <w:rsid w:val="00811FF1"/>
    <w:rsid w:val="00826F7A"/>
    <w:rsid w:val="009E2FBD"/>
    <w:rsid w:val="00A0257E"/>
    <w:rsid w:val="00A253C6"/>
    <w:rsid w:val="00A522A7"/>
    <w:rsid w:val="00A61DFD"/>
    <w:rsid w:val="00AB7A84"/>
    <w:rsid w:val="00AE7622"/>
    <w:rsid w:val="00B30DBE"/>
    <w:rsid w:val="00B44B6C"/>
    <w:rsid w:val="00B536DD"/>
    <w:rsid w:val="00BF0ADD"/>
    <w:rsid w:val="00BF32DB"/>
    <w:rsid w:val="00C46D1D"/>
    <w:rsid w:val="00C9651E"/>
    <w:rsid w:val="00CC59A4"/>
    <w:rsid w:val="00D010DB"/>
    <w:rsid w:val="00DA4357"/>
    <w:rsid w:val="00DF29DB"/>
    <w:rsid w:val="00E25914"/>
    <w:rsid w:val="00E64196"/>
    <w:rsid w:val="00F254EE"/>
    <w:rsid w:val="00F77F34"/>
    <w:rsid w:val="00F8361C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97553"/>
  <w15:chartTrackingRefBased/>
  <w15:docId w15:val="{883EC385-037F-4D89-BC40-FAD3C06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44B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BF0ADD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BF0AD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F0ADD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DF2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29D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2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29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8260-E1D5-4460-9C2F-0F012D36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528</Words>
  <Characters>528</Characters>
  <Application>Microsoft Office Word</Application>
  <DocSecurity>0</DocSecurity>
  <Lines>528</Lines>
  <Paragraphs>351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45</cp:revision>
  <dcterms:created xsi:type="dcterms:W3CDTF">2022-10-05T13:11:00Z</dcterms:created>
  <dcterms:modified xsi:type="dcterms:W3CDTF">2022-10-07T09:00:00Z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509c50fd10eaf6b002ffa4db38e95550a6030df80f2aa2b0c62f9c7361424b63</vt:lpwstr>
  </property>
</Properties>
</file>