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3151" w14:textId="4D4D81B2" w:rsidR="00DB3CC2" w:rsidRPr="007B31C1" w:rsidRDefault="00DB3CC2" w:rsidP="006456CF">
      <w:pPr>
        <w:jc w:val="center"/>
        <w:rPr>
          <w:rFonts w:hint="eastAsia"/>
          <w:b/>
          <w:bCs/>
          <w:sz w:val="24"/>
          <w:szCs w:val="28"/>
        </w:rPr>
      </w:pPr>
      <w:r w:rsidRPr="007B31C1">
        <w:rPr>
          <w:rFonts w:hint="eastAsia"/>
          <w:b/>
          <w:bCs/>
          <w:sz w:val="24"/>
          <w:szCs w:val="28"/>
        </w:rPr>
        <w:t>实验</w:t>
      </w:r>
      <w:r w:rsidR="00F026E8">
        <w:rPr>
          <w:rFonts w:hint="eastAsia"/>
          <w:b/>
          <w:bCs/>
          <w:sz w:val="24"/>
          <w:szCs w:val="28"/>
        </w:rPr>
        <w:t>三</w:t>
      </w:r>
      <w:r w:rsidRPr="007B31C1">
        <w:rPr>
          <w:rFonts w:hint="eastAsia"/>
          <w:b/>
          <w:bCs/>
          <w:sz w:val="24"/>
          <w:szCs w:val="28"/>
        </w:rPr>
        <w:t>：</w:t>
      </w:r>
      <w:r w:rsidR="00F026E8" w:rsidRPr="00F026E8">
        <w:rPr>
          <w:b/>
          <w:bCs/>
          <w:sz w:val="24"/>
          <w:szCs w:val="28"/>
        </w:rPr>
        <w:t>直流斩波电路</w:t>
      </w:r>
      <w:r w:rsidRPr="007B31C1">
        <w:rPr>
          <w:rFonts w:hint="eastAsia"/>
          <w:b/>
          <w:bCs/>
          <w:sz w:val="24"/>
          <w:szCs w:val="28"/>
        </w:rPr>
        <w:t>实验</w:t>
      </w:r>
    </w:p>
    <w:p w14:paraId="29326AE2" w14:textId="77777777" w:rsidR="006456CF" w:rsidRPr="006456CF" w:rsidRDefault="00DB3CC2" w:rsidP="00DB3CC2">
      <w:pPr>
        <w:rPr>
          <w:rFonts w:hint="eastAsia"/>
          <w:b/>
          <w:bCs/>
        </w:rPr>
      </w:pPr>
      <w:r w:rsidRPr="006456CF">
        <w:rPr>
          <w:rFonts w:hint="eastAsia"/>
          <w:b/>
          <w:bCs/>
        </w:rPr>
        <w:t>内容：</w:t>
      </w:r>
    </w:p>
    <w:p w14:paraId="1D8DA606" w14:textId="554E5B3C" w:rsidR="009D3F24" w:rsidRDefault="009D3F24" w:rsidP="009D3F24">
      <w:pPr>
        <w:rPr>
          <w:rFonts w:hint="eastAsia"/>
        </w:rPr>
      </w:pPr>
      <w:r>
        <w:t>完成Buck</w:t>
      </w:r>
      <w:r w:rsidR="002941A0">
        <w:rPr>
          <w:rFonts w:hint="eastAsia"/>
        </w:rPr>
        <w:t>、Boost</w:t>
      </w:r>
      <w:r>
        <w:t>直流斩波电路的搭建、测试与分析。</w:t>
      </w:r>
      <w:r w:rsidR="002941A0">
        <w:rPr>
          <w:rFonts w:hint="eastAsia"/>
        </w:rPr>
        <w:t>Buck-Boost电路为选做内容。</w:t>
      </w:r>
    </w:p>
    <w:p w14:paraId="688C4458" w14:textId="77777777" w:rsidR="00BB6FF5" w:rsidRDefault="00BB6FF5" w:rsidP="00DB3CC2">
      <w:pPr>
        <w:rPr>
          <w:rFonts w:hint="eastAsia"/>
        </w:rPr>
      </w:pPr>
    </w:p>
    <w:p w14:paraId="65C0D4F3" w14:textId="0B363589" w:rsidR="009371D3" w:rsidRPr="006456CF" w:rsidRDefault="00DB3CC2" w:rsidP="00DB3CC2">
      <w:pPr>
        <w:rPr>
          <w:rFonts w:hint="eastAsia"/>
          <w:b/>
          <w:bCs/>
        </w:rPr>
      </w:pPr>
      <w:r w:rsidRPr="006456CF">
        <w:rPr>
          <w:rFonts w:hint="eastAsia"/>
          <w:b/>
          <w:bCs/>
        </w:rPr>
        <w:t>预习</w:t>
      </w:r>
      <w:r w:rsidR="006456CF" w:rsidRPr="006456CF">
        <w:rPr>
          <w:rFonts w:hint="eastAsia"/>
          <w:b/>
          <w:bCs/>
        </w:rPr>
        <w:t>要求</w:t>
      </w:r>
      <w:r w:rsidRPr="006456CF">
        <w:rPr>
          <w:rFonts w:hint="eastAsia"/>
          <w:b/>
          <w:bCs/>
        </w:rPr>
        <w:t>：</w:t>
      </w:r>
    </w:p>
    <w:p w14:paraId="5A048DDF" w14:textId="50FAA9CB" w:rsidR="00DB3CC2" w:rsidRDefault="00C31968" w:rsidP="00DB3CC2">
      <w:pPr>
        <w:rPr>
          <w:rFonts w:hint="eastAsia"/>
        </w:rPr>
      </w:pPr>
      <w:r>
        <w:rPr>
          <w:rFonts w:hint="eastAsia"/>
        </w:rPr>
        <w:t>预习</w:t>
      </w:r>
      <w:r w:rsidR="00DB3CC2">
        <w:rPr>
          <w:rFonts w:hint="eastAsia"/>
        </w:rPr>
        <w:t>实验指导书</w:t>
      </w:r>
      <w:r w:rsidR="00DB3CC2">
        <w:t>3.</w:t>
      </w:r>
      <w:r w:rsidR="00F026E8">
        <w:rPr>
          <w:rFonts w:hint="eastAsia"/>
        </w:rPr>
        <w:t>4</w:t>
      </w:r>
      <w:r w:rsidR="00DB3CC2">
        <w:t>内容，包括实验原理，实验流程，</w:t>
      </w:r>
      <w:r w:rsidR="00523891">
        <w:rPr>
          <w:rFonts w:hint="eastAsia"/>
        </w:rPr>
        <w:t>完成3.4.2预习任务。</w:t>
      </w:r>
      <w:r w:rsidR="009A53F3">
        <w:rPr>
          <w:rFonts w:hint="eastAsia"/>
        </w:rPr>
        <w:t>回答</w:t>
      </w:r>
      <w:r>
        <w:rPr>
          <w:rFonts w:hint="eastAsia"/>
        </w:rPr>
        <w:t>预习问题。</w:t>
      </w:r>
    </w:p>
    <w:p w14:paraId="4A91AC7A" w14:textId="320193AD" w:rsidR="006D791F" w:rsidRDefault="006D791F" w:rsidP="00DB3CC2">
      <w:pPr>
        <w:rPr>
          <w:rFonts w:hint="eastAsia"/>
          <w:color w:val="FF0000"/>
        </w:rPr>
      </w:pPr>
      <w:r w:rsidRPr="004A68C5">
        <w:rPr>
          <w:rFonts w:hint="eastAsia"/>
          <w:color w:val="FF0000"/>
        </w:rPr>
        <w:t>预习报告需要有实验原理简述</w:t>
      </w:r>
      <w:r w:rsidR="00EE0DDF">
        <w:rPr>
          <w:rFonts w:hint="eastAsia"/>
          <w:color w:val="FF0000"/>
        </w:rPr>
        <w:t>，简要的Boost电路实验步骤（电路接线图，电源、负载、脉冲信号设置，上电顺序，测量</w:t>
      </w:r>
      <w:r w:rsidR="00830D75">
        <w:rPr>
          <w:rFonts w:hint="eastAsia"/>
          <w:color w:val="FF0000"/>
        </w:rPr>
        <w:t>的物理量</w:t>
      </w:r>
      <w:r w:rsidR="00EE0DDF">
        <w:rPr>
          <w:rFonts w:hint="eastAsia"/>
          <w:color w:val="FF0000"/>
        </w:rPr>
        <w:t>和波形存储的环节等）</w:t>
      </w:r>
      <w:r w:rsidRPr="004A68C5">
        <w:rPr>
          <w:rFonts w:hint="eastAsia"/>
          <w:color w:val="FF0000"/>
        </w:rPr>
        <w:t>，</w:t>
      </w:r>
      <w:r w:rsidR="00D876D0">
        <w:rPr>
          <w:rFonts w:hint="eastAsia"/>
          <w:color w:val="FF0000"/>
        </w:rPr>
        <w:t>实验</w:t>
      </w:r>
      <w:r w:rsidRPr="004A68C5">
        <w:rPr>
          <w:rFonts w:hint="eastAsia"/>
          <w:color w:val="FF0000"/>
        </w:rPr>
        <w:t>数据记录表格</w:t>
      </w:r>
      <w:r w:rsidR="00E65954">
        <w:rPr>
          <w:rFonts w:hint="eastAsia"/>
          <w:color w:val="FF0000"/>
        </w:rPr>
        <w:t>（</w:t>
      </w:r>
      <w:r w:rsidR="00E65954">
        <w:rPr>
          <w:color w:val="FF0000"/>
        </w:rPr>
        <w:t>3</w:t>
      </w:r>
      <w:r w:rsidR="00E65954">
        <w:rPr>
          <w:rFonts w:hint="eastAsia"/>
          <w:color w:val="FF0000"/>
        </w:rPr>
        <w:t>张B</w:t>
      </w:r>
      <w:r w:rsidR="00E65954">
        <w:rPr>
          <w:color w:val="FF0000"/>
        </w:rPr>
        <w:t>uck</w:t>
      </w:r>
      <w:r w:rsidR="00E65954">
        <w:rPr>
          <w:rFonts w:hint="eastAsia"/>
          <w:color w:val="FF0000"/>
        </w:rPr>
        <w:t>，3张B</w:t>
      </w:r>
      <w:r w:rsidR="00E65954">
        <w:rPr>
          <w:color w:val="FF0000"/>
        </w:rPr>
        <w:t>oost</w:t>
      </w:r>
      <w:r w:rsidR="00E65954">
        <w:rPr>
          <w:rFonts w:hint="eastAsia"/>
          <w:color w:val="FF0000"/>
        </w:rPr>
        <w:t>）</w:t>
      </w:r>
      <w:r w:rsidRPr="004A68C5">
        <w:rPr>
          <w:rFonts w:hint="eastAsia"/>
          <w:color w:val="FF0000"/>
        </w:rPr>
        <w:t>，预习问题回答。</w:t>
      </w:r>
    </w:p>
    <w:p w14:paraId="25E14F54" w14:textId="77777777" w:rsidR="008475F3" w:rsidRPr="004A68C5" w:rsidRDefault="008475F3" w:rsidP="00DB3CC2">
      <w:pPr>
        <w:rPr>
          <w:rFonts w:hint="eastAsia"/>
          <w:color w:val="FF0000"/>
        </w:rPr>
      </w:pPr>
    </w:p>
    <w:p w14:paraId="7BC3893D" w14:textId="77777777" w:rsidR="00DB3CC2" w:rsidRPr="006456CF" w:rsidRDefault="00DB3CC2" w:rsidP="00DB3CC2">
      <w:pPr>
        <w:rPr>
          <w:rFonts w:hint="eastAsia"/>
          <w:b/>
          <w:bCs/>
        </w:rPr>
      </w:pPr>
      <w:r w:rsidRPr="006456CF">
        <w:rPr>
          <w:rFonts w:hint="eastAsia"/>
          <w:b/>
          <w:bCs/>
        </w:rPr>
        <w:t>预习问题：</w:t>
      </w:r>
    </w:p>
    <w:p w14:paraId="7721B965" w14:textId="6407F3EE" w:rsidR="00E61C17" w:rsidRDefault="00AE1489" w:rsidP="00AE148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请推导B</w:t>
      </w:r>
      <w:r>
        <w:t>uck</w:t>
      </w:r>
      <w:r>
        <w:rPr>
          <w:rFonts w:hint="eastAsia"/>
        </w:rPr>
        <w:t>和B</w:t>
      </w:r>
      <w:r>
        <w:t>oost</w:t>
      </w:r>
      <w:r w:rsidR="00EA77FE">
        <w:rPr>
          <w:rFonts w:hint="eastAsia"/>
        </w:rPr>
        <w:t>电路在连续和断续工作模式下，输出电压与输入电压的关系</w:t>
      </w:r>
      <w:r w:rsidR="00D37DDF">
        <w:rPr>
          <w:rFonts w:hint="eastAsia"/>
        </w:rPr>
        <w:t>。</w:t>
      </w:r>
    </w:p>
    <w:p w14:paraId="547A1436" w14:textId="5282E895" w:rsidR="00967F0A" w:rsidRPr="00725B30" w:rsidRDefault="00AF3299" w:rsidP="009A38D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请推导B</w:t>
      </w:r>
      <w:r>
        <w:t>uck</w:t>
      </w:r>
      <w:r>
        <w:rPr>
          <w:rFonts w:hint="eastAsia"/>
        </w:rPr>
        <w:t>和B</w:t>
      </w:r>
      <w:r>
        <w:t>oost</w:t>
      </w:r>
      <w:r>
        <w:rPr>
          <w:rFonts w:hint="eastAsia"/>
        </w:rPr>
        <w:t>电路临界断续时，负载电流的大小。</w:t>
      </w:r>
      <w:r w:rsidR="005B4C99">
        <w:rPr>
          <w:rFonts w:hint="eastAsia"/>
        </w:rPr>
        <w:t>请</w:t>
      </w:r>
      <w:r w:rsidR="003807BE">
        <w:rPr>
          <w:rFonts w:hint="eastAsia"/>
        </w:rPr>
        <w:t>先使用</w:t>
      </w:r>
      <w:r w:rsidR="005B4C99">
        <w:rPr>
          <w:rFonts w:hint="eastAsia"/>
        </w:rPr>
        <w:t>输入电压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B21BA">
        <w:rPr>
          <w:rFonts w:hint="eastAsia"/>
        </w:rPr>
        <w:t>，</w:t>
      </w:r>
      <w:r w:rsidR="00712619">
        <w:rPr>
          <w:rFonts w:hint="eastAsia"/>
        </w:rPr>
        <w:t>开关频率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12619">
        <w:rPr>
          <w:rFonts w:hint="eastAsia"/>
        </w:rPr>
        <w:t>，电感</w:t>
      </w:r>
      <m:oMath>
        <m:r>
          <w:rPr>
            <w:rFonts w:ascii="Cambria Math" w:hAnsi="Cambria Math"/>
          </w:rPr>
          <m:t>L</m:t>
        </m:r>
      </m:oMath>
      <w:r w:rsidR="00712619">
        <w:rPr>
          <w:rFonts w:hint="eastAsia"/>
        </w:rPr>
        <w:t>，占空比</w:t>
      </w:r>
      <m:oMath>
        <m:r>
          <w:rPr>
            <w:rFonts w:ascii="Cambria Math" w:hAnsi="Cambria Math" w:hint="eastAsia"/>
          </w:rPr>
          <m:t>D</m:t>
        </m:r>
      </m:oMath>
      <w:r w:rsidR="00712619">
        <w:rPr>
          <w:rFonts w:hint="eastAsia"/>
        </w:rPr>
        <w:t>表示</w:t>
      </w:r>
      <w:r w:rsidR="00967F0A">
        <w:rPr>
          <w:rFonts w:hint="eastAsia"/>
        </w:rPr>
        <w:t>，</w:t>
      </w:r>
      <w:r w:rsidR="0060568F">
        <w:rPr>
          <w:rFonts w:hint="eastAsia"/>
        </w:rPr>
        <w:t>然后代入3.4.6.1(10)中的</w:t>
      </w:r>
      <w:r w:rsidR="00967F0A">
        <w:rPr>
          <w:rFonts w:hint="eastAsia"/>
        </w:rPr>
        <w:t>具体参数</w:t>
      </w:r>
      <w:r w:rsidR="0060568F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=25V,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=5kHz, L=1mH, D=50%</m:t>
        </m:r>
      </m:oMath>
      <w:r w:rsidR="0060568F">
        <w:rPr>
          <w:rFonts w:hint="eastAsia"/>
        </w:rPr>
        <w:t>）计算得到结果</w:t>
      </w:r>
      <w:r w:rsidR="008A7E79">
        <w:rPr>
          <w:rFonts w:hint="eastAsia"/>
        </w:rPr>
        <w:t>。</w:t>
      </w:r>
    </w:p>
    <w:p w14:paraId="62581F0A" w14:textId="77777777" w:rsidR="00725B30" w:rsidRDefault="00725B30" w:rsidP="00B93DDF">
      <w:pPr>
        <w:rPr>
          <w:rFonts w:hint="eastAsia"/>
        </w:rPr>
      </w:pPr>
    </w:p>
    <w:p w14:paraId="63545F6B" w14:textId="77777777" w:rsidR="00DB3CC2" w:rsidRPr="00940CFD" w:rsidRDefault="00DB3CC2" w:rsidP="00DB3CC2">
      <w:pPr>
        <w:rPr>
          <w:rFonts w:hint="eastAsia"/>
          <w:b/>
          <w:bCs/>
        </w:rPr>
      </w:pPr>
      <w:r w:rsidRPr="00940CFD">
        <w:rPr>
          <w:rFonts w:hint="eastAsia"/>
          <w:b/>
          <w:bCs/>
        </w:rPr>
        <w:t>注意事项：</w:t>
      </w:r>
    </w:p>
    <w:p w14:paraId="42159556" w14:textId="356C4BEE" w:rsidR="00DB103A" w:rsidRDefault="00821D87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821D87">
        <w:rPr>
          <w:rFonts w:hint="eastAsia"/>
        </w:rPr>
        <w:t>明确实验所加电压和电流运行范围。</w:t>
      </w:r>
    </w:p>
    <w:p w14:paraId="510ECD12" w14:textId="6627700B" w:rsidR="00DB103A" w:rsidRDefault="00EC152D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C152D">
        <w:rPr>
          <w:rFonts w:hint="eastAsia"/>
        </w:rPr>
        <w:t>实验板先给控制电，再给主电路供电</w:t>
      </w:r>
      <w:r w:rsidR="00DB103A">
        <w:t>。</w:t>
      </w:r>
    </w:p>
    <w:p w14:paraId="3FDE1AA8" w14:textId="53E12B39" w:rsidR="00DB103A" w:rsidRDefault="00EC152D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C152D">
        <w:rPr>
          <w:rFonts w:hint="eastAsia"/>
        </w:rPr>
        <w:t>直流电容根据不同斩波电路的要求确保正负极性接正确</w:t>
      </w:r>
      <w:r w:rsidR="00DB103A">
        <w:t>。</w:t>
      </w:r>
    </w:p>
    <w:p w14:paraId="46B1872E" w14:textId="3EAAC67F" w:rsidR="00DB103A" w:rsidRDefault="00EC152D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C152D">
        <w:rPr>
          <w:rFonts w:hint="eastAsia"/>
        </w:rPr>
        <w:t>更换探头位置、改接线或实验结束时，须将低压直流电源输出逐渐调至</w:t>
      </w:r>
      <w:r w:rsidRPr="00EC152D">
        <w:t xml:space="preserve"> 0V 后关</w:t>
      </w:r>
      <w:r w:rsidRPr="00EC152D">
        <w:rPr>
          <w:rFonts w:hint="eastAsia"/>
        </w:rPr>
        <w:t>闭，再进行更换探头或改接线操作。接线的时候需要一手稳住仪器，一手缓慢插拔。</w:t>
      </w:r>
    </w:p>
    <w:p w14:paraId="239BDBFC" w14:textId="46EB583D" w:rsidR="00DB103A" w:rsidRDefault="00EC152D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C152D">
        <w:rPr>
          <w:rFonts w:hint="eastAsia"/>
        </w:rPr>
        <w:t>实验过程中勿触碰裸露金属部分，电压电流探头不要遮盖复位按钮。</w:t>
      </w:r>
    </w:p>
    <w:p w14:paraId="2D0197A5" w14:textId="277FA8DF" w:rsidR="00D04257" w:rsidRDefault="00A21C6F" w:rsidP="00DB103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A21C6F">
        <w:rPr>
          <w:rFonts w:hint="eastAsia"/>
        </w:rPr>
        <w:t>用</w:t>
      </w:r>
      <w:r w:rsidRPr="00A21C6F">
        <w:t>U盘保存数据</w:t>
      </w:r>
      <w:r w:rsidR="00DB103A">
        <w:t>。</w:t>
      </w:r>
    </w:p>
    <w:sectPr w:rsidR="00D0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3EECF" w14:textId="77777777" w:rsidR="002A1BDF" w:rsidRDefault="002A1BDF" w:rsidP="00DB3CC2">
      <w:pPr>
        <w:rPr>
          <w:rFonts w:hint="eastAsia"/>
        </w:rPr>
      </w:pPr>
      <w:r>
        <w:separator/>
      </w:r>
    </w:p>
  </w:endnote>
  <w:endnote w:type="continuationSeparator" w:id="0">
    <w:p w14:paraId="46466C30" w14:textId="77777777" w:rsidR="002A1BDF" w:rsidRDefault="002A1BDF" w:rsidP="00DB3C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E428C" w14:textId="77777777" w:rsidR="002A1BDF" w:rsidRDefault="002A1BDF" w:rsidP="00DB3CC2">
      <w:pPr>
        <w:rPr>
          <w:rFonts w:hint="eastAsia"/>
        </w:rPr>
      </w:pPr>
      <w:r>
        <w:separator/>
      </w:r>
    </w:p>
  </w:footnote>
  <w:footnote w:type="continuationSeparator" w:id="0">
    <w:p w14:paraId="6625388F" w14:textId="77777777" w:rsidR="002A1BDF" w:rsidRDefault="002A1BDF" w:rsidP="00DB3CC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B6F"/>
    <w:multiLevelType w:val="hybridMultilevel"/>
    <w:tmpl w:val="98E2B59E"/>
    <w:lvl w:ilvl="0" w:tplc="4E80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AB5223"/>
    <w:multiLevelType w:val="hybridMultilevel"/>
    <w:tmpl w:val="B780278E"/>
    <w:lvl w:ilvl="0" w:tplc="C2C6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291916">
    <w:abstractNumId w:val="0"/>
  </w:num>
  <w:num w:numId="2" w16cid:durableId="820580548">
    <w:abstractNumId w:val="1"/>
  </w:num>
  <w:num w:numId="3" w16cid:durableId="37712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3"/>
    <w:rsid w:val="00003FF6"/>
    <w:rsid w:val="00006D9D"/>
    <w:rsid w:val="00046AF4"/>
    <w:rsid w:val="000969C1"/>
    <w:rsid w:val="000A1DE6"/>
    <w:rsid w:val="000B29D3"/>
    <w:rsid w:val="000D73C6"/>
    <w:rsid w:val="00103A5A"/>
    <w:rsid w:val="00164E34"/>
    <w:rsid w:val="001B0386"/>
    <w:rsid w:val="001C411E"/>
    <w:rsid w:val="001E3E15"/>
    <w:rsid w:val="002232A3"/>
    <w:rsid w:val="00223493"/>
    <w:rsid w:val="00276BBE"/>
    <w:rsid w:val="002941A0"/>
    <w:rsid w:val="002A1BDF"/>
    <w:rsid w:val="002A6ABD"/>
    <w:rsid w:val="00313422"/>
    <w:rsid w:val="00361F87"/>
    <w:rsid w:val="003807BE"/>
    <w:rsid w:val="003A6BE5"/>
    <w:rsid w:val="003D4313"/>
    <w:rsid w:val="00403AF3"/>
    <w:rsid w:val="004337B1"/>
    <w:rsid w:val="00437287"/>
    <w:rsid w:val="004733A5"/>
    <w:rsid w:val="00497396"/>
    <w:rsid w:val="004A5A9F"/>
    <w:rsid w:val="004A5D7B"/>
    <w:rsid w:val="004A68C5"/>
    <w:rsid w:val="004E3003"/>
    <w:rsid w:val="004F1EA4"/>
    <w:rsid w:val="00523891"/>
    <w:rsid w:val="00530082"/>
    <w:rsid w:val="005334DF"/>
    <w:rsid w:val="0053510C"/>
    <w:rsid w:val="00545440"/>
    <w:rsid w:val="0055283D"/>
    <w:rsid w:val="00564A1D"/>
    <w:rsid w:val="005B4C99"/>
    <w:rsid w:val="0060568F"/>
    <w:rsid w:val="00614D41"/>
    <w:rsid w:val="006456CF"/>
    <w:rsid w:val="006A7417"/>
    <w:rsid w:val="006D791F"/>
    <w:rsid w:val="00712619"/>
    <w:rsid w:val="00725B30"/>
    <w:rsid w:val="00733EB3"/>
    <w:rsid w:val="00766E94"/>
    <w:rsid w:val="00796964"/>
    <w:rsid w:val="007B31C1"/>
    <w:rsid w:val="00821D87"/>
    <w:rsid w:val="00830D75"/>
    <w:rsid w:val="008475F3"/>
    <w:rsid w:val="00851295"/>
    <w:rsid w:val="008737A7"/>
    <w:rsid w:val="008964FF"/>
    <w:rsid w:val="008A7E79"/>
    <w:rsid w:val="008B0123"/>
    <w:rsid w:val="008B3044"/>
    <w:rsid w:val="008D082E"/>
    <w:rsid w:val="008E5B94"/>
    <w:rsid w:val="008F1CCC"/>
    <w:rsid w:val="008F45CE"/>
    <w:rsid w:val="008F5217"/>
    <w:rsid w:val="00914263"/>
    <w:rsid w:val="009216D0"/>
    <w:rsid w:val="009371D3"/>
    <w:rsid w:val="00940CFD"/>
    <w:rsid w:val="00967F0A"/>
    <w:rsid w:val="00986CF0"/>
    <w:rsid w:val="009A2690"/>
    <w:rsid w:val="009A305A"/>
    <w:rsid w:val="009A38D8"/>
    <w:rsid w:val="009A53F3"/>
    <w:rsid w:val="009B21BA"/>
    <w:rsid w:val="009C10A6"/>
    <w:rsid w:val="009C154B"/>
    <w:rsid w:val="009D095B"/>
    <w:rsid w:val="009D3F24"/>
    <w:rsid w:val="009F22DB"/>
    <w:rsid w:val="009F43FA"/>
    <w:rsid w:val="009F4C82"/>
    <w:rsid w:val="00A21C6F"/>
    <w:rsid w:val="00A37B7F"/>
    <w:rsid w:val="00A6581F"/>
    <w:rsid w:val="00AA0F8B"/>
    <w:rsid w:val="00AE1489"/>
    <w:rsid w:val="00AF030B"/>
    <w:rsid w:val="00AF125A"/>
    <w:rsid w:val="00AF2B95"/>
    <w:rsid w:val="00AF3299"/>
    <w:rsid w:val="00B10A3A"/>
    <w:rsid w:val="00B20921"/>
    <w:rsid w:val="00B64BC5"/>
    <w:rsid w:val="00B73912"/>
    <w:rsid w:val="00B9074D"/>
    <w:rsid w:val="00B93DDF"/>
    <w:rsid w:val="00BB6FF5"/>
    <w:rsid w:val="00BC3087"/>
    <w:rsid w:val="00BE1556"/>
    <w:rsid w:val="00BF64C0"/>
    <w:rsid w:val="00C31968"/>
    <w:rsid w:val="00C41F28"/>
    <w:rsid w:val="00C42DFC"/>
    <w:rsid w:val="00C50800"/>
    <w:rsid w:val="00C61CE7"/>
    <w:rsid w:val="00CD34A2"/>
    <w:rsid w:val="00CE1E68"/>
    <w:rsid w:val="00D04257"/>
    <w:rsid w:val="00D35DE3"/>
    <w:rsid w:val="00D37DDF"/>
    <w:rsid w:val="00D55C4F"/>
    <w:rsid w:val="00D5679D"/>
    <w:rsid w:val="00D66E0B"/>
    <w:rsid w:val="00D8197F"/>
    <w:rsid w:val="00D876D0"/>
    <w:rsid w:val="00D90C23"/>
    <w:rsid w:val="00DB103A"/>
    <w:rsid w:val="00DB3CC2"/>
    <w:rsid w:val="00E35529"/>
    <w:rsid w:val="00E61C17"/>
    <w:rsid w:val="00E64B32"/>
    <w:rsid w:val="00E65954"/>
    <w:rsid w:val="00EA77FE"/>
    <w:rsid w:val="00EC152D"/>
    <w:rsid w:val="00EE0DDF"/>
    <w:rsid w:val="00F026E8"/>
    <w:rsid w:val="00F1100F"/>
    <w:rsid w:val="00F4467E"/>
    <w:rsid w:val="00F83FF8"/>
    <w:rsid w:val="00F93983"/>
    <w:rsid w:val="00FC0004"/>
    <w:rsid w:val="00FD00C3"/>
    <w:rsid w:val="00FD4D66"/>
    <w:rsid w:val="00FD51D5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2E297"/>
  <w15:chartTrackingRefBased/>
  <w15:docId w15:val="{F80D0F39-4E89-473C-AD1C-88558D1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C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CC2"/>
    <w:rPr>
      <w:sz w:val="18"/>
      <w:szCs w:val="18"/>
    </w:rPr>
  </w:style>
  <w:style w:type="paragraph" w:styleId="a7">
    <w:name w:val="List Paragraph"/>
    <w:basedOn w:val="a"/>
    <w:uiPriority w:val="34"/>
    <w:qFormat/>
    <w:rsid w:val="00CE1E6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B21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Leheng Wang</dc:creator>
  <cp:keywords/>
  <dc:description/>
  <cp:lastModifiedBy>zeng yang liu</cp:lastModifiedBy>
  <cp:revision>77</cp:revision>
  <dcterms:created xsi:type="dcterms:W3CDTF">2023-10-08T08:40:00Z</dcterms:created>
  <dcterms:modified xsi:type="dcterms:W3CDTF">2024-11-01T01:27:00Z</dcterms:modified>
</cp:coreProperties>
</file>