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3B02" w14:textId="7FE0A0CA" w:rsidR="007973CA" w:rsidRDefault="007973CA" w:rsidP="00B94A4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电力系统分析 第一周作业</w:t>
      </w:r>
    </w:p>
    <w:p w14:paraId="429987E5" w14:textId="308A3824" w:rsidR="00FA62E7" w:rsidRPr="00FA62E7" w:rsidRDefault="00FA62E7" w:rsidP="00FA62E7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红色标注为扣分标准，答案错则扣相应分数，满分</w:t>
      </w:r>
      <w:r>
        <w:rPr>
          <w:rFonts w:ascii="Times New Roman" w:eastAsia="宋体" w:hAnsi="Times New Roman" w:cs="Times New Roman"/>
          <w:color w:val="FF0000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5B458CE9" w14:textId="65427BF0" w:rsidR="0092772B" w:rsidRDefault="0092772B" w:rsidP="009277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电力系统的部分接线如下图所示，各电压级的额定电压及功率传输方向已</w:t>
      </w:r>
      <w:r w:rsidR="00987B59">
        <w:rPr>
          <w:rFonts w:ascii="Times New Roman" w:eastAsia="宋体" w:hAnsi="Times New Roman" w:cs="Times New Roman" w:hint="eastAsia"/>
          <w:sz w:val="24"/>
          <w:szCs w:val="28"/>
        </w:rPr>
        <w:t>标</w:t>
      </w:r>
      <w:r>
        <w:rPr>
          <w:rFonts w:ascii="Times New Roman" w:eastAsia="宋体" w:hAnsi="Times New Roman" w:cs="Times New Roman" w:hint="eastAsia"/>
          <w:sz w:val="24"/>
          <w:szCs w:val="28"/>
        </w:rPr>
        <w:t>明在图中。试求发电机及各变压器高、低绕组的额定电压。</w:t>
      </w:r>
    </w:p>
    <w:p w14:paraId="73D17EB9" w14:textId="055E4489" w:rsidR="0092772B" w:rsidRDefault="0092772B" w:rsidP="0092772B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92772B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25BE676" wp14:editId="00457E11">
            <wp:extent cx="3410325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8" cy="13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C9E" w14:textId="79BF9EA8" w:rsidR="00EA7323" w:rsidRDefault="00F94ED4">
      <w:pPr>
        <w:widowControl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52BD5798" w14:textId="37A0E058" w:rsidR="00EF5464" w:rsidRPr="00696258" w:rsidRDefault="00492D7A">
      <w:pPr>
        <w:widowControl/>
        <w:jc w:val="left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69625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每个设备</w:t>
      </w:r>
      <w:r w:rsidRPr="0069625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Pr="0069625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5603DDF2" w14:textId="77777777" w:rsidR="00E912C6" w:rsidRDefault="00E912C6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G: 10.5 kV</w:t>
      </w:r>
    </w:p>
    <w:p w14:paraId="2D171402" w14:textId="77777777" w:rsidR="00E912C6" w:rsidRDefault="00E912C6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T-1: 242/10.5 kV</w:t>
      </w:r>
    </w:p>
    <w:p w14:paraId="47368E5D" w14:textId="42AB6BB2" w:rsidR="00E912C6" w:rsidRDefault="00E912C6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T-2: 220</w:t>
      </w:r>
      <w:r w:rsidR="00D64B8F">
        <w:rPr>
          <w:rFonts w:ascii="Times New Roman" w:eastAsia="宋体" w:hAnsi="Times New Roman" w:cs="Times New Roman"/>
          <w:sz w:val="24"/>
          <w:szCs w:val="28"/>
        </w:rPr>
        <w:t>/121/38.5</w:t>
      </w:r>
      <w:r>
        <w:rPr>
          <w:rFonts w:ascii="Times New Roman" w:eastAsia="宋体" w:hAnsi="Times New Roman" w:cs="Times New Roman"/>
          <w:sz w:val="24"/>
          <w:szCs w:val="28"/>
        </w:rPr>
        <w:t xml:space="preserve"> kV</w:t>
      </w:r>
    </w:p>
    <w:p w14:paraId="5E43E719" w14:textId="6C5A19BA" w:rsidR="00E912C6" w:rsidRDefault="00E912C6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-3: 35/11 kV</w:t>
      </w:r>
    </w:p>
    <w:p w14:paraId="5799F6B8" w14:textId="735CF6FF" w:rsidR="00E912C6" w:rsidRPr="00E912C6" w:rsidRDefault="00E912C6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-4: 220/121 kV</w:t>
      </w:r>
    </w:p>
    <w:p w14:paraId="53FAD9B3" w14:textId="597E9D7A" w:rsidR="00F94ED4" w:rsidRDefault="00F94ED4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</w:t>
      </w:r>
      <w:r w:rsidR="005D6B2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</w:t>
      </w:r>
      <w:r w:rsidR="005D6B22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28B16D4F" w14:textId="2717B802" w:rsidR="00792688" w:rsidRDefault="00792688" w:rsidP="00F94ED4">
      <w:pPr>
        <w:widowControl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发电机：</w:t>
      </w:r>
      <w:r w:rsidRPr="00792688">
        <w:rPr>
          <w:rFonts w:ascii="Times New Roman" w:eastAsia="宋体" w:hAnsi="Times New Roman" w:cs="Times New Roman"/>
          <w:position w:val="-10"/>
          <w:sz w:val="24"/>
          <w:szCs w:val="28"/>
        </w:rPr>
        <w:object w:dxaOrig="1260" w:dyaOrig="300" w14:anchorId="391B2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15.25pt" o:ole="">
            <v:imagedata r:id="rId7" o:title=""/>
          </v:shape>
          <o:OLEObject Type="Embed" ProgID="Equation.DSMT4" ShapeID="_x0000_i1025" DrawAspect="Content" ObjectID="_1789498146" r:id="rId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，比同电压级网络的额定电压高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>%.</w:t>
      </w:r>
    </w:p>
    <w:p w14:paraId="53E2C697" w14:textId="77777777" w:rsidR="00792688" w:rsidRDefault="00792688" w:rsidP="00792688">
      <w:pPr>
        <w:widowControl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对于变压器的各侧绕组，将依其电压级别从高到低赋以标号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834D346" w14:textId="77777777" w:rsidR="00792688" w:rsidRDefault="00792688" w:rsidP="00792688">
      <w:pPr>
        <w:widowControl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-1</w:t>
      </w:r>
      <w:r>
        <w:rPr>
          <w:rFonts w:ascii="Times New Roman" w:eastAsia="宋体" w:hAnsi="Times New Roman" w:cs="Times New Roman" w:hint="eastAsia"/>
          <w:sz w:val="24"/>
          <w:szCs w:val="28"/>
        </w:rPr>
        <w:t>为升压变压器：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80" w:dyaOrig="320" w14:anchorId="23AFEF83">
          <v:shape id="_x0000_i1026" type="#_x0000_t75" style="width:68.75pt;height:16.35pt" o:ole="">
            <v:imagedata r:id="rId9" o:title=""/>
          </v:shape>
          <o:OLEObject Type="Embed" ProgID="Equation.DSMT4" ShapeID="_x0000_i1026" DrawAspect="Content" ObjectID="_1789498147" r:id="rId1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，等于发电机额定电压；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40" w:dyaOrig="320" w14:anchorId="315397DB">
          <v:shape id="_x0000_i1027" type="#_x0000_t75" style="width:67.1pt;height:16.35pt" o:ole="">
            <v:imagedata r:id="rId11" o:title=""/>
          </v:shape>
          <o:OLEObject Type="Embed" ProgID="Equation.DSMT4" ShapeID="_x0000_i1027" DrawAspect="Content" ObjectID="_1789498148" r:id="rId1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，比同电压网络的额定电压高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0%.</w:t>
      </w:r>
    </w:p>
    <w:p w14:paraId="4E7F9D0F" w14:textId="77777777" w:rsidR="00792688" w:rsidRDefault="00792688" w:rsidP="00792688">
      <w:pPr>
        <w:widowControl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为降压变压器：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59" w:dyaOrig="320" w14:anchorId="7C7D5B79">
          <v:shape id="_x0000_i1028" type="#_x0000_t75" style="width:68.2pt;height:16.35pt" o:ole="">
            <v:imagedata r:id="rId13" o:title=""/>
          </v:shape>
          <o:OLEObject Type="Embed" ProgID="Equation.DSMT4" ShapeID="_x0000_i1028" DrawAspect="Content" ObjectID="_1789498149" r:id="rId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，等于同电压级网络的额定电压；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40" w:dyaOrig="320" w14:anchorId="7ADFDF3B">
          <v:shape id="_x0000_i1029" type="#_x0000_t75" style="width:67.1pt;height:16.35pt" o:ole="">
            <v:imagedata r:id="rId15" o:title=""/>
          </v:shape>
          <o:OLEObject Type="Embed" ProgID="Equation.DSMT4" ShapeID="_x0000_i1029" DrawAspect="Content" ObjectID="_1789498150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20" w:dyaOrig="320" w14:anchorId="581F0242">
          <v:shape id="_x0000_i1030" type="#_x0000_t75" style="width:70.9pt;height:16.35pt" o:ole="">
            <v:imagedata r:id="rId17" o:title=""/>
          </v:shape>
          <o:OLEObject Type="Embed" ProgID="Equation.DSMT4" ShapeID="_x0000_i1030" DrawAspect="Content" ObjectID="_1789498151" r:id="rId1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，分别比同电压级网络的额定电压高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0%.</w:t>
      </w:r>
    </w:p>
    <w:p w14:paraId="3B9FCD6B" w14:textId="77777777" w:rsidR="00792688" w:rsidRDefault="00792688" w:rsidP="00792688">
      <w:pPr>
        <w:widowControl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同理，变压器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-3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20" w14:anchorId="516F6432">
          <v:shape id="_x0000_i1031" type="#_x0000_t75" style="width:61.65pt;height:16.35pt" o:ole="">
            <v:imagedata r:id="rId19" o:title=""/>
          </v:shape>
          <o:OLEObject Type="Embed" ProgID="Equation.DSMT4" ShapeID="_x0000_i1031" DrawAspect="Content" ObjectID="_1789498152" r:id="rId2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Pr="007926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20" w14:anchorId="59190515">
          <v:shape id="_x0000_i1032" type="#_x0000_t75" style="width:61.65pt;height:16.35pt" o:ole="">
            <v:imagedata r:id="rId21" o:title=""/>
          </v:shape>
          <o:OLEObject Type="Embed" ProgID="Equation.DSMT4" ShapeID="_x0000_i1032" DrawAspect="Content" ObjectID="_1789498153" r:id="rId22"/>
        </w:object>
      </w:r>
      <w:r>
        <w:rPr>
          <w:rFonts w:ascii="Times New Roman" w:eastAsia="宋体" w:hAnsi="Times New Roman" w:cs="Times New Roman"/>
          <w:sz w:val="24"/>
          <w:szCs w:val="28"/>
        </w:rPr>
        <w:t>.</w:t>
      </w:r>
    </w:p>
    <w:p w14:paraId="1B81A068" w14:textId="06D13565" w:rsidR="00A65CDD" w:rsidRDefault="00792688" w:rsidP="00792688">
      <w:pPr>
        <w:widowControl/>
        <w:ind w:firstLine="36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-4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B81445" w:rsidRPr="00B81445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59" w:dyaOrig="320" w14:anchorId="6C765815">
          <v:shape id="_x0000_i1033" type="#_x0000_t75" style="width:68.2pt;height:16.35pt" o:ole="">
            <v:imagedata r:id="rId23" o:title=""/>
          </v:shape>
          <o:OLEObject Type="Embed" ProgID="Equation.DSMT4" ShapeID="_x0000_i1033" DrawAspect="Content" ObjectID="_1789498154" r:id="rId24"/>
        </w:object>
      </w:r>
      <w:r w:rsidR="00B81445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B81445" w:rsidRPr="00B81445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40" w:dyaOrig="320" w14:anchorId="0BCC586D">
          <v:shape id="_x0000_i1034" type="#_x0000_t75" style="width:67.1pt;height:16.35pt" o:ole="">
            <v:imagedata r:id="rId25" o:title=""/>
          </v:shape>
          <o:OLEObject Type="Embed" ProgID="Equation.DSMT4" ShapeID="_x0000_i1034" DrawAspect="Content" ObjectID="_1789498155" r:id="rId26"/>
        </w:object>
      </w:r>
      <w:r w:rsidR="00B81445">
        <w:rPr>
          <w:rFonts w:ascii="Times New Roman" w:eastAsia="宋体" w:hAnsi="Times New Roman" w:cs="Times New Roman"/>
          <w:sz w:val="24"/>
          <w:szCs w:val="28"/>
        </w:rPr>
        <w:t>.</w:t>
      </w:r>
      <w:r w:rsidR="009D7B4D"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0C77F94A" w14:textId="4706BC51" w:rsidR="0092772B" w:rsidRDefault="0092772B" w:rsidP="009277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设如图所代表的三相对称交流电路，电源经由阻抗</w:t>
      </w:r>
      <w:r w:rsidR="00CA5F4F" w:rsidRPr="0092772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60" w14:anchorId="00FD18E7">
          <v:shape id="_x0000_i1035" type="#_x0000_t75" style="width:73.1pt;height:18pt" o:ole="">
            <v:imagedata r:id="rId27" o:title=""/>
          </v:shape>
          <o:OLEObject Type="Embed" ProgID="Equation.DSMT4" ShapeID="_x0000_i1035" DrawAspect="Content" ObjectID="_1789498156" r:id="rId2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向某负载供电，输送电流</w:t>
      </w:r>
      <w:r w:rsidR="00B63580" w:rsidRPr="0092772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20" w:dyaOrig="380" w14:anchorId="1EA34F63">
          <v:shape id="_x0000_i1036" type="#_x0000_t75" style="width:80.75pt;height:18.55pt" o:ole="">
            <v:imagedata r:id="rId29" o:title=""/>
          </v:shape>
          <o:OLEObject Type="Embed" ProgID="Equation.DSMT4" ShapeID="_x0000_i1036" DrawAspect="Content" ObjectID="_1789498157" r:id="rId30"/>
        </w:object>
      </w:r>
      <w:r w:rsidR="00B63580">
        <w:rPr>
          <w:rFonts w:ascii="Times New Roman" w:eastAsia="宋体" w:hAnsi="Times New Roman" w:cs="Times New Roman" w:hint="eastAsia"/>
          <w:sz w:val="24"/>
          <w:szCs w:val="28"/>
        </w:rPr>
        <w:t>。负载的复功率为</w:t>
      </w:r>
      <w:r w:rsidR="00B63580" w:rsidRPr="00B63580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80" w14:anchorId="461EFBBA">
          <v:shape id="_x0000_i1037" type="#_x0000_t75" style="width:85.65pt;height:18.55pt" o:ole="">
            <v:imagedata r:id="rId31" o:title=""/>
          </v:shape>
          <o:OLEObject Type="Embed" ProgID="Equation.DSMT4" ShapeID="_x0000_i1037" DrawAspect="Content" ObjectID="_1789498158" r:id="rId32"/>
        </w:object>
      </w:r>
      <w:r w:rsidR="00B63580">
        <w:rPr>
          <w:rFonts w:ascii="Times New Roman" w:eastAsia="宋体" w:hAnsi="Times New Roman" w:cs="Times New Roman" w:hint="eastAsia"/>
          <w:sz w:val="24"/>
          <w:szCs w:val="28"/>
        </w:rPr>
        <w:t>（容性）。求：</w:t>
      </w:r>
    </w:p>
    <w:p w14:paraId="703037ED" w14:textId="53119E27" w:rsidR="00B63580" w:rsidRDefault="00B63580" w:rsidP="00B6358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电源送出的有功功率及无功功率？其无功功率是感性还是容性的？</w:t>
      </w:r>
    </w:p>
    <w:p w14:paraId="6F315833" w14:textId="27024C34" w:rsidR="00B63580" w:rsidRDefault="00B63580" w:rsidP="00B6358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电源的线电压</w:t>
      </w:r>
      <w:r w:rsidRPr="00B63580">
        <w:rPr>
          <w:rFonts w:ascii="Times New Roman" w:eastAsia="宋体" w:hAnsi="Times New Roman" w:cs="Times New Roman"/>
          <w:position w:val="-12"/>
          <w:sz w:val="24"/>
          <w:szCs w:val="28"/>
        </w:rPr>
        <w:object w:dxaOrig="380" w:dyaOrig="380" w14:anchorId="240435CD">
          <v:shape id="_x0000_i1038" type="#_x0000_t75" style="width:18.55pt;height:18.55pt" o:ole="">
            <v:imagedata r:id="rId33" o:title=""/>
          </v:shape>
          <o:OLEObject Type="Embed" ProgID="Equation.DSMT4" ShapeID="_x0000_i1038" DrawAspect="Content" ObjectID="_1789498159" r:id="rId3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向量</w:t>
      </w:r>
      <w:r w:rsidR="00013FC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E32236F" w14:textId="633C27F5" w:rsidR="00C14429" w:rsidRDefault="00C14429" w:rsidP="00C1442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14429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714DF4B" wp14:editId="0C43A683">
            <wp:extent cx="2906485" cy="1115564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4398" cy="1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D96" w14:textId="1DB8DF96" w:rsidR="00492D7A" w:rsidRPr="00492D7A" w:rsidRDefault="00EE634E" w:rsidP="00EE634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14FE3BC7" w14:textId="62D0F273" w:rsidR="00EE634E" w:rsidRPr="00337AD2" w:rsidRDefault="00335681" w:rsidP="00337AD2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808F7">
        <w:rPr>
          <w:rFonts w:ascii="Times New Roman" w:eastAsia="宋体" w:hAnsi="Times New Roman" w:cs="Times New Roman"/>
          <w:position w:val="-10"/>
          <w:sz w:val="24"/>
          <w:szCs w:val="28"/>
        </w:rPr>
        <w:object w:dxaOrig="1320" w:dyaOrig="300" w14:anchorId="08C2511E">
          <v:shape id="_x0000_i1039" type="#_x0000_t75" style="width:66pt;height:15.25pt" o:ole="">
            <v:imagedata r:id="rId36" o:title=""/>
          </v:shape>
          <o:OLEObject Type="Embed" ProgID="Equation.DSMT4" ShapeID="_x0000_i1039" DrawAspect="Content" ObjectID="_1789498160" r:id="rId37"/>
        </w:object>
      </w:r>
      <w:r w:rsidR="00EE634E" w:rsidRPr="00337AD2">
        <w:rPr>
          <w:rFonts w:ascii="Times New Roman" w:eastAsia="宋体" w:hAnsi="Times New Roman" w:cs="Times New Roman" w:hint="eastAsia"/>
          <w:sz w:val="24"/>
          <w:szCs w:val="28"/>
        </w:rPr>
        <w:t>，即发出有功</w:t>
      </w:r>
      <w:r w:rsidR="007808F7">
        <w:rPr>
          <w:rFonts w:ascii="Times New Roman" w:eastAsia="宋体" w:hAnsi="Times New Roman" w:cs="Times New Roman"/>
          <w:sz w:val="24"/>
          <w:szCs w:val="28"/>
        </w:rPr>
        <w:t>12.4 kW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  <w:r w:rsidR="00EE634E" w:rsidRPr="00337AD2">
        <w:rPr>
          <w:rFonts w:ascii="Times New Roman" w:eastAsia="宋体" w:hAnsi="Times New Roman" w:cs="Times New Roman" w:hint="eastAsia"/>
          <w:sz w:val="24"/>
          <w:szCs w:val="28"/>
        </w:rPr>
        <w:t>。感性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  <w:r w:rsidR="00EE634E" w:rsidRPr="00337AD2">
        <w:rPr>
          <w:rFonts w:ascii="Times New Roman" w:eastAsia="宋体" w:hAnsi="Times New Roman" w:cs="Times New Roman" w:hint="eastAsia"/>
          <w:sz w:val="24"/>
          <w:szCs w:val="28"/>
        </w:rPr>
        <w:t>无功</w:t>
      </w:r>
      <w:r w:rsidR="007808F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7808F7">
        <w:rPr>
          <w:rFonts w:ascii="Times New Roman" w:eastAsia="宋体" w:hAnsi="Times New Roman" w:cs="Times New Roman"/>
          <w:sz w:val="24"/>
          <w:szCs w:val="28"/>
        </w:rPr>
        <w:t xml:space="preserve">8 </w:t>
      </w:r>
      <w:proofErr w:type="spellStart"/>
      <w:r w:rsidR="007808F7">
        <w:rPr>
          <w:rFonts w:ascii="Times New Roman" w:eastAsia="宋体" w:hAnsi="Times New Roman" w:cs="Times New Roman"/>
          <w:sz w:val="24"/>
          <w:szCs w:val="28"/>
        </w:rPr>
        <w:t>kVar</w:t>
      </w:r>
      <w:proofErr w:type="spellEnd"/>
      <w:r w:rsidR="003C7E8C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492D7A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24FE44AA" w14:textId="2846420B" w:rsidR="00337AD2" w:rsidRDefault="00335681" w:rsidP="00337AD2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35681">
        <w:rPr>
          <w:rFonts w:ascii="Times New Roman" w:eastAsia="宋体" w:hAnsi="Times New Roman" w:cs="Times New Roman"/>
          <w:position w:val="-6"/>
          <w:sz w:val="24"/>
          <w:szCs w:val="28"/>
        </w:rPr>
        <w:object w:dxaOrig="1400" w:dyaOrig="279" w14:anchorId="7DAAA9DA">
          <v:shape id="_x0000_i1040" type="#_x0000_t75" style="width:70.35pt;height:13.65pt" o:ole="">
            <v:imagedata r:id="rId38" o:title=""/>
          </v:shape>
          <o:OLEObject Type="Embed" ProgID="Equation.DSMT4" ShapeID="_x0000_i1040" DrawAspect="Content" ObjectID="_1789498161" r:id="rId3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046EB8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046EB8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</w:t>
      </w:r>
      <w:r w:rsidR="00046EB8" w:rsidRP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778FEFBA" w14:textId="1259D027" w:rsidR="00337AD2" w:rsidRDefault="00337AD2" w:rsidP="00337AD2">
      <w:pPr>
        <w:rPr>
          <w:rFonts w:ascii="Times New Roman" w:eastAsia="宋体" w:hAnsi="Times New Roman" w:cs="Times New Roman"/>
          <w:sz w:val="24"/>
          <w:szCs w:val="28"/>
        </w:rPr>
      </w:pPr>
      <w:r w:rsidRPr="00A753C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3637461B" w14:textId="52754DEA" w:rsidR="00337AD2" w:rsidRPr="00D47104" w:rsidRDefault="00337AD2" w:rsidP="00D4710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335681" w:rsidRPr="00337AD2">
        <w:rPr>
          <w:position w:val="-10"/>
        </w:rPr>
        <w:object w:dxaOrig="2500" w:dyaOrig="340" w14:anchorId="3374A378">
          <v:shape id="_x0000_i1041" type="#_x0000_t75" style="width:125.45pt;height:16.9pt" o:ole="">
            <v:imagedata r:id="rId40" o:title=""/>
          </v:shape>
          <o:OLEObject Type="Embed" ProgID="Equation.DSMT4" ShapeID="_x0000_i1041" DrawAspect="Content" ObjectID="_1789498162" r:id="rId41"/>
        </w:object>
      </w:r>
    </w:p>
    <w:p w14:paraId="6BAF0680" w14:textId="4C7E72B4" w:rsidR="00D47104" w:rsidRPr="00D47104" w:rsidRDefault="00335681" w:rsidP="00D47104">
      <w:pPr>
        <w:rPr>
          <w:rFonts w:hint="eastAsia"/>
        </w:rPr>
      </w:pPr>
      <w:r w:rsidRPr="00D47104">
        <w:rPr>
          <w:position w:val="-10"/>
        </w:rPr>
        <w:object w:dxaOrig="2540" w:dyaOrig="340" w14:anchorId="30C2A2DD">
          <v:shape id="_x0000_i1042" type="#_x0000_t75" style="width:127.1pt;height:16.9pt" o:ole="">
            <v:imagedata r:id="rId42" o:title=""/>
          </v:shape>
          <o:OLEObject Type="Embed" ProgID="Equation.DSMT4" ShapeID="_x0000_i1042" DrawAspect="Content" ObjectID="_1789498163" r:id="rId43"/>
        </w:object>
      </w:r>
    </w:p>
    <w:p w14:paraId="5B05860D" w14:textId="6D9CD0CB" w:rsidR="00D47104" w:rsidRDefault="00D47104" w:rsidP="00D4710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即发出有功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2.4</w:t>
      </w:r>
      <w:r w:rsidR="00011039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kW</w:t>
      </w:r>
      <w:r>
        <w:rPr>
          <w:rFonts w:ascii="Times New Roman" w:eastAsia="宋体" w:hAnsi="Times New Roman" w:cs="Times New Roman" w:hint="eastAsia"/>
          <w:sz w:val="24"/>
          <w:szCs w:val="28"/>
        </w:rPr>
        <w:t>，感性无功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8</w:t>
      </w:r>
      <w:r w:rsidR="00011039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kVar</w:t>
      </w:r>
      <w:proofErr w:type="spellEnd"/>
    </w:p>
    <w:p w14:paraId="4A2F4AFE" w14:textId="105E50B5" w:rsidR="00A753CF" w:rsidRPr="00381B71" w:rsidRDefault="00381B71" w:rsidP="00381B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753CF" w:rsidRPr="00381B71">
        <w:rPr>
          <w:rFonts w:ascii="Times New Roman" w:eastAsia="宋体" w:hAnsi="Times New Roman" w:cs="Times New Roman" w:hint="eastAsia"/>
          <w:sz w:val="24"/>
          <w:szCs w:val="28"/>
        </w:rPr>
        <w:t>由</w:t>
      </w:r>
      <w:r w:rsidR="00E62581" w:rsidRPr="00A753CF">
        <w:rPr>
          <w:position w:val="-10"/>
        </w:rPr>
        <w:object w:dxaOrig="1420" w:dyaOrig="420" w14:anchorId="37C91372">
          <v:shape id="_x0000_i1043" type="#_x0000_t75" style="width:70.9pt;height:21.25pt" o:ole="">
            <v:imagedata r:id="rId44" o:title=""/>
          </v:shape>
          <o:OLEObject Type="Embed" ProgID="Equation.DSMT4" ShapeID="_x0000_i1043" DrawAspect="Content" ObjectID="_1789498164" r:id="rId45"/>
        </w:object>
      </w:r>
      <w:r w:rsidR="00E62581" w:rsidRPr="00381B71">
        <w:rPr>
          <w:rFonts w:ascii="Times New Roman" w:eastAsia="宋体" w:hAnsi="Times New Roman" w:cs="Times New Roman" w:hint="eastAsia"/>
          <w:sz w:val="24"/>
          <w:szCs w:val="28"/>
        </w:rPr>
        <w:t>可得：</w:t>
      </w:r>
    </w:p>
    <w:p w14:paraId="482ED6AB" w14:textId="1E3F4893" w:rsidR="00E62581" w:rsidRPr="00E62581" w:rsidRDefault="00335681" w:rsidP="00E62581">
      <w:pPr>
        <w:rPr>
          <w:rFonts w:ascii="Times New Roman" w:eastAsia="宋体" w:hAnsi="Times New Roman" w:cs="Times New Roman"/>
          <w:sz w:val="24"/>
          <w:szCs w:val="28"/>
        </w:rPr>
      </w:pPr>
      <w:r w:rsidRPr="00CC5BED">
        <w:rPr>
          <w:rFonts w:ascii="Times New Roman" w:eastAsia="宋体" w:hAnsi="Times New Roman" w:cs="Times New Roman"/>
          <w:position w:val="-32"/>
          <w:sz w:val="24"/>
          <w:szCs w:val="28"/>
        </w:rPr>
        <w:object w:dxaOrig="3280" w:dyaOrig="680" w14:anchorId="4870A249">
          <v:shape id="_x0000_i1044" type="#_x0000_t75" style="width:163.65pt;height:33.8pt" o:ole="">
            <v:imagedata r:id="rId46" o:title=""/>
          </v:shape>
          <o:OLEObject Type="Embed" ProgID="Equation.DSMT4" ShapeID="_x0000_i1044" DrawAspect="Content" ObjectID="_1789498165" r:id="rId47"/>
        </w:object>
      </w:r>
    </w:p>
    <w:p w14:paraId="123619D3" w14:textId="77777777" w:rsidR="00A65CDD" w:rsidRDefault="00A65CDD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5E6502A" w14:textId="2CA006EA" w:rsidR="0014391C" w:rsidRDefault="0014391C" w:rsidP="0014391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如图单相电路，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80" w14:anchorId="3A92DA76">
          <v:shape id="_x0000_i1045" type="#_x0000_t75" style="width:73.1pt;height:18.55pt" o:ole="">
            <v:imagedata r:id="rId48" o:title=""/>
          </v:shape>
          <o:OLEObject Type="Embed" ProgID="Equation.DSMT4" ShapeID="_x0000_i1045" DrawAspect="Content" ObjectID="_1789498166" r:id="rId49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20" w:dyaOrig="380" w14:anchorId="784832D0">
          <v:shape id="_x0000_i1046" type="#_x0000_t75" style="width:90.55pt;height:18.55pt" o:ole="">
            <v:imagedata r:id="rId50" o:title=""/>
          </v:shape>
          <o:OLEObject Type="Embed" ProgID="Equation.DSMT4" ShapeID="_x0000_i1046" DrawAspect="Content" ObjectID="_1789498167" r:id="rId51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60" w14:anchorId="3CDC42A9">
          <v:shape id="_x0000_i1047" type="#_x0000_t75" style="width:62.2pt;height:18pt" o:ole="">
            <v:imagedata r:id="rId52" o:title=""/>
          </v:shape>
          <o:OLEObject Type="Embed" ProgID="Equation.DSMT4" ShapeID="_x0000_i1047" DrawAspect="Content" ObjectID="_1789498168" r:id="rId53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10786293">
          <v:shape id="_x0000_i1048" type="#_x0000_t75" style="width:66pt;height:18pt" o:ole="">
            <v:imagedata r:id="rId54" o:title=""/>
          </v:shape>
          <o:OLEObject Type="Embed" ProgID="Equation.DSMT4" ShapeID="_x0000_i1048" DrawAspect="Content" ObjectID="_1789498169" r:id="rId55"/>
        </w:object>
      </w:r>
      <w:r w:rsidR="00AB1C13">
        <w:rPr>
          <w:rFonts w:ascii="Times New Roman" w:eastAsia="宋体" w:hAnsi="Times New Roman" w:cs="Times New Roman"/>
          <w:sz w:val="24"/>
          <w:szCs w:val="28"/>
        </w:rPr>
        <w:t>,</w:t>
      </w:r>
      <w:r w:rsidR="00987B59"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00" w:dyaOrig="360" w14:anchorId="534F9A12">
          <v:shape id="_x0000_i1049" type="#_x0000_t75" style="width:64.9pt;height:18pt" o:ole="">
            <v:imagedata r:id="rId56" o:title=""/>
          </v:shape>
          <o:OLEObject Type="Embed" ProgID="Equation.DSMT4" ShapeID="_x0000_i1049" DrawAspect="Content" ObjectID="_1789498170" r:id="rId5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，用复功率的概念求：</w:t>
      </w:r>
    </w:p>
    <w:p w14:paraId="7CEA6ED1" w14:textId="5F238E91" w:rsidR="0014391C" w:rsidRDefault="0014391C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各阻抗消耗的功率</w:t>
      </w:r>
      <w:r w:rsidRPr="0014391C">
        <w:rPr>
          <w:rFonts w:ascii="Times New Roman" w:eastAsia="宋体" w:hAnsi="Times New Roman" w:cs="Times New Roman"/>
          <w:position w:val="-4"/>
          <w:sz w:val="24"/>
          <w:szCs w:val="28"/>
        </w:rPr>
        <w:object w:dxaOrig="240" w:dyaOrig="260" w14:anchorId="7076F856">
          <v:shape id="_x0000_i1050" type="#_x0000_t75" style="width:12pt;height:13.1pt" o:ole="">
            <v:imagedata r:id="rId58" o:title=""/>
          </v:shape>
          <o:OLEObject Type="Embed" ProgID="Equation.DSMT4" ShapeID="_x0000_i1050" DrawAspect="Content" ObjectID="_1789498171" r:id="rId5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 w:rsidRPr="0014391C">
        <w:rPr>
          <w:rFonts w:ascii="Times New Roman" w:eastAsia="宋体" w:hAnsi="Times New Roman" w:cs="Times New Roman"/>
          <w:position w:val="-10"/>
          <w:sz w:val="24"/>
          <w:szCs w:val="28"/>
        </w:rPr>
        <w:object w:dxaOrig="240" w:dyaOrig="320" w14:anchorId="4A06EAC7">
          <v:shape id="_x0000_i1051" type="#_x0000_t75" style="width:12pt;height:16.35pt" o:ole="">
            <v:imagedata r:id="rId60" o:title=""/>
          </v:shape>
          <o:OLEObject Type="Embed" ProgID="Equation.DSMT4" ShapeID="_x0000_i1051" DrawAspect="Content" ObjectID="_1789498172" r:id="rId6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BC13BE5" w14:textId="3D6BF08B" w:rsidR="0014391C" w:rsidRDefault="0014391C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各个电源发出的功率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40" w:dyaOrig="360" w14:anchorId="5E48793B">
          <v:shape id="_x0000_i1052" type="#_x0000_t75" style="width:12pt;height:18pt" o:ole="">
            <v:imagedata r:id="rId62" o:title=""/>
          </v:shape>
          <o:OLEObject Type="Embed" ProgID="Equation.DSMT4" ShapeID="_x0000_i1052" DrawAspect="Content" ObjectID="_1789498173" r:id="rId63"/>
        </w:object>
      </w:r>
      <w:r w:rsidR="00051BFB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561D0A32">
          <v:shape id="_x0000_i1053" type="#_x0000_t75" style="width:13.65pt;height:18pt" o:ole="">
            <v:imagedata r:id="rId64" o:title=""/>
          </v:shape>
          <o:OLEObject Type="Embed" ProgID="Equation.DSMT4" ShapeID="_x0000_i1053" DrawAspect="Content" ObjectID="_1789498174" r:id="rId65"/>
        </w:object>
      </w:r>
      <w:r w:rsidR="00051BFB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14391C">
        <w:rPr>
          <w:rFonts w:ascii="Times New Roman" w:eastAsia="宋体" w:hAnsi="Times New Roman" w:cs="Times New Roman"/>
          <w:position w:val="-12"/>
          <w:sz w:val="24"/>
          <w:szCs w:val="28"/>
        </w:rPr>
        <w:object w:dxaOrig="260" w:dyaOrig="360" w14:anchorId="1B35F20B">
          <v:shape id="_x0000_i1054" type="#_x0000_t75" style="width:13.1pt;height:18pt" o:ole="">
            <v:imagedata r:id="rId66" o:title=""/>
          </v:shape>
          <o:OLEObject Type="Embed" ProgID="Equation.DSMT4" ShapeID="_x0000_i1054" DrawAspect="Content" ObjectID="_1789498175" r:id="rId67"/>
        </w:object>
      </w:r>
      <w:r w:rsidR="00051BFB">
        <w:rPr>
          <w:rFonts w:ascii="Times New Roman" w:eastAsia="宋体" w:hAnsi="Times New Roman" w:cs="Times New Roman"/>
          <w:sz w:val="24"/>
          <w:szCs w:val="28"/>
        </w:rPr>
        <w:t>,</w:t>
      </w:r>
      <w:r w:rsidR="00051BFB" w:rsidRPr="00051BFB">
        <w:rPr>
          <w:rFonts w:ascii="Times New Roman" w:eastAsia="宋体" w:hAnsi="Times New Roman" w:cs="Times New Roman"/>
          <w:position w:val="-12"/>
          <w:sz w:val="24"/>
          <w:szCs w:val="28"/>
        </w:rPr>
        <w:object w:dxaOrig="300" w:dyaOrig="360" w14:anchorId="5A3A47EA">
          <v:shape id="_x0000_i1055" type="#_x0000_t75" style="width:15.25pt;height:18pt" o:ole="">
            <v:imagedata r:id="rId68" o:title=""/>
          </v:shape>
          <o:OLEObject Type="Embed" ProgID="Equation.DSMT4" ShapeID="_x0000_i1055" DrawAspect="Content" ObjectID="_1789498176" r:id="rId69"/>
        </w:object>
      </w:r>
      <w:r w:rsidR="00594B6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0F7E7D9" w14:textId="0D3BBD15" w:rsidR="00AB1C13" w:rsidRDefault="00AB1C13" w:rsidP="0014391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分别求出负荷消耗的总功率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624C933B">
          <v:shape id="_x0000_i1056" type="#_x0000_t75" style="width:13.65pt;height:18pt" o:ole="">
            <v:imagedata r:id="rId70" o:title=""/>
          </v:shape>
          <o:OLEObject Type="Embed" ProgID="Equation.DSMT4" ShapeID="_x0000_i1056" DrawAspect="Content" ObjectID="_1789498177" r:id="rId7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320" w:dyaOrig="360" w14:anchorId="38EE32D3">
          <v:shape id="_x0000_i1057" type="#_x0000_t75" style="width:16.35pt;height:18pt" o:ole="">
            <v:imagedata r:id="rId72" o:title=""/>
          </v:shape>
          <o:OLEObject Type="Embed" ProgID="Equation.DSMT4" ShapeID="_x0000_i1057" DrawAspect="Content" ObjectID="_1789498178" r:id="rId7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和电源发出的总功率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9" w:dyaOrig="360" w14:anchorId="70C93DD6">
          <v:shape id="_x0000_i1058" type="#_x0000_t75" style="width:13.65pt;height:18pt" o:ole="">
            <v:imagedata r:id="rId74" o:title=""/>
          </v:shape>
          <o:OLEObject Type="Embed" ProgID="Equation.DSMT4" ShapeID="_x0000_i1058" DrawAspect="Content" ObjectID="_1789498179" r:id="rId7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B1C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320" w:dyaOrig="360" w14:anchorId="31A25C31">
          <v:shape id="_x0000_i1059" type="#_x0000_t75" style="width:16.35pt;height:18pt" o:ole="">
            <v:imagedata r:id="rId76" o:title=""/>
          </v:shape>
          <o:OLEObject Type="Embed" ProgID="Equation.DSMT4" ShapeID="_x0000_i1059" DrawAspect="Content" ObjectID="_1789498180" r:id="rId7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，并</w:t>
      </w:r>
      <w:r w:rsidR="004D4778">
        <w:rPr>
          <w:rFonts w:ascii="Times New Roman" w:eastAsia="宋体" w:hAnsi="Times New Roman" w:cs="Times New Roman" w:hint="eastAsia"/>
          <w:sz w:val="24"/>
          <w:szCs w:val="28"/>
        </w:rPr>
        <w:t>用</w:t>
      </w:r>
      <w:r w:rsidR="00BD05B1" w:rsidRPr="00BD05B1">
        <w:rPr>
          <w:rFonts w:ascii="Times New Roman" w:eastAsia="宋体" w:hAnsi="Times New Roman" w:cs="Times New Roman"/>
          <w:position w:val="-8"/>
          <w:sz w:val="24"/>
          <w:szCs w:val="28"/>
        </w:rPr>
        <w:object w:dxaOrig="900" w:dyaOrig="340" w14:anchorId="228AB695">
          <v:shape id="_x0000_i1060" type="#_x0000_t75" style="width:44.75pt;height:16.35pt" o:ole="">
            <v:imagedata r:id="rId78" o:title=""/>
          </v:shape>
          <o:OLEObject Type="Embed" ProgID="Equation.DSMT4" ShapeID="_x0000_i1060" DrawAspect="Content" ObjectID="_1789498181" r:id="rId79"/>
        </w:object>
      </w:r>
      <w:r w:rsidR="00BD05B1">
        <w:rPr>
          <w:rFonts w:ascii="Times New Roman" w:eastAsia="宋体" w:hAnsi="Times New Roman" w:cs="Times New Roman"/>
          <w:sz w:val="24"/>
          <w:szCs w:val="28"/>
        </w:rPr>
        <w:t>,</w:t>
      </w:r>
      <w:r w:rsidR="00FA1608" w:rsidRPr="004D4778">
        <w:rPr>
          <w:rFonts w:ascii="Times New Roman" w:eastAsia="宋体" w:hAnsi="Times New Roman" w:cs="Times New Roman"/>
          <w:position w:val="-12"/>
          <w:sz w:val="24"/>
          <w:szCs w:val="28"/>
        </w:rPr>
        <w:object w:dxaOrig="920" w:dyaOrig="380" w14:anchorId="4E70EC92">
          <v:shape id="_x0000_i1061" type="#_x0000_t75" style="width:45.8pt;height:18.55pt" o:ole="">
            <v:imagedata r:id="rId80" o:title=""/>
          </v:shape>
          <o:OLEObject Type="Embed" ProgID="Equation.DSMT4" ShapeID="_x0000_i1061" DrawAspect="Content" ObjectID="_1789498182" r:id="rId81"/>
        </w:object>
      </w:r>
      <w:r w:rsidR="004D4778">
        <w:rPr>
          <w:rFonts w:ascii="Times New Roman" w:eastAsia="宋体" w:hAnsi="Times New Roman" w:cs="Times New Roman" w:hint="eastAsia"/>
          <w:sz w:val="24"/>
          <w:szCs w:val="28"/>
        </w:rPr>
        <w:t>检验结果。</w:t>
      </w:r>
    </w:p>
    <w:p w14:paraId="1DAC4E64" w14:textId="7E11AEA0" w:rsidR="00FA1608" w:rsidRDefault="00FA1608" w:rsidP="00FA1608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A1608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B7CCBD2" wp14:editId="0433D207">
            <wp:extent cx="1971272" cy="149678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91757" cy="15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AF6" w14:textId="77777777" w:rsidR="00381B71" w:rsidRDefault="00381B71" w:rsidP="00381B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4CA3B846" w14:textId="12B0BD72" w:rsidR="00381B71" w:rsidRPr="00337AD2" w:rsidRDefault="00042075" w:rsidP="00381B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各阻抗消耗</w:t>
      </w:r>
      <w:r w:rsidR="00736D56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54734F" w:rsidRPr="0054734F">
        <w:rPr>
          <w:rFonts w:ascii="Times New Roman" w:eastAsia="宋体" w:hAnsi="Times New Roman" w:cs="Times New Roman"/>
          <w:position w:val="-10"/>
          <w:sz w:val="24"/>
          <w:szCs w:val="28"/>
        </w:rPr>
        <w:object w:dxaOrig="1860" w:dyaOrig="300" w14:anchorId="38EF71CF">
          <v:shape id="_x0000_i1062" type="#_x0000_t75" style="width:93.25pt;height:15.25pt" o:ole="">
            <v:imagedata r:id="rId83" o:title=""/>
          </v:shape>
          <o:OLEObject Type="Embed" ProgID="Equation.DSMT4" ShapeID="_x0000_i1062" DrawAspect="Content" ObjectID="_1789498183" r:id="rId84"/>
        </w:object>
      </w:r>
      <w:r w:rsidR="0054734F">
        <w:rPr>
          <w:rFonts w:ascii="Times New Roman" w:eastAsia="宋体" w:hAnsi="Times New Roman" w:cs="Times New Roman"/>
          <w:sz w:val="24"/>
          <w:szCs w:val="28"/>
        </w:rPr>
        <w:t>,</w:t>
      </w:r>
      <w:r w:rsidR="0054734F" w:rsidRPr="0054734F">
        <w:rPr>
          <w:rFonts w:ascii="Times New Roman" w:eastAsia="宋体" w:hAnsi="Times New Roman" w:cs="Times New Roman"/>
          <w:position w:val="-10"/>
          <w:sz w:val="24"/>
          <w:szCs w:val="28"/>
        </w:rPr>
        <w:object w:dxaOrig="1880" w:dyaOrig="300" w14:anchorId="4CCE9B81">
          <v:shape id="_x0000_i1063" type="#_x0000_t75" style="width:94.35pt;height:15.25pt" o:ole="">
            <v:imagedata r:id="rId85" o:title=""/>
          </v:shape>
          <o:OLEObject Type="Embed" ProgID="Equation.DSMT4" ShapeID="_x0000_i1063" DrawAspect="Content" ObjectID="_1789498184" r:id="rId86"/>
        </w:object>
      </w:r>
      <w:r w:rsidR="0054734F">
        <w:rPr>
          <w:rFonts w:ascii="Times New Roman" w:eastAsia="宋体" w:hAnsi="Times New Roman" w:cs="Times New Roman"/>
          <w:sz w:val="24"/>
          <w:szCs w:val="28"/>
        </w:rPr>
        <w:t>,</w:t>
      </w:r>
      <w:r w:rsidR="0054734F" w:rsidRPr="0054734F">
        <w:rPr>
          <w:rFonts w:ascii="Times New Roman" w:eastAsia="宋体" w:hAnsi="Times New Roman" w:cs="Times New Roman"/>
          <w:position w:val="-10"/>
          <w:sz w:val="24"/>
          <w:szCs w:val="28"/>
        </w:rPr>
        <w:object w:dxaOrig="1960" w:dyaOrig="300" w14:anchorId="270A46F4">
          <v:shape id="_x0000_i1064" type="#_x0000_t75" style="width:97.65pt;height:15.25pt" o:ole="">
            <v:imagedata r:id="rId87" o:title=""/>
          </v:shape>
          <o:OLEObject Type="Embed" ProgID="Equation.DSMT4" ShapeID="_x0000_i1064" DrawAspect="Content" ObjectID="_1789498185" r:id="rId88"/>
        </w:object>
      </w:r>
      <w:r w:rsid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每个阻抗</w: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  <w:r w:rsidR="00046EB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）</w:t>
      </w:r>
    </w:p>
    <w:p w14:paraId="3FE12527" w14:textId="2CF5E9D0" w:rsidR="00381B71" w:rsidRDefault="0054734F" w:rsidP="00381B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各电源发出功率：</w:t>
      </w:r>
      <w:r w:rsidRPr="0054734F">
        <w:rPr>
          <w:rFonts w:ascii="Times New Roman" w:eastAsia="宋体" w:hAnsi="Times New Roman" w:cs="Times New Roman"/>
          <w:position w:val="-10"/>
          <w:sz w:val="24"/>
          <w:szCs w:val="28"/>
        </w:rPr>
        <w:object w:dxaOrig="2360" w:dyaOrig="300" w14:anchorId="49B24290">
          <v:shape id="_x0000_i1065" type="#_x0000_t75" style="width:117.8pt;height:15.25pt" o:ole="">
            <v:imagedata r:id="rId89" o:title=""/>
          </v:shape>
          <o:OLEObject Type="Embed" ProgID="Equation.DSMT4" ShapeID="_x0000_i1065" DrawAspect="Content" ObjectID="_1789498186" r:id="rId90"/>
        </w:objec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54734F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0" w:dyaOrig="300" w14:anchorId="506CB07A">
          <v:shape id="_x0000_i1066" type="#_x0000_t75" style="width:130.35pt;height:15.25pt" o:ole="">
            <v:imagedata r:id="rId91" o:title=""/>
          </v:shape>
          <o:OLEObject Type="Embed" ProgID="Equation.DSMT4" ShapeID="_x0000_i1066" DrawAspect="Content" ObjectID="_1789498187" r:id="rId92"/>
        </w:objec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（每个电源</w: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62EA2CC0" w14:textId="3A1B98B7" w:rsidR="0054734F" w:rsidRDefault="00F64C1B" w:rsidP="00381B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总负荷消耗、电源发出功率</w:t>
      </w:r>
      <w:r w:rsidR="00F328FE" w:rsidRP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（各</w:t>
      </w:r>
      <w:r w:rsidR="00F328FE" w:rsidRP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F328FE" w:rsidRPr="00F328F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  <w:r>
        <w:rPr>
          <w:rFonts w:ascii="Times New Roman" w:eastAsia="宋体" w:hAnsi="Times New Roman" w:cs="Times New Roman" w:hint="eastAsia"/>
          <w:sz w:val="24"/>
          <w:szCs w:val="28"/>
        </w:rPr>
        <w:t>：均为</w:t>
      </w:r>
      <w:r w:rsidRPr="00F64C1B">
        <w:rPr>
          <w:rFonts w:ascii="Times New Roman" w:eastAsia="宋体" w:hAnsi="Times New Roman" w:cs="Times New Roman"/>
          <w:position w:val="-10"/>
          <w:sz w:val="24"/>
          <w:szCs w:val="28"/>
        </w:rPr>
        <w:object w:dxaOrig="1500" w:dyaOrig="279" w14:anchorId="6B1E71EE">
          <v:shape id="_x0000_i1067" type="#_x0000_t75" style="width:75.25pt;height:13.65pt" o:ole="">
            <v:imagedata r:id="rId93" o:title=""/>
          </v:shape>
          <o:OLEObject Type="Embed" ProgID="Equation.DSMT4" ShapeID="_x0000_i1067" DrawAspect="Content" ObjectID="_1789498188" r:id="rId9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，可验证有功无功平衡。</w:t>
      </w:r>
    </w:p>
    <w:p w14:paraId="3B5B2D33" w14:textId="77777777" w:rsidR="00381B71" w:rsidRDefault="00381B71" w:rsidP="00381B71">
      <w:pPr>
        <w:rPr>
          <w:rFonts w:ascii="Times New Roman" w:eastAsia="宋体" w:hAnsi="Times New Roman" w:cs="Times New Roman"/>
          <w:sz w:val="24"/>
          <w:szCs w:val="28"/>
        </w:rPr>
      </w:pPr>
      <w:r w:rsidRPr="00A753C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7653786" w14:textId="718FD99C" w:rsidR="00381B71" w:rsidRDefault="00381B71" w:rsidP="00FE5EB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7911F5" w:rsidRPr="00FE5EB2">
        <w:rPr>
          <w:rFonts w:ascii="Times New Roman" w:eastAsia="宋体" w:hAnsi="Times New Roman" w:cs="Times New Roman"/>
          <w:position w:val="-26"/>
          <w:sz w:val="24"/>
          <w:szCs w:val="28"/>
        </w:rPr>
        <w:object w:dxaOrig="4459" w:dyaOrig="620" w14:anchorId="64EF2533">
          <v:shape id="_x0000_i1068" type="#_x0000_t75" style="width:223.1pt;height:31.1pt" o:ole="">
            <v:imagedata r:id="rId95" o:title=""/>
          </v:shape>
          <o:OLEObject Type="Embed" ProgID="Equation.DSMT4" ShapeID="_x0000_i1068" DrawAspect="Content" ObjectID="_1789498189" r:id="rId96"/>
        </w:object>
      </w:r>
    </w:p>
    <w:p w14:paraId="13E01182" w14:textId="62D244BD" w:rsidR="00FE5EB2" w:rsidRDefault="00FE5EB2" w:rsidP="00FE5EB2">
      <w:pPr>
        <w:rPr>
          <w:rFonts w:ascii="Times New Roman" w:eastAsia="宋体" w:hAnsi="Times New Roman" w:cs="Times New Roman"/>
          <w:sz w:val="24"/>
          <w:szCs w:val="28"/>
        </w:rPr>
      </w:pPr>
      <w:r w:rsidRPr="00FE5EB2">
        <w:rPr>
          <w:rFonts w:ascii="Times New Roman" w:eastAsia="宋体" w:hAnsi="Times New Roman" w:cs="Times New Roman"/>
          <w:position w:val="-10"/>
          <w:sz w:val="24"/>
          <w:szCs w:val="28"/>
        </w:rPr>
        <w:object w:dxaOrig="2420" w:dyaOrig="320" w14:anchorId="7BD29346">
          <v:shape id="_x0000_i1069" type="#_x0000_t75" style="width:121.1pt;height:16.35pt" o:ole="">
            <v:imagedata r:id="rId97" o:title=""/>
          </v:shape>
          <o:OLEObject Type="Embed" ProgID="Equation.DSMT4" ShapeID="_x0000_i1069" DrawAspect="Content" ObjectID="_1789498190" r:id="rId98"/>
        </w:object>
      </w:r>
    </w:p>
    <w:p w14:paraId="37A3F089" w14:textId="2CD6FAAA" w:rsidR="00FE5EB2" w:rsidRDefault="007911F5" w:rsidP="00FE5EB2">
      <w:pPr>
        <w:rPr>
          <w:rFonts w:ascii="Times New Roman" w:eastAsia="宋体" w:hAnsi="Times New Roman" w:cs="Times New Roman"/>
          <w:sz w:val="24"/>
          <w:szCs w:val="28"/>
        </w:rPr>
      </w:pPr>
      <w:r w:rsidRPr="00FE5EB2">
        <w:rPr>
          <w:rFonts w:ascii="Times New Roman" w:eastAsia="宋体" w:hAnsi="Times New Roman" w:cs="Times New Roman"/>
          <w:position w:val="-10"/>
          <w:sz w:val="24"/>
          <w:szCs w:val="28"/>
        </w:rPr>
        <w:object w:dxaOrig="2460" w:dyaOrig="320" w14:anchorId="353137FC">
          <v:shape id="_x0000_i1070" type="#_x0000_t75" style="width:123.25pt;height:16.35pt" o:ole="">
            <v:imagedata r:id="rId99" o:title=""/>
          </v:shape>
          <o:OLEObject Type="Embed" ProgID="Equation.DSMT4" ShapeID="_x0000_i1070" DrawAspect="Content" ObjectID="_1789498191" r:id="rId100"/>
        </w:object>
      </w:r>
    </w:p>
    <w:p w14:paraId="76639FCE" w14:textId="284A44EA" w:rsidR="00FE5EB2" w:rsidRDefault="007911F5" w:rsidP="00FE5EB2">
      <w:pPr>
        <w:rPr>
          <w:rFonts w:ascii="Times New Roman" w:eastAsia="宋体" w:hAnsi="Times New Roman" w:cs="Times New Roman"/>
          <w:sz w:val="24"/>
          <w:szCs w:val="28"/>
        </w:rPr>
      </w:pPr>
      <w:r w:rsidRPr="00FE5EB2">
        <w:rPr>
          <w:rFonts w:ascii="Times New Roman" w:eastAsia="宋体" w:hAnsi="Times New Roman" w:cs="Times New Roman"/>
          <w:position w:val="-10"/>
          <w:sz w:val="24"/>
          <w:szCs w:val="28"/>
        </w:rPr>
        <w:object w:dxaOrig="2540" w:dyaOrig="320" w14:anchorId="66F69F44">
          <v:shape id="_x0000_i1071" type="#_x0000_t75" style="width:127.1pt;height:16.35pt" o:ole="">
            <v:imagedata r:id="rId101" o:title=""/>
          </v:shape>
          <o:OLEObject Type="Embed" ProgID="Equation.DSMT4" ShapeID="_x0000_i1071" DrawAspect="Content" ObjectID="_1789498192" r:id="rId102"/>
        </w:object>
      </w:r>
    </w:p>
    <w:p w14:paraId="444286DF" w14:textId="574C6840" w:rsidR="007911F5" w:rsidRDefault="007911F5" w:rsidP="00FE5EB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B269E7" w:rsidRPr="00B269E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880" w:dyaOrig="420" w14:anchorId="663ECCB7">
          <v:shape id="_x0000_i1072" type="#_x0000_t75" style="width:2in;height:21.25pt" o:ole="">
            <v:imagedata r:id="rId103" o:title=""/>
          </v:shape>
          <o:OLEObject Type="Embed" ProgID="Equation.DSMT4" ShapeID="_x0000_i1072" DrawAspect="Content" ObjectID="_1789498193" r:id="rId104"/>
        </w:object>
      </w:r>
    </w:p>
    <w:p w14:paraId="43A4D89E" w14:textId="369C3C8B" w:rsidR="007911F5" w:rsidRDefault="007911F5" w:rsidP="00FE5EB2">
      <w:pPr>
        <w:rPr>
          <w:rFonts w:ascii="Times New Roman" w:eastAsia="宋体" w:hAnsi="Times New Roman" w:cs="Times New Roman"/>
          <w:sz w:val="24"/>
          <w:szCs w:val="28"/>
        </w:rPr>
      </w:pPr>
      <w:r w:rsidRPr="007911F5">
        <w:rPr>
          <w:rFonts w:ascii="Times New Roman" w:eastAsia="宋体" w:hAnsi="Times New Roman" w:cs="Times New Roman"/>
          <w:position w:val="-10"/>
          <w:sz w:val="24"/>
          <w:szCs w:val="28"/>
        </w:rPr>
        <w:object w:dxaOrig="3260" w:dyaOrig="420" w14:anchorId="66CBE426">
          <v:shape id="_x0000_i1073" type="#_x0000_t75" style="width:163.1pt;height:21.25pt" o:ole="">
            <v:imagedata r:id="rId105" o:title=""/>
          </v:shape>
          <o:OLEObject Type="Embed" ProgID="Equation.DSMT4" ShapeID="_x0000_i1073" DrawAspect="Content" ObjectID="_1789498194" r:id="rId106"/>
        </w:object>
      </w:r>
    </w:p>
    <w:p w14:paraId="22CB788A" w14:textId="0845F135" w:rsidR="007911F5" w:rsidRPr="0054734F" w:rsidRDefault="0054734F" w:rsidP="0054734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7911F5" w:rsidRPr="0054734F">
        <w:rPr>
          <w:rFonts w:ascii="Times New Roman" w:eastAsia="宋体" w:hAnsi="Times New Roman" w:cs="Times New Roman" w:hint="eastAsia"/>
          <w:sz w:val="24"/>
          <w:szCs w:val="28"/>
        </w:rPr>
        <w:t>分别累加负荷消耗的总功率，和电源发出的总功率：</w:t>
      </w:r>
    </w:p>
    <w:p w14:paraId="67579053" w14:textId="57001829" w:rsidR="007911F5" w:rsidRDefault="007911F5" w:rsidP="007911F5">
      <w:pPr>
        <w:rPr>
          <w:rFonts w:ascii="Times New Roman" w:eastAsia="宋体" w:hAnsi="Times New Roman" w:cs="Times New Roman"/>
          <w:sz w:val="24"/>
          <w:szCs w:val="28"/>
        </w:rPr>
      </w:pPr>
      <w:r w:rsidRPr="007911F5">
        <w:rPr>
          <w:rFonts w:ascii="Times New Roman" w:eastAsia="宋体" w:hAnsi="Times New Roman" w:cs="Times New Roman"/>
          <w:position w:val="-10"/>
          <w:sz w:val="24"/>
          <w:szCs w:val="28"/>
        </w:rPr>
        <w:object w:dxaOrig="3300" w:dyaOrig="300" w14:anchorId="43568052">
          <v:shape id="_x0000_i1074" type="#_x0000_t75" style="width:165.25pt;height:15.25pt" o:ole="">
            <v:imagedata r:id="rId107" o:title=""/>
          </v:shape>
          <o:OLEObject Type="Embed" ProgID="Equation.DSMT4" ShapeID="_x0000_i1074" DrawAspect="Content" ObjectID="_1789498195" r:id="rId108"/>
        </w:object>
      </w:r>
    </w:p>
    <w:p w14:paraId="39ABC69E" w14:textId="0D819DCD" w:rsidR="007911F5" w:rsidRDefault="007911F5" w:rsidP="007911F5">
      <w:pPr>
        <w:rPr>
          <w:rFonts w:ascii="Times New Roman" w:eastAsia="宋体" w:hAnsi="Times New Roman" w:cs="Times New Roman"/>
          <w:sz w:val="24"/>
          <w:szCs w:val="28"/>
        </w:rPr>
      </w:pPr>
      <w:r w:rsidRPr="007911F5">
        <w:rPr>
          <w:rFonts w:ascii="Times New Roman" w:eastAsia="宋体" w:hAnsi="Times New Roman" w:cs="Times New Roman"/>
          <w:position w:val="-10"/>
          <w:sz w:val="24"/>
          <w:szCs w:val="28"/>
        </w:rPr>
        <w:object w:dxaOrig="2840" w:dyaOrig="300" w14:anchorId="0DEF808E">
          <v:shape id="_x0000_i1075" type="#_x0000_t75" style="width:142.35pt;height:15.25pt" o:ole="">
            <v:imagedata r:id="rId109" o:title=""/>
          </v:shape>
          <o:OLEObject Type="Embed" ProgID="Equation.DSMT4" ShapeID="_x0000_i1075" DrawAspect="Content" ObjectID="_1789498196" r:id="rId110"/>
        </w:object>
      </w:r>
    </w:p>
    <w:p w14:paraId="408F8343" w14:textId="49F2A3B8" w:rsidR="007911F5" w:rsidRPr="007911F5" w:rsidRDefault="007911F5" w:rsidP="00FC2D62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检验得出以上计算结果正确。</w:t>
      </w:r>
    </w:p>
    <w:sectPr w:rsidR="007911F5" w:rsidRPr="00791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D2070"/>
    <w:multiLevelType w:val="hybridMultilevel"/>
    <w:tmpl w:val="1D4E7A96"/>
    <w:lvl w:ilvl="0" w:tplc="18AE5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A3782"/>
    <w:multiLevelType w:val="hybridMultilevel"/>
    <w:tmpl w:val="23802C48"/>
    <w:lvl w:ilvl="0" w:tplc="136C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F11A1"/>
    <w:multiLevelType w:val="hybridMultilevel"/>
    <w:tmpl w:val="B0FEA640"/>
    <w:lvl w:ilvl="0" w:tplc="18AE5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22848789">
    <w:abstractNumId w:val="0"/>
  </w:num>
  <w:num w:numId="2" w16cid:durableId="1055201817">
    <w:abstractNumId w:val="2"/>
  </w:num>
  <w:num w:numId="3" w16cid:durableId="2099205505">
    <w:abstractNumId w:val="4"/>
  </w:num>
  <w:num w:numId="4" w16cid:durableId="1091581391">
    <w:abstractNumId w:val="5"/>
  </w:num>
  <w:num w:numId="5" w16cid:durableId="195503363">
    <w:abstractNumId w:val="3"/>
  </w:num>
  <w:num w:numId="6" w16cid:durableId="114446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1039"/>
    <w:rsid w:val="00013FC7"/>
    <w:rsid w:val="00023921"/>
    <w:rsid w:val="00042075"/>
    <w:rsid w:val="00046EB8"/>
    <w:rsid w:val="00051BFB"/>
    <w:rsid w:val="0014391C"/>
    <w:rsid w:val="001F15F8"/>
    <w:rsid w:val="00315FE9"/>
    <w:rsid w:val="00335681"/>
    <w:rsid w:val="00337AD2"/>
    <w:rsid w:val="0035636A"/>
    <w:rsid w:val="00381B71"/>
    <w:rsid w:val="003C7E8C"/>
    <w:rsid w:val="00492D7A"/>
    <w:rsid w:val="004D4778"/>
    <w:rsid w:val="0054734F"/>
    <w:rsid w:val="00564FD7"/>
    <w:rsid w:val="00594B67"/>
    <w:rsid w:val="005D6B22"/>
    <w:rsid w:val="005E09DF"/>
    <w:rsid w:val="005F7847"/>
    <w:rsid w:val="005F7E9F"/>
    <w:rsid w:val="00626A5C"/>
    <w:rsid w:val="00696258"/>
    <w:rsid w:val="00736D56"/>
    <w:rsid w:val="0076089F"/>
    <w:rsid w:val="007808F7"/>
    <w:rsid w:val="007911F5"/>
    <w:rsid w:val="00792688"/>
    <w:rsid w:val="007973CA"/>
    <w:rsid w:val="008626ED"/>
    <w:rsid w:val="008E164A"/>
    <w:rsid w:val="008E533D"/>
    <w:rsid w:val="0092772B"/>
    <w:rsid w:val="00987B59"/>
    <w:rsid w:val="009D6465"/>
    <w:rsid w:val="009D7B4D"/>
    <w:rsid w:val="009E3225"/>
    <w:rsid w:val="00A54D57"/>
    <w:rsid w:val="00A56417"/>
    <w:rsid w:val="00A65CDD"/>
    <w:rsid w:val="00A753CF"/>
    <w:rsid w:val="00AB1C13"/>
    <w:rsid w:val="00B001AB"/>
    <w:rsid w:val="00B269E7"/>
    <w:rsid w:val="00B63580"/>
    <w:rsid w:val="00B81445"/>
    <w:rsid w:val="00B94A40"/>
    <w:rsid w:val="00BD05B1"/>
    <w:rsid w:val="00C14429"/>
    <w:rsid w:val="00CA5F4F"/>
    <w:rsid w:val="00CC5BED"/>
    <w:rsid w:val="00D47104"/>
    <w:rsid w:val="00D64B8F"/>
    <w:rsid w:val="00E62581"/>
    <w:rsid w:val="00E912C6"/>
    <w:rsid w:val="00EA7323"/>
    <w:rsid w:val="00EE634E"/>
    <w:rsid w:val="00EF5464"/>
    <w:rsid w:val="00F328FE"/>
    <w:rsid w:val="00F43E1A"/>
    <w:rsid w:val="00F64C1B"/>
    <w:rsid w:val="00F94ED4"/>
    <w:rsid w:val="00FA1608"/>
    <w:rsid w:val="00FA62E7"/>
    <w:rsid w:val="00FC2D6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337AD2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  <w:szCs w:val="28"/>
    </w:rPr>
  </w:style>
  <w:style w:type="character" w:customStyle="1" w:styleId="MTDisplayEquation0">
    <w:name w:val="MTDisplayEquation 字符"/>
    <w:basedOn w:val="a0"/>
    <w:link w:val="MTDisplayEquation"/>
    <w:rsid w:val="00337AD2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112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png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2B90-6387-499E-B596-B76A96AC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WangYi</cp:lastModifiedBy>
  <cp:revision>54</cp:revision>
  <dcterms:created xsi:type="dcterms:W3CDTF">2024-09-08T06:59:00Z</dcterms:created>
  <dcterms:modified xsi:type="dcterms:W3CDTF">2024-10-03T14:02:00Z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