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64CA24D1" w:rsidR="00426344" w:rsidRDefault="006A1F8A" w:rsidP="00EA7228">
      <w:pPr>
        <w:pStyle w:val="a9"/>
        <w:ind w:left="0"/>
        <w:jc w:val="center"/>
        <w:rPr>
          <w:rFonts w:eastAsiaTheme="minorEastAsia"/>
        </w:rPr>
      </w:pPr>
      <w:r w:rsidRPr="006A1F8A">
        <w:t>2024</w:t>
      </w:r>
      <w:r w:rsidRPr="006A1F8A">
        <w:rPr>
          <w:rFonts w:hint="eastAsia"/>
        </w:rPr>
        <w:t>年</w:t>
      </w:r>
      <w:r w:rsidRPr="006A1F8A">
        <w:t xml:space="preserve"> </w:t>
      </w:r>
      <w:r w:rsidRPr="006A1F8A">
        <w:rPr>
          <w:rFonts w:hint="eastAsia"/>
        </w:rPr>
        <w:t>《电力系统分析》课程作业设计——稳态</w:t>
      </w:r>
    </w:p>
    <w:p w14:paraId="0DAF9B00" w14:textId="570DCD35" w:rsidR="0045609C" w:rsidRPr="00FD26EB" w:rsidRDefault="009512EA" w:rsidP="007D6EFA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9512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电</w:t>
      </w:r>
      <w:r w:rsidRPr="009512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25 </w:t>
      </w:r>
      <w:r w:rsidRPr="009512E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吴晨聪</w:t>
      </w:r>
      <w:r w:rsidRPr="009512E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2022010311</w:t>
      </w:r>
    </w:p>
    <w:p w14:paraId="28AE25A0" w14:textId="389A923E" w:rsidR="009C41C1" w:rsidRPr="009C41C1" w:rsidRDefault="003B7BB7" w:rsidP="00506E91">
      <w:pPr>
        <w:pStyle w:val="1"/>
        <w:numPr>
          <w:ilvl w:val="0"/>
          <w:numId w:val="11"/>
        </w:numPr>
        <w:spacing w:line="360" w:lineRule="auto"/>
      </w:pPr>
      <w:bookmarkStart w:id="0" w:name="_Hlk148643389"/>
      <w:bookmarkStart w:id="1" w:name="_Hlk148477039"/>
      <w:r w:rsidRPr="003B7BB7">
        <w:rPr>
          <w:rFonts w:hint="eastAsia"/>
        </w:rPr>
        <w:t>基本部分</w:t>
      </w:r>
    </w:p>
    <w:p w14:paraId="528E2499" w14:textId="7088CFEB" w:rsidR="00EB757E" w:rsidRPr="00F40CA5" w:rsidRDefault="00166C93" w:rsidP="00F40CA5">
      <w:pPr>
        <w:pStyle w:val="ab"/>
        <w:spacing w:before="106"/>
        <w:ind w:left="238" w:firstLine="0"/>
        <w:rPr>
          <w:rFonts w:eastAsiaTheme="minorEastAsia"/>
          <w:b/>
          <w:bCs/>
          <w:sz w:val="21"/>
          <w:szCs w:val="21"/>
        </w:rPr>
      </w:pPr>
      <w:r w:rsidRPr="00352D95">
        <w:rPr>
          <w:rFonts w:eastAsiaTheme="minorEastAsia" w:hint="eastAsia"/>
          <w:b/>
          <w:bCs/>
          <w:sz w:val="21"/>
          <w:szCs w:val="21"/>
        </w:rPr>
        <w:t>1.</w:t>
      </w:r>
      <w:r w:rsidR="004919A2" w:rsidRPr="00352D95">
        <w:rPr>
          <w:rFonts w:eastAsiaTheme="minorEastAsia" w:hint="eastAsia"/>
          <w:b/>
          <w:bCs/>
          <w:sz w:val="21"/>
          <w:szCs w:val="21"/>
        </w:rPr>
        <w:t xml:space="preserve"> </w:t>
      </w:r>
      <w:r w:rsidR="007E3BB4" w:rsidRPr="00352D95">
        <w:rPr>
          <w:rFonts w:hint="eastAsia"/>
          <w:b/>
          <w:bCs/>
          <w:sz w:val="21"/>
          <w:szCs w:val="21"/>
        </w:rPr>
        <w:t>电力网络方程的矩阵化分析方法</w:t>
      </w:r>
    </w:p>
    <w:p w14:paraId="07759D02" w14:textId="1219C2B1" w:rsidR="009C41C1" w:rsidRPr="00602230" w:rsidRDefault="00EB757E" w:rsidP="00AA1531">
      <w:pPr>
        <w:spacing w:before="106"/>
        <w:ind w:left="-120" w:firstLineChars="200" w:firstLine="420"/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</w:pP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根据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 xml:space="preserve"> matpower 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的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14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节点系统数据（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case14.m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），自行构思算法，编程生成系统的节点导纳矩阵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Y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；同时调用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matpower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的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makeYbus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函数直接计算导纳矩阵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Y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，对比自己得到的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Y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，两者是否一致？阅读程序，解释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 xml:space="preserve">matpower 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生成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Y</w:t>
      </w:r>
      <w:r w:rsidRPr="00602230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矩阵的原理，学习其对变压器、接地支路的处理方法。</w:t>
      </w:r>
    </w:p>
    <w:p w14:paraId="708FA331" w14:textId="548B5B00" w:rsidR="003F53D4" w:rsidRDefault="002F000D" w:rsidP="002F000D">
      <w:pPr>
        <w:spacing w:before="106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0" distR="0" wp14:anchorId="012EDFDA" wp14:editId="4950DE87">
            <wp:extent cx="4241549" cy="2227146"/>
            <wp:effectExtent l="0" t="0" r="0" b="0"/>
            <wp:docPr id="770605628" name="图片 2" descr="一張含有 圖表, 方案, 工程製圖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05628" name="图片 2" descr="一張含有 圖表, 方案, 工程製圖, 寫生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343" cy="223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B0AE" w14:textId="77777777" w:rsidR="00DA4A8A" w:rsidRPr="008D00C2" w:rsidRDefault="00DA4A8A" w:rsidP="00DA4A8A">
      <w:pPr>
        <w:spacing w:line="360" w:lineRule="auto"/>
        <w:jc w:val="center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8D00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Pr="008D00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</w:t>
      </w:r>
      <w:r w:rsidRPr="008D00C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8D00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支路系数模型</w:t>
      </w:r>
    </w:p>
    <w:p w14:paraId="1F0A9716" w14:textId="77777777" w:rsidR="00526AEB" w:rsidRPr="00183ACA" w:rsidRDefault="00526AEB" w:rsidP="00794F3E">
      <w:pPr>
        <w:spacing w:before="106"/>
        <w:ind w:left="-119"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通过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mpc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branch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中得到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x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b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以及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radio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angle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等量，分别代表了支路间电阻、支路间电抗、接地电纳（以上三者均为标幺值）、变压器从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from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侧到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to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侧的变比，再结合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manual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中的支路系数模型（如图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所示）可以根据以上五个量运算得到导纳矩阵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56B8F93E" w14:textId="77777777" w:rsidR="00A869DA" w:rsidRDefault="00526AEB" w:rsidP="00794F3E">
      <w:pPr>
        <w:spacing w:before="106"/>
        <w:ind w:left="-119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在实际计算时，还需要考虑每个节点的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shunt element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带来的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eastAsia="SimSun" w:hAnsi="Cambria Math" w:cs="Times New Roman" w:hint="eastAsia"/>
                <w:kern w:val="0"/>
                <w:sz w:val="21"/>
                <w:szCs w:val="21"/>
                <w:lang w:eastAsia="zh-CN"/>
              </w:rPr>
              <m:t>s</m:t>
            </m:r>
          </m:sub>
        </m:sSub>
      </m:oMath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 w:cs="Times New Roman" w:hint="eastAsia"/>
                <w:kern w:val="0"/>
                <w:sz w:val="21"/>
                <w:szCs w:val="21"/>
                <w:lang w:eastAsia="zh-CN"/>
              </w:rPr>
              <m:t>s</m:t>
            </m:r>
          </m:sub>
        </m:sSub>
      </m:oMath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的影响，将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eastAsia="SimSun" w:hAnsi="Cambria Math" w:cs="Times New Roman" w:hint="eastAsia"/>
                <w:kern w:val="0"/>
                <w:sz w:val="21"/>
                <w:szCs w:val="21"/>
                <w:lang w:eastAsia="zh-CN"/>
              </w:rPr>
              <m:t>s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+</m:t>
        </m:r>
        <m:r>
          <w:rPr>
            <w:rFonts w:ascii="Cambria Math" w:eastAsia="SimSun" w:hAnsi="Cambria Math" w:cs="Times New Roman" w:hint="eastAsia"/>
            <w:kern w:val="0"/>
            <w:sz w:val="21"/>
            <w:szCs w:val="21"/>
            <w:lang w:eastAsia="zh-CN"/>
          </w:rPr>
          <m:t>j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 w:cs="Times New Roman" w:hint="eastAsia"/>
                <w:kern w:val="0"/>
                <w:sz w:val="21"/>
                <w:szCs w:val="21"/>
                <w:lang w:eastAsia="zh-CN"/>
              </w:rPr>
              <m:t>s</m:t>
            </m:r>
          </m:sub>
        </m:sSub>
      </m:oMath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作为自导纳加入到</w:t>
      </w:r>
      <w:r w:rsidRPr="00183AC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</w:t>
      </w:r>
      <w:r w:rsidRPr="00183AC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矩阵的对角元中才是最终得到的导纳矩阵。</w:t>
      </w:r>
    </w:p>
    <w:p w14:paraId="31D29AC4" w14:textId="51BEBCB9" w:rsidR="008805F3" w:rsidRDefault="009C77D5" w:rsidP="00794F3E">
      <w:pPr>
        <w:spacing w:before="106"/>
        <w:ind w:left="-119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自定义函数</w:t>
      </w:r>
      <w:r w:rsidR="007511AE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见</w:t>
      </w:r>
      <w:r w:rsidR="00A869DA">
        <w:rPr>
          <w:rFonts w:ascii="Times New Roman" w:hAnsi="Times New Roman" w:cs="Times New Roman"/>
          <w:kern w:val="0"/>
          <w:sz w:val="21"/>
          <w:szCs w:val="21"/>
          <w:lang w:eastAsia="zh-CN"/>
        </w:rPr>
        <w:t>“</w:t>
      </w:r>
      <w:r w:rsidR="00043F4A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Task1</w:t>
      </w:r>
      <w:r w:rsidR="007511AE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.m</w:t>
      </w:r>
      <w:r w:rsidR="00A869DA">
        <w:rPr>
          <w:rFonts w:ascii="Times New Roman" w:hAnsi="Times New Roman" w:cs="Times New Roman"/>
          <w:kern w:val="0"/>
          <w:sz w:val="21"/>
          <w:szCs w:val="21"/>
          <w:lang w:eastAsia="zh-CN"/>
        </w:rPr>
        <w:t>”</w:t>
      </w:r>
      <w:r w:rsidR="007511AE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，其中</w:t>
      </w:r>
      <w:r w:rsidR="007511AE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</w:t>
      </w:r>
      <w:r w:rsidR="007511AE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是计算结果，</w:t>
      </w:r>
      <w:r w:rsidR="007511AE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Y_standard</w:t>
      </w:r>
      <w:r w:rsidR="007511AE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是调用</w:t>
      </w:r>
      <w:r w:rsidR="007511AE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makeYbus</w:t>
      </w:r>
      <w:r w:rsidR="007511AE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函数计算的结果，</w:t>
      </w:r>
      <w:r w:rsidR="007511AE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Y_loss</w:t>
      </w:r>
      <w:r w:rsidR="007511AE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为两者差值，</w:t>
      </w:r>
      <w:r w:rsidR="00E31FF0" w:rsidRPr="00E31FF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最大误差</w:t>
      </w:r>
      <w:r w:rsidR="00BD2521" w:rsidRPr="00BD2521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为</w:t>
      </w:r>
      <w:r w:rsidR="007511AE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1e-1</w:t>
      </w:r>
      <w:r w:rsidR="00C8162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5</w:t>
      </w:r>
      <w:r w:rsidR="007511AE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的量级，而</w:t>
      </w:r>
      <w:r w:rsidR="007511AE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</w:t>
      </w:r>
      <w:r w:rsidR="007511AE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的数值</w:t>
      </w:r>
      <w:r w:rsidR="00BD2521" w:rsidRPr="00BD2521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为</w:t>
      </w:r>
      <w:r w:rsidR="007511AE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1e+2</w:t>
      </w:r>
      <w:r w:rsidR="007511AE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的量级，可见误差几乎可以忽略。</w:t>
      </w:r>
    </w:p>
    <w:p w14:paraId="13AF4917" w14:textId="2EC626B7" w:rsidR="00BB6C37" w:rsidRDefault="008805F3" w:rsidP="00794F3E">
      <w:pPr>
        <w:spacing w:before="106"/>
        <w:ind w:left="-119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matpower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将一条支路对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矩阵的影响写作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Ytt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Yff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Ytf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Yft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。如图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在建立支路等效模型时，将变压器放在支路的左端。根据支路状态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status</w:t>
      </w:r>
      <w:r w:rsidR="00975B1B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(BR_STATUS) 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、变压器变比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ratio</w:t>
      </w:r>
      <w:r w:rsidR="00491D1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(TAP)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和相角变化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angle</w:t>
      </w:r>
      <w:r w:rsidR="00491D1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(SHIFT)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确定变压器复变比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N,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再计算各等效导纳值。对于接地支路，只对节点对角元有影响，写作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Ysh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，计算其标幺值。最后在写入整个导纳矩阵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，并处理成稀疏矩阵</w:t>
      </w:r>
      <w:r w:rsidRPr="008805F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sparsh</w:t>
      </w:r>
      <w:r w:rsidRPr="008805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60608B92" w14:textId="77777777" w:rsidR="007D75CA" w:rsidRPr="00BB6C37" w:rsidRDefault="007D75CA" w:rsidP="007D75CA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037D8823" w14:textId="0AA2014E" w:rsidR="007919C9" w:rsidRPr="00542337" w:rsidRDefault="00D533CA" w:rsidP="007919C9">
      <w:pPr>
        <w:pStyle w:val="ab"/>
        <w:spacing w:before="106"/>
        <w:ind w:left="238" w:firstLine="0"/>
        <w:rPr>
          <w:rFonts w:eastAsiaTheme="minorEastAsia"/>
          <w:b/>
          <w:bCs/>
          <w:sz w:val="21"/>
          <w:szCs w:val="21"/>
        </w:rPr>
      </w:pPr>
      <w:r>
        <w:rPr>
          <w:rFonts w:eastAsiaTheme="minorEastAsia" w:hint="eastAsia"/>
          <w:b/>
          <w:bCs/>
          <w:sz w:val="21"/>
          <w:szCs w:val="21"/>
        </w:rPr>
        <w:lastRenderedPageBreak/>
        <w:t>2</w:t>
      </w:r>
      <w:r w:rsidR="007919C9" w:rsidRPr="00352D95">
        <w:rPr>
          <w:rFonts w:eastAsiaTheme="minorEastAsia" w:hint="eastAsia"/>
          <w:b/>
          <w:bCs/>
          <w:sz w:val="21"/>
          <w:szCs w:val="21"/>
        </w:rPr>
        <w:t xml:space="preserve">. </w:t>
      </w:r>
      <w:r w:rsidR="00BD2257" w:rsidRPr="00BD2257">
        <w:rPr>
          <w:rFonts w:hint="eastAsia"/>
          <w:b/>
          <w:bCs/>
          <w:sz w:val="21"/>
          <w:szCs w:val="21"/>
        </w:rPr>
        <w:t>牛顿拉夫逊法求解潮流方程</w:t>
      </w:r>
    </w:p>
    <w:p w14:paraId="01DC4BCF" w14:textId="605E7CF8" w:rsidR="007919C9" w:rsidRDefault="000E50AA" w:rsidP="00DF30B3">
      <w:pPr>
        <w:spacing w:before="106"/>
        <w:ind w:left="-120" w:firstLineChars="200" w:firstLine="420"/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</w:pPr>
      <w:r w:rsidRPr="000E50AA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（</w:t>
      </w:r>
      <w:r w:rsidRPr="000E50AA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1</w:t>
      </w:r>
      <w:r w:rsidRPr="000E50AA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）通过</w:t>
      </w:r>
      <w:r w:rsidRPr="000E50AA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case14.m</w:t>
      </w:r>
      <w:r w:rsidRPr="000E50AA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中的算例基本数据，明确各节点类型，分别说明在直角坐标和极坐标情况下的已知量和待求量都有哪些，形式上需要几个等式方程；</w:t>
      </w:r>
    </w:p>
    <w:p w14:paraId="10D3485E" w14:textId="5843B45A" w:rsidR="00D82763" w:rsidRDefault="00D82763" w:rsidP="00D82763">
      <w:pPr>
        <w:spacing w:before="106"/>
        <w:jc w:val="center"/>
        <w:rPr>
          <w:rFonts w:ascii="Times New Roman" w:eastAsia="標楷體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86ABCEF" wp14:editId="491FF97F">
            <wp:extent cx="3707412" cy="2570550"/>
            <wp:effectExtent l="0" t="0" r="0" b="0"/>
            <wp:docPr id="132997202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72024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41" cy="25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E6E7" w14:textId="71066C1F" w:rsidR="00D269B8" w:rsidRPr="007E5F5C" w:rsidRDefault="00D269B8" w:rsidP="007F2719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8D00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7F2719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</w:t>
      </w:r>
      <w:r w:rsidRPr="008D00C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="00C53171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F96F76" w:rsidRPr="00F96F7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MATPOWER-manual</w:t>
      </w:r>
      <w:r w:rsidR="007E5F5C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-Bus Data</w:t>
      </w:r>
    </w:p>
    <w:p w14:paraId="2C8A615D" w14:textId="20B5280A" w:rsidR="00313FDF" w:rsidRPr="00EA20F8" w:rsidRDefault="00D269B8" w:rsidP="00997EA3">
      <w:pPr>
        <w:widowControl/>
        <w:ind w:firstLine="420"/>
        <w:rPr>
          <w:rFonts w:ascii="Times New Roman" w:hAnsi="Times New Roman" w:cs="Times New Roman"/>
          <w:kern w:val="0"/>
          <w:sz w:val="21"/>
          <w:szCs w:val="21"/>
          <w:lang w:eastAsia="zh-CN" w:bidi="ar"/>
        </w:rPr>
      </w:pPr>
      <w:r w:rsidRPr="00D269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根据</w:t>
      </w:r>
      <w:r w:rsidRPr="00D269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matpower</w:t>
      </w:r>
      <w:r w:rsidRPr="00D269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手册（如图</w:t>
      </w:r>
      <w:r w:rsidR="00CE21F0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2</w:t>
      </w:r>
      <w:r w:rsidRPr="00D269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），</w:t>
      </w:r>
      <w:r w:rsidR="006231DB" w:rsidRPr="000E50AA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case</w:t>
      </w:r>
      <w:r w:rsidR="006231DB" w:rsidRPr="00B16CF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中一共</w:t>
      </w:r>
      <w:r w:rsidRPr="00D269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有</w:t>
      </w:r>
      <w:r w:rsidRPr="00D269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4</w:t>
      </w:r>
      <w:r w:rsidRPr="00D269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种节点类型，其中</w:t>
      </w:r>
      <w:r w:rsidR="00B0130F" w:rsidRPr="00B0130F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bus</w:t>
      </w:r>
      <w:r w:rsidR="00B0130F" w:rsidRPr="00B0130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的</w:t>
      </w:r>
      <w:r w:rsidR="00B0130F" w:rsidRPr="00B0130F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1</w:t>
      </w:r>
      <w:r w:rsidR="00B0130F" w:rsidRPr="00B0130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、</w:t>
      </w:r>
      <w:r w:rsidR="00B0130F" w:rsidRPr="00B0130F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2</w:t>
      </w:r>
      <w:r w:rsidR="00B0130F" w:rsidRPr="00B0130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、</w:t>
      </w:r>
      <w:r w:rsidR="00B0130F" w:rsidRPr="00B0130F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3</w:t>
      </w:r>
      <w:r w:rsidR="00272167" w:rsidRPr="00B0130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、</w:t>
      </w:r>
      <w:r w:rsidR="00272167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4</w:t>
      </w:r>
      <w:r w:rsidR="00B0130F" w:rsidRPr="00B0130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分别对应了</w:t>
      </w:r>
      <w:r w:rsidR="00B0130F" w:rsidRPr="00B0130F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PQ</w:t>
      </w:r>
      <w:r w:rsidR="00B0130F" w:rsidRPr="00B0130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节点、</w:t>
      </w:r>
      <w:r w:rsidR="00B0130F" w:rsidRPr="00B0130F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PV</w:t>
      </w:r>
      <w:r w:rsidR="00B0130F" w:rsidRPr="00B0130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</w:t>
      </w:r>
      <w:r w:rsidR="00243901" w:rsidRPr="00243901">
        <w:rPr>
          <w:rFonts w:ascii="SimSun" w:eastAsia="SimSun" w:hAnsi="SimSun" w:cs="Times New Roman" w:hint="eastAsia"/>
          <w:kern w:val="0"/>
          <w:sz w:val="21"/>
          <w:szCs w:val="21"/>
          <w:lang w:eastAsia="zh-CN" w:bidi="ar"/>
        </w:rPr>
        <w:t>点以及平衡节点和</w:t>
      </w:r>
      <w:r w:rsidR="00243901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独立节点。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读取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case</w:t>
      </w:r>
      <w:r w:rsidR="00F64DD5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14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.m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，共有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9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个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PQ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节点</w:t>
      </w:r>
      <w:r w:rsidR="00081525">
        <w:rPr>
          <w:rFonts w:asciiTheme="minorEastAsia" w:hAnsiTheme="minorEastAsia" w:cs="Times New Roman" w:hint="eastAsia"/>
          <w:kern w:val="0"/>
          <w:sz w:val="21"/>
          <w:szCs w:val="21"/>
          <w:lang w:eastAsia="zh-CN" w:bidi="ar"/>
        </w:rPr>
        <w:t>，</w:t>
      </w:r>
      <w:r w:rsidR="00E31E1D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4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个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PV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节点</w:t>
      </w:r>
      <w:r w:rsidR="009E6944">
        <w:rPr>
          <w:rFonts w:asciiTheme="minorEastAsia" w:hAnsiTheme="minorEastAsia" w:cs="Times New Roman" w:hint="eastAsia"/>
          <w:kern w:val="0"/>
          <w:sz w:val="21"/>
          <w:szCs w:val="21"/>
          <w:lang w:eastAsia="zh-CN" w:bidi="ar"/>
        </w:rPr>
        <w:t>，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1</w:t>
      </w:r>
      <w:r w:rsidR="00D90632" w:rsidRPr="00E27D1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个参考节点。</w:t>
      </w:r>
    </w:p>
    <w:p w14:paraId="77B1196D" w14:textId="14371745" w:rsidR="002061B9" w:rsidRPr="00BE2D47" w:rsidRDefault="002061B9" w:rsidP="00997EA3">
      <w:pPr>
        <w:widowControl/>
        <w:ind w:firstLine="420"/>
        <w:rPr>
          <w:rFonts w:ascii="Times New Roman" w:eastAsia="SimSun" w:hAnsi="Times New Roman" w:cs="Times New Roman"/>
          <w:kern w:val="0"/>
          <w:szCs w:val="21"/>
          <w:lang w:eastAsia="zh-CN" w:bidi="ar"/>
        </w:rPr>
      </w:pP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直角坐标系下，电压形式为</w:t>
      </w:r>
      <m:oMath>
        <m:acc>
          <m:accPr>
            <m:chr m:val="̇"/>
            <m:ctrlPr>
              <w:rPr>
                <w:rFonts w:ascii="Cambria Math" w:eastAsia="SimSun" w:hAnsi="Cambria Math" w:cs="Times New Roman"/>
                <w:i/>
                <w:kern w:val="0"/>
                <w:sz w:val="21"/>
                <w:szCs w:val="21"/>
                <w:lang w:bidi="ar"/>
              </w:rPr>
            </m:ctrlPr>
          </m:accPr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kern w:val="0"/>
                    <w:sz w:val="21"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 w:bidi="ar"/>
                  </w:rPr>
                  <m:t>U</m:t>
                </m:r>
              </m:e>
              <m:sub>
                <m: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 w:bidi="ar"/>
                  </w:rPr>
                  <m:t>i</m:t>
                </m:r>
              </m:sub>
            </m:sSub>
          </m:e>
        </m:acc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 w:bidi="ar"/>
          </w:rPr>
          <m:t>=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1"/>
                <w:szCs w:val="21"/>
                <w:lang w:eastAsia="zh-CN" w:bidi="ar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 w:bidi="ar"/>
              </w:rPr>
              <m:t>e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 w:bidi="ar"/>
              </w:rPr>
              <m:t>i</m:t>
            </m:r>
          </m:sub>
        </m:sSub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 w:bidi="ar"/>
          </w:rPr>
          <m:t>+j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1"/>
                <w:szCs w:val="21"/>
                <w:lang w:eastAsia="zh-CN" w:bidi="ar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 w:bidi="ar"/>
              </w:rPr>
              <m:t>f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 w:bidi="ar"/>
              </w:rPr>
              <m:t>i</m:t>
            </m:r>
          </m:sub>
        </m:sSub>
      </m:oMath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。已知量</w:t>
      </w:r>
      <w:r w:rsidR="009E41E8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平衡节点电压的实部、虚部，未知量</w:t>
      </w:r>
      <w:r w:rsidR="009E41E8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其余</w:t>
      </w:r>
      <w:r w:rsidR="00D05A4E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13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个节点电压实部、虚部。</w:t>
      </w:r>
      <w:r w:rsidR="00ED017D" w:rsidRPr="00ED017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方程的个数为两倍的</w:t>
      </w:r>
      <w:r w:rsidR="00ED017D" w:rsidRPr="00ED017D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PQ</w:t>
      </w:r>
      <w:r w:rsidR="00ED017D" w:rsidRPr="00ED017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节点个数加</w:t>
      </w:r>
      <w:r w:rsidR="00C465B8" w:rsidRPr="009C4EC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上</w:t>
      </w:r>
      <w:r w:rsidR="00ED017D" w:rsidRPr="00ED017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两倍的</w:t>
      </w:r>
      <w:r w:rsidR="00ED017D" w:rsidRPr="00ED017D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PV</w:t>
      </w:r>
      <w:r w:rsidR="00ED017D" w:rsidRPr="00ED017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节点个数</w:t>
      </w:r>
      <w:r w:rsidR="00737205">
        <w:rPr>
          <w:rFonts w:asciiTheme="minorEastAsia" w:hAnsiTheme="minorEastAsia" w:cs="Times New Roman" w:hint="eastAsia"/>
          <w:kern w:val="0"/>
          <w:sz w:val="21"/>
          <w:szCs w:val="21"/>
          <w:lang w:eastAsia="zh-CN" w:bidi="ar"/>
        </w:rPr>
        <w:t>，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形式上需要</w:t>
      </w:r>
      <w:r w:rsidR="00360528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26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个方程。</w:t>
      </w:r>
    </w:p>
    <w:p w14:paraId="40DC39ED" w14:textId="2B107A22" w:rsidR="00EA20F8" w:rsidRPr="00BB5DA1" w:rsidRDefault="00FB244A" w:rsidP="00997EA3">
      <w:pPr>
        <w:spacing w:before="106"/>
        <w:ind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极坐标系下，电压形式为</w:t>
      </w:r>
      <m:oMath>
        <m:acc>
          <m:accPr>
            <m:chr m:val="̇"/>
            <m:ctrlPr>
              <w:rPr>
                <w:rFonts w:ascii="Cambria Math" w:eastAsia="SimSun" w:hAnsi="Cambria Math" w:cs="Times New Roman"/>
                <w:i/>
                <w:kern w:val="0"/>
                <w:sz w:val="21"/>
                <w:szCs w:val="21"/>
                <w:lang w:bidi="ar"/>
              </w:rPr>
            </m:ctrlPr>
          </m:accPr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kern w:val="0"/>
                    <w:sz w:val="21"/>
                    <w:szCs w:val="21"/>
                    <w:lang w:bidi="ar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 w:bidi="ar"/>
                  </w:rPr>
                  <m:t>U</m:t>
                </m:r>
              </m:e>
              <m:sub>
                <m: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 w:bidi="ar"/>
                  </w:rPr>
                  <m:t>i</m:t>
                </m:r>
              </m:sub>
            </m:sSub>
          </m:e>
        </m:acc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 w:bidi="ar"/>
          </w:rPr>
          <m:t>=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1"/>
                <w:szCs w:val="21"/>
                <w:lang w:eastAsia="zh-CN" w:bidi="ar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 w:bidi="ar"/>
              </w:rPr>
              <m:t>U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 w:bidi="ar"/>
              </w:rPr>
              <m:t>i</m:t>
            </m:r>
          </m:sub>
        </m:sSub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 w:bidi="ar"/>
          </w:rPr>
          <m:t>∠</m:t>
        </m:r>
        <m:sSub>
          <m:sSubPr>
            <m:ctrlPr>
              <w:rPr>
                <w:rFonts w:ascii="Cambria Math" w:eastAsia="SimSun" w:hAnsi="Cambria Math" w:cs="Times New Roman"/>
                <w:i/>
                <w:kern w:val="0"/>
                <w:sz w:val="21"/>
                <w:szCs w:val="21"/>
                <w:lang w:eastAsia="zh-CN" w:bidi="ar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 w:bidi="ar"/>
              </w:rPr>
              <m:t>δ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 w:bidi="ar"/>
              </w:rPr>
              <m:t>i</m:t>
            </m:r>
          </m:sub>
        </m:sSub>
      </m:oMath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。已知量</w:t>
      </w:r>
      <w:r w:rsidR="00234159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平衡节点电压的幅值、相角，</w:t>
      </w:r>
      <w:r w:rsidR="00DA6629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4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个</w:t>
      </w:r>
      <m:oMath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 w:bidi="ar"/>
          </w:rPr>
          <m:t>PV</m:t>
        </m:r>
      </m:oMath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节点电压的幅值，未知量</w:t>
      </w:r>
      <w:r w:rsidR="00234159" w:rsidRPr="007511A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</w:t>
      </w:r>
      <w:r w:rsidR="00AC4C4B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9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个</w:t>
      </w:r>
      <m:oMath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 w:bidi="ar"/>
          </w:rPr>
          <m:t>PQ</m:t>
        </m:r>
      </m:oMath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节点电压的幅值、相角，</w:t>
      </w:r>
      <w:r w:rsidR="003044CC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4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个</w:t>
      </w:r>
      <m:oMath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 w:bidi="ar"/>
          </w:rPr>
          <m:t>PV</m:t>
        </m:r>
      </m:oMath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节点电压的相角</w:t>
      </w:r>
      <w:r w:rsidR="00BF2935">
        <w:rPr>
          <w:rFonts w:asciiTheme="minorEastAsia" w:hAnsiTheme="minorEastAsia" w:cs="Times New Roman" w:hint="eastAsia"/>
          <w:kern w:val="0"/>
          <w:sz w:val="21"/>
          <w:szCs w:val="21"/>
          <w:lang w:eastAsia="zh-CN" w:bidi="ar"/>
        </w:rPr>
        <w:t>，</w:t>
      </w:r>
      <w:r w:rsidR="009C4EC6" w:rsidRPr="009C4EC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方程的个数为两倍的</w:t>
      </w:r>
      <w:r w:rsidR="009C4EC6" w:rsidRPr="009C4EC6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PQ</w:t>
      </w:r>
      <w:r w:rsidR="009C4EC6" w:rsidRPr="009C4EC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节点个数加上一倍的</w:t>
      </w:r>
      <w:r w:rsidR="009C4EC6" w:rsidRPr="009C4EC6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PV</w:t>
      </w:r>
      <w:r w:rsidR="009C4EC6" w:rsidRPr="009C4EC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节点个数</w:t>
      </w:r>
      <w:r w:rsidR="008B146B">
        <w:rPr>
          <w:rFonts w:asciiTheme="minorEastAsia" w:hAnsiTheme="minorEastAsia" w:cs="Times New Roman" w:hint="eastAsia"/>
          <w:kern w:val="0"/>
          <w:sz w:val="21"/>
          <w:szCs w:val="21"/>
          <w:lang w:eastAsia="zh-CN" w:bidi="ar"/>
        </w:rPr>
        <w:t>，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形式上需要</w:t>
      </w:r>
      <w:r w:rsidR="00CD63A7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22</w:t>
      </w:r>
      <w:r w:rsidRPr="00BE2D47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个方程。</w:t>
      </w:r>
    </w:p>
    <w:p w14:paraId="7D6004F9" w14:textId="77777777" w:rsidR="003F53D4" w:rsidRDefault="003F53D4" w:rsidP="00AA1531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41A7901B" w14:textId="5AE6F3A3" w:rsidR="003F53D4" w:rsidRDefault="00C86103" w:rsidP="00AA1531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C86103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（</w:t>
      </w:r>
      <w:r w:rsidRPr="00C86103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2</w:t>
      </w:r>
      <w:r w:rsidRPr="00C86103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）根据课本知识编写牛顿</w:t>
      </w:r>
      <w:r w:rsidRPr="00C86103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-</w:t>
      </w:r>
      <w:r w:rsidRPr="00C86103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拉夫逊方法求解潮流方程的基本形式，求解</w:t>
      </w:r>
      <w:r w:rsidRPr="00C86103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matpower</w:t>
      </w:r>
      <w:r w:rsidRPr="00C86103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的</w:t>
      </w:r>
      <w:r w:rsidRPr="00C86103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14</w:t>
      </w:r>
      <w:r w:rsidRPr="00C86103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节点算例</w:t>
      </w:r>
      <w:r w:rsidRPr="00C86103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;</w:t>
      </w:r>
    </w:p>
    <w:p w14:paraId="63808637" w14:textId="21701E4C" w:rsidR="004358B1" w:rsidRDefault="007A6452" w:rsidP="00230095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 w:bidi="ar"/>
        </w:rPr>
      </w:pP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自定义牛顿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-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拉夫逊方法求解潮流方程函数为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“Task2_2.m”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，定义迭代次数为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50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次</w:t>
      </w:r>
      <w:r w:rsidR="00C33BA5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具体代码见</w:t>
      </w:r>
      <w:r w:rsidR="00C33BA5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“Task2_</w:t>
      </w:r>
      <w:r w:rsidR="00C33BA5">
        <w:rPr>
          <w:rFonts w:ascii="Times New Roman" w:hAnsi="Times New Roman" w:cs="Times New Roman" w:hint="eastAsia"/>
          <w:kern w:val="0"/>
          <w:sz w:val="21"/>
          <w:szCs w:val="21"/>
          <w:lang w:bidi="ar"/>
        </w:rPr>
        <w:t>2</w:t>
      </w:r>
      <w:r w:rsidR="00C33BA5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.m”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，图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3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为求解结果</w:t>
      </w:r>
      <w:r w:rsidRPr="00AD4A0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:</w:t>
      </w:r>
    </w:p>
    <w:p w14:paraId="6092FD8E" w14:textId="021616CB" w:rsidR="00230095" w:rsidRDefault="00230095" w:rsidP="00230095">
      <w:pPr>
        <w:spacing w:before="106"/>
        <w:jc w:val="center"/>
        <w:rPr>
          <w:rFonts w:ascii="Times New Roman" w:hAnsi="Times New Roman" w:cs="Times New Roman"/>
          <w:kern w:val="0"/>
          <w:sz w:val="21"/>
          <w:szCs w:val="21"/>
          <w:lang w:bidi="ar"/>
        </w:rPr>
      </w:pPr>
      <w:r>
        <w:rPr>
          <w:noProof/>
        </w:rPr>
        <w:lastRenderedPageBreak/>
        <w:drawing>
          <wp:inline distT="0" distB="0" distL="0" distR="0" wp14:anchorId="247513EF" wp14:editId="6A4BA8EB">
            <wp:extent cx="2372795" cy="2802276"/>
            <wp:effectExtent l="0" t="0" r="0" b="0"/>
            <wp:docPr id="186269074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90749" name="圖片 1" descr="一張含有 文字, 螢幕擷取畫面, 字型, 數字 的圖片&#10;&#10;自動產生的描述"/>
                    <pic:cNvPicPr/>
                  </pic:nvPicPr>
                  <pic:blipFill rotWithShape="1">
                    <a:blip r:embed="rId10"/>
                    <a:srcRect l="1724" b="420"/>
                    <a:stretch/>
                  </pic:blipFill>
                  <pic:spPr bwMode="auto">
                    <a:xfrm>
                      <a:off x="0" y="0"/>
                      <a:ext cx="2378829" cy="280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D941F" w14:textId="083CC603" w:rsidR="00230095" w:rsidRPr="004E5116" w:rsidRDefault="00230095" w:rsidP="00230095">
      <w:pPr>
        <w:spacing w:line="360" w:lineRule="auto"/>
        <w:jc w:val="center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8D00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图</w:t>
      </w:r>
      <w:r w:rsidR="00C33BA5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3</w:t>
      </w:r>
      <w:r w:rsidRPr="008D00C2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</w:t>
      </w:r>
      <w:r w:rsidRPr="004E511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 xml:space="preserve"> </w:t>
      </w:r>
      <w:r w:rsidR="0009607F" w:rsidRPr="004E511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自定义牛顿</w:t>
      </w:r>
      <w:r w:rsidR="0009607F" w:rsidRPr="004E5116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-</w:t>
      </w:r>
      <w:r w:rsidR="0009607F" w:rsidRPr="004E511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拉夫逊方法求解潮流方程</w:t>
      </w:r>
      <w:r w:rsidR="000F15C9" w:rsidRPr="004E511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結果</w:t>
      </w:r>
    </w:p>
    <w:p w14:paraId="4DF51232" w14:textId="71825AB9" w:rsidR="004358B1" w:rsidRDefault="004358B1" w:rsidP="004358B1">
      <w:pPr>
        <w:spacing w:before="106"/>
        <w:rPr>
          <w:rFonts w:ascii="Times New Roman" w:hAnsi="Times New Roman" w:cs="Times New Roman"/>
          <w:kern w:val="0"/>
          <w:sz w:val="21"/>
          <w:szCs w:val="21"/>
          <w:lang w:eastAsia="zh-CN" w:bidi="ar"/>
        </w:rPr>
      </w:pPr>
    </w:p>
    <w:p w14:paraId="5C8D641A" w14:textId="50B06B43" w:rsidR="00F55C7D" w:rsidRDefault="002419A8" w:rsidP="00AA1531">
      <w:pPr>
        <w:spacing w:before="106"/>
        <w:ind w:left="-120" w:firstLineChars="200" w:firstLine="420"/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</w:pP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（</w:t>
      </w:r>
      <w:r w:rsidRPr="002419A8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3</w:t>
      </w: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）使用</w:t>
      </w:r>
      <w:r w:rsidRPr="002419A8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matpower</w:t>
      </w: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的</w:t>
      </w:r>
      <w:r w:rsidRPr="002419A8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runpf</w:t>
      </w: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函数中的</w:t>
      </w:r>
      <w:r w:rsidRPr="002419A8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NR</w:t>
      </w: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方法（</w:t>
      </w:r>
      <w:r w:rsidRPr="002419A8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newtonpf</w:t>
      </w: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）进行潮流方程的求解，对比自己得到的结果，是否一致？阅读</w:t>
      </w:r>
      <w:r w:rsidRPr="002419A8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runpf</w:t>
      </w: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函数及</w:t>
      </w:r>
      <w:r w:rsidRPr="002419A8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matpower</w:t>
      </w: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手册，解释</w:t>
      </w:r>
      <w:r w:rsidRPr="002419A8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matpower</w:t>
      </w: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在求解潮流方程时各步骤的原理，注意其对节点类型、</w:t>
      </w:r>
      <w:r w:rsidRPr="002419A8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PQ</w:t>
      </w:r>
      <w:r w:rsidRPr="002419A8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失配量的处理方法。</w:t>
      </w:r>
    </w:p>
    <w:p w14:paraId="746157AC" w14:textId="280E035C" w:rsidR="00997EA3" w:rsidRPr="001F3BF5" w:rsidRDefault="008477BF" w:rsidP="00997EA3">
      <w:pPr>
        <w:spacing w:before="106"/>
        <w:ind w:left="-120"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在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“Task2_2.m”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的基础上调用函数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“newtonpf”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，用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V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和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H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两个变量存储自定义函数求解的电压幅值和电压相角，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bus_V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和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bus_H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两个变量存储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newtonpf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函数求解的电压幅值和电压相角，对比后得到误差为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1e-15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的量级，</w:t>
      </w:r>
      <w:r w:rsidR="006D28C6"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同时</w:t>
      </w:r>
      <w:r w:rsidR="006D28C6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在一次迭代後</w:t>
      </w:r>
      <w:r w:rsidR="006D28C6" w:rsidRPr="007967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误差</w:t>
      </w:r>
      <w:r w:rsidR="006D28C6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便</w:t>
      </w:r>
      <w:r w:rsidR="006D28C6" w:rsidRPr="007967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收敛</w:t>
      </w:r>
      <w:r w:rsidR="0005535F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，</w:t>
      </w:r>
      <w:r w:rsidR="005224EB"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说明求解结</w:t>
      </w:r>
      <w:r w:rsidR="005224EB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果一致，</w:t>
      </w:r>
      <w:r w:rsidR="000142B3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具体代码见</w:t>
      </w:r>
      <w:r w:rsidR="00972DF0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“Task2_</w:t>
      </w:r>
      <w:r w:rsidR="00972DF0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3</w:t>
      </w:r>
      <w:r w:rsidR="00972DF0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.m”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。</w:t>
      </w:r>
    </w:p>
    <w:p w14:paraId="2F939BB5" w14:textId="6F49AC6A" w:rsidR="00261F9B" w:rsidRDefault="003232C5" w:rsidP="003232C5">
      <w:pPr>
        <w:spacing w:before="106"/>
        <w:jc w:val="center"/>
        <w:rPr>
          <w:rFonts w:ascii="Times New Roman" w:hAnsi="Times New Roman" w:cs="Times New Roman"/>
          <w:kern w:val="0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78684F92" wp14:editId="1D02534D">
            <wp:extent cx="3502040" cy="2630535"/>
            <wp:effectExtent l="0" t="0" r="0" b="0"/>
            <wp:docPr id="20519009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00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475" cy="26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FCCB" w14:textId="4E2ECEC9" w:rsidR="004358B1" w:rsidRPr="00796702" w:rsidRDefault="004358B1" w:rsidP="004358B1">
      <w:pPr>
        <w:spacing w:line="360" w:lineRule="auto"/>
        <w:jc w:val="center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8D00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图</w:t>
      </w:r>
      <w:r w:rsidR="008306CF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4</w:t>
      </w:r>
      <w:r w:rsidR="008D13E1" w:rsidRPr="007967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 xml:space="preserve"> </w:t>
      </w:r>
      <w:r w:rsidR="00965E09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case14-</w:t>
      </w:r>
      <w:r w:rsidR="00EC66EE" w:rsidRPr="00142C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电压幅值和电压相角</w:t>
      </w:r>
      <w:r w:rsidR="00760C43" w:rsidRPr="007967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误差收敛情况</w:t>
      </w:r>
    </w:p>
    <w:p w14:paraId="5DCDE51A" w14:textId="77777777" w:rsidR="00261F9B" w:rsidRDefault="00261F9B" w:rsidP="00997EA3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 w:bidi="ar"/>
        </w:rPr>
      </w:pPr>
    </w:p>
    <w:p w14:paraId="14FE9D19" w14:textId="1B80ADFA" w:rsidR="00997EA3" w:rsidRPr="00271FB8" w:rsidRDefault="00A47EB0" w:rsidP="00997EA3">
      <w:pPr>
        <w:spacing w:before="106"/>
        <w:ind w:left="-120"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A47EB0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lastRenderedPageBreak/>
        <w:t>matpower</w:t>
      </w:r>
      <w:r w:rsidRPr="00A47EB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在求解潮流方程时</w:t>
      </w:r>
      <w:r w:rsidR="00B87D5C"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先</w:t>
      </w:r>
      <w:r w:rsidR="00997EA3"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导入参数，包括</w:t>
      </w:r>
      <w:r w:rsidR="00997EA3"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mpc</w:t>
      </w:r>
      <w:r w:rsidR="002F1E74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 xml:space="preserve"> </w:t>
      </w:r>
      <w:r w:rsidR="00997EA3"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(</w:t>
      </w:r>
      <w:r w:rsidR="00997EA3"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数据</w:t>
      </w:r>
      <w:r w:rsidR="00997EA3"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)</w:t>
      </w:r>
      <w:r w:rsidR="00997EA3"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、</w:t>
      </w:r>
      <w:r w:rsidR="00997EA3"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qlim</w:t>
      </w:r>
      <w:r w:rsidR="002F1E74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 xml:space="preserve"> </w:t>
      </w:r>
      <w:r w:rsidR="00997EA3"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(</w:t>
      </w:r>
      <w:r w:rsidR="00997EA3"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是否强制执行发电机的无功功率限制</w:t>
      </w:r>
      <w:r w:rsidR="00997EA3"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)</w:t>
      </w:r>
      <w:r w:rsidR="00997EA3"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、</w:t>
      </w:r>
      <w:r w:rsidR="00997EA3"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dc</w:t>
      </w:r>
      <w:r w:rsidR="00BA0277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 xml:space="preserve"> </w:t>
      </w:r>
      <w:r w:rsidR="002F1E74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(</w:t>
      </w:r>
      <w:r w:rsidR="00997EA3"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是否采用直流潮流计算</w:t>
      </w:r>
      <w:r w:rsidR="006E7ED8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 xml:space="preserve">) </w:t>
      </w:r>
      <w:r w:rsidR="00997EA3"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等。如果数据完整，进入计算过程。</w:t>
      </w:r>
    </w:p>
    <w:p w14:paraId="06DD8AEC" w14:textId="246C0E6B" w:rsidR="00997EA3" w:rsidRPr="00271FB8" w:rsidRDefault="00997EA3" w:rsidP="00997EA3">
      <w:pPr>
        <w:spacing w:before="106"/>
        <w:ind w:left="-120"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首先通过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bustypes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函数找出不同节点类型的对应索引。具体来说根据节点序号，通过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find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函数寻找索引，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case</w:t>
      </w:r>
      <w:r w:rsidR="00F102FA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14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中，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1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代表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PQ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节点、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2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代表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PV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节点、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3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代表参考节点。如果没有找到参考节点，则将第一个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PV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节点作为参考节点。</w:t>
      </w:r>
    </w:p>
    <w:p w14:paraId="7C27341B" w14:textId="77777777" w:rsidR="00997EA3" w:rsidRPr="00271FB8" w:rsidRDefault="00997EA3" w:rsidP="00997EA3">
      <w:pPr>
        <w:spacing w:before="106"/>
        <w:ind w:left="-120"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其次，如果是直流潮流计算，调用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dcpf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函数求解，无需迭代；否则进入交流计算（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AC formulation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）。</w:t>
      </w:r>
    </w:p>
    <w:p w14:paraId="0706EEBE" w14:textId="77777777" w:rsidR="00997EA3" w:rsidRPr="00271FB8" w:rsidRDefault="00997EA3" w:rsidP="00997EA3">
      <w:pPr>
        <w:spacing w:before="106"/>
        <w:ind w:left="-120"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进入交流潮流计算，先确定求解方法名称（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solver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）、判断数据是否合理，然后初始化，再进入迭代计算环节。迭代过程中，先根据算法调用不同求解函数，比如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newtonpf_fcn.m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、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fdpf.m(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快速分解法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)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。如果成功并且要求满足功率限制，则进入相应的处理过程，否则退出迭代计算。</w:t>
      </w:r>
    </w:p>
    <w:p w14:paraId="3001971D" w14:textId="77777777" w:rsidR="00997EA3" w:rsidRPr="00271FB8" w:rsidRDefault="00997EA3" w:rsidP="00997EA3">
      <w:pPr>
        <w:spacing w:before="106"/>
        <w:ind w:left="-120"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若要求满足功率限制，代码会查找超出无功功率限制的发电机，如果发现，则判断能否处理（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infeas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）。不能处理意味着潮流计算失败。如果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qlim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为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2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，表示只修正违反限制最大的发电机。接着，根据具体的情况，将超出限制的发电机转换为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PQ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节点，并更新节点类型，重新进行迭代环节。如果有多个参考节点，会报错，因为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matpower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无法处理具有多个参考节点的系统。</w:t>
      </w:r>
    </w:p>
    <w:p w14:paraId="480EEDD4" w14:textId="77777777" w:rsidR="00997EA3" w:rsidRDefault="00997EA3" w:rsidP="00997EA3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如果求解成功，则输出结果（</w:t>
      </w:r>
      <w:r w:rsidRPr="00271FB8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results</w:t>
      </w:r>
      <w:r w:rsidRPr="00271FB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）。</w:t>
      </w:r>
    </w:p>
    <w:p w14:paraId="4DEBC55C" w14:textId="77777777" w:rsidR="005D6D96" w:rsidRPr="005D6D96" w:rsidRDefault="005D6D96" w:rsidP="005D6D96">
      <w:pPr>
        <w:spacing w:before="106"/>
        <w:ind w:left="-120" w:firstLineChars="200" w:firstLine="420"/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</w:pPr>
    </w:p>
    <w:p w14:paraId="1FBC406A" w14:textId="18D67CB6" w:rsidR="008463DD" w:rsidRDefault="00C4326B" w:rsidP="005D6D96">
      <w:pPr>
        <w:spacing w:before="106"/>
        <w:ind w:left="-120" w:firstLineChars="200" w:firstLine="420"/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</w:pP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（</w:t>
      </w:r>
      <w:r w:rsidRPr="00C4326B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4</w:t>
      </w: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）将</w:t>
      </w:r>
      <w:r w:rsidRPr="00C4326B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IEEE14</w:t>
      </w: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节点系统的平衡节点从节点</w:t>
      </w:r>
      <w:r w:rsidRPr="00C4326B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1</w:t>
      </w: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修改为节点</w:t>
      </w:r>
      <w:r w:rsidRPr="00C4326B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3</w:t>
      </w: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，节点</w:t>
      </w:r>
      <w:r w:rsidRPr="00C4326B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1</w:t>
      </w: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改为</w:t>
      </w:r>
      <w:r w:rsidRPr="00C4326B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PV</w:t>
      </w: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节点，分析修改后的潮流与修改前有什么不同？是什么原因导致了不同？</w:t>
      </w:r>
    </w:p>
    <w:p w14:paraId="3DD04752" w14:textId="66FB3FC2" w:rsidR="00E01191" w:rsidRDefault="00B379B9" w:rsidP="00E01191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4FC9EE56" wp14:editId="287EFF1D">
            <wp:extent cx="5274310" cy="3027045"/>
            <wp:effectExtent l="0" t="0" r="0" b="0"/>
            <wp:docPr id="2016738165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38165" name="圖片 1" descr="一張含有 文字, 行, 圖表, 繪圖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FA9D" w14:textId="12693D07" w:rsidR="00E01191" w:rsidRPr="00CD5D47" w:rsidRDefault="00E01191" w:rsidP="00E01191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eastAsia="zh-CN" w:bidi="ar"/>
        </w:rPr>
      </w:pPr>
      <w:r w:rsidRPr="008D00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图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5</w:t>
      </w:r>
      <w:r w:rsidRPr="007967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 xml:space="preserve"> 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case14-</w:t>
      </w:r>
      <w:r w:rsidR="0061197B" w:rsidRPr="0061197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修改节点后的</w:t>
      </w:r>
      <w:r w:rsidR="0061197B" w:rsidRPr="004E511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潮流方程结果</w:t>
      </w:r>
      <w:r w:rsidR="0061197B" w:rsidRPr="008A7CF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对比</w:t>
      </w:r>
    </w:p>
    <w:p w14:paraId="407DFFE2" w14:textId="4A894FCF" w:rsidR="008463DD" w:rsidRPr="007D548A" w:rsidRDefault="007D548A" w:rsidP="00736B2F">
      <w:pPr>
        <w:spacing w:before="106"/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从图</w:t>
      </w:r>
      <w:r w:rsidRPr="007D548A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5</w:t>
      </w: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中可以看出，修改节点前后</w:t>
      </w:r>
      <w:r w:rsidRPr="00142C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电压幅值和电压相角</w:t>
      </w: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的数值基本没有差异，其误差</w:t>
      </w: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lastRenderedPageBreak/>
        <w:t>分别在</w:t>
      </w:r>
      <w:r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1e-</w:t>
      </w:r>
      <w:r w:rsidRPr="007D548A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7</w:t>
      </w: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和</w:t>
      </w:r>
      <w:r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1e-</w:t>
      </w:r>
      <w:r w:rsidRPr="007D548A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3</w:t>
      </w: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的数量级。电压幅值的误差除修改为平衡节点的第三节点，以及邻近平衡节点的节点电压变化更显着外，其他节点的误差都保持在相近数值，但</w:t>
      </w:r>
      <w:r w:rsidRPr="00142C9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电压相角</w:t>
      </w: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的误差水平波动则比较明显。</w:t>
      </w:r>
      <w:r w:rsidR="00DE6E72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具体代码见</w:t>
      </w:r>
      <w:r w:rsidR="00DE6E72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“Task2_</w:t>
      </w:r>
      <w:r w:rsidR="00DE6E72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4</w:t>
      </w:r>
      <w:r w:rsidR="00DE6E72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.m”</w:t>
      </w:r>
      <w:r w:rsidR="00DE6E72"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。</w:t>
      </w:r>
    </w:p>
    <w:p w14:paraId="052047C9" w14:textId="6BFF52DA" w:rsidR="001C3092" w:rsidRPr="007D548A" w:rsidRDefault="007D548A" w:rsidP="00736B2F">
      <w:pPr>
        <w:spacing w:before="106"/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具体变化的原因是平衡节点负责调整系统的有功和无功分布，平衡节点的改变使得功率流的路径和分布发生改变。在原始系统中，节点</w:t>
      </w:r>
      <w:r w:rsidRPr="007D548A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1 </w:t>
      </w: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是平衡节点，修改后节点</w:t>
      </w:r>
      <w:r w:rsidRPr="007D548A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3 </w:t>
      </w: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成为新的平衡节点，因此调整范围集中在节点</w:t>
      </w:r>
      <w:r w:rsidRPr="007D548A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3 </w:t>
      </w:r>
      <w:r w:rsidRPr="007D54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附近。</w:t>
      </w:r>
    </w:p>
    <w:p w14:paraId="0D5A0BA7" w14:textId="77777777" w:rsidR="00BB7D31" w:rsidRPr="00EA36A5" w:rsidRDefault="00BB7D31" w:rsidP="00EA36A5">
      <w:pPr>
        <w:spacing w:before="106"/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</w:pPr>
    </w:p>
    <w:p w14:paraId="5EDF963E" w14:textId="4EAE765B" w:rsidR="000B045A" w:rsidRPr="00542337" w:rsidRDefault="00506D98" w:rsidP="000B045A">
      <w:pPr>
        <w:pStyle w:val="ab"/>
        <w:spacing w:before="106"/>
        <w:ind w:left="238" w:firstLine="0"/>
        <w:rPr>
          <w:rFonts w:eastAsiaTheme="minorEastAsia"/>
          <w:b/>
          <w:bCs/>
          <w:sz w:val="21"/>
          <w:szCs w:val="21"/>
        </w:rPr>
      </w:pPr>
      <w:r>
        <w:rPr>
          <w:rFonts w:eastAsiaTheme="minorEastAsia" w:hint="eastAsia"/>
          <w:b/>
          <w:bCs/>
          <w:sz w:val="21"/>
          <w:szCs w:val="21"/>
          <w:lang w:eastAsia="zh-TW"/>
        </w:rPr>
        <w:t>3</w:t>
      </w:r>
      <w:r w:rsidR="000B045A" w:rsidRPr="00352D95">
        <w:rPr>
          <w:rFonts w:eastAsiaTheme="minorEastAsia" w:hint="eastAsia"/>
          <w:b/>
          <w:bCs/>
          <w:sz w:val="21"/>
          <w:szCs w:val="21"/>
        </w:rPr>
        <w:t xml:space="preserve">. </w:t>
      </w:r>
      <w:r w:rsidR="008F7839" w:rsidRPr="008F7839">
        <w:rPr>
          <w:rFonts w:hint="eastAsia"/>
          <w:b/>
          <w:bCs/>
          <w:sz w:val="21"/>
          <w:szCs w:val="21"/>
        </w:rPr>
        <w:t>PQ分解法求解潮流方程</w:t>
      </w:r>
    </w:p>
    <w:p w14:paraId="5241AFB5" w14:textId="3CD101D9" w:rsidR="008463DD" w:rsidRDefault="000B045A" w:rsidP="000B045A">
      <w:pPr>
        <w:spacing w:before="106"/>
        <w:ind w:left="-120" w:firstLineChars="200" w:firstLine="420"/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</w:pPr>
      <w:r w:rsidRPr="00EB757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="007627CF" w:rsidRPr="007627CF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根据课本知识编写</w:t>
      </w:r>
      <w:r w:rsidR="007627CF" w:rsidRPr="007627CF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PQ</w:t>
      </w:r>
      <w:r w:rsidR="007627CF" w:rsidRPr="007627CF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分解法求解潮流方程的基本形式，求解</w:t>
      </w:r>
      <w:r w:rsidR="007627CF" w:rsidRPr="007627CF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matpower</w:t>
      </w:r>
      <w:r w:rsidR="007627CF" w:rsidRPr="007627CF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的</w:t>
      </w:r>
      <w:r w:rsidR="007627CF" w:rsidRPr="007627CF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14</w:t>
      </w:r>
      <w:r w:rsidR="007627CF" w:rsidRPr="007627CF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节点算例，并与</w:t>
      </w:r>
      <w:r w:rsidR="007627CF" w:rsidRPr="007627CF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2</w:t>
      </w:r>
      <w:r w:rsidR="007627CF" w:rsidRPr="007627CF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中编写的牛顿拉夫逊法进行比较（结果精度，迭代速度</w:t>
      </w:r>
      <w:r w:rsidR="007627CF" w:rsidRPr="007627CF">
        <w:rPr>
          <w:rFonts w:ascii="Times New Roman" w:eastAsia="標楷體" w:hAnsi="Times New Roman" w:cs="Times New Roman"/>
          <w:kern w:val="0"/>
          <w:sz w:val="21"/>
          <w:szCs w:val="21"/>
          <w:lang w:eastAsia="zh-CN"/>
        </w:rPr>
        <w:t>/</w:t>
      </w:r>
      <w:r w:rsidR="007627CF" w:rsidRPr="007627CF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计算时间）。</w:t>
      </w:r>
    </w:p>
    <w:p w14:paraId="3934DB78" w14:textId="2E47771E" w:rsidR="00FA6C4A" w:rsidRDefault="0089294E" w:rsidP="00FA6C4A">
      <w:pPr>
        <w:spacing w:before="106"/>
        <w:jc w:val="center"/>
        <w:rPr>
          <w:rFonts w:ascii="Times New Roman" w:hAnsi="Times New Roman" w:cs="Times New Roman"/>
          <w:kern w:val="0"/>
          <w:sz w:val="21"/>
          <w:szCs w:val="21"/>
          <w:lang w:bidi="ar"/>
        </w:rPr>
      </w:pPr>
      <w:r>
        <w:rPr>
          <w:noProof/>
        </w:rPr>
        <w:drawing>
          <wp:inline distT="0" distB="0" distL="0" distR="0" wp14:anchorId="199422EC" wp14:editId="5B1959DC">
            <wp:extent cx="2392309" cy="2392309"/>
            <wp:effectExtent l="0" t="0" r="0" b="0"/>
            <wp:docPr id="5741189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18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734" cy="23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46F2" w14:textId="2A358CC2" w:rsidR="000B045A" w:rsidRPr="0046639D" w:rsidRDefault="00FA6C4A" w:rsidP="0046639D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eastAsia="zh-CN" w:bidi="ar"/>
        </w:rPr>
      </w:pPr>
      <w:r w:rsidRPr="008D00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图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6</w:t>
      </w:r>
      <w:r w:rsidRPr="008D00C2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 xml:space="preserve"> </w:t>
      </w:r>
      <w:r w:rsidRPr="00FA6C4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PQ</w:t>
      </w:r>
      <w:r w:rsidRPr="00FA6C4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分解法</w:t>
      </w:r>
      <w:r w:rsidRPr="004E511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求解潮流方程結果</w:t>
      </w:r>
    </w:p>
    <w:p w14:paraId="4D7CBD77" w14:textId="7CCEFD55" w:rsidR="009E767B" w:rsidRDefault="009E767B" w:rsidP="000B045A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 w:bidi="ar"/>
        </w:rPr>
      </w:pPr>
      <w:r w:rsidRPr="00B505B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计算时间</w:t>
      </w:r>
      <w:r w:rsidRPr="0061684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：</w:t>
      </w:r>
      <w:r w:rsidR="009259EC" w:rsidRPr="009259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牛顿</w:t>
      </w:r>
      <w:r w:rsidR="007F549A" w:rsidRPr="007F549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拉夫逊</w:t>
      </w:r>
      <w:r w:rsidR="009259EC" w:rsidRPr="009259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法收敛速度快，只需少量迭代即可达到预设精度，计算时间较短。相比之下，</w:t>
      </w:r>
      <w:r w:rsidR="009259EC" w:rsidRPr="009259EC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PQ</w:t>
      </w:r>
      <w:r w:rsidR="009259EC" w:rsidRPr="009259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分解法需要更多迭代次数，计算时间较长。尽管</w:t>
      </w:r>
      <w:r w:rsidR="00840F68" w:rsidRPr="009259EC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PQ</w:t>
      </w:r>
      <w:r w:rsidR="00840F68" w:rsidRPr="009259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分解法</w:t>
      </w:r>
      <w:r w:rsidR="009259EC" w:rsidRPr="009259E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每次迭代计算简单，但因步骤多导致整体效率不及牛顿法。</w:t>
      </w:r>
    </w:p>
    <w:p w14:paraId="074D1B6C" w14:textId="77777777" w:rsidR="007607AF" w:rsidRPr="00B126DA" w:rsidRDefault="007607AF" w:rsidP="000B045A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 w:bidi="ar"/>
        </w:rPr>
      </w:pPr>
    </w:p>
    <w:p w14:paraId="3EE7856F" w14:textId="57B85997" w:rsidR="000B045A" w:rsidRDefault="0061684E" w:rsidP="000B045A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 w:bidi="ar"/>
        </w:rPr>
      </w:pPr>
      <w:r w:rsidRPr="0061684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结果精度：</w:t>
      </w:r>
      <w:r w:rsidR="00114A74" w:rsidRPr="00114A7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牛顿法在计算精度上优于</w:t>
      </w:r>
      <w:r w:rsidR="00114A74" w:rsidRPr="00114A7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PQ</w:t>
      </w:r>
      <w:r w:rsidR="00114A74" w:rsidRPr="00114A7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分解法。牛顿法通过构建雅可比矩阵，能够同时修正电压幅值和相角，收敛性更强，</w:t>
      </w:r>
      <w:r w:rsidR="0065625D" w:rsidRPr="00114A7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且误差较小</w:t>
      </w:r>
      <w:r w:rsidR="0065625D" w:rsidRPr="006562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仅在</w:t>
      </w:r>
      <w:r w:rsidR="0065625D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1e-</w:t>
      </w:r>
      <w:r w:rsidR="0065625D" w:rsidRPr="0065625D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3 (</w:t>
      </w:r>
      <w:r w:rsidR="0065625D" w:rsidRPr="0065625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见图</w:t>
      </w:r>
      <w:r w:rsidR="0065625D" w:rsidRPr="0065625D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4)</w:t>
      </w:r>
      <w:r w:rsidR="0065625D" w:rsidRPr="00114A7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。</w:t>
      </w:r>
      <w:r w:rsidR="0065625D" w:rsidRPr="00114A74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PQ</w:t>
      </w:r>
      <w:r w:rsidR="00114A74" w:rsidRPr="00114A7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分解法则单独处理电压幅值和相角，修正速度较慢，导致最终误差较大。</w:t>
      </w:r>
    </w:p>
    <w:p w14:paraId="3FEC9A50" w14:textId="4E18CE9A" w:rsidR="00612494" w:rsidRPr="007D548A" w:rsidRDefault="00612494" w:rsidP="00612494">
      <w:pPr>
        <w:spacing w:before="106"/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具体代码见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“Task</w:t>
      </w:r>
      <w:r>
        <w:rPr>
          <w:rFonts w:ascii="Times New Roman" w:hAnsi="Times New Roman" w:cs="Times New Roman" w:hint="eastAsia"/>
          <w:kern w:val="0"/>
          <w:sz w:val="21"/>
          <w:szCs w:val="21"/>
          <w:lang w:bidi="ar"/>
        </w:rPr>
        <w:t>3</w:t>
      </w:r>
      <w:r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.m”</w:t>
      </w:r>
      <w:r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。</w:t>
      </w:r>
    </w:p>
    <w:p w14:paraId="2BAEA2D0" w14:textId="77777777" w:rsidR="00651326" w:rsidRPr="00651326" w:rsidRDefault="00651326" w:rsidP="00365194">
      <w:pPr>
        <w:spacing w:before="106"/>
        <w:rPr>
          <w:rFonts w:ascii="Times New Roman" w:hAnsi="Times New Roman" w:cs="Times New Roman"/>
          <w:kern w:val="0"/>
          <w:sz w:val="21"/>
          <w:szCs w:val="21"/>
        </w:rPr>
      </w:pPr>
    </w:p>
    <w:p w14:paraId="5991E3E4" w14:textId="106D0541" w:rsidR="00E962FD" w:rsidRPr="00E962FD" w:rsidRDefault="00401380" w:rsidP="00E962FD">
      <w:pPr>
        <w:pStyle w:val="1"/>
        <w:numPr>
          <w:ilvl w:val="0"/>
          <w:numId w:val="11"/>
        </w:numPr>
      </w:pPr>
      <w:r w:rsidRPr="00401380">
        <w:rPr>
          <w:rFonts w:hint="eastAsia"/>
        </w:rPr>
        <w:t>拓展部分</w:t>
      </w:r>
    </w:p>
    <w:p w14:paraId="6420A140" w14:textId="6977DD8C" w:rsidR="003F2A97" w:rsidRDefault="00522373" w:rsidP="003F2A97">
      <w:pPr>
        <w:pStyle w:val="ab"/>
        <w:spacing w:before="106"/>
        <w:ind w:left="241" w:firstLine="0"/>
        <w:rPr>
          <w:rFonts w:eastAsiaTheme="minorEastAsia"/>
          <w:b/>
          <w:bCs/>
          <w:sz w:val="21"/>
          <w:szCs w:val="21"/>
          <w:lang w:eastAsia="zh-TW"/>
        </w:rPr>
      </w:pPr>
      <w:r>
        <w:rPr>
          <w:rFonts w:eastAsiaTheme="minorEastAsia" w:hint="eastAsia"/>
          <w:b/>
          <w:bCs/>
          <w:sz w:val="21"/>
          <w:szCs w:val="21"/>
          <w:lang w:eastAsia="zh-TW"/>
        </w:rPr>
        <w:t>1</w:t>
      </w:r>
      <w:r w:rsidR="003F2A97" w:rsidRPr="00352D95">
        <w:rPr>
          <w:rFonts w:eastAsiaTheme="minorEastAsia" w:hint="eastAsia"/>
          <w:b/>
          <w:bCs/>
          <w:sz w:val="21"/>
          <w:szCs w:val="21"/>
        </w:rPr>
        <w:t xml:space="preserve">. </w:t>
      </w:r>
      <w:r w:rsidR="008236F4" w:rsidRPr="008236F4">
        <w:rPr>
          <w:rFonts w:hint="eastAsia"/>
          <w:b/>
          <w:bCs/>
          <w:sz w:val="21"/>
          <w:szCs w:val="21"/>
        </w:rPr>
        <w:t>求解配网潮流方程</w:t>
      </w:r>
    </w:p>
    <w:p w14:paraId="5F7D44C1" w14:textId="74CFA5E7" w:rsidR="00101823" w:rsidRDefault="00CA6353" w:rsidP="00947163">
      <w:pPr>
        <w:spacing w:before="106"/>
        <w:ind w:left="-120" w:firstLineChars="200" w:firstLine="420"/>
        <w:rPr>
          <w:rFonts w:ascii="Times New Roman" w:eastAsia="標楷體" w:hAnsi="Times New Roman" w:cs="Times New Roman"/>
          <w:sz w:val="21"/>
          <w:szCs w:val="21"/>
          <w:lang w:eastAsia="zh-CN"/>
        </w:rPr>
      </w:pP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（</w:t>
      </w:r>
      <w:r w:rsidR="0023296C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1</w:t>
      </w: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）</w:t>
      </w:r>
      <w:r w:rsidR="00101823" w:rsidRPr="0094716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利用基础部分</w:t>
      </w:r>
      <w:r w:rsidR="00101823" w:rsidRPr="00947163">
        <w:rPr>
          <w:rFonts w:ascii="Times New Roman" w:eastAsia="標楷體" w:hAnsi="Times New Roman" w:cs="Times New Roman"/>
          <w:sz w:val="21"/>
          <w:szCs w:val="21"/>
          <w:lang w:eastAsia="zh-CN"/>
        </w:rPr>
        <w:t>3</w:t>
      </w:r>
      <w:r w:rsidR="00101823" w:rsidRPr="0094716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中所编写的</w:t>
      </w:r>
      <w:r w:rsidR="00101823" w:rsidRPr="00947163">
        <w:rPr>
          <w:rFonts w:ascii="Times New Roman" w:eastAsia="標楷體" w:hAnsi="Times New Roman" w:cs="Times New Roman"/>
          <w:sz w:val="21"/>
          <w:szCs w:val="21"/>
          <w:lang w:eastAsia="zh-CN"/>
        </w:rPr>
        <w:t>PQ</w:t>
      </w:r>
      <w:r w:rsidR="00101823" w:rsidRPr="0094716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分解法求解</w:t>
      </w:r>
      <w:r w:rsidR="00101823" w:rsidRPr="00947163">
        <w:rPr>
          <w:rFonts w:ascii="Times New Roman" w:eastAsia="標楷體" w:hAnsi="Times New Roman" w:cs="Times New Roman"/>
          <w:sz w:val="21"/>
          <w:szCs w:val="21"/>
          <w:lang w:eastAsia="zh-CN"/>
        </w:rPr>
        <w:t>matpower</w:t>
      </w:r>
      <w:r w:rsidR="00101823" w:rsidRPr="0094716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的</w:t>
      </w:r>
      <w:r w:rsidR="00101823" w:rsidRPr="00947163">
        <w:rPr>
          <w:rFonts w:ascii="Times New Roman" w:eastAsia="標楷體" w:hAnsi="Times New Roman" w:cs="Times New Roman"/>
          <w:sz w:val="21"/>
          <w:szCs w:val="21"/>
          <w:lang w:eastAsia="zh-CN"/>
        </w:rPr>
        <w:t>33</w:t>
      </w:r>
      <w:r w:rsidR="00101823" w:rsidRPr="0094716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节点算例</w:t>
      </w:r>
      <w:r w:rsidR="00101823" w:rsidRPr="0094716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lastRenderedPageBreak/>
        <w:t>（</w:t>
      </w:r>
      <w:r w:rsidR="00101823" w:rsidRPr="00947163">
        <w:rPr>
          <w:rFonts w:ascii="Times New Roman" w:eastAsia="標楷體" w:hAnsi="Times New Roman" w:cs="Times New Roman"/>
          <w:sz w:val="21"/>
          <w:szCs w:val="21"/>
          <w:lang w:eastAsia="zh-CN"/>
        </w:rPr>
        <w:t>case33bw.m</w:t>
      </w:r>
      <w:r w:rsidR="00101823" w:rsidRPr="0094716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），观察结果并解释原因；</w:t>
      </w:r>
    </w:p>
    <w:p w14:paraId="03EC9173" w14:textId="5AEA94B7" w:rsidR="00A156A7" w:rsidRDefault="00C0686B" w:rsidP="00947163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PQ</w:t>
      </w:r>
      <w:r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分解法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运用到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case33bw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配电网时发现迭代是发散的，无法通过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PQ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分解法求得潮流方程的解。其原因是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PQ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分解法的三个前提假设中有假设所有支路的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要远小于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x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，然而在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case33bw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配电网的数据中不仅没有满足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远小于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x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，甚至在有些支路上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是大于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x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的。因而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PQ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分解法的前提条件在该网络中得不到满足，故</w:t>
      </w:r>
      <w:r w:rsidR="006966E8" w:rsidRPr="006966E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PQ</w:t>
      </w:r>
      <w:r w:rsidR="006966E8" w:rsidRPr="006966E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分解法求不出理想的结果。</w:t>
      </w:r>
      <w:r w:rsidR="00797025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具体代码见</w:t>
      </w:r>
      <w:r w:rsidR="00797025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“</w:t>
      </w:r>
      <w:r w:rsidR="00797025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Bonus1</w:t>
      </w:r>
      <w:r w:rsidR="00797025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_</w:t>
      </w:r>
      <w:r w:rsidR="00797025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1</w:t>
      </w:r>
      <w:r w:rsidR="00797025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.m”</w:t>
      </w:r>
      <w:r w:rsidR="00797025"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。</w:t>
      </w:r>
    </w:p>
    <w:p w14:paraId="1AF0DC00" w14:textId="77777777" w:rsidR="00EF29BE" w:rsidRPr="00EF29BE" w:rsidRDefault="00EF29BE" w:rsidP="00FC7F89">
      <w:pPr>
        <w:spacing w:before="106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DB6BACF" w14:textId="3A646C18" w:rsidR="00A156A7" w:rsidRDefault="00EC2ED3" w:rsidP="00A156A7">
      <w:pPr>
        <w:spacing w:before="106"/>
        <w:ind w:left="-120" w:firstLineChars="200" w:firstLine="420"/>
        <w:rPr>
          <w:rFonts w:ascii="Times New Roman" w:eastAsia="標楷體" w:hAnsi="Times New Roman" w:cs="Times New Roman"/>
          <w:sz w:val="21"/>
          <w:szCs w:val="21"/>
          <w:lang w:eastAsia="zh-CN"/>
        </w:rPr>
      </w:pP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（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2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）编程求解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matpower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的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33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节点算例，并分别与使用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matpower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的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runpf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函数中的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FDXB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方法和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FDBX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方法求解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33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节点算例的结果进行比较（结果精度，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P/Q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迭代次数，迭代速度</w:t>
      </w:r>
      <w:r w:rsidRPr="00EC2ED3">
        <w:rPr>
          <w:rFonts w:ascii="Times New Roman" w:eastAsia="標楷體" w:hAnsi="Times New Roman" w:cs="Times New Roman"/>
          <w:sz w:val="21"/>
          <w:szCs w:val="21"/>
          <w:lang w:eastAsia="zh-CN"/>
        </w:rPr>
        <w:t>/</w:t>
      </w:r>
      <w:r w:rsidRPr="00EC2ED3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计算时间）。（提示：可利用快速分解法或定雅可比矩阵法）</w:t>
      </w:r>
    </w:p>
    <w:p w14:paraId="443483DC" w14:textId="0D989237" w:rsidR="008B2FE9" w:rsidRDefault="008B2FE9" w:rsidP="00545041">
      <w:pPr>
        <w:widowControl/>
        <w:tabs>
          <w:tab w:val="left" w:pos="420"/>
        </w:tabs>
        <w:spacing w:line="360" w:lineRule="auto"/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8B2FE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求解结果对比如</w:t>
      </w:r>
      <w:r w:rsidR="00D836A7" w:rsidRPr="00BC27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表</w:t>
      </w:r>
      <w:r w:rsidR="00D836A7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1</w:t>
      </w:r>
      <w:r w:rsidRPr="008B2FE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  <w:r w:rsidRPr="008B2FE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  </w:t>
      </w:r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1547"/>
        <w:gridCol w:w="2016"/>
        <w:gridCol w:w="2016"/>
        <w:gridCol w:w="2017"/>
      </w:tblGrid>
      <w:tr w:rsidR="00B77E65" w:rsidRPr="008B2FE9" w14:paraId="5FF8E66B" w14:textId="77777777" w:rsidTr="00B77E65">
        <w:tc>
          <w:tcPr>
            <w:tcW w:w="1547" w:type="dxa"/>
          </w:tcPr>
          <w:p w14:paraId="20BBC1DA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求解方法</w:t>
            </w:r>
          </w:p>
        </w:tc>
        <w:tc>
          <w:tcPr>
            <w:tcW w:w="2016" w:type="dxa"/>
          </w:tcPr>
          <w:p w14:paraId="5E088D94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迭代精度</w:t>
            </w:r>
          </w:p>
        </w:tc>
        <w:tc>
          <w:tcPr>
            <w:tcW w:w="2016" w:type="dxa"/>
          </w:tcPr>
          <w:p w14:paraId="092C4840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迭代次数</w:t>
            </w:r>
          </w:p>
        </w:tc>
        <w:tc>
          <w:tcPr>
            <w:tcW w:w="2017" w:type="dxa"/>
          </w:tcPr>
          <w:p w14:paraId="02DC7ECB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迭代时间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/</m:t>
              </m:r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s</m:t>
              </m:r>
            </m:oMath>
          </w:p>
        </w:tc>
      </w:tr>
      <w:tr w:rsidR="00B77E65" w:rsidRPr="008B2FE9" w14:paraId="3FC74379" w14:textId="77777777" w:rsidTr="00B77E65">
        <w:tc>
          <w:tcPr>
            <w:tcW w:w="1547" w:type="dxa"/>
          </w:tcPr>
          <w:p w14:paraId="6AAC8B4F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快速分解法</w:t>
            </w:r>
          </w:p>
        </w:tc>
        <w:tc>
          <w:tcPr>
            <w:tcW w:w="2016" w:type="dxa"/>
          </w:tcPr>
          <w:p w14:paraId="786950E1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8.2540e-09</w:t>
            </w:r>
          </w:p>
        </w:tc>
        <w:tc>
          <w:tcPr>
            <w:tcW w:w="2016" w:type="dxa"/>
          </w:tcPr>
          <w:p w14:paraId="7B50B940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017" w:type="dxa"/>
          </w:tcPr>
          <w:p w14:paraId="62DFD3A5" w14:textId="3EBAED8B" w:rsidR="00B77E65" w:rsidRPr="00C502FA" w:rsidRDefault="00B77E65" w:rsidP="002F7D9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 xml:space="preserve"> 0.0</w:t>
            </w:r>
            <w:r w:rsidR="00C502FA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26691</w:t>
            </w:r>
          </w:p>
        </w:tc>
      </w:tr>
      <w:tr w:rsidR="00B77E65" w:rsidRPr="008B2FE9" w14:paraId="423E914F" w14:textId="77777777" w:rsidTr="00B77E65">
        <w:tc>
          <w:tcPr>
            <w:tcW w:w="1547" w:type="dxa"/>
          </w:tcPr>
          <w:p w14:paraId="5A744D53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FDXB</w:t>
            </w:r>
          </w:p>
        </w:tc>
        <w:tc>
          <w:tcPr>
            <w:tcW w:w="2016" w:type="dxa"/>
          </w:tcPr>
          <w:p w14:paraId="3AC75739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7.8721e-09</w:t>
            </w:r>
          </w:p>
        </w:tc>
        <w:tc>
          <w:tcPr>
            <w:tcW w:w="2016" w:type="dxa"/>
          </w:tcPr>
          <w:p w14:paraId="0C69F908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2017" w:type="dxa"/>
          </w:tcPr>
          <w:p w14:paraId="58835AC8" w14:textId="6E86FCAE" w:rsidR="00B77E65" w:rsidRPr="00C502FA" w:rsidRDefault="00B77E65" w:rsidP="002F7D9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0.0</w:t>
            </w:r>
            <w:r w:rsidR="00C502FA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3</w:t>
            </w: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5</w:t>
            </w:r>
            <w:r w:rsidR="00C502FA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958</w:t>
            </w:r>
          </w:p>
        </w:tc>
      </w:tr>
      <w:tr w:rsidR="00B77E65" w:rsidRPr="008B2FE9" w14:paraId="442D7373" w14:textId="77777777" w:rsidTr="00B77E65">
        <w:tc>
          <w:tcPr>
            <w:tcW w:w="1547" w:type="dxa"/>
          </w:tcPr>
          <w:p w14:paraId="755957B1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FDBX</w:t>
            </w:r>
          </w:p>
        </w:tc>
        <w:tc>
          <w:tcPr>
            <w:tcW w:w="2016" w:type="dxa"/>
          </w:tcPr>
          <w:p w14:paraId="7F8612E3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8.5566e-09</w:t>
            </w:r>
          </w:p>
        </w:tc>
        <w:tc>
          <w:tcPr>
            <w:tcW w:w="2016" w:type="dxa"/>
          </w:tcPr>
          <w:p w14:paraId="558F9CC1" w14:textId="77777777" w:rsidR="00B77E65" w:rsidRPr="008B2FE9" w:rsidRDefault="00B77E65" w:rsidP="002F7D9D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2017" w:type="dxa"/>
          </w:tcPr>
          <w:p w14:paraId="017D6F8F" w14:textId="1049D971" w:rsidR="00B77E65" w:rsidRPr="00C502FA" w:rsidRDefault="00B77E65" w:rsidP="002F7D9D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8B2FE9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0.0</w:t>
            </w:r>
            <w:r w:rsidR="00C502FA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34977</w:t>
            </w:r>
          </w:p>
        </w:tc>
      </w:tr>
    </w:tbl>
    <w:p w14:paraId="1BDE7233" w14:textId="3502232C" w:rsidR="00BC272E" w:rsidRPr="00BC272E" w:rsidRDefault="00BC272E" w:rsidP="002F7D9D">
      <w:pPr>
        <w:widowControl/>
        <w:spacing w:line="360" w:lineRule="auto"/>
        <w:jc w:val="center"/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</w:pPr>
      <w:r w:rsidRPr="00BC27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表</w:t>
      </w:r>
      <w:r w:rsidR="00D446BB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1</w:t>
      </w:r>
      <w:r w:rsidR="00AF5D6F">
        <w:rPr>
          <w:rFonts w:ascii="Times New Roman" w:hAnsi="Times New Roman" w:cs="Times New Roman" w:hint="eastAsia"/>
          <w:kern w:val="0"/>
          <w:sz w:val="21"/>
          <w:szCs w:val="21"/>
          <w:lang w:bidi="ar"/>
        </w:rPr>
        <w:t xml:space="preserve"> </w:t>
      </w:r>
      <w:r w:rsidR="00B2675F" w:rsidRPr="00B2675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自定义</w:t>
      </w:r>
      <w:r w:rsidRPr="00BC27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快速分解法与</w:t>
      </w:r>
      <w:r w:rsidRPr="00BC27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FDXB</w:t>
      </w:r>
      <w:r w:rsidRPr="00BC27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、</w:t>
      </w:r>
      <w:r w:rsidRPr="00BC27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FDBX</w:t>
      </w:r>
      <w:r w:rsidRPr="00BC27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求解</w:t>
      </w:r>
      <w:r w:rsidRPr="00BC27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case33bw</w:t>
      </w:r>
      <w:r w:rsidRPr="00BC27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的结果比较</w:t>
      </w:r>
    </w:p>
    <w:p w14:paraId="507D83D2" w14:textId="062F9B1F" w:rsidR="00A156A7" w:rsidRPr="00BC272E" w:rsidRDefault="00D17192" w:rsidP="00396625">
      <w:pPr>
        <w:spacing w:before="106"/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从表中可得，</w:t>
      </w:r>
      <w:r w:rsidR="00A36FED" w:rsidRPr="00B2675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自定义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快速分解法与</w:t>
      </w:r>
      <w:r w:rsidRPr="00D1719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FDXB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D1719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FDBX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迭代精度相近，相差小于</w:t>
      </w:r>
      <w:r w:rsidR="00AC6E51" w:rsidRPr="007511AE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1e-</w:t>
      </w:r>
      <w:r w:rsidR="00AC6E51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9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。与</w:t>
      </w:r>
      <w:r w:rsidRPr="00D1719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FDXB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D1719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FDBX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相比，自编写快速分解法迭代次数更多，迭代时间更多，相差一个量级。说明收敛速度相近，但</w:t>
      </w:r>
      <w:r w:rsidRPr="00D1719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FDXB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D1719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FDBX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计算速度更快。二者相比，</w:t>
      </w:r>
      <w:r w:rsidRPr="00D1719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FDXB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计算速度较慢，</w:t>
      </w:r>
      <w:r w:rsidRPr="00D1719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FDBX</w:t>
      </w:r>
      <w:r w:rsidRPr="00D171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计算速度较快。</w:t>
      </w:r>
      <w:r w:rsidR="00156A75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具体代码见</w:t>
      </w:r>
      <w:r w:rsidR="00156A75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“</w:t>
      </w:r>
      <w:r w:rsidR="00156A75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Bonus1</w:t>
      </w:r>
      <w:r w:rsidR="00156A75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_</w:t>
      </w:r>
      <w:r w:rsidR="00156A75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2</w:t>
      </w:r>
      <w:r w:rsidR="00156A75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.m”</w:t>
      </w:r>
      <w:r w:rsidR="00156A75"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。</w:t>
      </w:r>
    </w:p>
    <w:p w14:paraId="4F522E0C" w14:textId="77777777" w:rsidR="00EF29BE" w:rsidRDefault="00EF29BE" w:rsidP="00947163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04A03F5F" w14:textId="4ABEB0E8" w:rsidR="00B05A51" w:rsidRDefault="00E11232" w:rsidP="00B05A51">
      <w:pPr>
        <w:pStyle w:val="ab"/>
        <w:spacing w:before="106"/>
        <w:ind w:left="241" w:firstLine="0"/>
        <w:rPr>
          <w:rFonts w:eastAsiaTheme="minorEastAsia"/>
          <w:b/>
          <w:bCs/>
          <w:sz w:val="21"/>
          <w:szCs w:val="21"/>
        </w:rPr>
      </w:pPr>
      <w:r>
        <w:rPr>
          <w:rFonts w:eastAsiaTheme="minorEastAsia" w:hint="eastAsia"/>
          <w:b/>
          <w:bCs/>
          <w:sz w:val="21"/>
          <w:szCs w:val="21"/>
        </w:rPr>
        <w:t>2</w:t>
      </w:r>
      <w:r w:rsidR="00B05A51" w:rsidRPr="00352D95">
        <w:rPr>
          <w:rFonts w:eastAsiaTheme="minorEastAsia" w:hint="eastAsia"/>
          <w:b/>
          <w:bCs/>
          <w:sz w:val="21"/>
          <w:szCs w:val="21"/>
        </w:rPr>
        <w:t xml:space="preserve">. </w:t>
      </w:r>
      <w:r w:rsidR="00C42BCD" w:rsidRPr="00C42BCD">
        <w:rPr>
          <w:rFonts w:hint="eastAsia"/>
          <w:b/>
          <w:bCs/>
          <w:sz w:val="21"/>
          <w:szCs w:val="21"/>
        </w:rPr>
        <w:t>潮流计算负荷边界条件探讨</w:t>
      </w:r>
    </w:p>
    <w:p w14:paraId="34643DB6" w14:textId="36F3427F" w:rsidR="00B05A51" w:rsidRDefault="002E678B" w:rsidP="00947163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（</w:t>
      </w:r>
      <w:r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1</w:t>
      </w: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）</w:t>
      </w:r>
      <w:r w:rsidR="009E57A4" w:rsidRPr="009E57A4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将</w:t>
      </w:r>
      <w:r w:rsidR="009E57A4" w:rsidRPr="009E57A4">
        <w:rPr>
          <w:rFonts w:ascii="Times New Roman" w:eastAsia="標楷體" w:hAnsi="Times New Roman" w:cs="Times New Roman"/>
          <w:sz w:val="21"/>
          <w:szCs w:val="21"/>
          <w:lang w:eastAsia="zh-CN"/>
        </w:rPr>
        <w:t>matpower 33</w:t>
      </w:r>
      <w:r w:rsidR="009E57A4" w:rsidRPr="009E57A4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节点算例中</w:t>
      </w:r>
      <w:r w:rsidR="009E57A4" w:rsidRPr="009E57A4">
        <w:rPr>
          <w:rFonts w:ascii="Times New Roman" w:eastAsia="標楷體" w:hAnsi="Times New Roman" w:cs="Times New Roman"/>
          <w:sz w:val="21"/>
          <w:szCs w:val="21"/>
          <w:lang w:eastAsia="zh-CN"/>
        </w:rPr>
        <w:t>33</w:t>
      </w:r>
      <w:r w:rsidR="009E57A4" w:rsidRPr="009E57A4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号节点的有功负荷设置为</w:t>
      </w:r>
      <w:r w:rsidR="009E57A4" w:rsidRPr="009E57A4">
        <w:rPr>
          <w:rFonts w:ascii="Times New Roman" w:eastAsia="標楷體" w:hAnsi="Times New Roman" w:cs="Times New Roman"/>
          <w:sz w:val="21"/>
          <w:szCs w:val="21"/>
          <w:lang w:eastAsia="zh-CN"/>
        </w:rPr>
        <w:t>4140kW</w:t>
      </w:r>
      <w:r w:rsidR="009E57A4" w:rsidRPr="009E57A4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，利用</w:t>
      </w:r>
      <w:r w:rsidR="009E57A4" w:rsidRPr="009E57A4">
        <w:rPr>
          <w:rFonts w:ascii="Times New Roman" w:eastAsia="標楷體" w:hAnsi="Times New Roman" w:cs="Times New Roman"/>
          <w:sz w:val="21"/>
          <w:szCs w:val="21"/>
          <w:lang w:eastAsia="zh-CN"/>
        </w:rPr>
        <w:t>matpower</w:t>
      </w:r>
      <w:r w:rsidR="009E57A4" w:rsidRPr="009E57A4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的</w:t>
      </w:r>
      <w:r w:rsidR="009E57A4" w:rsidRPr="009E57A4">
        <w:rPr>
          <w:rFonts w:ascii="Times New Roman" w:eastAsia="標楷體" w:hAnsi="Times New Roman" w:cs="Times New Roman"/>
          <w:sz w:val="21"/>
          <w:szCs w:val="21"/>
          <w:lang w:eastAsia="zh-CN"/>
        </w:rPr>
        <w:t>runpf</w:t>
      </w:r>
      <w:r w:rsidR="009E57A4" w:rsidRPr="009E57A4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函数中的</w:t>
      </w:r>
      <w:r w:rsidR="009E57A4" w:rsidRPr="009E57A4">
        <w:rPr>
          <w:rFonts w:ascii="Times New Roman" w:eastAsia="標楷體" w:hAnsi="Times New Roman" w:cs="Times New Roman"/>
          <w:sz w:val="21"/>
          <w:szCs w:val="21"/>
          <w:lang w:eastAsia="zh-CN"/>
        </w:rPr>
        <w:t>NR</w:t>
      </w:r>
      <w:r w:rsidR="009E57A4" w:rsidRPr="009E57A4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方法和</w:t>
      </w:r>
      <w:r w:rsidR="009E57A4" w:rsidRPr="009E57A4">
        <w:rPr>
          <w:rFonts w:ascii="Times New Roman" w:eastAsia="標楷體" w:hAnsi="Times New Roman" w:cs="Times New Roman"/>
          <w:sz w:val="21"/>
          <w:szCs w:val="21"/>
          <w:lang w:eastAsia="zh-CN"/>
        </w:rPr>
        <w:t>FDXB</w:t>
      </w:r>
      <w:r w:rsidR="009E57A4" w:rsidRPr="009E57A4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方法分别求解，观察结果并解释原因</w:t>
      </w:r>
      <w:r w:rsidR="009E57A4" w:rsidRPr="009E57A4">
        <w:rPr>
          <w:rFonts w:ascii="Times New Roman" w:eastAsia="標楷體" w:hAnsi="Times New Roman" w:cs="Times New Roman"/>
          <w:sz w:val="21"/>
          <w:szCs w:val="21"/>
          <w:lang w:eastAsia="zh-CN"/>
        </w:rPr>
        <w:t>;</w:t>
      </w:r>
    </w:p>
    <w:p w14:paraId="478C8C5B" w14:textId="4E38611D" w:rsidR="0028723C" w:rsidRDefault="0028723C" w:rsidP="0028723C">
      <w:pPr>
        <w:spacing w:before="106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69F2756" wp14:editId="28CFE08E">
            <wp:extent cx="3825853" cy="1985243"/>
            <wp:effectExtent l="0" t="0" r="0" b="0"/>
            <wp:docPr id="67536520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65201" name="圖片 1" descr="一張含有 文字, 螢幕擷取畫面, 字型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364" cy="198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2EDF" w14:textId="5B9AAF1B" w:rsidR="00EF29BE" w:rsidRDefault="0075663B" w:rsidP="00C16CD3">
      <w:pPr>
        <w:spacing w:before="106"/>
        <w:ind w:firstLineChars="200" w:firstLine="420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75663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DB6AB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7</w:t>
      </w:r>
      <w:r w:rsidRPr="0075663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NR</w:t>
      </w:r>
      <w:r w:rsidRPr="0075663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方法和</w:t>
      </w:r>
      <w:r w:rsidRPr="0075663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FDXB</w:t>
      </w:r>
      <w:r w:rsidRPr="0075663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方法求解结果</w:t>
      </w:r>
    </w:p>
    <w:p w14:paraId="5620E730" w14:textId="7C3066C9" w:rsidR="00CF4034" w:rsidRDefault="00B4252E" w:rsidP="00CF4034">
      <w:pPr>
        <w:spacing w:before="106"/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求解结果如图</w:t>
      </w:r>
      <w:r w:rsidR="00741B00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7</w:t>
      </w: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所示。将</w:t>
      </w:r>
      <w:r w:rsidRPr="00B425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matpower33</w:t>
      </w: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节点算例中</w:t>
      </w:r>
      <w:r w:rsidRPr="00B425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33</w:t>
      </w: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号节点的有功负荷设置为</w:t>
      </w:r>
      <w:r w:rsidRPr="00B425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4140kW</w:t>
      </w: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后，利用</w:t>
      </w:r>
      <w:r w:rsidRPr="00B425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NR</w:t>
      </w: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法求解，在</w:t>
      </w:r>
      <w:r w:rsidRPr="00B425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0.0</w:t>
      </w:r>
      <w:r w:rsidR="000D6B6A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</w:t>
      </w:r>
      <w:r w:rsidRPr="00B425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</w:t>
      </w: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内</w:t>
      </w:r>
      <w:r w:rsidRPr="00B425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</w:t>
      </w: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次迭代收敛成功；而利用</w:t>
      </w:r>
      <w:r w:rsidRPr="00B425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FDXB</w:t>
      </w: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方法求解，在</w:t>
      </w:r>
      <w:r w:rsidRPr="00B425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30</w:t>
      </w:r>
      <w:r w:rsidRPr="00B4252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次迭代后都未收敛至设定阈值，求解失败。</w:t>
      </w:r>
      <w:r w:rsidR="00B861BA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具体代码见</w:t>
      </w:r>
      <w:r w:rsidR="00B861BA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“</w:t>
      </w:r>
      <w:r w:rsidR="00B861BA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Bonus</w:t>
      </w:r>
      <w:r w:rsidR="00B861BA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2_</w:t>
      </w:r>
      <w:r w:rsidR="00B861BA">
        <w:rPr>
          <w:rFonts w:ascii="Times New Roman" w:hAnsi="Times New Roman" w:cs="Times New Roman" w:hint="eastAsia"/>
          <w:kern w:val="0"/>
          <w:sz w:val="21"/>
          <w:szCs w:val="21"/>
          <w:lang w:eastAsia="zh-CN" w:bidi="ar"/>
        </w:rPr>
        <w:t>1</w:t>
      </w:r>
      <w:r w:rsidR="00B861BA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.m”</w:t>
      </w:r>
      <w:r w:rsidR="00B861BA"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。</w:t>
      </w:r>
    </w:p>
    <w:p w14:paraId="52117A94" w14:textId="11DC768A" w:rsidR="007161B5" w:rsidRPr="000E4D05" w:rsidRDefault="007161B5" w:rsidP="007161B5">
      <w:pPr>
        <w:widowControl/>
        <w:tabs>
          <w:tab w:val="left" w:pos="420"/>
        </w:tabs>
        <w:spacing w:line="360" w:lineRule="auto"/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P-Q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分解法建立在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3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个简化的基础上，即（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</w:t>
      </w:r>
      <w:r w:rsidR="004830FC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.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网络元件电抗远远大于电阻，（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2</w:t>
      </w:r>
      <w:r w:rsidR="004830FC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.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线路两端电压的相角差较小，（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3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 xml:space="preserve"> </m:t>
            </m:r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&lt;&lt;</m:t>
        </m:r>
        <m:sSup>
          <m:sSup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2</m:t>
            </m:r>
          </m:sup>
        </m:sSup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ii</m:t>
            </m:r>
          </m:sub>
        </m:sSub>
      </m:oMath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。由于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δ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 w:cs="Cambria Math"/>
            <w:kern w:val="0"/>
            <w:sz w:val="21"/>
            <w:szCs w:val="21"/>
            <w:lang w:eastAsia="zh-CN"/>
          </w:rPr>
          <m:t>≈</m:t>
        </m:r>
        <m:f>
          <m:fPr>
            <m:ctrlPr>
              <w:rPr>
                <w:rFonts w:ascii="Cambria Math" w:eastAsia="SimSun" w:hAnsi="Cambria Math" w:cs="Cambria Math"/>
                <w:kern w:val="0"/>
                <w:sz w:val="21"/>
                <w:szCs w:val="21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="Cambria Math"/>
                    <w:kern w:val="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Cambria Math"/>
                    <w:kern w:val="0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kern w:val="0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eastAsia="SimSun" w:hAnsi="Cambria Math" w:cs="Cambria Math"/>
                <w:kern w:val="0"/>
                <w:sz w:val="21"/>
                <w:szCs w:val="21"/>
                <w:lang w:eastAsia="zh-CN"/>
              </w:rPr>
              <m:t>X</m:t>
            </m:r>
          </m:num>
          <m:den>
            <m:sSub>
              <m:sSubPr>
                <m:ctrlPr>
                  <w:rPr>
                    <w:rFonts w:ascii="Cambria Math" w:eastAsia="SimSun" w:hAnsi="Cambria Math" w:cs="Cambria Math"/>
                    <w:kern w:val="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Cambria Math"/>
                    <w:kern w:val="0"/>
                    <w:sz w:val="21"/>
                    <w:szCs w:val="21"/>
                    <w:lang w:eastAsia="zh-CN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kern w:val="0"/>
                    <w:sz w:val="21"/>
                    <w:szCs w:val="21"/>
                    <w:lang w:eastAsia="zh-CN"/>
                  </w:rPr>
                  <m:t>2</m:t>
                </m:r>
              </m:sub>
            </m:sSub>
          </m:den>
        </m:f>
      </m:oMath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，相角差主要取决于有功功率。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case33bw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网络为配电网络，在计算导纳矩阵过程中可发现，网络元件电抗与电阻可比，不满足网络元件电抗远远大于电阻的条件；其次，当线路末端重载时，有功功率较大，相角差较大，可能不能满足线路两端电压的相角差较小的条件。当先决条件失去时，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P-Q</w:t>
      </w:r>
      <w:r w:rsidRPr="000E4D0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分解法的迭代过程的收敛性会严重恶化，甚至不收敛。</w:t>
      </w:r>
    </w:p>
    <w:p w14:paraId="1AB7E287" w14:textId="77777777" w:rsidR="00091A24" w:rsidRDefault="00091A24" w:rsidP="005D2D65">
      <w:pPr>
        <w:spacing w:before="106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559A4E6B" w14:textId="71292FA5" w:rsidR="00F34CA8" w:rsidRDefault="00F34CA8" w:rsidP="00F34CA8">
      <w:pPr>
        <w:spacing w:before="106"/>
        <w:ind w:left="-120"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（</w:t>
      </w:r>
      <w:r w:rsidR="005D2D65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2</w:t>
      </w:r>
      <w:r w:rsidRPr="00C4326B">
        <w:rPr>
          <w:rFonts w:ascii="Times New Roman" w:eastAsia="標楷體" w:hAnsi="Times New Roman" w:cs="Times New Roman" w:hint="eastAsia"/>
          <w:kern w:val="0"/>
          <w:sz w:val="21"/>
          <w:szCs w:val="21"/>
          <w:lang w:eastAsia="zh-CN"/>
        </w:rPr>
        <w:t>）</w:t>
      </w:r>
      <w:r w:rsidR="00406D18" w:rsidRPr="00406D18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将</w:t>
      </w:r>
      <w:r w:rsidR="00406D18" w:rsidRPr="00406D18">
        <w:rPr>
          <w:rFonts w:ascii="Times New Roman" w:eastAsia="標楷體" w:hAnsi="Times New Roman" w:cs="Times New Roman"/>
          <w:sz w:val="21"/>
          <w:szCs w:val="21"/>
          <w:lang w:eastAsia="zh-CN"/>
        </w:rPr>
        <w:t>matpower 33</w:t>
      </w:r>
      <w:r w:rsidR="00406D18" w:rsidRPr="00406D18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节点算例中</w:t>
      </w:r>
      <w:r w:rsidR="00406D18" w:rsidRPr="00406D18">
        <w:rPr>
          <w:rFonts w:ascii="Times New Roman" w:eastAsia="標楷體" w:hAnsi="Times New Roman" w:cs="Times New Roman"/>
          <w:sz w:val="21"/>
          <w:szCs w:val="21"/>
          <w:lang w:eastAsia="zh-CN"/>
        </w:rPr>
        <w:t>33</w:t>
      </w:r>
      <w:r w:rsidR="00406D18" w:rsidRPr="00406D18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号节点的有功负荷设置为</w:t>
      </w:r>
      <w:r w:rsidR="00406D18" w:rsidRPr="00406D18">
        <w:rPr>
          <w:rFonts w:ascii="Times New Roman" w:eastAsia="標楷體" w:hAnsi="Times New Roman" w:cs="Times New Roman"/>
          <w:sz w:val="21"/>
          <w:szCs w:val="21"/>
          <w:lang w:eastAsia="zh-CN"/>
        </w:rPr>
        <w:t>4141kW</w:t>
      </w:r>
      <w:r w:rsidR="00406D18" w:rsidRPr="00406D18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，编程求解潮流</w:t>
      </w:r>
      <w:r w:rsidR="00406D18" w:rsidRPr="00406D18">
        <w:rPr>
          <w:rFonts w:ascii="Times New Roman" w:eastAsia="標楷體" w:hAnsi="Times New Roman" w:cs="Times New Roman"/>
          <w:sz w:val="21"/>
          <w:szCs w:val="21"/>
          <w:lang w:eastAsia="zh-CN"/>
        </w:rPr>
        <w:t>(</w:t>
      </w:r>
      <w:r w:rsidR="00406D18" w:rsidRPr="00406D18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额外奖励</w:t>
      </w:r>
      <w:r w:rsidR="00406D18" w:rsidRPr="00406D18">
        <w:rPr>
          <w:rFonts w:ascii="Times New Roman" w:eastAsia="標楷體" w:hAnsi="Times New Roman" w:cs="Times New Roman"/>
          <w:sz w:val="21"/>
          <w:szCs w:val="21"/>
          <w:lang w:eastAsia="zh-CN"/>
        </w:rPr>
        <w:t>)</w:t>
      </w:r>
      <w:r w:rsidR="00406D18" w:rsidRPr="00406D18">
        <w:rPr>
          <w:rFonts w:ascii="Times New Roman" w:eastAsia="標楷體" w:hAnsi="Times New Roman" w:cs="Times New Roman" w:hint="eastAsia"/>
          <w:sz w:val="21"/>
          <w:szCs w:val="21"/>
          <w:lang w:eastAsia="zh-CN"/>
        </w:rPr>
        <w:t>。（提示：可利用前推回代法或最优乘子法）</w:t>
      </w:r>
    </w:p>
    <w:p w14:paraId="079E9628" w14:textId="406390AB" w:rsidR="00785E54" w:rsidRDefault="009D606B" w:rsidP="009A62A3">
      <w:pPr>
        <w:spacing w:line="360" w:lineRule="auto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 wp14:anchorId="0CD9EE95" wp14:editId="1886FAE0">
            <wp:extent cx="2555205" cy="1991313"/>
            <wp:effectExtent l="0" t="0" r="0" b="0"/>
            <wp:docPr id="117034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980" cy="19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2A3">
        <w:rPr>
          <w:noProof/>
        </w:rPr>
        <w:drawing>
          <wp:inline distT="0" distB="0" distL="0" distR="0" wp14:anchorId="46B1B475" wp14:editId="6018D460">
            <wp:extent cx="2516863" cy="1985977"/>
            <wp:effectExtent l="0" t="0" r="0" b="0"/>
            <wp:docPr id="15040435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3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2791" cy="19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ADDF" w14:textId="40129752" w:rsidR="000C0325" w:rsidRPr="00B90ED7" w:rsidRDefault="000C0325" w:rsidP="00C43A54">
      <w:pPr>
        <w:spacing w:before="106"/>
        <w:ind w:firstLineChars="200" w:firstLine="420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75663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AD12D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8 </w:t>
      </w:r>
      <w:r w:rsidR="000B6223" w:rsidRPr="000B622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33</w:t>
      </w:r>
      <w:r w:rsidR="000B6223" w:rsidRPr="000B622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号节点的有功负荷设置为</w:t>
      </w:r>
      <w:r w:rsidR="000B6223" w:rsidRPr="000B622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4141kW</w:t>
      </w:r>
      <w:r w:rsidRPr="0075663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求解结</w:t>
      </w:r>
      <w:r w:rsidR="00B90ED7" w:rsidRPr="00E8515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果及误差曲线</w:t>
      </w:r>
    </w:p>
    <w:p w14:paraId="4B659ED0" w14:textId="67C00685" w:rsidR="00785E54" w:rsidRPr="00AB3FB6" w:rsidRDefault="00785E54" w:rsidP="00785E54">
      <w:pPr>
        <w:spacing w:line="360" w:lineRule="auto"/>
        <w:ind w:firstLine="420"/>
        <w:rPr>
          <w:rFonts w:ascii="Times New Roman" w:eastAsia="SimSun" w:hAnsi="Times New Roman"/>
          <w:sz w:val="21"/>
          <w:szCs w:val="21"/>
          <w:lang w:eastAsia="zh-CN"/>
        </w:rPr>
      </w:pPr>
      <w:r>
        <w:rPr>
          <w:rFonts w:ascii="Times New Roman" w:eastAsia="SimSun" w:hAnsi="Times New Roman" w:hint="eastAsia"/>
          <w:sz w:val="21"/>
          <w:szCs w:val="21"/>
          <w:lang w:eastAsia="zh-CN"/>
        </w:rPr>
        <w:t>求解结果如图</w:t>
      </w:r>
      <w:r w:rsidRPr="00AB3FB6">
        <w:rPr>
          <w:rFonts w:ascii="Times New Roman" w:eastAsia="SimSun" w:hAnsi="Times New Roman" w:hint="eastAsia"/>
          <w:sz w:val="21"/>
          <w:szCs w:val="21"/>
          <w:lang w:eastAsia="zh-CN"/>
        </w:rPr>
        <w:t>8</w:t>
      </w:r>
      <w:r>
        <w:rPr>
          <w:rFonts w:ascii="Times New Roman" w:eastAsia="SimSun" w:hAnsi="Times New Roman" w:hint="eastAsia"/>
          <w:sz w:val="21"/>
          <w:szCs w:val="21"/>
          <w:lang w:eastAsia="zh-CN"/>
        </w:rPr>
        <w:t>所示。</w:t>
      </w:r>
      <w:r w:rsidR="0021783C" w:rsidRPr="00AB3FB6">
        <w:rPr>
          <w:rFonts w:ascii="Times New Roman" w:eastAsia="SimSun" w:hAnsi="Times New Roman" w:hint="eastAsia"/>
          <w:sz w:val="21"/>
          <w:szCs w:val="21"/>
          <w:lang w:eastAsia="zh-CN"/>
        </w:rPr>
        <w:t>同時</w:t>
      </w:r>
      <w:r w:rsidR="004A18EB" w:rsidRPr="004A18EB">
        <w:rPr>
          <w:rFonts w:ascii="Times New Roman" w:eastAsia="SimSun" w:hAnsi="Times New Roman" w:hint="eastAsia"/>
          <w:sz w:val="21"/>
          <w:szCs w:val="21"/>
          <w:lang w:eastAsia="zh-CN"/>
        </w:rPr>
        <w:t>从</w:t>
      </w:r>
      <w:r w:rsidR="0021783C" w:rsidRPr="00AB3FB6">
        <w:rPr>
          <w:rFonts w:ascii="Times New Roman" w:eastAsia="SimSun" w:hAnsi="Times New Roman" w:hint="eastAsia"/>
          <w:sz w:val="21"/>
          <w:szCs w:val="21"/>
          <w:lang w:eastAsia="zh-CN"/>
        </w:rPr>
        <w:t>误差曲线</w:t>
      </w:r>
      <w:r w:rsidR="004A18EB" w:rsidRPr="004A18EB">
        <w:rPr>
          <w:rFonts w:ascii="Times New Roman" w:eastAsia="SimSun" w:hAnsi="Times New Roman" w:hint="eastAsia"/>
          <w:sz w:val="21"/>
          <w:szCs w:val="21"/>
          <w:lang w:eastAsia="zh-CN"/>
        </w:rPr>
        <w:t>可以看出，误差随着迭代次数的增加逐渐收敛，在迭代</w:t>
      </w:r>
      <w:r w:rsidR="004A18EB" w:rsidRPr="004A18EB">
        <w:rPr>
          <w:rFonts w:ascii="Times New Roman" w:eastAsia="SimSun" w:hAnsi="Times New Roman"/>
          <w:sz w:val="21"/>
          <w:szCs w:val="21"/>
          <w:lang w:eastAsia="zh-CN"/>
        </w:rPr>
        <w:t>20</w:t>
      </w:r>
      <w:r w:rsidR="004A18EB" w:rsidRPr="004A18EB">
        <w:rPr>
          <w:rFonts w:ascii="Times New Roman" w:eastAsia="SimSun" w:hAnsi="Times New Roman" w:hint="eastAsia"/>
          <w:sz w:val="21"/>
          <w:szCs w:val="21"/>
          <w:lang w:eastAsia="zh-CN"/>
        </w:rPr>
        <w:t>次后，收敛至合理值，可认为求解成功。</w:t>
      </w:r>
      <w:r w:rsidR="00C3734F" w:rsidRPr="00B808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具体代码见</w:t>
      </w:r>
      <w:r w:rsidR="00C3734F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“</w:t>
      </w:r>
      <w:r w:rsidR="00C3734F">
        <w:rPr>
          <w:rFonts w:ascii="Times New Roman" w:hAnsi="Times New Roman" w:cs="Times New Roman" w:hint="eastAsia"/>
          <w:kern w:val="0"/>
          <w:sz w:val="21"/>
          <w:szCs w:val="21"/>
          <w:lang w:bidi="ar"/>
        </w:rPr>
        <w:t>Bonus</w:t>
      </w:r>
      <w:r w:rsidR="00C3734F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2_</w:t>
      </w:r>
      <w:r w:rsidR="00C3734F">
        <w:rPr>
          <w:rFonts w:ascii="Times New Roman" w:hAnsi="Times New Roman" w:cs="Times New Roman" w:hint="eastAsia"/>
          <w:kern w:val="0"/>
          <w:sz w:val="21"/>
          <w:szCs w:val="21"/>
          <w:lang w:bidi="ar"/>
        </w:rPr>
        <w:t>2</w:t>
      </w:r>
      <w:r w:rsidR="00C3734F" w:rsidRPr="001F3BF5">
        <w:rPr>
          <w:rFonts w:ascii="Times New Roman" w:eastAsia="SimSun" w:hAnsi="Times New Roman" w:cs="Times New Roman"/>
          <w:kern w:val="0"/>
          <w:sz w:val="21"/>
          <w:szCs w:val="21"/>
          <w:lang w:eastAsia="zh-CN" w:bidi="ar"/>
        </w:rPr>
        <w:t>.m”</w:t>
      </w:r>
      <w:r w:rsidR="00C3734F" w:rsidRPr="001F3BF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 w:bidi="ar"/>
        </w:rPr>
        <w:t>。</w:t>
      </w:r>
    </w:p>
    <w:bookmarkEnd w:id="0"/>
    <w:bookmarkEnd w:id="1"/>
    <w:p w14:paraId="70F3594C" w14:textId="77777777" w:rsidR="00F34CA8" w:rsidRPr="00F34CA8" w:rsidRDefault="00F34CA8" w:rsidP="00CF4034">
      <w:pPr>
        <w:spacing w:before="106"/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</w:p>
    <w:sectPr w:rsidR="00F34CA8" w:rsidRPr="00F34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B9472" w14:textId="77777777" w:rsidR="004A6325" w:rsidRDefault="004A6325" w:rsidP="00426344">
      <w:r>
        <w:separator/>
      </w:r>
    </w:p>
  </w:endnote>
  <w:endnote w:type="continuationSeparator" w:id="0">
    <w:p w14:paraId="15FF3D41" w14:textId="77777777" w:rsidR="004A6325" w:rsidRDefault="004A6325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FD6D4" w14:textId="77777777" w:rsidR="004A6325" w:rsidRDefault="004A6325" w:rsidP="00426344">
      <w:r>
        <w:separator/>
      </w:r>
    </w:p>
  </w:footnote>
  <w:footnote w:type="continuationSeparator" w:id="0">
    <w:p w14:paraId="5ED68346" w14:textId="77777777" w:rsidR="004A6325" w:rsidRDefault="004A6325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0AD166"/>
    <w:multiLevelType w:val="multilevel"/>
    <w:tmpl w:val="960AD16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2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4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5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6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8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10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4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5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1E01C4C"/>
    <w:multiLevelType w:val="multilevel"/>
    <w:tmpl w:val="61E01C4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1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30"/>
  </w:num>
  <w:num w:numId="3" w16cid:durableId="1704400496">
    <w:abstractNumId w:val="13"/>
  </w:num>
  <w:num w:numId="4" w16cid:durableId="552740518">
    <w:abstractNumId w:val="14"/>
  </w:num>
  <w:num w:numId="5" w16cid:durableId="1396464621">
    <w:abstractNumId w:val="7"/>
  </w:num>
  <w:num w:numId="6" w16cid:durableId="1479110479">
    <w:abstractNumId w:val="2"/>
  </w:num>
  <w:num w:numId="7" w16cid:durableId="1354377858">
    <w:abstractNumId w:val="5"/>
  </w:num>
  <w:num w:numId="8" w16cid:durableId="1956860820">
    <w:abstractNumId w:val="9"/>
  </w:num>
  <w:num w:numId="9" w16cid:durableId="1377125676">
    <w:abstractNumId w:val="29"/>
  </w:num>
  <w:num w:numId="10" w16cid:durableId="2066373697">
    <w:abstractNumId w:val="12"/>
  </w:num>
  <w:num w:numId="11" w16cid:durableId="564217966">
    <w:abstractNumId w:val="20"/>
  </w:num>
  <w:num w:numId="12" w16cid:durableId="2084911626">
    <w:abstractNumId w:val="24"/>
  </w:num>
  <w:num w:numId="13" w16cid:durableId="1518078948">
    <w:abstractNumId w:val="10"/>
  </w:num>
  <w:num w:numId="14" w16cid:durableId="1274240140">
    <w:abstractNumId w:val="23"/>
  </w:num>
  <w:num w:numId="15" w16cid:durableId="888954332">
    <w:abstractNumId w:val="31"/>
  </w:num>
  <w:num w:numId="16" w16cid:durableId="235553133">
    <w:abstractNumId w:val="16"/>
  </w:num>
  <w:num w:numId="17" w16cid:durableId="1387295529">
    <w:abstractNumId w:val="6"/>
  </w:num>
  <w:num w:numId="18" w16cid:durableId="80104084">
    <w:abstractNumId w:val="27"/>
  </w:num>
  <w:num w:numId="19" w16cid:durableId="1827431369">
    <w:abstractNumId w:val="28"/>
  </w:num>
  <w:num w:numId="20" w16cid:durableId="515267461">
    <w:abstractNumId w:val="11"/>
  </w:num>
  <w:num w:numId="21" w16cid:durableId="1466656325">
    <w:abstractNumId w:val="15"/>
  </w:num>
  <w:num w:numId="22" w16cid:durableId="410977663">
    <w:abstractNumId w:val="1"/>
  </w:num>
  <w:num w:numId="23" w16cid:durableId="1132670877">
    <w:abstractNumId w:val="18"/>
  </w:num>
  <w:num w:numId="24" w16cid:durableId="483006453">
    <w:abstractNumId w:val="22"/>
  </w:num>
  <w:num w:numId="25" w16cid:durableId="1016494942">
    <w:abstractNumId w:val="8"/>
  </w:num>
  <w:num w:numId="26" w16cid:durableId="263390710">
    <w:abstractNumId w:val="26"/>
  </w:num>
  <w:num w:numId="27" w16cid:durableId="2084715959">
    <w:abstractNumId w:val="17"/>
  </w:num>
  <w:num w:numId="28" w16cid:durableId="63794696">
    <w:abstractNumId w:val="3"/>
  </w:num>
  <w:num w:numId="29" w16cid:durableId="1967467705">
    <w:abstractNumId w:val="19"/>
  </w:num>
  <w:num w:numId="30" w16cid:durableId="623122356">
    <w:abstractNumId w:val="4"/>
  </w:num>
  <w:num w:numId="31" w16cid:durableId="116267028">
    <w:abstractNumId w:val="32"/>
  </w:num>
  <w:num w:numId="32" w16cid:durableId="1422412264">
    <w:abstractNumId w:val="0"/>
  </w:num>
  <w:num w:numId="33" w16cid:durableId="21416798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0FEA"/>
    <w:rsid w:val="0000151E"/>
    <w:rsid w:val="00001784"/>
    <w:rsid w:val="00001D60"/>
    <w:rsid w:val="00002F6D"/>
    <w:rsid w:val="000037A4"/>
    <w:rsid w:val="000043EC"/>
    <w:rsid w:val="000051A3"/>
    <w:rsid w:val="0000537E"/>
    <w:rsid w:val="000055A2"/>
    <w:rsid w:val="0000762A"/>
    <w:rsid w:val="000078CF"/>
    <w:rsid w:val="000079F4"/>
    <w:rsid w:val="00010497"/>
    <w:rsid w:val="00011C52"/>
    <w:rsid w:val="00012116"/>
    <w:rsid w:val="0001243E"/>
    <w:rsid w:val="00012777"/>
    <w:rsid w:val="00012F53"/>
    <w:rsid w:val="000135EC"/>
    <w:rsid w:val="00013E0F"/>
    <w:rsid w:val="000142B3"/>
    <w:rsid w:val="00015045"/>
    <w:rsid w:val="000158CA"/>
    <w:rsid w:val="00015AA5"/>
    <w:rsid w:val="000212FA"/>
    <w:rsid w:val="000215BE"/>
    <w:rsid w:val="00022C90"/>
    <w:rsid w:val="0002312D"/>
    <w:rsid w:val="000231D1"/>
    <w:rsid w:val="00025523"/>
    <w:rsid w:val="00026993"/>
    <w:rsid w:val="00027B18"/>
    <w:rsid w:val="000311A7"/>
    <w:rsid w:val="00031A41"/>
    <w:rsid w:val="00031E1D"/>
    <w:rsid w:val="000320A4"/>
    <w:rsid w:val="0003388D"/>
    <w:rsid w:val="00033FF8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32B"/>
    <w:rsid w:val="0003747F"/>
    <w:rsid w:val="00037835"/>
    <w:rsid w:val="00037C1D"/>
    <w:rsid w:val="0004021D"/>
    <w:rsid w:val="000407C2"/>
    <w:rsid w:val="000408F1"/>
    <w:rsid w:val="0004182F"/>
    <w:rsid w:val="0004381F"/>
    <w:rsid w:val="00043F4A"/>
    <w:rsid w:val="00045697"/>
    <w:rsid w:val="0004667F"/>
    <w:rsid w:val="0004788F"/>
    <w:rsid w:val="0005037D"/>
    <w:rsid w:val="000527DA"/>
    <w:rsid w:val="00055061"/>
    <w:rsid w:val="000552B2"/>
    <w:rsid w:val="0005535F"/>
    <w:rsid w:val="00057452"/>
    <w:rsid w:val="000614E3"/>
    <w:rsid w:val="00061E05"/>
    <w:rsid w:val="00062419"/>
    <w:rsid w:val="0006308B"/>
    <w:rsid w:val="0006324B"/>
    <w:rsid w:val="00063279"/>
    <w:rsid w:val="00063D0A"/>
    <w:rsid w:val="00063DF9"/>
    <w:rsid w:val="00065024"/>
    <w:rsid w:val="000650ED"/>
    <w:rsid w:val="000667D4"/>
    <w:rsid w:val="00067044"/>
    <w:rsid w:val="00067149"/>
    <w:rsid w:val="00067A98"/>
    <w:rsid w:val="00067B7C"/>
    <w:rsid w:val="00070B55"/>
    <w:rsid w:val="00070F02"/>
    <w:rsid w:val="00071213"/>
    <w:rsid w:val="00071C48"/>
    <w:rsid w:val="00071C64"/>
    <w:rsid w:val="0007241E"/>
    <w:rsid w:val="000725B3"/>
    <w:rsid w:val="000726B1"/>
    <w:rsid w:val="0007365F"/>
    <w:rsid w:val="0007367B"/>
    <w:rsid w:val="00073F81"/>
    <w:rsid w:val="00074AC4"/>
    <w:rsid w:val="000754D9"/>
    <w:rsid w:val="00075787"/>
    <w:rsid w:val="00076278"/>
    <w:rsid w:val="000767C8"/>
    <w:rsid w:val="000803B5"/>
    <w:rsid w:val="000808EB"/>
    <w:rsid w:val="00080F5B"/>
    <w:rsid w:val="00081525"/>
    <w:rsid w:val="00081CD6"/>
    <w:rsid w:val="00081DB0"/>
    <w:rsid w:val="00083363"/>
    <w:rsid w:val="000839C0"/>
    <w:rsid w:val="00085715"/>
    <w:rsid w:val="0009187B"/>
    <w:rsid w:val="00091A24"/>
    <w:rsid w:val="00092045"/>
    <w:rsid w:val="0009236F"/>
    <w:rsid w:val="00092392"/>
    <w:rsid w:val="00092DA4"/>
    <w:rsid w:val="000947CC"/>
    <w:rsid w:val="00094F1C"/>
    <w:rsid w:val="00095053"/>
    <w:rsid w:val="000952C1"/>
    <w:rsid w:val="0009607F"/>
    <w:rsid w:val="00096ED9"/>
    <w:rsid w:val="000971B0"/>
    <w:rsid w:val="000978DB"/>
    <w:rsid w:val="00097FC6"/>
    <w:rsid w:val="000A1665"/>
    <w:rsid w:val="000A3AE6"/>
    <w:rsid w:val="000A3BAD"/>
    <w:rsid w:val="000A50DC"/>
    <w:rsid w:val="000A5F88"/>
    <w:rsid w:val="000A6F2B"/>
    <w:rsid w:val="000B0235"/>
    <w:rsid w:val="000B045A"/>
    <w:rsid w:val="000B0BF3"/>
    <w:rsid w:val="000B16C2"/>
    <w:rsid w:val="000B3186"/>
    <w:rsid w:val="000B3E8C"/>
    <w:rsid w:val="000B574B"/>
    <w:rsid w:val="000B5C53"/>
    <w:rsid w:val="000B6223"/>
    <w:rsid w:val="000B655C"/>
    <w:rsid w:val="000B6790"/>
    <w:rsid w:val="000B7AAF"/>
    <w:rsid w:val="000C0325"/>
    <w:rsid w:val="000C0612"/>
    <w:rsid w:val="000C349A"/>
    <w:rsid w:val="000C4202"/>
    <w:rsid w:val="000C5670"/>
    <w:rsid w:val="000C68CA"/>
    <w:rsid w:val="000C71D1"/>
    <w:rsid w:val="000C735C"/>
    <w:rsid w:val="000D0517"/>
    <w:rsid w:val="000D15FD"/>
    <w:rsid w:val="000D37A6"/>
    <w:rsid w:val="000D4661"/>
    <w:rsid w:val="000D5E28"/>
    <w:rsid w:val="000D6463"/>
    <w:rsid w:val="000D666E"/>
    <w:rsid w:val="000D6A26"/>
    <w:rsid w:val="000D6A98"/>
    <w:rsid w:val="000D6B6A"/>
    <w:rsid w:val="000D6E01"/>
    <w:rsid w:val="000D7529"/>
    <w:rsid w:val="000D7927"/>
    <w:rsid w:val="000D7B98"/>
    <w:rsid w:val="000E0C75"/>
    <w:rsid w:val="000E1813"/>
    <w:rsid w:val="000E1A86"/>
    <w:rsid w:val="000E359B"/>
    <w:rsid w:val="000E421F"/>
    <w:rsid w:val="000E4D05"/>
    <w:rsid w:val="000E50AA"/>
    <w:rsid w:val="000E676D"/>
    <w:rsid w:val="000E769D"/>
    <w:rsid w:val="000F15C9"/>
    <w:rsid w:val="000F2218"/>
    <w:rsid w:val="000F2650"/>
    <w:rsid w:val="000F3ED8"/>
    <w:rsid w:val="000F45B3"/>
    <w:rsid w:val="000F5032"/>
    <w:rsid w:val="000F552D"/>
    <w:rsid w:val="000F5765"/>
    <w:rsid w:val="000F5955"/>
    <w:rsid w:val="000F5DF1"/>
    <w:rsid w:val="00100549"/>
    <w:rsid w:val="00100AFD"/>
    <w:rsid w:val="00101107"/>
    <w:rsid w:val="0010130F"/>
    <w:rsid w:val="00101823"/>
    <w:rsid w:val="00101BB9"/>
    <w:rsid w:val="00101D6B"/>
    <w:rsid w:val="001020E1"/>
    <w:rsid w:val="00102283"/>
    <w:rsid w:val="00103221"/>
    <w:rsid w:val="001058B2"/>
    <w:rsid w:val="001107B5"/>
    <w:rsid w:val="001109D1"/>
    <w:rsid w:val="00111C21"/>
    <w:rsid w:val="00113650"/>
    <w:rsid w:val="00113676"/>
    <w:rsid w:val="00113E2B"/>
    <w:rsid w:val="00114A74"/>
    <w:rsid w:val="0011557C"/>
    <w:rsid w:val="00116043"/>
    <w:rsid w:val="00120034"/>
    <w:rsid w:val="00120DDA"/>
    <w:rsid w:val="00122301"/>
    <w:rsid w:val="00122B52"/>
    <w:rsid w:val="00123768"/>
    <w:rsid w:val="00123F4B"/>
    <w:rsid w:val="00124B92"/>
    <w:rsid w:val="001271AA"/>
    <w:rsid w:val="00127DEE"/>
    <w:rsid w:val="001314C8"/>
    <w:rsid w:val="00131F2A"/>
    <w:rsid w:val="00132DDE"/>
    <w:rsid w:val="001333D4"/>
    <w:rsid w:val="001339A1"/>
    <w:rsid w:val="00133B57"/>
    <w:rsid w:val="001340B3"/>
    <w:rsid w:val="00135ECF"/>
    <w:rsid w:val="00140202"/>
    <w:rsid w:val="0014110D"/>
    <w:rsid w:val="001426DF"/>
    <w:rsid w:val="00142C9F"/>
    <w:rsid w:val="00143268"/>
    <w:rsid w:val="00143528"/>
    <w:rsid w:val="001469E9"/>
    <w:rsid w:val="00151EC5"/>
    <w:rsid w:val="00153222"/>
    <w:rsid w:val="001549F3"/>
    <w:rsid w:val="00154E5C"/>
    <w:rsid w:val="00155CD7"/>
    <w:rsid w:val="00156A75"/>
    <w:rsid w:val="00156DC9"/>
    <w:rsid w:val="00157155"/>
    <w:rsid w:val="00157480"/>
    <w:rsid w:val="001575FD"/>
    <w:rsid w:val="00157A77"/>
    <w:rsid w:val="00157AB5"/>
    <w:rsid w:val="001607FA"/>
    <w:rsid w:val="00160EC0"/>
    <w:rsid w:val="00161A73"/>
    <w:rsid w:val="00161D6E"/>
    <w:rsid w:val="001626AB"/>
    <w:rsid w:val="00162995"/>
    <w:rsid w:val="001647BA"/>
    <w:rsid w:val="00164AF1"/>
    <w:rsid w:val="00164DE6"/>
    <w:rsid w:val="00165766"/>
    <w:rsid w:val="00166C93"/>
    <w:rsid w:val="001671BB"/>
    <w:rsid w:val="00167538"/>
    <w:rsid w:val="00171A01"/>
    <w:rsid w:val="00172085"/>
    <w:rsid w:val="00172319"/>
    <w:rsid w:val="00173D26"/>
    <w:rsid w:val="00174F9A"/>
    <w:rsid w:val="0017710A"/>
    <w:rsid w:val="0018044A"/>
    <w:rsid w:val="00182447"/>
    <w:rsid w:val="00183249"/>
    <w:rsid w:val="00183ACA"/>
    <w:rsid w:val="00184D99"/>
    <w:rsid w:val="00185D17"/>
    <w:rsid w:val="00186590"/>
    <w:rsid w:val="00186D0D"/>
    <w:rsid w:val="001871C5"/>
    <w:rsid w:val="00187213"/>
    <w:rsid w:val="001874D3"/>
    <w:rsid w:val="00191555"/>
    <w:rsid w:val="00191B65"/>
    <w:rsid w:val="00191B6C"/>
    <w:rsid w:val="001920CE"/>
    <w:rsid w:val="00193905"/>
    <w:rsid w:val="0019398E"/>
    <w:rsid w:val="00194246"/>
    <w:rsid w:val="001945FC"/>
    <w:rsid w:val="0019468E"/>
    <w:rsid w:val="00194BAE"/>
    <w:rsid w:val="00194F6E"/>
    <w:rsid w:val="00195206"/>
    <w:rsid w:val="00196850"/>
    <w:rsid w:val="001A0F0E"/>
    <w:rsid w:val="001A114D"/>
    <w:rsid w:val="001A190E"/>
    <w:rsid w:val="001A1F7A"/>
    <w:rsid w:val="001A22BF"/>
    <w:rsid w:val="001A2670"/>
    <w:rsid w:val="001A3F68"/>
    <w:rsid w:val="001A6358"/>
    <w:rsid w:val="001A7B59"/>
    <w:rsid w:val="001A7B9E"/>
    <w:rsid w:val="001B0F02"/>
    <w:rsid w:val="001B0F8F"/>
    <w:rsid w:val="001B1ABB"/>
    <w:rsid w:val="001B20DC"/>
    <w:rsid w:val="001B24C2"/>
    <w:rsid w:val="001B3F1A"/>
    <w:rsid w:val="001B477B"/>
    <w:rsid w:val="001B59AA"/>
    <w:rsid w:val="001B6898"/>
    <w:rsid w:val="001C0897"/>
    <w:rsid w:val="001C1852"/>
    <w:rsid w:val="001C3092"/>
    <w:rsid w:val="001C3754"/>
    <w:rsid w:val="001C3C06"/>
    <w:rsid w:val="001C5199"/>
    <w:rsid w:val="001C56CD"/>
    <w:rsid w:val="001C6C46"/>
    <w:rsid w:val="001C7E9B"/>
    <w:rsid w:val="001D18D4"/>
    <w:rsid w:val="001D1E0E"/>
    <w:rsid w:val="001D2882"/>
    <w:rsid w:val="001D378E"/>
    <w:rsid w:val="001D660A"/>
    <w:rsid w:val="001D66E8"/>
    <w:rsid w:val="001D77A7"/>
    <w:rsid w:val="001E1927"/>
    <w:rsid w:val="001E1BF8"/>
    <w:rsid w:val="001E1CD8"/>
    <w:rsid w:val="001E2BB0"/>
    <w:rsid w:val="001E3205"/>
    <w:rsid w:val="001E41FB"/>
    <w:rsid w:val="001E438E"/>
    <w:rsid w:val="001E4E11"/>
    <w:rsid w:val="001E55C2"/>
    <w:rsid w:val="001E6330"/>
    <w:rsid w:val="001E6E74"/>
    <w:rsid w:val="001E7D46"/>
    <w:rsid w:val="001F20AC"/>
    <w:rsid w:val="001F3BF5"/>
    <w:rsid w:val="001F3DEB"/>
    <w:rsid w:val="001F56EE"/>
    <w:rsid w:val="001F6E46"/>
    <w:rsid w:val="001F711C"/>
    <w:rsid w:val="001F718B"/>
    <w:rsid w:val="001F72CB"/>
    <w:rsid w:val="001F7DF8"/>
    <w:rsid w:val="0020102A"/>
    <w:rsid w:val="002016E4"/>
    <w:rsid w:val="00201C80"/>
    <w:rsid w:val="00201D86"/>
    <w:rsid w:val="00204216"/>
    <w:rsid w:val="002049A0"/>
    <w:rsid w:val="00204C8A"/>
    <w:rsid w:val="002053D1"/>
    <w:rsid w:val="002061B9"/>
    <w:rsid w:val="002063AF"/>
    <w:rsid w:val="00207DEB"/>
    <w:rsid w:val="00210CAC"/>
    <w:rsid w:val="00212B68"/>
    <w:rsid w:val="00212F7C"/>
    <w:rsid w:val="00213A42"/>
    <w:rsid w:val="00213C10"/>
    <w:rsid w:val="00215A72"/>
    <w:rsid w:val="00216417"/>
    <w:rsid w:val="00217646"/>
    <w:rsid w:val="0021767B"/>
    <w:rsid w:val="0021783C"/>
    <w:rsid w:val="002218CD"/>
    <w:rsid w:val="00223565"/>
    <w:rsid w:val="00224560"/>
    <w:rsid w:val="00224A6C"/>
    <w:rsid w:val="002264EB"/>
    <w:rsid w:val="00226A58"/>
    <w:rsid w:val="00230095"/>
    <w:rsid w:val="002303BC"/>
    <w:rsid w:val="002312B1"/>
    <w:rsid w:val="002313D0"/>
    <w:rsid w:val="00231522"/>
    <w:rsid w:val="0023180D"/>
    <w:rsid w:val="00232657"/>
    <w:rsid w:val="0023296C"/>
    <w:rsid w:val="002329E5"/>
    <w:rsid w:val="0023374E"/>
    <w:rsid w:val="00233776"/>
    <w:rsid w:val="00234159"/>
    <w:rsid w:val="00234812"/>
    <w:rsid w:val="00234D23"/>
    <w:rsid w:val="00235E63"/>
    <w:rsid w:val="00236BAD"/>
    <w:rsid w:val="00237120"/>
    <w:rsid w:val="002372BA"/>
    <w:rsid w:val="00237433"/>
    <w:rsid w:val="00237C23"/>
    <w:rsid w:val="002419A8"/>
    <w:rsid w:val="002425DA"/>
    <w:rsid w:val="00243901"/>
    <w:rsid w:val="00244724"/>
    <w:rsid w:val="00245107"/>
    <w:rsid w:val="00245366"/>
    <w:rsid w:val="002459DF"/>
    <w:rsid w:val="002460F4"/>
    <w:rsid w:val="0024642F"/>
    <w:rsid w:val="002464DA"/>
    <w:rsid w:val="00246CCB"/>
    <w:rsid w:val="002471ED"/>
    <w:rsid w:val="002473AE"/>
    <w:rsid w:val="00247C5A"/>
    <w:rsid w:val="00250B29"/>
    <w:rsid w:val="002512CE"/>
    <w:rsid w:val="00251520"/>
    <w:rsid w:val="00251552"/>
    <w:rsid w:val="00252665"/>
    <w:rsid w:val="00252A01"/>
    <w:rsid w:val="00255562"/>
    <w:rsid w:val="002557E3"/>
    <w:rsid w:val="00257044"/>
    <w:rsid w:val="00261F9B"/>
    <w:rsid w:val="0026399E"/>
    <w:rsid w:val="00264B62"/>
    <w:rsid w:val="00266185"/>
    <w:rsid w:val="00266442"/>
    <w:rsid w:val="00266AAF"/>
    <w:rsid w:val="00266D59"/>
    <w:rsid w:val="002673F5"/>
    <w:rsid w:val="002679C1"/>
    <w:rsid w:val="0027079A"/>
    <w:rsid w:val="002707F1"/>
    <w:rsid w:val="00271FB8"/>
    <w:rsid w:val="00272167"/>
    <w:rsid w:val="00272B44"/>
    <w:rsid w:val="00274AB3"/>
    <w:rsid w:val="00275366"/>
    <w:rsid w:val="00276C72"/>
    <w:rsid w:val="00276FE4"/>
    <w:rsid w:val="002779F4"/>
    <w:rsid w:val="00280FE6"/>
    <w:rsid w:val="00281447"/>
    <w:rsid w:val="002823F7"/>
    <w:rsid w:val="00284B7D"/>
    <w:rsid w:val="00285475"/>
    <w:rsid w:val="00285605"/>
    <w:rsid w:val="00285D8B"/>
    <w:rsid w:val="0028602C"/>
    <w:rsid w:val="00286B26"/>
    <w:rsid w:val="0028723C"/>
    <w:rsid w:val="00287BB8"/>
    <w:rsid w:val="00287FBB"/>
    <w:rsid w:val="00290523"/>
    <w:rsid w:val="002905B9"/>
    <w:rsid w:val="002909C1"/>
    <w:rsid w:val="00290E30"/>
    <w:rsid w:val="00291DB1"/>
    <w:rsid w:val="00293FFD"/>
    <w:rsid w:val="002948C0"/>
    <w:rsid w:val="00295042"/>
    <w:rsid w:val="00295814"/>
    <w:rsid w:val="002965D3"/>
    <w:rsid w:val="002A0887"/>
    <w:rsid w:val="002A1A64"/>
    <w:rsid w:val="002A1F9C"/>
    <w:rsid w:val="002A202B"/>
    <w:rsid w:val="002A35F9"/>
    <w:rsid w:val="002A3841"/>
    <w:rsid w:val="002A3B7B"/>
    <w:rsid w:val="002A44B0"/>
    <w:rsid w:val="002A4C47"/>
    <w:rsid w:val="002A5409"/>
    <w:rsid w:val="002A5C51"/>
    <w:rsid w:val="002A6873"/>
    <w:rsid w:val="002B0D77"/>
    <w:rsid w:val="002B2CED"/>
    <w:rsid w:val="002B387D"/>
    <w:rsid w:val="002B475C"/>
    <w:rsid w:val="002B4CD5"/>
    <w:rsid w:val="002B61B6"/>
    <w:rsid w:val="002B6849"/>
    <w:rsid w:val="002B7326"/>
    <w:rsid w:val="002B7E32"/>
    <w:rsid w:val="002C2330"/>
    <w:rsid w:val="002C409D"/>
    <w:rsid w:val="002C426B"/>
    <w:rsid w:val="002C517C"/>
    <w:rsid w:val="002C7168"/>
    <w:rsid w:val="002C73CB"/>
    <w:rsid w:val="002C78D1"/>
    <w:rsid w:val="002C7FD1"/>
    <w:rsid w:val="002D170D"/>
    <w:rsid w:val="002D1DA5"/>
    <w:rsid w:val="002D1EA2"/>
    <w:rsid w:val="002D2A43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4256"/>
    <w:rsid w:val="002E4A13"/>
    <w:rsid w:val="002E678B"/>
    <w:rsid w:val="002E6C46"/>
    <w:rsid w:val="002E708B"/>
    <w:rsid w:val="002E7C53"/>
    <w:rsid w:val="002F000D"/>
    <w:rsid w:val="002F08EE"/>
    <w:rsid w:val="002F1E74"/>
    <w:rsid w:val="002F26E8"/>
    <w:rsid w:val="002F3549"/>
    <w:rsid w:val="002F3ECC"/>
    <w:rsid w:val="002F4326"/>
    <w:rsid w:val="002F4841"/>
    <w:rsid w:val="002F5345"/>
    <w:rsid w:val="002F77E2"/>
    <w:rsid w:val="002F7A62"/>
    <w:rsid w:val="002F7D9D"/>
    <w:rsid w:val="00300CF0"/>
    <w:rsid w:val="00301584"/>
    <w:rsid w:val="00301C3B"/>
    <w:rsid w:val="003035AD"/>
    <w:rsid w:val="00303ED9"/>
    <w:rsid w:val="003044CC"/>
    <w:rsid w:val="00306726"/>
    <w:rsid w:val="00306944"/>
    <w:rsid w:val="00306C66"/>
    <w:rsid w:val="003105B5"/>
    <w:rsid w:val="00311BD2"/>
    <w:rsid w:val="003134E7"/>
    <w:rsid w:val="00313519"/>
    <w:rsid w:val="0031379C"/>
    <w:rsid w:val="00313FDF"/>
    <w:rsid w:val="00314D34"/>
    <w:rsid w:val="00315737"/>
    <w:rsid w:val="00317EB7"/>
    <w:rsid w:val="003203CD"/>
    <w:rsid w:val="003205EC"/>
    <w:rsid w:val="003227E0"/>
    <w:rsid w:val="003232C5"/>
    <w:rsid w:val="00323EC8"/>
    <w:rsid w:val="00324112"/>
    <w:rsid w:val="00324582"/>
    <w:rsid w:val="00324AE0"/>
    <w:rsid w:val="00325167"/>
    <w:rsid w:val="003254E3"/>
    <w:rsid w:val="003256B6"/>
    <w:rsid w:val="00326D30"/>
    <w:rsid w:val="003307A8"/>
    <w:rsid w:val="003311A0"/>
    <w:rsid w:val="00331D0A"/>
    <w:rsid w:val="00332B78"/>
    <w:rsid w:val="00336436"/>
    <w:rsid w:val="0033730E"/>
    <w:rsid w:val="00337F38"/>
    <w:rsid w:val="00337F5C"/>
    <w:rsid w:val="00341726"/>
    <w:rsid w:val="003421DF"/>
    <w:rsid w:val="00342F67"/>
    <w:rsid w:val="00344B54"/>
    <w:rsid w:val="00345992"/>
    <w:rsid w:val="00345EB7"/>
    <w:rsid w:val="00347A7F"/>
    <w:rsid w:val="00347FF2"/>
    <w:rsid w:val="00350301"/>
    <w:rsid w:val="00351691"/>
    <w:rsid w:val="0035169C"/>
    <w:rsid w:val="00351900"/>
    <w:rsid w:val="00351FD8"/>
    <w:rsid w:val="003523CB"/>
    <w:rsid w:val="00352D95"/>
    <w:rsid w:val="00353726"/>
    <w:rsid w:val="00354E02"/>
    <w:rsid w:val="00355237"/>
    <w:rsid w:val="00355EA4"/>
    <w:rsid w:val="003562F7"/>
    <w:rsid w:val="00357DA2"/>
    <w:rsid w:val="00360147"/>
    <w:rsid w:val="00360528"/>
    <w:rsid w:val="00361455"/>
    <w:rsid w:val="00365194"/>
    <w:rsid w:val="003656FB"/>
    <w:rsid w:val="00366923"/>
    <w:rsid w:val="003705C3"/>
    <w:rsid w:val="00371801"/>
    <w:rsid w:val="00371AD3"/>
    <w:rsid w:val="00372069"/>
    <w:rsid w:val="00372C33"/>
    <w:rsid w:val="00375015"/>
    <w:rsid w:val="003751CE"/>
    <w:rsid w:val="003758E7"/>
    <w:rsid w:val="00375BA3"/>
    <w:rsid w:val="00376B7F"/>
    <w:rsid w:val="00380986"/>
    <w:rsid w:val="00380CE7"/>
    <w:rsid w:val="003813DE"/>
    <w:rsid w:val="003818F9"/>
    <w:rsid w:val="00383AD0"/>
    <w:rsid w:val="00384469"/>
    <w:rsid w:val="00384A49"/>
    <w:rsid w:val="003851B4"/>
    <w:rsid w:val="00385F38"/>
    <w:rsid w:val="0038670B"/>
    <w:rsid w:val="00387A73"/>
    <w:rsid w:val="00392343"/>
    <w:rsid w:val="003925CC"/>
    <w:rsid w:val="0039425E"/>
    <w:rsid w:val="00394B46"/>
    <w:rsid w:val="003955F4"/>
    <w:rsid w:val="00395F03"/>
    <w:rsid w:val="00396625"/>
    <w:rsid w:val="00396FBE"/>
    <w:rsid w:val="00397061"/>
    <w:rsid w:val="00397959"/>
    <w:rsid w:val="003A1B10"/>
    <w:rsid w:val="003A2E80"/>
    <w:rsid w:val="003A79B0"/>
    <w:rsid w:val="003B0187"/>
    <w:rsid w:val="003B05E8"/>
    <w:rsid w:val="003B06CD"/>
    <w:rsid w:val="003B0E5F"/>
    <w:rsid w:val="003B101F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725C"/>
    <w:rsid w:val="003B797A"/>
    <w:rsid w:val="003B7BB7"/>
    <w:rsid w:val="003B7CE7"/>
    <w:rsid w:val="003C04A2"/>
    <w:rsid w:val="003C0E8F"/>
    <w:rsid w:val="003C2C6D"/>
    <w:rsid w:val="003C3538"/>
    <w:rsid w:val="003C58B3"/>
    <w:rsid w:val="003C741C"/>
    <w:rsid w:val="003D03D3"/>
    <w:rsid w:val="003D0AE7"/>
    <w:rsid w:val="003D244E"/>
    <w:rsid w:val="003D385B"/>
    <w:rsid w:val="003D4D04"/>
    <w:rsid w:val="003D5564"/>
    <w:rsid w:val="003D5E87"/>
    <w:rsid w:val="003D6051"/>
    <w:rsid w:val="003D6621"/>
    <w:rsid w:val="003D75FE"/>
    <w:rsid w:val="003D7AAB"/>
    <w:rsid w:val="003D7F86"/>
    <w:rsid w:val="003D7FBB"/>
    <w:rsid w:val="003E0903"/>
    <w:rsid w:val="003E0983"/>
    <w:rsid w:val="003E186F"/>
    <w:rsid w:val="003E1969"/>
    <w:rsid w:val="003E1C27"/>
    <w:rsid w:val="003E24C5"/>
    <w:rsid w:val="003E34AF"/>
    <w:rsid w:val="003E400B"/>
    <w:rsid w:val="003E45B6"/>
    <w:rsid w:val="003E46A5"/>
    <w:rsid w:val="003E4891"/>
    <w:rsid w:val="003E53D3"/>
    <w:rsid w:val="003E6930"/>
    <w:rsid w:val="003E7722"/>
    <w:rsid w:val="003F0029"/>
    <w:rsid w:val="003F0570"/>
    <w:rsid w:val="003F0C8A"/>
    <w:rsid w:val="003F128C"/>
    <w:rsid w:val="003F1529"/>
    <w:rsid w:val="003F2392"/>
    <w:rsid w:val="003F2A97"/>
    <w:rsid w:val="003F2B89"/>
    <w:rsid w:val="003F2ECD"/>
    <w:rsid w:val="003F39E1"/>
    <w:rsid w:val="003F3A82"/>
    <w:rsid w:val="003F3D46"/>
    <w:rsid w:val="003F4ED3"/>
    <w:rsid w:val="003F53D4"/>
    <w:rsid w:val="003F5DC1"/>
    <w:rsid w:val="004007A0"/>
    <w:rsid w:val="00400FDE"/>
    <w:rsid w:val="00401380"/>
    <w:rsid w:val="00403AB3"/>
    <w:rsid w:val="00403ADF"/>
    <w:rsid w:val="00404E3E"/>
    <w:rsid w:val="00405042"/>
    <w:rsid w:val="00405375"/>
    <w:rsid w:val="00406D18"/>
    <w:rsid w:val="00410A39"/>
    <w:rsid w:val="00412DA6"/>
    <w:rsid w:val="00413B7A"/>
    <w:rsid w:val="00414C46"/>
    <w:rsid w:val="0041552E"/>
    <w:rsid w:val="00416DE1"/>
    <w:rsid w:val="004171CD"/>
    <w:rsid w:val="00420800"/>
    <w:rsid w:val="00421541"/>
    <w:rsid w:val="00421548"/>
    <w:rsid w:val="0042280B"/>
    <w:rsid w:val="004231FE"/>
    <w:rsid w:val="0042354C"/>
    <w:rsid w:val="00425A95"/>
    <w:rsid w:val="00426344"/>
    <w:rsid w:val="00430809"/>
    <w:rsid w:val="00431377"/>
    <w:rsid w:val="00431A1D"/>
    <w:rsid w:val="00431A5E"/>
    <w:rsid w:val="00431F93"/>
    <w:rsid w:val="004322C2"/>
    <w:rsid w:val="00432A1A"/>
    <w:rsid w:val="00432D7D"/>
    <w:rsid w:val="0043351E"/>
    <w:rsid w:val="004336EE"/>
    <w:rsid w:val="00434D70"/>
    <w:rsid w:val="004358B1"/>
    <w:rsid w:val="00436BB9"/>
    <w:rsid w:val="00437548"/>
    <w:rsid w:val="004377A9"/>
    <w:rsid w:val="0043783A"/>
    <w:rsid w:val="00440D85"/>
    <w:rsid w:val="00442054"/>
    <w:rsid w:val="00443118"/>
    <w:rsid w:val="00443B2A"/>
    <w:rsid w:val="00444282"/>
    <w:rsid w:val="0044596D"/>
    <w:rsid w:val="00446D93"/>
    <w:rsid w:val="004500BE"/>
    <w:rsid w:val="00450A13"/>
    <w:rsid w:val="004511C8"/>
    <w:rsid w:val="0045314C"/>
    <w:rsid w:val="0045427C"/>
    <w:rsid w:val="00455143"/>
    <w:rsid w:val="00455866"/>
    <w:rsid w:val="0045609C"/>
    <w:rsid w:val="0045786B"/>
    <w:rsid w:val="00461FFE"/>
    <w:rsid w:val="00463318"/>
    <w:rsid w:val="004646EA"/>
    <w:rsid w:val="0046551C"/>
    <w:rsid w:val="0046639D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1C3B"/>
    <w:rsid w:val="00481F91"/>
    <w:rsid w:val="004820D4"/>
    <w:rsid w:val="004830FC"/>
    <w:rsid w:val="00483FB9"/>
    <w:rsid w:val="00484E2A"/>
    <w:rsid w:val="004852E6"/>
    <w:rsid w:val="00485CCD"/>
    <w:rsid w:val="0048745D"/>
    <w:rsid w:val="004874D2"/>
    <w:rsid w:val="004878BB"/>
    <w:rsid w:val="00487B4B"/>
    <w:rsid w:val="00487D97"/>
    <w:rsid w:val="00490EBE"/>
    <w:rsid w:val="0049121A"/>
    <w:rsid w:val="0049137A"/>
    <w:rsid w:val="00491790"/>
    <w:rsid w:val="0049183E"/>
    <w:rsid w:val="004919A2"/>
    <w:rsid w:val="00491CAF"/>
    <w:rsid w:val="00491D1E"/>
    <w:rsid w:val="004925C1"/>
    <w:rsid w:val="0049267D"/>
    <w:rsid w:val="00492A2A"/>
    <w:rsid w:val="0049351F"/>
    <w:rsid w:val="00493877"/>
    <w:rsid w:val="00495351"/>
    <w:rsid w:val="0049704E"/>
    <w:rsid w:val="004A18EB"/>
    <w:rsid w:val="004A3AEB"/>
    <w:rsid w:val="004A4996"/>
    <w:rsid w:val="004A580B"/>
    <w:rsid w:val="004A6325"/>
    <w:rsid w:val="004A68E4"/>
    <w:rsid w:val="004A7387"/>
    <w:rsid w:val="004B01E8"/>
    <w:rsid w:val="004B05C4"/>
    <w:rsid w:val="004B076F"/>
    <w:rsid w:val="004B148E"/>
    <w:rsid w:val="004B1B29"/>
    <w:rsid w:val="004B1E2A"/>
    <w:rsid w:val="004B3AF1"/>
    <w:rsid w:val="004B4C45"/>
    <w:rsid w:val="004B5A78"/>
    <w:rsid w:val="004B606A"/>
    <w:rsid w:val="004B6AC3"/>
    <w:rsid w:val="004B6E05"/>
    <w:rsid w:val="004B6EC4"/>
    <w:rsid w:val="004B73CC"/>
    <w:rsid w:val="004C04DD"/>
    <w:rsid w:val="004C3110"/>
    <w:rsid w:val="004C39D1"/>
    <w:rsid w:val="004C4102"/>
    <w:rsid w:val="004C4B12"/>
    <w:rsid w:val="004C63F5"/>
    <w:rsid w:val="004C6951"/>
    <w:rsid w:val="004C7E1E"/>
    <w:rsid w:val="004D1AF5"/>
    <w:rsid w:val="004D210A"/>
    <w:rsid w:val="004D2A3E"/>
    <w:rsid w:val="004D2AA1"/>
    <w:rsid w:val="004D2FEF"/>
    <w:rsid w:val="004D4C44"/>
    <w:rsid w:val="004D538E"/>
    <w:rsid w:val="004D6BA9"/>
    <w:rsid w:val="004D7398"/>
    <w:rsid w:val="004D795F"/>
    <w:rsid w:val="004D7FE5"/>
    <w:rsid w:val="004E027D"/>
    <w:rsid w:val="004E1D3A"/>
    <w:rsid w:val="004E3256"/>
    <w:rsid w:val="004E3859"/>
    <w:rsid w:val="004E4CE7"/>
    <w:rsid w:val="004E5116"/>
    <w:rsid w:val="004E58B7"/>
    <w:rsid w:val="004E6C2F"/>
    <w:rsid w:val="004E6FE6"/>
    <w:rsid w:val="004F0868"/>
    <w:rsid w:val="004F1127"/>
    <w:rsid w:val="004F1288"/>
    <w:rsid w:val="004F20C1"/>
    <w:rsid w:val="004F2CDA"/>
    <w:rsid w:val="004F37A9"/>
    <w:rsid w:val="004F3CCC"/>
    <w:rsid w:val="004F3E4C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6D98"/>
    <w:rsid w:val="00506E91"/>
    <w:rsid w:val="00507062"/>
    <w:rsid w:val="005075EA"/>
    <w:rsid w:val="00511839"/>
    <w:rsid w:val="005119B0"/>
    <w:rsid w:val="00512B9B"/>
    <w:rsid w:val="00512E67"/>
    <w:rsid w:val="005135E9"/>
    <w:rsid w:val="0051390C"/>
    <w:rsid w:val="00513FFC"/>
    <w:rsid w:val="00514AA2"/>
    <w:rsid w:val="0051535A"/>
    <w:rsid w:val="00515E57"/>
    <w:rsid w:val="0051623E"/>
    <w:rsid w:val="00517CF2"/>
    <w:rsid w:val="00520510"/>
    <w:rsid w:val="005205DC"/>
    <w:rsid w:val="00520AEF"/>
    <w:rsid w:val="00520D94"/>
    <w:rsid w:val="00522373"/>
    <w:rsid w:val="005224EB"/>
    <w:rsid w:val="005232F4"/>
    <w:rsid w:val="005234A7"/>
    <w:rsid w:val="00523530"/>
    <w:rsid w:val="00523E7E"/>
    <w:rsid w:val="0052509D"/>
    <w:rsid w:val="005252E7"/>
    <w:rsid w:val="0052548C"/>
    <w:rsid w:val="00525AB6"/>
    <w:rsid w:val="00526759"/>
    <w:rsid w:val="00526AEB"/>
    <w:rsid w:val="00527781"/>
    <w:rsid w:val="00527907"/>
    <w:rsid w:val="00527AB1"/>
    <w:rsid w:val="0053167B"/>
    <w:rsid w:val="00531E59"/>
    <w:rsid w:val="00532546"/>
    <w:rsid w:val="005335B2"/>
    <w:rsid w:val="00534F1D"/>
    <w:rsid w:val="00535051"/>
    <w:rsid w:val="005362CA"/>
    <w:rsid w:val="00536397"/>
    <w:rsid w:val="00536F24"/>
    <w:rsid w:val="0053731F"/>
    <w:rsid w:val="00537B61"/>
    <w:rsid w:val="00540188"/>
    <w:rsid w:val="005404F8"/>
    <w:rsid w:val="00540956"/>
    <w:rsid w:val="00541917"/>
    <w:rsid w:val="00541ADF"/>
    <w:rsid w:val="005422E1"/>
    <w:rsid w:val="00542337"/>
    <w:rsid w:val="005432DB"/>
    <w:rsid w:val="00543F4F"/>
    <w:rsid w:val="00543FA0"/>
    <w:rsid w:val="005443DD"/>
    <w:rsid w:val="00545041"/>
    <w:rsid w:val="005451D9"/>
    <w:rsid w:val="00545DAB"/>
    <w:rsid w:val="00547B51"/>
    <w:rsid w:val="005504E3"/>
    <w:rsid w:val="00550FBB"/>
    <w:rsid w:val="00551088"/>
    <w:rsid w:val="0055202C"/>
    <w:rsid w:val="00552E91"/>
    <w:rsid w:val="005532F6"/>
    <w:rsid w:val="0055353D"/>
    <w:rsid w:val="005538C6"/>
    <w:rsid w:val="0055488A"/>
    <w:rsid w:val="00555851"/>
    <w:rsid w:val="005558D4"/>
    <w:rsid w:val="005563C0"/>
    <w:rsid w:val="00556811"/>
    <w:rsid w:val="00560877"/>
    <w:rsid w:val="00562796"/>
    <w:rsid w:val="00562D21"/>
    <w:rsid w:val="0056387D"/>
    <w:rsid w:val="005639D8"/>
    <w:rsid w:val="00563CB2"/>
    <w:rsid w:val="00563F37"/>
    <w:rsid w:val="00564221"/>
    <w:rsid w:val="00566A1F"/>
    <w:rsid w:val="00567A8F"/>
    <w:rsid w:val="00567FCA"/>
    <w:rsid w:val="005705E8"/>
    <w:rsid w:val="00572293"/>
    <w:rsid w:val="005724CA"/>
    <w:rsid w:val="00573AB3"/>
    <w:rsid w:val="00573B48"/>
    <w:rsid w:val="00573BF5"/>
    <w:rsid w:val="005747FF"/>
    <w:rsid w:val="00575927"/>
    <w:rsid w:val="00576381"/>
    <w:rsid w:val="005804A5"/>
    <w:rsid w:val="00580937"/>
    <w:rsid w:val="005812CD"/>
    <w:rsid w:val="0058346F"/>
    <w:rsid w:val="005858C3"/>
    <w:rsid w:val="00585BD0"/>
    <w:rsid w:val="005861A2"/>
    <w:rsid w:val="00591466"/>
    <w:rsid w:val="005918F4"/>
    <w:rsid w:val="005923BB"/>
    <w:rsid w:val="00593748"/>
    <w:rsid w:val="00594323"/>
    <w:rsid w:val="00596113"/>
    <w:rsid w:val="005961BC"/>
    <w:rsid w:val="005A19FA"/>
    <w:rsid w:val="005A26E8"/>
    <w:rsid w:val="005A2B8B"/>
    <w:rsid w:val="005A2C6B"/>
    <w:rsid w:val="005A3608"/>
    <w:rsid w:val="005A365F"/>
    <w:rsid w:val="005A47A0"/>
    <w:rsid w:val="005B0801"/>
    <w:rsid w:val="005B0A33"/>
    <w:rsid w:val="005B13C8"/>
    <w:rsid w:val="005B178C"/>
    <w:rsid w:val="005B23B3"/>
    <w:rsid w:val="005B2B0B"/>
    <w:rsid w:val="005B3A49"/>
    <w:rsid w:val="005B40BC"/>
    <w:rsid w:val="005B4804"/>
    <w:rsid w:val="005B5421"/>
    <w:rsid w:val="005B6D17"/>
    <w:rsid w:val="005B73F6"/>
    <w:rsid w:val="005B7C5B"/>
    <w:rsid w:val="005C0E27"/>
    <w:rsid w:val="005C48CA"/>
    <w:rsid w:val="005C5C2D"/>
    <w:rsid w:val="005C5F25"/>
    <w:rsid w:val="005C6C20"/>
    <w:rsid w:val="005D0458"/>
    <w:rsid w:val="005D0C07"/>
    <w:rsid w:val="005D1AF8"/>
    <w:rsid w:val="005D230F"/>
    <w:rsid w:val="005D2379"/>
    <w:rsid w:val="005D2A8D"/>
    <w:rsid w:val="005D2D65"/>
    <w:rsid w:val="005D4404"/>
    <w:rsid w:val="005D4691"/>
    <w:rsid w:val="005D49E8"/>
    <w:rsid w:val="005D4F8A"/>
    <w:rsid w:val="005D60D7"/>
    <w:rsid w:val="005D67FE"/>
    <w:rsid w:val="005D6D96"/>
    <w:rsid w:val="005D71AC"/>
    <w:rsid w:val="005E1691"/>
    <w:rsid w:val="005E3DD7"/>
    <w:rsid w:val="005E4D4D"/>
    <w:rsid w:val="005E681C"/>
    <w:rsid w:val="005E7B52"/>
    <w:rsid w:val="005E7BFD"/>
    <w:rsid w:val="005F05AE"/>
    <w:rsid w:val="005F0BA6"/>
    <w:rsid w:val="005F1B90"/>
    <w:rsid w:val="005F1BC6"/>
    <w:rsid w:val="005F2500"/>
    <w:rsid w:val="005F2D16"/>
    <w:rsid w:val="005F4436"/>
    <w:rsid w:val="005F465A"/>
    <w:rsid w:val="005F5CBF"/>
    <w:rsid w:val="005F5DFA"/>
    <w:rsid w:val="005F6345"/>
    <w:rsid w:val="005F636B"/>
    <w:rsid w:val="005F6646"/>
    <w:rsid w:val="005F71C5"/>
    <w:rsid w:val="005F7FB8"/>
    <w:rsid w:val="00600831"/>
    <w:rsid w:val="006015EC"/>
    <w:rsid w:val="00601994"/>
    <w:rsid w:val="00601C2B"/>
    <w:rsid w:val="00602228"/>
    <w:rsid w:val="00602230"/>
    <w:rsid w:val="006041C8"/>
    <w:rsid w:val="0060569F"/>
    <w:rsid w:val="0060647F"/>
    <w:rsid w:val="00606A38"/>
    <w:rsid w:val="00607368"/>
    <w:rsid w:val="006073FF"/>
    <w:rsid w:val="0061197B"/>
    <w:rsid w:val="00612489"/>
    <w:rsid w:val="00612494"/>
    <w:rsid w:val="0061338E"/>
    <w:rsid w:val="00613475"/>
    <w:rsid w:val="00613490"/>
    <w:rsid w:val="00614418"/>
    <w:rsid w:val="0061684E"/>
    <w:rsid w:val="0061717F"/>
    <w:rsid w:val="00622D75"/>
    <w:rsid w:val="006231DB"/>
    <w:rsid w:val="00624431"/>
    <w:rsid w:val="00624D55"/>
    <w:rsid w:val="00624ECB"/>
    <w:rsid w:val="006265E2"/>
    <w:rsid w:val="00626D6C"/>
    <w:rsid w:val="00627121"/>
    <w:rsid w:val="00630D5E"/>
    <w:rsid w:val="00631C73"/>
    <w:rsid w:val="00632191"/>
    <w:rsid w:val="00632F4D"/>
    <w:rsid w:val="00633275"/>
    <w:rsid w:val="006359E9"/>
    <w:rsid w:val="00640B70"/>
    <w:rsid w:val="006423F7"/>
    <w:rsid w:val="006429F1"/>
    <w:rsid w:val="00646798"/>
    <w:rsid w:val="00647112"/>
    <w:rsid w:val="00647F2F"/>
    <w:rsid w:val="00651326"/>
    <w:rsid w:val="00651A55"/>
    <w:rsid w:val="006524FC"/>
    <w:rsid w:val="00652DE8"/>
    <w:rsid w:val="006539BD"/>
    <w:rsid w:val="00654F51"/>
    <w:rsid w:val="00655DB4"/>
    <w:rsid w:val="00655F54"/>
    <w:rsid w:val="0065625D"/>
    <w:rsid w:val="00656F83"/>
    <w:rsid w:val="00660F23"/>
    <w:rsid w:val="00661967"/>
    <w:rsid w:val="0066229F"/>
    <w:rsid w:val="00662E81"/>
    <w:rsid w:val="00663D7C"/>
    <w:rsid w:val="00664837"/>
    <w:rsid w:val="006657BC"/>
    <w:rsid w:val="00665A56"/>
    <w:rsid w:val="00666A86"/>
    <w:rsid w:val="00670B8B"/>
    <w:rsid w:val="006718DE"/>
    <w:rsid w:val="00671B8F"/>
    <w:rsid w:val="00671C11"/>
    <w:rsid w:val="00672041"/>
    <w:rsid w:val="0067446F"/>
    <w:rsid w:val="006768AE"/>
    <w:rsid w:val="00676931"/>
    <w:rsid w:val="00676994"/>
    <w:rsid w:val="00676BCE"/>
    <w:rsid w:val="00677088"/>
    <w:rsid w:val="00677D6D"/>
    <w:rsid w:val="006801D1"/>
    <w:rsid w:val="0068063D"/>
    <w:rsid w:val="006808E8"/>
    <w:rsid w:val="00681316"/>
    <w:rsid w:val="006838BD"/>
    <w:rsid w:val="00683BC1"/>
    <w:rsid w:val="00683BD5"/>
    <w:rsid w:val="006848D4"/>
    <w:rsid w:val="00684A25"/>
    <w:rsid w:val="00687B63"/>
    <w:rsid w:val="0069015C"/>
    <w:rsid w:val="00691071"/>
    <w:rsid w:val="00691BD3"/>
    <w:rsid w:val="00693857"/>
    <w:rsid w:val="0069453C"/>
    <w:rsid w:val="00695DB0"/>
    <w:rsid w:val="006966E8"/>
    <w:rsid w:val="00696904"/>
    <w:rsid w:val="006969D5"/>
    <w:rsid w:val="00696DD0"/>
    <w:rsid w:val="00697520"/>
    <w:rsid w:val="00697E92"/>
    <w:rsid w:val="006A1A9C"/>
    <w:rsid w:val="006A1F8A"/>
    <w:rsid w:val="006A21E4"/>
    <w:rsid w:val="006A39C5"/>
    <w:rsid w:val="006A3F31"/>
    <w:rsid w:val="006A471A"/>
    <w:rsid w:val="006A4E89"/>
    <w:rsid w:val="006B09CD"/>
    <w:rsid w:val="006B155E"/>
    <w:rsid w:val="006B3123"/>
    <w:rsid w:val="006B32B6"/>
    <w:rsid w:val="006B3586"/>
    <w:rsid w:val="006B382E"/>
    <w:rsid w:val="006B3A1C"/>
    <w:rsid w:val="006B4A32"/>
    <w:rsid w:val="006B5506"/>
    <w:rsid w:val="006B55CE"/>
    <w:rsid w:val="006B5CD5"/>
    <w:rsid w:val="006B7A56"/>
    <w:rsid w:val="006C06DF"/>
    <w:rsid w:val="006C0B4C"/>
    <w:rsid w:val="006C11DD"/>
    <w:rsid w:val="006C12F0"/>
    <w:rsid w:val="006C192D"/>
    <w:rsid w:val="006C2D8C"/>
    <w:rsid w:val="006C3F9B"/>
    <w:rsid w:val="006C51BA"/>
    <w:rsid w:val="006C6045"/>
    <w:rsid w:val="006D01B3"/>
    <w:rsid w:val="006D03F1"/>
    <w:rsid w:val="006D05C3"/>
    <w:rsid w:val="006D112B"/>
    <w:rsid w:val="006D20B9"/>
    <w:rsid w:val="006D26A9"/>
    <w:rsid w:val="006D28C6"/>
    <w:rsid w:val="006D38C4"/>
    <w:rsid w:val="006D4011"/>
    <w:rsid w:val="006D4EE8"/>
    <w:rsid w:val="006D52BD"/>
    <w:rsid w:val="006D5EC9"/>
    <w:rsid w:val="006D68EB"/>
    <w:rsid w:val="006D7013"/>
    <w:rsid w:val="006D7043"/>
    <w:rsid w:val="006D74EC"/>
    <w:rsid w:val="006E0718"/>
    <w:rsid w:val="006E0842"/>
    <w:rsid w:val="006E221F"/>
    <w:rsid w:val="006E31B5"/>
    <w:rsid w:val="006E6720"/>
    <w:rsid w:val="006E7ED8"/>
    <w:rsid w:val="006F0986"/>
    <w:rsid w:val="006F1979"/>
    <w:rsid w:val="006F1A1E"/>
    <w:rsid w:val="006F1F16"/>
    <w:rsid w:val="006F21C9"/>
    <w:rsid w:val="006F26A0"/>
    <w:rsid w:val="006F2C41"/>
    <w:rsid w:val="006F2DFC"/>
    <w:rsid w:val="006F342E"/>
    <w:rsid w:val="006F35C1"/>
    <w:rsid w:val="006F4F1E"/>
    <w:rsid w:val="006F54DE"/>
    <w:rsid w:val="006F59F1"/>
    <w:rsid w:val="006F5CCD"/>
    <w:rsid w:val="006F5CD1"/>
    <w:rsid w:val="006F65AD"/>
    <w:rsid w:val="006F6A18"/>
    <w:rsid w:val="006F6BF8"/>
    <w:rsid w:val="006F7564"/>
    <w:rsid w:val="006F765F"/>
    <w:rsid w:val="00701760"/>
    <w:rsid w:val="00704D93"/>
    <w:rsid w:val="007051C7"/>
    <w:rsid w:val="00705C38"/>
    <w:rsid w:val="0070618F"/>
    <w:rsid w:val="007068DC"/>
    <w:rsid w:val="00707377"/>
    <w:rsid w:val="007079F9"/>
    <w:rsid w:val="0071076D"/>
    <w:rsid w:val="00710E96"/>
    <w:rsid w:val="00712C73"/>
    <w:rsid w:val="007138FA"/>
    <w:rsid w:val="0071466B"/>
    <w:rsid w:val="00714D10"/>
    <w:rsid w:val="007155EF"/>
    <w:rsid w:val="0071584C"/>
    <w:rsid w:val="007161B5"/>
    <w:rsid w:val="00716947"/>
    <w:rsid w:val="00716B6B"/>
    <w:rsid w:val="00717FC7"/>
    <w:rsid w:val="0072053B"/>
    <w:rsid w:val="00720B83"/>
    <w:rsid w:val="00726360"/>
    <w:rsid w:val="00726922"/>
    <w:rsid w:val="007278B4"/>
    <w:rsid w:val="00727E2D"/>
    <w:rsid w:val="00730970"/>
    <w:rsid w:val="00731C56"/>
    <w:rsid w:val="00733418"/>
    <w:rsid w:val="0073409F"/>
    <w:rsid w:val="0073435C"/>
    <w:rsid w:val="00736B2F"/>
    <w:rsid w:val="00737205"/>
    <w:rsid w:val="0073724D"/>
    <w:rsid w:val="007401EF"/>
    <w:rsid w:val="00741B00"/>
    <w:rsid w:val="00741B08"/>
    <w:rsid w:val="007435EF"/>
    <w:rsid w:val="007464F2"/>
    <w:rsid w:val="00746674"/>
    <w:rsid w:val="00746901"/>
    <w:rsid w:val="007477A0"/>
    <w:rsid w:val="007477BC"/>
    <w:rsid w:val="007506B9"/>
    <w:rsid w:val="007511AE"/>
    <w:rsid w:val="0075225B"/>
    <w:rsid w:val="0075325F"/>
    <w:rsid w:val="00755339"/>
    <w:rsid w:val="0075663B"/>
    <w:rsid w:val="007569E5"/>
    <w:rsid w:val="00756BC8"/>
    <w:rsid w:val="007607AF"/>
    <w:rsid w:val="00760C43"/>
    <w:rsid w:val="00761548"/>
    <w:rsid w:val="0076231C"/>
    <w:rsid w:val="007627CF"/>
    <w:rsid w:val="007633EA"/>
    <w:rsid w:val="00763579"/>
    <w:rsid w:val="0076393C"/>
    <w:rsid w:val="00763D2A"/>
    <w:rsid w:val="0076462A"/>
    <w:rsid w:val="007651E3"/>
    <w:rsid w:val="00765A68"/>
    <w:rsid w:val="00765B4B"/>
    <w:rsid w:val="0076682A"/>
    <w:rsid w:val="00766B22"/>
    <w:rsid w:val="007673CB"/>
    <w:rsid w:val="00767E82"/>
    <w:rsid w:val="00772039"/>
    <w:rsid w:val="00772360"/>
    <w:rsid w:val="007725AE"/>
    <w:rsid w:val="00773EFA"/>
    <w:rsid w:val="00774312"/>
    <w:rsid w:val="00774F8E"/>
    <w:rsid w:val="007752EA"/>
    <w:rsid w:val="00776080"/>
    <w:rsid w:val="00776931"/>
    <w:rsid w:val="0077752F"/>
    <w:rsid w:val="007815F9"/>
    <w:rsid w:val="00782528"/>
    <w:rsid w:val="00784EE6"/>
    <w:rsid w:val="0078561D"/>
    <w:rsid w:val="00785BC1"/>
    <w:rsid w:val="00785E54"/>
    <w:rsid w:val="00786552"/>
    <w:rsid w:val="00786AFA"/>
    <w:rsid w:val="00787119"/>
    <w:rsid w:val="007872D2"/>
    <w:rsid w:val="007875F4"/>
    <w:rsid w:val="00787DEC"/>
    <w:rsid w:val="00791338"/>
    <w:rsid w:val="007919C9"/>
    <w:rsid w:val="0079253D"/>
    <w:rsid w:val="00792812"/>
    <w:rsid w:val="00792908"/>
    <w:rsid w:val="00794F3E"/>
    <w:rsid w:val="007956AC"/>
    <w:rsid w:val="00796702"/>
    <w:rsid w:val="007967F7"/>
    <w:rsid w:val="007969F9"/>
    <w:rsid w:val="00797025"/>
    <w:rsid w:val="00797E59"/>
    <w:rsid w:val="007A0C16"/>
    <w:rsid w:val="007A2265"/>
    <w:rsid w:val="007A334C"/>
    <w:rsid w:val="007A3850"/>
    <w:rsid w:val="007A3F97"/>
    <w:rsid w:val="007A4D8E"/>
    <w:rsid w:val="007A503C"/>
    <w:rsid w:val="007A6452"/>
    <w:rsid w:val="007A7070"/>
    <w:rsid w:val="007A7181"/>
    <w:rsid w:val="007A7D32"/>
    <w:rsid w:val="007B07EF"/>
    <w:rsid w:val="007B18AD"/>
    <w:rsid w:val="007B22F4"/>
    <w:rsid w:val="007B2C66"/>
    <w:rsid w:val="007B2CD7"/>
    <w:rsid w:val="007B4E56"/>
    <w:rsid w:val="007B4EDE"/>
    <w:rsid w:val="007B5CA7"/>
    <w:rsid w:val="007B6804"/>
    <w:rsid w:val="007B6CE1"/>
    <w:rsid w:val="007C0A57"/>
    <w:rsid w:val="007C0DFE"/>
    <w:rsid w:val="007C1C6C"/>
    <w:rsid w:val="007C1F1C"/>
    <w:rsid w:val="007C3363"/>
    <w:rsid w:val="007C35B2"/>
    <w:rsid w:val="007C48E5"/>
    <w:rsid w:val="007C4B73"/>
    <w:rsid w:val="007C528D"/>
    <w:rsid w:val="007C63C9"/>
    <w:rsid w:val="007C69D0"/>
    <w:rsid w:val="007C7CDC"/>
    <w:rsid w:val="007D214A"/>
    <w:rsid w:val="007D2C3B"/>
    <w:rsid w:val="007D4016"/>
    <w:rsid w:val="007D548A"/>
    <w:rsid w:val="007D5E4C"/>
    <w:rsid w:val="007D6360"/>
    <w:rsid w:val="007D6BAE"/>
    <w:rsid w:val="007D6EFA"/>
    <w:rsid w:val="007D75CA"/>
    <w:rsid w:val="007E0152"/>
    <w:rsid w:val="007E0BE9"/>
    <w:rsid w:val="007E16D7"/>
    <w:rsid w:val="007E1AC2"/>
    <w:rsid w:val="007E26A9"/>
    <w:rsid w:val="007E2D8C"/>
    <w:rsid w:val="007E3AFD"/>
    <w:rsid w:val="007E3BB4"/>
    <w:rsid w:val="007E4222"/>
    <w:rsid w:val="007E47C7"/>
    <w:rsid w:val="007E4B05"/>
    <w:rsid w:val="007E4E5D"/>
    <w:rsid w:val="007E50F9"/>
    <w:rsid w:val="007E5F5C"/>
    <w:rsid w:val="007E7DB6"/>
    <w:rsid w:val="007F0D44"/>
    <w:rsid w:val="007F11D6"/>
    <w:rsid w:val="007F1AF5"/>
    <w:rsid w:val="007F1E40"/>
    <w:rsid w:val="007F2719"/>
    <w:rsid w:val="007F3CD3"/>
    <w:rsid w:val="007F52A3"/>
    <w:rsid w:val="007F549A"/>
    <w:rsid w:val="007F56E6"/>
    <w:rsid w:val="007F5852"/>
    <w:rsid w:val="007F6935"/>
    <w:rsid w:val="007F7901"/>
    <w:rsid w:val="008010D0"/>
    <w:rsid w:val="0080161C"/>
    <w:rsid w:val="008030EB"/>
    <w:rsid w:val="0080351E"/>
    <w:rsid w:val="00803BE3"/>
    <w:rsid w:val="00804657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16A42"/>
    <w:rsid w:val="0082041A"/>
    <w:rsid w:val="008210CF"/>
    <w:rsid w:val="008218B2"/>
    <w:rsid w:val="0082198C"/>
    <w:rsid w:val="00822FCA"/>
    <w:rsid w:val="00823050"/>
    <w:rsid w:val="008236F4"/>
    <w:rsid w:val="008239D4"/>
    <w:rsid w:val="00823A89"/>
    <w:rsid w:val="00823FC8"/>
    <w:rsid w:val="008243C4"/>
    <w:rsid w:val="00824F06"/>
    <w:rsid w:val="00825C18"/>
    <w:rsid w:val="00825D0E"/>
    <w:rsid w:val="008262B9"/>
    <w:rsid w:val="00827164"/>
    <w:rsid w:val="0082771D"/>
    <w:rsid w:val="00830224"/>
    <w:rsid w:val="00830597"/>
    <w:rsid w:val="008306CF"/>
    <w:rsid w:val="00830D83"/>
    <w:rsid w:val="0083150B"/>
    <w:rsid w:val="008318EA"/>
    <w:rsid w:val="00831BC0"/>
    <w:rsid w:val="00832DEC"/>
    <w:rsid w:val="008331BE"/>
    <w:rsid w:val="00833222"/>
    <w:rsid w:val="00833488"/>
    <w:rsid w:val="008334F0"/>
    <w:rsid w:val="00833658"/>
    <w:rsid w:val="00834C66"/>
    <w:rsid w:val="0083550C"/>
    <w:rsid w:val="00835566"/>
    <w:rsid w:val="008357E1"/>
    <w:rsid w:val="00836BDD"/>
    <w:rsid w:val="00836E39"/>
    <w:rsid w:val="00836F3E"/>
    <w:rsid w:val="00837A39"/>
    <w:rsid w:val="00837BE3"/>
    <w:rsid w:val="00837E12"/>
    <w:rsid w:val="00840C0D"/>
    <w:rsid w:val="00840F68"/>
    <w:rsid w:val="008414D8"/>
    <w:rsid w:val="00841937"/>
    <w:rsid w:val="00841BE8"/>
    <w:rsid w:val="008420EF"/>
    <w:rsid w:val="008423C6"/>
    <w:rsid w:val="00843132"/>
    <w:rsid w:val="00843B3E"/>
    <w:rsid w:val="00843C81"/>
    <w:rsid w:val="00844047"/>
    <w:rsid w:val="00844271"/>
    <w:rsid w:val="0084529F"/>
    <w:rsid w:val="00845B56"/>
    <w:rsid w:val="00845F47"/>
    <w:rsid w:val="008461F0"/>
    <w:rsid w:val="008463DD"/>
    <w:rsid w:val="008477BF"/>
    <w:rsid w:val="0085047E"/>
    <w:rsid w:val="0085050A"/>
    <w:rsid w:val="00850DB7"/>
    <w:rsid w:val="00855753"/>
    <w:rsid w:val="008557A4"/>
    <w:rsid w:val="00856B9A"/>
    <w:rsid w:val="008617D2"/>
    <w:rsid w:val="0086182E"/>
    <w:rsid w:val="0086286D"/>
    <w:rsid w:val="00862B98"/>
    <w:rsid w:val="0086450E"/>
    <w:rsid w:val="00864E49"/>
    <w:rsid w:val="008659EE"/>
    <w:rsid w:val="00865B81"/>
    <w:rsid w:val="00865E21"/>
    <w:rsid w:val="0086663E"/>
    <w:rsid w:val="008668B7"/>
    <w:rsid w:val="00870141"/>
    <w:rsid w:val="008705A3"/>
    <w:rsid w:val="008711D8"/>
    <w:rsid w:val="008759EC"/>
    <w:rsid w:val="008776E8"/>
    <w:rsid w:val="008805F3"/>
    <w:rsid w:val="00880B48"/>
    <w:rsid w:val="00881A5A"/>
    <w:rsid w:val="0088207E"/>
    <w:rsid w:val="008840F2"/>
    <w:rsid w:val="0088612D"/>
    <w:rsid w:val="008868AB"/>
    <w:rsid w:val="00886EB5"/>
    <w:rsid w:val="0089008F"/>
    <w:rsid w:val="0089009C"/>
    <w:rsid w:val="008923C8"/>
    <w:rsid w:val="00892795"/>
    <w:rsid w:val="0089294E"/>
    <w:rsid w:val="00892E5E"/>
    <w:rsid w:val="00893E4B"/>
    <w:rsid w:val="00894F97"/>
    <w:rsid w:val="00895724"/>
    <w:rsid w:val="008962F0"/>
    <w:rsid w:val="008966DD"/>
    <w:rsid w:val="00897C52"/>
    <w:rsid w:val="008A0301"/>
    <w:rsid w:val="008A0EAA"/>
    <w:rsid w:val="008A2DF8"/>
    <w:rsid w:val="008A4088"/>
    <w:rsid w:val="008A466F"/>
    <w:rsid w:val="008A4857"/>
    <w:rsid w:val="008A4A8C"/>
    <w:rsid w:val="008A4AF3"/>
    <w:rsid w:val="008A5224"/>
    <w:rsid w:val="008A62E1"/>
    <w:rsid w:val="008A67DA"/>
    <w:rsid w:val="008A6A6E"/>
    <w:rsid w:val="008A7CFA"/>
    <w:rsid w:val="008B146B"/>
    <w:rsid w:val="008B1ACC"/>
    <w:rsid w:val="008B2E7F"/>
    <w:rsid w:val="008B2FE9"/>
    <w:rsid w:val="008B3CF2"/>
    <w:rsid w:val="008B40C8"/>
    <w:rsid w:val="008B45CD"/>
    <w:rsid w:val="008B518A"/>
    <w:rsid w:val="008B5D6A"/>
    <w:rsid w:val="008C0355"/>
    <w:rsid w:val="008C0356"/>
    <w:rsid w:val="008C0DD5"/>
    <w:rsid w:val="008C15A6"/>
    <w:rsid w:val="008C1BAF"/>
    <w:rsid w:val="008C2F25"/>
    <w:rsid w:val="008C35EF"/>
    <w:rsid w:val="008C48B3"/>
    <w:rsid w:val="008C49D8"/>
    <w:rsid w:val="008C5B18"/>
    <w:rsid w:val="008C6347"/>
    <w:rsid w:val="008D00C2"/>
    <w:rsid w:val="008D06FC"/>
    <w:rsid w:val="008D13E1"/>
    <w:rsid w:val="008D1AB3"/>
    <w:rsid w:val="008D4082"/>
    <w:rsid w:val="008D4150"/>
    <w:rsid w:val="008D4918"/>
    <w:rsid w:val="008D5390"/>
    <w:rsid w:val="008D5BDD"/>
    <w:rsid w:val="008D6D2A"/>
    <w:rsid w:val="008D783B"/>
    <w:rsid w:val="008D7AEF"/>
    <w:rsid w:val="008D7D9F"/>
    <w:rsid w:val="008E02FE"/>
    <w:rsid w:val="008E04D9"/>
    <w:rsid w:val="008E0A7C"/>
    <w:rsid w:val="008E2DF1"/>
    <w:rsid w:val="008E3033"/>
    <w:rsid w:val="008E4D0B"/>
    <w:rsid w:val="008E53BD"/>
    <w:rsid w:val="008E57A5"/>
    <w:rsid w:val="008E76C2"/>
    <w:rsid w:val="008F06D9"/>
    <w:rsid w:val="008F1DFC"/>
    <w:rsid w:val="008F274A"/>
    <w:rsid w:val="008F3B43"/>
    <w:rsid w:val="008F4223"/>
    <w:rsid w:val="008F465D"/>
    <w:rsid w:val="008F46DB"/>
    <w:rsid w:val="008F55EB"/>
    <w:rsid w:val="008F6BC4"/>
    <w:rsid w:val="008F77A2"/>
    <w:rsid w:val="008F7839"/>
    <w:rsid w:val="009000A9"/>
    <w:rsid w:val="0090035A"/>
    <w:rsid w:val="0090119A"/>
    <w:rsid w:val="00901469"/>
    <w:rsid w:val="00902FA9"/>
    <w:rsid w:val="0090383B"/>
    <w:rsid w:val="00903D55"/>
    <w:rsid w:val="00904CFD"/>
    <w:rsid w:val="00905451"/>
    <w:rsid w:val="00905B9E"/>
    <w:rsid w:val="00905CF1"/>
    <w:rsid w:val="0090743B"/>
    <w:rsid w:val="00907A4A"/>
    <w:rsid w:val="009106BE"/>
    <w:rsid w:val="00912CAA"/>
    <w:rsid w:val="0091494D"/>
    <w:rsid w:val="00914A17"/>
    <w:rsid w:val="009150E5"/>
    <w:rsid w:val="009163C2"/>
    <w:rsid w:val="009163F2"/>
    <w:rsid w:val="00916C7D"/>
    <w:rsid w:val="00916D23"/>
    <w:rsid w:val="00916DF8"/>
    <w:rsid w:val="009171A0"/>
    <w:rsid w:val="0092016F"/>
    <w:rsid w:val="009203ED"/>
    <w:rsid w:val="00920A51"/>
    <w:rsid w:val="0092153D"/>
    <w:rsid w:val="0092195F"/>
    <w:rsid w:val="00921AEF"/>
    <w:rsid w:val="00921E6A"/>
    <w:rsid w:val="009235AF"/>
    <w:rsid w:val="009259EC"/>
    <w:rsid w:val="00930BD2"/>
    <w:rsid w:val="00931589"/>
    <w:rsid w:val="0093289F"/>
    <w:rsid w:val="009329A2"/>
    <w:rsid w:val="0093609B"/>
    <w:rsid w:val="00936A9D"/>
    <w:rsid w:val="00936E0D"/>
    <w:rsid w:val="00937812"/>
    <w:rsid w:val="00940197"/>
    <w:rsid w:val="00941294"/>
    <w:rsid w:val="009414E7"/>
    <w:rsid w:val="00943A43"/>
    <w:rsid w:val="00944BCB"/>
    <w:rsid w:val="00945577"/>
    <w:rsid w:val="00945CDA"/>
    <w:rsid w:val="009461C7"/>
    <w:rsid w:val="00947163"/>
    <w:rsid w:val="00947967"/>
    <w:rsid w:val="009512EA"/>
    <w:rsid w:val="009535DB"/>
    <w:rsid w:val="00954CCF"/>
    <w:rsid w:val="009567AE"/>
    <w:rsid w:val="00957298"/>
    <w:rsid w:val="00957680"/>
    <w:rsid w:val="00957B91"/>
    <w:rsid w:val="009617A0"/>
    <w:rsid w:val="00961F95"/>
    <w:rsid w:val="00963518"/>
    <w:rsid w:val="009637B0"/>
    <w:rsid w:val="00963E26"/>
    <w:rsid w:val="009645D6"/>
    <w:rsid w:val="009648BE"/>
    <w:rsid w:val="00965E09"/>
    <w:rsid w:val="0096725A"/>
    <w:rsid w:val="00967E6C"/>
    <w:rsid w:val="00967F0F"/>
    <w:rsid w:val="00971C55"/>
    <w:rsid w:val="0097289C"/>
    <w:rsid w:val="00972DF0"/>
    <w:rsid w:val="00973184"/>
    <w:rsid w:val="009738A4"/>
    <w:rsid w:val="00974EC6"/>
    <w:rsid w:val="00975621"/>
    <w:rsid w:val="00975692"/>
    <w:rsid w:val="00975B1B"/>
    <w:rsid w:val="00977D7C"/>
    <w:rsid w:val="00981D7F"/>
    <w:rsid w:val="009822C3"/>
    <w:rsid w:val="009824ED"/>
    <w:rsid w:val="00984262"/>
    <w:rsid w:val="00985C8B"/>
    <w:rsid w:val="0099021C"/>
    <w:rsid w:val="009908C2"/>
    <w:rsid w:val="00991DE9"/>
    <w:rsid w:val="009920CD"/>
    <w:rsid w:val="00994050"/>
    <w:rsid w:val="00995649"/>
    <w:rsid w:val="00997EA3"/>
    <w:rsid w:val="009A22CD"/>
    <w:rsid w:val="009A30DC"/>
    <w:rsid w:val="009A3D92"/>
    <w:rsid w:val="009A464C"/>
    <w:rsid w:val="009A4D54"/>
    <w:rsid w:val="009A5BA9"/>
    <w:rsid w:val="009A5DA1"/>
    <w:rsid w:val="009A5E0F"/>
    <w:rsid w:val="009A62A3"/>
    <w:rsid w:val="009A649A"/>
    <w:rsid w:val="009A6F2A"/>
    <w:rsid w:val="009B0048"/>
    <w:rsid w:val="009B04B0"/>
    <w:rsid w:val="009B0D8E"/>
    <w:rsid w:val="009B26BE"/>
    <w:rsid w:val="009B3C4C"/>
    <w:rsid w:val="009B4A19"/>
    <w:rsid w:val="009B56D4"/>
    <w:rsid w:val="009B7061"/>
    <w:rsid w:val="009B77CE"/>
    <w:rsid w:val="009C10CC"/>
    <w:rsid w:val="009C1A13"/>
    <w:rsid w:val="009C2573"/>
    <w:rsid w:val="009C2BF5"/>
    <w:rsid w:val="009C3F67"/>
    <w:rsid w:val="009C41C1"/>
    <w:rsid w:val="009C4D11"/>
    <w:rsid w:val="009C4EC6"/>
    <w:rsid w:val="009C77D5"/>
    <w:rsid w:val="009D0210"/>
    <w:rsid w:val="009D0561"/>
    <w:rsid w:val="009D0C1E"/>
    <w:rsid w:val="009D0DBA"/>
    <w:rsid w:val="009D2E34"/>
    <w:rsid w:val="009D606B"/>
    <w:rsid w:val="009D6A7A"/>
    <w:rsid w:val="009D7FE0"/>
    <w:rsid w:val="009E1090"/>
    <w:rsid w:val="009E1DCD"/>
    <w:rsid w:val="009E2784"/>
    <w:rsid w:val="009E41E8"/>
    <w:rsid w:val="009E49B2"/>
    <w:rsid w:val="009E57A4"/>
    <w:rsid w:val="009E62F6"/>
    <w:rsid w:val="009E63C2"/>
    <w:rsid w:val="009E66C8"/>
    <w:rsid w:val="009E6944"/>
    <w:rsid w:val="009E6E6B"/>
    <w:rsid w:val="009E6F8B"/>
    <w:rsid w:val="009E7132"/>
    <w:rsid w:val="009E7552"/>
    <w:rsid w:val="009E767B"/>
    <w:rsid w:val="009F0A8A"/>
    <w:rsid w:val="009F2A4C"/>
    <w:rsid w:val="009F2C92"/>
    <w:rsid w:val="009F2DF2"/>
    <w:rsid w:val="009F481E"/>
    <w:rsid w:val="009F632F"/>
    <w:rsid w:val="009F68E8"/>
    <w:rsid w:val="00A00901"/>
    <w:rsid w:val="00A017EE"/>
    <w:rsid w:val="00A029DE"/>
    <w:rsid w:val="00A04F9E"/>
    <w:rsid w:val="00A06615"/>
    <w:rsid w:val="00A06DB8"/>
    <w:rsid w:val="00A10BA9"/>
    <w:rsid w:val="00A10D72"/>
    <w:rsid w:val="00A11116"/>
    <w:rsid w:val="00A11D48"/>
    <w:rsid w:val="00A1397E"/>
    <w:rsid w:val="00A13AA6"/>
    <w:rsid w:val="00A1508A"/>
    <w:rsid w:val="00A1562E"/>
    <w:rsid w:val="00A156A7"/>
    <w:rsid w:val="00A16293"/>
    <w:rsid w:val="00A16756"/>
    <w:rsid w:val="00A17F85"/>
    <w:rsid w:val="00A20B91"/>
    <w:rsid w:val="00A212CE"/>
    <w:rsid w:val="00A21FC2"/>
    <w:rsid w:val="00A22109"/>
    <w:rsid w:val="00A22294"/>
    <w:rsid w:val="00A2231E"/>
    <w:rsid w:val="00A231A8"/>
    <w:rsid w:val="00A24533"/>
    <w:rsid w:val="00A25665"/>
    <w:rsid w:val="00A26A7E"/>
    <w:rsid w:val="00A26CE8"/>
    <w:rsid w:val="00A26FF6"/>
    <w:rsid w:val="00A27376"/>
    <w:rsid w:val="00A306AC"/>
    <w:rsid w:val="00A31BD9"/>
    <w:rsid w:val="00A325CC"/>
    <w:rsid w:val="00A33D02"/>
    <w:rsid w:val="00A343AB"/>
    <w:rsid w:val="00A3482D"/>
    <w:rsid w:val="00A35555"/>
    <w:rsid w:val="00A36FED"/>
    <w:rsid w:val="00A4055A"/>
    <w:rsid w:val="00A406BE"/>
    <w:rsid w:val="00A409F0"/>
    <w:rsid w:val="00A42050"/>
    <w:rsid w:val="00A4358B"/>
    <w:rsid w:val="00A46991"/>
    <w:rsid w:val="00A47EB0"/>
    <w:rsid w:val="00A51C05"/>
    <w:rsid w:val="00A51E0D"/>
    <w:rsid w:val="00A5235E"/>
    <w:rsid w:val="00A528FD"/>
    <w:rsid w:val="00A533B8"/>
    <w:rsid w:val="00A5552A"/>
    <w:rsid w:val="00A55682"/>
    <w:rsid w:val="00A55E7A"/>
    <w:rsid w:val="00A56FDB"/>
    <w:rsid w:val="00A60B3C"/>
    <w:rsid w:val="00A62A7C"/>
    <w:rsid w:val="00A66324"/>
    <w:rsid w:val="00A664AC"/>
    <w:rsid w:val="00A6794B"/>
    <w:rsid w:val="00A67AFF"/>
    <w:rsid w:val="00A67B53"/>
    <w:rsid w:val="00A70B74"/>
    <w:rsid w:val="00A70D46"/>
    <w:rsid w:val="00A71316"/>
    <w:rsid w:val="00A71D30"/>
    <w:rsid w:val="00A73E4C"/>
    <w:rsid w:val="00A76380"/>
    <w:rsid w:val="00A76794"/>
    <w:rsid w:val="00A76AFD"/>
    <w:rsid w:val="00A76CAE"/>
    <w:rsid w:val="00A77BD8"/>
    <w:rsid w:val="00A77BF6"/>
    <w:rsid w:val="00A8119B"/>
    <w:rsid w:val="00A82554"/>
    <w:rsid w:val="00A8314B"/>
    <w:rsid w:val="00A83268"/>
    <w:rsid w:val="00A84640"/>
    <w:rsid w:val="00A8492B"/>
    <w:rsid w:val="00A869DA"/>
    <w:rsid w:val="00A90DA6"/>
    <w:rsid w:val="00A9184F"/>
    <w:rsid w:val="00A919E4"/>
    <w:rsid w:val="00A929D2"/>
    <w:rsid w:val="00A95098"/>
    <w:rsid w:val="00A95C65"/>
    <w:rsid w:val="00A95D53"/>
    <w:rsid w:val="00A96504"/>
    <w:rsid w:val="00AA0DFB"/>
    <w:rsid w:val="00AA1531"/>
    <w:rsid w:val="00AA1E88"/>
    <w:rsid w:val="00AA2329"/>
    <w:rsid w:val="00AA4BF6"/>
    <w:rsid w:val="00AA587A"/>
    <w:rsid w:val="00AA7CA8"/>
    <w:rsid w:val="00AB114B"/>
    <w:rsid w:val="00AB2587"/>
    <w:rsid w:val="00AB2C9F"/>
    <w:rsid w:val="00AB3416"/>
    <w:rsid w:val="00AB39C3"/>
    <w:rsid w:val="00AB3B6B"/>
    <w:rsid w:val="00AB3FB6"/>
    <w:rsid w:val="00AB5DCC"/>
    <w:rsid w:val="00AB5FEB"/>
    <w:rsid w:val="00AB61C7"/>
    <w:rsid w:val="00AB6D23"/>
    <w:rsid w:val="00AB719D"/>
    <w:rsid w:val="00AC0C98"/>
    <w:rsid w:val="00AC1582"/>
    <w:rsid w:val="00AC1EE1"/>
    <w:rsid w:val="00AC2E67"/>
    <w:rsid w:val="00AC4C4B"/>
    <w:rsid w:val="00AC5057"/>
    <w:rsid w:val="00AC6E51"/>
    <w:rsid w:val="00AD0987"/>
    <w:rsid w:val="00AD12D7"/>
    <w:rsid w:val="00AD2569"/>
    <w:rsid w:val="00AD316D"/>
    <w:rsid w:val="00AD3B69"/>
    <w:rsid w:val="00AD4336"/>
    <w:rsid w:val="00AD4A0E"/>
    <w:rsid w:val="00AD5BD7"/>
    <w:rsid w:val="00AD69AC"/>
    <w:rsid w:val="00AD7001"/>
    <w:rsid w:val="00AD7AC9"/>
    <w:rsid w:val="00AE0156"/>
    <w:rsid w:val="00AE03A9"/>
    <w:rsid w:val="00AE0A27"/>
    <w:rsid w:val="00AE1789"/>
    <w:rsid w:val="00AE3056"/>
    <w:rsid w:val="00AE39DD"/>
    <w:rsid w:val="00AE40DC"/>
    <w:rsid w:val="00AE515F"/>
    <w:rsid w:val="00AE5B1E"/>
    <w:rsid w:val="00AE5B27"/>
    <w:rsid w:val="00AE5E4F"/>
    <w:rsid w:val="00AE5E62"/>
    <w:rsid w:val="00AE61FB"/>
    <w:rsid w:val="00AE7488"/>
    <w:rsid w:val="00AE7EEB"/>
    <w:rsid w:val="00AE7F68"/>
    <w:rsid w:val="00AF0652"/>
    <w:rsid w:val="00AF1BD8"/>
    <w:rsid w:val="00AF1CE2"/>
    <w:rsid w:val="00AF27F3"/>
    <w:rsid w:val="00AF28E3"/>
    <w:rsid w:val="00AF343B"/>
    <w:rsid w:val="00AF3E67"/>
    <w:rsid w:val="00AF3F7B"/>
    <w:rsid w:val="00AF4004"/>
    <w:rsid w:val="00AF4341"/>
    <w:rsid w:val="00AF4645"/>
    <w:rsid w:val="00AF4E15"/>
    <w:rsid w:val="00AF5D6F"/>
    <w:rsid w:val="00AF63E6"/>
    <w:rsid w:val="00AF65AA"/>
    <w:rsid w:val="00AF6A54"/>
    <w:rsid w:val="00B00624"/>
    <w:rsid w:val="00B0130F"/>
    <w:rsid w:val="00B0142B"/>
    <w:rsid w:val="00B01CE3"/>
    <w:rsid w:val="00B02680"/>
    <w:rsid w:val="00B03ABB"/>
    <w:rsid w:val="00B03DCB"/>
    <w:rsid w:val="00B04D77"/>
    <w:rsid w:val="00B0532B"/>
    <w:rsid w:val="00B05A51"/>
    <w:rsid w:val="00B0607C"/>
    <w:rsid w:val="00B06715"/>
    <w:rsid w:val="00B06B9D"/>
    <w:rsid w:val="00B101B2"/>
    <w:rsid w:val="00B101EF"/>
    <w:rsid w:val="00B10579"/>
    <w:rsid w:val="00B107E8"/>
    <w:rsid w:val="00B126DA"/>
    <w:rsid w:val="00B12AE6"/>
    <w:rsid w:val="00B12D5B"/>
    <w:rsid w:val="00B14CD0"/>
    <w:rsid w:val="00B15C83"/>
    <w:rsid w:val="00B16CF1"/>
    <w:rsid w:val="00B17B9E"/>
    <w:rsid w:val="00B20594"/>
    <w:rsid w:val="00B20F3C"/>
    <w:rsid w:val="00B22044"/>
    <w:rsid w:val="00B2305C"/>
    <w:rsid w:val="00B23C8B"/>
    <w:rsid w:val="00B23CF8"/>
    <w:rsid w:val="00B2675F"/>
    <w:rsid w:val="00B26A86"/>
    <w:rsid w:val="00B318CE"/>
    <w:rsid w:val="00B33704"/>
    <w:rsid w:val="00B34161"/>
    <w:rsid w:val="00B35627"/>
    <w:rsid w:val="00B357FD"/>
    <w:rsid w:val="00B3634D"/>
    <w:rsid w:val="00B36E5B"/>
    <w:rsid w:val="00B379B9"/>
    <w:rsid w:val="00B40E23"/>
    <w:rsid w:val="00B4252E"/>
    <w:rsid w:val="00B42704"/>
    <w:rsid w:val="00B4291D"/>
    <w:rsid w:val="00B42D68"/>
    <w:rsid w:val="00B42E56"/>
    <w:rsid w:val="00B4576C"/>
    <w:rsid w:val="00B500C1"/>
    <w:rsid w:val="00B5042C"/>
    <w:rsid w:val="00B505B1"/>
    <w:rsid w:val="00B53783"/>
    <w:rsid w:val="00B55634"/>
    <w:rsid w:val="00B55B24"/>
    <w:rsid w:val="00B572C3"/>
    <w:rsid w:val="00B574F6"/>
    <w:rsid w:val="00B575E7"/>
    <w:rsid w:val="00B57C08"/>
    <w:rsid w:val="00B603EA"/>
    <w:rsid w:val="00B627E7"/>
    <w:rsid w:val="00B62EBF"/>
    <w:rsid w:val="00B636D0"/>
    <w:rsid w:val="00B67FCB"/>
    <w:rsid w:val="00B704BD"/>
    <w:rsid w:val="00B70C3B"/>
    <w:rsid w:val="00B711A1"/>
    <w:rsid w:val="00B72BFE"/>
    <w:rsid w:val="00B72C7F"/>
    <w:rsid w:val="00B72D99"/>
    <w:rsid w:val="00B72FAA"/>
    <w:rsid w:val="00B7391C"/>
    <w:rsid w:val="00B7393D"/>
    <w:rsid w:val="00B74384"/>
    <w:rsid w:val="00B749BC"/>
    <w:rsid w:val="00B75013"/>
    <w:rsid w:val="00B752B0"/>
    <w:rsid w:val="00B7548E"/>
    <w:rsid w:val="00B75A2A"/>
    <w:rsid w:val="00B7662E"/>
    <w:rsid w:val="00B769F4"/>
    <w:rsid w:val="00B771C7"/>
    <w:rsid w:val="00B77E65"/>
    <w:rsid w:val="00B80338"/>
    <w:rsid w:val="00B80556"/>
    <w:rsid w:val="00B8083C"/>
    <w:rsid w:val="00B81F65"/>
    <w:rsid w:val="00B82020"/>
    <w:rsid w:val="00B82617"/>
    <w:rsid w:val="00B82ABC"/>
    <w:rsid w:val="00B82F77"/>
    <w:rsid w:val="00B8494C"/>
    <w:rsid w:val="00B85768"/>
    <w:rsid w:val="00B85C59"/>
    <w:rsid w:val="00B861BA"/>
    <w:rsid w:val="00B87B22"/>
    <w:rsid w:val="00B87D5C"/>
    <w:rsid w:val="00B90D0E"/>
    <w:rsid w:val="00B90ED7"/>
    <w:rsid w:val="00B9123B"/>
    <w:rsid w:val="00B9172E"/>
    <w:rsid w:val="00B9190A"/>
    <w:rsid w:val="00B91FA1"/>
    <w:rsid w:val="00B941A7"/>
    <w:rsid w:val="00B94C40"/>
    <w:rsid w:val="00B94D20"/>
    <w:rsid w:val="00B95B9A"/>
    <w:rsid w:val="00B97663"/>
    <w:rsid w:val="00B979D9"/>
    <w:rsid w:val="00B97E86"/>
    <w:rsid w:val="00BA0277"/>
    <w:rsid w:val="00BA0877"/>
    <w:rsid w:val="00BA1584"/>
    <w:rsid w:val="00BA172E"/>
    <w:rsid w:val="00BA226D"/>
    <w:rsid w:val="00BA26BE"/>
    <w:rsid w:val="00BA31F3"/>
    <w:rsid w:val="00BA34D2"/>
    <w:rsid w:val="00BA393A"/>
    <w:rsid w:val="00BA3CC1"/>
    <w:rsid w:val="00BA4012"/>
    <w:rsid w:val="00BA474B"/>
    <w:rsid w:val="00BA4C5F"/>
    <w:rsid w:val="00BA5F15"/>
    <w:rsid w:val="00BA6593"/>
    <w:rsid w:val="00BA7E10"/>
    <w:rsid w:val="00BB16B4"/>
    <w:rsid w:val="00BB18F5"/>
    <w:rsid w:val="00BB1E92"/>
    <w:rsid w:val="00BB2155"/>
    <w:rsid w:val="00BB21F7"/>
    <w:rsid w:val="00BB249E"/>
    <w:rsid w:val="00BB3679"/>
    <w:rsid w:val="00BB49B0"/>
    <w:rsid w:val="00BB4A2A"/>
    <w:rsid w:val="00BB4AC1"/>
    <w:rsid w:val="00BB5402"/>
    <w:rsid w:val="00BB5CBD"/>
    <w:rsid w:val="00BB5DA1"/>
    <w:rsid w:val="00BB5F9E"/>
    <w:rsid w:val="00BB6C37"/>
    <w:rsid w:val="00BB7034"/>
    <w:rsid w:val="00BB7D31"/>
    <w:rsid w:val="00BB7DEE"/>
    <w:rsid w:val="00BC0329"/>
    <w:rsid w:val="00BC1094"/>
    <w:rsid w:val="00BC158E"/>
    <w:rsid w:val="00BC160E"/>
    <w:rsid w:val="00BC16B2"/>
    <w:rsid w:val="00BC272E"/>
    <w:rsid w:val="00BC2D4B"/>
    <w:rsid w:val="00BC427F"/>
    <w:rsid w:val="00BC6287"/>
    <w:rsid w:val="00BC7843"/>
    <w:rsid w:val="00BD0643"/>
    <w:rsid w:val="00BD1D72"/>
    <w:rsid w:val="00BD2257"/>
    <w:rsid w:val="00BD2521"/>
    <w:rsid w:val="00BD2774"/>
    <w:rsid w:val="00BD3676"/>
    <w:rsid w:val="00BD39C1"/>
    <w:rsid w:val="00BD4445"/>
    <w:rsid w:val="00BD57EF"/>
    <w:rsid w:val="00BD5DDB"/>
    <w:rsid w:val="00BD5E53"/>
    <w:rsid w:val="00BD5F9A"/>
    <w:rsid w:val="00BD7B90"/>
    <w:rsid w:val="00BD7D27"/>
    <w:rsid w:val="00BE0A51"/>
    <w:rsid w:val="00BE0FCC"/>
    <w:rsid w:val="00BE12BF"/>
    <w:rsid w:val="00BE1330"/>
    <w:rsid w:val="00BE2128"/>
    <w:rsid w:val="00BE2D47"/>
    <w:rsid w:val="00BE3199"/>
    <w:rsid w:val="00BE42BC"/>
    <w:rsid w:val="00BE485A"/>
    <w:rsid w:val="00BE5B5C"/>
    <w:rsid w:val="00BE5CBA"/>
    <w:rsid w:val="00BE5D4D"/>
    <w:rsid w:val="00BE5FD1"/>
    <w:rsid w:val="00BE755A"/>
    <w:rsid w:val="00BF2935"/>
    <w:rsid w:val="00BF5378"/>
    <w:rsid w:val="00BF71EB"/>
    <w:rsid w:val="00BF74BC"/>
    <w:rsid w:val="00C00AA3"/>
    <w:rsid w:val="00C00D96"/>
    <w:rsid w:val="00C01028"/>
    <w:rsid w:val="00C017CC"/>
    <w:rsid w:val="00C01940"/>
    <w:rsid w:val="00C02F11"/>
    <w:rsid w:val="00C0387E"/>
    <w:rsid w:val="00C0395C"/>
    <w:rsid w:val="00C042B6"/>
    <w:rsid w:val="00C04585"/>
    <w:rsid w:val="00C04FD4"/>
    <w:rsid w:val="00C0686B"/>
    <w:rsid w:val="00C06AEC"/>
    <w:rsid w:val="00C0701B"/>
    <w:rsid w:val="00C11EA0"/>
    <w:rsid w:val="00C12377"/>
    <w:rsid w:val="00C12469"/>
    <w:rsid w:val="00C13C69"/>
    <w:rsid w:val="00C15425"/>
    <w:rsid w:val="00C15C21"/>
    <w:rsid w:val="00C16CD3"/>
    <w:rsid w:val="00C17D70"/>
    <w:rsid w:val="00C2092D"/>
    <w:rsid w:val="00C21CCC"/>
    <w:rsid w:val="00C221C8"/>
    <w:rsid w:val="00C224D5"/>
    <w:rsid w:val="00C23E0F"/>
    <w:rsid w:val="00C25F35"/>
    <w:rsid w:val="00C26F60"/>
    <w:rsid w:val="00C3175A"/>
    <w:rsid w:val="00C31835"/>
    <w:rsid w:val="00C32026"/>
    <w:rsid w:val="00C336D6"/>
    <w:rsid w:val="00C33BA5"/>
    <w:rsid w:val="00C341EF"/>
    <w:rsid w:val="00C35BFA"/>
    <w:rsid w:val="00C35FCD"/>
    <w:rsid w:val="00C36449"/>
    <w:rsid w:val="00C3734F"/>
    <w:rsid w:val="00C3745D"/>
    <w:rsid w:val="00C377DE"/>
    <w:rsid w:val="00C406D5"/>
    <w:rsid w:val="00C40884"/>
    <w:rsid w:val="00C4088D"/>
    <w:rsid w:val="00C40EF3"/>
    <w:rsid w:val="00C41BFC"/>
    <w:rsid w:val="00C41D28"/>
    <w:rsid w:val="00C4249F"/>
    <w:rsid w:val="00C42BCD"/>
    <w:rsid w:val="00C43015"/>
    <w:rsid w:val="00C431D7"/>
    <w:rsid w:val="00C4326B"/>
    <w:rsid w:val="00C43A54"/>
    <w:rsid w:val="00C44029"/>
    <w:rsid w:val="00C44BA7"/>
    <w:rsid w:val="00C45A75"/>
    <w:rsid w:val="00C465B8"/>
    <w:rsid w:val="00C467AA"/>
    <w:rsid w:val="00C501A8"/>
    <w:rsid w:val="00C502FA"/>
    <w:rsid w:val="00C50BFA"/>
    <w:rsid w:val="00C52B5B"/>
    <w:rsid w:val="00C53171"/>
    <w:rsid w:val="00C53AE0"/>
    <w:rsid w:val="00C552AF"/>
    <w:rsid w:val="00C5604F"/>
    <w:rsid w:val="00C57136"/>
    <w:rsid w:val="00C60375"/>
    <w:rsid w:val="00C61E6E"/>
    <w:rsid w:val="00C61FB2"/>
    <w:rsid w:val="00C62E66"/>
    <w:rsid w:val="00C64ACC"/>
    <w:rsid w:val="00C65384"/>
    <w:rsid w:val="00C659C3"/>
    <w:rsid w:val="00C65DDA"/>
    <w:rsid w:val="00C67044"/>
    <w:rsid w:val="00C671E8"/>
    <w:rsid w:val="00C70524"/>
    <w:rsid w:val="00C705C7"/>
    <w:rsid w:val="00C70ABD"/>
    <w:rsid w:val="00C70C23"/>
    <w:rsid w:val="00C71A57"/>
    <w:rsid w:val="00C73A74"/>
    <w:rsid w:val="00C73B69"/>
    <w:rsid w:val="00C740C3"/>
    <w:rsid w:val="00C75487"/>
    <w:rsid w:val="00C80795"/>
    <w:rsid w:val="00C809FD"/>
    <w:rsid w:val="00C80D7D"/>
    <w:rsid w:val="00C8162E"/>
    <w:rsid w:val="00C83A4E"/>
    <w:rsid w:val="00C83E65"/>
    <w:rsid w:val="00C842BD"/>
    <w:rsid w:val="00C843CB"/>
    <w:rsid w:val="00C84F35"/>
    <w:rsid w:val="00C86103"/>
    <w:rsid w:val="00C862D8"/>
    <w:rsid w:val="00C86408"/>
    <w:rsid w:val="00C864EE"/>
    <w:rsid w:val="00C877AE"/>
    <w:rsid w:val="00C87819"/>
    <w:rsid w:val="00C90784"/>
    <w:rsid w:val="00C917EE"/>
    <w:rsid w:val="00C928B7"/>
    <w:rsid w:val="00C92C92"/>
    <w:rsid w:val="00C934BE"/>
    <w:rsid w:val="00C934EB"/>
    <w:rsid w:val="00C93D09"/>
    <w:rsid w:val="00C943B4"/>
    <w:rsid w:val="00C94DDA"/>
    <w:rsid w:val="00C975E8"/>
    <w:rsid w:val="00C978D4"/>
    <w:rsid w:val="00C97A83"/>
    <w:rsid w:val="00CA04EC"/>
    <w:rsid w:val="00CA13CC"/>
    <w:rsid w:val="00CA1FBA"/>
    <w:rsid w:val="00CA2F86"/>
    <w:rsid w:val="00CA37B0"/>
    <w:rsid w:val="00CA37ED"/>
    <w:rsid w:val="00CA4939"/>
    <w:rsid w:val="00CA59BC"/>
    <w:rsid w:val="00CA6353"/>
    <w:rsid w:val="00CA6FEA"/>
    <w:rsid w:val="00CA701F"/>
    <w:rsid w:val="00CA7297"/>
    <w:rsid w:val="00CA7CAF"/>
    <w:rsid w:val="00CB03EA"/>
    <w:rsid w:val="00CB1341"/>
    <w:rsid w:val="00CB1C61"/>
    <w:rsid w:val="00CB28AD"/>
    <w:rsid w:val="00CB2D80"/>
    <w:rsid w:val="00CB34CB"/>
    <w:rsid w:val="00CB3FB1"/>
    <w:rsid w:val="00CB50DD"/>
    <w:rsid w:val="00CB5FC9"/>
    <w:rsid w:val="00CB62B3"/>
    <w:rsid w:val="00CB6F60"/>
    <w:rsid w:val="00CB7F65"/>
    <w:rsid w:val="00CC25ED"/>
    <w:rsid w:val="00CC2ECB"/>
    <w:rsid w:val="00CC4348"/>
    <w:rsid w:val="00CC43DA"/>
    <w:rsid w:val="00CC4542"/>
    <w:rsid w:val="00CC6B84"/>
    <w:rsid w:val="00CC7714"/>
    <w:rsid w:val="00CC7AF6"/>
    <w:rsid w:val="00CD3577"/>
    <w:rsid w:val="00CD40B4"/>
    <w:rsid w:val="00CD49C6"/>
    <w:rsid w:val="00CD4EA8"/>
    <w:rsid w:val="00CD54EB"/>
    <w:rsid w:val="00CD5D47"/>
    <w:rsid w:val="00CD5DF2"/>
    <w:rsid w:val="00CD5E5A"/>
    <w:rsid w:val="00CD63A7"/>
    <w:rsid w:val="00CD7798"/>
    <w:rsid w:val="00CE0173"/>
    <w:rsid w:val="00CE048E"/>
    <w:rsid w:val="00CE0583"/>
    <w:rsid w:val="00CE0ACF"/>
    <w:rsid w:val="00CE1386"/>
    <w:rsid w:val="00CE1F67"/>
    <w:rsid w:val="00CE21F0"/>
    <w:rsid w:val="00CE320F"/>
    <w:rsid w:val="00CE32AB"/>
    <w:rsid w:val="00CE3751"/>
    <w:rsid w:val="00CE3E96"/>
    <w:rsid w:val="00CE4082"/>
    <w:rsid w:val="00CE4C0A"/>
    <w:rsid w:val="00CE5A27"/>
    <w:rsid w:val="00CE6A66"/>
    <w:rsid w:val="00CF0243"/>
    <w:rsid w:val="00CF0864"/>
    <w:rsid w:val="00CF096C"/>
    <w:rsid w:val="00CF0BCA"/>
    <w:rsid w:val="00CF3707"/>
    <w:rsid w:val="00CF4034"/>
    <w:rsid w:val="00CF47D1"/>
    <w:rsid w:val="00CF48C6"/>
    <w:rsid w:val="00CF6402"/>
    <w:rsid w:val="00CF643C"/>
    <w:rsid w:val="00CF7438"/>
    <w:rsid w:val="00D011EB"/>
    <w:rsid w:val="00D0144B"/>
    <w:rsid w:val="00D0171C"/>
    <w:rsid w:val="00D01C21"/>
    <w:rsid w:val="00D029EB"/>
    <w:rsid w:val="00D02FB9"/>
    <w:rsid w:val="00D05A4E"/>
    <w:rsid w:val="00D06E95"/>
    <w:rsid w:val="00D07310"/>
    <w:rsid w:val="00D07569"/>
    <w:rsid w:val="00D118F4"/>
    <w:rsid w:val="00D11A05"/>
    <w:rsid w:val="00D122F4"/>
    <w:rsid w:val="00D130A0"/>
    <w:rsid w:val="00D143F4"/>
    <w:rsid w:val="00D15775"/>
    <w:rsid w:val="00D17192"/>
    <w:rsid w:val="00D21840"/>
    <w:rsid w:val="00D21861"/>
    <w:rsid w:val="00D21D69"/>
    <w:rsid w:val="00D21EFE"/>
    <w:rsid w:val="00D22621"/>
    <w:rsid w:val="00D2268D"/>
    <w:rsid w:val="00D247EF"/>
    <w:rsid w:val="00D2505E"/>
    <w:rsid w:val="00D2613C"/>
    <w:rsid w:val="00D263BA"/>
    <w:rsid w:val="00D26456"/>
    <w:rsid w:val="00D269B8"/>
    <w:rsid w:val="00D26BA0"/>
    <w:rsid w:val="00D303D8"/>
    <w:rsid w:val="00D30916"/>
    <w:rsid w:val="00D30A8D"/>
    <w:rsid w:val="00D30BBC"/>
    <w:rsid w:val="00D31FC1"/>
    <w:rsid w:val="00D322FD"/>
    <w:rsid w:val="00D32683"/>
    <w:rsid w:val="00D338DC"/>
    <w:rsid w:val="00D34840"/>
    <w:rsid w:val="00D353A4"/>
    <w:rsid w:val="00D3544D"/>
    <w:rsid w:val="00D365E8"/>
    <w:rsid w:val="00D36914"/>
    <w:rsid w:val="00D4024E"/>
    <w:rsid w:val="00D40691"/>
    <w:rsid w:val="00D413F2"/>
    <w:rsid w:val="00D415C9"/>
    <w:rsid w:val="00D42078"/>
    <w:rsid w:val="00D4269C"/>
    <w:rsid w:val="00D42984"/>
    <w:rsid w:val="00D433E7"/>
    <w:rsid w:val="00D43574"/>
    <w:rsid w:val="00D446BB"/>
    <w:rsid w:val="00D450C5"/>
    <w:rsid w:val="00D45164"/>
    <w:rsid w:val="00D45920"/>
    <w:rsid w:val="00D466E0"/>
    <w:rsid w:val="00D46716"/>
    <w:rsid w:val="00D47472"/>
    <w:rsid w:val="00D528EF"/>
    <w:rsid w:val="00D533CA"/>
    <w:rsid w:val="00D5462D"/>
    <w:rsid w:val="00D565EE"/>
    <w:rsid w:val="00D568D6"/>
    <w:rsid w:val="00D56D1A"/>
    <w:rsid w:val="00D613E0"/>
    <w:rsid w:val="00D6378F"/>
    <w:rsid w:val="00D63803"/>
    <w:rsid w:val="00D66CF7"/>
    <w:rsid w:val="00D6726A"/>
    <w:rsid w:val="00D675A4"/>
    <w:rsid w:val="00D67691"/>
    <w:rsid w:val="00D70062"/>
    <w:rsid w:val="00D73A24"/>
    <w:rsid w:val="00D74482"/>
    <w:rsid w:val="00D750E4"/>
    <w:rsid w:val="00D75A24"/>
    <w:rsid w:val="00D76698"/>
    <w:rsid w:val="00D7724A"/>
    <w:rsid w:val="00D77580"/>
    <w:rsid w:val="00D77EE4"/>
    <w:rsid w:val="00D80E50"/>
    <w:rsid w:val="00D813D0"/>
    <w:rsid w:val="00D8170D"/>
    <w:rsid w:val="00D82009"/>
    <w:rsid w:val="00D82014"/>
    <w:rsid w:val="00D8205F"/>
    <w:rsid w:val="00D82763"/>
    <w:rsid w:val="00D8306A"/>
    <w:rsid w:val="00D836A7"/>
    <w:rsid w:val="00D84012"/>
    <w:rsid w:val="00D84987"/>
    <w:rsid w:val="00D85FF5"/>
    <w:rsid w:val="00D86C06"/>
    <w:rsid w:val="00D90385"/>
    <w:rsid w:val="00D90632"/>
    <w:rsid w:val="00D90EC2"/>
    <w:rsid w:val="00D9257E"/>
    <w:rsid w:val="00D92A4A"/>
    <w:rsid w:val="00D92B48"/>
    <w:rsid w:val="00D93A20"/>
    <w:rsid w:val="00D952A9"/>
    <w:rsid w:val="00D963A6"/>
    <w:rsid w:val="00D97515"/>
    <w:rsid w:val="00D977B9"/>
    <w:rsid w:val="00DA1345"/>
    <w:rsid w:val="00DA1E60"/>
    <w:rsid w:val="00DA2971"/>
    <w:rsid w:val="00DA3C7A"/>
    <w:rsid w:val="00DA4A8A"/>
    <w:rsid w:val="00DA55D4"/>
    <w:rsid w:val="00DA56D7"/>
    <w:rsid w:val="00DA570E"/>
    <w:rsid w:val="00DA5A0F"/>
    <w:rsid w:val="00DA6629"/>
    <w:rsid w:val="00DB0BD2"/>
    <w:rsid w:val="00DB0E47"/>
    <w:rsid w:val="00DB1036"/>
    <w:rsid w:val="00DB1574"/>
    <w:rsid w:val="00DB2385"/>
    <w:rsid w:val="00DB2D23"/>
    <w:rsid w:val="00DB39E4"/>
    <w:rsid w:val="00DB4238"/>
    <w:rsid w:val="00DB5E5A"/>
    <w:rsid w:val="00DB60DC"/>
    <w:rsid w:val="00DB63C6"/>
    <w:rsid w:val="00DB6AB7"/>
    <w:rsid w:val="00DC2177"/>
    <w:rsid w:val="00DC2322"/>
    <w:rsid w:val="00DC296A"/>
    <w:rsid w:val="00DC2AE1"/>
    <w:rsid w:val="00DC49C8"/>
    <w:rsid w:val="00DC4DD9"/>
    <w:rsid w:val="00DC6A8E"/>
    <w:rsid w:val="00DD0B52"/>
    <w:rsid w:val="00DD1C13"/>
    <w:rsid w:val="00DD1E6B"/>
    <w:rsid w:val="00DD27C7"/>
    <w:rsid w:val="00DD2937"/>
    <w:rsid w:val="00DD2B74"/>
    <w:rsid w:val="00DD31E3"/>
    <w:rsid w:val="00DD6830"/>
    <w:rsid w:val="00DD6AA7"/>
    <w:rsid w:val="00DD6BCD"/>
    <w:rsid w:val="00DE0A1B"/>
    <w:rsid w:val="00DE205D"/>
    <w:rsid w:val="00DE23D3"/>
    <w:rsid w:val="00DE28BB"/>
    <w:rsid w:val="00DE2B4D"/>
    <w:rsid w:val="00DE2BEB"/>
    <w:rsid w:val="00DE31E4"/>
    <w:rsid w:val="00DE3377"/>
    <w:rsid w:val="00DE3D77"/>
    <w:rsid w:val="00DE421E"/>
    <w:rsid w:val="00DE6780"/>
    <w:rsid w:val="00DE699F"/>
    <w:rsid w:val="00DE6E72"/>
    <w:rsid w:val="00DE75B0"/>
    <w:rsid w:val="00DF0940"/>
    <w:rsid w:val="00DF0A4E"/>
    <w:rsid w:val="00DF30B3"/>
    <w:rsid w:val="00DF3D6C"/>
    <w:rsid w:val="00DF4A67"/>
    <w:rsid w:val="00DF4B73"/>
    <w:rsid w:val="00DF6681"/>
    <w:rsid w:val="00DF6E12"/>
    <w:rsid w:val="00DF7793"/>
    <w:rsid w:val="00DF7AA0"/>
    <w:rsid w:val="00E0033B"/>
    <w:rsid w:val="00E00768"/>
    <w:rsid w:val="00E00FE7"/>
    <w:rsid w:val="00E01191"/>
    <w:rsid w:val="00E014C1"/>
    <w:rsid w:val="00E03212"/>
    <w:rsid w:val="00E04F32"/>
    <w:rsid w:val="00E069B6"/>
    <w:rsid w:val="00E07140"/>
    <w:rsid w:val="00E07399"/>
    <w:rsid w:val="00E10DF1"/>
    <w:rsid w:val="00E11232"/>
    <w:rsid w:val="00E11698"/>
    <w:rsid w:val="00E11729"/>
    <w:rsid w:val="00E1172A"/>
    <w:rsid w:val="00E11971"/>
    <w:rsid w:val="00E12806"/>
    <w:rsid w:val="00E1479E"/>
    <w:rsid w:val="00E15DE2"/>
    <w:rsid w:val="00E16926"/>
    <w:rsid w:val="00E17B51"/>
    <w:rsid w:val="00E224E4"/>
    <w:rsid w:val="00E22F74"/>
    <w:rsid w:val="00E2315E"/>
    <w:rsid w:val="00E23A46"/>
    <w:rsid w:val="00E24E45"/>
    <w:rsid w:val="00E2576F"/>
    <w:rsid w:val="00E25B38"/>
    <w:rsid w:val="00E25D2F"/>
    <w:rsid w:val="00E25EEE"/>
    <w:rsid w:val="00E26536"/>
    <w:rsid w:val="00E26A63"/>
    <w:rsid w:val="00E27033"/>
    <w:rsid w:val="00E27D14"/>
    <w:rsid w:val="00E311CA"/>
    <w:rsid w:val="00E31475"/>
    <w:rsid w:val="00E31BF4"/>
    <w:rsid w:val="00E31E1D"/>
    <w:rsid w:val="00E31FF0"/>
    <w:rsid w:val="00E32EFF"/>
    <w:rsid w:val="00E34061"/>
    <w:rsid w:val="00E35768"/>
    <w:rsid w:val="00E359D9"/>
    <w:rsid w:val="00E35F42"/>
    <w:rsid w:val="00E36D41"/>
    <w:rsid w:val="00E37411"/>
    <w:rsid w:val="00E40D18"/>
    <w:rsid w:val="00E4134A"/>
    <w:rsid w:val="00E4255A"/>
    <w:rsid w:val="00E43035"/>
    <w:rsid w:val="00E44BDD"/>
    <w:rsid w:val="00E45677"/>
    <w:rsid w:val="00E45DBE"/>
    <w:rsid w:val="00E4790E"/>
    <w:rsid w:val="00E502F1"/>
    <w:rsid w:val="00E5146A"/>
    <w:rsid w:val="00E51982"/>
    <w:rsid w:val="00E573AB"/>
    <w:rsid w:val="00E57C0B"/>
    <w:rsid w:val="00E57D45"/>
    <w:rsid w:val="00E57E06"/>
    <w:rsid w:val="00E60FD7"/>
    <w:rsid w:val="00E61832"/>
    <w:rsid w:val="00E61D6D"/>
    <w:rsid w:val="00E624F3"/>
    <w:rsid w:val="00E627F8"/>
    <w:rsid w:val="00E64A53"/>
    <w:rsid w:val="00E65F7F"/>
    <w:rsid w:val="00E66468"/>
    <w:rsid w:val="00E674E3"/>
    <w:rsid w:val="00E67DC7"/>
    <w:rsid w:val="00E72215"/>
    <w:rsid w:val="00E72D0C"/>
    <w:rsid w:val="00E72E50"/>
    <w:rsid w:val="00E73ADF"/>
    <w:rsid w:val="00E73B59"/>
    <w:rsid w:val="00E753FC"/>
    <w:rsid w:val="00E761A8"/>
    <w:rsid w:val="00E76E75"/>
    <w:rsid w:val="00E803B8"/>
    <w:rsid w:val="00E807B1"/>
    <w:rsid w:val="00E8252E"/>
    <w:rsid w:val="00E84200"/>
    <w:rsid w:val="00E84512"/>
    <w:rsid w:val="00E84CDD"/>
    <w:rsid w:val="00E85152"/>
    <w:rsid w:val="00E87019"/>
    <w:rsid w:val="00E872D1"/>
    <w:rsid w:val="00E87B7F"/>
    <w:rsid w:val="00E87E03"/>
    <w:rsid w:val="00E90D63"/>
    <w:rsid w:val="00E916C5"/>
    <w:rsid w:val="00E917CF"/>
    <w:rsid w:val="00E93276"/>
    <w:rsid w:val="00E94550"/>
    <w:rsid w:val="00E94580"/>
    <w:rsid w:val="00E95805"/>
    <w:rsid w:val="00E962FD"/>
    <w:rsid w:val="00E96B32"/>
    <w:rsid w:val="00E9714B"/>
    <w:rsid w:val="00EA20F8"/>
    <w:rsid w:val="00EA2257"/>
    <w:rsid w:val="00EA3443"/>
    <w:rsid w:val="00EA36A5"/>
    <w:rsid w:val="00EA45C9"/>
    <w:rsid w:val="00EA4998"/>
    <w:rsid w:val="00EA7228"/>
    <w:rsid w:val="00EA77EF"/>
    <w:rsid w:val="00EB0A65"/>
    <w:rsid w:val="00EB2B0E"/>
    <w:rsid w:val="00EB2B29"/>
    <w:rsid w:val="00EB3CC3"/>
    <w:rsid w:val="00EB3DEF"/>
    <w:rsid w:val="00EB6029"/>
    <w:rsid w:val="00EB63A2"/>
    <w:rsid w:val="00EB6672"/>
    <w:rsid w:val="00EB6876"/>
    <w:rsid w:val="00EB7001"/>
    <w:rsid w:val="00EB757E"/>
    <w:rsid w:val="00EB7774"/>
    <w:rsid w:val="00EB7C10"/>
    <w:rsid w:val="00EB7F09"/>
    <w:rsid w:val="00EC07ED"/>
    <w:rsid w:val="00EC0FBC"/>
    <w:rsid w:val="00EC2ED3"/>
    <w:rsid w:val="00EC3CEA"/>
    <w:rsid w:val="00EC3D19"/>
    <w:rsid w:val="00EC4082"/>
    <w:rsid w:val="00EC4318"/>
    <w:rsid w:val="00EC5858"/>
    <w:rsid w:val="00EC66EE"/>
    <w:rsid w:val="00EC72D3"/>
    <w:rsid w:val="00ED017D"/>
    <w:rsid w:val="00ED0590"/>
    <w:rsid w:val="00ED0D01"/>
    <w:rsid w:val="00ED13D1"/>
    <w:rsid w:val="00ED3ABE"/>
    <w:rsid w:val="00ED5FEC"/>
    <w:rsid w:val="00ED6949"/>
    <w:rsid w:val="00ED6B0E"/>
    <w:rsid w:val="00ED75E7"/>
    <w:rsid w:val="00ED7BB0"/>
    <w:rsid w:val="00EE220D"/>
    <w:rsid w:val="00EE3D3B"/>
    <w:rsid w:val="00EE6698"/>
    <w:rsid w:val="00EF1023"/>
    <w:rsid w:val="00EF19BD"/>
    <w:rsid w:val="00EF28DA"/>
    <w:rsid w:val="00EF29BE"/>
    <w:rsid w:val="00EF29C3"/>
    <w:rsid w:val="00EF43FA"/>
    <w:rsid w:val="00EF4CCC"/>
    <w:rsid w:val="00EF52E9"/>
    <w:rsid w:val="00EF560B"/>
    <w:rsid w:val="00EF66DC"/>
    <w:rsid w:val="00EF6E40"/>
    <w:rsid w:val="00EF7454"/>
    <w:rsid w:val="00EF7E8C"/>
    <w:rsid w:val="00F01EBA"/>
    <w:rsid w:val="00F02F53"/>
    <w:rsid w:val="00F03724"/>
    <w:rsid w:val="00F049E4"/>
    <w:rsid w:val="00F059C5"/>
    <w:rsid w:val="00F05BEC"/>
    <w:rsid w:val="00F0628B"/>
    <w:rsid w:val="00F06E7B"/>
    <w:rsid w:val="00F1008F"/>
    <w:rsid w:val="00F102FA"/>
    <w:rsid w:val="00F10E62"/>
    <w:rsid w:val="00F11899"/>
    <w:rsid w:val="00F124D3"/>
    <w:rsid w:val="00F131F9"/>
    <w:rsid w:val="00F1342B"/>
    <w:rsid w:val="00F13944"/>
    <w:rsid w:val="00F1422E"/>
    <w:rsid w:val="00F149E1"/>
    <w:rsid w:val="00F14B83"/>
    <w:rsid w:val="00F14D5A"/>
    <w:rsid w:val="00F1594A"/>
    <w:rsid w:val="00F15E85"/>
    <w:rsid w:val="00F16425"/>
    <w:rsid w:val="00F16BD2"/>
    <w:rsid w:val="00F1706B"/>
    <w:rsid w:val="00F206A1"/>
    <w:rsid w:val="00F22B42"/>
    <w:rsid w:val="00F22BBA"/>
    <w:rsid w:val="00F22D0F"/>
    <w:rsid w:val="00F25747"/>
    <w:rsid w:val="00F25DE2"/>
    <w:rsid w:val="00F26BFE"/>
    <w:rsid w:val="00F273C6"/>
    <w:rsid w:val="00F3157A"/>
    <w:rsid w:val="00F315AE"/>
    <w:rsid w:val="00F31B0F"/>
    <w:rsid w:val="00F32597"/>
    <w:rsid w:val="00F32D92"/>
    <w:rsid w:val="00F32DF2"/>
    <w:rsid w:val="00F34CA8"/>
    <w:rsid w:val="00F3568B"/>
    <w:rsid w:val="00F35A08"/>
    <w:rsid w:val="00F37262"/>
    <w:rsid w:val="00F40BD7"/>
    <w:rsid w:val="00F40CA5"/>
    <w:rsid w:val="00F41492"/>
    <w:rsid w:val="00F41FA9"/>
    <w:rsid w:val="00F420AF"/>
    <w:rsid w:val="00F42C83"/>
    <w:rsid w:val="00F43585"/>
    <w:rsid w:val="00F43D06"/>
    <w:rsid w:val="00F44285"/>
    <w:rsid w:val="00F4515C"/>
    <w:rsid w:val="00F45948"/>
    <w:rsid w:val="00F4634D"/>
    <w:rsid w:val="00F51812"/>
    <w:rsid w:val="00F52829"/>
    <w:rsid w:val="00F54187"/>
    <w:rsid w:val="00F54686"/>
    <w:rsid w:val="00F55C7D"/>
    <w:rsid w:val="00F56407"/>
    <w:rsid w:val="00F6081D"/>
    <w:rsid w:val="00F619E1"/>
    <w:rsid w:val="00F61A87"/>
    <w:rsid w:val="00F61CFF"/>
    <w:rsid w:val="00F62109"/>
    <w:rsid w:val="00F63021"/>
    <w:rsid w:val="00F63D16"/>
    <w:rsid w:val="00F64433"/>
    <w:rsid w:val="00F6482A"/>
    <w:rsid w:val="00F64C81"/>
    <w:rsid w:val="00F64DD5"/>
    <w:rsid w:val="00F65DDB"/>
    <w:rsid w:val="00F67A24"/>
    <w:rsid w:val="00F702C4"/>
    <w:rsid w:val="00F70F88"/>
    <w:rsid w:val="00F716A4"/>
    <w:rsid w:val="00F718CB"/>
    <w:rsid w:val="00F7236F"/>
    <w:rsid w:val="00F723EF"/>
    <w:rsid w:val="00F72E42"/>
    <w:rsid w:val="00F74270"/>
    <w:rsid w:val="00F750C4"/>
    <w:rsid w:val="00F766D3"/>
    <w:rsid w:val="00F814D8"/>
    <w:rsid w:val="00F8158A"/>
    <w:rsid w:val="00F81BE9"/>
    <w:rsid w:val="00F82865"/>
    <w:rsid w:val="00F82A14"/>
    <w:rsid w:val="00F84436"/>
    <w:rsid w:val="00F8542E"/>
    <w:rsid w:val="00F8572D"/>
    <w:rsid w:val="00F85886"/>
    <w:rsid w:val="00F85E8F"/>
    <w:rsid w:val="00F87198"/>
    <w:rsid w:val="00F90608"/>
    <w:rsid w:val="00F92CEA"/>
    <w:rsid w:val="00F930AC"/>
    <w:rsid w:val="00F9318A"/>
    <w:rsid w:val="00F93472"/>
    <w:rsid w:val="00F9590A"/>
    <w:rsid w:val="00F95D06"/>
    <w:rsid w:val="00F96251"/>
    <w:rsid w:val="00F963F1"/>
    <w:rsid w:val="00F965E4"/>
    <w:rsid w:val="00F96E12"/>
    <w:rsid w:val="00F96F76"/>
    <w:rsid w:val="00F97D9C"/>
    <w:rsid w:val="00FA0524"/>
    <w:rsid w:val="00FA2076"/>
    <w:rsid w:val="00FA20B3"/>
    <w:rsid w:val="00FA2117"/>
    <w:rsid w:val="00FA3931"/>
    <w:rsid w:val="00FA5A14"/>
    <w:rsid w:val="00FA5FE9"/>
    <w:rsid w:val="00FA6092"/>
    <w:rsid w:val="00FA6716"/>
    <w:rsid w:val="00FA6C4A"/>
    <w:rsid w:val="00FA7537"/>
    <w:rsid w:val="00FB00C2"/>
    <w:rsid w:val="00FB0AF4"/>
    <w:rsid w:val="00FB0D2F"/>
    <w:rsid w:val="00FB162D"/>
    <w:rsid w:val="00FB1A01"/>
    <w:rsid w:val="00FB244A"/>
    <w:rsid w:val="00FB29A9"/>
    <w:rsid w:val="00FB2C6C"/>
    <w:rsid w:val="00FB2EC1"/>
    <w:rsid w:val="00FB4E04"/>
    <w:rsid w:val="00FB52D7"/>
    <w:rsid w:val="00FB57EB"/>
    <w:rsid w:val="00FB5CF8"/>
    <w:rsid w:val="00FB6886"/>
    <w:rsid w:val="00FB770F"/>
    <w:rsid w:val="00FB7B0E"/>
    <w:rsid w:val="00FC243E"/>
    <w:rsid w:val="00FC270E"/>
    <w:rsid w:val="00FC37CE"/>
    <w:rsid w:val="00FC48C0"/>
    <w:rsid w:val="00FC49F3"/>
    <w:rsid w:val="00FC7F89"/>
    <w:rsid w:val="00FD0491"/>
    <w:rsid w:val="00FD1079"/>
    <w:rsid w:val="00FD228B"/>
    <w:rsid w:val="00FD26EB"/>
    <w:rsid w:val="00FD3548"/>
    <w:rsid w:val="00FD41D6"/>
    <w:rsid w:val="00FD4F01"/>
    <w:rsid w:val="00FD5A55"/>
    <w:rsid w:val="00FD69A1"/>
    <w:rsid w:val="00FD764D"/>
    <w:rsid w:val="00FE0CEB"/>
    <w:rsid w:val="00FE1868"/>
    <w:rsid w:val="00FE26BA"/>
    <w:rsid w:val="00FE2DC5"/>
    <w:rsid w:val="00FE2DCB"/>
    <w:rsid w:val="00FE2F03"/>
    <w:rsid w:val="00FE36D4"/>
    <w:rsid w:val="00FE3B1C"/>
    <w:rsid w:val="00FE4ACE"/>
    <w:rsid w:val="00FE4B16"/>
    <w:rsid w:val="00FE63D6"/>
    <w:rsid w:val="00FE65C3"/>
    <w:rsid w:val="00FE6961"/>
    <w:rsid w:val="00FE6EA2"/>
    <w:rsid w:val="00FE6F2F"/>
    <w:rsid w:val="00FE768D"/>
    <w:rsid w:val="00FE7933"/>
    <w:rsid w:val="00FE7A29"/>
    <w:rsid w:val="00FE7B91"/>
    <w:rsid w:val="00FF0AFC"/>
    <w:rsid w:val="00FF0D0C"/>
    <w:rsid w:val="00FF138E"/>
    <w:rsid w:val="00FF1545"/>
    <w:rsid w:val="00FF2829"/>
    <w:rsid w:val="00FF331A"/>
    <w:rsid w:val="00FF36BB"/>
    <w:rsid w:val="00FF4C0B"/>
    <w:rsid w:val="00FF630A"/>
    <w:rsid w:val="00FF6EE2"/>
    <w:rsid w:val="00FF7237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  <w:style w:type="paragraph" w:styleId="Web">
    <w:name w:val="Normal (Web)"/>
    <w:basedOn w:val="a"/>
    <w:uiPriority w:val="99"/>
    <w:semiHidden/>
    <w:unhideWhenUsed/>
    <w:rsid w:val="00D26BA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10237</TotalTime>
  <Pages>7</Pages>
  <Words>1957</Words>
  <Characters>2447</Characters>
  <Application>Microsoft Office Word</Application>
  <DocSecurity>0</DocSecurity>
  <Lines>94</Lines>
  <Paragraphs>73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2289</cp:revision>
  <cp:lastPrinted>2024-09-25T11:36:00Z</cp:lastPrinted>
  <dcterms:created xsi:type="dcterms:W3CDTF">2023-10-17T15:52:00Z</dcterms:created>
  <dcterms:modified xsi:type="dcterms:W3CDTF">2024-11-17T15:26:00Z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