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9AC09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jc w:val="center"/>
        <w:textAlignment w:val="auto"/>
        <w:rPr>
          <w:rFonts w:hint="eastAsia" w:ascii="Times New Roman" w:hAnsi="Times New Roman" w:cs="Times New Roman"/>
          <w:sz w:val="28"/>
          <w:szCs w:val="36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>自控第二次作业问题反馈</w:t>
      </w:r>
    </w:p>
    <w:p w14:paraId="5B663C7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jc w:val="center"/>
        <w:textAlignment w:val="auto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2024.10.20</w:t>
      </w:r>
    </w:p>
    <w:p w14:paraId="0D9AC612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10(3)、12(3)传递函数分子分母阶次相等，需要先作一次多项式除法，将传递函数化成带分式的形式；该形式的传递函数对应非惯性系统，输出方程含u项；请查阅书本P27。</w:t>
      </w:r>
    </w:p>
    <w:p w14:paraId="7C40FDE6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若无特别说明，</w:t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输出为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Y(s)</w:t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，输入为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U(s)，传递函数G(s)=Y(s)/U(s)，分子分母不要写反了</w:t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。</w:t>
      </w:r>
    </w:p>
    <w:p w14:paraId="78AA2A7D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13(b)的输出方程不含u项(被1/s隔断，y与u无直接关联)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；</w:t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13(b)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传递函数计算方法参考书本P29例2.17。</w:t>
      </w:r>
    </w:p>
    <w:p w14:paraId="54B6B7F2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15题状态图</w:t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注意规范画法，例如节点、箭头位置、连接关系等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，参考书本P28例2.15、例2.16；并且题目中要求考虑状态变量初始值，也需要作在状态图中；下图为一范例作答。建议状态变量顺序和题目所提先后顺序一致，即[u</w:t>
      </w:r>
      <w:r>
        <w:rPr>
          <w:rFonts w:hint="eastAsia" w:ascii="Times New Roman" w:hAnsi="Times New Roman" w:cs="Times New Roman"/>
          <w:sz w:val="24"/>
          <w:szCs w:val="32"/>
          <w:vertAlign w:val="subscript"/>
          <w:lang w:val="en-US" w:eastAsia="zh-CN"/>
        </w:rPr>
        <w:t>c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 xml:space="preserve"> i</w:t>
      </w:r>
      <w:r>
        <w:rPr>
          <w:rFonts w:hint="eastAsia" w:ascii="Times New Roman" w:hAnsi="Times New Roman" w:cs="Times New Roman"/>
          <w:sz w:val="24"/>
          <w:szCs w:val="32"/>
          <w:vertAlign w:val="subscript"/>
          <w:lang w:val="en-US" w:eastAsia="zh-CN"/>
        </w:rPr>
        <w:t>L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]</w:t>
      </w:r>
      <w:r>
        <w:rPr>
          <w:rFonts w:hint="eastAsia" w:ascii="Times New Roman" w:hAnsi="Times New Roman" w:cs="Times New Roman"/>
          <w:sz w:val="24"/>
          <w:szCs w:val="32"/>
          <w:vertAlign w:val="superscript"/>
          <w:lang w:val="en-US" w:eastAsia="zh-CN"/>
        </w:rPr>
        <w:t>T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。</w:t>
      </w:r>
    </w:p>
    <w:p w14:paraId="1A055EF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jc w:val="center"/>
        <w:textAlignment w:val="auto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drawing>
          <wp:inline distT="0" distB="0" distL="114300" distR="114300">
            <wp:extent cx="2160270" cy="1195070"/>
            <wp:effectExtent l="0" t="0" r="3810" b="8890"/>
            <wp:docPr id="2" name="图片 2" descr="783c5c2b58576ccafe01fe1f599d4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783c5c2b58576ccafe01fe1f599d4b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B9081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17(3)注意掌握矩阵求逆，拉普拉斯逆变换方法（不少同学求逆计算错误</w:t>
      </w:r>
      <w:bookmarkStart w:id="0" w:name="_GoBack"/>
      <w:bookmarkEnd w:id="0"/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）。</w:t>
      </w:r>
    </w:p>
    <w:p w14:paraId="7F24B9F8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jc w:val="both"/>
        <w:textAlignment w:val="auto"/>
        <w:rPr>
          <w:rFonts w:hint="default" w:ascii="Times New Roman" w:hAnsi="Times New Roman" w:cs="Times New Roman"/>
          <w:b/>
          <w:bCs/>
          <w:color w:val="FF0000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FF0000"/>
          <w:sz w:val="24"/>
          <w:szCs w:val="32"/>
          <w:lang w:val="en-US" w:eastAsia="zh-CN"/>
        </w:rPr>
        <w:t>1(2)发生零极点相消，满足BIBO稳定，不是渐近稳定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32"/>
          <w:lang w:val="en-US" w:eastAsia="zh-CN"/>
        </w:rPr>
        <w:t>，说明稳定性时简要说明一下有什么极点，零极点相消情况，</w:t>
      </w:r>
      <w:r>
        <w:rPr>
          <w:rFonts w:hint="default" w:ascii="Times New Roman" w:hAnsi="Times New Roman" w:cs="Times New Roman"/>
          <w:b/>
          <w:bCs/>
          <w:color w:val="FF0000"/>
          <w:sz w:val="24"/>
          <w:szCs w:val="32"/>
          <w:lang w:val="en-US" w:eastAsia="zh-CN"/>
        </w:rPr>
        <w:t>参考书本P41例题3.2。</w:t>
      </w:r>
    </w:p>
    <w:p w14:paraId="59B3EC4A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5(2)分类讨论，考虑一下s</w:t>
      </w:r>
      <w:r>
        <w:rPr>
          <w:rFonts w:hint="default" w:ascii="Times New Roman" w:hAnsi="Times New Roman" w:cs="Times New Roman"/>
          <w:sz w:val="24"/>
          <w:szCs w:val="32"/>
          <w:vertAlign w:val="superscript"/>
          <w:lang w:val="en-US" w:eastAsia="zh-CN"/>
        </w:rPr>
        <w:t>1</w:t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为全零行的情况。</w:t>
      </w:r>
    </w:p>
    <w:p w14:paraId="5A77B369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jc w:val="both"/>
        <w:textAlignment w:val="auto"/>
        <w:rPr>
          <w:rFonts w:hint="default" w:ascii="Times New Roman" w:hAnsi="Times New Roman" w:cs="Times New Roman"/>
          <w:b/>
          <w:bCs/>
          <w:color w:val="FF0000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FF0000"/>
          <w:sz w:val="24"/>
          <w:szCs w:val="32"/>
          <w:lang w:val="en-US" w:eastAsia="zh-CN"/>
        </w:rPr>
        <w:t>8题先判断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32"/>
          <w:lang w:val="en-US" w:eastAsia="zh-CN"/>
        </w:rPr>
        <w:t>系统</w:t>
      </w:r>
      <w:r>
        <w:rPr>
          <w:rFonts w:hint="default" w:ascii="Times New Roman" w:hAnsi="Times New Roman" w:cs="Times New Roman"/>
          <w:b/>
          <w:bCs/>
          <w:color w:val="FF0000"/>
          <w:sz w:val="24"/>
          <w:szCs w:val="32"/>
          <w:lang w:val="en-US" w:eastAsia="zh-CN"/>
        </w:rPr>
        <w:t>稳定性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32"/>
          <w:lang w:val="en-US" w:eastAsia="zh-CN"/>
        </w:rPr>
        <w:t>，说明其为0/I/II型系统；</w:t>
      </w:r>
      <w:r>
        <w:rPr>
          <w:rFonts w:hint="default" w:ascii="Times New Roman" w:hAnsi="Times New Roman" w:cs="Times New Roman"/>
          <w:b/>
          <w:bCs/>
          <w:color w:val="FF0000"/>
          <w:sz w:val="24"/>
          <w:szCs w:val="32"/>
          <w:lang w:val="en-US" w:eastAsia="zh-CN"/>
        </w:rPr>
        <w:t>由劳斯表可知8(3)不稳定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32"/>
          <w:lang w:val="en-US" w:eastAsia="zh-CN"/>
        </w:rPr>
        <w:t>，不能得到稳态误差</w:t>
      </w:r>
      <w:r>
        <w:rPr>
          <w:rFonts w:hint="default" w:ascii="Times New Roman" w:hAnsi="Times New Roman" w:cs="Times New Roman"/>
          <w:b/>
          <w:bCs/>
          <w:color w:val="FF0000"/>
          <w:sz w:val="24"/>
          <w:szCs w:val="32"/>
          <w:lang w:val="en-US" w:eastAsia="zh-CN"/>
        </w:rPr>
        <w:t>。</w:t>
      </w:r>
    </w:p>
    <w:p w14:paraId="0CD560AF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jc w:val="both"/>
        <w:textAlignment w:val="auto"/>
        <w:rPr>
          <w:rFonts w:hint="default" w:ascii="Times New Roman" w:hAnsi="Times New Roman" w:cs="Times New Roman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10-12题中中间结果保留统一有效数字（一般保留四位有效数字）；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32"/>
          <w:lang w:val="en-US" w:eastAsia="zh-CN"/>
        </w:rPr>
        <w:t>题中指出系统为单位反馈系统，即满足二阶系统典型结构（不含增益K），如下图。</w:t>
      </w:r>
    </w:p>
    <w:p w14:paraId="20B022C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jc w:val="center"/>
        <w:textAlignment w:val="auto"/>
        <w:rPr>
          <w:b/>
          <w:bCs/>
          <w:color w:val="FF0000"/>
        </w:rPr>
      </w:pPr>
      <w:r>
        <w:rPr>
          <w:b/>
          <w:bCs/>
          <w:color w:val="FF0000"/>
        </w:rPr>
        <w:drawing>
          <wp:inline distT="0" distB="0" distL="114300" distR="114300">
            <wp:extent cx="3239770" cy="769620"/>
            <wp:effectExtent l="0" t="0" r="635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977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121C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jc w:val="center"/>
        <w:textAlignment w:val="auto"/>
        <w:rPr>
          <w:rFonts w:hint="eastAsia"/>
          <w:b/>
          <w:bCs/>
          <w:color w:val="FF0000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（</w:t>
      </w:r>
      <w:r>
        <w:rPr>
          <w:rFonts w:hint="eastAsia"/>
          <w:b/>
          <w:bCs/>
          <w:color w:val="FF0000"/>
          <w:lang w:val="en-US" w:eastAsia="zh-CN"/>
        </w:rPr>
        <w:t>单位反馈系统，稳态值不为1，则系统输入为某一倍数的单位阶跃信号</w:t>
      </w:r>
      <w:r>
        <w:rPr>
          <w:rFonts w:hint="eastAsia"/>
          <w:b/>
          <w:bCs/>
          <w:color w:val="FF0000"/>
          <w:lang w:eastAsia="zh-CN"/>
        </w:rPr>
        <w:t>）</w:t>
      </w:r>
    </w:p>
    <w:p w14:paraId="343CE848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11题有许多同学将超调量代成了第10题的25%（应为20%），导致计算错误。</w:t>
      </w:r>
    </w:p>
    <w:p w14:paraId="163A10DA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jc w:val="both"/>
        <w:textAlignment w:val="auto"/>
        <w:rPr>
          <w:rFonts w:hint="default" w:ascii="Times New Roman" w:hAnsi="Times New Roman" w:cs="Times New Roman"/>
          <w:b/>
          <w:bCs/>
          <w:color w:val="FF0000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FF0000"/>
          <w:sz w:val="24"/>
          <w:szCs w:val="32"/>
          <w:lang w:val="en-US" w:eastAsia="zh-CN"/>
        </w:rPr>
        <w:t>9（4）题输出不存在稳态值，无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32"/>
          <w:lang w:val="en-US" w:eastAsia="zh-CN"/>
        </w:rPr>
        <w:t>法定义</w:t>
      </w:r>
      <w:r>
        <w:rPr>
          <w:rFonts w:hint="default" w:ascii="Times New Roman" w:hAnsi="Times New Roman" w:cs="Times New Roman"/>
          <w:b/>
          <w:bCs/>
          <w:color w:val="FF0000"/>
          <w:sz w:val="24"/>
          <w:szCs w:val="32"/>
          <w:lang w:val="en-US" w:eastAsia="zh-CN"/>
        </w:rPr>
        <w:t>超调量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32"/>
          <w:lang w:val="en-US" w:eastAsia="zh-CN"/>
        </w:rPr>
        <w:t>（若按公式计算则得σ=100%）</w:t>
      </w:r>
      <w:r>
        <w:rPr>
          <w:rFonts w:hint="default" w:ascii="Times New Roman" w:hAnsi="Times New Roman" w:cs="Times New Roman"/>
          <w:b/>
          <w:bCs/>
          <w:color w:val="FF0000"/>
          <w:sz w:val="24"/>
          <w:szCs w:val="32"/>
          <w:lang w:val="en-US" w:eastAsia="zh-CN"/>
        </w:rPr>
        <w:t>和调整时间。</w:t>
      </w:r>
    </w:p>
    <w:p w14:paraId="5382C889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注意区分开环传递函数G0和闭环传递函数G定义、框图、计算公式等。</w:t>
      </w:r>
    </w:p>
    <w:p w14:paraId="640EED6F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15题输出方程应为矩阵形式</w:t>
      </w: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3970FE"/>
    <w:multiLevelType w:val="singleLevel"/>
    <w:tmpl w:val="FD3970F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k1N2M0NGIwMDcwMjI3MjNjN2U5MjBmMDBlYWVhZmIifQ=="/>
  </w:docVars>
  <w:rsids>
    <w:rsidRoot w:val="00000000"/>
    <w:rsid w:val="004479E5"/>
    <w:rsid w:val="011949CD"/>
    <w:rsid w:val="012B0D9A"/>
    <w:rsid w:val="035E700F"/>
    <w:rsid w:val="03D35307"/>
    <w:rsid w:val="055C7BF2"/>
    <w:rsid w:val="07140111"/>
    <w:rsid w:val="09E85885"/>
    <w:rsid w:val="0A03446D"/>
    <w:rsid w:val="0A1B2824"/>
    <w:rsid w:val="0B060C3F"/>
    <w:rsid w:val="0BA61DDD"/>
    <w:rsid w:val="0CD25AD1"/>
    <w:rsid w:val="0DAE649D"/>
    <w:rsid w:val="0EB83A78"/>
    <w:rsid w:val="109A4423"/>
    <w:rsid w:val="10FE598E"/>
    <w:rsid w:val="111D5E14"/>
    <w:rsid w:val="11C9137E"/>
    <w:rsid w:val="12271E4A"/>
    <w:rsid w:val="141F1EA3"/>
    <w:rsid w:val="14570902"/>
    <w:rsid w:val="148562AE"/>
    <w:rsid w:val="148A7C64"/>
    <w:rsid w:val="16CA259A"/>
    <w:rsid w:val="173A5883"/>
    <w:rsid w:val="194908F3"/>
    <w:rsid w:val="1A4F2D4D"/>
    <w:rsid w:val="1B1E49F5"/>
    <w:rsid w:val="1BA3139C"/>
    <w:rsid w:val="1CD3637E"/>
    <w:rsid w:val="1CE90E57"/>
    <w:rsid w:val="1E002D45"/>
    <w:rsid w:val="1EC7417F"/>
    <w:rsid w:val="1F103132"/>
    <w:rsid w:val="1FBF3557"/>
    <w:rsid w:val="204A64FA"/>
    <w:rsid w:val="204D5FEA"/>
    <w:rsid w:val="23515DF1"/>
    <w:rsid w:val="25AD37B3"/>
    <w:rsid w:val="25C91C6F"/>
    <w:rsid w:val="277B343D"/>
    <w:rsid w:val="28F45A78"/>
    <w:rsid w:val="2ABB63E5"/>
    <w:rsid w:val="2AF26DA0"/>
    <w:rsid w:val="2C2C0C97"/>
    <w:rsid w:val="2D925687"/>
    <w:rsid w:val="2E8928E3"/>
    <w:rsid w:val="2ED0406E"/>
    <w:rsid w:val="2F1831D3"/>
    <w:rsid w:val="31864EB8"/>
    <w:rsid w:val="33435756"/>
    <w:rsid w:val="342A2472"/>
    <w:rsid w:val="35047A53"/>
    <w:rsid w:val="359F0F37"/>
    <w:rsid w:val="36654E74"/>
    <w:rsid w:val="38EA3DC4"/>
    <w:rsid w:val="39875C71"/>
    <w:rsid w:val="3A054308"/>
    <w:rsid w:val="3AE426D0"/>
    <w:rsid w:val="3D7529B0"/>
    <w:rsid w:val="3DCD12AD"/>
    <w:rsid w:val="414D154E"/>
    <w:rsid w:val="41517290"/>
    <w:rsid w:val="42FE0D52"/>
    <w:rsid w:val="43120CA1"/>
    <w:rsid w:val="44354C47"/>
    <w:rsid w:val="4508410A"/>
    <w:rsid w:val="45167CFB"/>
    <w:rsid w:val="45C407C6"/>
    <w:rsid w:val="45CB1F1D"/>
    <w:rsid w:val="46144D30"/>
    <w:rsid w:val="465667F3"/>
    <w:rsid w:val="46B45CB2"/>
    <w:rsid w:val="48363B55"/>
    <w:rsid w:val="48E46C3C"/>
    <w:rsid w:val="4ABB7EC2"/>
    <w:rsid w:val="4C147838"/>
    <w:rsid w:val="4D546E91"/>
    <w:rsid w:val="4D6E11CA"/>
    <w:rsid w:val="4F646D65"/>
    <w:rsid w:val="508B5BEF"/>
    <w:rsid w:val="51402674"/>
    <w:rsid w:val="51BA04FF"/>
    <w:rsid w:val="52E04FF4"/>
    <w:rsid w:val="532A5B93"/>
    <w:rsid w:val="53BD07B5"/>
    <w:rsid w:val="5594630A"/>
    <w:rsid w:val="5A3A490E"/>
    <w:rsid w:val="5A6077DD"/>
    <w:rsid w:val="5A95161E"/>
    <w:rsid w:val="5A9675C2"/>
    <w:rsid w:val="5AF947C9"/>
    <w:rsid w:val="5B3E6680"/>
    <w:rsid w:val="5C891B7C"/>
    <w:rsid w:val="5D2C42B6"/>
    <w:rsid w:val="5F1C0A86"/>
    <w:rsid w:val="5FD90725"/>
    <w:rsid w:val="62D0427D"/>
    <w:rsid w:val="636C2ECD"/>
    <w:rsid w:val="63FD075A"/>
    <w:rsid w:val="64460353"/>
    <w:rsid w:val="662D7E13"/>
    <w:rsid w:val="680E3007"/>
    <w:rsid w:val="686D2352"/>
    <w:rsid w:val="6A88457A"/>
    <w:rsid w:val="6CD8170A"/>
    <w:rsid w:val="6E932C1C"/>
    <w:rsid w:val="6EF235B1"/>
    <w:rsid w:val="6F4638FD"/>
    <w:rsid w:val="6F9401C4"/>
    <w:rsid w:val="70710506"/>
    <w:rsid w:val="71DD6DB1"/>
    <w:rsid w:val="71EF047D"/>
    <w:rsid w:val="72086C48"/>
    <w:rsid w:val="72BD63E8"/>
    <w:rsid w:val="736E6F7E"/>
    <w:rsid w:val="7399049F"/>
    <w:rsid w:val="73FD7D4B"/>
    <w:rsid w:val="74D84FF7"/>
    <w:rsid w:val="755C79D6"/>
    <w:rsid w:val="77AB69F3"/>
    <w:rsid w:val="77B34F08"/>
    <w:rsid w:val="78970D25"/>
    <w:rsid w:val="79062C97"/>
    <w:rsid w:val="7A992B4E"/>
    <w:rsid w:val="7B0D0E08"/>
    <w:rsid w:val="7EC72C3D"/>
    <w:rsid w:val="7EE046BE"/>
    <w:rsid w:val="7FBB3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519</Words>
  <Characters>622</Characters>
  <Lines>0</Lines>
  <Paragraphs>0</Paragraphs>
  <TotalTime>8</TotalTime>
  <ScaleCrop>false</ScaleCrop>
  <LinksUpToDate>false</LinksUpToDate>
  <CharactersWithSpaces>623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2023-10-27T12:54:00Z</dcterms:created>
  <dc:creator>PC</dc:creator>
  <cp:lastModifiedBy>laikeeping</cp:lastModifiedBy>
  <dcterms:modified xsi:type="dcterms:W3CDTF">2024-10-20T09:23:50Z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43DAF234C3444AF4AA440EB6413A3E83_12</vt:lpwstr>
  </property>
</Properties>
</file>