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68288" w14:textId="77CF93F8" w:rsidR="00B23E77" w:rsidRPr="00EA2E17" w:rsidRDefault="00C32285">
      <w:pPr>
        <w:spacing w:line="360" w:lineRule="auto"/>
        <w:jc w:val="center"/>
        <w:rPr>
          <w:rFonts w:ascii="SimHei" w:eastAsia="SimHei" w:hAnsi="SimHei" w:cs="Times New Roman"/>
          <w:sz w:val="28"/>
          <w:szCs w:val="28"/>
        </w:rPr>
      </w:pPr>
      <w:r w:rsidRPr="00C32285">
        <w:rPr>
          <w:rFonts w:ascii="SimHei" w:eastAsia="SimHei" w:hAnsi="SimHei" w:cs="Times New Roman" w:hint="eastAsia"/>
          <w:sz w:val="28"/>
          <w:szCs w:val="28"/>
        </w:rPr>
        <w:t>电力系统分析</w:t>
      </w:r>
      <w:r w:rsidRPr="00EA2E17">
        <w:rPr>
          <w:rFonts w:ascii="SimHei" w:eastAsia="SimHei" w:hAnsi="SimHei" w:cs="Times New Roman" w:hint="eastAsia"/>
          <w:sz w:val="28"/>
          <w:szCs w:val="28"/>
        </w:rPr>
        <w:t>实验报告</w:t>
      </w:r>
    </w:p>
    <w:p w14:paraId="3E2F7B5A" w14:textId="5A37A809" w:rsidR="00B23E77" w:rsidRPr="00D668D8" w:rsidRDefault="00361C33">
      <w:pPr>
        <w:spacing w:line="360" w:lineRule="auto"/>
        <w:jc w:val="center"/>
        <w:rPr>
          <w:rFonts w:ascii="SimSun" w:eastAsia="新細明體" w:hAnsi="SimSun" w:cs="Times New Roman"/>
          <w:szCs w:val="21"/>
        </w:rPr>
      </w:pPr>
      <w:r w:rsidRPr="00701C09">
        <w:rPr>
          <w:rFonts w:ascii="SimSun" w:eastAsia="SimSun" w:hAnsi="SimSun" w:cs="Times New Roman" w:hint="eastAsia"/>
          <w:szCs w:val="21"/>
        </w:rPr>
        <w:t>实验时间：第十</w:t>
      </w:r>
      <w:r w:rsidR="008E2A62" w:rsidRPr="00701C09">
        <w:rPr>
          <w:rFonts w:ascii="SimSun" w:eastAsia="SimSun" w:hAnsi="SimSun" w:cs="Times New Roman" w:hint="eastAsia"/>
          <w:szCs w:val="21"/>
        </w:rPr>
        <w:t>四</w:t>
      </w:r>
      <w:r w:rsidRPr="00701C09">
        <w:rPr>
          <w:rFonts w:ascii="SimSun" w:eastAsia="SimSun" w:hAnsi="SimSun" w:cs="Times New Roman" w:hint="eastAsia"/>
          <w:szCs w:val="21"/>
        </w:rPr>
        <w:t>周周</w:t>
      </w:r>
      <w:r w:rsidR="00D74DD9" w:rsidRPr="00446E68">
        <w:rPr>
          <w:rFonts w:ascii="SimSun" w:eastAsia="SimSun" w:hAnsi="SimSun" w:cs="Times New Roman" w:hint="eastAsia"/>
          <w:szCs w:val="21"/>
        </w:rPr>
        <w:t>四</w:t>
      </w:r>
      <w:r w:rsidRPr="00701C09">
        <w:rPr>
          <w:rFonts w:ascii="SimSun" w:eastAsia="SimSun" w:hAnsi="SimSun" w:cs="Times New Roman" w:hint="eastAsia"/>
          <w:szCs w:val="21"/>
        </w:rPr>
        <w:t xml:space="preserve"> </w:t>
      </w:r>
      <w:r w:rsidRPr="00446E68">
        <w:rPr>
          <w:rFonts w:ascii="SimSun" w:eastAsia="SimSun" w:hAnsi="SimSun" w:cs="Times New Roman" w:hint="eastAsia"/>
          <w:szCs w:val="21"/>
        </w:rPr>
        <w:t>1</w:t>
      </w:r>
      <w:r w:rsidR="00FB75AD">
        <w:rPr>
          <w:rFonts w:ascii="SimSun" w:eastAsia="新細明體" w:hAnsi="SimSun" w:cs="Times New Roman" w:hint="eastAsia"/>
          <w:szCs w:val="21"/>
        </w:rPr>
        <w:t>3</w:t>
      </w:r>
      <w:r w:rsidRPr="00522BAF">
        <w:rPr>
          <w:rFonts w:ascii="SimSun" w:eastAsia="SimSun" w:hAnsi="SimSun" w:cs="Times New Roman" w:hint="eastAsia"/>
          <w:szCs w:val="21"/>
        </w:rPr>
        <w:t>:</w:t>
      </w:r>
      <w:r w:rsidR="00FB75AD">
        <w:rPr>
          <w:rFonts w:ascii="SimSun" w:eastAsia="新細明體" w:hAnsi="SimSun" w:cs="Times New Roman" w:hint="eastAsia"/>
          <w:szCs w:val="21"/>
        </w:rPr>
        <w:t>3</w:t>
      </w:r>
      <w:r w:rsidRPr="00522BAF">
        <w:rPr>
          <w:rFonts w:ascii="SimSun" w:eastAsia="SimSun" w:hAnsi="SimSun" w:cs="Times New Roman" w:hint="eastAsia"/>
          <w:szCs w:val="21"/>
        </w:rPr>
        <w:t>0-</w:t>
      </w:r>
      <w:r w:rsidR="00D668D8">
        <w:rPr>
          <w:rFonts w:ascii="SimSun" w:eastAsia="新細明體" w:hAnsi="SimSun" w:cs="Times New Roman" w:hint="eastAsia"/>
          <w:szCs w:val="21"/>
        </w:rPr>
        <w:t>15:05</w:t>
      </w:r>
    </w:p>
    <w:p w14:paraId="7E8DC7E5" w14:textId="5BF739C3" w:rsidR="00A42A76" w:rsidRPr="00BB4630" w:rsidRDefault="003132C5" w:rsidP="00BB4630">
      <w:pPr>
        <w:spacing w:line="360" w:lineRule="auto"/>
        <w:jc w:val="center"/>
        <w:rPr>
          <w:rFonts w:asciiTheme="minorEastAsia" w:eastAsia="新細明體" w:hAnsiTheme="minorEastAsia" w:cs="Times New Roman"/>
          <w:szCs w:val="21"/>
        </w:rPr>
      </w:pPr>
      <w:r w:rsidRPr="00701C09">
        <w:rPr>
          <w:rFonts w:asciiTheme="minorEastAsia" w:hAnsiTheme="minorEastAsia" w:cs="Times New Roman" w:hint="eastAsia"/>
          <w:szCs w:val="21"/>
        </w:rPr>
        <w:t>组员：吴晨聪</w:t>
      </w:r>
      <w:r w:rsidR="00D42394">
        <w:rPr>
          <w:rFonts w:asciiTheme="minorEastAsia" w:eastAsia="新細明體" w:hAnsiTheme="minorEastAsia" w:cs="Times New Roman" w:hint="eastAsia"/>
          <w:szCs w:val="21"/>
          <w:lang w:eastAsia="zh-TW"/>
        </w:rPr>
        <w:t>2022010311</w:t>
      </w:r>
      <w:r w:rsidRPr="00701C09">
        <w:rPr>
          <w:rFonts w:asciiTheme="minorEastAsia" w:hAnsiTheme="minorEastAsia" w:cs="Times New Roman" w:hint="eastAsia"/>
          <w:szCs w:val="21"/>
        </w:rPr>
        <w:t xml:space="preserve"> </w:t>
      </w:r>
      <w:r w:rsidR="00EE471A" w:rsidRPr="00EE471A">
        <w:rPr>
          <w:rFonts w:asciiTheme="minorEastAsia" w:hAnsiTheme="minorEastAsia" w:cs="Times New Roman" w:hint="eastAsia"/>
          <w:szCs w:val="21"/>
        </w:rPr>
        <w:t>闫家铭</w:t>
      </w:r>
      <w:r w:rsidR="00D42394">
        <w:rPr>
          <w:rFonts w:asciiTheme="minorEastAsia" w:eastAsia="新細明體" w:hAnsiTheme="minorEastAsia" w:cs="Times New Roman" w:hint="eastAsia"/>
          <w:szCs w:val="21"/>
          <w:lang w:eastAsia="zh-TW"/>
        </w:rPr>
        <w:t>2022010462</w:t>
      </w:r>
      <w:r w:rsidRPr="00701C09">
        <w:rPr>
          <w:rFonts w:asciiTheme="minorEastAsia" w:hAnsiTheme="minorEastAsia" w:cs="Times New Roman" w:hint="eastAsia"/>
          <w:szCs w:val="21"/>
        </w:rPr>
        <w:t xml:space="preserve"> </w:t>
      </w:r>
    </w:p>
    <w:p w14:paraId="3E9BFECB" w14:textId="559235E5" w:rsidR="00B23E77" w:rsidRPr="00063334" w:rsidRDefault="00000000" w:rsidP="00063334">
      <w:pPr>
        <w:pStyle w:val="a4"/>
        <w:numPr>
          <w:ilvl w:val="0"/>
          <w:numId w:val="4"/>
        </w:numPr>
        <w:spacing w:line="360" w:lineRule="auto"/>
        <w:ind w:firstLineChars="0"/>
        <w:rPr>
          <w:rFonts w:ascii="Times New Roman" w:eastAsia="SimSun" w:hAnsi="Times New Roman" w:cs="Times New Roman"/>
          <w:b/>
          <w:bCs/>
          <w:sz w:val="24"/>
          <w:szCs w:val="24"/>
        </w:rPr>
      </w:pPr>
      <w:r w:rsidRPr="00063334">
        <w:rPr>
          <w:rFonts w:ascii="Times New Roman" w:eastAsia="SimSun" w:hAnsi="Times New Roman" w:cs="Times New Roman"/>
          <w:b/>
          <w:bCs/>
          <w:sz w:val="24"/>
          <w:szCs w:val="24"/>
        </w:rPr>
        <w:t>实验目的</w:t>
      </w:r>
    </w:p>
    <w:p w14:paraId="736EC333" w14:textId="1D546824" w:rsidR="008B73AA" w:rsidRPr="00E24D9F" w:rsidRDefault="00000000" w:rsidP="00E24D9F">
      <w:pPr>
        <w:widowControl/>
        <w:spacing w:line="360" w:lineRule="auto"/>
        <w:jc w:val="left"/>
        <w:rPr>
          <w:rFonts w:ascii="SimSun" w:eastAsia="新細明體" w:hAnsi="SimSun" w:cs="SimSun"/>
          <w:color w:val="000000"/>
          <w:kern w:val="0"/>
          <w:szCs w:val="21"/>
          <w:lang w:bidi="ar"/>
        </w:rPr>
      </w:pPr>
      <w:r>
        <w:rPr>
          <w:rFonts w:ascii="SimSun" w:eastAsia="SimSun" w:hAnsi="SimSun" w:cs="SimSun" w:hint="eastAsia"/>
          <w:color w:val="000000"/>
          <w:kern w:val="0"/>
          <w:szCs w:val="21"/>
          <w:lang w:bidi="ar"/>
        </w:rPr>
        <w:t>（</w:t>
      </w:r>
      <w:r>
        <w:rPr>
          <w:rFonts w:ascii="Times New Roman" w:eastAsia="SimSun" w:hAnsi="Times New Roman" w:cs="Times New Roman"/>
          <w:color w:val="000000"/>
          <w:kern w:val="0"/>
          <w:szCs w:val="21"/>
          <w:lang w:bidi="ar"/>
        </w:rPr>
        <w:t>1</w:t>
      </w:r>
      <w:r>
        <w:rPr>
          <w:rFonts w:ascii="SimSun" w:eastAsia="SimSun" w:hAnsi="SimSun" w:cs="SimSun" w:hint="eastAsia"/>
          <w:color w:val="000000"/>
          <w:kern w:val="0"/>
          <w:szCs w:val="21"/>
          <w:lang w:bidi="ar"/>
        </w:rPr>
        <w:t>）</w:t>
      </w:r>
      <w:r w:rsidR="008B73AA" w:rsidRPr="00E24D9F">
        <w:rPr>
          <w:rFonts w:ascii="SimSun" w:eastAsia="SimSun" w:hAnsi="SimSun" w:cs="SimSun" w:hint="eastAsia"/>
          <w:color w:val="000000"/>
          <w:kern w:val="0"/>
          <w:szCs w:val="21"/>
          <w:lang w:bidi="ar"/>
        </w:rPr>
        <w:t>基于电力系统物理动态模拟实验平台，研究电力系统静态稳定问题，加深电力系统静态稳定极限的理解。</w:t>
      </w:r>
    </w:p>
    <w:p w14:paraId="01BFF779" w14:textId="2D6B2333" w:rsidR="00B23E77" w:rsidRPr="00E24D9F" w:rsidRDefault="004C2133" w:rsidP="00E24D9F">
      <w:pPr>
        <w:widowControl/>
        <w:spacing w:line="360" w:lineRule="auto"/>
        <w:jc w:val="left"/>
        <w:rPr>
          <w:rFonts w:ascii="SimSun" w:eastAsia="新細明體" w:hAnsi="SimSun" w:cs="SimSun"/>
          <w:color w:val="000000"/>
          <w:kern w:val="0"/>
          <w:szCs w:val="21"/>
          <w:lang w:bidi="ar"/>
        </w:rPr>
      </w:pPr>
      <w:r>
        <w:rPr>
          <w:rFonts w:ascii="SimSun" w:eastAsia="SimSun" w:hAnsi="SimSun" w:cs="SimSun" w:hint="eastAsia"/>
          <w:color w:val="000000"/>
          <w:kern w:val="0"/>
          <w:szCs w:val="21"/>
          <w:lang w:bidi="ar"/>
        </w:rPr>
        <w:t>（</w:t>
      </w:r>
      <w:r>
        <w:rPr>
          <w:rFonts w:ascii="Times New Roman" w:eastAsia="新細明體" w:hAnsi="Times New Roman" w:cs="Times New Roman" w:hint="eastAsia"/>
          <w:color w:val="000000"/>
          <w:kern w:val="0"/>
          <w:szCs w:val="21"/>
          <w:lang w:bidi="ar"/>
        </w:rPr>
        <w:t>2</w:t>
      </w:r>
      <w:r>
        <w:rPr>
          <w:rFonts w:ascii="SimSun" w:eastAsia="SimSun" w:hAnsi="SimSun" w:cs="SimSun" w:hint="eastAsia"/>
          <w:color w:val="000000"/>
          <w:kern w:val="0"/>
          <w:szCs w:val="21"/>
          <w:lang w:bidi="ar"/>
        </w:rPr>
        <w:t xml:space="preserve">） </w:t>
      </w:r>
      <w:r w:rsidR="008B73AA" w:rsidRPr="00E24D9F">
        <w:rPr>
          <w:rFonts w:ascii="SimSun" w:eastAsia="SimSun" w:hAnsi="SimSun" w:cs="SimSun" w:hint="eastAsia"/>
          <w:color w:val="000000"/>
          <w:kern w:val="0"/>
          <w:szCs w:val="21"/>
          <w:lang w:bidi="ar"/>
        </w:rPr>
        <w:t>基于电力系统物理动态模拟实验平台，分析负荷变化时系统各物理量的动态变化规律，理解电力系统功率平衡概念。</w:t>
      </w:r>
    </w:p>
    <w:p w14:paraId="5D7C8C14" w14:textId="77777777" w:rsidR="00DF7BC8" w:rsidRPr="00DF7BC8" w:rsidRDefault="00DF7BC8">
      <w:pPr>
        <w:widowControl/>
        <w:spacing w:line="360" w:lineRule="auto"/>
        <w:jc w:val="left"/>
        <w:rPr>
          <w:rFonts w:ascii="Times New Roman" w:eastAsia="新細明體" w:hAnsi="Times New Roman" w:cs="Times New Roman"/>
          <w:szCs w:val="21"/>
        </w:rPr>
      </w:pPr>
    </w:p>
    <w:p w14:paraId="3C859E12" w14:textId="1A8ECAFD" w:rsidR="00B23E77" w:rsidRPr="000F09E1" w:rsidRDefault="000F09E1" w:rsidP="000F09E1">
      <w:pPr>
        <w:spacing w:line="360" w:lineRule="auto"/>
        <w:rPr>
          <w:rFonts w:ascii="Times New Roman" w:eastAsia="SimSun" w:hAnsi="Times New Roman" w:cs="Times New Roman"/>
          <w:b/>
          <w:bCs/>
          <w:sz w:val="24"/>
          <w:szCs w:val="24"/>
        </w:rPr>
      </w:pPr>
      <w:r w:rsidRPr="0073696A">
        <w:rPr>
          <w:rFonts w:ascii="SimSun" w:eastAsia="SimSun" w:hAnsi="SimSun" w:cs="Times New Roman" w:hint="eastAsia"/>
          <w:b/>
          <w:bCs/>
          <w:sz w:val="24"/>
          <w:szCs w:val="24"/>
        </w:rPr>
        <w:t>二、</w:t>
      </w:r>
      <w:r w:rsidRPr="000F09E1">
        <w:rPr>
          <w:rFonts w:ascii="Times New Roman" w:eastAsia="SimSun" w:hAnsi="Times New Roman" w:cs="Times New Roman"/>
          <w:b/>
          <w:bCs/>
          <w:sz w:val="24"/>
          <w:szCs w:val="24"/>
        </w:rPr>
        <w:t>实验内容</w:t>
      </w:r>
    </w:p>
    <w:p w14:paraId="7CCB8300" w14:textId="77777777" w:rsidR="00747EF5" w:rsidRPr="006F3503" w:rsidRDefault="00000000" w:rsidP="00193187">
      <w:pPr>
        <w:widowControl/>
        <w:spacing w:line="360" w:lineRule="auto"/>
        <w:jc w:val="left"/>
        <w:rPr>
          <w:rFonts w:ascii="Times New Roman" w:eastAsia="SimSun" w:hAnsi="Times New Roman" w:cs="Times New Roman"/>
          <w:color w:val="000000"/>
          <w:kern w:val="0"/>
          <w:szCs w:val="21"/>
          <w:lang w:bidi="ar"/>
        </w:rPr>
      </w:pPr>
      <w:r w:rsidRPr="006F3503">
        <w:rPr>
          <w:rFonts w:ascii="Times New Roman" w:eastAsia="SimSun" w:hAnsi="Times New Roman" w:cs="Times New Roman"/>
          <w:color w:val="000000"/>
          <w:kern w:val="0"/>
          <w:szCs w:val="21"/>
          <w:lang w:bidi="ar"/>
        </w:rPr>
        <w:t>（</w:t>
      </w:r>
      <w:r w:rsidRPr="006F3503">
        <w:rPr>
          <w:rFonts w:ascii="Times New Roman" w:eastAsia="SimSun" w:hAnsi="Times New Roman" w:cs="Times New Roman"/>
          <w:color w:val="000000"/>
          <w:kern w:val="0"/>
          <w:szCs w:val="21"/>
          <w:lang w:bidi="ar"/>
        </w:rPr>
        <w:t>1</w:t>
      </w:r>
      <w:r w:rsidRPr="006F3503">
        <w:rPr>
          <w:rFonts w:ascii="Times New Roman" w:eastAsia="SimSun" w:hAnsi="Times New Roman" w:cs="Times New Roman"/>
          <w:color w:val="000000"/>
          <w:kern w:val="0"/>
          <w:szCs w:val="21"/>
          <w:lang w:bidi="ar"/>
        </w:rPr>
        <w:t>）</w:t>
      </w:r>
      <w:r w:rsidR="00E14CC6" w:rsidRPr="006F3503">
        <w:rPr>
          <w:rFonts w:ascii="Times New Roman" w:eastAsia="SimSun" w:hAnsi="Times New Roman" w:cs="Times New Roman"/>
          <w:color w:val="000000"/>
          <w:kern w:val="0"/>
          <w:szCs w:val="21"/>
          <w:lang w:bidi="ar"/>
        </w:rPr>
        <w:t>无自动励磁调节器时（励磁恒定，实验前已设置完成），手动调节发电机转速，改变发电机有功功率，测定发电机的静态稳定极限。操作步骤如下：</w:t>
      </w:r>
    </w:p>
    <w:p w14:paraId="5EA4B35B" w14:textId="57EB896C" w:rsidR="00193187" w:rsidRPr="006F3503" w:rsidRDefault="00193187" w:rsidP="00193187">
      <w:pPr>
        <w:widowControl/>
        <w:spacing w:line="360" w:lineRule="auto"/>
        <w:jc w:val="left"/>
        <w:rPr>
          <w:rFonts w:ascii="Times New Roman" w:eastAsia="SimSun" w:hAnsi="Times New Roman" w:cs="Times New Roman"/>
          <w:color w:val="000000"/>
          <w:kern w:val="0"/>
          <w:szCs w:val="21"/>
          <w:lang w:bidi="ar"/>
        </w:rPr>
      </w:pPr>
      <w:r w:rsidRPr="006F3503">
        <w:rPr>
          <w:rFonts w:ascii="Segoe UI Symbol" w:eastAsia="SimSun" w:hAnsi="Segoe UI Symbol" w:cs="Segoe UI Symbol"/>
          <w:color w:val="000000"/>
          <w:kern w:val="0"/>
          <w:szCs w:val="21"/>
          <w:lang w:bidi="ar"/>
        </w:rPr>
        <w:t>✓</w:t>
      </w:r>
      <w:r w:rsidR="00747EF5" w:rsidRPr="006F3503">
        <w:rPr>
          <w:rFonts w:ascii="Times New Roman" w:eastAsia="SimSun" w:hAnsi="Times New Roman" w:cs="Times New Roman"/>
          <w:color w:val="000000"/>
          <w:kern w:val="0"/>
          <w:szCs w:val="21"/>
          <w:lang w:bidi="ar"/>
        </w:rPr>
        <w:t xml:space="preserve"> </w:t>
      </w:r>
      <w:r w:rsidRPr="006F3503">
        <w:rPr>
          <w:rFonts w:ascii="Times New Roman" w:eastAsia="SimSun" w:hAnsi="Times New Roman" w:cs="Times New Roman"/>
          <w:color w:val="000000"/>
          <w:kern w:val="0"/>
          <w:szCs w:val="21"/>
          <w:lang w:bidi="ar"/>
        </w:rPr>
        <w:t>励磁系统调节为恒控制角模式，使发电机运作于恒定励磁状态；</w:t>
      </w:r>
    </w:p>
    <w:p w14:paraId="57435980" w14:textId="149FF7A1" w:rsidR="00193187" w:rsidRPr="006F3503" w:rsidRDefault="00193187" w:rsidP="00193187">
      <w:pPr>
        <w:widowControl/>
        <w:spacing w:line="360" w:lineRule="auto"/>
        <w:jc w:val="left"/>
        <w:rPr>
          <w:rFonts w:ascii="Times New Roman" w:eastAsia="SimSun" w:hAnsi="Times New Roman" w:cs="Times New Roman"/>
          <w:color w:val="000000"/>
          <w:kern w:val="0"/>
          <w:szCs w:val="21"/>
          <w:lang w:bidi="ar"/>
        </w:rPr>
      </w:pPr>
      <w:r w:rsidRPr="006F3503">
        <w:rPr>
          <w:rFonts w:ascii="Segoe UI Symbol" w:eastAsia="SimSun" w:hAnsi="Segoe UI Symbol" w:cs="Segoe UI Symbol"/>
          <w:color w:val="000000"/>
          <w:kern w:val="0"/>
          <w:szCs w:val="21"/>
          <w:lang w:bidi="ar"/>
        </w:rPr>
        <w:t>✓</w:t>
      </w:r>
      <w:r w:rsidR="00747EF5" w:rsidRPr="006F3503">
        <w:rPr>
          <w:rFonts w:ascii="Times New Roman" w:eastAsia="SimSun" w:hAnsi="Times New Roman" w:cs="Times New Roman"/>
          <w:color w:val="000000"/>
          <w:kern w:val="0"/>
          <w:szCs w:val="21"/>
          <w:lang w:bidi="ar"/>
        </w:rPr>
        <w:t xml:space="preserve"> </w:t>
      </w:r>
      <w:r w:rsidRPr="006F3503">
        <w:rPr>
          <w:rFonts w:ascii="Times New Roman" w:eastAsia="SimSun" w:hAnsi="Times New Roman" w:cs="Times New Roman"/>
          <w:color w:val="000000"/>
          <w:kern w:val="0"/>
          <w:szCs w:val="21"/>
          <w:lang w:bidi="ar"/>
        </w:rPr>
        <w:t>通过调节增</w:t>
      </w:r>
      <w:r w:rsidRPr="006F3503">
        <w:rPr>
          <w:rFonts w:ascii="Times New Roman" w:eastAsia="SimSun" w:hAnsi="Times New Roman" w:cs="Times New Roman"/>
          <w:color w:val="000000"/>
          <w:kern w:val="0"/>
          <w:szCs w:val="21"/>
          <w:lang w:bidi="ar"/>
        </w:rPr>
        <w:t>/</w:t>
      </w:r>
      <w:r w:rsidRPr="006F3503">
        <w:rPr>
          <w:rFonts w:ascii="Times New Roman" w:eastAsia="SimSun" w:hAnsi="Times New Roman" w:cs="Times New Roman"/>
          <w:color w:val="000000"/>
          <w:kern w:val="0"/>
          <w:szCs w:val="21"/>
          <w:lang w:bidi="ar"/>
        </w:rPr>
        <w:t>减速、增</w:t>
      </w:r>
      <w:r w:rsidRPr="006F3503">
        <w:rPr>
          <w:rFonts w:ascii="Times New Roman" w:eastAsia="SimSun" w:hAnsi="Times New Roman" w:cs="Times New Roman"/>
          <w:color w:val="000000"/>
          <w:kern w:val="0"/>
          <w:szCs w:val="21"/>
          <w:lang w:bidi="ar"/>
        </w:rPr>
        <w:t>/</w:t>
      </w:r>
      <w:r w:rsidRPr="006F3503">
        <w:rPr>
          <w:rFonts w:ascii="Times New Roman" w:eastAsia="SimSun" w:hAnsi="Times New Roman" w:cs="Times New Roman"/>
          <w:color w:val="000000"/>
          <w:kern w:val="0"/>
          <w:szCs w:val="21"/>
          <w:lang w:bidi="ar"/>
        </w:rPr>
        <w:t>减磁按钮，使发电机输出功率为</w:t>
      </w:r>
      <w:r w:rsidRPr="006F3503">
        <w:rPr>
          <w:rFonts w:ascii="Times New Roman" w:eastAsia="SimSun" w:hAnsi="Times New Roman" w:cs="Times New Roman"/>
          <w:color w:val="000000"/>
          <w:kern w:val="0"/>
          <w:szCs w:val="21"/>
          <w:lang w:bidi="ar"/>
        </w:rPr>
        <w:t>0</w:t>
      </w:r>
      <w:r w:rsidRPr="006F3503">
        <w:rPr>
          <w:rFonts w:ascii="Times New Roman" w:eastAsia="SimSun" w:hAnsi="Times New Roman" w:cs="Times New Roman"/>
          <w:color w:val="000000"/>
          <w:kern w:val="0"/>
          <w:szCs w:val="21"/>
          <w:lang w:bidi="ar"/>
        </w:rPr>
        <w:t>、电压为额定电压（</w:t>
      </w:r>
      <w:r w:rsidRPr="006F3503">
        <w:rPr>
          <w:rFonts w:ascii="Times New Roman" w:eastAsia="SimSun" w:hAnsi="Times New Roman" w:cs="Times New Roman"/>
          <w:color w:val="000000"/>
          <w:kern w:val="0"/>
          <w:szCs w:val="21"/>
          <w:lang w:bidi="ar"/>
        </w:rPr>
        <w:t>400V</w:t>
      </w:r>
      <w:r w:rsidRPr="006F3503">
        <w:rPr>
          <w:rFonts w:ascii="Times New Roman" w:eastAsia="SimSun" w:hAnsi="Times New Roman" w:cs="Times New Roman"/>
          <w:color w:val="000000"/>
          <w:kern w:val="0"/>
          <w:szCs w:val="21"/>
          <w:lang w:bidi="ar"/>
        </w:rPr>
        <w:t>）；</w:t>
      </w:r>
    </w:p>
    <w:p w14:paraId="5CD88960" w14:textId="01E6F70A" w:rsidR="00193187" w:rsidRPr="006F3503" w:rsidRDefault="00193187" w:rsidP="00193187">
      <w:pPr>
        <w:widowControl/>
        <w:spacing w:line="360" w:lineRule="auto"/>
        <w:jc w:val="left"/>
        <w:rPr>
          <w:rFonts w:ascii="Times New Roman" w:eastAsia="SimSun" w:hAnsi="Times New Roman" w:cs="Times New Roman"/>
          <w:color w:val="000000"/>
          <w:kern w:val="0"/>
          <w:szCs w:val="21"/>
          <w:lang w:bidi="ar"/>
        </w:rPr>
      </w:pPr>
      <w:r w:rsidRPr="006F3503">
        <w:rPr>
          <w:rFonts w:ascii="Segoe UI Symbol" w:eastAsia="SimSun" w:hAnsi="Segoe UI Symbol" w:cs="Segoe UI Symbol"/>
          <w:color w:val="000000"/>
          <w:kern w:val="0"/>
          <w:szCs w:val="21"/>
          <w:lang w:bidi="ar"/>
        </w:rPr>
        <w:t>✓</w:t>
      </w:r>
      <w:r w:rsidR="00747EF5" w:rsidRPr="006F3503">
        <w:rPr>
          <w:rFonts w:ascii="Times New Roman" w:eastAsia="SimSun" w:hAnsi="Times New Roman" w:cs="Times New Roman"/>
          <w:color w:val="000000"/>
          <w:kern w:val="0"/>
          <w:szCs w:val="21"/>
          <w:lang w:bidi="ar"/>
        </w:rPr>
        <w:t xml:space="preserve"> </w:t>
      </w:r>
      <w:r w:rsidRPr="006F3503">
        <w:rPr>
          <w:rFonts w:ascii="Times New Roman" w:eastAsia="SimSun" w:hAnsi="Times New Roman" w:cs="Times New Roman"/>
          <w:color w:val="000000"/>
          <w:kern w:val="0"/>
          <w:szCs w:val="21"/>
          <w:lang w:bidi="ar"/>
        </w:rPr>
        <w:t>发电机并网操作；</w:t>
      </w:r>
    </w:p>
    <w:p w14:paraId="6D0DEC75" w14:textId="3A8F6B4C" w:rsidR="00B23E77" w:rsidRPr="006F3503" w:rsidRDefault="00193187" w:rsidP="00193187">
      <w:pPr>
        <w:widowControl/>
        <w:spacing w:line="360" w:lineRule="auto"/>
        <w:jc w:val="left"/>
        <w:rPr>
          <w:rFonts w:ascii="Times New Roman" w:eastAsia="SimSun" w:hAnsi="Times New Roman" w:cs="Times New Roman"/>
          <w:color w:val="000000"/>
          <w:kern w:val="0"/>
          <w:szCs w:val="21"/>
          <w:lang w:bidi="ar"/>
        </w:rPr>
      </w:pPr>
      <w:r w:rsidRPr="006F3503">
        <w:rPr>
          <w:rFonts w:ascii="Segoe UI Symbol" w:eastAsia="SimSun" w:hAnsi="Segoe UI Symbol" w:cs="Segoe UI Symbol"/>
          <w:color w:val="000000"/>
          <w:kern w:val="0"/>
          <w:szCs w:val="21"/>
          <w:lang w:bidi="ar"/>
        </w:rPr>
        <w:t>✓</w:t>
      </w:r>
      <w:r w:rsidR="00747EF5" w:rsidRPr="006F3503">
        <w:rPr>
          <w:rFonts w:ascii="Times New Roman" w:eastAsia="SimSun" w:hAnsi="Times New Roman" w:cs="Times New Roman"/>
          <w:color w:val="000000"/>
          <w:kern w:val="0"/>
          <w:szCs w:val="21"/>
          <w:lang w:bidi="ar"/>
        </w:rPr>
        <w:t xml:space="preserve"> </w:t>
      </w:r>
      <w:r w:rsidRPr="006F3503">
        <w:rPr>
          <w:rFonts w:ascii="Times New Roman" w:eastAsia="SimSun" w:hAnsi="Times New Roman" w:cs="Times New Roman"/>
          <w:color w:val="000000"/>
          <w:kern w:val="0"/>
          <w:szCs w:val="21"/>
          <w:lang w:bidi="ar"/>
        </w:rPr>
        <w:t>在不调节发电机励磁的状态下，通过增速按钮，不断增加发电机的有功功率，直至发电机失步</w:t>
      </w:r>
    </w:p>
    <w:p w14:paraId="1956846A" w14:textId="77777777" w:rsidR="004313AE" w:rsidRPr="0000704F" w:rsidRDefault="004313AE">
      <w:pPr>
        <w:widowControl/>
        <w:spacing w:line="360" w:lineRule="auto"/>
        <w:jc w:val="left"/>
        <w:rPr>
          <w:rFonts w:eastAsia="新細明體"/>
          <w:szCs w:val="21"/>
        </w:rPr>
      </w:pPr>
    </w:p>
    <w:p w14:paraId="169C7C59" w14:textId="77777777" w:rsidR="000D5371" w:rsidRDefault="00EE1590" w:rsidP="004D09F3">
      <w:pPr>
        <w:widowControl/>
        <w:spacing w:line="360" w:lineRule="auto"/>
        <w:jc w:val="left"/>
        <w:rPr>
          <w:rFonts w:ascii="SimSun" w:eastAsia="新細明體" w:hAnsi="SimSun" w:cs="SimSun"/>
          <w:color w:val="000000"/>
          <w:kern w:val="0"/>
          <w:szCs w:val="21"/>
          <w:lang w:bidi="ar"/>
        </w:rPr>
      </w:pPr>
      <w:r>
        <w:rPr>
          <w:rFonts w:ascii="SimSun" w:eastAsia="SimSun" w:hAnsi="SimSun" w:cs="SimSun" w:hint="eastAsia"/>
          <w:color w:val="000000"/>
          <w:kern w:val="0"/>
          <w:szCs w:val="21"/>
          <w:lang w:bidi="ar"/>
        </w:rPr>
        <w:t>（</w:t>
      </w:r>
      <w:r w:rsidR="007D6519">
        <w:rPr>
          <w:rFonts w:ascii="Times New Roman" w:eastAsia="新細明體" w:hAnsi="Times New Roman" w:cs="Times New Roman" w:hint="eastAsia"/>
          <w:color w:val="000000"/>
          <w:kern w:val="0"/>
          <w:szCs w:val="21"/>
          <w:lang w:bidi="ar"/>
        </w:rPr>
        <w:t>2</w:t>
      </w:r>
      <w:r>
        <w:rPr>
          <w:rFonts w:ascii="SimSun" w:eastAsia="SimSun" w:hAnsi="SimSun" w:cs="SimSun" w:hint="eastAsia"/>
          <w:color w:val="000000"/>
          <w:kern w:val="0"/>
          <w:szCs w:val="21"/>
          <w:lang w:bidi="ar"/>
        </w:rPr>
        <w:t>）</w:t>
      </w:r>
      <w:r w:rsidR="0000704F" w:rsidRPr="00EE1590">
        <w:rPr>
          <w:rFonts w:ascii="SimSun" w:eastAsia="SimSun" w:hAnsi="SimSun" w:cs="SimSun" w:hint="eastAsia"/>
          <w:color w:val="000000"/>
          <w:kern w:val="0"/>
          <w:szCs w:val="21"/>
          <w:lang w:bidi="ar"/>
        </w:rPr>
        <w:t>在单机无穷大系统中，手动投切静态负荷，观测同步发电机及系统各物理量（电压、电流、频率）的变化过程。</w:t>
      </w:r>
    </w:p>
    <w:p w14:paraId="74E11DEC" w14:textId="62DE5005" w:rsidR="00DC539A" w:rsidRPr="0065006F" w:rsidRDefault="00106462" w:rsidP="004D09F3">
      <w:pPr>
        <w:widowControl/>
        <w:spacing w:line="360" w:lineRule="auto"/>
        <w:jc w:val="left"/>
        <w:rPr>
          <w:rFonts w:ascii="Times New Roman" w:eastAsia="新細明體" w:hAnsi="Times New Roman" w:cs="Times New Roman"/>
          <w:color w:val="000000"/>
          <w:kern w:val="0"/>
          <w:szCs w:val="21"/>
          <w:lang w:bidi="ar"/>
        </w:rPr>
      </w:pPr>
      <w:r w:rsidRPr="0065006F">
        <w:rPr>
          <w:rFonts w:ascii="Segoe UI Symbol" w:eastAsia="SimSun" w:hAnsi="Segoe UI Symbol" w:cs="Segoe UI Symbol"/>
          <w:color w:val="000000"/>
          <w:kern w:val="0"/>
          <w:szCs w:val="21"/>
          <w:lang w:bidi="ar"/>
        </w:rPr>
        <w:t>✓</w:t>
      </w:r>
      <w:r w:rsidR="00C61388" w:rsidRPr="0065006F">
        <w:rPr>
          <w:rFonts w:ascii="Times New Roman" w:eastAsia="新細明體" w:hAnsi="Times New Roman" w:cs="Times New Roman"/>
          <w:color w:val="000000"/>
          <w:kern w:val="0"/>
          <w:szCs w:val="21"/>
          <w:lang w:bidi="ar"/>
        </w:rPr>
        <w:t xml:space="preserve"> </w:t>
      </w:r>
      <w:r w:rsidR="004D09F3" w:rsidRPr="0065006F">
        <w:rPr>
          <w:rFonts w:ascii="Times New Roman" w:eastAsia="SimSun" w:hAnsi="Times New Roman" w:cs="Times New Roman"/>
          <w:color w:val="000000"/>
          <w:kern w:val="0"/>
          <w:szCs w:val="21"/>
          <w:lang w:bidi="ar"/>
        </w:rPr>
        <w:t>发电机并列运行：调节速度给定和增磁按扭，使发电机</w:t>
      </w:r>
      <w:r w:rsidR="004D09F3" w:rsidRPr="0065006F">
        <w:rPr>
          <w:rFonts w:ascii="Times New Roman" w:eastAsia="SimSun" w:hAnsi="Times New Roman" w:cs="Times New Roman"/>
          <w:color w:val="000000"/>
          <w:kern w:val="0"/>
          <w:szCs w:val="21"/>
          <w:lang w:bidi="ar"/>
        </w:rPr>
        <w:t>P=0.3PN</w:t>
      </w:r>
      <w:r w:rsidR="004D09F3" w:rsidRPr="0065006F">
        <w:rPr>
          <w:rFonts w:ascii="Times New Roman" w:eastAsia="SimSun" w:hAnsi="Times New Roman" w:cs="Times New Roman"/>
          <w:color w:val="000000"/>
          <w:kern w:val="0"/>
          <w:szCs w:val="21"/>
          <w:lang w:bidi="ar"/>
        </w:rPr>
        <w:t>、</w:t>
      </w:r>
      <w:r w:rsidR="004D09F3" w:rsidRPr="0065006F">
        <w:rPr>
          <w:rFonts w:ascii="Times New Roman" w:eastAsia="SimSun" w:hAnsi="Times New Roman" w:cs="Times New Roman"/>
          <w:color w:val="000000"/>
          <w:kern w:val="0"/>
          <w:szCs w:val="21"/>
          <w:lang w:bidi="ar"/>
        </w:rPr>
        <w:t>Q=0.3QN</w:t>
      </w:r>
      <w:r w:rsidR="004D09F3" w:rsidRPr="0065006F">
        <w:rPr>
          <w:rFonts w:ascii="Times New Roman" w:eastAsia="SimSun" w:hAnsi="Times New Roman" w:cs="Times New Roman"/>
          <w:color w:val="000000"/>
          <w:kern w:val="0"/>
          <w:szCs w:val="21"/>
          <w:lang w:bidi="ar"/>
        </w:rPr>
        <w:t>。分别投入</w:t>
      </w:r>
      <w:r w:rsidR="004D09F3" w:rsidRPr="0065006F">
        <w:rPr>
          <w:rFonts w:ascii="Times New Roman" w:eastAsia="SimSun" w:hAnsi="Times New Roman" w:cs="Times New Roman"/>
          <w:color w:val="000000"/>
          <w:kern w:val="0"/>
          <w:szCs w:val="21"/>
          <w:lang w:bidi="ar"/>
        </w:rPr>
        <w:t>1 kW</w:t>
      </w:r>
      <w:r w:rsidR="004D09F3" w:rsidRPr="0065006F">
        <w:rPr>
          <w:rFonts w:ascii="Times New Roman" w:eastAsia="SimSun" w:hAnsi="Times New Roman" w:cs="Times New Roman"/>
          <w:color w:val="000000"/>
          <w:kern w:val="0"/>
          <w:szCs w:val="21"/>
          <w:lang w:bidi="ar"/>
        </w:rPr>
        <w:t>、</w:t>
      </w:r>
      <w:r w:rsidR="004D09F3" w:rsidRPr="0065006F">
        <w:rPr>
          <w:rFonts w:ascii="Times New Roman" w:eastAsia="SimSun" w:hAnsi="Times New Roman" w:cs="Times New Roman"/>
          <w:color w:val="000000"/>
          <w:kern w:val="0"/>
          <w:szCs w:val="21"/>
          <w:lang w:bidi="ar"/>
        </w:rPr>
        <w:t>3 kW</w:t>
      </w:r>
      <w:r w:rsidR="004D09F3" w:rsidRPr="0065006F">
        <w:rPr>
          <w:rFonts w:ascii="Times New Roman" w:eastAsia="SimSun" w:hAnsi="Times New Roman" w:cs="Times New Roman"/>
          <w:color w:val="000000"/>
          <w:kern w:val="0"/>
          <w:szCs w:val="21"/>
          <w:lang w:bidi="ar"/>
        </w:rPr>
        <w:t>、</w:t>
      </w:r>
      <w:r w:rsidR="004D09F3" w:rsidRPr="0065006F">
        <w:rPr>
          <w:rFonts w:ascii="Times New Roman" w:eastAsia="SimSun" w:hAnsi="Times New Roman" w:cs="Times New Roman"/>
          <w:color w:val="000000"/>
          <w:kern w:val="0"/>
          <w:szCs w:val="21"/>
          <w:lang w:bidi="ar"/>
        </w:rPr>
        <w:t xml:space="preserve">5 kW </w:t>
      </w:r>
      <w:r w:rsidR="004D09F3" w:rsidRPr="0065006F">
        <w:rPr>
          <w:rFonts w:ascii="Times New Roman" w:eastAsia="SimSun" w:hAnsi="Times New Roman" w:cs="Times New Roman"/>
          <w:color w:val="000000"/>
          <w:kern w:val="0"/>
          <w:szCs w:val="21"/>
          <w:lang w:bidi="ar"/>
        </w:rPr>
        <w:t>的电阻负荷（有功功率），观察各电量的变化，记录负荷投入前后的各电量曲线，分析增加的有功负荷由发电机还是系统提供；</w:t>
      </w:r>
    </w:p>
    <w:p w14:paraId="65BA3DA0" w14:textId="05B0BD71" w:rsidR="00BB0647" w:rsidRPr="0065006F" w:rsidRDefault="004D09F3" w:rsidP="004D09F3">
      <w:pPr>
        <w:widowControl/>
        <w:spacing w:line="360" w:lineRule="auto"/>
        <w:jc w:val="left"/>
        <w:rPr>
          <w:rFonts w:ascii="Times New Roman" w:eastAsia="新細明體" w:hAnsi="Times New Roman" w:cs="Times New Roman"/>
          <w:color w:val="000000"/>
          <w:kern w:val="0"/>
          <w:szCs w:val="21"/>
          <w:lang w:bidi="ar"/>
        </w:rPr>
      </w:pPr>
      <w:r w:rsidRPr="0065006F">
        <w:rPr>
          <w:rFonts w:ascii="Segoe UI Symbol" w:eastAsia="SimSun" w:hAnsi="Segoe UI Symbol" w:cs="Segoe UI Symbol"/>
          <w:color w:val="000000"/>
          <w:kern w:val="0"/>
          <w:szCs w:val="21"/>
          <w:lang w:bidi="ar"/>
        </w:rPr>
        <w:t>✓</w:t>
      </w:r>
      <w:r w:rsidR="00DC539A" w:rsidRPr="0065006F">
        <w:rPr>
          <w:rFonts w:ascii="Times New Roman" w:eastAsia="新細明體" w:hAnsi="Times New Roman" w:cs="Times New Roman"/>
          <w:color w:val="000000"/>
          <w:kern w:val="0"/>
          <w:szCs w:val="21"/>
          <w:lang w:bidi="ar"/>
        </w:rPr>
        <w:t xml:space="preserve"> </w:t>
      </w:r>
      <w:r w:rsidRPr="0065006F">
        <w:rPr>
          <w:rFonts w:ascii="Times New Roman" w:eastAsia="SimSun" w:hAnsi="Times New Roman" w:cs="Times New Roman"/>
          <w:color w:val="000000"/>
          <w:kern w:val="0"/>
          <w:szCs w:val="21"/>
          <w:lang w:bidi="ar"/>
        </w:rPr>
        <w:t>发电机并列运行：调节速度给定和增磁按扭，使发电机</w:t>
      </w:r>
      <w:r w:rsidRPr="0065006F">
        <w:rPr>
          <w:rFonts w:ascii="Times New Roman" w:eastAsia="SimSun" w:hAnsi="Times New Roman" w:cs="Times New Roman"/>
          <w:color w:val="000000"/>
          <w:kern w:val="0"/>
          <w:szCs w:val="21"/>
          <w:lang w:bidi="ar"/>
        </w:rPr>
        <w:t>P=0.3PN</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Q=0.3QN</w:t>
      </w:r>
      <w:r w:rsidRPr="0065006F">
        <w:rPr>
          <w:rFonts w:ascii="Times New Roman" w:eastAsia="SimSun" w:hAnsi="Times New Roman" w:cs="Times New Roman"/>
          <w:color w:val="000000"/>
          <w:kern w:val="0"/>
          <w:szCs w:val="21"/>
          <w:lang w:bidi="ar"/>
        </w:rPr>
        <w:t>。分别投入</w:t>
      </w:r>
      <w:r w:rsidRPr="0065006F">
        <w:rPr>
          <w:rFonts w:ascii="Times New Roman" w:eastAsia="SimSun" w:hAnsi="Times New Roman" w:cs="Times New Roman"/>
          <w:color w:val="000000"/>
          <w:kern w:val="0"/>
          <w:szCs w:val="21"/>
          <w:lang w:bidi="ar"/>
        </w:rPr>
        <w:t>1 kVar</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3kVar</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5 kVar</w:t>
      </w:r>
      <w:r w:rsidRPr="0065006F">
        <w:rPr>
          <w:rFonts w:ascii="Times New Roman" w:eastAsia="SimSun" w:hAnsi="Times New Roman" w:cs="Times New Roman"/>
          <w:color w:val="000000"/>
          <w:kern w:val="0"/>
          <w:szCs w:val="21"/>
          <w:lang w:bidi="ar"/>
        </w:rPr>
        <w:t>的电感负荷（无功功率），观察各电量的变化，记录负荷投入前后各电量曲线，分析增加的无功负荷由发电机还是系统提供；</w:t>
      </w:r>
    </w:p>
    <w:p w14:paraId="4A354621" w14:textId="575313B8" w:rsidR="00B23E77" w:rsidRDefault="004D09F3" w:rsidP="004D09F3">
      <w:pPr>
        <w:widowControl/>
        <w:spacing w:line="360" w:lineRule="auto"/>
        <w:jc w:val="left"/>
        <w:rPr>
          <w:rFonts w:ascii="Times New Roman" w:eastAsia="新細明體" w:hAnsi="Times New Roman" w:cs="Times New Roman"/>
          <w:color w:val="000000"/>
          <w:kern w:val="0"/>
          <w:szCs w:val="21"/>
          <w:lang w:eastAsia="zh-TW" w:bidi="ar"/>
        </w:rPr>
      </w:pPr>
      <w:r w:rsidRPr="0065006F">
        <w:rPr>
          <w:rFonts w:ascii="Segoe UI Symbol" w:eastAsia="SimSun" w:hAnsi="Segoe UI Symbol" w:cs="Segoe UI Symbol"/>
          <w:color w:val="000000"/>
          <w:kern w:val="0"/>
          <w:szCs w:val="21"/>
          <w:lang w:bidi="ar"/>
        </w:rPr>
        <w:t>✓</w:t>
      </w:r>
      <w:r w:rsidR="00BB0647" w:rsidRPr="0065006F">
        <w:rPr>
          <w:rFonts w:ascii="Times New Roman" w:eastAsia="新細明體" w:hAnsi="Times New Roman" w:cs="Times New Roman"/>
          <w:color w:val="000000"/>
          <w:kern w:val="0"/>
          <w:szCs w:val="21"/>
          <w:lang w:bidi="ar"/>
        </w:rPr>
        <w:t xml:space="preserve"> </w:t>
      </w:r>
      <w:r w:rsidRPr="0065006F">
        <w:rPr>
          <w:rFonts w:ascii="Times New Roman" w:eastAsia="SimSun" w:hAnsi="Times New Roman" w:cs="Times New Roman"/>
          <w:color w:val="000000"/>
          <w:kern w:val="0"/>
          <w:szCs w:val="21"/>
          <w:lang w:bidi="ar"/>
        </w:rPr>
        <w:t>发电机并列运行：调节速度给定和增磁按扭，使发电机</w:t>
      </w:r>
      <w:r w:rsidRPr="0065006F">
        <w:rPr>
          <w:rFonts w:ascii="Times New Roman" w:eastAsia="SimSun" w:hAnsi="Times New Roman" w:cs="Times New Roman"/>
          <w:color w:val="000000"/>
          <w:kern w:val="0"/>
          <w:szCs w:val="21"/>
          <w:lang w:bidi="ar"/>
        </w:rPr>
        <w:t>P=0.3PN</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Q=0.3QN</w:t>
      </w:r>
      <w:r w:rsidRPr="0065006F">
        <w:rPr>
          <w:rFonts w:ascii="Times New Roman" w:eastAsia="SimSun" w:hAnsi="Times New Roman" w:cs="Times New Roman"/>
          <w:color w:val="000000"/>
          <w:kern w:val="0"/>
          <w:szCs w:val="21"/>
          <w:lang w:bidi="ar"/>
        </w:rPr>
        <w:t>。分别投入</w:t>
      </w:r>
      <w:r w:rsidRPr="0065006F">
        <w:rPr>
          <w:rFonts w:ascii="Times New Roman" w:eastAsia="SimSun" w:hAnsi="Times New Roman" w:cs="Times New Roman"/>
          <w:color w:val="000000"/>
          <w:kern w:val="0"/>
          <w:szCs w:val="21"/>
          <w:lang w:bidi="ar"/>
        </w:rPr>
        <w:t>1 kVar</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3kVar</w:t>
      </w:r>
      <w:r w:rsidRPr="0065006F">
        <w:rPr>
          <w:rFonts w:ascii="Times New Roman" w:eastAsia="SimSun" w:hAnsi="Times New Roman" w:cs="Times New Roman"/>
          <w:color w:val="000000"/>
          <w:kern w:val="0"/>
          <w:szCs w:val="21"/>
          <w:lang w:bidi="ar"/>
        </w:rPr>
        <w:t>、</w:t>
      </w:r>
      <w:r w:rsidRPr="0065006F">
        <w:rPr>
          <w:rFonts w:ascii="Times New Roman" w:eastAsia="SimSun" w:hAnsi="Times New Roman" w:cs="Times New Roman"/>
          <w:color w:val="000000"/>
          <w:kern w:val="0"/>
          <w:szCs w:val="21"/>
          <w:lang w:bidi="ar"/>
        </w:rPr>
        <w:t>5 kVar</w:t>
      </w:r>
      <w:r w:rsidRPr="0065006F">
        <w:rPr>
          <w:rFonts w:ascii="Times New Roman" w:eastAsia="SimSun" w:hAnsi="Times New Roman" w:cs="Times New Roman"/>
          <w:color w:val="000000"/>
          <w:kern w:val="0"/>
          <w:szCs w:val="21"/>
          <w:lang w:bidi="ar"/>
        </w:rPr>
        <w:t>的电容负荷（无功功率），观察各电量的变化，记录负荷投入前后各电量曲线，分析增加的无功负荷由发电机还是系统提供。</w:t>
      </w:r>
    </w:p>
    <w:p w14:paraId="57B4B01A" w14:textId="73BB05F8" w:rsidR="0016639F" w:rsidRPr="0016639F" w:rsidRDefault="0016639F" w:rsidP="004D09F3">
      <w:pPr>
        <w:widowControl/>
        <w:spacing w:line="360" w:lineRule="auto"/>
        <w:jc w:val="left"/>
        <w:rPr>
          <w:rFonts w:ascii="Times New Roman" w:eastAsia="新細明體" w:hAnsi="Times New Roman" w:cs="Times New Roman" w:hint="eastAsia"/>
          <w:color w:val="000000"/>
          <w:kern w:val="0"/>
          <w:szCs w:val="21"/>
          <w:lang w:eastAsia="zh-TW" w:bidi="ar"/>
        </w:rPr>
      </w:pPr>
      <w:r>
        <w:rPr>
          <w:rFonts w:ascii="SimSun" w:eastAsia="SimSun" w:hAnsi="SimSun" w:cs="SimSun" w:hint="eastAsia"/>
          <w:color w:val="000000"/>
          <w:kern w:val="0"/>
          <w:szCs w:val="21"/>
          <w:lang w:bidi="ar"/>
        </w:rPr>
        <w:lastRenderedPageBreak/>
        <w:t>（</w:t>
      </w:r>
      <w:r w:rsidR="007435B3">
        <w:rPr>
          <w:rFonts w:ascii="Times New Roman" w:eastAsia="新細明體" w:hAnsi="Times New Roman" w:cs="Times New Roman" w:hint="eastAsia"/>
          <w:color w:val="000000"/>
          <w:kern w:val="0"/>
          <w:szCs w:val="21"/>
          <w:lang w:bidi="ar"/>
        </w:rPr>
        <w:t>3</w:t>
      </w:r>
      <w:r>
        <w:rPr>
          <w:rFonts w:ascii="SimSun" w:eastAsia="SimSun" w:hAnsi="SimSun" w:cs="SimSu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在电力系统仿真软件中，构建单机无穷大系统模型，模拟负荷投切、三相短路等扰动情况下，观测发电机及系统各物理量的变化过程。（课下选做，仿真软件任选</w:t>
      </w:r>
      <w:r w:rsidR="003E4974" w:rsidRPr="005C3DB0">
        <w:rPr>
          <w:rFonts w:ascii="Times New Roman" w:eastAsia="SimSun" w:hAnsi="Times New Roman" w:cs="Times New Roman" w:hint="eastAsia"/>
          <w:color w:val="000000"/>
          <w:kern w:val="0"/>
          <w:szCs w:val="21"/>
          <w:lang w:bidi="ar"/>
        </w:rPr>
        <w:t>CloudPSS</w:t>
      </w:r>
      <w:r w:rsidR="003E4974" w:rsidRPr="005C3DB0">
        <w:rPr>
          <w:rFonts w:ascii="Times New Roman" w:eastAsia="SimSun" w:hAnsi="Times New Roman" w:cs="Times New Roma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PSS/E</w:t>
      </w:r>
      <w:r w:rsidR="003E4974" w:rsidRPr="005C3DB0">
        <w:rPr>
          <w:rFonts w:ascii="Times New Roman" w:eastAsia="SimSun" w:hAnsi="Times New Roman" w:cs="Times New Roma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PSASP</w:t>
      </w:r>
      <w:r w:rsidR="003E4974" w:rsidRPr="005C3DB0">
        <w:rPr>
          <w:rFonts w:ascii="Times New Roman" w:eastAsia="SimSun" w:hAnsi="Times New Roman" w:cs="Times New Roma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BPA</w:t>
      </w:r>
      <w:r w:rsidR="003E4974" w:rsidRPr="005C3DB0">
        <w:rPr>
          <w:rFonts w:ascii="Times New Roman" w:eastAsia="SimSun" w:hAnsi="Times New Roman" w:cs="Times New Roma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PSCAD</w:t>
      </w:r>
      <w:r w:rsidR="003E4974" w:rsidRPr="005C3DB0">
        <w:rPr>
          <w:rFonts w:ascii="Times New Roman" w:eastAsia="SimSun" w:hAnsi="Times New Roman" w:cs="Times New Roman" w:hint="eastAsia"/>
          <w:color w:val="000000"/>
          <w:kern w:val="0"/>
          <w:szCs w:val="21"/>
          <w:lang w:bidi="ar"/>
        </w:rPr>
        <w:t>、</w:t>
      </w:r>
      <w:r w:rsidR="003E4974" w:rsidRPr="005C3DB0">
        <w:rPr>
          <w:rFonts w:ascii="Times New Roman" w:eastAsia="SimSun" w:hAnsi="Times New Roman" w:cs="Times New Roman" w:hint="eastAsia"/>
          <w:color w:val="000000"/>
          <w:kern w:val="0"/>
          <w:szCs w:val="21"/>
          <w:lang w:bidi="ar"/>
        </w:rPr>
        <w:t>Simulink</w:t>
      </w:r>
      <w:r w:rsidR="003E4974" w:rsidRPr="005C3DB0">
        <w:rPr>
          <w:rFonts w:ascii="Times New Roman" w:eastAsia="SimSun" w:hAnsi="Times New Roman" w:cs="Times New Roman" w:hint="eastAsia"/>
          <w:color w:val="000000"/>
          <w:kern w:val="0"/>
          <w:szCs w:val="21"/>
          <w:lang w:bidi="ar"/>
        </w:rPr>
        <w:t>等）。</w:t>
      </w:r>
    </w:p>
    <w:p w14:paraId="07375033" w14:textId="77777777" w:rsidR="006B6790" w:rsidRPr="006B6790" w:rsidRDefault="006B6790">
      <w:pPr>
        <w:widowControl/>
        <w:spacing w:line="360" w:lineRule="auto"/>
        <w:jc w:val="left"/>
        <w:rPr>
          <w:rFonts w:ascii="Times New Roman" w:eastAsia="新細明體" w:hAnsi="Times New Roman" w:cs="Times New Roman"/>
          <w:szCs w:val="21"/>
        </w:rPr>
      </w:pPr>
    </w:p>
    <w:p w14:paraId="78D0431E" w14:textId="76D74810" w:rsidR="00B23E77" w:rsidRDefault="006F1DCB" w:rsidP="006F1DCB">
      <w:pPr>
        <w:spacing w:line="360" w:lineRule="auto"/>
        <w:rPr>
          <w:rFonts w:ascii="SimSun" w:eastAsia="新細明體" w:hAnsi="SimSun" w:cs="Times New Roman"/>
          <w:b/>
          <w:bCs/>
          <w:sz w:val="24"/>
          <w:szCs w:val="24"/>
        </w:rPr>
      </w:pPr>
      <w:r w:rsidRPr="005F42EA">
        <w:rPr>
          <w:rFonts w:ascii="SimSun" w:eastAsia="SimSun" w:hAnsi="SimSun" w:cs="Times New Roman" w:hint="eastAsia"/>
          <w:b/>
          <w:bCs/>
          <w:sz w:val="24"/>
          <w:szCs w:val="24"/>
        </w:rPr>
        <w:t>三、</w:t>
      </w:r>
      <w:r w:rsidRPr="005F42EA">
        <w:rPr>
          <w:rFonts w:ascii="SimSun" w:eastAsia="SimSun" w:hAnsi="SimSun" w:cs="Times New Roman"/>
          <w:b/>
          <w:bCs/>
          <w:sz w:val="24"/>
          <w:szCs w:val="24"/>
        </w:rPr>
        <w:t>实验原理</w:t>
      </w:r>
    </w:p>
    <w:p w14:paraId="2684ECE8" w14:textId="5BF1AA74" w:rsidR="00037DE1" w:rsidRPr="00B35D7B" w:rsidRDefault="00473DBF" w:rsidP="00B35D7B">
      <w:pPr>
        <w:spacing w:line="360" w:lineRule="auto"/>
        <w:ind w:firstLineChars="200" w:firstLine="420"/>
        <w:rPr>
          <w:rFonts w:ascii="Times New Roman" w:eastAsia="新細明體" w:hAnsi="Times New Roman" w:cs="Times New Roman"/>
        </w:rPr>
      </w:pPr>
      <w:r w:rsidRPr="00473DBF">
        <w:rPr>
          <w:rFonts w:ascii="Times New Roman" w:eastAsia="SimSun" w:hAnsi="Times New Roman" w:cs="Times New Roman" w:hint="eastAsia"/>
        </w:rPr>
        <w:t>本部分给出了实验设备的操作方法，但不完全是实验内容的操作步骤，同学们需要自己根据实验内容，设计各实验的操作步骤。</w:t>
      </w:r>
    </w:p>
    <w:p w14:paraId="68ABBBA6" w14:textId="11DE3368" w:rsidR="00B23E77" w:rsidRPr="00FE70D5" w:rsidRDefault="00C84420" w:rsidP="00037DE1">
      <w:pPr>
        <w:pStyle w:val="a4"/>
        <w:numPr>
          <w:ilvl w:val="1"/>
          <w:numId w:val="7"/>
        </w:numPr>
        <w:spacing w:line="360" w:lineRule="auto"/>
        <w:ind w:firstLineChars="0"/>
        <w:rPr>
          <w:rFonts w:ascii="Times New Roman" w:eastAsia="SimSun" w:hAnsi="Times New Roman" w:cs="Times New Roman"/>
          <w:b/>
          <w:bCs/>
          <w:szCs w:val="21"/>
        </w:rPr>
      </w:pPr>
      <w:r w:rsidRPr="00C84420">
        <w:rPr>
          <w:rFonts w:ascii="Times New Roman" w:eastAsia="SimSun" w:hAnsi="Times New Roman" w:cs="Times New Roman" w:hint="eastAsia"/>
          <w:b/>
          <w:bCs/>
          <w:szCs w:val="21"/>
        </w:rPr>
        <w:t>同步发电机组的基本构成</w:t>
      </w:r>
    </w:p>
    <w:p w14:paraId="3C973138" w14:textId="1BF211F2" w:rsidR="00FE70D5" w:rsidRPr="00FE70D5" w:rsidRDefault="005304B5" w:rsidP="005304B5">
      <w:pPr>
        <w:spacing w:line="360" w:lineRule="auto"/>
        <w:jc w:val="center"/>
        <w:rPr>
          <w:rFonts w:ascii="Times New Roman" w:eastAsia="新細明體" w:hAnsi="Times New Roman" w:cs="Times New Roman"/>
          <w:b/>
          <w:bCs/>
          <w:szCs w:val="21"/>
          <w:lang w:eastAsia="zh-TW"/>
        </w:rPr>
      </w:pPr>
      <w:r>
        <w:rPr>
          <w:noProof/>
        </w:rPr>
        <w:drawing>
          <wp:inline distT="0" distB="0" distL="0" distR="0" wp14:anchorId="30A7236B" wp14:editId="76EBAEB9">
            <wp:extent cx="3654597" cy="2441091"/>
            <wp:effectExtent l="0" t="0" r="3175" b="0"/>
            <wp:docPr id="1030453262"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3262" name="圖片 1" descr="一張含有 文字, 螢幕擷取畫面, 圖表, 字型 的圖片&#10;&#10;AI 產生的內容可能不正確。"/>
                    <pic:cNvPicPr/>
                  </pic:nvPicPr>
                  <pic:blipFill>
                    <a:blip r:embed="rId8"/>
                    <a:stretch>
                      <a:fillRect/>
                    </a:stretch>
                  </pic:blipFill>
                  <pic:spPr>
                    <a:xfrm>
                      <a:off x="0" y="0"/>
                      <a:ext cx="3657614" cy="2443106"/>
                    </a:xfrm>
                    <a:prstGeom prst="rect">
                      <a:avLst/>
                    </a:prstGeom>
                  </pic:spPr>
                </pic:pic>
              </a:graphicData>
            </a:graphic>
          </wp:inline>
        </w:drawing>
      </w:r>
    </w:p>
    <w:p w14:paraId="1978AA18" w14:textId="2B425571" w:rsidR="00C70942" w:rsidRPr="00E76B2B" w:rsidRDefault="00C70942" w:rsidP="00E76B2B">
      <w:pPr>
        <w:pStyle w:val="a4"/>
        <w:widowControl/>
        <w:ind w:left="360" w:firstLineChars="0" w:firstLine="0"/>
        <w:jc w:val="center"/>
        <w:rPr>
          <w:rFonts w:eastAsia="新細明體"/>
          <w:sz w:val="18"/>
          <w:szCs w:val="18"/>
        </w:rPr>
      </w:pPr>
      <w:r w:rsidRPr="00C70942">
        <w:rPr>
          <w:rFonts w:ascii="SimSun" w:eastAsia="SimSun" w:hAnsi="SimSun" w:cs="SimSun" w:hint="eastAsia"/>
          <w:color w:val="000000"/>
          <w:kern w:val="0"/>
          <w:szCs w:val="21"/>
          <w:lang w:bidi="ar"/>
        </w:rPr>
        <w:t>图</w:t>
      </w:r>
      <w:r w:rsidRPr="00C70942">
        <w:rPr>
          <w:rFonts w:ascii="Times New Roman" w:eastAsia="SimSun" w:hAnsi="Times New Roman" w:cs="Times New Roman"/>
          <w:color w:val="000000"/>
          <w:kern w:val="0"/>
          <w:szCs w:val="21"/>
          <w:lang w:bidi="ar"/>
        </w:rPr>
        <w:t>1</w:t>
      </w:r>
      <w:r w:rsidRPr="00C70942">
        <w:rPr>
          <w:rFonts w:ascii="SimSun" w:eastAsia="SimSun" w:hAnsi="SimSun" w:cs="SimSun" w:hint="eastAsia"/>
          <w:color w:val="000000"/>
          <w:kern w:val="0"/>
          <w:szCs w:val="21"/>
          <w:lang w:bidi="ar"/>
        </w:rPr>
        <w:t>有损耗介质的等效电路及相量图</w:t>
      </w:r>
    </w:p>
    <w:p w14:paraId="1F4AC2EC" w14:textId="77777777" w:rsidR="00B23E77" w:rsidRDefault="00000000">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电气设备的绝缘结构由各种绝缘介质所组成，由于介质的电导，极性介质中偶极子转</w:t>
      </w:r>
    </w:p>
    <w:p w14:paraId="122495A1" w14:textId="77777777" w:rsidR="00B23E77" w:rsidRDefault="00000000">
      <w:pPr>
        <w:spacing w:line="360" w:lineRule="auto"/>
        <w:rPr>
          <w:rFonts w:ascii="Times New Roman" w:eastAsia="SimSun" w:hAnsi="Times New Roman" w:cs="Times New Roman"/>
        </w:rPr>
      </w:pPr>
      <w:r>
        <w:rPr>
          <w:rFonts w:ascii="Times New Roman" w:eastAsia="SimSun" w:hAnsi="Times New Roman" w:cs="Times New Roman" w:hint="eastAsia"/>
        </w:rPr>
        <w:t>动时的摩擦以及介质中的气隙放电等原因，使处于高电压下的介质（或整个绝缘结构）是有</w:t>
      </w:r>
    </w:p>
    <w:p w14:paraId="208CF651" w14:textId="77777777" w:rsidR="00B23E77" w:rsidRDefault="00000000">
      <w:pPr>
        <w:spacing w:line="360" w:lineRule="auto"/>
        <w:rPr>
          <w:rFonts w:ascii="Times New Roman" w:eastAsia="新細明體" w:hAnsi="Times New Roman" w:cs="Times New Roman"/>
        </w:rPr>
      </w:pPr>
      <w:r>
        <w:rPr>
          <w:rFonts w:ascii="Times New Roman" w:eastAsia="SimSun" w:hAnsi="Times New Roman" w:cs="Times New Roman" w:hint="eastAsia"/>
        </w:rPr>
        <w:t>损耗的，这种损耗称为介质损耗</w:t>
      </w:r>
      <w:r>
        <w:rPr>
          <w:rFonts w:ascii="Times New Roman" w:eastAsia="SimSun" w:hAnsi="Times New Roman" w:cs="Times New Roman" w:hint="eastAsia"/>
        </w:rPr>
        <w:t xml:space="preserve"> P</w:t>
      </w:r>
      <w:r>
        <w:rPr>
          <w:rFonts w:ascii="Times New Roman" w:eastAsia="SimSun" w:hAnsi="Times New Roman" w:cs="Times New Roman" w:hint="eastAsia"/>
        </w:rPr>
        <w:t>，它是电气设备绝缘性能的重要指标。它的测量是预防性试验中不可缺少的一项。因为如果电力设备绝缘介质损耗因数大的话，说明设备运行中将有许多能量以热的形式损失掉，且可使绝缘老化，甚至造成损坏。所以在制造厂生产出的电力设备以后或运行中都要测试设备绝缘的介质损耗因数，若达不到一定的标准，将不能出厂或不能继续运行。</w:t>
      </w:r>
    </w:p>
    <w:p w14:paraId="286ED9AA" w14:textId="47883D31" w:rsidR="007039E1" w:rsidRPr="000D7410" w:rsidRDefault="000D7410" w:rsidP="000D7410">
      <w:pPr>
        <w:spacing w:line="360" w:lineRule="auto"/>
        <w:rPr>
          <w:rFonts w:ascii="Times New Roman" w:eastAsia="SimSun" w:hAnsi="Times New Roman" w:cs="Times New Roman"/>
          <w:b/>
          <w:bCs/>
          <w:szCs w:val="21"/>
        </w:rPr>
      </w:pPr>
      <w:r>
        <w:rPr>
          <w:rFonts w:ascii="Times New Roman" w:eastAsia="新細明體" w:hAnsi="Times New Roman" w:cs="Times New Roman" w:hint="eastAsia"/>
          <w:b/>
          <w:bCs/>
          <w:szCs w:val="21"/>
        </w:rPr>
        <w:t xml:space="preserve">3.1.1 </w:t>
      </w:r>
      <w:r w:rsidR="00733E8A" w:rsidRPr="000D7410">
        <w:rPr>
          <w:rFonts w:ascii="Times New Roman" w:eastAsia="SimSun" w:hAnsi="Times New Roman" w:cs="Times New Roman" w:hint="eastAsia"/>
          <w:b/>
          <w:bCs/>
          <w:szCs w:val="21"/>
        </w:rPr>
        <w:t>调速器作用</w:t>
      </w:r>
    </w:p>
    <w:p w14:paraId="3553F83F" w14:textId="6700D43A" w:rsidR="00316268" w:rsidRDefault="00447B75" w:rsidP="00F017E2">
      <w:pPr>
        <w:spacing w:line="360" w:lineRule="auto"/>
        <w:ind w:firstLineChars="200" w:firstLine="420"/>
        <w:rPr>
          <w:rFonts w:ascii="Times New Roman" w:eastAsia="新細明體" w:hAnsi="Times New Roman" w:cs="Times New Roman"/>
        </w:rPr>
      </w:pPr>
      <w:r w:rsidRPr="00447B75">
        <w:rPr>
          <w:rFonts w:ascii="Times New Roman" w:eastAsia="SimSun" w:hAnsi="Times New Roman" w:cs="Times New Roman" w:hint="eastAsia"/>
        </w:rPr>
        <w:t>为了控制原动机向发电机输出的机械功率，并保持电网的正常运行频率，以及再各并列运行的发电机之间合理分配负荷，每一台原动机配置调速器。调速器一般通过改变气门开度或导叶开度来实现功率和频率的平衡调节，通过改变调速器参数或给定值（给定速度或者给定功率）调整发电机功率</w:t>
      </w:r>
      <w:r w:rsidRPr="00447B75">
        <w:rPr>
          <w:rFonts w:ascii="Times New Roman" w:eastAsia="SimSun" w:hAnsi="Times New Roman" w:cs="Times New Roman" w:hint="eastAsia"/>
        </w:rPr>
        <w:t>-</w:t>
      </w:r>
      <w:r w:rsidRPr="00447B75">
        <w:rPr>
          <w:rFonts w:ascii="Times New Roman" w:eastAsia="SimSun" w:hAnsi="Times New Roman" w:cs="Times New Roman" w:hint="eastAsia"/>
        </w:rPr>
        <w:t>频率调节特征。</w:t>
      </w:r>
    </w:p>
    <w:p w14:paraId="4246AC2A" w14:textId="08CA44B2" w:rsidR="00A13A03" w:rsidRPr="000D7410" w:rsidRDefault="00A13A03" w:rsidP="00A13A03">
      <w:pPr>
        <w:spacing w:line="360" w:lineRule="auto"/>
        <w:rPr>
          <w:rFonts w:ascii="Times New Roman" w:eastAsia="SimSun" w:hAnsi="Times New Roman" w:cs="Times New Roman"/>
          <w:b/>
          <w:bCs/>
          <w:szCs w:val="21"/>
        </w:rPr>
      </w:pPr>
      <w:r>
        <w:rPr>
          <w:rFonts w:ascii="Times New Roman" w:eastAsia="新細明體" w:hAnsi="Times New Roman" w:cs="Times New Roman" w:hint="eastAsia"/>
          <w:b/>
          <w:bCs/>
          <w:szCs w:val="21"/>
        </w:rPr>
        <w:lastRenderedPageBreak/>
        <w:t>3.1.</w:t>
      </w:r>
      <w:r w:rsidR="006B3FE3">
        <w:rPr>
          <w:rFonts w:ascii="Times New Roman" w:eastAsia="新細明體" w:hAnsi="Times New Roman" w:cs="Times New Roman" w:hint="eastAsia"/>
          <w:b/>
          <w:bCs/>
          <w:szCs w:val="21"/>
        </w:rPr>
        <w:t>2</w:t>
      </w:r>
      <w:r>
        <w:rPr>
          <w:rFonts w:ascii="Times New Roman" w:eastAsia="新細明體" w:hAnsi="Times New Roman" w:cs="Times New Roman" w:hint="eastAsia"/>
          <w:b/>
          <w:bCs/>
          <w:szCs w:val="21"/>
        </w:rPr>
        <w:t xml:space="preserve"> </w:t>
      </w:r>
      <w:r w:rsidR="009E16E6" w:rsidRPr="009E16E6">
        <w:rPr>
          <w:rFonts w:ascii="Times New Roman" w:eastAsia="SimSun" w:hAnsi="Times New Roman" w:cs="Times New Roman" w:hint="eastAsia"/>
          <w:b/>
          <w:bCs/>
          <w:szCs w:val="21"/>
        </w:rPr>
        <w:t>励磁装置作用</w:t>
      </w:r>
    </w:p>
    <w:p w14:paraId="2258C33C" w14:textId="3228226F" w:rsidR="00A13A03" w:rsidRDefault="004458CC" w:rsidP="00F017E2">
      <w:pPr>
        <w:spacing w:line="360" w:lineRule="auto"/>
        <w:ind w:firstLineChars="200" w:firstLine="420"/>
        <w:rPr>
          <w:rFonts w:ascii="Times New Roman" w:eastAsia="新細明體" w:hAnsi="Times New Roman" w:cs="Times New Roman"/>
        </w:rPr>
      </w:pPr>
      <w:r w:rsidRPr="004458CC">
        <w:rPr>
          <w:rFonts w:ascii="Times New Roman" w:eastAsia="SimSun" w:hAnsi="Times New Roman" w:cs="Times New Roman" w:hint="eastAsia"/>
        </w:rPr>
        <w:t>励磁系统向发电机提供励磁功率，起着调节电压、保持发电机端电压或枢纽点电压恒定得作用。并可控制并列发电机的无功功率分配。</w:t>
      </w:r>
    </w:p>
    <w:p w14:paraId="0D78CDD5" w14:textId="2B0AEF7E" w:rsidR="00B650AA" w:rsidRPr="00754235" w:rsidRDefault="002E6463" w:rsidP="00754235">
      <w:pPr>
        <w:pStyle w:val="a4"/>
        <w:numPr>
          <w:ilvl w:val="1"/>
          <w:numId w:val="7"/>
        </w:numPr>
        <w:spacing w:line="360" w:lineRule="auto"/>
        <w:ind w:firstLineChars="0"/>
        <w:rPr>
          <w:rFonts w:ascii="Times New Roman" w:eastAsia="SimSun" w:hAnsi="Times New Roman" w:cs="Times New Roman"/>
          <w:b/>
          <w:bCs/>
          <w:szCs w:val="21"/>
        </w:rPr>
      </w:pPr>
      <w:r w:rsidRPr="002E6463">
        <w:rPr>
          <w:rFonts w:ascii="Times New Roman" w:eastAsia="SimSun" w:hAnsi="Times New Roman" w:cs="Times New Roman" w:hint="eastAsia"/>
          <w:b/>
          <w:bCs/>
          <w:szCs w:val="21"/>
        </w:rPr>
        <w:t>发电机功率特性曲线</w:t>
      </w:r>
    </w:p>
    <w:p w14:paraId="0F8B9475" w14:textId="1D16CBCC" w:rsidR="00D25C97" w:rsidRPr="00D25C97" w:rsidRDefault="00D25C97" w:rsidP="00D25C97">
      <w:pPr>
        <w:spacing w:line="360" w:lineRule="auto"/>
        <w:jc w:val="center"/>
        <w:rPr>
          <w:rFonts w:ascii="Times New Roman" w:eastAsia="新細明體" w:hAnsi="Times New Roman" w:cs="Times New Roman"/>
          <w:lang w:eastAsia="zh-TW"/>
        </w:rPr>
      </w:pPr>
      <w:r>
        <w:rPr>
          <w:noProof/>
        </w:rPr>
        <w:drawing>
          <wp:inline distT="0" distB="0" distL="0" distR="0" wp14:anchorId="0E950171" wp14:editId="0872FA16">
            <wp:extent cx="4816444" cy="568858"/>
            <wp:effectExtent l="0" t="0" r="3810" b="3175"/>
            <wp:docPr id="10105190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9048" name=""/>
                    <pic:cNvPicPr/>
                  </pic:nvPicPr>
                  <pic:blipFill>
                    <a:blip r:embed="rId9"/>
                    <a:stretch>
                      <a:fillRect/>
                    </a:stretch>
                  </pic:blipFill>
                  <pic:spPr>
                    <a:xfrm>
                      <a:off x="0" y="0"/>
                      <a:ext cx="4828207" cy="570247"/>
                    </a:xfrm>
                    <a:prstGeom prst="rect">
                      <a:avLst/>
                    </a:prstGeom>
                  </pic:spPr>
                </pic:pic>
              </a:graphicData>
            </a:graphic>
          </wp:inline>
        </w:drawing>
      </w:r>
    </w:p>
    <w:p w14:paraId="281BC5D6" w14:textId="0E5334EF" w:rsidR="00A3578C" w:rsidRDefault="00A3578C" w:rsidP="00A3578C">
      <w:pPr>
        <w:pStyle w:val="a4"/>
        <w:widowControl/>
        <w:ind w:left="360" w:firstLineChars="0" w:firstLine="0"/>
        <w:jc w:val="center"/>
        <w:rPr>
          <w:rFonts w:ascii="SimSun" w:eastAsia="新細明體" w:hAnsi="SimSun" w:cs="SimSun"/>
          <w:color w:val="000000"/>
          <w:kern w:val="0"/>
          <w:szCs w:val="21"/>
          <w:lang w:bidi="ar"/>
        </w:rPr>
      </w:pPr>
      <w:r w:rsidRPr="00C70942">
        <w:rPr>
          <w:rFonts w:ascii="SimSun" w:eastAsia="SimSun" w:hAnsi="SimSun" w:cs="SimSun" w:hint="eastAsia"/>
          <w:color w:val="000000"/>
          <w:kern w:val="0"/>
          <w:szCs w:val="21"/>
          <w:lang w:bidi="ar"/>
        </w:rPr>
        <w:t>图</w:t>
      </w:r>
      <w:r w:rsidR="00712842">
        <w:rPr>
          <w:rFonts w:ascii="Times New Roman" w:eastAsia="新細明體" w:hAnsi="Times New Roman" w:cs="Times New Roman" w:hint="eastAsia"/>
          <w:color w:val="000000"/>
          <w:kern w:val="0"/>
          <w:szCs w:val="21"/>
          <w:lang w:bidi="ar"/>
        </w:rPr>
        <w:t>2</w:t>
      </w:r>
      <w:r w:rsidRPr="00C70942">
        <w:rPr>
          <w:rFonts w:ascii="SimSun" w:eastAsia="SimSun" w:hAnsi="SimSun" w:cs="SimSun" w:hint="eastAsia"/>
          <w:color w:val="000000"/>
          <w:kern w:val="0"/>
          <w:szCs w:val="21"/>
          <w:lang w:bidi="ar"/>
        </w:rPr>
        <w:t>有损耗介质的等效电路及相量图</w:t>
      </w:r>
    </w:p>
    <w:p w14:paraId="116D58F8" w14:textId="0BBAC0CA" w:rsidR="00F74DB9" w:rsidRPr="00F74DB9" w:rsidRDefault="00F74DB9" w:rsidP="00A3578C">
      <w:pPr>
        <w:pStyle w:val="a4"/>
        <w:widowControl/>
        <w:ind w:left="360" w:firstLineChars="0" w:firstLine="0"/>
        <w:jc w:val="center"/>
        <w:rPr>
          <w:rFonts w:eastAsia="新細明體"/>
          <w:sz w:val="18"/>
          <w:szCs w:val="18"/>
          <w:lang w:eastAsia="zh-TW"/>
        </w:rPr>
      </w:pPr>
      <w:r>
        <w:rPr>
          <w:noProof/>
        </w:rPr>
        <w:drawing>
          <wp:inline distT="0" distB="0" distL="0" distR="0" wp14:anchorId="1682C141" wp14:editId="014A16FF">
            <wp:extent cx="2888055" cy="1039991"/>
            <wp:effectExtent l="0" t="0" r="7620" b="8255"/>
            <wp:docPr id="1287905198" name="圖片 1" descr="一張含有 字型, 印刷術, 筆跡,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05198" name="圖片 1" descr="一張含有 字型, 印刷術, 筆跡, 圖表 的圖片&#10;&#10;AI 產生的內容可能不正確。"/>
                    <pic:cNvPicPr/>
                  </pic:nvPicPr>
                  <pic:blipFill>
                    <a:blip r:embed="rId10"/>
                    <a:stretch>
                      <a:fillRect/>
                    </a:stretch>
                  </pic:blipFill>
                  <pic:spPr>
                    <a:xfrm>
                      <a:off x="0" y="0"/>
                      <a:ext cx="2898921" cy="1043904"/>
                    </a:xfrm>
                    <a:prstGeom prst="rect">
                      <a:avLst/>
                    </a:prstGeom>
                  </pic:spPr>
                </pic:pic>
              </a:graphicData>
            </a:graphic>
          </wp:inline>
        </w:drawing>
      </w:r>
    </w:p>
    <w:p w14:paraId="4C816654" w14:textId="76E3EBCB" w:rsidR="00A3578C" w:rsidRPr="00E76B2B" w:rsidRDefault="00A3578C" w:rsidP="00A3578C">
      <w:pPr>
        <w:pStyle w:val="a4"/>
        <w:widowControl/>
        <w:ind w:left="360" w:firstLineChars="0" w:firstLine="0"/>
        <w:jc w:val="center"/>
        <w:rPr>
          <w:rFonts w:eastAsia="新細明體"/>
          <w:sz w:val="18"/>
          <w:szCs w:val="18"/>
        </w:rPr>
      </w:pPr>
      <w:r w:rsidRPr="00C70942">
        <w:rPr>
          <w:rFonts w:ascii="SimSun" w:eastAsia="SimSun" w:hAnsi="SimSun" w:cs="SimSun" w:hint="eastAsia"/>
          <w:color w:val="000000"/>
          <w:kern w:val="0"/>
          <w:szCs w:val="21"/>
          <w:lang w:bidi="ar"/>
        </w:rPr>
        <w:t>图</w:t>
      </w:r>
      <w:r w:rsidR="00D7765E">
        <w:rPr>
          <w:rFonts w:ascii="Times New Roman" w:eastAsia="新細明體" w:hAnsi="Times New Roman" w:cs="Times New Roman" w:hint="eastAsia"/>
          <w:color w:val="000000"/>
          <w:kern w:val="0"/>
          <w:szCs w:val="21"/>
          <w:lang w:bidi="ar"/>
        </w:rPr>
        <w:t>3</w:t>
      </w:r>
      <w:r w:rsidRPr="00C70942">
        <w:rPr>
          <w:rFonts w:ascii="SimSun" w:eastAsia="SimSun" w:hAnsi="SimSun" w:cs="SimSun" w:hint="eastAsia"/>
          <w:color w:val="000000"/>
          <w:kern w:val="0"/>
          <w:szCs w:val="21"/>
          <w:lang w:bidi="ar"/>
        </w:rPr>
        <w:t>有损耗介质的等效电路及相量图</w:t>
      </w:r>
    </w:p>
    <w:p w14:paraId="5AD23713" w14:textId="395415C0" w:rsidR="00B23E77" w:rsidRPr="00B0630E" w:rsidRDefault="0022455A" w:rsidP="00B0630E">
      <w:pPr>
        <w:spacing w:line="360" w:lineRule="auto"/>
        <w:rPr>
          <w:rFonts w:ascii="Times New Roman" w:eastAsia="新細明體" w:hAnsi="Times New Roman" w:cs="Times New Roman"/>
        </w:rPr>
      </w:pPr>
      <w:r w:rsidRPr="002E6ACF">
        <w:rPr>
          <w:rFonts w:ascii="Times New Roman" w:eastAsia="SimSun" w:hAnsi="Times New Roman" w:cs="Times New Roman" w:hint="eastAsia"/>
        </w:rPr>
        <w:t>功率特性方程：</w:t>
      </w:r>
      <w:r w:rsidRPr="0022455A">
        <w:rPr>
          <w:rFonts w:ascii="Times New Roman" w:eastAsia="新細明體" w:hAnsi="Times New Roman" w:cs="Times New Roman"/>
        </w:rPr>
        <w:t xml:space="preserve"> </w:t>
      </w:r>
    </w:p>
    <w:p w14:paraId="5DC8DBD0" w14:textId="77777777" w:rsidR="009615DD" w:rsidRPr="003A652B" w:rsidRDefault="009615DD" w:rsidP="009615DD">
      <w:pPr>
        <w:rPr>
          <w:rFonts w:eastAsia="新細明體" w:hAnsi="Cambria Math" w:cs="SimSun"/>
          <w:szCs w:val="24"/>
          <w:lang w:eastAsia="zh-TW"/>
        </w:rPr>
      </w:pPr>
      <m:oMathPara>
        <m:oMath>
          <m:r>
            <m:rPr>
              <m:sty m:val="p"/>
            </m:rPr>
            <w:rPr>
              <w:rFonts w:ascii="Cambria Math" w:eastAsia="SimSun" w:hAnsi="Cambria Math" w:cs="SimSun"/>
              <w:szCs w:val="24"/>
            </w:rPr>
            <m:t>P=</m:t>
          </m:r>
          <m:f>
            <m:fPr>
              <m:ctrlPr>
                <w:rPr>
                  <w:rFonts w:ascii="Cambria Math" w:eastAsia="SimSun" w:hAnsi="Cambria Math" w:cs="SimSun"/>
                  <w:szCs w:val="24"/>
                </w:rPr>
              </m:ctrlPr>
            </m:fPr>
            <m:num>
              <m:sSub>
                <m:sSubPr>
                  <m:ctrlPr>
                    <w:rPr>
                      <w:rFonts w:ascii="Cambria Math" w:eastAsia="SimSun" w:hAnsi="Cambria Math" w:cs="SimSun"/>
                      <w:szCs w:val="24"/>
                    </w:rPr>
                  </m:ctrlPr>
                </m:sSubPr>
                <m:e>
                  <m:r>
                    <m:rPr>
                      <m:sty m:val="p"/>
                    </m:rPr>
                    <w:rPr>
                      <w:rFonts w:ascii="Cambria Math" w:eastAsia="SimSun" w:hAnsi="Cambria Math" w:cs="SimSun"/>
                      <w:szCs w:val="24"/>
                    </w:rPr>
                    <m:t>E</m:t>
                  </m:r>
                </m:e>
                <m:sub>
                  <m:r>
                    <m:rPr>
                      <m:sty m:val="p"/>
                    </m:rPr>
                    <w:rPr>
                      <w:rFonts w:ascii="Cambria Math" w:eastAsia="SimSun" w:hAnsi="Cambria Math" w:cs="SimSun"/>
                      <w:szCs w:val="24"/>
                    </w:rPr>
                    <m:t>q</m:t>
                  </m:r>
                </m:sub>
              </m:sSub>
              <m:r>
                <m:rPr>
                  <m:sty m:val="p"/>
                </m:rPr>
                <w:rPr>
                  <w:rFonts w:ascii="Cambria Math" w:eastAsia="SimSun" w:hAnsi="Cambria Math" w:cs="SimSun"/>
                  <w:szCs w:val="24"/>
                </w:rPr>
                <m:t>U</m:t>
              </m:r>
            </m:num>
            <m:den>
              <m:sSub>
                <m:sSubPr>
                  <m:ctrlPr>
                    <w:rPr>
                      <w:rFonts w:ascii="Cambria Math" w:eastAsia="SimSun" w:hAnsi="Cambria Math" w:cs="SimSun"/>
                      <w:szCs w:val="24"/>
                    </w:rPr>
                  </m:ctrlPr>
                </m:sSubPr>
                <m:e>
                  <m:r>
                    <m:rPr>
                      <m:sty m:val="p"/>
                    </m:rPr>
                    <w:rPr>
                      <w:rFonts w:ascii="Cambria Math" w:eastAsia="SimSun" w:hAnsi="Cambria Math" w:cs="SimSun"/>
                      <w:szCs w:val="24"/>
                    </w:rPr>
                    <m:t>X</m:t>
                  </m:r>
                </m:e>
                <m:sub>
                  <m:r>
                    <m:rPr>
                      <m:sty m:val="p"/>
                    </m:rPr>
                    <w:rPr>
                      <w:rFonts w:ascii="Cambria Math" w:eastAsia="SimSun" w:hAnsi="Cambria Math" w:cs="SimSun"/>
                      <w:szCs w:val="24"/>
                    </w:rPr>
                    <m:t>dΣ</m:t>
                  </m:r>
                </m:sub>
              </m:sSub>
            </m:den>
          </m:f>
          <m:r>
            <m:rPr>
              <m:sty m:val="p"/>
            </m:rPr>
            <w:rPr>
              <w:rFonts w:ascii="Cambria Math" w:eastAsia="SimSun" w:hAnsi="Cambria Math" w:cs="SimSun"/>
              <w:szCs w:val="24"/>
            </w:rPr>
            <m:t>sinδ</m:t>
          </m:r>
        </m:oMath>
      </m:oMathPara>
    </w:p>
    <w:p w14:paraId="230487DE" w14:textId="0DA749F3" w:rsidR="003A652B" w:rsidRDefault="00A57BCF" w:rsidP="00A57BCF">
      <w:pPr>
        <w:jc w:val="center"/>
        <w:rPr>
          <w:rFonts w:eastAsia="新細明體" w:hAnsi="Cambria Math" w:cs="SimSun"/>
          <w:szCs w:val="24"/>
          <w:lang w:eastAsia="zh-TW"/>
        </w:rPr>
      </w:pPr>
      <w:r>
        <w:rPr>
          <w:noProof/>
        </w:rPr>
        <w:drawing>
          <wp:inline distT="0" distB="0" distL="0" distR="0" wp14:anchorId="65CCADFE" wp14:editId="21CBBEFE">
            <wp:extent cx="2731773" cy="2431824"/>
            <wp:effectExtent l="0" t="0" r="0" b="6985"/>
            <wp:docPr id="995095916" name="圖片 1" descr="一張含有 行, 文字,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95916" name="圖片 1" descr="一張含有 行, 文字, 圖表, 字型 的圖片&#10;&#10;AI 產生的內容可能不正確。"/>
                    <pic:cNvPicPr/>
                  </pic:nvPicPr>
                  <pic:blipFill>
                    <a:blip r:embed="rId11"/>
                    <a:stretch>
                      <a:fillRect/>
                    </a:stretch>
                  </pic:blipFill>
                  <pic:spPr>
                    <a:xfrm>
                      <a:off x="0" y="0"/>
                      <a:ext cx="2733107" cy="2433011"/>
                    </a:xfrm>
                    <a:prstGeom prst="rect">
                      <a:avLst/>
                    </a:prstGeom>
                  </pic:spPr>
                </pic:pic>
              </a:graphicData>
            </a:graphic>
          </wp:inline>
        </w:drawing>
      </w:r>
    </w:p>
    <w:p w14:paraId="3E93E801" w14:textId="719F2864" w:rsidR="003A652B" w:rsidRPr="00E76B2B" w:rsidRDefault="003A652B" w:rsidP="003A652B">
      <w:pPr>
        <w:pStyle w:val="a4"/>
        <w:widowControl/>
        <w:ind w:left="360" w:firstLineChars="0" w:firstLine="0"/>
        <w:jc w:val="center"/>
        <w:rPr>
          <w:rFonts w:eastAsia="新細明體"/>
          <w:sz w:val="18"/>
          <w:szCs w:val="18"/>
        </w:rPr>
      </w:pPr>
      <w:r w:rsidRPr="00C70942">
        <w:rPr>
          <w:rFonts w:ascii="SimSun" w:eastAsia="SimSun" w:hAnsi="SimSun" w:cs="SimSun" w:hint="eastAsia"/>
          <w:color w:val="000000"/>
          <w:kern w:val="0"/>
          <w:szCs w:val="21"/>
          <w:lang w:bidi="ar"/>
        </w:rPr>
        <w:t>图</w:t>
      </w:r>
      <w:r w:rsidR="00DB677A">
        <w:rPr>
          <w:rFonts w:ascii="Times New Roman" w:eastAsia="新細明體" w:hAnsi="Times New Roman" w:cs="Times New Roman" w:hint="eastAsia"/>
          <w:color w:val="000000"/>
          <w:kern w:val="0"/>
          <w:szCs w:val="21"/>
          <w:lang w:bidi="ar"/>
        </w:rPr>
        <w:t>4</w:t>
      </w:r>
      <w:r w:rsidR="008B24CF" w:rsidRPr="008B24CF">
        <w:rPr>
          <w:rFonts w:ascii="SimSun" w:eastAsia="SimSun" w:hAnsi="SimSun" w:cs="SimSun" w:hint="eastAsia"/>
          <w:color w:val="000000"/>
          <w:kern w:val="0"/>
          <w:szCs w:val="21"/>
          <w:lang w:bidi="ar"/>
        </w:rPr>
        <w:t>静态稳定曲线</w:t>
      </w:r>
    </w:p>
    <w:p w14:paraId="5F2C3902" w14:textId="77777777" w:rsidR="003A652B" w:rsidRPr="00A57BCF" w:rsidRDefault="003A652B" w:rsidP="009615DD">
      <w:pPr>
        <w:rPr>
          <w:rFonts w:eastAsia="新細明體" w:hAnsi="Cambria Math" w:cs="SimSun"/>
          <w:szCs w:val="24"/>
        </w:rPr>
      </w:pPr>
    </w:p>
    <w:p w14:paraId="30FCEEC5" w14:textId="6DEB849A" w:rsidR="00DD1FB3" w:rsidRPr="00F07BE4" w:rsidRDefault="00DD1FB3" w:rsidP="00F07BE4">
      <w:pPr>
        <w:rPr>
          <w:rFonts w:eastAsia="SimSun" w:hAnsi="Cambria Math" w:cs="SimSun"/>
          <w:szCs w:val="24"/>
        </w:rPr>
      </w:pPr>
      <w:r w:rsidRPr="00DD1FB3">
        <w:rPr>
          <w:rFonts w:ascii="Times New Roman" w:eastAsia="SimSun" w:hAnsi="Times New Roman" w:cs="Times New Roman" w:hint="eastAsia"/>
        </w:rPr>
        <w:t>由图可见</w:t>
      </w:r>
      <w:r w:rsidRPr="00DD1FB3">
        <w:rPr>
          <w:rFonts w:ascii="Times New Roman" w:eastAsia="SimSun" w:hAnsi="Times New Roman" w:cs="Times New Roman"/>
        </w:rPr>
        <w:t xml:space="preserve">, </w:t>
      </w:r>
      <w:r w:rsidRPr="00DD1FB3">
        <w:rPr>
          <w:rFonts w:ascii="Times New Roman" w:eastAsia="SimSun" w:hAnsi="Times New Roman" w:cs="Times New Roman" w:hint="eastAsia"/>
        </w:rPr>
        <w:t>当母线电压</w:t>
      </w:r>
      <w:r w:rsidRPr="00DD1FB3">
        <w:rPr>
          <w:rFonts w:ascii="Times New Roman" w:eastAsia="SimSun" w:hAnsi="Times New Roman" w:cs="Times New Roman"/>
          <w:i/>
          <w:iCs/>
        </w:rPr>
        <w:t>U</w:t>
      </w:r>
      <w:r w:rsidRPr="00DD1FB3">
        <w:rPr>
          <w:rFonts w:ascii="Times New Roman" w:eastAsia="SimSun" w:hAnsi="Times New Roman" w:cs="Times New Roman"/>
        </w:rPr>
        <w:t>=</w:t>
      </w:r>
      <w:r w:rsidRPr="00DD1FB3">
        <w:rPr>
          <w:rFonts w:ascii="Times New Roman" w:eastAsia="SimSun" w:hAnsi="Times New Roman" w:cs="Times New Roman" w:hint="eastAsia"/>
        </w:rPr>
        <w:t>定值，如果发电机保持</w:t>
      </w:r>
      <w:r w:rsidRPr="00DD1FB3">
        <w:rPr>
          <w:rFonts w:ascii="Times New Roman" w:eastAsia="SimSun" w:hAnsi="Times New Roman" w:cs="Times New Roman"/>
          <w:i/>
          <w:iCs/>
        </w:rPr>
        <w:t>E</w:t>
      </w:r>
      <w:r w:rsidRPr="00DD1FB3">
        <w:rPr>
          <w:rFonts w:ascii="Times New Roman" w:eastAsia="SimSun" w:hAnsi="Times New Roman" w:cs="Times New Roman"/>
        </w:rPr>
        <w:t>q=</w:t>
      </w:r>
      <w:r w:rsidRPr="00DD1FB3">
        <w:rPr>
          <w:rFonts w:ascii="Times New Roman" w:eastAsia="SimSun" w:hAnsi="Times New Roman" w:cs="Times New Roman" w:hint="eastAsia"/>
        </w:rPr>
        <w:t>定值，则式中将只有一个变量</w:t>
      </w:r>
      <w:r w:rsidRPr="00DD1FB3">
        <w:rPr>
          <w:rFonts w:ascii="Times New Roman" w:eastAsia="SimSun" w:hAnsi="Times New Roman" w:cs="Times New Roman"/>
        </w:rPr>
        <w:t>---</w:t>
      </w:r>
      <w:r w:rsidRPr="00DD1FB3">
        <w:rPr>
          <w:rFonts w:ascii="Times New Roman" w:eastAsia="SimSun" w:hAnsi="Times New Roman" w:cs="Times New Roman" w:hint="eastAsia"/>
        </w:rPr>
        <w:t>功率角</w:t>
      </w:r>
      <w:r w:rsidRPr="00DD1FB3">
        <w:rPr>
          <w:rFonts w:ascii="Times New Roman" w:eastAsia="SimSun" w:hAnsi="Times New Roman" w:cs="Times New Roman"/>
        </w:rPr>
        <w:t>δ</w:t>
      </w:r>
      <w:r w:rsidRPr="00DD1FB3">
        <w:rPr>
          <w:rFonts w:ascii="Times New Roman" w:eastAsia="SimSun" w:hAnsi="Times New Roman" w:cs="Times New Roman" w:hint="eastAsia"/>
        </w:rPr>
        <w:t>，发电机功率特性曲线为一正弦曲线，其最大值为</w:t>
      </w:r>
      <m:oMath>
        <m:r>
          <m:rPr>
            <m:sty m:val="p"/>
          </m:rPr>
          <w:rPr>
            <w:rFonts w:ascii="Cambria Math" w:eastAsia="SimSun" w:hAnsi="Cambria Math" w:cs="SimSun"/>
            <w:szCs w:val="24"/>
          </w:rPr>
          <m:t>P=</m:t>
        </m:r>
        <m:f>
          <m:fPr>
            <m:ctrlPr>
              <w:rPr>
                <w:rFonts w:ascii="Cambria Math" w:eastAsia="SimSun" w:hAnsi="Cambria Math" w:cs="SimSun"/>
                <w:szCs w:val="24"/>
              </w:rPr>
            </m:ctrlPr>
          </m:fPr>
          <m:num>
            <m:sSub>
              <m:sSubPr>
                <m:ctrlPr>
                  <w:rPr>
                    <w:rFonts w:ascii="Cambria Math" w:eastAsia="SimSun" w:hAnsi="Cambria Math" w:cs="SimSun"/>
                    <w:szCs w:val="24"/>
                  </w:rPr>
                </m:ctrlPr>
              </m:sSubPr>
              <m:e>
                <m:r>
                  <m:rPr>
                    <m:sty m:val="p"/>
                  </m:rPr>
                  <w:rPr>
                    <w:rFonts w:ascii="Cambria Math" w:eastAsia="SimSun" w:hAnsi="Cambria Math" w:cs="SimSun"/>
                    <w:szCs w:val="24"/>
                  </w:rPr>
                  <m:t>E</m:t>
                </m:r>
              </m:e>
              <m:sub>
                <m:r>
                  <m:rPr>
                    <m:sty m:val="p"/>
                  </m:rPr>
                  <w:rPr>
                    <w:rFonts w:ascii="Cambria Math" w:eastAsia="SimSun" w:hAnsi="Cambria Math" w:cs="SimSun"/>
                    <w:szCs w:val="24"/>
                  </w:rPr>
                  <m:t>q</m:t>
                </m:r>
              </m:sub>
            </m:sSub>
            <m:r>
              <m:rPr>
                <m:sty m:val="p"/>
              </m:rPr>
              <w:rPr>
                <w:rFonts w:ascii="Cambria Math" w:eastAsia="SimSun" w:hAnsi="Cambria Math" w:cs="SimSun"/>
                <w:szCs w:val="24"/>
              </w:rPr>
              <m:t>U</m:t>
            </m:r>
          </m:num>
          <m:den>
            <m:sSub>
              <m:sSubPr>
                <m:ctrlPr>
                  <w:rPr>
                    <w:rFonts w:ascii="Cambria Math" w:eastAsia="SimSun" w:hAnsi="Cambria Math" w:cs="SimSun"/>
                    <w:szCs w:val="24"/>
                  </w:rPr>
                </m:ctrlPr>
              </m:sSubPr>
              <m:e>
                <m:r>
                  <m:rPr>
                    <m:sty m:val="p"/>
                  </m:rPr>
                  <w:rPr>
                    <w:rFonts w:ascii="Cambria Math" w:eastAsia="SimSun" w:hAnsi="Cambria Math" w:cs="SimSun"/>
                    <w:szCs w:val="24"/>
                  </w:rPr>
                  <m:t>X</m:t>
                </m:r>
              </m:e>
              <m:sub>
                <m:r>
                  <m:rPr>
                    <m:sty m:val="p"/>
                  </m:rPr>
                  <w:rPr>
                    <w:rFonts w:ascii="Cambria Math" w:eastAsia="SimSun" w:hAnsi="Cambria Math" w:cs="SimSun"/>
                    <w:szCs w:val="24"/>
                  </w:rPr>
                  <m:t>dΣ</m:t>
                </m:r>
              </m:sub>
            </m:sSub>
          </m:den>
        </m:f>
      </m:oMath>
      <w:r w:rsidRPr="00DD1FB3">
        <w:rPr>
          <w:rFonts w:ascii="Times New Roman" w:eastAsia="SimSun" w:hAnsi="Times New Roman" w:cs="Times New Roman" w:hint="eastAsia"/>
        </w:rPr>
        <w:t>，也称功率极限。</w:t>
      </w:r>
      <w:r w:rsidRPr="00DD1FB3">
        <w:rPr>
          <w:rFonts w:ascii="Times New Roman" w:eastAsia="SimSun" w:hAnsi="Times New Roman" w:cs="Times New Roman"/>
        </w:rPr>
        <w:t xml:space="preserve"> </w:t>
      </w:r>
    </w:p>
    <w:p w14:paraId="7260C1EC" w14:textId="77777777" w:rsidR="00DD1FB3" w:rsidRPr="00DD1FB3" w:rsidRDefault="00DD1FB3" w:rsidP="00E66064">
      <w:pPr>
        <w:spacing w:line="360" w:lineRule="auto"/>
        <w:rPr>
          <w:rFonts w:ascii="Times New Roman" w:eastAsia="SimSun" w:hAnsi="Times New Roman" w:cs="Times New Roman"/>
        </w:rPr>
      </w:pPr>
      <w:r w:rsidRPr="00DD1FB3">
        <w:rPr>
          <w:rFonts w:ascii="Times New Roman" w:eastAsia="SimSun" w:hAnsi="Times New Roman" w:cs="Times New Roman"/>
        </w:rPr>
        <w:t>δ</w:t>
      </w:r>
      <w:r w:rsidRPr="00DD1FB3">
        <w:rPr>
          <w:rFonts w:ascii="Times New Roman" w:eastAsia="SimSun" w:hAnsi="Times New Roman" w:cs="Times New Roman" w:hint="eastAsia"/>
        </w:rPr>
        <w:t>角含义</w:t>
      </w:r>
      <w:r w:rsidRPr="00DD1FB3">
        <w:rPr>
          <w:rFonts w:ascii="Times New Roman" w:eastAsia="SimSun" w:hAnsi="Times New Roman" w:cs="Times New Roman"/>
        </w:rPr>
        <w:t xml:space="preserve"> </w:t>
      </w:r>
    </w:p>
    <w:p w14:paraId="04FC6A15" w14:textId="289BD9C8" w:rsidR="00DD1FB3" w:rsidRPr="00DD1FB3" w:rsidRDefault="00A5518F" w:rsidP="00A5518F">
      <w:pPr>
        <w:spacing w:line="360" w:lineRule="auto"/>
        <w:rPr>
          <w:rFonts w:ascii="Times New Roman" w:eastAsia="SimSun" w:hAnsi="Times New Roman" w:cs="Times New Roman"/>
        </w:rPr>
      </w:pPr>
      <w:r>
        <w:rPr>
          <w:rFonts w:ascii="Times New Roman" w:eastAsia="新細明體" w:hAnsi="Times New Roman" w:cs="Times New Roman" w:hint="eastAsia"/>
        </w:rPr>
        <w:t xml:space="preserve">a) </w:t>
      </w:r>
      <w:r w:rsidR="00DD1FB3" w:rsidRPr="00DD1FB3">
        <w:rPr>
          <w:rFonts w:ascii="Times New Roman" w:eastAsia="SimSun" w:hAnsi="Times New Roman" w:cs="Times New Roman" w:hint="eastAsia"/>
        </w:rPr>
        <w:t>两电源电势的相角差，发电机</w:t>
      </w:r>
      <w:r w:rsidR="00DD1FB3" w:rsidRPr="00DD1FB3">
        <w:rPr>
          <w:rFonts w:ascii="Times New Roman" w:eastAsia="SimSun" w:hAnsi="Times New Roman" w:cs="Times New Roman"/>
        </w:rPr>
        <w:t>q</w:t>
      </w:r>
      <w:r w:rsidR="00DD1FB3" w:rsidRPr="00DD1FB3">
        <w:rPr>
          <w:rFonts w:ascii="Times New Roman" w:eastAsia="SimSun" w:hAnsi="Times New Roman" w:cs="Times New Roman" w:hint="eastAsia"/>
        </w:rPr>
        <w:t>轴电势与无穷大系统电源电势之间的相角差。</w:t>
      </w:r>
      <w:r w:rsidR="00DD1FB3" w:rsidRPr="00DD1FB3">
        <w:rPr>
          <w:rFonts w:ascii="Times New Roman" w:eastAsia="SimSun" w:hAnsi="Times New Roman" w:cs="Times New Roman"/>
        </w:rPr>
        <w:t xml:space="preserve"> </w:t>
      </w:r>
    </w:p>
    <w:p w14:paraId="627E581B" w14:textId="2FE1D76D" w:rsidR="00DD1FB3" w:rsidRPr="00DD1FB3" w:rsidRDefault="002350B1" w:rsidP="00F40105">
      <w:pPr>
        <w:spacing w:line="360" w:lineRule="auto"/>
        <w:rPr>
          <w:rFonts w:ascii="Times New Roman" w:eastAsia="SimSun" w:hAnsi="Times New Roman" w:cs="Times New Roman"/>
        </w:rPr>
      </w:pPr>
      <w:r>
        <w:rPr>
          <w:rFonts w:ascii="Times New Roman" w:eastAsia="新細明體" w:hAnsi="Times New Roman" w:cs="Times New Roman" w:hint="eastAsia"/>
        </w:rPr>
        <w:t xml:space="preserve">b) </w:t>
      </w:r>
      <w:r w:rsidR="00DD1FB3" w:rsidRPr="00DD1FB3">
        <w:rPr>
          <w:rFonts w:ascii="Times New Roman" w:eastAsia="SimSun" w:hAnsi="Times New Roman" w:cs="Times New Roman" w:hint="eastAsia"/>
        </w:rPr>
        <w:t>电磁功率的大小与</w:t>
      </w:r>
      <w:r w:rsidR="00DD1FB3" w:rsidRPr="00DD1FB3">
        <w:rPr>
          <w:rFonts w:ascii="Times New Roman" w:eastAsia="SimSun" w:hAnsi="Times New Roman" w:cs="Times New Roman"/>
        </w:rPr>
        <w:t>δ</w:t>
      </w:r>
      <w:r w:rsidR="00DD1FB3" w:rsidRPr="00DD1FB3">
        <w:rPr>
          <w:rFonts w:ascii="Times New Roman" w:eastAsia="SimSun" w:hAnsi="Times New Roman" w:cs="Times New Roman" w:hint="eastAsia"/>
        </w:rPr>
        <w:t>密切相关，故称</w:t>
      </w:r>
      <w:r w:rsidR="00DD1FB3" w:rsidRPr="00DD1FB3">
        <w:rPr>
          <w:rFonts w:ascii="Times New Roman" w:eastAsia="SimSun" w:hAnsi="Times New Roman" w:cs="Times New Roman"/>
        </w:rPr>
        <w:t>δ</w:t>
      </w:r>
      <w:r w:rsidR="00DD1FB3" w:rsidRPr="00DD1FB3">
        <w:rPr>
          <w:rFonts w:ascii="Times New Roman" w:eastAsia="SimSun" w:hAnsi="Times New Roman" w:cs="Times New Roman" w:hint="eastAsia"/>
        </w:rPr>
        <w:t>为</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功角</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或</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功率角</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。电磁功率与功角的关系式被称为</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功角特性</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或</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功率特性</w:t>
      </w:r>
      <w:r w:rsidR="00DD1FB3" w:rsidRPr="00DD1FB3">
        <w:rPr>
          <w:rFonts w:ascii="Times New Roman" w:eastAsia="SimSun" w:hAnsi="Times New Roman" w:cs="Times New Roman"/>
        </w:rPr>
        <w:t>”</w:t>
      </w:r>
      <w:r w:rsidR="00DD1FB3" w:rsidRPr="00DD1FB3">
        <w:rPr>
          <w:rFonts w:ascii="Times New Roman" w:eastAsia="SimSun" w:hAnsi="Times New Roman" w:cs="Times New Roman" w:hint="eastAsia"/>
        </w:rPr>
        <w:t>。</w:t>
      </w:r>
      <w:r w:rsidR="00DD1FB3" w:rsidRPr="00DD1FB3">
        <w:rPr>
          <w:rFonts w:ascii="Times New Roman" w:eastAsia="SimSun" w:hAnsi="Times New Roman" w:cs="Times New Roman"/>
        </w:rPr>
        <w:t xml:space="preserve"> </w:t>
      </w:r>
    </w:p>
    <w:p w14:paraId="2406F1A8" w14:textId="66B98D08" w:rsidR="00DD1FB3" w:rsidRPr="00A5518F" w:rsidRDefault="00DD1FB3" w:rsidP="00A5518F">
      <w:pPr>
        <w:pStyle w:val="a4"/>
        <w:numPr>
          <w:ilvl w:val="0"/>
          <w:numId w:val="9"/>
        </w:numPr>
        <w:spacing w:line="360" w:lineRule="auto"/>
        <w:ind w:firstLineChars="0"/>
        <w:rPr>
          <w:rFonts w:ascii="Times New Roman" w:eastAsia="SimSun" w:hAnsi="Times New Roman" w:cs="Times New Roman"/>
        </w:rPr>
      </w:pPr>
      <w:r w:rsidRPr="00A5518F">
        <w:rPr>
          <w:rFonts w:ascii="Times New Roman" w:eastAsia="SimSun" w:hAnsi="Times New Roman" w:cs="Times New Roman" w:hint="eastAsia"/>
        </w:rPr>
        <w:lastRenderedPageBreak/>
        <w:t>功角除了表征系统的电磁关系之外，还表明了各发电机转子之间的相对空间位置。</w:t>
      </w:r>
      <w:r w:rsidRPr="00A5518F">
        <w:rPr>
          <w:rFonts w:ascii="Times New Roman" w:eastAsia="SimSun" w:hAnsi="Times New Roman" w:cs="Times New Roman"/>
        </w:rPr>
        <w:t xml:space="preserve"> </w:t>
      </w:r>
    </w:p>
    <w:p w14:paraId="4F41A013" w14:textId="77777777" w:rsidR="00B23E77" w:rsidRPr="00045EA0" w:rsidRDefault="00B23E77" w:rsidP="00045EA0">
      <w:pPr>
        <w:spacing w:line="360" w:lineRule="auto"/>
        <w:rPr>
          <w:rFonts w:ascii="Times New Roman" w:eastAsia="新細明體" w:hAnsi="Times New Roman" w:cs="Times New Roman" w:hint="eastAsia"/>
          <w:lang w:eastAsia="zh-TW"/>
        </w:rPr>
      </w:pPr>
    </w:p>
    <w:p w14:paraId="4CD7A1D2" w14:textId="2A33D9F6" w:rsidR="00AA5F26" w:rsidRPr="00A41ECD" w:rsidRDefault="0048423E" w:rsidP="00AA5F26">
      <w:pPr>
        <w:pStyle w:val="a4"/>
        <w:numPr>
          <w:ilvl w:val="1"/>
          <w:numId w:val="7"/>
        </w:numPr>
        <w:spacing w:line="360" w:lineRule="auto"/>
        <w:ind w:firstLineChars="0"/>
        <w:rPr>
          <w:rFonts w:ascii="Times New Roman" w:eastAsia="SimSun" w:hAnsi="Times New Roman" w:cs="Times New Roman"/>
          <w:b/>
          <w:bCs/>
          <w:szCs w:val="21"/>
        </w:rPr>
      </w:pPr>
      <w:r w:rsidRPr="0048423E">
        <w:rPr>
          <w:rFonts w:ascii="Times New Roman" w:eastAsia="SimSun" w:hAnsi="Times New Roman" w:cs="Times New Roman" w:hint="eastAsia"/>
          <w:b/>
          <w:bCs/>
          <w:szCs w:val="21"/>
        </w:rPr>
        <w:t>电力系统稳定性</w:t>
      </w:r>
    </w:p>
    <w:p w14:paraId="10EDE6B6" w14:textId="59AAA3B8" w:rsidR="00A41ECD" w:rsidRPr="00725873" w:rsidRDefault="00A41ECD" w:rsidP="00A41ECD">
      <w:pPr>
        <w:spacing w:line="360" w:lineRule="auto"/>
        <w:rPr>
          <w:rFonts w:ascii="Times New Roman" w:eastAsia="新細明體" w:hAnsi="Times New Roman" w:cs="Times New Roman"/>
          <w:b/>
          <w:bCs/>
          <w:szCs w:val="21"/>
          <w:lang w:eastAsia="zh-TW"/>
        </w:rPr>
      </w:pPr>
      <w:r w:rsidRPr="00E564AA">
        <w:rPr>
          <w:rFonts w:ascii="Times New Roman" w:eastAsia="新細明體" w:hAnsi="Times New Roman" w:cs="Times New Roman" w:hint="eastAsia"/>
          <w:b/>
          <w:bCs/>
          <w:szCs w:val="21"/>
        </w:rPr>
        <w:t>3.3.</w:t>
      </w:r>
      <w:r w:rsidR="00E564AA">
        <w:rPr>
          <w:rFonts w:ascii="Times New Roman" w:eastAsia="新細明體" w:hAnsi="Times New Roman" w:cs="Times New Roman" w:hint="eastAsia"/>
          <w:b/>
          <w:bCs/>
          <w:szCs w:val="21"/>
          <w:lang w:eastAsia="zh-TW"/>
        </w:rPr>
        <w:t>1</w:t>
      </w:r>
      <w:r w:rsidRPr="00E564AA">
        <w:rPr>
          <w:rFonts w:ascii="Times New Roman" w:eastAsia="新細明體" w:hAnsi="Times New Roman" w:cs="Times New Roman" w:hint="eastAsia"/>
          <w:b/>
          <w:bCs/>
          <w:szCs w:val="21"/>
        </w:rPr>
        <w:t xml:space="preserve"> </w:t>
      </w:r>
      <w:r w:rsidR="000C0C0A" w:rsidRPr="000C0C0A">
        <w:rPr>
          <w:rFonts w:ascii="Times New Roman" w:eastAsia="SimSun" w:hAnsi="Times New Roman" w:cs="Times New Roman" w:hint="eastAsia"/>
          <w:b/>
          <w:bCs/>
          <w:szCs w:val="21"/>
        </w:rPr>
        <w:t>稳定性概念</w:t>
      </w:r>
    </w:p>
    <w:p w14:paraId="014007BC" w14:textId="78B65126" w:rsidR="00876F4B" w:rsidRPr="00876F4B" w:rsidRDefault="00876F4B" w:rsidP="00876F4B">
      <w:pPr>
        <w:spacing w:line="360" w:lineRule="auto"/>
        <w:ind w:firstLineChars="200" w:firstLine="420"/>
        <w:rPr>
          <w:rFonts w:ascii="Times New Roman" w:eastAsia="SimSun" w:hAnsi="Times New Roman" w:cs="Times New Roman"/>
        </w:rPr>
      </w:pPr>
      <w:r w:rsidRPr="00876F4B">
        <w:rPr>
          <w:rFonts w:ascii="Times New Roman" w:eastAsia="SimSun" w:hAnsi="Times New Roman" w:cs="Times New Roman" w:hint="eastAsia"/>
        </w:rPr>
        <w:t>电力系统在正常运行状态下，受到小的或大的干扰之后，经过一定时间能否返回到原来</w:t>
      </w:r>
    </w:p>
    <w:p w14:paraId="63571F34" w14:textId="10757710" w:rsidR="00C674D6" w:rsidRPr="00C674D6" w:rsidRDefault="00876F4B" w:rsidP="009E5F75">
      <w:pPr>
        <w:spacing w:line="360" w:lineRule="auto"/>
        <w:rPr>
          <w:rFonts w:ascii="Times New Roman" w:eastAsia="新細明體" w:hAnsi="Times New Roman" w:cs="Times New Roman"/>
          <w:b/>
          <w:bCs/>
          <w:szCs w:val="21"/>
        </w:rPr>
      </w:pPr>
      <w:r w:rsidRPr="00876F4B">
        <w:rPr>
          <w:rFonts w:ascii="Times New Roman" w:eastAsia="SimSun" w:hAnsi="Times New Roman" w:cs="Times New Roman" w:hint="eastAsia"/>
        </w:rPr>
        <w:t>稳定运行状态，或者过渡到新的稳定运行状态。如果可以则系统是稳定的，否则系统不稳。</w:t>
      </w:r>
    </w:p>
    <w:p w14:paraId="38BAF12D" w14:textId="4225B260" w:rsidR="006A5B84" w:rsidRPr="006A5B84" w:rsidRDefault="006A5B84" w:rsidP="006A5B84">
      <w:pPr>
        <w:spacing w:line="360" w:lineRule="auto"/>
        <w:rPr>
          <w:rFonts w:ascii="Times New Roman" w:eastAsia="SimSun" w:hAnsi="Times New Roman" w:cs="Times New Roman"/>
          <w:b/>
          <w:bCs/>
          <w:szCs w:val="21"/>
        </w:rPr>
      </w:pPr>
      <w:r w:rsidRPr="006A5B84">
        <w:rPr>
          <w:rFonts w:ascii="Times New Roman" w:eastAsia="新細明體" w:hAnsi="Times New Roman" w:cs="Times New Roman" w:hint="eastAsia"/>
          <w:b/>
          <w:bCs/>
          <w:szCs w:val="21"/>
        </w:rPr>
        <w:t>3.</w:t>
      </w:r>
      <w:r w:rsidR="005F3282">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w:t>
      </w:r>
      <w:r w:rsidR="005F3282">
        <w:rPr>
          <w:rFonts w:ascii="Times New Roman" w:eastAsia="新細明體" w:hAnsi="Times New Roman" w:cs="Times New Roman" w:hint="eastAsia"/>
          <w:b/>
          <w:bCs/>
          <w:szCs w:val="21"/>
        </w:rPr>
        <w:t>2</w:t>
      </w:r>
      <w:r w:rsidRPr="006A5B84">
        <w:rPr>
          <w:rFonts w:ascii="Times New Roman" w:eastAsia="新細明體" w:hAnsi="Times New Roman" w:cs="Times New Roman" w:hint="eastAsia"/>
          <w:b/>
          <w:bCs/>
          <w:szCs w:val="21"/>
        </w:rPr>
        <w:t xml:space="preserve"> </w:t>
      </w:r>
      <w:r w:rsidR="00C01514" w:rsidRPr="00C01514">
        <w:rPr>
          <w:rFonts w:ascii="Times New Roman" w:eastAsia="SimSun" w:hAnsi="Times New Roman" w:cs="Times New Roman" w:hint="eastAsia"/>
          <w:b/>
          <w:bCs/>
          <w:szCs w:val="21"/>
        </w:rPr>
        <w:t>稳定性分类</w:t>
      </w:r>
    </w:p>
    <w:p w14:paraId="7F5AAD39" w14:textId="782FF201"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w:t>
      </w:r>
      <w:r w:rsidRPr="007E73BF">
        <w:rPr>
          <w:rFonts w:ascii="Times New Roman" w:eastAsia="SimSun" w:hAnsi="Times New Roman" w:cs="Times New Roman" w:hint="eastAsia"/>
        </w:rPr>
        <w:t>1</w:t>
      </w:r>
      <w:r w:rsidRPr="007E73BF">
        <w:rPr>
          <w:rFonts w:ascii="Times New Roman" w:eastAsia="SimSun" w:hAnsi="Times New Roman" w:cs="Times New Roman" w:hint="eastAsia"/>
        </w:rPr>
        <w:t>）按干扰大小分类：</w:t>
      </w:r>
    </w:p>
    <w:p w14:paraId="25C8E638" w14:textId="6263FE6E" w:rsidR="007E73BF" w:rsidRPr="007E73BF" w:rsidRDefault="007E73BF" w:rsidP="00D60AC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小干扰下的稳定性</w:t>
      </w:r>
      <w:r w:rsidRPr="007E73BF">
        <w:rPr>
          <w:rFonts w:ascii="Times New Roman" w:eastAsia="SimSun" w:hAnsi="Times New Roman" w:cs="Times New Roman" w:hint="eastAsia"/>
        </w:rPr>
        <w:t>(</w:t>
      </w:r>
      <w:r w:rsidRPr="007E73BF">
        <w:rPr>
          <w:rFonts w:ascii="Times New Roman" w:eastAsia="SimSun" w:hAnsi="Times New Roman" w:cs="Times New Roman" w:hint="eastAsia"/>
        </w:rPr>
        <w:t>静态稳定、动态稳定</w:t>
      </w:r>
      <w:r w:rsidRPr="007E73BF">
        <w:rPr>
          <w:rFonts w:ascii="Times New Roman" w:eastAsia="SimSun" w:hAnsi="Times New Roman" w:cs="Times New Roman" w:hint="eastAsia"/>
        </w:rPr>
        <w:t>)</w:t>
      </w:r>
      <w:r w:rsidRPr="007E73BF">
        <w:rPr>
          <w:rFonts w:ascii="Times New Roman" w:eastAsia="SimSun" w:hAnsi="Times New Roman" w:cs="Times New Roman" w:hint="eastAsia"/>
        </w:rPr>
        <w:t>，静态稳定不考虑原件及调节器动态、动态稳定计及元件及调节器动态。</w:t>
      </w:r>
    </w:p>
    <w:p w14:paraId="2734C96A" w14:textId="77777777"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大干扰下的稳定性</w:t>
      </w:r>
      <w:r w:rsidRPr="007E73BF">
        <w:rPr>
          <w:rFonts w:ascii="Times New Roman" w:eastAsia="SimSun" w:hAnsi="Times New Roman" w:cs="Times New Roman" w:hint="eastAsia"/>
        </w:rPr>
        <w:t>(</w:t>
      </w:r>
      <w:r w:rsidRPr="007E73BF">
        <w:rPr>
          <w:rFonts w:ascii="Times New Roman" w:eastAsia="SimSun" w:hAnsi="Times New Roman" w:cs="Times New Roman" w:hint="eastAsia"/>
        </w:rPr>
        <w:t>暂态稳定</w:t>
      </w:r>
      <w:r w:rsidRPr="007E73BF">
        <w:rPr>
          <w:rFonts w:ascii="Times New Roman" w:eastAsia="SimSun" w:hAnsi="Times New Roman" w:cs="Times New Roman" w:hint="eastAsia"/>
        </w:rPr>
        <w:t>)</w:t>
      </w:r>
    </w:p>
    <w:p w14:paraId="2F1F9D88" w14:textId="77777777"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w:t>
      </w:r>
      <w:r w:rsidRPr="007E73BF">
        <w:rPr>
          <w:rFonts w:ascii="Times New Roman" w:eastAsia="SimSun" w:hAnsi="Times New Roman" w:cs="Times New Roman" w:hint="eastAsia"/>
        </w:rPr>
        <w:t>2</w:t>
      </w:r>
      <w:r w:rsidRPr="007E73BF">
        <w:rPr>
          <w:rFonts w:ascii="Times New Roman" w:eastAsia="SimSun" w:hAnsi="Times New Roman" w:cs="Times New Roman" w:hint="eastAsia"/>
        </w:rPr>
        <w:t>）按物理现象分类：</w:t>
      </w:r>
    </w:p>
    <w:p w14:paraId="6AEB42D2" w14:textId="77777777"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功角稳定性：电力系统受到扰动后，系统内所有同步电机是否保持同步运行的能力</w:t>
      </w:r>
    </w:p>
    <w:p w14:paraId="5E6F5904" w14:textId="77777777"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电压稳定性：维持系统电压在可以接受范围内的能力，即无功平衡的问题</w:t>
      </w:r>
    </w:p>
    <w:p w14:paraId="70B6C97D" w14:textId="77777777" w:rsidR="007E73BF" w:rsidRPr="007E73BF" w:rsidRDefault="007E73BF" w:rsidP="007E73BF">
      <w:pPr>
        <w:spacing w:line="360" w:lineRule="auto"/>
        <w:ind w:firstLineChars="200" w:firstLine="420"/>
        <w:rPr>
          <w:rFonts w:ascii="Times New Roman" w:eastAsia="SimSun" w:hAnsi="Times New Roman" w:cs="Times New Roman"/>
        </w:rPr>
      </w:pPr>
      <w:r w:rsidRPr="007E73BF">
        <w:rPr>
          <w:rFonts w:ascii="Times New Roman" w:eastAsia="SimSun" w:hAnsi="Times New Roman" w:cs="Times New Roman" w:hint="eastAsia"/>
        </w:rPr>
        <w:t>频率稳定性：频率变化是系统负荷与电源之间的功率是否失去平衡</w:t>
      </w:r>
    </w:p>
    <w:p w14:paraId="3BD50D8B" w14:textId="7EDC0A43" w:rsidR="00CA2C58" w:rsidRDefault="007E73BF" w:rsidP="00EC2E90">
      <w:pPr>
        <w:spacing w:line="360" w:lineRule="auto"/>
        <w:ind w:firstLineChars="200" w:firstLine="420"/>
        <w:rPr>
          <w:rFonts w:ascii="Times New Roman" w:eastAsia="新細明體" w:hAnsi="Times New Roman" w:cs="Times New Roman"/>
        </w:rPr>
      </w:pPr>
      <w:r w:rsidRPr="007E73BF">
        <w:rPr>
          <w:rFonts w:ascii="Times New Roman" w:eastAsia="SimSun" w:hAnsi="Times New Roman" w:cs="Times New Roman" w:hint="eastAsia"/>
        </w:rPr>
        <w:t>（</w:t>
      </w:r>
      <w:r w:rsidRPr="007E73BF">
        <w:rPr>
          <w:rFonts w:ascii="Times New Roman" w:eastAsia="SimSun" w:hAnsi="Times New Roman" w:cs="Times New Roman" w:hint="eastAsia"/>
        </w:rPr>
        <w:t>3</w:t>
      </w:r>
      <w:r w:rsidRPr="007E73BF">
        <w:rPr>
          <w:rFonts w:ascii="Times New Roman" w:eastAsia="SimSun" w:hAnsi="Times New Roman" w:cs="Times New Roman" w:hint="eastAsia"/>
        </w:rPr>
        <w:t>）按研究对象分类：负荷稳定性、电源稳定性。</w:t>
      </w:r>
    </w:p>
    <w:p w14:paraId="5EC6A8D6" w14:textId="77777777" w:rsidR="00EC2E90" w:rsidRPr="00EC2E90" w:rsidRDefault="00EC2E90" w:rsidP="00EC2E90">
      <w:pPr>
        <w:spacing w:line="360" w:lineRule="auto"/>
        <w:ind w:firstLineChars="200" w:firstLine="420"/>
        <w:rPr>
          <w:rFonts w:ascii="Times New Roman" w:eastAsia="新細明體" w:hAnsi="Times New Roman" w:cs="Times New Roman"/>
        </w:rPr>
      </w:pPr>
    </w:p>
    <w:p w14:paraId="1EBB4EAE" w14:textId="261E59FD" w:rsidR="00B23E77" w:rsidRPr="003667C8" w:rsidRDefault="00B70C9B" w:rsidP="003667C8">
      <w:pPr>
        <w:pStyle w:val="a4"/>
        <w:numPr>
          <w:ilvl w:val="0"/>
          <w:numId w:val="10"/>
        </w:numPr>
        <w:spacing w:line="360" w:lineRule="auto"/>
        <w:ind w:firstLineChars="0"/>
        <w:rPr>
          <w:rFonts w:ascii="SimSun" w:eastAsia="SimSun" w:hAnsi="SimSun" w:cs="Times New Roman"/>
          <w:b/>
          <w:bCs/>
          <w:sz w:val="24"/>
          <w:szCs w:val="24"/>
        </w:rPr>
      </w:pPr>
      <w:r w:rsidRPr="003667C8">
        <w:rPr>
          <w:rFonts w:ascii="SimSun" w:eastAsia="SimSun" w:hAnsi="SimSun" w:cs="Times New Roman" w:hint="eastAsia"/>
          <w:b/>
          <w:bCs/>
          <w:sz w:val="24"/>
          <w:szCs w:val="24"/>
        </w:rPr>
        <w:t>实验数据</w:t>
      </w:r>
    </w:p>
    <w:p w14:paraId="4CA34556" w14:textId="342440B0" w:rsidR="00B23E77" w:rsidRPr="00BE57A7" w:rsidRDefault="003667C8" w:rsidP="00BE57A7">
      <w:pPr>
        <w:spacing w:line="360" w:lineRule="auto"/>
        <w:rPr>
          <w:rFonts w:ascii="Times New Roman" w:eastAsia="新細明體" w:hAnsi="Times New Roman" w:cs="Times New Roman"/>
          <w:b/>
          <w:bCs/>
          <w:szCs w:val="21"/>
          <w:lang w:eastAsia="zh-TW"/>
        </w:rPr>
      </w:pPr>
      <w:r>
        <w:rPr>
          <w:rFonts w:ascii="Times New Roman" w:eastAsia="新細明體" w:hAnsi="Times New Roman" w:cs="Times New Roman" w:hint="eastAsia"/>
          <w:b/>
          <w:bCs/>
          <w:szCs w:val="21"/>
          <w:lang w:eastAsia="zh-TW"/>
        </w:rPr>
        <w:t xml:space="preserve">4.1 </w:t>
      </w:r>
      <w:r w:rsidR="00A92F55" w:rsidRPr="003667C8">
        <w:rPr>
          <w:rFonts w:ascii="Times New Roman" w:eastAsia="SimSun" w:hAnsi="Times New Roman" w:cs="Times New Roman" w:hint="eastAsia"/>
          <w:b/>
          <w:bCs/>
          <w:szCs w:val="21"/>
        </w:rPr>
        <w:t>发电机的静态稳定极限</w:t>
      </w:r>
    </w:p>
    <w:p w14:paraId="55CEA91E" w14:textId="2C5D1809" w:rsidR="00B23E77" w:rsidRPr="00220D54" w:rsidRDefault="00516BCB" w:rsidP="00BE57A7">
      <w:pPr>
        <w:spacing w:line="360" w:lineRule="auto"/>
        <w:rPr>
          <w:rFonts w:ascii="Times New Roman" w:eastAsia="新細明體" w:hAnsi="Times New Roman" w:cs="Times New Roman"/>
          <w:lang w:eastAsia="zh-TW"/>
        </w:rPr>
      </w:pPr>
      <w:r w:rsidRPr="00516BCB">
        <w:rPr>
          <w:rFonts w:ascii="Times New Roman" w:eastAsia="新細明體" w:hAnsi="Times New Roman" w:cs="Times New Roman"/>
          <w:noProof/>
          <w:lang w:eastAsia="zh-TW"/>
        </w:rPr>
        <w:lastRenderedPageBreak/>
        <w:drawing>
          <wp:inline distT="0" distB="0" distL="0" distR="0" wp14:anchorId="0A6FCF04" wp14:editId="6F69FFCA">
            <wp:extent cx="5274310" cy="3296285"/>
            <wp:effectExtent l="0" t="0" r="2540" b="0"/>
            <wp:docPr id="459883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3877" name=""/>
                    <pic:cNvPicPr/>
                  </pic:nvPicPr>
                  <pic:blipFill>
                    <a:blip r:embed="rId12"/>
                    <a:stretch>
                      <a:fillRect/>
                    </a:stretch>
                  </pic:blipFill>
                  <pic:spPr>
                    <a:xfrm>
                      <a:off x="0" y="0"/>
                      <a:ext cx="5274310" cy="3296285"/>
                    </a:xfrm>
                    <a:prstGeom prst="rect">
                      <a:avLst/>
                    </a:prstGeom>
                  </pic:spPr>
                </pic:pic>
              </a:graphicData>
            </a:graphic>
          </wp:inline>
        </w:drawing>
      </w:r>
    </w:p>
    <w:p w14:paraId="743ACDC5" w14:textId="75E0C12F" w:rsidR="00B23E77" w:rsidRDefault="00121C5F" w:rsidP="0056470B">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FE71A2">
        <w:rPr>
          <w:rFonts w:ascii="Times New Roman" w:eastAsia="新細明體" w:hAnsi="Times New Roman" w:cs="Times New Roman" w:hint="eastAsia"/>
        </w:rPr>
        <w:t>5</w:t>
      </w:r>
      <w:r w:rsidRPr="0056470B">
        <w:rPr>
          <w:rFonts w:ascii="Times New Roman" w:eastAsia="SimSun" w:hAnsi="Times New Roman" w:cs="Times New Roman" w:hint="eastAsia"/>
        </w:rPr>
        <w:t xml:space="preserve"> </w:t>
      </w:r>
      <w:r w:rsidR="00361D8C" w:rsidRPr="00361D8C">
        <w:rPr>
          <w:rFonts w:ascii="Times New Roman" w:eastAsia="SimSun" w:hAnsi="Times New Roman" w:cs="Times New Roman" w:hint="eastAsia"/>
        </w:rPr>
        <w:t>发电机增速至失稳的波形图</w:t>
      </w:r>
    </w:p>
    <w:p w14:paraId="4020D51C" w14:textId="7265F611" w:rsidR="005F312B" w:rsidRPr="005516B0" w:rsidRDefault="00BE57A7" w:rsidP="002C6ED4">
      <w:pPr>
        <w:widowControl/>
        <w:ind w:firstLineChars="200" w:firstLine="420"/>
        <w:rPr>
          <w:rFonts w:ascii="Times New Roman" w:eastAsia="SimSun" w:hAnsi="Times New Roman" w:cs="Times New Roman"/>
          <w:color w:val="000000"/>
          <w:kern w:val="0"/>
          <w:szCs w:val="21"/>
          <w:lang w:bidi="ar"/>
        </w:rPr>
      </w:pPr>
      <w:r w:rsidRPr="005516B0">
        <w:rPr>
          <w:rFonts w:ascii="Times New Roman" w:eastAsia="SimSun" w:hAnsi="Times New Roman" w:cs="Times New Roman"/>
          <w:color w:val="000000"/>
          <w:kern w:val="0"/>
          <w:szCs w:val="21"/>
          <w:lang w:bidi="ar"/>
        </w:rPr>
        <w:t>图</w:t>
      </w:r>
      <w:r w:rsidRPr="005516B0">
        <w:rPr>
          <w:rFonts w:ascii="Times New Roman" w:eastAsia="新細明體" w:hAnsi="Times New Roman" w:cs="Times New Roman"/>
          <w:color w:val="000000"/>
          <w:kern w:val="0"/>
          <w:szCs w:val="21"/>
          <w:lang w:bidi="ar"/>
        </w:rPr>
        <w:t>5</w:t>
      </w:r>
      <w:r w:rsidRPr="005516B0">
        <w:rPr>
          <w:rFonts w:ascii="Times New Roman" w:eastAsia="SimSun" w:hAnsi="Times New Roman" w:cs="Times New Roman"/>
          <w:color w:val="000000"/>
          <w:kern w:val="0"/>
          <w:szCs w:val="21"/>
          <w:lang w:bidi="ar"/>
        </w:rPr>
        <w:t>为发电机从并列后不断增速直到失稳</w:t>
      </w:r>
      <w:r w:rsidR="005F312B" w:rsidRPr="005516B0">
        <w:rPr>
          <w:rFonts w:ascii="Times New Roman" w:eastAsia="SimSun" w:hAnsi="Times New Roman" w:cs="Times New Roman"/>
          <w:color w:val="000000"/>
          <w:kern w:val="0"/>
          <w:szCs w:val="21"/>
          <w:lang w:bidi="ar"/>
        </w:rPr>
        <w:t>的波形。其中发电机在</w:t>
      </w:r>
      <w:r w:rsidR="005F312B" w:rsidRPr="005516B0">
        <w:rPr>
          <w:rFonts w:ascii="Times New Roman" w:eastAsia="SimSun" w:hAnsi="Times New Roman" w:cs="Times New Roman"/>
          <w:color w:val="000000"/>
          <w:kern w:val="0"/>
          <w:szCs w:val="21"/>
          <w:lang w:bidi="ar"/>
        </w:rPr>
        <w:t>14:</w:t>
      </w:r>
      <w:r w:rsidR="0074038C">
        <w:rPr>
          <w:rFonts w:ascii="Times New Roman" w:eastAsia="新細明體" w:hAnsi="Times New Roman" w:cs="Times New Roman" w:hint="eastAsia"/>
          <w:color w:val="000000"/>
          <w:kern w:val="0"/>
          <w:szCs w:val="21"/>
          <w:lang w:bidi="ar"/>
        </w:rPr>
        <w:t>04</w:t>
      </w:r>
      <w:r w:rsidR="00D03880">
        <w:rPr>
          <w:rFonts w:ascii="Times New Roman" w:eastAsia="新細明體" w:hAnsi="Times New Roman" w:cs="Times New Roman" w:hint="eastAsia"/>
          <w:color w:val="000000"/>
          <w:kern w:val="0"/>
          <w:szCs w:val="21"/>
          <w:lang w:bidi="ar"/>
        </w:rPr>
        <w:t>:0</w:t>
      </w:r>
      <w:r w:rsidR="00E0629D">
        <w:rPr>
          <w:rFonts w:ascii="Times New Roman" w:eastAsia="新細明體" w:hAnsi="Times New Roman" w:cs="Times New Roman" w:hint="eastAsia"/>
          <w:color w:val="000000"/>
          <w:kern w:val="0"/>
          <w:szCs w:val="21"/>
          <w:lang w:bidi="ar"/>
        </w:rPr>
        <w:t>2</w:t>
      </w:r>
      <w:r w:rsidR="005F312B" w:rsidRPr="005516B0">
        <w:rPr>
          <w:rFonts w:ascii="Times New Roman" w:eastAsia="SimSun" w:hAnsi="Times New Roman" w:cs="Times New Roman"/>
          <w:color w:val="000000"/>
          <w:kern w:val="0"/>
          <w:szCs w:val="21"/>
          <w:lang w:bidi="ar"/>
        </w:rPr>
        <w:t>开始分段增速，电流和有功功率的波形都呈阶梯状上升，电压波形阶梯状下降。由于发电机的视在容量是一定的，所以有功功率增加到一定值时无功功率会随着有功功率的上升而下。</w:t>
      </w:r>
    </w:p>
    <w:p w14:paraId="08B6BC3F" w14:textId="6F485154" w:rsidR="007D38DA" w:rsidRPr="005516B0" w:rsidRDefault="005F312B" w:rsidP="002C6ED4">
      <w:pPr>
        <w:widowControl/>
        <w:ind w:firstLineChars="200" w:firstLine="420"/>
        <w:rPr>
          <w:rFonts w:ascii="Times New Roman" w:eastAsia="新細明體" w:hAnsi="Times New Roman" w:cs="Times New Roman"/>
          <w:color w:val="000000"/>
          <w:kern w:val="0"/>
          <w:szCs w:val="21"/>
          <w:lang w:bidi="ar"/>
        </w:rPr>
      </w:pPr>
      <w:r w:rsidRPr="005516B0">
        <w:rPr>
          <w:rFonts w:ascii="Times New Roman" w:eastAsia="SimSun" w:hAnsi="Times New Roman" w:cs="Times New Roman"/>
          <w:color w:val="000000"/>
          <w:kern w:val="0"/>
          <w:szCs w:val="21"/>
          <w:lang w:bidi="ar"/>
        </w:rPr>
        <w:t>直至</w:t>
      </w:r>
      <w:r w:rsidRPr="005516B0">
        <w:rPr>
          <w:rFonts w:ascii="Times New Roman" w:eastAsia="SimSun" w:hAnsi="Times New Roman" w:cs="Times New Roman"/>
          <w:color w:val="000000"/>
          <w:kern w:val="0"/>
          <w:szCs w:val="21"/>
          <w:lang w:bidi="ar"/>
        </w:rPr>
        <w:t>14:</w:t>
      </w:r>
      <w:r w:rsidR="00E7099D">
        <w:rPr>
          <w:rFonts w:ascii="Times New Roman" w:eastAsia="新細明體" w:hAnsi="Times New Roman" w:cs="Times New Roman" w:hint="eastAsia"/>
          <w:color w:val="000000"/>
          <w:kern w:val="0"/>
          <w:szCs w:val="21"/>
          <w:lang w:bidi="ar"/>
        </w:rPr>
        <w:t>06</w:t>
      </w:r>
      <w:r w:rsidRPr="005516B0">
        <w:rPr>
          <w:rFonts w:ascii="Times New Roman" w:eastAsia="SimSun" w:hAnsi="Times New Roman" w:cs="Times New Roman"/>
          <w:color w:val="000000"/>
          <w:kern w:val="0"/>
          <w:szCs w:val="21"/>
          <w:lang w:bidi="ar"/>
        </w:rPr>
        <w:t>:</w:t>
      </w:r>
      <w:r w:rsidR="00E7099D">
        <w:rPr>
          <w:rFonts w:ascii="Times New Roman" w:eastAsia="新細明體" w:hAnsi="Times New Roman" w:cs="Times New Roman" w:hint="eastAsia"/>
          <w:color w:val="000000"/>
          <w:kern w:val="0"/>
          <w:szCs w:val="21"/>
          <w:lang w:bidi="ar"/>
        </w:rPr>
        <w:t>12</w:t>
      </w:r>
      <w:r w:rsidRPr="005516B0">
        <w:rPr>
          <w:rFonts w:ascii="Times New Roman" w:eastAsia="SimSun" w:hAnsi="Times New Roman" w:cs="Times New Roman"/>
          <w:color w:val="000000"/>
          <w:kern w:val="0"/>
          <w:szCs w:val="21"/>
          <w:lang w:bidi="ar"/>
        </w:rPr>
        <w:t>时刻，发电机的有功出力达到</w:t>
      </w:r>
      <w:r w:rsidRPr="005516B0">
        <w:rPr>
          <w:rFonts w:ascii="Times New Roman" w:eastAsia="SimSun" w:hAnsi="Times New Roman" w:cs="Times New Roman"/>
          <w:color w:val="000000"/>
          <w:kern w:val="0"/>
          <w:szCs w:val="21"/>
          <w:lang w:bidi="ar"/>
        </w:rPr>
        <w:t>3.77kW</w:t>
      </w:r>
      <w:r w:rsidRPr="005516B0">
        <w:rPr>
          <w:rFonts w:ascii="Times New Roman" w:eastAsia="SimSun" w:hAnsi="Times New Roman" w:cs="Times New Roman"/>
          <w:color w:val="000000"/>
          <w:kern w:val="0"/>
          <w:szCs w:val="21"/>
          <w:lang w:bidi="ar"/>
        </w:rPr>
        <w:t>左右，此时电压、电流和功率波形开始剧烈跳动，说明开始失稳。最终测得该发电机的有功极限频率是</w:t>
      </w:r>
      <w:r w:rsidRPr="005516B0">
        <w:rPr>
          <w:rFonts w:ascii="Times New Roman" w:eastAsia="SimSun" w:hAnsi="Times New Roman" w:cs="Times New Roman"/>
          <w:color w:val="000000"/>
          <w:kern w:val="0"/>
          <w:szCs w:val="21"/>
          <w:lang w:bidi="ar"/>
        </w:rPr>
        <w:t>3.77kW</w:t>
      </w:r>
      <w:r w:rsidRPr="005516B0">
        <w:rPr>
          <w:rFonts w:ascii="Times New Roman" w:eastAsia="SimSun" w:hAnsi="Times New Roman" w:cs="Times New Roman"/>
          <w:color w:val="000000"/>
          <w:kern w:val="0"/>
          <w:szCs w:val="21"/>
          <w:lang w:bidi="ar"/>
        </w:rPr>
        <w:t>左右。</w:t>
      </w:r>
    </w:p>
    <w:p w14:paraId="0CCDBDC7" w14:textId="77777777" w:rsidR="009026B1" w:rsidRPr="009026B1" w:rsidRDefault="009026B1" w:rsidP="009026B1">
      <w:pPr>
        <w:widowControl/>
        <w:ind w:firstLineChars="200" w:firstLine="420"/>
        <w:jc w:val="left"/>
        <w:rPr>
          <w:rFonts w:ascii="SimSun" w:eastAsia="新細明體" w:hAnsi="SimSun" w:cs="SimSun"/>
          <w:color w:val="000000"/>
          <w:kern w:val="0"/>
          <w:szCs w:val="21"/>
          <w:lang w:bidi="ar"/>
        </w:rPr>
      </w:pPr>
    </w:p>
    <w:p w14:paraId="0EF4F1A9" w14:textId="7B6A40C9" w:rsidR="00B23E77" w:rsidRDefault="00DC693C" w:rsidP="00DC693C">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t xml:space="preserve">4.2 </w:t>
      </w:r>
      <w:r w:rsidR="00D032B7" w:rsidRPr="00D032B7">
        <w:rPr>
          <w:rFonts w:ascii="Times New Roman" w:eastAsia="SimSun" w:hAnsi="Times New Roman" w:cs="Times New Roman" w:hint="eastAsia"/>
          <w:b/>
          <w:bCs/>
          <w:szCs w:val="21"/>
        </w:rPr>
        <w:t>投切静态负荷</w:t>
      </w:r>
    </w:p>
    <w:p w14:paraId="1B5F9925" w14:textId="28135D96" w:rsidR="00CC568B" w:rsidRDefault="001F1BB2" w:rsidP="00CC568B">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t>4</w:t>
      </w:r>
      <w:r w:rsidR="00CC568B"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2</w:t>
      </w:r>
      <w:r w:rsidR="00CC568B"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1</w:t>
      </w:r>
      <w:r w:rsidR="00CC568B" w:rsidRPr="006A5B84">
        <w:rPr>
          <w:rFonts w:ascii="Times New Roman" w:eastAsia="新細明體" w:hAnsi="Times New Roman" w:cs="Times New Roman" w:hint="eastAsia"/>
          <w:b/>
          <w:bCs/>
          <w:szCs w:val="21"/>
        </w:rPr>
        <w:t xml:space="preserve"> </w:t>
      </w:r>
      <w:r w:rsidR="0002241F" w:rsidRPr="0002241F">
        <w:rPr>
          <w:rFonts w:ascii="Times New Roman" w:eastAsia="SimSun" w:hAnsi="Times New Roman" w:cs="Times New Roman" w:hint="eastAsia"/>
          <w:b/>
          <w:bCs/>
          <w:szCs w:val="21"/>
        </w:rPr>
        <w:t>并列</w:t>
      </w:r>
      <w:r w:rsidR="002D66D6" w:rsidRPr="002D66D6">
        <w:rPr>
          <w:rFonts w:ascii="Times New Roman" w:eastAsia="SimSun" w:hAnsi="Times New Roman" w:cs="Times New Roman" w:hint="eastAsia"/>
          <w:b/>
          <w:bCs/>
          <w:szCs w:val="21"/>
        </w:rPr>
        <w:t>投入</w:t>
      </w:r>
      <w:r w:rsidR="0002241F" w:rsidRPr="0002241F">
        <w:rPr>
          <w:rFonts w:ascii="Times New Roman" w:eastAsia="SimSun" w:hAnsi="Times New Roman" w:cs="Times New Roman" w:hint="eastAsia"/>
          <w:b/>
          <w:bCs/>
          <w:szCs w:val="21"/>
        </w:rPr>
        <w:t>电阻负载</w:t>
      </w:r>
    </w:p>
    <w:p w14:paraId="73BDAE63" w14:textId="081E0D48" w:rsidR="00D9241A" w:rsidRDefault="001E7F80" w:rsidP="00CC568B">
      <w:pPr>
        <w:spacing w:line="360" w:lineRule="auto"/>
        <w:rPr>
          <w:rFonts w:ascii="Times New Roman" w:hAnsi="Times New Roman" w:cs="Times New Roman"/>
          <w:b/>
          <w:bCs/>
          <w:szCs w:val="21"/>
        </w:rPr>
      </w:pPr>
      <w:r w:rsidRPr="001E7F80">
        <w:rPr>
          <w:rFonts w:ascii="Times New Roman" w:eastAsia="新細明體" w:hAnsi="Times New Roman" w:cs="Times New Roman"/>
          <w:b/>
          <w:bCs/>
          <w:noProof/>
          <w:szCs w:val="21"/>
          <w:lang w:eastAsia="zh-TW"/>
        </w:rPr>
        <w:drawing>
          <wp:inline distT="0" distB="0" distL="0" distR="0" wp14:anchorId="03F030DE" wp14:editId="6837612F">
            <wp:extent cx="5274310" cy="3296285"/>
            <wp:effectExtent l="0" t="0" r="2540" b="0"/>
            <wp:docPr id="26767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74447" name=""/>
                    <pic:cNvPicPr/>
                  </pic:nvPicPr>
                  <pic:blipFill>
                    <a:blip r:embed="rId13"/>
                    <a:stretch>
                      <a:fillRect/>
                    </a:stretch>
                  </pic:blipFill>
                  <pic:spPr>
                    <a:xfrm>
                      <a:off x="0" y="0"/>
                      <a:ext cx="5274310" cy="3296285"/>
                    </a:xfrm>
                    <a:prstGeom prst="rect">
                      <a:avLst/>
                    </a:prstGeom>
                  </pic:spPr>
                </pic:pic>
              </a:graphicData>
            </a:graphic>
          </wp:inline>
        </w:drawing>
      </w:r>
    </w:p>
    <w:p w14:paraId="21FBBEBB" w14:textId="6C44DEBB" w:rsidR="001E7F80" w:rsidRPr="001E7F80" w:rsidRDefault="001E7F80" w:rsidP="00CC568B">
      <w:pPr>
        <w:spacing w:line="360" w:lineRule="auto"/>
        <w:rPr>
          <w:rFonts w:ascii="Times New Roman" w:hAnsi="Times New Roman" w:cs="Times New Roman"/>
          <w:b/>
          <w:bCs/>
          <w:szCs w:val="21"/>
        </w:rPr>
      </w:pPr>
      <w:r w:rsidRPr="001E7F80">
        <w:rPr>
          <w:rFonts w:ascii="Times New Roman" w:hAnsi="Times New Roman" w:cs="Times New Roman"/>
          <w:b/>
          <w:bCs/>
          <w:noProof/>
          <w:szCs w:val="21"/>
        </w:rPr>
        <w:lastRenderedPageBreak/>
        <w:drawing>
          <wp:inline distT="0" distB="0" distL="0" distR="0" wp14:anchorId="2921AA7D" wp14:editId="5C931CD5">
            <wp:extent cx="5274310" cy="3296285"/>
            <wp:effectExtent l="0" t="0" r="2540" b="0"/>
            <wp:docPr id="204310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5537" name=""/>
                    <pic:cNvPicPr/>
                  </pic:nvPicPr>
                  <pic:blipFill>
                    <a:blip r:embed="rId14"/>
                    <a:stretch>
                      <a:fillRect/>
                    </a:stretch>
                  </pic:blipFill>
                  <pic:spPr>
                    <a:xfrm>
                      <a:off x="0" y="0"/>
                      <a:ext cx="5274310" cy="3296285"/>
                    </a:xfrm>
                    <a:prstGeom prst="rect">
                      <a:avLst/>
                    </a:prstGeom>
                  </pic:spPr>
                </pic:pic>
              </a:graphicData>
            </a:graphic>
          </wp:inline>
        </w:drawing>
      </w:r>
    </w:p>
    <w:p w14:paraId="4D2A6F9C" w14:textId="2E2D3506" w:rsidR="00CC568B" w:rsidRPr="00B327F7" w:rsidRDefault="009641FE" w:rsidP="00B327F7">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594D74">
        <w:rPr>
          <w:rFonts w:ascii="Times New Roman" w:eastAsia="新細明體" w:hAnsi="Times New Roman" w:cs="Times New Roman" w:hint="eastAsia"/>
        </w:rPr>
        <w:t>6</w:t>
      </w:r>
      <w:r w:rsidRPr="0056470B">
        <w:rPr>
          <w:rFonts w:ascii="Times New Roman" w:eastAsia="SimSun" w:hAnsi="Times New Roman" w:cs="Times New Roman" w:hint="eastAsia"/>
        </w:rPr>
        <w:t xml:space="preserve"> </w:t>
      </w:r>
      <w:r w:rsidR="006517EF" w:rsidRPr="006517EF">
        <w:rPr>
          <w:rFonts w:ascii="Times New Roman" w:eastAsia="SimSun" w:hAnsi="Times New Roman" w:cs="Times New Roman" w:hint="eastAsia"/>
        </w:rPr>
        <w:t>并列</w:t>
      </w:r>
      <w:r w:rsidR="008209DC" w:rsidRPr="008209DC">
        <w:rPr>
          <w:rFonts w:ascii="Times New Roman" w:eastAsia="SimSun" w:hAnsi="Times New Roman" w:cs="Times New Roman" w:hint="eastAsia"/>
        </w:rPr>
        <w:t>投入</w:t>
      </w:r>
      <w:r w:rsidR="0077334D" w:rsidRPr="0077334D">
        <w:rPr>
          <w:rFonts w:ascii="Times New Roman" w:eastAsia="SimSun" w:hAnsi="Times New Roman" w:cs="Times New Roman" w:hint="eastAsia"/>
        </w:rPr>
        <w:t>1 kW</w:t>
      </w:r>
      <w:r w:rsidR="0077334D" w:rsidRPr="0077334D">
        <w:rPr>
          <w:rFonts w:ascii="Times New Roman" w:eastAsia="SimSun" w:hAnsi="Times New Roman" w:cs="Times New Roman" w:hint="eastAsia"/>
        </w:rPr>
        <w:t>、</w:t>
      </w:r>
      <w:r w:rsidR="0077334D" w:rsidRPr="0077334D">
        <w:rPr>
          <w:rFonts w:ascii="Times New Roman" w:eastAsia="SimSun" w:hAnsi="Times New Roman" w:cs="Times New Roman" w:hint="eastAsia"/>
        </w:rPr>
        <w:t>3 kW</w:t>
      </w:r>
      <w:r w:rsidR="0077334D" w:rsidRPr="0077334D">
        <w:rPr>
          <w:rFonts w:ascii="Times New Roman" w:eastAsia="SimSun" w:hAnsi="Times New Roman" w:cs="Times New Roman" w:hint="eastAsia"/>
        </w:rPr>
        <w:t>、</w:t>
      </w:r>
      <w:r w:rsidR="0077334D" w:rsidRPr="0077334D">
        <w:rPr>
          <w:rFonts w:ascii="Times New Roman" w:eastAsia="SimSun" w:hAnsi="Times New Roman" w:cs="Times New Roman" w:hint="eastAsia"/>
        </w:rPr>
        <w:t>5 kW</w:t>
      </w:r>
      <w:r w:rsidR="006517EF" w:rsidRPr="006517EF">
        <w:rPr>
          <w:rFonts w:ascii="Times New Roman" w:eastAsia="SimSun" w:hAnsi="Times New Roman" w:cs="Times New Roman" w:hint="eastAsia"/>
        </w:rPr>
        <w:t>电阻的</w:t>
      </w:r>
      <w:r w:rsidR="001E7F80">
        <w:rPr>
          <w:rFonts w:ascii="Times New Roman" w:eastAsia="SimSun" w:hAnsi="Times New Roman" w:cs="Times New Roman" w:hint="eastAsia"/>
        </w:rPr>
        <w:t>机端和系统</w:t>
      </w:r>
      <w:r w:rsidR="006517EF" w:rsidRPr="006517EF">
        <w:rPr>
          <w:rFonts w:ascii="Times New Roman" w:eastAsia="SimSun" w:hAnsi="Times New Roman" w:cs="Times New Roman" w:hint="eastAsia"/>
        </w:rPr>
        <w:t>波形图</w:t>
      </w:r>
    </w:p>
    <w:p w14:paraId="03401409" w14:textId="56E6EA79" w:rsidR="00B23E77" w:rsidRPr="00653316" w:rsidRDefault="00321D6A" w:rsidP="00032F17">
      <w:pPr>
        <w:widowControl/>
        <w:ind w:firstLineChars="200" w:firstLine="420"/>
        <w:rPr>
          <w:rFonts w:ascii="SimSun" w:eastAsia="新細明體" w:hAnsi="SimSun" w:cs="SimSun"/>
          <w:color w:val="000000"/>
          <w:kern w:val="0"/>
          <w:szCs w:val="21"/>
          <w:lang w:bidi="ar"/>
        </w:rPr>
      </w:pPr>
      <w:r w:rsidRPr="00321D6A">
        <w:rPr>
          <w:rFonts w:ascii="SimSun" w:eastAsia="SimSun" w:hAnsi="SimSun" w:cs="SimSun" w:hint="eastAsia"/>
          <w:color w:val="000000"/>
          <w:kern w:val="0"/>
          <w:szCs w:val="21"/>
          <w:lang w:bidi="ar"/>
        </w:rPr>
        <w:t>如</w:t>
      </w:r>
      <w:r w:rsidRPr="003E777B">
        <w:rPr>
          <w:rFonts w:ascii="Times New Roman" w:eastAsia="SimSun" w:hAnsi="Times New Roman" w:cs="Times New Roman" w:hint="eastAsia"/>
          <w:color w:val="000000"/>
          <w:kern w:val="0"/>
          <w:szCs w:val="21"/>
          <w:lang w:bidi="ar"/>
        </w:rPr>
        <w:t>图</w:t>
      </w:r>
      <w:r w:rsidR="000660A7" w:rsidRPr="003E777B">
        <w:rPr>
          <w:rFonts w:ascii="Times New Roman" w:eastAsia="SimSun" w:hAnsi="Times New Roman" w:cs="Times New Roman" w:hint="eastAsia"/>
          <w:color w:val="000000"/>
          <w:kern w:val="0"/>
          <w:szCs w:val="21"/>
          <w:lang w:bidi="ar"/>
        </w:rPr>
        <w:t>6</w:t>
      </w:r>
      <w:r w:rsidRPr="003E777B">
        <w:rPr>
          <w:rFonts w:ascii="Times New Roman" w:eastAsia="SimSun" w:hAnsi="Times New Roman" w:cs="Times New Roman" w:hint="eastAsia"/>
          <w:color w:val="000000"/>
          <w:kern w:val="0"/>
          <w:szCs w:val="21"/>
          <w:lang w:bidi="ar"/>
        </w:rPr>
        <w:t>所示是发电机并列时</w:t>
      </w:r>
      <w:r w:rsidR="000762B6" w:rsidRPr="003E777B">
        <w:rPr>
          <w:rFonts w:ascii="Times New Roman" w:eastAsia="SimSun" w:hAnsi="Times New Roman" w:cs="Times New Roman" w:hint="eastAsia"/>
          <w:color w:val="000000"/>
          <w:kern w:val="0"/>
          <w:szCs w:val="21"/>
          <w:lang w:bidi="ar"/>
        </w:rPr>
        <w:t>突加电阻的波形变化图</w:t>
      </w:r>
      <w:r w:rsidR="00653316" w:rsidRPr="003E777B">
        <w:rPr>
          <w:rFonts w:ascii="Times New Roman" w:eastAsia="SimSun" w:hAnsi="Times New Roman" w:cs="Times New Roman" w:hint="eastAsia"/>
          <w:color w:val="000000"/>
          <w:kern w:val="0"/>
          <w:szCs w:val="21"/>
          <w:lang w:bidi="ar"/>
        </w:rPr>
        <w:t>，</w:t>
      </w:r>
      <w:r w:rsidR="00153400" w:rsidRPr="00153400">
        <w:rPr>
          <w:rFonts w:ascii="Times New Roman" w:eastAsia="SimSun" w:hAnsi="Times New Roman" w:cs="Times New Roman" w:hint="eastAsia"/>
          <w:color w:val="000000"/>
          <w:kern w:val="0"/>
          <w:szCs w:val="21"/>
          <w:lang w:bidi="ar"/>
        </w:rPr>
        <w:t>投切顺序是</w:t>
      </w:r>
      <w:r w:rsidR="00153400" w:rsidRPr="00153400">
        <w:rPr>
          <w:rFonts w:ascii="Times New Roman" w:eastAsia="SimSun" w:hAnsi="Times New Roman" w:cs="Times New Roman" w:hint="eastAsia"/>
          <w:color w:val="000000"/>
          <w:kern w:val="0"/>
          <w:szCs w:val="21"/>
          <w:lang w:bidi="ar"/>
        </w:rPr>
        <w:t>5</w:t>
      </w:r>
      <w:r w:rsidR="00874352" w:rsidRPr="0065006F">
        <w:rPr>
          <w:rFonts w:ascii="Times New Roman" w:eastAsia="SimSun" w:hAnsi="Times New Roman" w:cs="Times New Roman"/>
          <w:color w:val="000000"/>
          <w:kern w:val="0"/>
          <w:szCs w:val="21"/>
          <w:lang w:bidi="ar"/>
        </w:rPr>
        <w:t>kW</w:t>
      </w:r>
      <w:r w:rsidR="00874352" w:rsidRPr="00D775B4">
        <w:rPr>
          <w:rFonts w:ascii="Times New Roman" w:eastAsia="SimSun" w:hAnsi="Times New Roman" w:cs="Times New Roman" w:hint="eastAsia"/>
          <w:color w:val="000000"/>
          <w:kern w:val="0"/>
          <w:szCs w:val="21"/>
          <w:lang w:bidi="ar"/>
        </w:rPr>
        <w:t>、</w:t>
      </w:r>
      <w:r w:rsidR="00153400" w:rsidRPr="00153400">
        <w:rPr>
          <w:rFonts w:ascii="Times New Roman" w:eastAsia="SimSun" w:hAnsi="Times New Roman" w:cs="Times New Roman" w:hint="eastAsia"/>
          <w:color w:val="000000"/>
          <w:kern w:val="0"/>
          <w:szCs w:val="21"/>
          <w:lang w:bidi="ar"/>
        </w:rPr>
        <w:t>3</w:t>
      </w:r>
      <w:r w:rsidR="00874352" w:rsidRPr="0065006F">
        <w:rPr>
          <w:rFonts w:ascii="Times New Roman" w:eastAsia="SimSun" w:hAnsi="Times New Roman" w:cs="Times New Roman"/>
          <w:color w:val="000000"/>
          <w:kern w:val="0"/>
          <w:szCs w:val="21"/>
          <w:lang w:bidi="ar"/>
        </w:rPr>
        <w:t>kW</w:t>
      </w:r>
      <w:r w:rsidR="00874352" w:rsidRPr="00D775B4">
        <w:rPr>
          <w:rFonts w:ascii="Times New Roman" w:eastAsia="SimSun" w:hAnsi="Times New Roman" w:cs="Times New Roman" w:hint="eastAsia"/>
          <w:color w:val="000000"/>
          <w:kern w:val="0"/>
          <w:szCs w:val="21"/>
          <w:lang w:bidi="ar"/>
        </w:rPr>
        <w:t>、</w:t>
      </w:r>
      <w:r w:rsidR="00153400" w:rsidRPr="00153400">
        <w:rPr>
          <w:rFonts w:ascii="Times New Roman" w:eastAsia="SimSun" w:hAnsi="Times New Roman" w:cs="Times New Roman" w:hint="eastAsia"/>
          <w:color w:val="000000"/>
          <w:kern w:val="0"/>
          <w:szCs w:val="21"/>
          <w:lang w:bidi="ar"/>
        </w:rPr>
        <w:t>1</w:t>
      </w:r>
      <w:r w:rsidR="00874352" w:rsidRPr="0065006F">
        <w:rPr>
          <w:rFonts w:ascii="Times New Roman" w:eastAsia="SimSun" w:hAnsi="Times New Roman" w:cs="Times New Roman"/>
          <w:color w:val="000000"/>
          <w:kern w:val="0"/>
          <w:szCs w:val="21"/>
          <w:lang w:bidi="ar"/>
        </w:rPr>
        <w:t xml:space="preserve"> kW</w:t>
      </w:r>
      <w:r w:rsidR="000762B6" w:rsidRPr="003E777B">
        <w:rPr>
          <w:rFonts w:ascii="Times New Roman" w:eastAsia="SimSun" w:hAnsi="Times New Roman" w:cs="Times New Roman" w:hint="eastAsia"/>
          <w:color w:val="000000"/>
          <w:kern w:val="0"/>
          <w:szCs w:val="21"/>
          <w:lang w:bidi="ar"/>
        </w:rPr>
        <w:t>。在</w:t>
      </w:r>
      <w:r w:rsidR="000762B6" w:rsidRPr="003E777B">
        <w:rPr>
          <w:rFonts w:ascii="Times New Roman" w:eastAsia="SimSun" w:hAnsi="Times New Roman" w:cs="Times New Roman" w:hint="eastAsia"/>
          <w:color w:val="000000"/>
          <w:kern w:val="0"/>
          <w:szCs w:val="21"/>
          <w:lang w:bidi="ar"/>
        </w:rPr>
        <w:t>14</w:t>
      </w:r>
      <w:r w:rsidR="00317590" w:rsidRPr="00D775B4">
        <w:rPr>
          <w:rFonts w:ascii="Times New Roman" w:eastAsia="SimSun" w:hAnsi="Times New Roman" w:cs="Times New Roman" w:hint="eastAsia"/>
          <w:color w:val="000000"/>
          <w:kern w:val="0"/>
          <w:szCs w:val="21"/>
          <w:lang w:bidi="ar"/>
        </w:rPr>
        <w:t>:</w:t>
      </w:r>
      <w:r w:rsidR="000762B6" w:rsidRPr="003E777B">
        <w:rPr>
          <w:rFonts w:ascii="Times New Roman" w:eastAsia="SimSun" w:hAnsi="Times New Roman" w:cs="Times New Roman" w:hint="eastAsia"/>
          <w:color w:val="000000"/>
          <w:kern w:val="0"/>
          <w:szCs w:val="21"/>
          <w:lang w:bidi="ar"/>
        </w:rPr>
        <w:t>3</w:t>
      </w:r>
      <w:r w:rsidR="006A1791" w:rsidRPr="00D775B4">
        <w:rPr>
          <w:rFonts w:ascii="Times New Roman" w:eastAsia="SimSun" w:hAnsi="Times New Roman" w:cs="Times New Roman" w:hint="eastAsia"/>
          <w:color w:val="000000"/>
          <w:kern w:val="0"/>
          <w:szCs w:val="21"/>
          <w:lang w:bidi="ar"/>
        </w:rPr>
        <w:t>3</w:t>
      </w:r>
      <w:r w:rsidR="00317590" w:rsidRPr="00D775B4">
        <w:rPr>
          <w:rFonts w:ascii="Times New Roman" w:eastAsia="SimSun" w:hAnsi="Times New Roman" w:cs="Times New Roman" w:hint="eastAsia"/>
          <w:color w:val="000000"/>
          <w:kern w:val="0"/>
          <w:szCs w:val="21"/>
          <w:lang w:bidi="ar"/>
        </w:rPr>
        <w:t>:</w:t>
      </w:r>
      <w:r w:rsidR="00784119">
        <w:rPr>
          <w:rFonts w:ascii="Times New Roman" w:eastAsia="新細明體" w:hAnsi="Times New Roman" w:cs="Times New Roman" w:hint="eastAsia"/>
          <w:color w:val="000000"/>
          <w:kern w:val="0"/>
          <w:szCs w:val="21"/>
          <w:lang w:bidi="ar"/>
        </w:rPr>
        <w:t>45</w:t>
      </w:r>
      <w:r w:rsidR="000762B6" w:rsidRPr="003E777B">
        <w:rPr>
          <w:rFonts w:ascii="Times New Roman" w:eastAsia="SimSun" w:hAnsi="Times New Roman" w:cs="Times New Roman" w:hint="eastAsia"/>
          <w:color w:val="000000"/>
          <w:kern w:val="0"/>
          <w:szCs w:val="21"/>
          <w:lang w:bidi="ar"/>
        </w:rPr>
        <w:t>的时刻投入</w:t>
      </w:r>
      <w:r w:rsidR="000721A5" w:rsidRPr="00D775B4">
        <w:rPr>
          <w:rFonts w:ascii="Times New Roman" w:eastAsia="SimSun" w:hAnsi="Times New Roman" w:cs="Times New Roman" w:hint="eastAsia"/>
          <w:color w:val="000000"/>
          <w:kern w:val="0"/>
          <w:szCs w:val="21"/>
          <w:lang w:bidi="ar"/>
        </w:rPr>
        <w:t>5kw</w:t>
      </w:r>
      <w:r w:rsidR="000762B6" w:rsidRPr="003E777B">
        <w:rPr>
          <w:rFonts w:ascii="Times New Roman" w:eastAsia="SimSun" w:hAnsi="Times New Roman" w:cs="Times New Roman" w:hint="eastAsia"/>
          <w:color w:val="000000"/>
          <w:kern w:val="0"/>
          <w:szCs w:val="21"/>
          <w:lang w:bidi="ar"/>
        </w:rPr>
        <w:t>电阻，在</w:t>
      </w:r>
      <w:r w:rsidR="000762B6" w:rsidRPr="003E777B">
        <w:rPr>
          <w:rFonts w:ascii="Times New Roman" w:eastAsia="SimSun" w:hAnsi="Times New Roman" w:cs="Times New Roman" w:hint="eastAsia"/>
          <w:color w:val="000000"/>
          <w:kern w:val="0"/>
          <w:szCs w:val="21"/>
          <w:lang w:bidi="ar"/>
        </w:rPr>
        <w:t>14</w:t>
      </w:r>
      <w:r w:rsidR="00330241" w:rsidRPr="00D775B4">
        <w:rPr>
          <w:rFonts w:ascii="Times New Roman" w:eastAsia="SimSun" w:hAnsi="Times New Roman" w:cs="Times New Roman" w:hint="eastAsia"/>
          <w:color w:val="000000"/>
          <w:kern w:val="0"/>
          <w:szCs w:val="21"/>
          <w:lang w:bidi="ar"/>
        </w:rPr>
        <w:t>:</w:t>
      </w:r>
      <w:r w:rsidR="000762B6" w:rsidRPr="003E777B">
        <w:rPr>
          <w:rFonts w:ascii="Times New Roman" w:eastAsia="SimSun" w:hAnsi="Times New Roman" w:cs="Times New Roman" w:hint="eastAsia"/>
          <w:color w:val="000000"/>
          <w:kern w:val="0"/>
          <w:szCs w:val="21"/>
          <w:lang w:bidi="ar"/>
        </w:rPr>
        <w:t>3</w:t>
      </w:r>
      <w:r w:rsidR="00784119">
        <w:rPr>
          <w:rFonts w:ascii="Times New Roman" w:eastAsia="新細明體" w:hAnsi="Times New Roman" w:cs="Times New Roman" w:hint="eastAsia"/>
          <w:color w:val="000000"/>
          <w:kern w:val="0"/>
          <w:szCs w:val="21"/>
          <w:lang w:bidi="ar"/>
        </w:rPr>
        <w:t>4</w:t>
      </w:r>
      <w:r w:rsidR="00330241" w:rsidRPr="00D775B4">
        <w:rPr>
          <w:rFonts w:ascii="Times New Roman" w:eastAsia="SimSun" w:hAnsi="Times New Roman" w:cs="Times New Roman" w:hint="eastAsia"/>
          <w:color w:val="000000"/>
          <w:kern w:val="0"/>
          <w:szCs w:val="21"/>
          <w:lang w:bidi="ar"/>
        </w:rPr>
        <w:t>:</w:t>
      </w:r>
      <w:r w:rsidR="00784119">
        <w:rPr>
          <w:rFonts w:ascii="Times New Roman" w:eastAsia="新細明體" w:hAnsi="Times New Roman" w:cs="Times New Roman" w:hint="eastAsia"/>
          <w:color w:val="000000"/>
          <w:kern w:val="0"/>
          <w:szCs w:val="21"/>
          <w:lang w:bidi="ar"/>
        </w:rPr>
        <w:t>11</w:t>
      </w:r>
      <w:r w:rsidR="000762B6" w:rsidRPr="003E777B">
        <w:rPr>
          <w:rFonts w:ascii="Times New Roman" w:eastAsia="SimSun" w:hAnsi="Times New Roman" w:cs="Times New Roman" w:hint="eastAsia"/>
          <w:color w:val="000000"/>
          <w:kern w:val="0"/>
          <w:szCs w:val="21"/>
          <w:lang w:bidi="ar"/>
        </w:rPr>
        <w:t>的时刻断开</w:t>
      </w:r>
      <w:r w:rsidR="004A3DC9" w:rsidRPr="00D775B4">
        <w:rPr>
          <w:rFonts w:ascii="Times New Roman" w:eastAsia="SimSun" w:hAnsi="Times New Roman" w:cs="Times New Roman" w:hint="eastAsia"/>
          <w:color w:val="000000"/>
          <w:kern w:val="0"/>
          <w:szCs w:val="21"/>
          <w:lang w:bidi="ar"/>
        </w:rPr>
        <w:t>5kw</w:t>
      </w:r>
      <w:r w:rsidR="000762B6" w:rsidRPr="003E777B">
        <w:rPr>
          <w:rFonts w:ascii="Times New Roman" w:eastAsia="SimSun" w:hAnsi="Times New Roman" w:cs="Times New Roman" w:hint="eastAsia"/>
          <w:color w:val="000000"/>
          <w:kern w:val="0"/>
          <w:szCs w:val="21"/>
          <w:lang w:bidi="ar"/>
        </w:rPr>
        <w:t>电阻</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在</w:t>
      </w:r>
      <w:r w:rsidR="00672EB4" w:rsidRPr="003E777B">
        <w:rPr>
          <w:rFonts w:ascii="Times New Roman" w:eastAsia="SimSun" w:hAnsi="Times New Roman" w:cs="Times New Roman" w:hint="eastAsia"/>
          <w:color w:val="000000"/>
          <w:kern w:val="0"/>
          <w:szCs w:val="21"/>
          <w:lang w:bidi="ar"/>
        </w:rPr>
        <w:t>14</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3</w:t>
      </w:r>
      <w:r w:rsidR="003322B2">
        <w:rPr>
          <w:rFonts w:ascii="Times New Roman" w:eastAsia="新細明體" w:hAnsi="Times New Roman" w:cs="Times New Roman" w:hint="eastAsia"/>
          <w:color w:val="000000"/>
          <w:kern w:val="0"/>
          <w:szCs w:val="21"/>
          <w:lang w:bidi="ar"/>
        </w:rPr>
        <w:t>4</w:t>
      </w:r>
      <w:r w:rsidR="00672EB4" w:rsidRPr="00D775B4">
        <w:rPr>
          <w:rFonts w:ascii="Times New Roman" w:eastAsia="SimSun" w:hAnsi="Times New Roman" w:cs="Times New Roman" w:hint="eastAsia"/>
          <w:color w:val="000000"/>
          <w:kern w:val="0"/>
          <w:szCs w:val="21"/>
          <w:lang w:bidi="ar"/>
        </w:rPr>
        <w:t>:</w:t>
      </w:r>
      <w:r w:rsidR="003322B2">
        <w:rPr>
          <w:rFonts w:ascii="Times New Roman" w:eastAsia="新細明體" w:hAnsi="Times New Roman" w:cs="Times New Roman" w:hint="eastAsia"/>
          <w:color w:val="000000"/>
          <w:kern w:val="0"/>
          <w:szCs w:val="21"/>
          <w:lang w:bidi="ar"/>
        </w:rPr>
        <w:t>36</w:t>
      </w:r>
      <w:r w:rsidR="00672EB4" w:rsidRPr="003E777B">
        <w:rPr>
          <w:rFonts w:ascii="Times New Roman" w:eastAsia="SimSun" w:hAnsi="Times New Roman" w:cs="Times New Roman" w:hint="eastAsia"/>
          <w:color w:val="000000"/>
          <w:kern w:val="0"/>
          <w:szCs w:val="21"/>
          <w:lang w:bidi="ar"/>
        </w:rPr>
        <w:t>的时刻投入</w:t>
      </w:r>
      <w:r w:rsidR="00AF325C">
        <w:rPr>
          <w:rFonts w:ascii="Times New Roman" w:eastAsia="新細明體" w:hAnsi="Times New Roman" w:cs="Times New Roman" w:hint="eastAsia"/>
          <w:color w:val="000000"/>
          <w:kern w:val="0"/>
          <w:szCs w:val="21"/>
          <w:lang w:bidi="ar"/>
        </w:rPr>
        <w:t>3</w:t>
      </w:r>
      <w:r w:rsidR="00672EB4" w:rsidRPr="00D775B4">
        <w:rPr>
          <w:rFonts w:ascii="Times New Roman" w:eastAsia="SimSun" w:hAnsi="Times New Roman" w:cs="Times New Roman" w:hint="eastAsia"/>
          <w:color w:val="000000"/>
          <w:kern w:val="0"/>
          <w:szCs w:val="21"/>
          <w:lang w:bidi="ar"/>
        </w:rPr>
        <w:t>kw</w:t>
      </w:r>
      <w:r w:rsidR="00672EB4" w:rsidRPr="003E777B">
        <w:rPr>
          <w:rFonts w:ascii="Times New Roman" w:eastAsia="SimSun" w:hAnsi="Times New Roman" w:cs="Times New Roman" w:hint="eastAsia"/>
          <w:color w:val="000000"/>
          <w:kern w:val="0"/>
          <w:szCs w:val="21"/>
          <w:lang w:bidi="ar"/>
        </w:rPr>
        <w:t>电阻，在</w:t>
      </w:r>
      <w:r w:rsidR="00672EB4" w:rsidRPr="003E777B">
        <w:rPr>
          <w:rFonts w:ascii="Times New Roman" w:eastAsia="SimSun" w:hAnsi="Times New Roman" w:cs="Times New Roman" w:hint="eastAsia"/>
          <w:color w:val="000000"/>
          <w:kern w:val="0"/>
          <w:szCs w:val="21"/>
          <w:lang w:bidi="ar"/>
        </w:rPr>
        <w:t>14</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3</w:t>
      </w:r>
      <w:r w:rsidR="001020C1">
        <w:rPr>
          <w:rFonts w:ascii="Times New Roman" w:eastAsia="新細明體" w:hAnsi="Times New Roman" w:cs="Times New Roman" w:hint="eastAsia"/>
          <w:color w:val="000000"/>
          <w:kern w:val="0"/>
          <w:szCs w:val="21"/>
          <w:lang w:bidi="ar"/>
        </w:rPr>
        <w:t>5</w:t>
      </w:r>
      <w:r w:rsidR="00672EB4" w:rsidRPr="00D775B4">
        <w:rPr>
          <w:rFonts w:ascii="Times New Roman" w:eastAsia="SimSun" w:hAnsi="Times New Roman" w:cs="Times New Roman" w:hint="eastAsia"/>
          <w:color w:val="000000"/>
          <w:kern w:val="0"/>
          <w:szCs w:val="21"/>
          <w:lang w:bidi="ar"/>
        </w:rPr>
        <w:t>:</w:t>
      </w:r>
      <w:r w:rsidR="001020C1">
        <w:rPr>
          <w:rFonts w:ascii="Times New Roman" w:eastAsia="新細明體" w:hAnsi="Times New Roman" w:cs="Times New Roman" w:hint="eastAsia"/>
          <w:color w:val="000000"/>
          <w:kern w:val="0"/>
          <w:szCs w:val="21"/>
          <w:lang w:bidi="ar"/>
        </w:rPr>
        <w:t>22</w:t>
      </w:r>
      <w:r w:rsidR="00672EB4" w:rsidRPr="003E777B">
        <w:rPr>
          <w:rFonts w:ascii="Times New Roman" w:eastAsia="SimSun" w:hAnsi="Times New Roman" w:cs="Times New Roman" w:hint="eastAsia"/>
          <w:color w:val="000000"/>
          <w:kern w:val="0"/>
          <w:szCs w:val="21"/>
          <w:lang w:bidi="ar"/>
        </w:rPr>
        <w:t>的时刻断开</w:t>
      </w:r>
      <w:r w:rsidR="00B20F05">
        <w:rPr>
          <w:rFonts w:ascii="Times New Roman" w:eastAsia="新細明體" w:hAnsi="Times New Roman" w:cs="Times New Roman" w:hint="eastAsia"/>
          <w:color w:val="000000"/>
          <w:kern w:val="0"/>
          <w:szCs w:val="21"/>
          <w:lang w:bidi="ar"/>
        </w:rPr>
        <w:t>3</w:t>
      </w:r>
      <w:r w:rsidR="00672EB4" w:rsidRPr="00D775B4">
        <w:rPr>
          <w:rFonts w:ascii="Times New Roman" w:eastAsia="SimSun" w:hAnsi="Times New Roman" w:cs="Times New Roman" w:hint="eastAsia"/>
          <w:color w:val="000000"/>
          <w:kern w:val="0"/>
          <w:szCs w:val="21"/>
          <w:lang w:bidi="ar"/>
        </w:rPr>
        <w:t>kw</w:t>
      </w:r>
      <w:r w:rsidR="00672EB4" w:rsidRPr="003E777B">
        <w:rPr>
          <w:rFonts w:ascii="Times New Roman" w:eastAsia="SimSun" w:hAnsi="Times New Roman" w:cs="Times New Roman" w:hint="eastAsia"/>
          <w:color w:val="000000"/>
          <w:kern w:val="0"/>
          <w:szCs w:val="21"/>
          <w:lang w:bidi="ar"/>
        </w:rPr>
        <w:t>电阻</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在</w:t>
      </w:r>
      <w:r w:rsidR="00672EB4" w:rsidRPr="003E777B">
        <w:rPr>
          <w:rFonts w:ascii="Times New Roman" w:eastAsia="SimSun" w:hAnsi="Times New Roman" w:cs="Times New Roman" w:hint="eastAsia"/>
          <w:color w:val="000000"/>
          <w:kern w:val="0"/>
          <w:szCs w:val="21"/>
          <w:lang w:bidi="ar"/>
        </w:rPr>
        <w:t>14</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3</w:t>
      </w:r>
      <w:r w:rsidR="00C722EB">
        <w:rPr>
          <w:rFonts w:ascii="Times New Roman" w:eastAsia="新細明體" w:hAnsi="Times New Roman" w:cs="Times New Roman" w:hint="eastAsia"/>
          <w:color w:val="000000"/>
          <w:kern w:val="0"/>
          <w:szCs w:val="21"/>
          <w:lang w:bidi="ar"/>
        </w:rPr>
        <w:t>5</w:t>
      </w:r>
      <w:r w:rsidR="00672EB4" w:rsidRPr="00D775B4">
        <w:rPr>
          <w:rFonts w:ascii="Times New Roman" w:eastAsia="SimSun" w:hAnsi="Times New Roman" w:cs="Times New Roman" w:hint="eastAsia"/>
          <w:color w:val="000000"/>
          <w:kern w:val="0"/>
          <w:szCs w:val="21"/>
          <w:lang w:bidi="ar"/>
        </w:rPr>
        <w:t>:</w:t>
      </w:r>
      <w:r w:rsidR="00C722EB">
        <w:rPr>
          <w:rFonts w:ascii="Times New Roman" w:eastAsia="新細明體" w:hAnsi="Times New Roman" w:cs="Times New Roman" w:hint="eastAsia"/>
          <w:color w:val="000000"/>
          <w:kern w:val="0"/>
          <w:szCs w:val="21"/>
          <w:lang w:bidi="ar"/>
        </w:rPr>
        <w:t>45</w:t>
      </w:r>
      <w:r w:rsidR="00672EB4" w:rsidRPr="003E777B">
        <w:rPr>
          <w:rFonts w:ascii="Times New Roman" w:eastAsia="SimSun" w:hAnsi="Times New Roman" w:cs="Times New Roman" w:hint="eastAsia"/>
          <w:color w:val="000000"/>
          <w:kern w:val="0"/>
          <w:szCs w:val="21"/>
          <w:lang w:bidi="ar"/>
        </w:rPr>
        <w:t>的时刻投入</w:t>
      </w:r>
      <w:r w:rsidR="00B20F05">
        <w:rPr>
          <w:rFonts w:ascii="Times New Roman" w:eastAsia="新細明體" w:hAnsi="Times New Roman" w:cs="Times New Roman" w:hint="eastAsia"/>
          <w:color w:val="000000"/>
          <w:kern w:val="0"/>
          <w:szCs w:val="21"/>
          <w:lang w:bidi="ar"/>
        </w:rPr>
        <w:t>1</w:t>
      </w:r>
      <w:r w:rsidR="00672EB4" w:rsidRPr="00D775B4">
        <w:rPr>
          <w:rFonts w:ascii="Times New Roman" w:eastAsia="SimSun" w:hAnsi="Times New Roman" w:cs="Times New Roman" w:hint="eastAsia"/>
          <w:color w:val="000000"/>
          <w:kern w:val="0"/>
          <w:szCs w:val="21"/>
          <w:lang w:bidi="ar"/>
        </w:rPr>
        <w:t>kw</w:t>
      </w:r>
      <w:r w:rsidR="00672EB4" w:rsidRPr="003E777B">
        <w:rPr>
          <w:rFonts w:ascii="Times New Roman" w:eastAsia="SimSun" w:hAnsi="Times New Roman" w:cs="Times New Roman" w:hint="eastAsia"/>
          <w:color w:val="000000"/>
          <w:kern w:val="0"/>
          <w:szCs w:val="21"/>
          <w:lang w:bidi="ar"/>
        </w:rPr>
        <w:t>电阻，在</w:t>
      </w:r>
      <w:r w:rsidR="00672EB4" w:rsidRPr="003E777B">
        <w:rPr>
          <w:rFonts w:ascii="Times New Roman" w:eastAsia="SimSun" w:hAnsi="Times New Roman" w:cs="Times New Roman" w:hint="eastAsia"/>
          <w:color w:val="000000"/>
          <w:kern w:val="0"/>
          <w:szCs w:val="21"/>
          <w:lang w:bidi="ar"/>
        </w:rPr>
        <w:t>14</w:t>
      </w:r>
      <w:r w:rsidR="00672EB4" w:rsidRPr="00D775B4">
        <w:rPr>
          <w:rFonts w:ascii="Times New Roman" w:eastAsia="SimSun" w:hAnsi="Times New Roman" w:cs="Times New Roman" w:hint="eastAsia"/>
          <w:color w:val="000000"/>
          <w:kern w:val="0"/>
          <w:szCs w:val="21"/>
          <w:lang w:bidi="ar"/>
        </w:rPr>
        <w:t>:</w:t>
      </w:r>
      <w:r w:rsidR="00672EB4" w:rsidRPr="003E777B">
        <w:rPr>
          <w:rFonts w:ascii="Times New Roman" w:eastAsia="SimSun" w:hAnsi="Times New Roman" w:cs="Times New Roman" w:hint="eastAsia"/>
          <w:color w:val="000000"/>
          <w:kern w:val="0"/>
          <w:szCs w:val="21"/>
          <w:lang w:bidi="ar"/>
        </w:rPr>
        <w:t>36</w:t>
      </w:r>
      <w:r w:rsidR="00672EB4" w:rsidRPr="00D775B4">
        <w:rPr>
          <w:rFonts w:ascii="Times New Roman" w:eastAsia="SimSun" w:hAnsi="Times New Roman" w:cs="Times New Roman" w:hint="eastAsia"/>
          <w:color w:val="000000"/>
          <w:kern w:val="0"/>
          <w:szCs w:val="21"/>
          <w:lang w:bidi="ar"/>
        </w:rPr>
        <w:t>:</w:t>
      </w:r>
      <w:r w:rsidR="007F31DD">
        <w:rPr>
          <w:rFonts w:ascii="Times New Roman" w:eastAsia="新細明體" w:hAnsi="Times New Roman" w:cs="Times New Roman" w:hint="eastAsia"/>
          <w:color w:val="000000"/>
          <w:kern w:val="0"/>
          <w:szCs w:val="21"/>
          <w:lang w:bidi="ar"/>
        </w:rPr>
        <w:t>04</w:t>
      </w:r>
      <w:r w:rsidR="00672EB4" w:rsidRPr="003E777B">
        <w:rPr>
          <w:rFonts w:ascii="Times New Roman" w:eastAsia="SimSun" w:hAnsi="Times New Roman" w:cs="Times New Roman" w:hint="eastAsia"/>
          <w:color w:val="000000"/>
          <w:kern w:val="0"/>
          <w:szCs w:val="21"/>
          <w:lang w:bidi="ar"/>
        </w:rPr>
        <w:t>的时刻断开</w:t>
      </w:r>
      <w:r w:rsidR="005050B1">
        <w:rPr>
          <w:rFonts w:ascii="Times New Roman" w:eastAsia="新細明體" w:hAnsi="Times New Roman" w:cs="Times New Roman" w:hint="eastAsia"/>
          <w:color w:val="000000"/>
          <w:kern w:val="0"/>
          <w:szCs w:val="21"/>
          <w:lang w:bidi="ar"/>
        </w:rPr>
        <w:t>1</w:t>
      </w:r>
      <w:r w:rsidR="00672EB4" w:rsidRPr="00D775B4">
        <w:rPr>
          <w:rFonts w:ascii="Times New Roman" w:eastAsia="SimSun" w:hAnsi="Times New Roman" w:cs="Times New Roman" w:hint="eastAsia"/>
          <w:color w:val="000000"/>
          <w:kern w:val="0"/>
          <w:szCs w:val="21"/>
          <w:lang w:bidi="ar"/>
        </w:rPr>
        <w:t>kw</w:t>
      </w:r>
      <w:r w:rsidR="00672EB4" w:rsidRPr="003E777B">
        <w:rPr>
          <w:rFonts w:ascii="Times New Roman" w:eastAsia="SimSun" w:hAnsi="Times New Roman" w:cs="Times New Roman" w:hint="eastAsia"/>
          <w:color w:val="000000"/>
          <w:kern w:val="0"/>
          <w:szCs w:val="21"/>
          <w:lang w:bidi="ar"/>
        </w:rPr>
        <w:t>电阻</w:t>
      </w:r>
      <w:r w:rsidR="000762B6" w:rsidRPr="003E777B">
        <w:rPr>
          <w:rFonts w:ascii="Times New Roman" w:eastAsia="SimSun" w:hAnsi="Times New Roman" w:cs="Times New Roman" w:hint="eastAsia"/>
          <w:color w:val="000000"/>
          <w:kern w:val="0"/>
          <w:szCs w:val="21"/>
          <w:lang w:bidi="ar"/>
        </w:rPr>
        <w:t>。可以看到在投入电阻的时候电压、电流、功率和频率都有一个明显的突变，其中电压在稳定时比原来略低，电流、有功功率和频率在稳定后基本不变，无功功率则在平衡后反而略有上升；在电阻切除的时刻，电压、电流、功率和频率又产生了一次突变，突变的方向正好和上次相反。再等平衡后，所有的参数都大约恢复到了投入电阻前数值。</w:t>
      </w:r>
      <w:r w:rsidR="005A54B3" w:rsidRPr="005A54B3">
        <w:rPr>
          <w:rFonts w:ascii="Times New Roman" w:eastAsia="SimSun" w:hAnsi="Times New Roman" w:cs="Times New Roman" w:hint="eastAsia"/>
          <w:color w:val="000000"/>
          <w:kern w:val="0"/>
          <w:szCs w:val="21"/>
          <w:lang w:bidi="ar"/>
        </w:rPr>
        <w:t>新增有功负荷主要由发电机通过调速器响应提供，无穷大系统辅助维持频率稳定。</w:t>
      </w:r>
    </w:p>
    <w:p w14:paraId="273B4147" w14:textId="77777777" w:rsidR="00FB37A0" w:rsidRDefault="00FB37A0" w:rsidP="00FB37A0">
      <w:pPr>
        <w:widowControl/>
        <w:jc w:val="left"/>
        <w:rPr>
          <w:rFonts w:ascii="SimSun" w:eastAsia="新細明體" w:hAnsi="SimSun" w:cs="SimSun"/>
          <w:color w:val="000000"/>
          <w:kern w:val="0"/>
          <w:szCs w:val="21"/>
          <w:lang w:bidi="ar"/>
        </w:rPr>
      </w:pPr>
    </w:p>
    <w:p w14:paraId="3DCE8346" w14:textId="67671147" w:rsidR="00FB37A0" w:rsidRDefault="00FB37A0" w:rsidP="00FB37A0">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2</w:t>
      </w:r>
      <w:r w:rsidRPr="006A5B84">
        <w:rPr>
          <w:rFonts w:ascii="Times New Roman" w:eastAsia="新細明體" w:hAnsi="Times New Roman" w:cs="Times New Roman" w:hint="eastAsia"/>
          <w:b/>
          <w:bCs/>
          <w:szCs w:val="21"/>
        </w:rPr>
        <w:t>.</w:t>
      </w:r>
      <w:r w:rsidR="00001B13">
        <w:rPr>
          <w:rFonts w:ascii="Times New Roman" w:eastAsia="新細明體" w:hAnsi="Times New Roman" w:cs="Times New Roman" w:hint="eastAsia"/>
          <w:b/>
          <w:bCs/>
          <w:szCs w:val="21"/>
        </w:rPr>
        <w:t>2</w:t>
      </w:r>
      <w:r w:rsidRPr="006A5B84">
        <w:rPr>
          <w:rFonts w:ascii="Times New Roman" w:eastAsia="新細明體" w:hAnsi="Times New Roman" w:cs="Times New Roman" w:hint="eastAsia"/>
          <w:b/>
          <w:bCs/>
          <w:szCs w:val="21"/>
        </w:rPr>
        <w:t xml:space="preserve"> </w:t>
      </w:r>
      <w:r w:rsidRPr="0002241F">
        <w:rPr>
          <w:rFonts w:ascii="Times New Roman" w:eastAsia="SimSun" w:hAnsi="Times New Roman" w:cs="Times New Roman" w:hint="eastAsia"/>
          <w:b/>
          <w:bCs/>
          <w:szCs w:val="21"/>
        </w:rPr>
        <w:t>并列</w:t>
      </w:r>
      <w:r w:rsidRPr="002D66D6">
        <w:rPr>
          <w:rFonts w:ascii="Times New Roman" w:eastAsia="SimSun" w:hAnsi="Times New Roman" w:cs="Times New Roman" w:hint="eastAsia"/>
          <w:b/>
          <w:bCs/>
          <w:szCs w:val="21"/>
        </w:rPr>
        <w:t>投入</w:t>
      </w:r>
      <w:r w:rsidR="00BD386B" w:rsidRPr="00BD386B">
        <w:rPr>
          <w:rFonts w:ascii="Times New Roman" w:eastAsia="SimSun" w:hAnsi="Times New Roman" w:cs="Times New Roman" w:hint="eastAsia"/>
          <w:b/>
          <w:bCs/>
          <w:szCs w:val="21"/>
        </w:rPr>
        <w:t>电感</w:t>
      </w:r>
      <w:r w:rsidRPr="0002241F">
        <w:rPr>
          <w:rFonts w:ascii="Times New Roman" w:eastAsia="SimSun" w:hAnsi="Times New Roman" w:cs="Times New Roman" w:hint="eastAsia"/>
          <w:b/>
          <w:bCs/>
          <w:szCs w:val="21"/>
        </w:rPr>
        <w:t>负载</w:t>
      </w:r>
    </w:p>
    <w:p w14:paraId="42C57269" w14:textId="08DAC59A" w:rsidR="00D9241A" w:rsidRDefault="001E7F80" w:rsidP="00FB37A0">
      <w:pPr>
        <w:spacing w:line="360" w:lineRule="auto"/>
        <w:rPr>
          <w:rFonts w:ascii="Times New Roman" w:hAnsi="Times New Roman" w:cs="Times New Roman"/>
          <w:b/>
          <w:bCs/>
          <w:szCs w:val="21"/>
        </w:rPr>
      </w:pPr>
      <w:r w:rsidRPr="001E7F80">
        <w:rPr>
          <w:rFonts w:ascii="Times New Roman" w:eastAsia="新細明體" w:hAnsi="Times New Roman" w:cs="Times New Roman"/>
          <w:b/>
          <w:bCs/>
          <w:noProof/>
          <w:szCs w:val="21"/>
          <w:lang w:eastAsia="zh-TW"/>
        </w:rPr>
        <w:lastRenderedPageBreak/>
        <w:drawing>
          <wp:inline distT="0" distB="0" distL="0" distR="0" wp14:anchorId="4BDB4CBC" wp14:editId="4B3E56A0">
            <wp:extent cx="5274310" cy="3296285"/>
            <wp:effectExtent l="0" t="0" r="2540" b="0"/>
            <wp:docPr id="364669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9525" name=""/>
                    <pic:cNvPicPr/>
                  </pic:nvPicPr>
                  <pic:blipFill>
                    <a:blip r:embed="rId15"/>
                    <a:stretch>
                      <a:fillRect/>
                    </a:stretch>
                  </pic:blipFill>
                  <pic:spPr>
                    <a:xfrm>
                      <a:off x="0" y="0"/>
                      <a:ext cx="5274310" cy="3296285"/>
                    </a:xfrm>
                    <a:prstGeom prst="rect">
                      <a:avLst/>
                    </a:prstGeom>
                  </pic:spPr>
                </pic:pic>
              </a:graphicData>
            </a:graphic>
          </wp:inline>
        </w:drawing>
      </w:r>
    </w:p>
    <w:p w14:paraId="75E607EA" w14:textId="702D50A4" w:rsidR="001E7F80" w:rsidRPr="001E7F80" w:rsidRDefault="001E7F80" w:rsidP="00FB37A0">
      <w:pPr>
        <w:spacing w:line="360" w:lineRule="auto"/>
        <w:rPr>
          <w:rFonts w:ascii="Times New Roman" w:hAnsi="Times New Roman" w:cs="Times New Roman"/>
          <w:b/>
          <w:bCs/>
          <w:szCs w:val="21"/>
        </w:rPr>
      </w:pPr>
      <w:r w:rsidRPr="001E7F80">
        <w:rPr>
          <w:rFonts w:ascii="Times New Roman" w:hAnsi="Times New Roman" w:cs="Times New Roman"/>
          <w:b/>
          <w:bCs/>
          <w:noProof/>
          <w:szCs w:val="21"/>
        </w:rPr>
        <w:drawing>
          <wp:inline distT="0" distB="0" distL="0" distR="0" wp14:anchorId="157B98FE" wp14:editId="7424AA00">
            <wp:extent cx="5274310" cy="3296285"/>
            <wp:effectExtent l="0" t="0" r="2540" b="0"/>
            <wp:docPr id="70973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7007" name=""/>
                    <pic:cNvPicPr/>
                  </pic:nvPicPr>
                  <pic:blipFill>
                    <a:blip r:embed="rId16"/>
                    <a:stretch>
                      <a:fillRect/>
                    </a:stretch>
                  </pic:blipFill>
                  <pic:spPr>
                    <a:xfrm>
                      <a:off x="0" y="0"/>
                      <a:ext cx="5274310" cy="3296285"/>
                    </a:xfrm>
                    <a:prstGeom prst="rect">
                      <a:avLst/>
                    </a:prstGeom>
                  </pic:spPr>
                </pic:pic>
              </a:graphicData>
            </a:graphic>
          </wp:inline>
        </w:drawing>
      </w:r>
    </w:p>
    <w:p w14:paraId="2201B9A4" w14:textId="0F08149E" w:rsidR="00FB37A0" w:rsidRPr="00B327F7" w:rsidRDefault="00FB37A0" w:rsidP="00B327F7">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E272A3">
        <w:rPr>
          <w:rFonts w:ascii="Times New Roman" w:eastAsia="新細明體" w:hAnsi="Times New Roman" w:cs="Times New Roman" w:hint="eastAsia"/>
        </w:rPr>
        <w:t>7</w:t>
      </w:r>
      <w:r w:rsidRPr="0056470B">
        <w:rPr>
          <w:rFonts w:ascii="Times New Roman" w:eastAsia="SimSun" w:hAnsi="Times New Roman" w:cs="Times New Roman" w:hint="eastAsia"/>
        </w:rPr>
        <w:t xml:space="preserve"> </w:t>
      </w:r>
      <w:r w:rsidRPr="006517EF">
        <w:rPr>
          <w:rFonts w:ascii="Times New Roman" w:eastAsia="SimSun" w:hAnsi="Times New Roman" w:cs="Times New Roman" w:hint="eastAsia"/>
        </w:rPr>
        <w:t>并列</w:t>
      </w:r>
      <w:r w:rsidRPr="008209DC">
        <w:rPr>
          <w:rFonts w:ascii="Times New Roman" w:eastAsia="SimSun" w:hAnsi="Times New Roman" w:cs="Times New Roman" w:hint="eastAsia"/>
        </w:rPr>
        <w:t>投入</w:t>
      </w:r>
      <w:r w:rsidRPr="0077334D">
        <w:rPr>
          <w:rFonts w:ascii="Times New Roman" w:eastAsia="SimSun" w:hAnsi="Times New Roman" w:cs="Times New Roman" w:hint="eastAsia"/>
        </w:rPr>
        <w:t>1 k</w:t>
      </w:r>
      <w:r w:rsidR="0045047B">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3 k</w:t>
      </w:r>
      <w:r w:rsidR="0045047B">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5 k</w:t>
      </w:r>
      <w:r w:rsidR="0045047B">
        <w:rPr>
          <w:rFonts w:ascii="Times New Roman" w:eastAsia="新細明體" w:hAnsi="Times New Roman" w:cs="Times New Roman" w:hint="eastAsia"/>
        </w:rPr>
        <w:t>Var</w:t>
      </w:r>
      <w:r w:rsidR="00B609C6" w:rsidRPr="00B609C6">
        <w:rPr>
          <w:rFonts w:ascii="Times New Roman" w:eastAsia="SimSun" w:hAnsi="Times New Roman" w:cs="Times New Roman" w:hint="eastAsia"/>
        </w:rPr>
        <w:t>电感</w:t>
      </w:r>
      <w:r w:rsidRPr="006517EF">
        <w:rPr>
          <w:rFonts w:ascii="Times New Roman" w:eastAsia="SimSun" w:hAnsi="Times New Roman" w:cs="Times New Roman" w:hint="eastAsia"/>
        </w:rPr>
        <w:t>的</w:t>
      </w:r>
      <w:r w:rsidR="001E7F80">
        <w:rPr>
          <w:rFonts w:ascii="Times New Roman" w:eastAsia="SimSun" w:hAnsi="Times New Roman" w:cs="Times New Roman" w:hint="eastAsia"/>
        </w:rPr>
        <w:t>机端和系统</w:t>
      </w:r>
      <w:r w:rsidRPr="006517EF">
        <w:rPr>
          <w:rFonts w:ascii="Times New Roman" w:eastAsia="SimSun" w:hAnsi="Times New Roman" w:cs="Times New Roman" w:hint="eastAsia"/>
        </w:rPr>
        <w:t>波形图</w:t>
      </w:r>
    </w:p>
    <w:p w14:paraId="373B88CB" w14:textId="4C95F8C5" w:rsidR="00FB37A0" w:rsidRPr="002A1424" w:rsidRDefault="00FB37A0" w:rsidP="00224229">
      <w:pPr>
        <w:widowControl/>
        <w:ind w:firstLineChars="200" w:firstLine="420"/>
        <w:rPr>
          <w:rFonts w:ascii="Times New Roman" w:eastAsia="新細明體" w:hAnsi="Times New Roman" w:cs="Times New Roman"/>
          <w:color w:val="000000"/>
          <w:kern w:val="0"/>
          <w:szCs w:val="21"/>
          <w:lang w:bidi="ar"/>
        </w:rPr>
      </w:pPr>
      <w:r w:rsidRPr="00321D6A">
        <w:rPr>
          <w:rFonts w:ascii="SimSun" w:eastAsia="SimSun" w:hAnsi="SimSun" w:cs="SimSun" w:hint="eastAsia"/>
          <w:color w:val="000000"/>
          <w:kern w:val="0"/>
          <w:szCs w:val="21"/>
          <w:lang w:bidi="ar"/>
        </w:rPr>
        <w:t>如图</w:t>
      </w:r>
      <w:r w:rsidR="002A1A8D">
        <w:rPr>
          <w:rFonts w:ascii="SimSun" w:eastAsia="新細明體" w:hAnsi="SimSun" w:cs="SimSun" w:hint="eastAsia"/>
          <w:color w:val="000000"/>
          <w:kern w:val="0"/>
          <w:szCs w:val="21"/>
          <w:lang w:bidi="ar"/>
        </w:rPr>
        <w:t>7</w:t>
      </w:r>
      <w:r w:rsidRPr="002A1424">
        <w:rPr>
          <w:rFonts w:ascii="Times New Roman" w:eastAsia="SimSun" w:hAnsi="Times New Roman" w:cs="Times New Roman"/>
          <w:color w:val="000000"/>
          <w:kern w:val="0"/>
          <w:szCs w:val="21"/>
          <w:lang w:bidi="ar"/>
        </w:rPr>
        <w:t>所示是发电机并列时</w:t>
      </w:r>
      <w:r w:rsidR="006545FF" w:rsidRPr="002A1424">
        <w:rPr>
          <w:rFonts w:ascii="Times New Roman" w:eastAsia="SimSun" w:hAnsi="Times New Roman" w:cs="Times New Roman"/>
          <w:color w:val="000000"/>
          <w:kern w:val="0"/>
          <w:szCs w:val="21"/>
          <w:lang w:bidi="ar"/>
        </w:rPr>
        <w:t>投入电感的变化波形</w:t>
      </w:r>
      <w:r w:rsidR="003D64E7" w:rsidRPr="002A1424">
        <w:rPr>
          <w:rFonts w:ascii="Times New Roman" w:eastAsia="SimSun" w:hAnsi="Times New Roman" w:cs="Times New Roman"/>
          <w:color w:val="000000"/>
          <w:kern w:val="0"/>
          <w:szCs w:val="21"/>
          <w:lang w:bidi="ar"/>
        </w:rPr>
        <w:t>，</w:t>
      </w:r>
      <w:r w:rsidR="00DF73C6" w:rsidRPr="002A1424">
        <w:rPr>
          <w:rFonts w:ascii="Times New Roman" w:eastAsia="SimSun" w:hAnsi="Times New Roman" w:cs="Times New Roman"/>
          <w:color w:val="000000"/>
          <w:kern w:val="0"/>
          <w:szCs w:val="21"/>
          <w:lang w:bidi="ar"/>
        </w:rPr>
        <w:t>投切顺序是</w:t>
      </w:r>
      <w:r w:rsidR="00263AB0">
        <w:rPr>
          <w:rFonts w:ascii="Times New Roman" w:eastAsia="新細明體" w:hAnsi="Times New Roman" w:cs="Times New Roman" w:hint="eastAsia"/>
          <w:color w:val="000000"/>
          <w:kern w:val="0"/>
          <w:szCs w:val="21"/>
          <w:lang w:bidi="ar"/>
        </w:rPr>
        <w:t>1</w:t>
      </w:r>
      <w:r w:rsidR="00DF73C6" w:rsidRPr="002A1424">
        <w:rPr>
          <w:rFonts w:ascii="Times New Roman" w:eastAsia="SimSun" w:hAnsi="Times New Roman" w:cs="Times New Roman"/>
          <w:color w:val="000000"/>
          <w:kern w:val="0"/>
          <w:szCs w:val="21"/>
          <w:lang w:bidi="ar"/>
        </w:rPr>
        <w:t>k</w:t>
      </w:r>
      <w:r w:rsidR="00263AB0">
        <w:rPr>
          <w:rFonts w:ascii="Times New Roman" w:eastAsia="新細明體" w:hAnsi="Times New Roman" w:cs="Times New Roman" w:hint="eastAsia"/>
          <w:color w:val="000000"/>
          <w:kern w:val="0"/>
          <w:szCs w:val="21"/>
          <w:lang w:bidi="ar"/>
        </w:rPr>
        <w:t>Var</w:t>
      </w:r>
      <w:r w:rsidR="00DF73C6" w:rsidRPr="002A1424">
        <w:rPr>
          <w:rFonts w:ascii="Times New Roman" w:eastAsia="SimSun" w:hAnsi="Times New Roman" w:cs="Times New Roman"/>
          <w:color w:val="000000"/>
          <w:kern w:val="0"/>
          <w:szCs w:val="21"/>
          <w:lang w:bidi="ar"/>
        </w:rPr>
        <w:t>、</w:t>
      </w:r>
      <w:r w:rsidR="00DF73C6" w:rsidRPr="002A1424">
        <w:rPr>
          <w:rFonts w:ascii="Times New Roman" w:eastAsia="SimSun" w:hAnsi="Times New Roman" w:cs="Times New Roman"/>
          <w:color w:val="000000"/>
          <w:kern w:val="0"/>
          <w:szCs w:val="21"/>
          <w:lang w:bidi="ar"/>
        </w:rPr>
        <w:t>3</w:t>
      </w:r>
      <w:r w:rsidR="00263AB0">
        <w:rPr>
          <w:rFonts w:ascii="Times New Roman" w:eastAsia="新細明體" w:hAnsi="Times New Roman" w:cs="Times New Roman" w:hint="eastAsia"/>
          <w:color w:val="000000"/>
          <w:kern w:val="0"/>
          <w:szCs w:val="21"/>
          <w:lang w:bidi="ar"/>
        </w:rPr>
        <w:t>kVar</w:t>
      </w:r>
      <w:r w:rsidR="00DF73C6" w:rsidRPr="002A1424">
        <w:rPr>
          <w:rFonts w:ascii="Times New Roman" w:eastAsia="SimSun" w:hAnsi="Times New Roman" w:cs="Times New Roman"/>
          <w:color w:val="000000"/>
          <w:kern w:val="0"/>
          <w:szCs w:val="21"/>
          <w:lang w:bidi="ar"/>
        </w:rPr>
        <w:t>、</w:t>
      </w:r>
      <w:r w:rsidR="00263AB0">
        <w:rPr>
          <w:rFonts w:ascii="Times New Roman" w:eastAsia="新細明體" w:hAnsi="Times New Roman" w:cs="Times New Roman" w:hint="eastAsia"/>
          <w:color w:val="000000"/>
          <w:kern w:val="0"/>
          <w:szCs w:val="21"/>
          <w:lang w:bidi="ar"/>
        </w:rPr>
        <w:t>5</w:t>
      </w:r>
      <w:r w:rsidR="00DF73C6" w:rsidRPr="002A1424">
        <w:rPr>
          <w:rFonts w:ascii="Times New Roman" w:eastAsia="SimSun" w:hAnsi="Times New Roman" w:cs="Times New Roman"/>
          <w:color w:val="000000"/>
          <w:kern w:val="0"/>
          <w:szCs w:val="21"/>
          <w:lang w:bidi="ar"/>
        </w:rPr>
        <w:t>k</w:t>
      </w:r>
      <w:r w:rsidR="006A51E3">
        <w:rPr>
          <w:rFonts w:ascii="Times New Roman" w:eastAsia="新細明體" w:hAnsi="Times New Roman" w:cs="Times New Roman" w:hint="eastAsia"/>
          <w:color w:val="000000"/>
          <w:kern w:val="0"/>
          <w:szCs w:val="21"/>
          <w:lang w:bidi="ar"/>
        </w:rPr>
        <w:t>Var</w:t>
      </w:r>
      <w:r w:rsidR="00DF73C6" w:rsidRPr="002A1424">
        <w:rPr>
          <w:rFonts w:ascii="Times New Roman" w:eastAsia="SimSun" w:hAnsi="Times New Roman" w:cs="Times New Roman"/>
          <w:color w:val="000000"/>
          <w:kern w:val="0"/>
          <w:szCs w:val="21"/>
          <w:lang w:bidi="ar"/>
        </w:rPr>
        <w:t>。</w:t>
      </w:r>
      <w:r w:rsidR="003F6293" w:rsidRPr="002A1424">
        <w:rPr>
          <w:rFonts w:ascii="Times New Roman" w:eastAsia="SimSun" w:hAnsi="Times New Roman" w:cs="Times New Roman"/>
          <w:color w:val="000000"/>
          <w:kern w:val="0"/>
          <w:szCs w:val="21"/>
          <w:lang w:bidi="ar"/>
        </w:rPr>
        <w:t>可以看到在突加</w:t>
      </w:r>
      <w:r w:rsidR="00766913" w:rsidRPr="002A1424">
        <w:rPr>
          <w:rFonts w:ascii="Times New Roman" w:eastAsia="SimSun" w:hAnsi="Times New Roman" w:cs="Times New Roman"/>
          <w:color w:val="000000"/>
          <w:kern w:val="0"/>
          <w:szCs w:val="21"/>
          <w:lang w:bidi="ar"/>
        </w:rPr>
        <w:t>电感</w:t>
      </w:r>
      <w:r w:rsidR="003F6293" w:rsidRPr="002A1424">
        <w:rPr>
          <w:rFonts w:ascii="Times New Roman" w:eastAsia="SimSun" w:hAnsi="Times New Roman" w:cs="Times New Roman"/>
          <w:color w:val="000000"/>
          <w:kern w:val="0"/>
          <w:szCs w:val="21"/>
          <w:lang w:bidi="ar"/>
        </w:rPr>
        <w:t>时电压有个明显的下跌，电流有个明显的上升，有功功率没有明显的变化，而无功功率有很大的跳变。在电</w:t>
      </w:r>
      <w:r w:rsidR="00D13142" w:rsidRPr="002A1424">
        <w:rPr>
          <w:rFonts w:ascii="Times New Roman" w:eastAsia="SimSun" w:hAnsi="Times New Roman" w:cs="Times New Roman"/>
          <w:color w:val="000000"/>
          <w:kern w:val="0"/>
          <w:szCs w:val="21"/>
          <w:lang w:bidi="ar"/>
        </w:rPr>
        <w:t>感</w:t>
      </w:r>
      <w:r w:rsidR="003F6293" w:rsidRPr="002A1424">
        <w:rPr>
          <w:rFonts w:ascii="Times New Roman" w:eastAsia="SimSun" w:hAnsi="Times New Roman" w:cs="Times New Roman"/>
          <w:color w:val="000000"/>
          <w:kern w:val="0"/>
          <w:szCs w:val="21"/>
          <w:lang w:bidi="ar"/>
        </w:rPr>
        <w:t>切除时电压也有一个很大的上跃，电流有一个明显的下降。最终电压电流也恢复到正常水平。由此看来，电</w:t>
      </w:r>
      <w:r w:rsidR="005E1F0F" w:rsidRPr="00B104E6">
        <w:rPr>
          <w:rFonts w:ascii="Times New Roman" w:eastAsia="SimSun" w:hAnsi="Times New Roman" w:cs="Times New Roman"/>
          <w:color w:val="000000"/>
          <w:kern w:val="0"/>
          <w:szCs w:val="21"/>
          <w:lang w:bidi="ar"/>
        </w:rPr>
        <w:t>感</w:t>
      </w:r>
      <w:r w:rsidR="003F6293" w:rsidRPr="002A1424">
        <w:rPr>
          <w:rFonts w:ascii="Times New Roman" w:eastAsia="SimSun" w:hAnsi="Times New Roman" w:cs="Times New Roman"/>
          <w:color w:val="000000"/>
          <w:kern w:val="0"/>
          <w:szCs w:val="21"/>
          <w:lang w:bidi="ar"/>
        </w:rPr>
        <w:t>负荷的投入对发电机的机端电压电流</w:t>
      </w:r>
      <w:r w:rsidR="00B104E6" w:rsidRPr="00B104E6">
        <w:rPr>
          <w:rFonts w:ascii="Times New Roman" w:eastAsia="SimSun" w:hAnsi="Times New Roman" w:cs="Times New Roman" w:hint="eastAsia"/>
          <w:color w:val="000000"/>
          <w:kern w:val="0"/>
          <w:szCs w:val="21"/>
          <w:lang w:bidi="ar"/>
        </w:rPr>
        <w:t>和</w:t>
      </w:r>
      <w:r w:rsidR="00B104E6" w:rsidRPr="002A1424">
        <w:rPr>
          <w:rFonts w:ascii="Times New Roman" w:eastAsia="SimSun" w:hAnsi="Times New Roman" w:cs="Times New Roman"/>
          <w:color w:val="000000"/>
          <w:kern w:val="0"/>
          <w:szCs w:val="21"/>
          <w:lang w:bidi="ar"/>
        </w:rPr>
        <w:t>无功功率</w:t>
      </w:r>
      <w:r w:rsidR="003F6293" w:rsidRPr="002A1424">
        <w:rPr>
          <w:rFonts w:ascii="Times New Roman" w:eastAsia="SimSun" w:hAnsi="Times New Roman" w:cs="Times New Roman"/>
          <w:color w:val="000000"/>
          <w:kern w:val="0"/>
          <w:szCs w:val="21"/>
          <w:lang w:bidi="ar"/>
        </w:rPr>
        <w:t>会有最直接的影响。</w:t>
      </w:r>
      <w:r w:rsidR="001C1E60" w:rsidRPr="001C1E60">
        <w:rPr>
          <w:rFonts w:ascii="Times New Roman" w:eastAsia="SimSun" w:hAnsi="Times New Roman" w:cs="Times New Roman" w:hint="eastAsia"/>
          <w:color w:val="000000"/>
          <w:kern w:val="0"/>
          <w:szCs w:val="21"/>
          <w:lang w:bidi="ar"/>
        </w:rPr>
        <w:t>新增无功负荷主要由发电机通过励磁调节提供，系统辅助维持电压稳定。</w:t>
      </w:r>
    </w:p>
    <w:p w14:paraId="4C446B12" w14:textId="77777777" w:rsidR="00171F86" w:rsidRDefault="00171F86" w:rsidP="00FB37A0">
      <w:pPr>
        <w:widowControl/>
        <w:ind w:firstLineChars="200" w:firstLine="420"/>
        <w:jc w:val="left"/>
        <w:rPr>
          <w:rFonts w:ascii="SimSun" w:eastAsia="新細明體" w:hAnsi="SimSun" w:cs="SimSun"/>
          <w:color w:val="000000"/>
          <w:kern w:val="0"/>
          <w:szCs w:val="21"/>
          <w:lang w:bidi="ar"/>
        </w:rPr>
      </w:pPr>
    </w:p>
    <w:p w14:paraId="2BF7BF0E" w14:textId="35C64D5B" w:rsidR="00171F86" w:rsidRDefault="00171F86" w:rsidP="00171F86">
      <w:pPr>
        <w:spacing w:line="360" w:lineRule="auto"/>
        <w:rPr>
          <w:rFonts w:ascii="Times New Roman" w:eastAsia="新細明體" w:hAnsi="Times New Roman" w:cs="Times New Roman"/>
          <w:b/>
          <w:bCs/>
          <w:szCs w:val="21"/>
          <w:lang w:eastAsia="zh-TW"/>
        </w:rPr>
      </w:pPr>
      <w:r>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2</w:t>
      </w:r>
      <w:r w:rsidRPr="006A5B84">
        <w:rPr>
          <w:rFonts w:ascii="Times New Roman" w:eastAsia="新細明體" w:hAnsi="Times New Roman" w:cs="Times New Roman" w:hint="eastAsia"/>
          <w:b/>
          <w:bCs/>
          <w:szCs w:val="21"/>
        </w:rPr>
        <w:t>.</w:t>
      </w:r>
      <w:r w:rsidR="00E308B7">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 xml:space="preserve"> </w:t>
      </w:r>
      <w:r w:rsidRPr="0002241F">
        <w:rPr>
          <w:rFonts w:ascii="Times New Roman" w:eastAsia="SimSun" w:hAnsi="Times New Roman" w:cs="Times New Roman" w:hint="eastAsia"/>
          <w:b/>
          <w:bCs/>
          <w:szCs w:val="21"/>
        </w:rPr>
        <w:t>并列</w:t>
      </w:r>
      <w:r w:rsidRPr="002D66D6">
        <w:rPr>
          <w:rFonts w:ascii="Times New Roman" w:eastAsia="SimSun" w:hAnsi="Times New Roman" w:cs="Times New Roman" w:hint="eastAsia"/>
          <w:b/>
          <w:bCs/>
          <w:szCs w:val="21"/>
        </w:rPr>
        <w:t>投入</w:t>
      </w:r>
      <w:r w:rsidR="00AC4CB4" w:rsidRPr="00AC4CB4">
        <w:rPr>
          <w:rFonts w:ascii="Times New Roman" w:eastAsia="SimSun" w:hAnsi="Times New Roman" w:cs="Times New Roman" w:hint="eastAsia"/>
          <w:b/>
          <w:bCs/>
          <w:szCs w:val="21"/>
        </w:rPr>
        <w:t>电容</w:t>
      </w:r>
      <w:r w:rsidRPr="0002241F">
        <w:rPr>
          <w:rFonts w:ascii="Times New Roman" w:eastAsia="SimSun" w:hAnsi="Times New Roman" w:cs="Times New Roman" w:hint="eastAsia"/>
          <w:b/>
          <w:bCs/>
          <w:szCs w:val="21"/>
        </w:rPr>
        <w:t>负载</w:t>
      </w:r>
    </w:p>
    <w:p w14:paraId="62356F71" w14:textId="3F7E2E86" w:rsidR="00D9241A" w:rsidRDefault="001E7F80" w:rsidP="00171F86">
      <w:pPr>
        <w:spacing w:line="360" w:lineRule="auto"/>
        <w:rPr>
          <w:rFonts w:ascii="Times New Roman" w:hAnsi="Times New Roman" w:cs="Times New Roman"/>
          <w:b/>
          <w:bCs/>
          <w:szCs w:val="21"/>
        </w:rPr>
      </w:pPr>
      <w:r w:rsidRPr="001E7F80">
        <w:rPr>
          <w:rFonts w:ascii="Times New Roman" w:eastAsia="新細明體" w:hAnsi="Times New Roman" w:cs="Times New Roman"/>
          <w:b/>
          <w:bCs/>
          <w:noProof/>
          <w:szCs w:val="21"/>
          <w:lang w:eastAsia="zh-TW"/>
        </w:rPr>
        <w:lastRenderedPageBreak/>
        <w:drawing>
          <wp:inline distT="0" distB="0" distL="0" distR="0" wp14:anchorId="66CBAE2F" wp14:editId="27A2A711">
            <wp:extent cx="5274310" cy="3296285"/>
            <wp:effectExtent l="0" t="0" r="2540" b="0"/>
            <wp:docPr id="147800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3682" name=""/>
                    <pic:cNvPicPr/>
                  </pic:nvPicPr>
                  <pic:blipFill>
                    <a:blip r:embed="rId17"/>
                    <a:stretch>
                      <a:fillRect/>
                    </a:stretch>
                  </pic:blipFill>
                  <pic:spPr>
                    <a:xfrm>
                      <a:off x="0" y="0"/>
                      <a:ext cx="5274310" cy="3296285"/>
                    </a:xfrm>
                    <a:prstGeom prst="rect">
                      <a:avLst/>
                    </a:prstGeom>
                  </pic:spPr>
                </pic:pic>
              </a:graphicData>
            </a:graphic>
          </wp:inline>
        </w:drawing>
      </w:r>
    </w:p>
    <w:p w14:paraId="15B0E746" w14:textId="7EFB8EA4" w:rsidR="001E7F80" w:rsidRPr="001E7F80" w:rsidRDefault="001E7F80" w:rsidP="00171F86">
      <w:pPr>
        <w:spacing w:line="360" w:lineRule="auto"/>
        <w:rPr>
          <w:rFonts w:ascii="Times New Roman" w:hAnsi="Times New Roman" w:cs="Times New Roman"/>
          <w:b/>
          <w:bCs/>
          <w:szCs w:val="21"/>
        </w:rPr>
      </w:pPr>
      <w:r w:rsidRPr="001E7F80">
        <w:rPr>
          <w:rFonts w:ascii="Times New Roman" w:hAnsi="Times New Roman" w:cs="Times New Roman"/>
          <w:b/>
          <w:bCs/>
          <w:noProof/>
          <w:szCs w:val="21"/>
        </w:rPr>
        <w:drawing>
          <wp:inline distT="0" distB="0" distL="0" distR="0" wp14:anchorId="139C23B7" wp14:editId="0674067B">
            <wp:extent cx="5274310" cy="3296285"/>
            <wp:effectExtent l="0" t="0" r="2540" b="0"/>
            <wp:docPr id="460646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6435" name=""/>
                    <pic:cNvPicPr/>
                  </pic:nvPicPr>
                  <pic:blipFill>
                    <a:blip r:embed="rId18"/>
                    <a:stretch>
                      <a:fillRect/>
                    </a:stretch>
                  </pic:blipFill>
                  <pic:spPr>
                    <a:xfrm>
                      <a:off x="0" y="0"/>
                      <a:ext cx="5274310" cy="3296285"/>
                    </a:xfrm>
                    <a:prstGeom prst="rect">
                      <a:avLst/>
                    </a:prstGeom>
                  </pic:spPr>
                </pic:pic>
              </a:graphicData>
            </a:graphic>
          </wp:inline>
        </w:drawing>
      </w:r>
    </w:p>
    <w:p w14:paraId="10F371BF" w14:textId="0173DBB0" w:rsidR="00171F86" w:rsidRPr="00B327F7" w:rsidRDefault="00171F86" w:rsidP="00B327F7">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4B2311">
        <w:rPr>
          <w:rFonts w:ascii="Times New Roman" w:eastAsia="新細明體" w:hAnsi="Times New Roman" w:cs="Times New Roman" w:hint="eastAsia"/>
        </w:rPr>
        <w:t>8</w:t>
      </w:r>
      <w:r w:rsidRPr="0056470B">
        <w:rPr>
          <w:rFonts w:ascii="Times New Roman" w:eastAsia="SimSun" w:hAnsi="Times New Roman" w:cs="Times New Roman" w:hint="eastAsia"/>
        </w:rPr>
        <w:t xml:space="preserve"> </w:t>
      </w:r>
      <w:r w:rsidRPr="006517EF">
        <w:rPr>
          <w:rFonts w:ascii="Times New Roman" w:eastAsia="SimSun" w:hAnsi="Times New Roman" w:cs="Times New Roman" w:hint="eastAsia"/>
        </w:rPr>
        <w:t>并列</w:t>
      </w:r>
      <w:r w:rsidRPr="008209DC">
        <w:rPr>
          <w:rFonts w:ascii="Times New Roman" w:eastAsia="SimSun" w:hAnsi="Times New Roman" w:cs="Times New Roman" w:hint="eastAsia"/>
        </w:rPr>
        <w:t>投入</w:t>
      </w:r>
      <w:r w:rsidRPr="0077334D">
        <w:rPr>
          <w:rFonts w:ascii="Times New Roman" w:eastAsia="SimSun" w:hAnsi="Times New Roman" w:cs="Times New Roman" w:hint="eastAsia"/>
        </w:rPr>
        <w:t>1 k</w:t>
      </w:r>
      <w:r w:rsidR="00273FD3">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3 k</w:t>
      </w:r>
      <w:r w:rsidR="00273FD3">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5 k</w:t>
      </w:r>
      <w:r w:rsidR="00273FD3">
        <w:rPr>
          <w:rFonts w:ascii="Times New Roman" w:eastAsia="新細明體" w:hAnsi="Times New Roman" w:cs="Times New Roman" w:hint="eastAsia"/>
        </w:rPr>
        <w:t>Var</w:t>
      </w:r>
      <w:r w:rsidR="003F3097" w:rsidRPr="003F3097">
        <w:rPr>
          <w:rFonts w:ascii="Times New Roman" w:eastAsia="SimSun" w:hAnsi="Times New Roman" w:cs="Times New Roman" w:hint="eastAsia"/>
        </w:rPr>
        <w:t>电容</w:t>
      </w:r>
      <w:r w:rsidRPr="006517EF">
        <w:rPr>
          <w:rFonts w:ascii="Times New Roman" w:eastAsia="SimSun" w:hAnsi="Times New Roman" w:cs="Times New Roman" w:hint="eastAsia"/>
        </w:rPr>
        <w:t>的</w:t>
      </w:r>
      <w:r w:rsidR="001E7F80">
        <w:rPr>
          <w:rFonts w:ascii="Times New Roman" w:eastAsia="SimSun" w:hAnsi="Times New Roman" w:cs="Times New Roman" w:hint="eastAsia"/>
        </w:rPr>
        <w:t>机端和系统</w:t>
      </w:r>
      <w:r w:rsidRPr="006517EF">
        <w:rPr>
          <w:rFonts w:ascii="Times New Roman" w:eastAsia="SimSun" w:hAnsi="Times New Roman" w:cs="Times New Roman" w:hint="eastAsia"/>
        </w:rPr>
        <w:t>波形图</w:t>
      </w:r>
    </w:p>
    <w:p w14:paraId="4C4D46A1" w14:textId="21A284F0" w:rsidR="00B23E77" w:rsidRPr="00FC11B0" w:rsidRDefault="009E070B" w:rsidP="00FC11B0">
      <w:pPr>
        <w:widowControl/>
        <w:ind w:firstLineChars="200" w:firstLine="420"/>
        <w:rPr>
          <w:rFonts w:ascii="Times New Roman" w:eastAsia="新細明體" w:hAnsi="Times New Roman" w:cs="Times New Roman"/>
          <w:color w:val="000000"/>
          <w:kern w:val="0"/>
          <w:szCs w:val="21"/>
          <w:lang w:bidi="ar"/>
        </w:rPr>
      </w:pPr>
      <w:r w:rsidRPr="009E070B">
        <w:rPr>
          <w:rFonts w:ascii="Times New Roman" w:eastAsia="SimSun" w:hAnsi="Times New Roman" w:cs="Times New Roman" w:hint="eastAsia"/>
          <w:color w:val="000000"/>
          <w:kern w:val="0"/>
          <w:szCs w:val="21"/>
          <w:lang w:bidi="ar"/>
        </w:rPr>
        <w:t>如图</w:t>
      </w:r>
      <w:r w:rsidRPr="009E070B">
        <w:rPr>
          <w:rFonts w:ascii="Times New Roman" w:eastAsia="SimSun" w:hAnsi="Times New Roman" w:cs="Times New Roman"/>
          <w:color w:val="000000"/>
          <w:kern w:val="0"/>
          <w:szCs w:val="21"/>
          <w:lang w:bidi="ar"/>
        </w:rPr>
        <w:t>8</w:t>
      </w:r>
      <w:r w:rsidRPr="009E070B">
        <w:rPr>
          <w:rFonts w:ascii="Times New Roman" w:eastAsia="SimSun" w:hAnsi="Times New Roman" w:cs="Times New Roman" w:hint="eastAsia"/>
          <w:color w:val="000000"/>
          <w:kern w:val="0"/>
          <w:szCs w:val="21"/>
          <w:lang w:bidi="ar"/>
        </w:rPr>
        <w:t>所</w:t>
      </w:r>
      <w:r w:rsidRPr="00181327">
        <w:rPr>
          <w:rFonts w:ascii="Times New Roman" w:eastAsia="SimSun" w:hAnsi="Times New Roman" w:cs="Times New Roman" w:hint="eastAsia"/>
          <w:color w:val="000000"/>
          <w:kern w:val="0"/>
          <w:szCs w:val="21"/>
          <w:lang w:bidi="ar"/>
        </w:rPr>
        <w:t>示是发电机并列时电容</w:t>
      </w:r>
      <w:r w:rsidRPr="00CD6BAF">
        <w:rPr>
          <w:rFonts w:ascii="Times New Roman" w:eastAsia="SimSun" w:hAnsi="Times New Roman" w:cs="Times New Roman" w:hint="eastAsia"/>
          <w:color w:val="000000"/>
          <w:kern w:val="0"/>
          <w:szCs w:val="21"/>
          <w:lang w:bidi="ar"/>
        </w:rPr>
        <w:t>的变化波形，投切顺序是</w:t>
      </w:r>
      <w:r w:rsidRPr="00CD6BAF">
        <w:rPr>
          <w:rFonts w:ascii="Times New Roman" w:eastAsia="SimSun" w:hAnsi="Times New Roman" w:cs="Times New Roman"/>
          <w:color w:val="000000"/>
          <w:kern w:val="0"/>
          <w:szCs w:val="21"/>
          <w:lang w:bidi="ar"/>
        </w:rPr>
        <w:t>1kVar</w:t>
      </w:r>
      <w:r w:rsidRPr="00CD6BAF">
        <w:rPr>
          <w:rFonts w:ascii="Times New Roman" w:eastAsia="SimSun" w:hAnsi="Times New Roman" w:cs="Times New Roman" w:hint="eastAsia"/>
          <w:color w:val="000000"/>
          <w:kern w:val="0"/>
          <w:szCs w:val="21"/>
          <w:lang w:bidi="ar"/>
        </w:rPr>
        <w:t>、</w:t>
      </w:r>
      <w:r w:rsidRPr="00CD6BAF">
        <w:rPr>
          <w:rFonts w:ascii="Times New Roman" w:eastAsia="SimSun" w:hAnsi="Times New Roman" w:cs="Times New Roman"/>
          <w:color w:val="000000"/>
          <w:kern w:val="0"/>
          <w:szCs w:val="21"/>
          <w:lang w:bidi="ar"/>
        </w:rPr>
        <w:t>3kVar</w:t>
      </w:r>
      <w:r w:rsidRPr="00CD6BAF">
        <w:rPr>
          <w:rFonts w:ascii="Times New Roman" w:eastAsia="SimSun" w:hAnsi="Times New Roman" w:cs="Times New Roman" w:hint="eastAsia"/>
          <w:color w:val="000000"/>
          <w:kern w:val="0"/>
          <w:szCs w:val="21"/>
          <w:lang w:bidi="ar"/>
        </w:rPr>
        <w:t>、</w:t>
      </w:r>
      <w:r w:rsidRPr="00CD6BAF">
        <w:rPr>
          <w:rFonts w:ascii="Times New Roman" w:eastAsia="SimSun" w:hAnsi="Times New Roman" w:cs="Times New Roman"/>
          <w:color w:val="000000"/>
          <w:kern w:val="0"/>
          <w:szCs w:val="21"/>
          <w:lang w:bidi="ar"/>
        </w:rPr>
        <w:t>5 kVar</w:t>
      </w:r>
      <w:r w:rsidRPr="00CD6BAF">
        <w:rPr>
          <w:rFonts w:ascii="Times New Roman" w:eastAsia="SimSun" w:hAnsi="Times New Roman" w:cs="Times New Roman" w:hint="eastAsia"/>
          <w:color w:val="000000"/>
          <w:kern w:val="0"/>
          <w:szCs w:val="21"/>
          <w:lang w:bidi="ar"/>
        </w:rPr>
        <w:t>。可以看到电压有</w:t>
      </w:r>
      <w:r w:rsidRPr="00657BC6">
        <w:rPr>
          <w:rFonts w:ascii="Times New Roman" w:eastAsia="SimSun" w:hAnsi="Times New Roman" w:cs="Times New Roman" w:hint="eastAsia"/>
          <w:color w:val="000000"/>
          <w:kern w:val="0"/>
          <w:szCs w:val="21"/>
          <w:lang w:bidi="ar"/>
        </w:rPr>
        <w:t>明显的上升</w:t>
      </w:r>
      <w:r w:rsidRPr="00CD6BAF">
        <w:rPr>
          <w:rFonts w:ascii="Times New Roman" w:eastAsia="SimSun" w:hAnsi="Times New Roman" w:cs="Times New Roman" w:hint="eastAsia"/>
          <w:color w:val="000000"/>
          <w:kern w:val="0"/>
          <w:szCs w:val="21"/>
          <w:lang w:bidi="ar"/>
        </w:rPr>
        <w:t>，</w:t>
      </w:r>
      <w:r w:rsidRPr="00657BC6">
        <w:rPr>
          <w:rFonts w:ascii="Times New Roman" w:eastAsia="SimSun" w:hAnsi="Times New Roman" w:cs="Times New Roman" w:hint="eastAsia"/>
          <w:color w:val="000000"/>
          <w:kern w:val="0"/>
          <w:szCs w:val="21"/>
          <w:lang w:bidi="ar"/>
        </w:rPr>
        <w:t>而在投入</w:t>
      </w:r>
      <w:r w:rsidRPr="00657BC6">
        <w:rPr>
          <w:rFonts w:ascii="Times New Roman" w:eastAsia="SimSun" w:hAnsi="Times New Roman" w:cs="Times New Roman"/>
          <w:color w:val="000000"/>
          <w:kern w:val="0"/>
          <w:szCs w:val="21"/>
          <w:lang w:bidi="ar"/>
        </w:rPr>
        <w:t>1kVar</w:t>
      </w:r>
      <w:r w:rsidRPr="00657BC6">
        <w:rPr>
          <w:rFonts w:ascii="Times New Roman" w:eastAsia="SimSun" w:hAnsi="Times New Roman" w:cs="Times New Roman" w:hint="eastAsia"/>
          <w:color w:val="000000"/>
          <w:kern w:val="0"/>
          <w:szCs w:val="21"/>
          <w:lang w:bidi="ar"/>
        </w:rPr>
        <w:t>和</w:t>
      </w:r>
      <w:r w:rsidRPr="00657BC6">
        <w:rPr>
          <w:rFonts w:ascii="Times New Roman" w:eastAsia="SimSun" w:hAnsi="Times New Roman" w:cs="Times New Roman"/>
          <w:color w:val="000000"/>
          <w:kern w:val="0"/>
          <w:szCs w:val="21"/>
          <w:lang w:bidi="ar"/>
        </w:rPr>
        <w:t>3kVar</w:t>
      </w:r>
      <w:r w:rsidRPr="00657BC6">
        <w:rPr>
          <w:rFonts w:ascii="Times New Roman" w:eastAsia="SimSun" w:hAnsi="Times New Roman" w:cs="Times New Roman" w:hint="eastAsia"/>
          <w:color w:val="000000"/>
          <w:kern w:val="0"/>
          <w:szCs w:val="21"/>
          <w:lang w:bidi="ar"/>
        </w:rPr>
        <w:t>电容时</w:t>
      </w:r>
      <w:r w:rsidRPr="00CD6BAF">
        <w:rPr>
          <w:rFonts w:ascii="Times New Roman" w:eastAsia="SimSun" w:hAnsi="Times New Roman" w:cs="Times New Roman" w:hint="eastAsia"/>
          <w:color w:val="000000"/>
          <w:kern w:val="0"/>
          <w:szCs w:val="21"/>
          <w:lang w:bidi="ar"/>
        </w:rPr>
        <w:t>电流</w:t>
      </w:r>
      <w:r w:rsidRPr="00657BC6">
        <w:rPr>
          <w:rFonts w:ascii="Times New Roman" w:eastAsia="SimSun" w:hAnsi="Times New Roman" w:cs="Times New Roman" w:hint="eastAsia"/>
          <w:color w:val="000000"/>
          <w:kern w:val="0"/>
          <w:szCs w:val="21"/>
          <w:lang w:bidi="ar"/>
        </w:rPr>
        <w:t>稍微</w:t>
      </w:r>
      <w:r w:rsidRPr="00CD6BAF">
        <w:rPr>
          <w:rFonts w:ascii="Times New Roman" w:eastAsia="SimSun" w:hAnsi="Times New Roman" w:cs="Times New Roman" w:hint="eastAsia"/>
          <w:color w:val="000000"/>
          <w:kern w:val="0"/>
          <w:szCs w:val="21"/>
          <w:lang w:bidi="ar"/>
        </w:rPr>
        <w:t>的</w:t>
      </w:r>
      <w:r w:rsidRPr="00657BC6">
        <w:rPr>
          <w:rFonts w:ascii="Times New Roman" w:eastAsia="SimSun" w:hAnsi="Times New Roman" w:cs="Times New Roman" w:hint="eastAsia"/>
          <w:color w:val="000000"/>
          <w:kern w:val="0"/>
          <w:szCs w:val="21"/>
          <w:lang w:bidi="ar"/>
        </w:rPr>
        <w:t>下降，但投入</w:t>
      </w:r>
      <w:r w:rsidRPr="00657BC6">
        <w:rPr>
          <w:rFonts w:ascii="Times New Roman" w:eastAsia="SimSun" w:hAnsi="Times New Roman" w:cs="Times New Roman"/>
          <w:color w:val="000000"/>
          <w:kern w:val="0"/>
          <w:szCs w:val="21"/>
          <w:lang w:bidi="ar"/>
        </w:rPr>
        <w:t>5kVar</w:t>
      </w:r>
      <w:r w:rsidRPr="00657BC6">
        <w:rPr>
          <w:rFonts w:ascii="Times New Roman" w:eastAsia="SimSun" w:hAnsi="Times New Roman" w:cs="Times New Roman" w:hint="eastAsia"/>
          <w:color w:val="000000"/>
          <w:kern w:val="0"/>
          <w:szCs w:val="21"/>
          <w:lang w:bidi="ar"/>
        </w:rPr>
        <w:t>电容时有明显上升</w:t>
      </w:r>
      <w:r w:rsidRPr="00CD6BAF">
        <w:rPr>
          <w:rFonts w:ascii="Times New Roman" w:eastAsia="SimSun" w:hAnsi="Times New Roman" w:cs="Times New Roman" w:hint="eastAsia"/>
          <w:color w:val="000000"/>
          <w:kern w:val="0"/>
          <w:szCs w:val="21"/>
          <w:lang w:bidi="ar"/>
        </w:rPr>
        <w:t>，有功功率没有明显的变化，而无功功率有很大的跳变。在电</w:t>
      </w:r>
      <w:r w:rsidRPr="00657BC6">
        <w:rPr>
          <w:rFonts w:ascii="Times New Roman" w:eastAsia="SimSun" w:hAnsi="Times New Roman" w:cs="Times New Roman" w:hint="eastAsia"/>
          <w:color w:val="000000"/>
          <w:kern w:val="0"/>
          <w:szCs w:val="21"/>
          <w:lang w:bidi="ar"/>
        </w:rPr>
        <w:t>容</w:t>
      </w:r>
      <w:r w:rsidRPr="00CD6BAF">
        <w:rPr>
          <w:rFonts w:ascii="Times New Roman" w:eastAsia="SimSun" w:hAnsi="Times New Roman" w:cs="Times New Roman" w:hint="eastAsia"/>
          <w:color w:val="000000"/>
          <w:kern w:val="0"/>
          <w:szCs w:val="21"/>
          <w:lang w:bidi="ar"/>
        </w:rPr>
        <w:t>切除时</w:t>
      </w:r>
      <w:r w:rsidRPr="00657BC6">
        <w:rPr>
          <w:rFonts w:ascii="Times New Roman" w:eastAsia="SimSun" w:hAnsi="Times New Roman" w:cs="Times New Roman"/>
          <w:color w:val="000000"/>
          <w:kern w:val="0"/>
          <w:szCs w:val="21"/>
          <w:lang w:bidi="ar"/>
        </w:rPr>
        <w:t>,</w:t>
      </w:r>
      <w:r w:rsidRPr="00CD6BAF">
        <w:rPr>
          <w:rFonts w:ascii="Times New Roman" w:eastAsia="SimSun" w:hAnsi="Times New Roman" w:cs="Times New Roman" w:hint="eastAsia"/>
          <w:color w:val="000000"/>
          <w:kern w:val="0"/>
          <w:szCs w:val="21"/>
          <w:lang w:bidi="ar"/>
        </w:rPr>
        <w:t>电压电流也恢复到正</w:t>
      </w:r>
      <w:r w:rsidRPr="00657BC6">
        <w:rPr>
          <w:rFonts w:ascii="Times New Roman" w:eastAsia="SimSun" w:hAnsi="Times New Roman" w:cs="Times New Roman" w:hint="eastAsia"/>
          <w:color w:val="000000"/>
          <w:kern w:val="0"/>
          <w:szCs w:val="21"/>
          <w:lang w:bidi="ar"/>
        </w:rPr>
        <w:t>常水平。由此看来，和投入电感的情况相似，电容负荷的投入对发电机的机端电压电流</w:t>
      </w:r>
      <w:r w:rsidRPr="00B104E6">
        <w:rPr>
          <w:rFonts w:ascii="Times New Roman" w:eastAsia="SimSun" w:hAnsi="Times New Roman" w:cs="Times New Roman" w:hint="eastAsia"/>
          <w:color w:val="000000"/>
          <w:kern w:val="0"/>
          <w:szCs w:val="21"/>
          <w:lang w:bidi="ar"/>
        </w:rPr>
        <w:t>和</w:t>
      </w:r>
      <w:r w:rsidRPr="002A1424">
        <w:rPr>
          <w:rFonts w:ascii="Times New Roman" w:eastAsia="SimSun" w:hAnsi="Times New Roman" w:cs="Times New Roman" w:hint="eastAsia"/>
          <w:color w:val="000000"/>
          <w:kern w:val="0"/>
          <w:szCs w:val="21"/>
          <w:lang w:bidi="ar"/>
        </w:rPr>
        <w:t>无功功率</w:t>
      </w:r>
      <w:r w:rsidRPr="00657BC6">
        <w:rPr>
          <w:rFonts w:ascii="Times New Roman" w:eastAsia="SimSun" w:hAnsi="Times New Roman" w:cs="Times New Roman" w:hint="eastAsia"/>
          <w:color w:val="000000"/>
          <w:kern w:val="0"/>
          <w:szCs w:val="21"/>
          <w:lang w:bidi="ar"/>
        </w:rPr>
        <w:t>会有最直接的影响。</w:t>
      </w:r>
      <w:r w:rsidR="002C280B" w:rsidRPr="002C280B">
        <w:rPr>
          <w:rFonts w:ascii="Times New Roman" w:eastAsia="SimSun" w:hAnsi="Times New Roman" w:cs="Times New Roman" w:hint="eastAsia"/>
          <w:color w:val="000000"/>
          <w:kern w:val="0"/>
          <w:szCs w:val="21"/>
          <w:lang w:bidi="ar"/>
        </w:rPr>
        <w:t>新增容性无功主要由系统吸收（无穷大母线电压恒定），发电机通过减少无功输出参与调节。</w:t>
      </w:r>
    </w:p>
    <w:p w14:paraId="0973D84C" w14:textId="77777777" w:rsidR="00B23E77" w:rsidRDefault="00B23E77" w:rsidP="00937D22">
      <w:pPr>
        <w:widowControl/>
        <w:jc w:val="left"/>
        <w:rPr>
          <w:rFonts w:ascii="SimSun" w:eastAsia="新細明體" w:hAnsi="SimSun" w:cs="SimSun"/>
          <w:color w:val="000000"/>
          <w:kern w:val="0"/>
          <w:szCs w:val="21"/>
          <w:lang w:eastAsia="zh-TW" w:bidi="ar"/>
        </w:rPr>
      </w:pPr>
    </w:p>
    <w:p w14:paraId="5B250DC0" w14:textId="2F95D5E3" w:rsidR="00937D22" w:rsidRDefault="00937D22" w:rsidP="00937D22">
      <w:pPr>
        <w:spacing w:line="360" w:lineRule="auto"/>
        <w:rPr>
          <w:rFonts w:ascii="Times New Roman" w:eastAsia="新細明體" w:hAnsi="Times New Roman" w:cs="Times New Roman"/>
          <w:b/>
          <w:bCs/>
          <w:szCs w:val="21"/>
          <w:lang w:eastAsia="zh-TW"/>
        </w:rPr>
      </w:pPr>
      <w:r>
        <w:rPr>
          <w:rFonts w:ascii="Times New Roman" w:eastAsia="新細明體" w:hAnsi="Times New Roman" w:cs="Times New Roman" w:hint="eastAsia"/>
          <w:b/>
          <w:bCs/>
          <w:szCs w:val="21"/>
        </w:rPr>
        <w:t>4.</w:t>
      </w:r>
      <w:r w:rsidR="007C6D6F">
        <w:rPr>
          <w:rFonts w:ascii="Times New Roman" w:eastAsia="新細明體" w:hAnsi="Times New Roman" w:cs="Times New Roman" w:hint="eastAsia"/>
          <w:b/>
          <w:bCs/>
          <w:szCs w:val="21"/>
        </w:rPr>
        <w:t>3</w:t>
      </w:r>
      <w:r>
        <w:rPr>
          <w:rFonts w:ascii="Times New Roman" w:eastAsia="新細明體" w:hAnsi="Times New Roman" w:cs="Times New Roman" w:hint="eastAsia"/>
          <w:b/>
          <w:bCs/>
          <w:szCs w:val="21"/>
        </w:rPr>
        <w:t xml:space="preserve"> </w:t>
      </w:r>
      <w:r w:rsidR="00EE408F" w:rsidRPr="00EE408F">
        <w:rPr>
          <w:rFonts w:ascii="Times New Roman" w:eastAsia="SimSun" w:hAnsi="Times New Roman" w:cs="Times New Roman" w:hint="eastAsia"/>
          <w:b/>
          <w:bCs/>
          <w:szCs w:val="21"/>
        </w:rPr>
        <w:t>单机无穷大系统模型</w:t>
      </w:r>
      <w:r w:rsidR="009A2733" w:rsidRPr="009A2733">
        <w:rPr>
          <w:rFonts w:ascii="Times New Roman" w:eastAsia="SimSun" w:hAnsi="Times New Roman" w:cs="Times New Roman" w:hint="eastAsia"/>
          <w:b/>
          <w:bCs/>
          <w:szCs w:val="21"/>
        </w:rPr>
        <w:t>模拟负荷投切、三相短路</w:t>
      </w:r>
    </w:p>
    <w:p w14:paraId="7D204CA4" w14:textId="63EE438A" w:rsidR="00BC401D" w:rsidRDefault="00BC401D" w:rsidP="00BC401D">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lastRenderedPageBreak/>
        <w:t>4</w:t>
      </w:r>
      <w:r w:rsidRPr="006A5B84">
        <w:rPr>
          <w:rFonts w:ascii="Times New Roman" w:eastAsia="新細明體" w:hAnsi="Times New Roman" w:cs="Times New Roman" w:hint="eastAsia"/>
          <w:b/>
          <w:bCs/>
          <w:szCs w:val="21"/>
        </w:rPr>
        <w:t>.</w:t>
      </w:r>
      <w:r w:rsidR="008810F5">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1</w:t>
      </w:r>
      <w:r w:rsidRPr="006A5B84">
        <w:rPr>
          <w:rFonts w:ascii="Times New Roman" w:eastAsia="新細明體" w:hAnsi="Times New Roman" w:cs="Times New Roman" w:hint="eastAsia"/>
          <w:b/>
          <w:bCs/>
          <w:szCs w:val="21"/>
        </w:rPr>
        <w:t xml:space="preserve"> </w:t>
      </w:r>
      <w:r w:rsidR="00B76940" w:rsidRPr="009A2733">
        <w:rPr>
          <w:rFonts w:ascii="Times New Roman" w:eastAsia="SimSun" w:hAnsi="Times New Roman" w:cs="Times New Roman" w:hint="eastAsia"/>
          <w:b/>
          <w:bCs/>
          <w:szCs w:val="21"/>
        </w:rPr>
        <w:t>模拟</w:t>
      </w:r>
      <w:r w:rsidRPr="0002241F">
        <w:rPr>
          <w:rFonts w:ascii="Times New Roman" w:eastAsia="SimSun" w:hAnsi="Times New Roman" w:cs="Times New Roman" w:hint="eastAsia"/>
          <w:b/>
          <w:bCs/>
          <w:szCs w:val="21"/>
        </w:rPr>
        <w:t>并列</w:t>
      </w:r>
      <w:r w:rsidRPr="002D66D6">
        <w:rPr>
          <w:rFonts w:ascii="Times New Roman" w:eastAsia="SimSun" w:hAnsi="Times New Roman" w:cs="Times New Roman" w:hint="eastAsia"/>
          <w:b/>
          <w:bCs/>
          <w:szCs w:val="21"/>
        </w:rPr>
        <w:t>投入</w:t>
      </w:r>
      <w:r w:rsidRPr="0002241F">
        <w:rPr>
          <w:rFonts w:ascii="Times New Roman" w:eastAsia="SimSun" w:hAnsi="Times New Roman" w:cs="Times New Roman" w:hint="eastAsia"/>
          <w:b/>
          <w:bCs/>
          <w:szCs w:val="21"/>
        </w:rPr>
        <w:t>电阻负载</w:t>
      </w:r>
    </w:p>
    <w:p w14:paraId="19D8FC53" w14:textId="3BACAB84" w:rsidR="00AD4174" w:rsidRPr="00AD4174" w:rsidRDefault="00050E2C" w:rsidP="00BC401D">
      <w:pPr>
        <w:spacing w:line="360" w:lineRule="auto"/>
        <w:rPr>
          <w:rFonts w:ascii="Times New Roman" w:eastAsia="新細明體" w:hAnsi="Times New Roman" w:cs="Times New Roman" w:hint="eastAsia"/>
          <w:b/>
          <w:bCs/>
          <w:szCs w:val="21"/>
        </w:rPr>
      </w:pPr>
      <w:r w:rsidRPr="00050E2C">
        <w:rPr>
          <w:rFonts w:ascii="Times New Roman" w:eastAsia="新細明體" w:hAnsi="Times New Roman" w:cs="Times New Roman"/>
          <w:b/>
          <w:bCs/>
          <w:noProof/>
          <w:szCs w:val="21"/>
        </w:rPr>
        <w:drawing>
          <wp:inline distT="0" distB="0" distL="0" distR="0" wp14:anchorId="13BF41DB" wp14:editId="6A1609BE">
            <wp:extent cx="5274310" cy="3042920"/>
            <wp:effectExtent l="0" t="0" r="2540" b="5080"/>
            <wp:docPr id="1148453061" name="圖片 1" descr="一張含有 文字, 螢幕擷取畫面,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53061" name="圖片 1" descr="一張含有 文字, 螢幕擷取畫面, 行, 數字 的圖片&#10;&#10;AI 產生的內容可能不正確。"/>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inline>
        </w:drawing>
      </w:r>
      <w:r w:rsidR="007F65A9" w:rsidRPr="007F65A9">
        <w:rPr>
          <w:rFonts w:ascii="Times New Roman" w:eastAsia="新細明體" w:hAnsi="Times New Roman" w:cs="Times New Roman"/>
          <w:b/>
          <w:bCs/>
          <w:noProof/>
          <w:szCs w:val="21"/>
        </w:rPr>
        <w:drawing>
          <wp:inline distT="0" distB="0" distL="0" distR="0" wp14:anchorId="62B1CCF5" wp14:editId="51750AB6">
            <wp:extent cx="5274310" cy="3068955"/>
            <wp:effectExtent l="0" t="0" r="2540" b="0"/>
            <wp:docPr id="559055102" name="圖片 2" descr="一張含有 文字, 螢幕擷取畫面, 數字, 平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5102" name="圖片 2" descr="一張含有 文字, 螢幕擷取畫面, 數字, 平行 的圖片&#10;&#10;AI 產生的內容可能不正確。"/>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068955"/>
                    </a:xfrm>
                    <a:prstGeom prst="rect">
                      <a:avLst/>
                    </a:prstGeom>
                    <a:noFill/>
                    <a:ln>
                      <a:noFill/>
                    </a:ln>
                  </pic:spPr>
                </pic:pic>
              </a:graphicData>
            </a:graphic>
          </wp:inline>
        </w:drawing>
      </w:r>
      <w:r w:rsidR="002843A1" w:rsidRPr="002843A1">
        <w:rPr>
          <w:rFonts w:ascii="Times New Roman" w:eastAsia="新細明體" w:hAnsi="Times New Roman" w:cs="Times New Roman"/>
          <w:b/>
          <w:bCs/>
          <w:noProof/>
          <w:szCs w:val="21"/>
        </w:rPr>
        <w:lastRenderedPageBreak/>
        <w:drawing>
          <wp:inline distT="0" distB="0" distL="0" distR="0" wp14:anchorId="41CEAFD6" wp14:editId="3A6AF98D">
            <wp:extent cx="5274310" cy="3068955"/>
            <wp:effectExtent l="0" t="0" r="2540" b="0"/>
            <wp:docPr id="1341997672" name="圖片 3" descr="一張含有 文字, 螢幕擷取畫面, 行, 平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7672" name="圖片 3" descr="一張含有 文字, 螢幕擷取畫面, 行, 平行 的圖片&#10;&#10;AI 產生的內容可能不正確。"/>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68955"/>
                    </a:xfrm>
                    <a:prstGeom prst="rect">
                      <a:avLst/>
                    </a:prstGeom>
                    <a:noFill/>
                    <a:ln>
                      <a:noFill/>
                    </a:ln>
                  </pic:spPr>
                </pic:pic>
              </a:graphicData>
            </a:graphic>
          </wp:inline>
        </w:drawing>
      </w:r>
    </w:p>
    <w:p w14:paraId="777E35F8" w14:textId="2BBD81FF" w:rsidR="00AD4174" w:rsidRPr="00B327F7" w:rsidRDefault="00AD4174" w:rsidP="00AD4174">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7777AF">
        <w:rPr>
          <w:rFonts w:ascii="Times New Roman" w:eastAsia="新細明體" w:hAnsi="Times New Roman" w:cs="Times New Roman" w:hint="eastAsia"/>
        </w:rPr>
        <w:t>9</w:t>
      </w:r>
      <w:r w:rsidRPr="0056470B">
        <w:rPr>
          <w:rFonts w:ascii="Times New Roman" w:eastAsia="SimSun" w:hAnsi="Times New Roman" w:cs="Times New Roman" w:hint="eastAsia"/>
        </w:rPr>
        <w:t xml:space="preserve"> </w:t>
      </w:r>
      <w:r w:rsidR="00DC1010" w:rsidRPr="00DC1010">
        <w:rPr>
          <w:rFonts w:ascii="Times New Roman" w:eastAsia="SimSun" w:hAnsi="Times New Roman" w:cs="Times New Roman" w:hint="eastAsia"/>
        </w:rPr>
        <w:t>模拟</w:t>
      </w:r>
      <w:r w:rsidRPr="006517EF">
        <w:rPr>
          <w:rFonts w:ascii="Times New Roman" w:eastAsia="SimSun" w:hAnsi="Times New Roman" w:cs="Times New Roman" w:hint="eastAsia"/>
        </w:rPr>
        <w:t>并列</w:t>
      </w:r>
      <w:r w:rsidRPr="008209DC">
        <w:rPr>
          <w:rFonts w:ascii="Times New Roman" w:eastAsia="SimSun" w:hAnsi="Times New Roman" w:cs="Times New Roman" w:hint="eastAsia"/>
        </w:rPr>
        <w:t>投入</w:t>
      </w:r>
      <w:r w:rsidRPr="0077334D">
        <w:rPr>
          <w:rFonts w:ascii="Times New Roman" w:eastAsia="SimSun" w:hAnsi="Times New Roman" w:cs="Times New Roman" w:hint="eastAsia"/>
        </w:rPr>
        <w:t>1 kW</w:t>
      </w:r>
      <w:r w:rsidRPr="0077334D">
        <w:rPr>
          <w:rFonts w:ascii="Times New Roman" w:eastAsia="SimSun" w:hAnsi="Times New Roman" w:cs="Times New Roman" w:hint="eastAsia"/>
        </w:rPr>
        <w:t>、</w:t>
      </w:r>
      <w:r w:rsidRPr="0077334D">
        <w:rPr>
          <w:rFonts w:ascii="Times New Roman" w:eastAsia="SimSun" w:hAnsi="Times New Roman" w:cs="Times New Roman" w:hint="eastAsia"/>
        </w:rPr>
        <w:t>3 kW</w:t>
      </w:r>
      <w:r w:rsidRPr="0077334D">
        <w:rPr>
          <w:rFonts w:ascii="Times New Roman" w:eastAsia="SimSun" w:hAnsi="Times New Roman" w:cs="Times New Roman" w:hint="eastAsia"/>
        </w:rPr>
        <w:t>、</w:t>
      </w:r>
      <w:r w:rsidRPr="0077334D">
        <w:rPr>
          <w:rFonts w:ascii="Times New Roman" w:eastAsia="SimSun" w:hAnsi="Times New Roman" w:cs="Times New Roman" w:hint="eastAsia"/>
        </w:rPr>
        <w:t>5 kW</w:t>
      </w:r>
      <w:r w:rsidRPr="006517EF">
        <w:rPr>
          <w:rFonts w:ascii="Times New Roman" w:eastAsia="SimSun" w:hAnsi="Times New Roman" w:cs="Times New Roman" w:hint="eastAsia"/>
        </w:rPr>
        <w:t>电阻的</w:t>
      </w:r>
      <w:r>
        <w:rPr>
          <w:rFonts w:ascii="Times New Roman" w:eastAsia="SimSun" w:hAnsi="Times New Roman" w:cs="Times New Roman" w:hint="eastAsia"/>
        </w:rPr>
        <w:t>机端和系统</w:t>
      </w:r>
      <w:r w:rsidRPr="006517EF">
        <w:rPr>
          <w:rFonts w:ascii="Times New Roman" w:eastAsia="SimSun" w:hAnsi="Times New Roman" w:cs="Times New Roman" w:hint="eastAsia"/>
        </w:rPr>
        <w:t>波形图</w:t>
      </w:r>
    </w:p>
    <w:p w14:paraId="4CE4C177" w14:textId="17D20A98" w:rsidR="00B83818" w:rsidRDefault="00AD4174" w:rsidP="00982501">
      <w:pPr>
        <w:widowControl/>
        <w:ind w:firstLineChars="200" w:firstLine="420"/>
        <w:rPr>
          <w:rFonts w:ascii="Times New Roman" w:eastAsia="新細明體" w:hAnsi="Times New Roman" w:cs="Times New Roman"/>
          <w:color w:val="000000"/>
          <w:kern w:val="0"/>
          <w:szCs w:val="21"/>
          <w:lang w:eastAsia="zh-TW" w:bidi="ar"/>
        </w:rPr>
      </w:pPr>
      <w:r w:rsidRPr="00321D6A">
        <w:rPr>
          <w:rFonts w:ascii="SimSun" w:eastAsia="SimSun" w:hAnsi="SimSun" w:cs="SimSun" w:hint="eastAsia"/>
          <w:color w:val="000000"/>
          <w:kern w:val="0"/>
          <w:szCs w:val="21"/>
          <w:lang w:bidi="ar"/>
        </w:rPr>
        <w:t>如</w:t>
      </w:r>
      <w:r w:rsidRPr="003E777B">
        <w:rPr>
          <w:rFonts w:ascii="Times New Roman" w:eastAsia="SimSun" w:hAnsi="Times New Roman" w:cs="Times New Roman" w:hint="eastAsia"/>
          <w:color w:val="000000"/>
          <w:kern w:val="0"/>
          <w:szCs w:val="21"/>
          <w:lang w:bidi="ar"/>
        </w:rPr>
        <w:t>图</w:t>
      </w:r>
      <w:r w:rsidR="00D54CF7">
        <w:rPr>
          <w:rFonts w:ascii="Times New Roman" w:eastAsia="新細明體" w:hAnsi="Times New Roman" w:cs="Times New Roman" w:hint="eastAsia"/>
          <w:color w:val="000000"/>
          <w:kern w:val="0"/>
          <w:szCs w:val="21"/>
          <w:lang w:bidi="ar"/>
        </w:rPr>
        <w:t>9</w:t>
      </w:r>
      <w:r w:rsidRPr="003E777B">
        <w:rPr>
          <w:rFonts w:ascii="Times New Roman" w:eastAsia="SimSun" w:hAnsi="Times New Roman" w:cs="Times New Roman" w:hint="eastAsia"/>
          <w:color w:val="000000"/>
          <w:kern w:val="0"/>
          <w:szCs w:val="21"/>
          <w:lang w:bidi="ar"/>
        </w:rPr>
        <w:t>所示是</w:t>
      </w:r>
      <w:r w:rsidR="00121BDA" w:rsidRPr="00DC1010">
        <w:rPr>
          <w:rFonts w:ascii="Times New Roman" w:eastAsia="SimSun" w:hAnsi="Times New Roman" w:cs="Times New Roman" w:hint="eastAsia"/>
        </w:rPr>
        <w:t>模拟</w:t>
      </w:r>
      <w:r w:rsidRPr="003E777B">
        <w:rPr>
          <w:rFonts w:ascii="Times New Roman" w:eastAsia="SimSun" w:hAnsi="Times New Roman" w:cs="Times New Roman" w:hint="eastAsia"/>
          <w:color w:val="000000"/>
          <w:kern w:val="0"/>
          <w:szCs w:val="21"/>
          <w:lang w:bidi="ar"/>
        </w:rPr>
        <w:t>发电机并列时突加电阻的波形变化图，可以看到在投入电阻的时候</w:t>
      </w:r>
      <w:r w:rsidR="006044C8" w:rsidRPr="003E777B">
        <w:rPr>
          <w:rFonts w:ascii="Times New Roman" w:eastAsia="SimSun" w:hAnsi="Times New Roman" w:cs="Times New Roman" w:hint="eastAsia"/>
          <w:color w:val="000000"/>
          <w:kern w:val="0"/>
          <w:szCs w:val="21"/>
          <w:lang w:bidi="ar"/>
        </w:rPr>
        <w:t>，</w:t>
      </w:r>
      <w:r w:rsidR="004157E6" w:rsidRPr="004157E6">
        <w:rPr>
          <w:rFonts w:ascii="Times New Roman" w:eastAsia="SimSun" w:hAnsi="Times New Roman" w:cs="Times New Roman" w:hint="eastAsia"/>
          <w:color w:val="000000"/>
          <w:kern w:val="0"/>
          <w:szCs w:val="21"/>
          <w:lang w:bidi="ar"/>
        </w:rPr>
        <w:t>各项电量曲线出现突变</w:t>
      </w:r>
      <w:r w:rsidR="00B83818" w:rsidRPr="00B83818">
        <w:rPr>
          <w:rFonts w:ascii="Times New Roman" w:eastAsia="SimSun" w:hAnsi="Times New Roman" w:cs="Times New Roman" w:hint="eastAsia"/>
          <w:color w:val="000000"/>
          <w:kern w:val="0"/>
          <w:szCs w:val="21"/>
          <w:lang w:bidi="ar"/>
        </w:rPr>
        <w:t>。终端电压轻微下降，而电流、有功功率迅速上升，频率产生暂态波动后趋于稳定。此时无功功率也略有上升，说明在稳态后，系统对无功功率的支持增加。</w:t>
      </w:r>
      <w:r w:rsidR="000167D0" w:rsidRPr="000167D0">
        <w:rPr>
          <w:rFonts w:ascii="Times New Roman" w:eastAsia="SimSun" w:hAnsi="Times New Roman" w:cs="Times New Roman" w:hint="eastAsia"/>
          <w:color w:val="000000"/>
          <w:kern w:val="0"/>
          <w:szCs w:val="21"/>
          <w:lang w:bidi="ar"/>
        </w:rPr>
        <w:t>断开电阻负荷</w:t>
      </w:r>
      <w:r w:rsidRPr="003E777B">
        <w:rPr>
          <w:rFonts w:ascii="Times New Roman" w:eastAsia="SimSun" w:hAnsi="Times New Roman" w:cs="Times New Roman" w:hint="eastAsia"/>
          <w:color w:val="000000"/>
          <w:kern w:val="0"/>
          <w:szCs w:val="21"/>
          <w:lang w:bidi="ar"/>
        </w:rPr>
        <w:t>再等平衡后，所有的参数都大约恢复到了投入电阻前数值。</w:t>
      </w:r>
      <w:r w:rsidR="005F3EC7" w:rsidRPr="005F3EC7">
        <w:rPr>
          <w:rFonts w:ascii="Times New Roman" w:eastAsia="SimSun" w:hAnsi="Times New Roman" w:cs="Times New Roman" w:hint="eastAsia"/>
          <w:color w:val="000000"/>
          <w:kern w:val="0"/>
          <w:szCs w:val="21"/>
          <w:lang w:bidi="ar"/>
        </w:rPr>
        <w:t>电阻负荷的接入与断开均导致系统瞬时波动，各量突变后会逐渐趋于新的稳态</w:t>
      </w:r>
      <w:r w:rsidR="00A53B8D" w:rsidRPr="00B83818">
        <w:rPr>
          <w:rFonts w:ascii="Times New Roman" w:eastAsia="SimSun" w:hAnsi="Times New Roman" w:cs="Times New Roman" w:hint="eastAsia"/>
          <w:color w:val="000000"/>
          <w:kern w:val="0"/>
          <w:szCs w:val="21"/>
          <w:lang w:bidi="ar"/>
        </w:rPr>
        <w:t>。</w:t>
      </w:r>
      <w:r w:rsidR="00E42451" w:rsidRPr="00E42451">
        <w:rPr>
          <w:rFonts w:ascii="Times New Roman" w:eastAsia="SimSun" w:hAnsi="Times New Roman" w:cs="Times New Roman" w:hint="eastAsia"/>
          <w:color w:val="000000"/>
          <w:kern w:val="0"/>
          <w:szCs w:val="21"/>
          <w:lang w:bidi="ar"/>
        </w:rPr>
        <w:t>无功功率的变化方向和有功功率并不完全一致，在负荷投入后稳态的无功功率略有上升，说明新增无功需求部分来自发电机的励磁系统调整，部分则由系统提供。</w:t>
      </w:r>
    </w:p>
    <w:p w14:paraId="2394FFCB" w14:textId="77777777" w:rsidR="007824A3" w:rsidRPr="007824A3" w:rsidRDefault="007824A3" w:rsidP="00982501">
      <w:pPr>
        <w:widowControl/>
        <w:ind w:firstLineChars="200" w:firstLine="420"/>
        <w:rPr>
          <w:rFonts w:ascii="Times New Roman" w:eastAsia="新細明體" w:hAnsi="Times New Roman" w:cs="Times New Roman" w:hint="eastAsia"/>
          <w:color w:val="000000"/>
          <w:kern w:val="0"/>
          <w:szCs w:val="21"/>
          <w:lang w:eastAsia="zh-TW" w:bidi="ar"/>
        </w:rPr>
      </w:pPr>
    </w:p>
    <w:p w14:paraId="6B0D12B9" w14:textId="3E555913" w:rsidR="007824A3" w:rsidRDefault="007824A3" w:rsidP="007824A3">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2</w:t>
      </w:r>
      <w:r w:rsidRPr="006A5B84">
        <w:rPr>
          <w:rFonts w:ascii="Times New Roman" w:eastAsia="新細明體" w:hAnsi="Times New Roman" w:cs="Times New Roman" w:hint="eastAsia"/>
          <w:b/>
          <w:bCs/>
          <w:szCs w:val="21"/>
        </w:rPr>
        <w:t xml:space="preserve"> </w:t>
      </w:r>
      <w:r w:rsidRPr="009A2733">
        <w:rPr>
          <w:rFonts w:ascii="Times New Roman" w:eastAsia="SimSun" w:hAnsi="Times New Roman" w:cs="Times New Roman" w:hint="eastAsia"/>
          <w:b/>
          <w:bCs/>
          <w:szCs w:val="21"/>
        </w:rPr>
        <w:t>模拟</w:t>
      </w:r>
      <w:r w:rsidRPr="0002241F">
        <w:rPr>
          <w:rFonts w:ascii="Times New Roman" w:eastAsia="SimSun" w:hAnsi="Times New Roman" w:cs="Times New Roman" w:hint="eastAsia"/>
          <w:b/>
          <w:bCs/>
          <w:szCs w:val="21"/>
        </w:rPr>
        <w:t>并列</w:t>
      </w:r>
      <w:r w:rsidRPr="002D66D6">
        <w:rPr>
          <w:rFonts w:ascii="Times New Roman" w:eastAsia="SimSun" w:hAnsi="Times New Roman" w:cs="Times New Roman" w:hint="eastAsia"/>
          <w:b/>
          <w:bCs/>
          <w:szCs w:val="21"/>
        </w:rPr>
        <w:t>投入</w:t>
      </w:r>
      <w:r w:rsidRPr="0002241F">
        <w:rPr>
          <w:rFonts w:ascii="Times New Roman" w:eastAsia="SimSun" w:hAnsi="Times New Roman" w:cs="Times New Roman" w:hint="eastAsia"/>
          <w:b/>
          <w:bCs/>
          <w:szCs w:val="21"/>
        </w:rPr>
        <w:t>电</w:t>
      </w:r>
      <w:r w:rsidR="000771AD" w:rsidRPr="000771AD">
        <w:rPr>
          <w:rFonts w:ascii="Times New Roman" w:eastAsia="SimSun" w:hAnsi="Times New Roman" w:cs="Times New Roman" w:hint="eastAsia"/>
          <w:b/>
          <w:bCs/>
          <w:szCs w:val="21"/>
        </w:rPr>
        <w:t>容</w:t>
      </w:r>
      <w:r w:rsidRPr="0002241F">
        <w:rPr>
          <w:rFonts w:ascii="Times New Roman" w:eastAsia="SimSun" w:hAnsi="Times New Roman" w:cs="Times New Roman" w:hint="eastAsia"/>
          <w:b/>
          <w:bCs/>
          <w:szCs w:val="21"/>
        </w:rPr>
        <w:t>负载</w:t>
      </w:r>
    </w:p>
    <w:p w14:paraId="169881D1" w14:textId="714ABD90" w:rsidR="008F0A92" w:rsidRPr="008F0A92" w:rsidRDefault="00DF5207" w:rsidP="007824A3">
      <w:pPr>
        <w:spacing w:line="360" w:lineRule="auto"/>
        <w:rPr>
          <w:rFonts w:ascii="Times New Roman" w:eastAsia="新細明體" w:hAnsi="Times New Roman" w:cs="Times New Roman" w:hint="eastAsia"/>
          <w:b/>
          <w:bCs/>
          <w:szCs w:val="21"/>
          <w:lang w:eastAsia="zh-TW"/>
        </w:rPr>
      </w:pPr>
      <w:r w:rsidRPr="00DF5207">
        <w:rPr>
          <w:rFonts w:ascii="Times New Roman" w:eastAsia="新細明體" w:hAnsi="Times New Roman" w:cs="Times New Roman"/>
          <w:b/>
          <w:bCs/>
          <w:noProof/>
          <w:szCs w:val="21"/>
          <w:lang w:eastAsia="zh-TW"/>
        </w:rPr>
        <w:drawing>
          <wp:inline distT="0" distB="0" distL="0" distR="0" wp14:anchorId="6EA4CBD8" wp14:editId="03BDE3F6">
            <wp:extent cx="5274310" cy="3035935"/>
            <wp:effectExtent l="0" t="0" r="2540" b="0"/>
            <wp:docPr id="200450578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r w:rsidRPr="00DF5207">
        <w:rPr>
          <w:rFonts w:ascii="Times New Roman" w:eastAsia="新細明體" w:hAnsi="Times New Roman" w:cs="Times New Roman"/>
          <w:b/>
          <w:bCs/>
          <w:noProof/>
          <w:szCs w:val="21"/>
          <w:lang w:eastAsia="zh-TW"/>
        </w:rPr>
        <w:lastRenderedPageBreak/>
        <w:drawing>
          <wp:inline distT="0" distB="0" distL="0" distR="0" wp14:anchorId="75898312" wp14:editId="1E642A77">
            <wp:extent cx="5274310" cy="3042920"/>
            <wp:effectExtent l="0" t="0" r="2540" b="5080"/>
            <wp:docPr id="117379012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inline>
        </w:drawing>
      </w:r>
      <w:r w:rsidRPr="00DF5207">
        <w:rPr>
          <w:rFonts w:ascii="Times New Roman" w:eastAsia="新細明體" w:hAnsi="Times New Roman" w:cs="Times New Roman"/>
          <w:b/>
          <w:bCs/>
          <w:noProof/>
          <w:szCs w:val="21"/>
          <w:lang w:eastAsia="zh-TW"/>
        </w:rPr>
        <w:drawing>
          <wp:inline distT="0" distB="0" distL="0" distR="0" wp14:anchorId="2FC816C1" wp14:editId="5DC09F06">
            <wp:extent cx="5274310" cy="3093085"/>
            <wp:effectExtent l="0" t="0" r="2540" b="0"/>
            <wp:docPr id="24501384" name="圖片 6" descr="一張含有 文字, 行, 圖表, 平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1384" name="圖片 6" descr="一張含有 文字, 行, 圖表, 平行 的圖片&#10;&#10;AI 產生的內容可能不正確。"/>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93085"/>
                    </a:xfrm>
                    <a:prstGeom prst="rect">
                      <a:avLst/>
                    </a:prstGeom>
                    <a:noFill/>
                    <a:ln>
                      <a:noFill/>
                    </a:ln>
                  </pic:spPr>
                </pic:pic>
              </a:graphicData>
            </a:graphic>
          </wp:inline>
        </w:drawing>
      </w:r>
    </w:p>
    <w:p w14:paraId="5B6904E2" w14:textId="27B6CFEA" w:rsidR="00705CA2" w:rsidRPr="00B327F7" w:rsidRDefault="00705CA2" w:rsidP="00705CA2">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sidR="008F0A92">
        <w:rPr>
          <w:rFonts w:ascii="Times New Roman" w:eastAsia="新細明體" w:hAnsi="Times New Roman" w:cs="Times New Roman" w:hint="eastAsia"/>
        </w:rPr>
        <w:t>10</w:t>
      </w:r>
      <w:r w:rsidRPr="0056470B">
        <w:rPr>
          <w:rFonts w:ascii="Times New Roman" w:eastAsia="SimSun" w:hAnsi="Times New Roman" w:cs="Times New Roman" w:hint="eastAsia"/>
        </w:rPr>
        <w:t xml:space="preserve"> </w:t>
      </w:r>
      <w:r w:rsidRPr="00DC1010">
        <w:rPr>
          <w:rFonts w:ascii="Times New Roman" w:eastAsia="SimSun" w:hAnsi="Times New Roman" w:cs="Times New Roman" w:hint="eastAsia"/>
        </w:rPr>
        <w:t>模拟</w:t>
      </w:r>
      <w:r w:rsidRPr="006517EF">
        <w:rPr>
          <w:rFonts w:ascii="Times New Roman" w:eastAsia="SimSun" w:hAnsi="Times New Roman" w:cs="Times New Roman" w:hint="eastAsia"/>
        </w:rPr>
        <w:t>并列</w:t>
      </w:r>
      <w:r w:rsidRPr="008209DC">
        <w:rPr>
          <w:rFonts w:ascii="Times New Roman" w:eastAsia="SimSun" w:hAnsi="Times New Roman" w:cs="Times New Roman" w:hint="eastAsia"/>
        </w:rPr>
        <w:t>投入</w:t>
      </w:r>
      <w:r w:rsidRPr="0077334D">
        <w:rPr>
          <w:rFonts w:ascii="Times New Roman" w:eastAsia="SimSun" w:hAnsi="Times New Roman" w:cs="Times New Roman" w:hint="eastAsia"/>
        </w:rPr>
        <w:t xml:space="preserve">1 </w:t>
      </w:r>
      <w:r w:rsidR="006B4A2A">
        <w:rPr>
          <w:rFonts w:ascii="Times New Roman" w:eastAsia="新細明體" w:hAnsi="Times New Roman" w:cs="Times New Roman" w:hint="eastAsia"/>
        </w:rPr>
        <w:t>k</w:t>
      </w:r>
      <w:r w:rsidR="006B4A2A">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3 k</w:t>
      </w:r>
      <w:r w:rsidR="006B4A2A">
        <w:rPr>
          <w:rFonts w:ascii="Times New Roman" w:eastAsia="新細明體" w:hAnsi="Times New Roman" w:cs="Times New Roman" w:hint="eastAsia"/>
        </w:rPr>
        <w:t>Var</w:t>
      </w:r>
      <w:r w:rsidRPr="0077334D">
        <w:rPr>
          <w:rFonts w:ascii="Times New Roman" w:eastAsia="SimSun" w:hAnsi="Times New Roman" w:cs="Times New Roman" w:hint="eastAsia"/>
        </w:rPr>
        <w:t>、</w:t>
      </w:r>
      <w:r w:rsidRPr="0077334D">
        <w:rPr>
          <w:rFonts w:ascii="Times New Roman" w:eastAsia="SimSun" w:hAnsi="Times New Roman" w:cs="Times New Roman" w:hint="eastAsia"/>
        </w:rPr>
        <w:t>5 k</w:t>
      </w:r>
      <w:r w:rsidR="00FF003B">
        <w:rPr>
          <w:rFonts w:ascii="Times New Roman" w:eastAsia="新細明體" w:hAnsi="Times New Roman" w:cs="Times New Roman" w:hint="eastAsia"/>
        </w:rPr>
        <w:t>Var</w:t>
      </w:r>
      <w:r w:rsidRPr="006517EF">
        <w:rPr>
          <w:rFonts w:ascii="Times New Roman" w:eastAsia="SimSun" w:hAnsi="Times New Roman" w:cs="Times New Roman" w:hint="eastAsia"/>
        </w:rPr>
        <w:t>电</w:t>
      </w:r>
      <w:r w:rsidR="00451DF1" w:rsidRPr="00451DF1">
        <w:rPr>
          <w:rFonts w:ascii="Times New Roman" w:eastAsia="SimSun" w:hAnsi="Times New Roman" w:cs="Times New Roman" w:hint="eastAsia"/>
        </w:rPr>
        <w:t>容</w:t>
      </w:r>
      <w:r w:rsidRPr="006517EF">
        <w:rPr>
          <w:rFonts w:ascii="Times New Roman" w:eastAsia="SimSun" w:hAnsi="Times New Roman" w:cs="Times New Roman" w:hint="eastAsia"/>
        </w:rPr>
        <w:t>的</w:t>
      </w:r>
      <w:r>
        <w:rPr>
          <w:rFonts w:ascii="Times New Roman" w:eastAsia="SimSun" w:hAnsi="Times New Roman" w:cs="Times New Roman" w:hint="eastAsia"/>
        </w:rPr>
        <w:t>机端和系统</w:t>
      </w:r>
      <w:r w:rsidRPr="006517EF">
        <w:rPr>
          <w:rFonts w:ascii="Times New Roman" w:eastAsia="SimSun" w:hAnsi="Times New Roman" w:cs="Times New Roman" w:hint="eastAsia"/>
        </w:rPr>
        <w:t>波形图</w:t>
      </w:r>
    </w:p>
    <w:p w14:paraId="66ED38AD" w14:textId="75644704" w:rsidR="00705CA2" w:rsidRDefault="005C4DA9" w:rsidP="00AC663B">
      <w:pPr>
        <w:widowControl/>
        <w:ind w:firstLineChars="200" w:firstLine="420"/>
        <w:rPr>
          <w:rFonts w:ascii="Times New Roman" w:eastAsia="新細明體" w:hAnsi="Times New Roman" w:cs="Times New Roman"/>
          <w:color w:val="000000"/>
          <w:kern w:val="0"/>
          <w:szCs w:val="21"/>
          <w:lang w:eastAsia="zh-TW" w:bidi="ar"/>
        </w:rPr>
      </w:pPr>
      <w:r w:rsidRPr="005C4DA9">
        <w:rPr>
          <w:rFonts w:ascii="Times New Roman" w:eastAsia="SimSun" w:hAnsi="Times New Roman" w:cs="Times New Roman" w:hint="eastAsia"/>
          <w:color w:val="000000"/>
          <w:kern w:val="0"/>
          <w:szCs w:val="21"/>
          <w:lang w:bidi="ar"/>
        </w:rPr>
        <w:t>如图</w:t>
      </w:r>
      <w:r>
        <w:rPr>
          <w:rFonts w:ascii="Times New Roman" w:eastAsia="新細明體" w:hAnsi="Times New Roman" w:cs="Times New Roman" w:hint="eastAsia"/>
          <w:color w:val="000000"/>
          <w:kern w:val="0"/>
          <w:szCs w:val="21"/>
          <w:lang w:bidi="ar"/>
        </w:rPr>
        <w:t>10</w:t>
      </w:r>
      <w:r w:rsidRPr="005C4DA9">
        <w:rPr>
          <w:rFonts w:ascii="Times New Roman" w:eastAsia="SimSun" w:hAnsi="Times New Roman" w:cs="Times New Roman" w:hint="eastAsia"/>
          <w:color w:val="000000"/>
          <w:kern w:val="0"/>
          <w:szCs w:val="21"/>
          <w:lang w:bidi="ar"/>
        </w:rPr>
        <w:t>所示为模拟系统中突加与切除</w:t>
      </w:r>
      <w:r w:rsidR="00BE67B1" w:rsidRPr="006517EF">
        <w:rPr>
          <w:rFonts w:ascii="Times New Roman" w:eastAsia="SimSun" w:hAnsi="Times New Roman" w:cs="Times New Roman" w:hint="eastAsia"/>
        </w:rPr>
        <w:t>电</w:t>
      </w:r>
      <w:r w:rsidR="00BE67B1" w:rsidRPr="00451DF1">
        <w:rPr>
          <w:rFonts w:ascii="Times New Roman" w:eastAsia="SimSun" w:hAnsi="Times New Roman" w:cs="Times New Roman" w:hint="eastAsia"/>
        </w:rPr>
        <w:t>容</w:t>
      </w:r>
      <w:r w:rsidRPr="005C4DA9">
        <w:rPr>
          <w:rFonts w:ascii="Times New Roman" w:eastAsia="SimSun" w:hAnsi="Times New Roman" w:cs="Times New Roman" w:hint="eastAsia"/>
          <w:color w:val="000000"/>
          <w:kern w:val="0"/>
          <w:szCs w:val="21"/>
          <w:lang w:bidi="ar"/>
        </w:rPr>
        <w:t>负荷时各电量的动态响应曲线。可以观察到，在负荷投入时刻，终端电压迅速下降，而电流、有功功率则明显上升，频率产生较为显著的暂态波动，随后逐步稳定下来。无功功率在突变后也呈现小幅上升趋势，表明系统在负荷增加后，励磁系统和无穷大系统共同承担了新增的无功需求。而在负荷切除时刻，上述现象反向出现：终端电压快速回升，有功功率和电流迅速下降，频率出现一波明显回跳，随后进入新的稳态。此时的无功功率也随之下降，并在短暂波动后趋于平稳。电</w:t>
      </w:r>
      <w:r w:rsidR="00AC663B" w:rsidRPr="00451DF1">
        <w:rPr>
          <w:rFonts w:ascii="Times New Roman" w:eastAsia="SimSun" w:hAnsi="Times New Roman" w:cs="Times New Roman" w:hint="eastAsia"/>
        </w:rPr>
        <w:t>容</w:t>
      </w:r>
      <w:r w:rsidRPr="005C4DA9">
        <w:rPr>
          <w:rFonts w:ascii="Times New Roman" w:eastAsia="SimSun" w:hAnsi="Times New Roman" w:cs="Times New Roman" w:hint="eastAsia"/>
          <w:color w:val="000000"/>
          <w:kern w:val="0"/>
          <w:szCs w:val="21"/>
          <w:lang w:bidi="ar"/>
        </w:rPr>
        <w:t>负荷的接入与切除均引发系统的瞬态扰动，系统内部控制机制会调节发电机出力及励磁响应，使各项电量最终趋于新的平衡状态。其中，有功功率的变化主要由发电机调速系统调节，而无功功率的变化反映出励磁系统及系统外部支持能力的共同作用。</w:t>
      </w:r>
    </w:p>
    <w:p w14:paraId="2FCD2D2E" w14:textId="77777777" w:rsidR="00B54C58" w:rsidRPr="00B54C58" w:rsidRDefault="00B54C58" w:rsidP="00AC663B">
      <w:pPr>
        <w:widowControl/>
        <w:ind w:firstLineChars="200" w:firstLine="420"/>
        <w:rPr>
          <w:rFonts w:ascii="Times New Roman" w:eastAsia="新細明體" w:hAnsi="Times New Roman" w:cs="Times New Roman" w:hint="eastAsia"/>
          <w:color w:val="000000"/>
          <w:kern w:val="0"/>
          <w:szCs w:val="21"/>
          <w:lang w:eastAsia="zh-TW" w:bidi="ar"/>
        </w:rPr>
      </w:pPr>
    </w:p>
    <w:p w14:paraId="55FE67FC" w14:textId="0331AC71" w:rsidR="00B54C58" w:rsidRDefault="00B54C58" w:rsidP="00B54C58">
      <w:pPr>
        <w:spacing w:line="360" w:lineRule="auto"/>
        <w:rPr>
          <w:rFonts w:ascii="Times New Roman" w:eastAsia="新細明體" w:hAnsi="Times New Roman" w:cs="Times New Roman"/>
          <w:b/>
          <w:bCs/>
          <w:szCs w:val="21"/>
          <w:lang w:eastAsia="zh-TW"/>
        </w:rPr>
      </w:pPr>
      <w:r>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 xml:space="preserve"> </w:t>
      </w:r>
      <w:r w:rsidRPr="009A2733">
        <w:rPr>
          <w:rFonts w:ascii="Times New Roman" w:eastAsia="SimSun" w:hAnsi="Times New Roman" w:cs="Times New Roman" w:hint="eastAsia"/>
          <w:b/>
          <w:bCs/>
          <w:szCs w:val="21"/>
        </w:rPr>
        <w:t>模拟</w:t>
      </w:r>
      <w:r w:rsidRPr="0002241F">
        <w:rPr>
          <w:rFonts w:ascii="Times New Roman" w:eastAsia="SimSun" w:hAnsi="Times New Roman" w:cs="Times New Roman" w:hint="eastAsia"/>
          <w:b/>
          <w:bCs/>
          <w:szCs w:val="21"/>
        </w:rPr>
        <w:t>并列</w:t>
      </w:r>
      <w:r w:rsidRPr="002D66D6">
        <w:rPr>
          <w:rFonts w:ascii="Times New Roman" w:eastAsia="SimSun" w:hAnsi="Times New Roman" w:cs="Times New Roman" w:hint="eastAsia"/>
          <w:b/>
          <w:bCs/>
          <w:szCs w:val="21"/>
        </w:rPr>
        <w:t>投入</w:t>
      </w:r>
      <w:r w:rsidR="00237D03" w:rsidRPr="00237D03">
        <w:rPr>
          <w:rFonts w:ascii="Times New Roman" w:eastAsia="SimSun" w:hAnsi="Times New Roman" w:cs="Times New Roman" w:hint="eastAsia"/>
          <w:b/>
          <w:bCs/>
          <w:szCs w:val="21"/>
        </w:rPr>
        <w:t>电感</w:t>
      </w:r>
      <w:r w:rsidRPr="0002241F">
        <w:rPr>
          <w:rFonts w:ascii="Times New Roman" w:eastAsia="SimSun" w:hAnsi="Times New Roman" w:cs="Times New Roman" w:hint="eastAsia"/>
          <w:b/>
          <w:bCs/>
          <w:szCs w:val="21"/>
        </w:rPr>
        <w:t>负载</w:t>
      </w:r>
    </w:p>
    <w:p w14:paraId="56470AF0" w14:textId="7197B842" w:rsidR="00F35B2F" w:rsidRDefault="00F35B2F" w:rsidP="005F269F">
      <w:pPr>
        <w:spacing w:line="360" w:lineRule="auto"/>
        <w:jc w:val="center"/>
        <w:rPr>
          <w:rFonts w:ascii="Times New Roman" w:eastAsia="新細明體" w:hAnsi="Times New Roman" w:cs="Times New Roman"/>
          <w:lang w:eastAsia="zh-TW"/>
        </w:rPr>
      </w:pPr>
      <w:r w:rsidRPr="00F35B2F">
        <w:rPr>
          <w:rFonts w:ascii="Times New Roman" w:eastAsia="新細明體" w:hAnsi="Times New Roman" w:cs="Times New Roman"/>
          <w:noProof/>
          <w:lang w:eastAsia="zh-TW"/>
        </w:rPr>
        <w:lastRenderedPageBreak/>
        <w:drawing>
          <wp:inline distT="0" distB="0" distL="0" distR="0" wp14:anchorId="1055D660" wp14:editId="24346C39">
            <wp:extent cx="5274310" cy="3059430"/>
            <wp:effectExtent l="0" t="0" r="2540" b="7620"/>
            <wp:docPr id="12551532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59430"/>
                    </a:xfrm>
                    <a:prstGeom prst="rect">
                      <a:avLst/>
                    </a:prstGeom>
                    <a:noFill/>
                    <a:ln>
                      <a:noFill/>
                    </a:ln>
                  </pic:spPr>
                </pic:pic>
              </a:graphicData>
            </a:graphic>
          </wp:inline>
        </w:drawing>
      </w:r>
    </w:p>
    <w:p w14:paraId="1F28A0A3" w14:textId="56FD80E7" w:rsidR="005F269F" w:rsidRPr="00B327F7" w:rsidRDefault="005F269F" w:rsidP="005F269F">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Pr>
          <w:rFonts w:ascii="Times New Roman" w:eastAsia="新細明體" w:hAnsi="Times New Roman" w:cs="Times New Roman" w:hint="eastAsia"/>
        </w:rPr>
        <w:t>1</w:t>
      </w:r>
      <w:r w:rsidR="00A74578">
        <w:rPr>
          <w:rFonts w:ascii="Times New Roman" w:eastAsia="新細明體" w:hAnsi="Times New Roman" w:cs="Times New Roman" w:hint="eastAsia"/>
        </w:rPr>
        <w:t>1</w:t>
      </w:r>
      <w:r w:rsidRPr="0056470B">
        <w:rPr>
          <w:rFonts w:ascii="Times New Roman" w:eastAsia="SimSun" w:hAnsi="Times New Roman" w:cs="Times New Roman" w:hint="eastAsia"/>
        </w:rPr>
        <w:t xml:space="preserve"> </w:t>
      </w:r>
      <w:r w:rsidRPr="00DC1010">
        <w:rPr>
          <w:rFonts w:ascii="Times New Roman" w:eastAsia="SimSun" w:hAnsi="Times New Roman" w:cs="Times New Roman" w:hint="eastAsia"/>
        </w:rPr>
        <w:t>模拟</w:t>
      </w:r>
      <w:r w:rsidRPr="006517EF">
        <w:rPr>
          <w:rFonts w:ascii="Times New Roman" w:eastAsia="SimSun" w:hAnsi="Times New Roman" w:cs="Times New Roman" w:hint="eastAsia"/>
        </w:rPr>
        <w:t>并列</w:t>
      </w:r>
      <w:r w:rsidRPr="008209DC">
        <w:rPr>
          <w:rFonts w:ascii="Times New Roman" w:eastAsia="SimSun" w:hAnsi="Times New Roman" w:cs="Times New Roman" w:hint="eastAsia"/>
        </w:rPr>
        <w:t>投入</w:t>
      </w:r>
      <w:r w:rsidRPr="0077334D">
        <w:rPr>
          <w:rFonts w:ascii="Times New Roman" w:eastAsia="SimSun" w:hAnsi="Times New Roman" w:cs="Times New Roman" w:hint="eastAsia"/>
        </w:rPr>
        <w:t>5 k</w:t>
      </w:r>
      <w:r>
        <w:rPr>
          <w:rFonts w:ascii="Times New Roman" w:eastAsia="新細明體" w:hAnsi="Times New Roman" w:cs="Times New Roman" w:hint="eastAsia"/>
        </w:rPr>
        <w:t>Var</w:t>
      </w:r>
      <w:r w:rsidRPr="006517EF">
        <w:rPr>
          <w:rFonts w:ascii="Times New Roman" w:eastAsia="SimSun" w:hAnsi="Times New Roman" w:cs="Times New Roman" w:hint="eastAsia"/>
        </w:rPr>
        <w:t>电</w:t>
      </w:r>
      <w:r w:rsidR="0006254B" w:rsidRPr="0006254B">
        <w:rPr>
          <w:rFonts w:ascii="Times New Roman" w:eastAsia="SimSun" w:hAnsi="Times New Roman" w:cs="Times New Roman" w:hint="eastAsia"/>
        </w:rPr>
        <w:t>感</w:t>
      </w:r>
      <w:r w:rsidRPr="006517EF">
        <w:rPr>
          <w:rFonts w:ascii="Times New Roman" w:eastAsia="SimSun" w:hAnsi="Times New Roman" w:cs="Times New Roman" w:hint="eastAsia"/>
        </w:rPr>
        <w:t>的</w:t>
      </w:r>
      <w:r>
        <w:rPr>
          <w:rFonts w:ascii="Times New Roman" w:eastAsia="SimSun" w:hAnsi="Times New Roman" w:cs="Times New Roman" w:hint="eastAsia"/>
        </w:rPr>
        <w:t>机端和系统</w:t>
      </w:r>
      <w:r w:rsidRPr="006517EF">
        <w:rPr>
          <w:rFonts w:ascii="Times New Roman" w:eastAsia="SimSun" w:hAnsi="Times New Roman" w:cs="Times New Roman" w:hint="eastAsia"/>
        </w:rPr>
        <w:t>波形图</w:t>
      </w:r>
    </w:p>
    <w:p w14:paraId="530A0E33" w14:textId="7B716964" w:rsidR="005F269F" w:rsidRDefault="00D64362" w:rsidP="00363516">
      <w:pPr>
        <w:widowControl/>
        <w:ind w:firstLineChars="200" w:firstLine="420"/>
        <w:rPr>
          <w:rFonts w:ascii="Times New Roman" w:eastAsia="新細明體" w:hAnsi="Times New Roman" w:cs="Times New Roman"/>
          <w:color w:val="000000"/>
          <w:kern w:val="0"/>
          <w:szCs w:val="21"/>
          <w:lang w:eastAsia="zh-TW" w:bidi="ar"/>
        </w:rPr>
      </w:pPr>
      <w:r w:rsidRPr="00D64362">
        <w:rPr>
          <w:rFonts w:ascii="Times New Roman" w:eastAsia="SimSun" w:hAnsi="Times New Roman" w:cs="Times New Roman" w:hint="eastAsia"/>
          <w:color w:val="000000"/>
          <w:kern w:val="0"/>
          <w:szCs w:val="21"/>
          <w:lang w:bidi="ar"/>
        </w:rPr>
        <w:t>如图</w:t>
      </w:r>
      <w:r w:rsidR="000541DB">
        <w:rPr>
          <w:rFonts w:ascii="Times New Roman" w:eastAsia="新細明體" w:hAnsi="Times New Roman" w:cs="Times New Roman" w:hint="eastAsia"/>
          <w:color w:val="000000"/>
          <w:kern w:val="0"/>
          <w:szCs w:val="21"/>
          <w:lang w:bidi="ar"/>
        </w:rPr>
        <w:t>11</w:t>
      </w:r>
      <w:r w:rsidRPr="00D64362">
        <w:rPr>
          <w:rFonts w:ascii="Times New Roman" w:eastAsia="SimSun" w:hAnsi="Times New Roman" w:cs="Times New Roman" w:hint="eastAsia"/>
          <w:color w:val="000000"/>
          <w:kern w:val="0"/>
          <w:szCs w:val="21"/>
          <w:lang w:bidi="ar"/>
        </w:rPr>
        <w:t>所示为模拟系统中突加与切除</w:t>
      </w:r>
      <w:r w:rsidRPr="00D64362">
        <w:rPr>
          <w:rFonts w:ascii="Times New Roman" w:eastAsia="SimSun" w:hAnsi="Times New Roman" w:cs="Times New Roman"/>
          <w:color w:val="000000"/>
          <w:kern w:val="0"/>
          <w:szCs w:val="21"/>
          <w:lang w:bidi="ar"/>
        </w:rPr>
        <w:t>5 kW</w:t>
      </w:r>
      <w:r w:rsidRPr="00D64362">
        <w:rPr>
          <w:rFonts w:ascii="Times New Roman" w:eastAsia="SimSun" w:hAnsi="Times New Roman" w:cs="Times New Roman" w:hint="eastAsia"/>
          <w:color w:val="000000"/>
          <w:kern w:val="0"/>
          <w:szCs w:val="21"/>
          <w:lang w:bidi="ar"/>
        </w:rPr>
        <w:t>电感负荷时各电量的动态响应曲线。可以观察到，在负荷投入时刻，终端电压产生明显下降，而电流和有功功率随之上升，频率也出现了暂态振荡。无功功率出现了显著的增加，说明系统中新增的感性负荷带来了更多的无功需求，主要由发电机的励磁系统进行响应，同时无穷大系统协同维持系统稳定。在电感负荷切除时刻，上述电量的变化方向相反：电压迅速回升，电流与有功功率下降，频率短暂反弹后趋于稳定，而无功功率则迅速减少，并在短时间内出现小幅波动后恢复至原水平。电感负荷的接入与切除均对系统稳定性产生冲击，尤其在无功功率和频率方面影响较为显著。系统通过调速器与励磁系统协调控制，使得各电量最终回归稳态。其中，有功功率的变化仍由发电机转速调节系统完成，而无功功率的动态则反映出励磁系统在应对感性负荷波动中的关键作用。</w:t>
      </w:r>
    </w:p>
    <w:p w14:paraId="184A1B55" w14:textId="77777777" w:rsidR="00363516" w:rsidRPr="00363516" w:rsidRDefault="00363516" w:rsidP="00363516">
      <w:pPr>
        <w:widowControl/>
        <w:ind w:firstLineChars="200" w:firstLine="420"/>
        <w:rPr>
          <w:rFonts w:ascii="Times New Roman" w:eastAsia="新細明體" w:hAnsi="Times New Roman" w:cs="Times New Roman" w:hint="eastAsia"/>
          <w:color w:val="000000"/>
          <w:kern w:val="0"/>
          <w:szCs w:val="21"/>
          <w:lang w:eastAsia="zh-TW" w:bidi="ar"/>
        </w:rPr>
      </w:pPr>
    </w:p>
    <w:p w14:paraId="7F13DF69" w14:textId="25F5AF5D" w:rsidR="00D53DF4" w:rsidRDefault="00D53DF4" w:rsidP="00D53DF4">
      <w:pPr>
        <w:spacing w:line="360" w:lineRule="auto"/>
        <w:rPr>
          <w:rFonts w:ascii="Times New Roman" w:eastAsia="新細明體" w:hAnsi="Times New Roman" w:cs="Times New Roman"/>
          <w:b/>
          <w:bCs/>
          <w:szCs w:val="21"/>
        </w:rPr>
      </w:pPr>
      <w:r>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w:t>
      </w:r>
      <w:r>
        <w:rPr>
          <w:rFonts w:ascii="Times New Roman" w:eastAsia="新細明體" w:hAnsi="Times New Roman" w:cs="Times New Roman" w:hint="eastAsia"/>
          <w:b/>
          <w:bCs/>
          <w:szCs w:val="21"/>
        </w:rPr>
        <w:t>3</w:t>
      </w:r>
      <w:r w:rsidRPr="006A5B84">
        <w:rPr>
          <w:rFonts w:ascii="Times New Roman" w:eastAsia="新細明體" w:hAnsi="Times New Roman" w:cs="Times New Roman" w:hint="eastAsia"/>
          <w:b/>
          <w:bCs/>
          <w:szCs w:val="21"/>
        </w:rPr>
        <w:t>.</w:t>
      </w:r>
      <w:r w:rsidR="00C127A8">
        <w:rPr>
          <w:rFonts w:ascii="Times New Roman" w:eastAsia="新細明體" w:hAnsi="Times New Roman" w:cs="Times New Roman" w:hint="eastAsia"/>
          <w:b/>
          <w:bCs/>
          <w:szCs w:val="21"/>
        </w:rPr>
        <w:t>4</w:t>
      </w:r>
      <w:r w:rsidRPr="006A5B84">
        <w:rPr>
          <w:rFonts w:ascii="Times New Roman" w:eastAsia="新細明體" w:hAnsi="Times New Roman" w:cs="Times New Roman" w:hint="eastAsia"/>
          <w:b/>
          <w:bCs/>
          <w:szCs w:val="21"/>
        </w:rPr>
        <w:t xml:space="preserve"> </w:t>
      </w:r>
      <w:r w:rsidRPr="009A2733">
        <w:rPr>
          <w:rFonts w:ascii="Times New Roman" w:eastAsia="SimSun" w:hAnsi="Times New Roman" w:cs="Times New Roman" w:hint="eastAsia"/>
          <w:b/>
          <w:bCs/>
          <w:szCs w:val="21"/>
        </w:rPr>
        <w:t>模拟</w:t>
      </w:r>
      <w:r w:rsidR="008A3182" w:rsidRPr="008A3182">
        <w:rPr>
          <w:rFonts w:ascii="Times New Roman" w:eastAsia="SimSun" w:hAnsi="Times New Roman" w:cs="Times New Roman" w:hint="eastAsia"/>
          <w:b/>
          <w:bCs/>
          <w:szCs w:val="21"/>
        </w:rPr>
        <w:t>三相短路</w:t>
      </w:r>
    </w:p>
    <w:p w14:paraId="4964128E" w14:textId="19D0D275" w:rsidR="005F269F" w:rsidRPr="005F269F" w:rsidRDefault="00BA6617" w:rsidP="00B54C58">
      <w:pPr>
        <w:spacing w:line="360" w:lineRule="auto"/>
        <w:rPr>
          <w:rFonts w:ascii="Times New Roman" w:eastAsia="新細明體" w:hAnsi="Times New Roman" w:cs="Times New Roman" w:hint="eastAsia"/>
          <w:b/>
          <w:bCs/>
          <w:szCs w:val="21"/>
        </w:rPr>
      </w:pPr>
      <w:r w:rsidRPr="00BA6617">
        <w:rPr>
          <w:rFonts w:ascii="Times New Roman" w:eastAsia="新細明體" w:hAnsi="Times New Roman" w:cs="Times New Roman"/>
          <w:b/>
          <w:bCs/>
          <w:noProof/>
          <w:szCs w:val="21"/>
        </w:rPr>
        <w:lastRenderedPageBreak/>
        <w:drawing>
          <wp:inline distT="0" distB="0" distL="0" distR="0" wp14:anchorId="71054276" wp14:editId="4C1C8166">
            <wp:extent cx="5274310" cy="4175125"/>
            <wp:effectExtent l="0" t="0" r="2540" b="0"/>
            <wp:docPr id="32161112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75125"/>
                    </a:xfrm>
                    <a:prstGeom prst="rect">
                      <a:avLst/>
                    </a:prstGeom>
                    <a:noFill/>
                    <a:ln>
                      <a:noFill/>
                    </a:ln>
                  </pic:spPr>
                </pic:pic>
              </a:graphicData>
            </a:graphic>
          </wp:inline>
        </w:drawing>
      </w:r>
    </w:p>
    <w:p w14:paraId="06B8023C" w14:textId="087D06EB" w:rsidR="00715B2C" w:rsidRPr="00B327F7" w:rsidRDefault="00715B2C" w:rsidP="00715B2C">
      <w:pPr>
        <w:spacing w:line="360" w:lineRule="auto"/>
        <w:jc w:val="center"/>
        <w:rPr>
          <w:rFonts w:ascii="Times New Roman" w:eastAsia="新細明體" w:hAnsi="Times New Roman" w:cs="Times New Roman"/>
        </w:rPr>
      </w:pPr>
      <w:r w:rsidRPr="0056470B">
        <w:rPr>
          <w:rFonts w:ascii="Times New Roman" w:eastAsia="SimSun" w:hAnsi="Times New Roman" w:cs="Times New Roman" w:hint="eastAsia"/>
        </w:rPr>
        <w:t>图</w:t>
      </w:r>
      <w:r>
        <w:rPr>
          <w:rFonts w:ascii="Times New Roman" w:eastAsia="新細明體" w:hAnsi="Times New Roman" w:cs="Times New Roman" w:hint="eastAsia"/>
        </w:rPr>
        <w:t>11</w:t>
      </w:r>
      <w:r w:rsidRPr="0056470B">
        <w:rPr>
          <w:rFonts w:ascii="Times New Roman" w:eastAsia="SimSun" w:hAnsi="Times New Roman" w:cs="Times New Roman" w:hint="eastAsia"/>
        </w:rPr>
        <w:t xml:space="preserve"> </w:t>
      </w:r>
      <w:r w:rsidRPr="00DC1010">
        <w:rPr>
          <w:rFonts w:ascii="Times New Roman" w:eastAsia="SimSun" w:hAnsi="Times New Roman" w:cs="Times New Roman" w:hint="eastAsia"/>
        </w:rPr>
        <w:t>模拟</w:t>
      </w:r>
      <w:r w:rsidR="001B6626" w:rsidRPr="001B6626">
        <w:rPr>
          <w:rFonts w:ascii="Times New Roman" w:eastAsia="SimSun" w:hAnsi="Times New Roman" w:cs="Times New Roman" w:hint="eastAsia"/>
        </w:rPr>
        <w:t>三相短路</w:t>
      </w:r>
    </w:p>
    <w:p w14:paraId="33971D1D" w14:textId="0D6674EA" w:rsidR="0012384E" w:rsidRPr="00C40D2E" w:rsidRDefault="00C40D2E" w:rsidP="00715B2C">
      <w:pPr>
        <w:spacing w:line="360" w:lineRule="auto"/>
        <w:rPr>
          <w:rFonts w:ascii="Times New Roman" w:eastAsia="SimSun" w:hAnsi="Times New Roman" w:cs="Times New Roman"/>
          <w:color w:val="000000"/>
          <w:kern w:val="0"/>
          <w:szCs w:val="21"/>
          <w:lang w:bidi="ar"/>
        </w:rPr>
      </w:pPr>
      <w:r w:rsidRPr="005C4DA9">
        <w:rPr>
          <w:rFonts w:ascii="Times New Roman" w:eastAsia="SimSun" w:hAnsi="Times New Roman" w:cs="Times New Roman" w:hint="eastAsia"/>
          <w:color w:val="000000"/>
          <w:kern w:val="0"/>
          <w:szCs w:val="21"/>
          <w:lang w:bidi="ar"/>
        </w:rPr>
        <w:t>如图</w:t>
      </w:r>
      <w:r w:rsidRPr="00C40D2E">
        <w:rPr>
          <w:rFonts w:ascii="Times New Roman" w:eastAsia="SimSun" w:hAnsi="Times New Roman" w:cs="Times New Roman"/>
          <w:color w:val="000000"/>
          <w:kern w:val="0"/>
          <w:szCs w:val="21"/>
          <w:lang w:bidi="ar"/>
        </w:rPr>
        <w:t>11</w:t>
      </w:r>
      <w:r w:rsidRPr="005C4DA9">
        <w:rPr>
          <w:rFonts w:ascii="Times New Roman" w:eastAsia="SimSun" w:hAnsi="Times New Roman" w:cs="Times New Roman" w:hint="eastAsia"/>
          <w:color w:val="000000"/>
          <w:kern w:val="0"/>
          <w:szCs w:val="21"/>
          <w:lang w:bidi="ar"/>
        </w:rPr>
        <w:t>所示</w:t>
      </w:r>
      <w:r w:rsidRPr="00B73ADF">
        <w:rPr>
          <w:rFonts w:ascii="Times New Roman" w:eastAsia="SimSun" w:hAnsi="Times New Roman" w:cs="Times New Roman" w:hint="eastAsia"/>
          <w:color w:val="000000"/>
          <w:kern w:val="0"/>
          <w:szCs w:val="21"/>
          <w:lang w:bidi="ar"/>
        </w:rPr>
        <w:t>发生三相短路故障后，机端电压从稳态值的</w:t>
      </w:r>
    </w:p>
    <w:p w14:paraId="31764E50" w14:textId="3F0A7FD9" w:rsidR="00C40D2E" w:rsidRPr="00C40D2E" w:rsidRDefault="00C40D2E" w:rsidP="00715B2C">
      <w:pPr>
        <w:spacing w:line="360" w:lineRule="auto"/>
        <w:rPr>
          <w:rFonts w:ascii="Times New Roman" w:eastAsia="SimSun" w:hAnsi="Times New Roman" w:cs="Times New Roman"/>
          <w:color w:val="000000"/>
          <w:kern w:val="0"/>
          <w:szCs w:val="21"/>
          <w:lang w:bidi="ar"/>
        </w:rPr>
      </w:pPr>
      <w:r w:rsidRPr="00B73ADF">
        <w:rPr>
          <w:rFonts w:ascii="Times New Roman" w:eastAsia="SimSun" w:hAnsi="Times New Roman" w:cs="Times New Roman" w:hint="eastAsia"/>
          <w:color w:val="000000"/>
          <w:kern w:val="0"/>
          <w:szCs w:val="21"/>
          <w:lang w:bidi="ar"/>
        </w:rPr>
        <w:t>机端</w:t>
      </w:r>
      <w:r w:rsidRPr="00C40D2E">
        <w:rPr>
          <w:rFonts w:ascii="Times New Roman" w:eastAsia="SimSun" w:hAnsi="Times New Roman" w:cs="Times New Roman" w:hint="eastAsia"/>
          <w:color w:val="000000"/>
          <w:kern w:val="0"/>
          <w:szCs w:val="21"/>
          <w:lang w:bidi="ar"/>
        </w:rPr>
        <w:t>的有</w:t>
      </w:r>
      <w:r w:rsidRPr="00B73ADF">
        <w:rPr>
          <w:rFonts w:ascii="Times New Roman" w:eastAsia="SimSun" w:hAnsi="Times New Roman" w:cs="Times New Roman" w:hint="eastAsia"/>
          <w:color w:val="000000"/>
          <w:kern w:val="0"/>
          <w:szCs w:val="21"/>
          <w:lang w:bidi="ar"/>
        </w:rPr>
        <w:t>功率</w:t>
      </w:r>
      <w:r w:rsidRPr="00C40D2E">
        <w:rPr>
          <w:rFonts w:ascii="Times New Roman" w:eastAsia="SimSun" w:hAnsi="Times New Roman" w:cs="Times New Roman" w:hint="eastAsia"/>
          <w:color w:val="000000"/>
          <w:kern w:val="0"/>
          <w:szCs w:val="21"/>
          <w:lang w:bidi="ar"/>
        </w:rPr>
        <w:t>和无功功率都有稍微的</w:t>
      </w:r>
      <w:r w:rsidRPr="00B73ADF">
        <w:rPr>
          <w:rFonts w:ascii="Times New Roman" w:eastAsia="SimSun" w:hAnsi="Times New Roman" w:cs="Times New Roman" w:hint="eastAsia"/>
          <w:color w:val="000000"/>
          <w:kern w:val="0"/>
          <w:szCs w:val="21"/>
          <w:lang w:bidi="ar"/>
        </w:rPr>
        <w:t>下降，后，经短时的振荡后恢复稳态值；</w:t>
      </w:r>
    </w:p>
    <w:p w14:paraId="7386C846" w14:textId="2A190FAA" w:rsidR="00BC401D" w:rsidRPr="00C40D2E" w:rsidRDefault="00C40D2E" w:rsidP="00715B2C">
      <w:pPr>
        <w:spacing w:line="360" w:lineRule="auto"/>
        <w:rPr>
          <w:rFonts w:ascii="Times New Roman" w:eastAsia="SimSun" w:hAnsi="Times New Roman" w:cs="Times New Roman" w:hint="eastAsia"/>
          <w:color w:val="000000"/>
          <w:kern w:val="0"/>
          <w:szCs w:val="21"/>
          <w:lang w:bidi="ar"/>
        </w:rPr>
      </w:pPr>
      <w:r w:rsidRPr="00B73ADF">
        <w:rPr>
          <w:rFonts w:ascii="Times New Roman" w:eastAsia="SimSun" w:hAnsi="Times New Roman" w:cs="Times New Roman" w:hint="eastAsia"/>
          <w:color w:val="000000"/>
          <w:kern w:val="0"/>
          <w:szCs w:val="21"/>
          <w:lang w:bidi="ar"/>
        </w:rPr>
        <w:t>机端频率先。</w:t>
      </w:r>
    </w:p>
    <w:p w14:paraId="09D568E0" w14:textId="77777777" w:rsidR="00937D22" w:rsidRPr="00937D22" w:rsidRDefault="00937D22" w:rsidP="00937D22">
      <w:pPr>
        <w:widowControl/>
        <w:jc w:val="left"/>
        <w:rPr>
          <w:rFonts w:ascii="SimSun" w:eastAsia="新細明體" w:hAnsi="SimSun" w:cs="SimSun" w:hint="eastAsia"/>
          <w:color w:val="000000"/>
          <w:kern w:val="0"/>
          <w:szCs w:val="21"/>
          <w:lang w:bidi="ar"/>
        </w:rPr>
      </w:pPr>
    </w:p>
    <w:p w14:paraId="3C3D8352" w14:textId="36AEB133" w:rsidR="00B23E77" w:rsidRPr="00BA2E23" w:rsidRDefault="009417A7" w:rsidP="00BA2E23">
      <w:pPr>
        <w:spacing w:line="360" w:lineRule="auto"/>
        <w:rPr>
          <w:rFonts w:ascii="SimSun" w:eastAsia="SimSun" w:hAnsi="SimSun" w:cs="Times New Roman"/>
          <w:b/>
          <w:bCs/>
          <w:sz w:val="24"/>
          <w:szCs w:val="24"/>
        </w:rPr>
      </w:pPr>
      <w:r w:rsidRPr="00E779A6">
        <w:rPr>
          <w:rFonts w:ascii="SimSun" w:eastAsia="SimSun" w:hAnsi="SimSun" w:cs="Times New Roman" w:hint="eastAsia"/>
          <w:b/>
          <w:bCs/>
          <w:sz w:val="24"/>
          <w:szCs w:val="24"/>
        </w:rPr>
        <w:t>五</w:t>
      </w:r>
      <w:r w:rsidR="00BA2E23" w:rsidRPr="00A300FF">
        <w:rPr>
          <w:rFonts w:ascii="SimSun" w:eastAsia="SimSun" w:hAnsi="SimSun" w:cs="Times New Roman" w:hint="eastAsia"/>
          <w:b/>
          <w:bCs/>
          <w:sz w:val="24"/>
          <w:szCs w:val="24"/>
        </w:rPr>
        <w:t>、</w:t>
      </w:r>
      <w:r w:rsidR="00BA2E23" w:rsidRPr="00BA2E23">
        <w:rPr>
          <w:rFonts w:ascii="SimSun" w:eastAsia="SimSun" w:hAnsi="SimSun" w:cs="Times New Roman" w:hint="eastAsia"/>
          <w:b/>
          <w:bCs/>
          <w:sz w:val="24"/>
          <w:szCs w:val="24"/>
        </w:rPr>
        <w:t>思考题</w:t>
      </w:r>
    </w:p>
    <w:p w14:paraId="1EE3C4F8" w14:textId="332544E9" w:rsidR="00B23E77" w:rsidRPr="001342D0" w:rsidRDefault="00000000">
      <w:pPr>
        <w:pStyle w:val="a4"/>
        <w:spacing w:line="360" w:lineRule="auto"/>
        <w:ind w:firstLineChars="0" w:firstLine="0"/>
        <w:rPr>
          <w:rFonts w:ascii="Times New Roman" w:eastAsia="SimSun" w:hAnsi="Times New Roman" w:cs="Times New Roman"/>
          <w:b/>
          <w:bCs/>
          <w:szCs w:val="21"/>
        </w:rPr>
      </w:pPr>
      <w:bookmarkStart w:id="0" w:name="_Hlk167377927"/>
      <w:r w:rsidRPr="001342D0">
        <w:rPr>
          <w:rFonts w:ascii="Times New Roman" w:eastAsia="SimSun" w:hAnsi="Times New Roman" w:cs="Times New Roman" w:hint="eastAsia"/>
          <w:b/>
          <w:bCs/>
          <w:szCs w:val="21"/>
        </w:rPr>
        <w:t xml:space="preserve">1. </w:t>
      </w:r>
      <w:r w:rsidR="00695FB5" w:rsidRPr="00695FB5">
        <w:rPr>
          <w:rFonts w:ascii="Times New Roman" w:eastAsia="SimSun" w:hAnsi="Times New Roman" w:cs="Times New Roman" w:hint="eastAsia"/>
          <w:b/>
          <w:bCs/>
          <w:szCs w:val="21"/>
        </w:rPr>
        <w:t>电力系统静态稳定的概念是什么？稳定极限与哪些因素有关？</w:t>
      </w:r>
    </w:p>
    <w:p w14:paraId="7311DC86" w14:textId="1504EF62" w:rsidR="00817376" w:rsidRPr="00817376" w:rsidRDefault="00817376" w:rsidP="00B53E3B">
      <w:pPr>
        <w:spacing w:line="360" w:lineRule="auto"/>
        <w:rPr>
          <w:rFonts w:ascii="SimSun" w:eastAsia="SimSun" w:hAnsi="SimSun" w:cs="SimSun"/>
          <w:szCs w:val="21"/>
        </w:rPr>
      </w:pPr>
      <w:r w:rsidRPr="00817376">
        <w:rPr>
          <w:rFonts w:ascii="SimSun" w:eastAsia="SimSun" w:hAnsi="SimSun" w:cs="SimSun" w:hint="eastAsia"/>
          <w:szCs w:val="21"/>
        </w:rPr>
        <w:t>（1）电力系统的静态稳定性是指运行在平衡状态的电力系统受到小干扰（理论上为无穷小干扰）后能否回到平衡状态的问题，如果小干扰后系统能够回到原来的平衡状态，则称电力系统在该平衡状态是静态稳定的，否则称为静态不稳定。</w:t>
      </w:r>
    </w:p>
    <w:p w14:paraId="23083251" w14:textId="0F4603BC" w:rsidR="00B23E77" w:rsidRDefault="00817376" w:rsidP="00B53E3B">
      <w:pPr>
        <w:spacing w:line="360" w:lineRule="auto"/>
        <w:rPr>
          <w:rFonts w:ascii="SimSun" w:eastAsia="新細明體" w:hAnsi="SimSun" w:cs="SimSun"/>
          <w:szCs w:val="21"/>
        </w:rPr>
      </w:pPr>
      <w:r w:rsidRPr="00817376">
        <w:rPr>
          <w:rFonts w:ascii="SimSun" w:eastAsia="SimSun" w:hAnsi="SimSun" w:cs="SimSun" w:hint="eastAsia"/>
          <w:szCs w:val="21"/>
        </w:rPr>
        <w:t>（2）与静态稳定极限有关的因素：系统的电压等级、线路电抗、发电机的励磁调节系统、容性补偿措施、电网结构等。</w:t>
      </w:r>
    </w:p>
    <w:p w14:paraId="3786D767" w14:textId="77777777" w:rsidR="00AF6AFD" w:rsidRPr="00E774C5" w:rsidRDefault="00AF6AFD" w:rsidP="00E774C5">
      <w:pPr>
        <w:pStyle w:val="a4"/>
        <w:spacing w:line="360" w:lineRule="auto"/>
        <w:ind w:firstLineChars="0" w:firstLine="0"/>
        <w:rPr>
          <w:rFonts w:ascii="Times New Roman" w:eastAsia="SimSun" w:hAnsi="Times New Roman" w:cs="Times New Roman"/>
          <w:b/>
          <w:bCs/>
          <w:szCs w:val="21"/>
        </w:rPr>
      </w:pPr>
    </w:p>
    <w:p w14:paraId="47AA8C0F" w14:textId="6FCDD878" w:rsidR="00B23E77" w:rsidRPr="00E774C5" w:rsidRDefault="008328C2" w:rsidP="00E774C5">
      <w:pPr>
        <w:pStyle w:val="a4"/>
        <w:spacing w:line="360" w:lineRule="auto"/>
        <w:ind w:firstLineChars="0" w:firstLine="0"/>
        <w:rPr>
          <w:rFonts w:ascii="Times New Roman" w:eastAsia="SimSun" w:hAnsi="Times New Roman" w:cs="Times New Roman"/>
          <w:b/>
          <w:bCs/>
          <w:szCs w:val="21"/>
        </w:rPr>
      </w:pPr>
      <w:r w:rsidRPr="00E774C5">
        <w:rPr>
          <w:rFonts w:ascii="Times New Roman" w:eastAsia="SimSun" w:hAnsi="Times New Roman" w:cs="Times New Roman" w:hint="eastAsia"/>
          <w:b/>
          <w:bCs/>
          <w:szCs w:val="21"/>
        </w:rPr>
        <w:t xml:space="preserve">2. </w:t>
      </w:r>
      <w:r w:rsidR="0058281D" w:rsidRPr="0058281D">
        <w:rPr>
          <w:rFonts w:ascii="Times New Roman" w:eastAsia="SimSun" w:hAnsi="Times New Roman" w:cs="Times New Roman" w:hint="eastAsia"/>
          <w:b/>
          <w:bCs/>
          <w:szCs w:val="21"/>
        </w:rPr>
        <w:t>为什么说在</w:t>
      </w:r>
      <w:r w:rsidR="0058281D" w:rsidRPr="0058281D">
        <w:rPr>
          <w:rFonts w:ascii="Times New Roman" w:eastAsia="SimSun" w:hAnsi="Times New Roman" w:cs="Times New Roman" w:hint="eastAsia"/>
          <w:b/>
          <w:bCs/>
          <w:szCs w:val="21"/>
        </w:rPr>
        <w:t>Eq</w:t>
      </w:r>
      <w:r w:rsidR="0058281D" w:rsidRPr="0058281D">
        <w:rPr>
          <w:rFonts w:ascii="Times New Roman" w:eastAsia="SimSun" w:hAnsi="Times New Roman" w:cs="Times New Roman" w:hint="eastAsia"/>
          <w:b/>
          <w:bCs/>
          <w:szCs w:val="21"/>
        </w:rPr>
        <w:t>和无穷大系统电压恒定时，发电机输出的电磁功率只取决于功角？</w:t>
      </w:r>
    </w:p>
    <w:p w14:paraId="17318827" w14:textId="438FCF57" w:rsidR="00F22BED" w:rsidRDefault="00F22BED" w:rsidP="00F22BED">
      <w:pPr>
        <w:spacing w:line="360" w:lineRule="auto"/>
        <w:rPr>
          <w:rFonts w:ascii="SimSun" w:eastAsia="SimSun" w:hAnsi="SimSun" w:cs="SimSun"/>
          <w:szCs w:val="24"/>
        </w:rPr>
      </w:pPr>
      <w:r>
        <w:rPr>
          <w:rFonts w:ascii="SimSun" w:eastAsia="SimSun" w:hAnsi="SimSun" w:cs="SimSun" w:hint="eastAsia"/>
          <w:szCs w:val="24"/>
        </w:rPr>
        <w:t>该发电机输出的</w:t>
      </w:r>
      <w:r>
        <w:rPr>
          <w:rFonts w:ascii="SimSun" w:eastAsia="SimSun" w:hAnsi="SimSun" w:cs="SimSun"/>
          <w:szCs w:val="24"/>
        </w:rPr>
        <w:t>电磁功率</w:t>
      </w:r>
    </w:p>
    <w:p w14:paraId="6240F0B8" w14:textId="77777777" w:rsidR="00F22BED" w:rsidRDefault="00F22BED" w:rsidP="00F22BED">
      <w:pPr>
        <w:rPr>
          <w:rFonts w:ascii="SimSun" w:eastAsia="SimSun" w:hAnsi="SimSun" w:cs="SimSun"/>
          <w:szCs w:val="24"/>
        </w:rPr>
      </w:pPr>
      <m:oMathPara>
        <m:oMath>
          <m:r>
            <m:rPr>
              <m:sty m:val="p"/>
            </m:rPr>
            <w:rPr>
              <w:rFonts w:ascii="Cambria Math" w:eastAsia="SimSun" w:hAnsi="Cambria Math" w:cs="SimSun"/>
              <w:szCs w:val="24"/>
            </w:rPr>
            <w:lastRenderedPageBreak/>
            <m:t>P=</m:t>
          </m:r>
          <m:f>
            <m:fPr>
              <m:ctrlPr>
                <w:rPr>
                  <w:rFonts w:ascii="Cambria Math" w:eastAsia="SimSun" w:hAnsi="Cambria Math" w:cs="SimSun"/>
                  <w:szCs w:val="24"/>
                </w:rPr>
              </m:ctrlPr>
            </m:fPr>
            <m:num>
              <m:sSub>
                <m:sSubPr>
                  <m:ctrlPr>
                    <w:rPr>
                      <w:rFonts w:ascii="Cambria Math" w:eastAsia="SimSun" w:hAnsi="Cambria Math" w:cs="SimSun"/>
                      <w:szCs w:val="24"/>
                    </w:rPr>
                  </m:ctrlPr>
                </m:sSubPr>
                <m:e>
                  <m:r>
                    <m:rPr>
                      <m:sty m:val="p"/>
                    </m:rPr>
                    <w:rPr>
                      <w:rFonts w:ascii="Cambria Math" w:eastAsia="SimSun" w:hAnsi="Cambria Math" w:cs="SimSun"/>
                      <w:szCs w:val="24"/>
                    </w:rPr>
                    <m:t>E</m:t>
                  </m:r>
                </m:e>
                <m:sub>
                  <m:r>
                    <m:rPr>
                      <m:sty m:val="p"/>
                    </m:rPr>
                    <w:rPr>
                      <w:rFonts w:ascii="Cambria Math" w:eastAsia="SimSun" w:hAnsi="Cambria Math" w:cs="SimSun"/>
                      <w:szCs w:val="24"/>
                    </w:rPr>
                    <m:t>q</m:t>
                  </m:r>
                </m:sub>
              </m:sSub>
              <m:r>
                <m:rPr>
                  <m:sty m:val="p"/>
                </m:rPr>
                <w:rPr>
                  <w:rFonts w:ascii="Cambria Math" w:eastAsia="SimSun" w:hAnsi="Cambria Math" w:cs="SimSun"/>
                  <w:szCs w:val="24"/>
                </w:rPr>
                <m:t>U</m:t>
              </m:r>
            </m:num>
            <m:den>
              <m:sSub>
                <m:sSubPr>
                  <m:ctrlPr>
                    <w:rPr>
                      <w:rFonts w:ascii="Cambria Math" w:eastAsia="SimSun" w:hAnsi="Cambria Math" w:cs="SimSun"/>
                      <w:szCs w:val="24"/>
                    </w:rPr>
                  </m:ctrlPr>
                </m:sSubPr>
                <m:e>
                  <m:r>
                    <m:rPr>
                      <m:sty m:val="p"/>
                    </m:rPr>
                    <w:rPr>
                      <w:rFonts w:ascii="Cambria Math" w:eastAsia="SimSun" w:hAnsi="Cambria Math" w:cs="SimSun"/>
                      <w:szCs w:val="24"/>
                    </w:rPr>
                    <m:t>X</m:t>
                  </m:r>
                </m:e>
                <m:sub>
                  <m:r>
                    <m:rPr>
                      <m:sty m:val="p"/>
                    </m:rPr>
                    <w:rPr>
                      <w:rFonts w:ascii="Cambria Math" w:eastAsia="SimSun" w:hAnsi="Cambria Math" w:cs="SimSun"/>
                      <w:szCs w:val="24"/>
                    </w:rPr>
                    <m:t>dΣ</m:t>
                  </m:r>
                </m:sub>
              </m:sSub>
            </m:den>
          </m:f>
          <m:r>
            <m:rPr>
              <m:sty m:val="p"/>
            </m:rPr>
            <w:rPr>
              <w:rFonts w:ascii="Cambria Math" w:eastAsia="SimSun" w:hAnsi="Cambria Math" w:cs="SimSun"/>
              <w:szCs w:val="24"/>
            </w:rPr>
            <m:t>sinδ</m:t>
          </m:r>
        </m:oMath>
      </m:oMathPara>
    </w:p>
    <w:p w14:paraId="705FB7A8" w14:textId="77777777" w:rsidR="00F22BED" w:rsidRDefault="00F22BED" w:rsidP="00F22BED">
      <w:pPr>
        <w:spacing w:line="360" w:lineRule="auto"/>
        <w:rPr>
          <w:rFonts w:ascii="SimSun" w:eastAsia="SimSun" w:hAnsi="SimSun" w:cs="SimSun"/>
          <w:szCs w:val="24"/>
        </w:rPr>
      </w:pPr>
      <w:r>
        <w:rPr>
          <w:rFonts w:ascii="SimSun" w:eastAsia="SimSun" w:hAnsi="SimSun" w:cs="SimSun"/>
          <w:szCs w:val="24"/>
        </w:rPr>
        <w:t>当</w:t>
      </w:r>
      <m:oMath>
        <m:sSub>
          <m:sSubPr>
            <m:ctrlPr>
              <w:rPr>
                <w:rFonts w:ascii="Cambria Math" w:eastAsia="SimSun" w:hAnsi="Cambria Math" w:cs="SimSun"/>
                <w:szCs w:val="24"/>
              </w:rPr>
            </m:ctrlPr>
          </m:sSubPr>
          <m:e>
            <m:r>
              <m:rPr>
                <m:sty m:val="p"/>
              </m:rPr>
              <w:rPr>
                <w:rFonts w:ascii="Cambria Math" w:eastAsia="SimSun" w:hAnsi="Cambria Math" w:cs="SimSun"/>
                <w:szCs w:val="24"/>
              </w:rPr>
              <m:t>E</m:t>
            </m:r>
          </m:e>
          <m:sub>
            <m:r>
              <m:rPr>
                <m:sty m:val="p"/>
              </m:rPr>
              <w:rPr>
                <w:rFonts w:ascii="Cambria Math" w:eastAsia="SimSun" w:hAnsi="Cambria Math" w:cs="SimSun"/>
                <w:szCs w:val="24"/>
              </w:rPr>
              <m:t>q</m:t>
            </m:r>
          </m:sub>
        </m:sSub>
        <m:r>
          <m:rPr>
            <m:sty m:val="p"/>
          </m:rPr>
          <w:rPr>
            <w:rFonts w:ascii="Cambria Math" w:eastAsia="SimSun" w:hAnsi="Cambria Math" w:cs="SimSun" w:hint="eastAsia"/>
            <w:szCs w:val="24"/>
          </w:rPr>
          <m:t>恒定，</m:t>
        </m:r>
        <m:r>
          <m:rPr>
            <m:sty m:val="p"/>
          </m:rPr>
          <w:rPr>
            <w:rFonts w:ascii="Cambria Math" w:eastAsia="SimSun" w:hAnsi="Cambria Math" w:cs="SimSun"/>
            <w:szCs w:val="24"/>
          </w:rPr>
          <m:t>U</m:t>
        </m:r>
        <m:d>
          <m:dPr>
            <m:ctrlPr>
              <w:rPr>
                <w:rFonts w:ascii="Cambria Math" w:eastAsia="SimSun" w:hAnsi="Cambria Math" w:cs="SimSun"/>
                <w:szCs w:val="24"/>
              </w:rPr>
            </m:ctrlPr>
          </m:dPr>
          <m:e>
            <m:r>
              <m:rPr>
                <m:sty m:val="p"/>
              </m:rPr>
              <w:rPr>
                <w:rFonts w:ascii="Cambria Math" w:eastAsia="SimSun" w:hAnsi="Cambria Math" w:cs="SimSun"/>
                <w:szCs w:val="24"/>
              </w:rPr>
              <m:t>∞</m:t>
            </m:r>
          </m:e>
        </m:d>
      </m:oMath>
      <w:r>
        <w:rPr>
          <w:rFonts w:eastAsia="SimSun" w:hAnsi="Cambria Math" w:cs="SimSun" w:hint="eastAsia"/>
          <w:szCs w:val="24"/>
        </w:rPr>
        <w:t>也恒定</w:t>
      </w:r>
      <w:r>
        <w:rPr>
          <w:rFonts w:ascii="SimSun" w:eastAsia="SimSun" w:hAnsi="SimSun" w:cs="SimSun"/>
          <w:szCs w:val="24"/>
        </w:rPr>
        <w:t>时，</w:t>
      </w:r>
      <w:r>
        <w:rPr>
          <w:rFonts w:ascii="SimSun" w:eastAsia="SimSun" w:hAnsi="SimSun" w:cs="SimSun" w:hint="eastAsia"/>
          <w:szCs w:val="24"/>
        </w:rPr>
        <w:t>由上式可得，</w:t>
      </w:r>
      <w:r>
        <w:rPr>
          <w:rFonts w:ascii="SimSun" w:eastAsia="SimSun" w:hAnsi="SimSun" w:cs="SimSun"/>
          <w:szCs w:val="24"/>
        </w:rPr>
        <w:t>发电机输送的电磁功率只取决于功角</w:t>
      </w:r>
      <m:oMath>
        <m:r>
          <m:rPr>
            <m:sty m:val="p"/>
          </m:rPr>
          <w:rPr>
            <w:rFonts w:ascii="Cambria Math" w:hAnsi="Cambria Math" w:cs="SimSun"/>
            <w:szCs w:val="24"/>
          </w:rPr>
          <m:t>δ</m:t>
        </m:r>
      </m:oMath>
      <w:r>
        <w:rPr>
          <w:rFonts w:ascii="SimSun" w:eastAsia="SimSun" w:hAnsi="SimSun" w:cs="SimSun"/>
          <w:szCs w:val="24"/>
        </w:rPr>
        <w:t>。</w:t>
      </w:r>
    </w:p>
    <w:p w14:paraId="739F5F45" w14:textId="77777777" w:rsidR="006F76A2" w:rsidRPr="006F76A2" w:rsidRDefault="006F76A2" w:rsidP="009C63E0">
      <w:pPr>
        <w:spacing w:line="360" w:lineRule="auto"/>
        <w:rPr>
          <w:rFonts w:ascii="SimSun" w:hAnsi="SimSun" w:cs="SimSun"/>
          <w:i/>
          <w:szCs w:val="21"/>
        </w:rPr>
      </w:pPr>
    </w:p>
    <w:p w14:paraId="389A26A8" w14:textId="644B7BD7" w:rsidR="00E10A31" w:rsidRPr="00E10A31" w:rsidRDefault="003B5C7D" w:rsidP="00E10A31">
      <w:pPr>
        <w:pStyle w:val="a4"/>
        <w:spacing w:line="360" w:lineRule="auto"/>
        <w:ind w:firstLineChars="0" w:firstLine="0"/>
        <w:rPr>
          <w:rFonts w:ascii="Times New Roman" w:eastAsia="新細明體" w:hAnsi="Times New Roman" w:cs="Times New Roman"/>
          <w:b/>
          <w:bCs/>
          <w:szCs w:val="21"/>
        </w:rPr>
      </w:pPr>
      <w:r w:rsidRPr="007C5E4A">
        <w:rPr>
          <w:rFonts w:ascii="Times New Roman" w:eastAsia="SimSun" w:hAnsi="Times New Roman" w:cs="Times New Roman" w:hint="eastAsia"/>
          <w:b/>
          <w:bCs/>
          <w:szCs w:val="21"/>
        </w:rPr>
        <w:t xml:space="preserve">3. </w:t>
      </w:r>
      <w:r w:rsidR="00BA7978" w:rsidRPr="00BA7978">
        <w:rPr>
          <w:rFonts w:ascii="Times New Roman" w:eastAsia="SimSun" w:hAnsi="Times New Roman" w:cs="Times New Roman" w:hint="eastAsia"/>
          <w:b/>
          <w:bCs/>
          <w:szCs w:val="21"/>
        </w:rPr>
        <w:t>什么是电力系统大扰动、小扰动？</w:t>
      </w:r>
    </w:p>
    <w:p w14:paraId="26D9B03A" w14:textId="1E3EA942" w:rsidR="00E10A31" w:rsidRDefault="00E10A31" w:rsidP="00E10A31">
      <w:pPr>
        <w:numPr>
          <w:ilvl w:val="0"/>
          <w:numId w:val="11"/>
        </w:numPr>
        <w:spacing w:line="360" w:lineRule="auto"/>
        <w:rPr>
          <w:rFonts w:ascii="SimSun" w:eastAsia="SimSun" w:hAnsi="SimSun" w:cs="SimSun"/>
          <w:szCs w:val="24"/>
        </w:rPr>
      </w:pPr>
      <w:r>
        <w:rPr>
          <w:rFonts w:ascii="SimSun" w:eastAsia="SimSun" w:hAnsi="SimSun" w:cs="SimSun" w:hint="eastAsia"/>
          <w:szCs w:val="24"/>
        </w:rPr>
        <w:t>小扰动：系统遭受较小的外界干扰或发生较小的故障，引起系统参数的微小变化，即小扰动。比如：小负荷投入、发电机出力小幅变化、线路开关操作等。</w:t>
      </w:r>
    </w:p>
    <w:p w14:paraId="084A63AF" w14:textId="77777777" w:rsidR="00E10A31" w:rsidRDefault="00E10A31" w:rsidP="00E10A31">
      <w:pPr>
        <w:numPr>
          <w:ilvl w:val="0"/>
          <w:numId w:val="11"/>
        </w:numPr>
        <w:spacing w:line="360" w:lineRule="auto"/>
        <w:rPr>
          <w:rFonts w:ascii="SimSun" w:eastAsia="SimSun" w:hAnsi="SimSun" w:cs="SimSun"/>
          <w:szCs w:val="24"/>
        </w:rPr>
      </w:pPr>
      <w:r>
        <w:rPr>
          <w:rFonts w:ascii="SimSun" w:eastAsia="SimSun" w:hAnsi="SimSun" w:cs="SimSun" w:hint="eastAsia"/>
          <w:szCs w:val="24"/>
        </w:rPr>
        <w:t>大扰动：系统遭受较大的外部干扰或发生严重故障，导致系统参数（电压、电流、频率等）剧烈变化。比如：电力系统切除输电线、发电机切机、线路对地故障等。</w:t>
      </w:r>
    </w:p>
    <w:p w14:paraId="13A0FEE2" w14:textId="06F91617" w:rsidR="00B23E77" w:rsidRPr="009332F4" w:rsidRDefault="00E10A31" w:rsidP="00126FC4">
      <w:pPr>
        <w:numPr>
          <w:ilvl w:val="0"/>
          <w:numId w:val="11"/>
        </w:numPr>
        <w:spacing w:line="360" w:lineRule="auto"/>
        <w:rPr>
          <w:rFonts w:ascii="SimSun" w:eastAsia="SimSun" w:hAnsi="SimSun" w:cs="SimSun"/>
          <w:szCs w:val="24"/>
        </w:rPr>
      </w:pPr>
      <w:r>
        <w:rPr>
          <w:rFonts w:ascii="SimSun" w:eastAsia="SimSun" w:hAnsi="SimSun" w:cs="SimSun" w:hint="eastAsia"/>
          <w:szCs w:val="24"/>
        </w:rPr>
        <w:t>小扰动和大扰动是模糊及相对的概念，切除一台小发电机对大系统是小扰动，对小系统则是大扰动。主要依据还是该扰动对系统的运行状态造成了多大的影响，对系统稳定运行的危害又多大</w:t>
      </w:r>
      <w:bookmarkEnd w:id="0"/>
    </w:p>
    <w:sectPr w:rsidR="00B23E77" w:rsidRPr="009332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34F3F" w14:textId="77777777" w:rsidR="00336FE3" w:rsidRDefault="00336FE3" w:rsidP="001A7966">
      <w:r>
        <w:separator/>
      </w:r>
    </w:p>
  </w:endnote>
  <w:endnote w:type="continuationSeparator" w:id="0">
    <w:p w14:paraId="5AAA2D53" w14:textId="77777777" w:rsidR="00336FE3" w:rsidRDefault="00336FE3" w:rsidP="001A7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6E99D" w14:textId="77777777" w:rsidR="00336FE3" w:rsidRDefault="00336FE3" w:rsidP="001A7966">
      <w:r>
        <w:separator/>
      </w:r>
    </w:p>
  </w:footnote>
  <w:footnote w:type="continuationSeparator" w:id="0">
    <w:p w14:paraId="7760E31E" w14:textId="77777777" w:rsidR="00336FE3" w:rsidRDefault="00336FE3" w:rsidP="001A7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AFF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220D8"/>
    <w:multiLevelType w:val="multilevel"/>
    <w:tmpl w:val="021220D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A5A5342"/>
    <w:multiLevelType w:val="multilevel"/>
    <w:tmpl w:val="8A78C57C"/>
    <w:lvl w:ilvl="0">
      <w:start w:val="3"/>
      <w:numFmt w:val="decimal"/>
      <w:lvlText w:val="%1"/>
      <w:lvlJc w:val="left"/>
      <w:pPr>
        <w:ind w:left="360" w:hanging="360"/>
      </w:pPr>
      <w:rPr>
        <w:rFonts w:eastAsia="新細明體" w:hint="default"/>
      </w:rPr>
    </w:lvl>
    <w:lvl w:ilvl="1">
      <w:start w:val="1"/>
      <w:numFmt w:val="decimal"/>
      <w:lvlText w:val="%1.%2"/>
      <w:lvlJc w:val="left"/>
      <w:pPr>
        <w:ind w:left="360" w:hanging="360"/>
      </w:pPr>
      <w:rPr>
        <w:rFonts w:eastAsia="新細明體" w:hint="default"/>
      </w:rPr>
    </w:lvl>
    <w:lvl w:ilvl="2">
      <w:start w:val="1"/>
      <w:numFmt w:val="decimal"/>
      <w:lvlText w:val="%1.%2.%3"/>
      <w:lvlJc w:val="left"/>
      <w:pPr>
        <w:ind w:left="720" w:hanging="720"/>
      </w:pPr>
      <w:rPr>
        <w:rFonts w:eastAsia="新細明體" w:hint="default"/>
      </w:rPr>
    </w:lvl>
    <w:lvl w:ilvl="3">
      <w:start w:val="1"/>
      <w:numFmt w:val="decimal"/>
      <w:lvlText w:val="%1.%2.%3.%4"/>
      <w:lvlJc w:val="left"/>
      <w:pPr>
        <w:ind w:left="720" w:hanging="720"/>
      </w:pPr>
      <w:rPr>
        <w:rFonts w:eastAsia="新細明體" w:hint="default"/>
      </w:rPr>
    </w:lvl>
    <w:lvl w:ilvl="4">
      <w:start w:val="1"/>
      <w:numFmt w:val="decimal"/>
      <w:lvlText w:val="%1.%2.%3.%4.%5"/>
      <w:lvlJc w:val="left"/>
      <w:pPr>
        <w:ind w:left="1080" w:hanging="1080"/>
      </w:pPr>
      <w:rPr>
        <w:rFonts w:eastAsia="新細明體" w:hint="default"/>
      </w:rPr>
    </w:lvl>
    <w:lvl w:ilvl="5">
      <w:start w:val="1"/>
      <w:numFmt w:val="decimal"/>
      <w:lvlText w:val="%1.%2.%3.%4.%5.%6"/>
      <w:lvlJc w:val="left"/>
      <w:pPr>
        <w:ind w:left="1080" w:hanging="1080"/>
      </w:pPr>
      <w:rPr>
        <w:rFonts w:eastAsia="新細明體" w:hint="default"/>
      </w:rPr>
    </w:lvl>
    <w:lvl w:ilvl="6">
      <w:start w:val="1"/>
      <w:numFmt w:val="decimal"/>
      <w:lvlText w:val="%1.%2.%3.%4.%5.%6.%7"/>
      <w:lvlJc w:val="left"/>
      <w:pPr>
        <w:ind w:left="1080" w:hanging="1080"/>
      </w:pPr>
      <w:rPr>
        <w:rFonts w:eastAsia="新細明體" w:hint="default"/>
      </w:rPr>
    </w:lvl>
    <w:lvl w:ilvl="7">
      <w:start w:val="1"/>
      <w:numFmt w:val="decimal"/>
      <w:lvlText w:val="%1.%2.%3.%4.%5.%6.%7.%8"/>
      <w:lvlJc w:val="left"/>
      <w:pPr>
        <w:ind w:left="1440" w:hanging="1440"/>
      </w:pPr>
      <w:rPr>
        <w:rFonts w:eastAsia="新細明體" w:hint="default"/>
      </w:rPr>
    </w:lvl>
    <w:lvl w:ilvl="8">
      <w:start w:val="1"/>
      <w:numFmt w:val="decimal"/>
      <w:lvlText w:val="%1.%2.%3.%4.%5.%6.%7.%8.%9"/>
      <w:lvlJc w:val="left"/>
      <w:pPr>
        <w:ind w:left="1440" w:hanging="1440"/>
      </w:pPr>
      <w:rPr>
        <w:rFonts w:eastAsia="新細明體" w:hint="default"/>
      </w:rPr>
    </w:lvl>
  </w:abstractNum>
  <w:abstractNum w:abstractNumId="3" w15:restartNumberingAfterBreak="0">
    <w:nsid w:val="22F5539F"/>
    <w:multiLevelType w:val="hybridMultilevel"/>
    <w:tmpl w:val="010810E8"/>
    <w:lvl w:ilvl="0" w:tplc="EF4CBC84">
      <w:start w:val="1"/>
      <w:numFmt w:val="taiwaneseCountingThousand"/>
      <w:lvlText w:val="%1、"/>
      <w:lvlJc w:val="left"/>
      <w:pPr>
        <w:ind w:left="500" w:hanging="500"/>
      </w:pPr>
      <w:rPr>
        <w:rFonts w:ascii="SimSun" w:eastAsia="SimSun" w:hAnsi="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A0C0F59"/>
    <w:multiLevelType w:val="hybridMultilevel"/>
    <w:tmpl w:val="16A2B708"/>
    <w:lvl w:ilvl="0" w:tplc="3CFA8E7E">
      <w:start w:val="4"/>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9F52B5"/>
    <w:multiLevelType w:val="singleLevel"/>
    <w:tmpl w:val="3D9F52B5"/>
    <w:lvl w:ilvl="0">
      <w:start w:val="1"/>
      <w:numFmt w:val="decimal"/>
      <w:suff w:val="nothing"/>
      <w:lvlText w:val="（%1）"/>
      <w:lvlJc w:val="left"/>
    </w:lvl>
  </w:abstractNum>
  <w:abstractNum w:abstractNumId="6" w15:restartNumberingAfterBreak="0">
    <w:nsid w:val="3E12C1A5"/>
    <w:multiLevelType w:val="singleLevel"/>
    <w:tmpl w:val="3E12C1A5"/>
    <w:lvl w:ilvl="0">
      <w:start w:val="1"/>
      <w:numFmt w:val="decimal"/>
      <w:suff w:val="space"/>
      <w:lvlText w:val="%1."/>
      <w:lvlJc w:val="left"/>
    </w:lvl>
  </w:abstractNum>
  <w:abstractNum w:abstractNumId="7" w15:restartNumberingAfterBreak="0">
    <w:nsid w:val="472D4D0B"/>
    <w:multiLevelType w:val="hybridMultilevel"/>
    <w:tmpl w:val="73DE86DE"/>
    <w:lvl w:ilvl="0" w:tplc="BAA01C70">
      <w:start w:val="5"/>
      <w:numFmt w:val="decimal"/>
      <w:lvlText w:val="（%1）"/>
      <w:lvlJc w:val="left"/>
      <w:pPr>
        <w:ind w:left="720" w:hanging="720"/>
      </w:pPr>
      <w:rPr>
        <w:rFonts w:ascii="Times New Roman" w:eastAsia="SimSu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FA06DC2"/>
    <w:multiLevelType w:val="multilevel"/>
    <w:tmpl w:val="4FA06DC2"/>
    <w:lvl w:ilvl="0">
      <w:start w:val="1"/>
      <w:numFmt w:val="japaneseCounting"/>
      <w:lvlText w:val="%1、"/>
      <w:lvlJc w:val="left"/>
      <w:pPr>
        <w:ind w:left="432" w:hanging="432"/>
      </w:pPr>
      <w:rPr>
        <w:rFonts w:ascii="SimHei" w:eastAsia="SimHei" w:hAnsi="SimHei" w:cs="SimHei" w:hint="eastAsia"/>
        <w:b/>
        <w:bCs/>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68985543"/>
    <w:multiLevelType w:val="hybridMultilevel"/>
    <w:tmpl w:val="CC1A9FD8"/>
    <w:lvl w:ilvl="0" w:tplc="FE9C2EE0">
      <w:start w:val="3"/>
      <w:numFmt w:val="lowerLetter"/>
      <w:lvlText w:val="%1)"/>
      <w:lvlJc w:val="left"/>
      <w:pPr>
        <w:ind w:left="360" w:hanging="360"/>
      </w:pPr>
      <w:rPr>
        <w:rFonts w:eastAsia="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04A0657"/>
    <w:multiLevelType w:val="hybridMultilevel"/>
    <w:tmpl w:val="16480C44"/>
    <w:lvl w:ilvl="0" w:tplc="5A7E035C">
      <w:start w:val="2"/>
      <w:numFmt w:val="decimal"/>
      <w:lvlText w:val="（%1）"/>
      <w:lvlJc w:val="left"/>
      <w:pPr>
        <w:ind w:left="720" w:hanging="720"/>
      </w:pPr>
      <w:rPr>
        <w:rFonts w:ascii="Times New Roman" w:eastAsia="SimSun" w:hAnsi="Times New Roman" w:cs="Times New Roman" w:hint="default"/>
      </w:rPr>
    </w:lvl>
    <w:lvl w:ilvl="1" w:tplc="DAFC9D82">
      <w:start w:val="6"/>
      <w:numFmt w:val="taiwaneseCountingThousand"/>
      <w:lvlText w:val="%2、"/>
      <w:lvlJc w:val="left"/>
      <w:pPr>
        <w:ind w:left="1200" w:hanging="720"/>
      </w:pPr>
      <w:rPr>
        <w:rFonts w:eastAsia="新細明體"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95843955">
    <w:abstractNumId w:val="8"/>
  </w:num>
  <w:num w:numId="2" w16cid:durableId="395057182">
    <w:abstractNumId w:val="1"/>
  </w:num>
  <w:num w:numId="3" w16cid:durableId="763108407">
    <w:abstractNumId w:val="6"/>
  </w:num>
  <w:num w:numId="4" w16cid:durableId="1100636630">
    <w:abstractNumId w:val="3"/>
  </w:num>
  <w:num w:numId="5" w16cid:durableId="644314352">
    <w:abstractNumId w:val="7"/>
  </w:num>
  <w:num w:numId="6" w16cid:durableId="1901402688">
    <w:abstractNumId w:val="10"/>
  </w:num>
  <w:num w:numId="7" w16cid:durableId="1707025523">
    <w:abstractNumId w:val="2"/>
  </w:num>
  <w:num w:numId="8" w16cid:durableId="92746808">
    <w:abstractNumId w:val="0"/>
  </w:num>
  <w:num w:numId="9" w16cid:durableId="1634671010">
    <w:abstractNumId w:val="9"/>
  </w:num>
  <w:num w:numId="10" w16cid:durableId="633606175">
    <w:abstractNumId w:val="4"/>
  </w:num>
  <w:num w:numId="11" w16cid:durableId="1732003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c3ODdmZTcxMzk1MTZlMTZhNTMyYjk2Zjg0ZDVhZTYifQ=="/>
  </w:docVars>
  <w:rsids>
    <w:rsidRoot w:val="320F27CC"/>
    <w:rsid w:val="00001B13"/>
    <w:rsid w:val="0000704F"/>
    <w:rsid w:val="000105F8"/>
    <w:rsid w:val="00010712"/>
    <w:rsid w:val="000167D0"/>
    <w:rsid w:val="0002241F"/>
    <w:rsid w:val="000274BC"/>
    <w:rsid w:val="00030854"/>
    <w:rsid w:val="00032F17"/>
    <w:rsid w:val="000340A7"/>
    <w:rsid w:val="00036E45"/>
    <w:rsid w:val="00037DE1"/>
    <w:rsid w:val="00043114"/>
    <w:rsid w:val="00045EA0"/>
    <w:rsid w:val="00050E2C"/>
    <w:rsid w:val="000541DB"/>
    <w:rsid w:val="0006254B"/>
    <w:rsid w:val="00063334"/>
    <w:rsid w:val="00063881"/>
    <w:rsid w:val="000660A7"/>
    <w:rsid w:val="000721A5"/>
    <w:rsid w:val="0007252F"/>
    <w:rsid w:val="000762B6"/>
    <w:rsid w:val="000771AD"/>
    <w:rsid w:val="0007771F"/>
    <w:rsid w:val="000859DE"/>
    <w:rsid w:val="0008674F"/>
    <w:rsid w:val="00090862"/>
    <w:rsid w:val="00091D8D"/>
    <w:rsid w:val="000B2402"/>
    <w:rsid w:val="000C0C0A"/>
    <w:rsid w:val="000C0CA6"/>
    <w:rsid w:val="000C67D2"/>
    <w:rsid w:val="000D0747"/>
    <w:rsid w:val="000D0AE4"/>
    <w:rsid w:val="000D290F"/>
    <w:rsid w:val="000D35FF"/>
    <w:rsid w:val="000D5371"/>
    <w:rsid w:val="000D5A16"/>
    <w:rsid w:val="000D7410"/>
    <w:rsid w:val="000D7CCF"/>
    <w:rsid w:val="000E051A"/>
    <w:rsid w:val="000E6A2D"/>
    <w:rsid w:val="000F09E1"/>
    <w:rsid w:val="000F2E88"/>
    <w:rsid w:val="000F3AB0"/>
    <w:rsid w:val="001020C1"/>
    <w:rsid w:val="00106462"/>
    <w:rsid w:val="00121BDA"/>
    <w:rsid w:val="00121C5F"/>
    <w:rsid w:val="0012222D"/>
    <w:rsid w:val="0012384E"/>
    <w:rsid w:val="001255BA"/>
    <w:rsid w:val="00125C58"/>
    <w:rsid w:val="00126FC4"/>
    <w:rsid w:val="00127B4D"/>
    <w:rsid w:val="00133AAD"/>
    <w:rsid w:val="0013423C"/>
    <w:rsid w:val="001342D0"/>
    <w:rsid w:val="001358A6"/>
    <w:rsid w:val="001520D1"/>
    <w:rsid w:val="00153400"/>
    <w:rsid w:val="0015586F"/>
    <w:rsid w:val="00156572"/>
    <w:rsid w:val="00161F42"/>
    <w:rsid w:val="0016639F"/>
    <w:rsid w:val="0017003C"/>
    <w:rsid w:val="00171F86"/>
    <w:rsid w:val="0017678C"/>
    <w:rsid w:val="00177934"/>
    <w:rsid w:val="0018038A"/>
    <w:rsid w:val="00181327"/>
    <w:rsid w:val="00186102"/>
    <w:rsid w:val="001904C5"/>
    <w:rsid w:val="00193187"/>
    <w:rsid w:val="00194C97"/>
    <w:rsid w:val="00195CF0"/>
    <w:rsid w:val="00197604"/>
    <w:rsid w:val="001A5D21"/>
    <w:rsid w:val="001A7966"/>
    <w:rsid w:val="001B6626"/>
    <w:rsid w:val="001B7CEA"/>
    <w:rsid w:val="001C1E60"/>
    <w:rsid w:val="001C50F9"/>
    <w:rsid w:val="001C6136"/>
    <w:rsid w:val="001D2613"/>
    <w:rsid w:val="001D3462"/>
    <w:rsid w:val="001E5CD7"/>
    <w:rsid w:val="001E7586"/>
    <w:rsid w:val="001E7F80"/>
    <w:rsid w:val="001F0976"/>
    <w:rsid w:val="001F1BB2"/>
    <w:rsid w:val="001F301F"/>
    <w:rsid w:val="002032C7"/>
    <w:rsid w:val="00203454"/>
    <w:rsid w:val="00204D76"/>
    <w:rsid w:val="00216BB9"/>
    <w:rsid w:val="00220D54"/>
    <w:rsid w:val="00224229"/>
    <w:rsid w:val="0022455A"/>
    <w:rsid w:val="002350B1"/>
    <w:rsid w:val="00237D03"/>
    <w:rsid w:val="0024578E"/>
    <w:rsid w:val="002465A8"/>
    <w:rsid w:val="002472D3"/>
    <w:rsid w:val="00256C6A"/>
    <w:rsid w:val="0025711B"/>
    <w:rsid w:val="00260410"/>
    <w:rsid w:val="00263AB0"/>
    <w:rsid w:val="00263EEE"/>
    <w:rsid w:val="00265E9B"/>
    <w:rsid w:val="00272C18"/>
    <w:rsid w:val="00273FD3"/>
    <w:rsid w:val="00280478"/>
    <w:rsid w:val="002843A1"/>
    <w:rsid w:val="002A1424"/>
    <w:rsid w:val="002A1A8D"/>
    <w:rsid w:val="002B0502"/>
    <w:rsid w:val="002B57E1"/>
    <w:rsid w:val="002B7F80"/>
    <w:rsid w:val="002C01C2"/>
    <w:rsid w:val="002C280B"/>
    <w:rsid w:val="002C67BE"/>
    <w:rsid w:val="002C6ED4"/>
    <w:rsid w:val="002C768B"/>
    <w:rsid w:val="002D557B"/>
    <w:rsid w:val="002D66D6"/>
    <w:rsid w:val="002D6BF5"/>
    <w:rsid w:val="002E5322"/>
    <w:rsid w:val="002E6463"/>
    <w:rsid w:val="002E6ACF"/>
    <w:rsid w:val="002E6DD3"/>
    <w:rsid w:val="002F4143"/>
    <w:rsid w:val="002F79FC"/>
    <w:rsid w:val="00300709"/>
    <w:rsid w:val="003059DA"/>
    <w:rsid w:val="003132C5"/>
    <w:rsid w:val="00316268"/>
    <w:rsid w:val="00317590"/>
    <w:rsid w:val="00321D6A"/>
    <w:rsid w:val="003237CA"/>
    <w:rsid w:val="003273D2"/>
    <w:rsid w:val="00330241"/>
    <w:rsid w:val="003322B2"/>
    <w:rsid w:val="00332650"/>
    <w:rsid w:val="00336F50"/>
    <w:rsid w:val="00336FE3"/>
    <w:rsid w:val="0034721E"/>
    <w:rsid w:val="003613D4"/>
    <w:rsid w:val="00361C33"/>
    <w:rsid w:val="00361D8C"/>
    <w:rsid w:val="00363516"/>
    <w:rsid w:val="003667C8"/>
    <w:rsid w:val="00371619"/>
    <w:rsid w:val="00376530"/>
    <w:rsid w:val="003778E3"/>
    <w:rsid w:val="00392D22"/>
    <w:rsid w:val="003937CB"/>
    <w:rsid w:val="003A652B"/>
    <w:rsid w:val="003B0627"/>
    <w:rsid w:val="003B1A23"/>
    <w:rsid w:val="003B4E47"/>
    <w:rsid w:val="003B5C7D"/>
    <w:rsid w:val="003C072B"/>
    <w:rsid w:val="003C07A0"/>
    <w:rsid w:val="003C1A06"/>
    <w:rsid w:val="003D1749"/>
    <w:rsid w:val="003D2D2E"/>
    <w:rsid w:val="003D3F7B"/>
    <w:rsid w:val="003D64E7"/>
    <w:rsid w:val="003E22FD"/>
    <w:rsid w:val="003E440A"/>
    <w:rsid w:val="003E4974"/>
    <w:rsid w:val="003E6877"/>
    <w:rsid w:val="003E777B"/>
    <w:rsid w:val="003F3097"/>
    <w:rsid w:val="003F6293"/>
    <w:rsid w:val="00400C87"/>
    <w:rsid w:val="004018E2"/>
    <w:rsid w:val="004074F5"/>
    <w:rsid w:val="00407F5A"/>
    <w:rsid w:val="004157E6"/>
    <w:rsid w:val="00421553"/>
    <w:rsid w:val="0042308D"/>
    <w:rsid w:val="004313AE"/>
    <w:rsid w:val="00431C2F"/>
    <w:rsid w:val="00432B27"/>
    <w:rsid w:val="004331C8"/>
    <w:rsid w:val="004375E9"/>
    <w:rsid w:val="00437C7D"/>
    <w:rsid w:val="0044263F"/>
    <w:rsid w:val="004458CC"/>
    <w:rsid w:val="0044614D"/>
    <w:rsid w:val="00446E68"/>
    <w:rsid w:val="00447B75"/>
    <w:rsid w:val="0045047B"/>
    <w:rsid w:val="0045145D"/>
    <w:rsid w:val="00451DF1"/>
    <w:rsid w:val="004561FF"/>
    <w:rsid w:val="00461847"/>
    <w:rsid w:val="00461A54"/>
    <w:rsid w:val="00471A3B"/>
    <w:rsid w:val="00473DBF"/>
    <w:rsid w:val="00481E14"/>
    <w:rsid w:val="0048423E"/>
    <w:rsid w:val="00485E42"/>
    <w:rsid w:val="00490995"/>
    <w:rsid w:val="00495C6A"/>
    <w:rsid w:val="00496658"/>
    <w:rsid w:val="00497527"/>
    <w:rsid w:val="004A0553"/>
    <w:rsid w:val="004A3DC9"/>
    <w:rsid w:val="004B2311"/>
    <w:rsid w:val="004B6C91"/>
    <w:rsid w:val="004C2133"/>
    <w:rsid w:val="004C2ABF"/>
    <w:rsid w:val="004C3E4E"/>
    <w:rsid w:val="004C7338"/>
    <w:rsid w:val="004D09F3"/>
    <w:rsid w:val="004D5A25"/>
    <w:rsid w:val="004F423E"/>
    <w:rsid w:val="00501117"/>
    <w:rsid w:val="00502F7C"/>
    <w:rsid w:val="00503550"/>
    <w:rsid w:val="005050B1"/>
    <w:rsid w:val="00507695"/>
    <w:rsid w:val="00516BCB"/>
    <w:rsid w:val="00516EED"/>
    <w:rsid w:val="00517447"/>
    <w:rsid w:val="005207CC"/>
    <w:rsid w:val="00521CDA"/>
    <w:rsid w:val="00522BAF"/>
    <w:rsid w:val="005304B5"/>
    <w:rsid w:val="005359CE"/>
    <w:rsid w:val="00544737"/>
    <w:rsid w:val="00544FB3"/>
    <w:rsid w:val="005516B0"/>
    <w:rsid w:val="00555B6C"/>
    <w:rsid w:val="0056470B"/>
    <w:rsid w:val="005772FB"/>
    <w:rsid w:val="0058020A"/>
    <w:rsid w:val="0058281D"/>
    <w:rsid w:val="0058374B"/>
    <w:rsid w:val="0058382A"/>
    <w:rsid w:val="00586F4D"/>
    <w:rsid w:val="00594D74"/>
    <w:rsid w:val="005A54B3"/>
    <w:rsid w:val="005B17D5"/>
    <w:rsid w:val="005B25A4"/>
    <w:rsid w:val="005B26DC"/>
    <w:rsid w:val="005C2957"/>
    <w:rsid w:val="005C3DB0"/>
    <w:rsid w:val="005C4DA9"/>
    <w:rsid w:val="005D7032"/>
    <w:rsid w:val="005E1F0F"/>
    <w:rsid w:val="005E3FD2"/>
    <w:rsid w:val="005E432E"/>
    <w:rsid w:val="005E5AB8"/>
    <w:rsid w:val="005F269F"/>
    <w:rsid w:val="005F312B"/>
    <w:rsid w:val="005F3282"/>
    <w:rsid w:val="005F3EC7"/>
    <w:rsid w:val="005F42EA"/>
    <w:rsid w:val="006044C8"/>
    <w:rsid w:val="006062D9"/>
    <w:rsid w:val="00617F23"/>
    <w:rsid w:val="00624DF8"/>
    <w:rsid w:val="00631EF0"/>
    <w:rsid w:val="00632AD1"/>
    <w:rsid w:val="00636A91"/>
    <w:rsid w:val="00643D54"/>
    <w:rsid w:val="00647F4A"/>
    <w:rsid w:val="0065006F"/>
    <w:rsid w:val="006517EF"/>
    <w:rsid w:val="00653316"/>
    <w:rsid w:val="00654076"/>
    <w:rsid w:val="006545FF"/>
    <w:rsid w:val="00657BC6"/>
    <w:rsid w:val="006627C6"/>
    <w:rsid w:val="006678FF"/>
    <w:rsid w:val="00672EB4"/>
    <w:rsid w:val="0067628A"/>
    <w:rsid w:val="00682DAA"/>
    <w:rsid w:val="0068323B"/>
    <w:rsid w:val="0068552F"/>
    <w:rsid w:val="00694FEB"/>
    <w:rsid w:val="00695FB5"/>
    <w:rsid w:val="006A1791"/>
    <w:rsid w:val="006A51E3"/>
    <w:rsid w:val="006A5B84"/>
    <w:rsid w:val="006A6A31"/>
    <w:rsid w:val="006B2B01"/>
    <w:rsid w:val="006B3FE3"/>
    <w:rsid w:val="006B43B5"/>
    <w:rsid w:val="006B4A2A"/>
    <w:rsid w:val="006B6790"/>
    <w:rsid w:val="006B6C89"/>
    <w:rsid w:val="006C6494"/>
    <w:rsid w:val="006D049D"/>
    <w:rsid w:val="006D6DEC"/>
    <w:rsid w:val="006E4614"/>
    <w:rsid w:val="006F1DCB"/>
    <w:rsid w:val="006F3503"/>
    <w:rsid w:val="006F7628"/>
    <w:rsid w:val="006F76A2"/>
    <w:rsid w:val="00700353"/>
    <w:rsid w:val="00701C09"/>
    <w:rsid w:val="007039E1"/>
    <w:rsid w:val="00705779"/>
    <w:rsid w:val="00705CA2"/>
    <w:rsid w:val="00711204"/>
    <w:rsid w:val="00711F79"/>
    <w:rsid w:val="00712842"/>
    <w:rsid w:val="00715B2C"/>
    <w:rsid w:val="00725400"/>
    <w:rsid w:val="00725873"/>
    <w:rsid w:val="00731A73"/>
    <w:rsid w:val="00733E8A"/>
    <w:rsid w:val="0073696A"/>
    <w:rsid w:val="0074038C"/>
    <w:rsid w:val="007435B3"/>
    <w:rsid w:val="0074447B"/>
    <w:rsid w:val="00747EF5"/>
    <w:rsid w:val="00754235"/>
    <w:rsid w:val="00756825"/>
    <w:rsid w:val="0076041E"/>
    <w:rsid w:val="0076096F"/>
    <w:rsid w:val="00766913"/>
    <w:rsid w:val="00771273"/>
    <w:rsid w:val="0077334D"/>
    <w:rsid w:val="007777AF"/>
    <w:rsid w:val="007824A3"/>
    <w:rsid w:val="00782FA5"/>
    <w:rsid w:val="00784119"/>
    <w:rsid w:val="00795CA2"/>
    <w:rsid w:val="00797961"/>
    <w:rsid w:val="007A223F"/>
    <w:rsid w:val="007A400F"/>
    <w:rsid w:val="007C37A6"/>
    <w:rsid w:val="007C5345"/>
    <w:rsid w:val="007C5E4A"/>
    <w:rsid w:val="007C6D6F"/>
    <w:rsid w:val="007D38DA"/>
    <w:rsid w:val="007D3ED3"/>
    <w:rsid w:val="007D6519"/>
    <w:rsid w:val="007E02DE"/>
    <w:rsid w:val="007E150A"/>
    <w:rsid w:val="007E30F3"/>
    <w:rsid w:val="007E66BC"/>
    <w:rsid w:val="007E73BF"/>
    <w:rsid w:val="007F31DD"/>
    <w:rsid w:val="007F3960"/>
    <w:rsid w:val="007F4C38"/>
    <w:rsid w:val="007F65A9"/>
    <w:rsid w:val="0081045D"/>
    <w:rsid w:val="00814F72"/>
    <w:rsid w:val="00817376"/>
    <w:rsid w:val="008209DC"/>
    <w:rsid w:val="008228CF"/>
    <w:rsid w:val="008237FD"/>
    <w:rsid w:val="00832200"/>
    <w:rsid w:val="008328C2"/>
    <w:rsid w:val="00835EDA"/>
    <w:rsid w:val="00835F52"/>
    <w:rsid w:val="00836CEE"/>
    <w:rsid w:val="00841F87"/>
    <w:rsid w:val="0084461F"/>
    <w:rsid w:val="0084780B"/>
    <w:rsid w:val="008536DF"/>
    <w:rsid w:val="0085566A"/>
    <w:rsid w:val="00860EE6"/>
    <w:rsid w:val="0086372C"/>
    <w:rsid w:val="0086757E"/>
    <w:rsid w:val="00873A74"/>
    <w:rsid w:val="00874352"/>
    <w:rsid w:val="00876B8C"/>
    <w:rsid w:val="00876F4B"/>
    <w:rsid w:val="0087733D"/>
    <w:rsid w:val="008810F5"/>
    <w:rsid w:val="0088245B"/>
    <w:rsid w:val="00887552"/>
    <w:rsid w:val="00892A42"/>
    <w:rsid w:val="008A269F"/>
    <w:rsid w:val="008A3182"/>
    <w:rsid w:val="008A3E60"/>
    <w:rsid w:val="008B00FD"/>
    <w:rsid w:val="008B24CF"/>
    <w:rsid w:val="008B73AA"/>
    <w:rsid w:val="008C1704"/>
    <w:rsid w:val="008C58D1"/>
    <w:rsid w:val="008C69CA"/>
    <w:rsid w:val="008D4C49"/>
    <w:rsid w:val="008E2A62"/>
    <w:rsid w:val="008E414C"/>
    <w:rsid w:val="008F0A92"/>
    <w:rsid w:val="008F4790"/>
    <w:rsid w:val="008F6A2D"/>
    <w:rsid w:val="009026B1"/>
    <w:rsid w:val="009100AB"/>
    <w:rsid w:val="00913CDF"/>
    <w:rsid w:val="00930DEC"/>
    <w:rsid w:val="00930F59"/>
    <w:rsid w:val="009332F4"/>
    <w:rsid w:val="009342E5"/>
    <w:rsid w:val="0093431C"/>
    <w:rsid w:val="009370BD"/>
    <w:rsid w:val="00937D22"/>
    <w:rsid w:val="009417A7"/>
    <w:rsid w:val="00945419"/>
    <w:rsid w:val="00955422"/>
    <w:rsid w:val="00955970"/>
    <w:rsid w:val="009615DD"/>
    <w:rsid w:val="00962103"/>
    <w:rsid w:val="009628A3"/>
    <w:rsid w:val="009640C6"/>
    <w:rsid w:val="009641FE"/>
    <w:rsid w:val="009659CB"/>
    <w:rsid w:val="00970A57"/>
    <w:rsid w:val="00973C10"/>
    <w:rsid w:val="00982501"/>
    <w:rsid w:val="00982D10"/>
    <w:rsid w:val="009975F7"/>
    <w:rsid w:val="009A2733"/>
    <w:rsid w:val="009A2E87"/>
    <w:rsid w:val="009A3202"/>
    <w:rsid w:val="009A54DC"/>
    <w:rsid w:val="009B35CD"/>
    <w:rsid w:val="009B436C"/>
    <w:rsid w:val="009C63E0"/>
    <w:rsid w:val="009C7E47"/>
    <w:rsid w:val="009D2E33"/>
    <w:rsid w:val="009D3261"/>
    <w:rsid w:val="009D432F"/>
    <w:rsid w:val="009E070B"/>
    <w:rsid w:val="009E16E6"/>
    <w:rsid w:val="009E2D82"/>
    <w:rsid w:val="009E5F75"/>
    <w:rsid w:val="009E68A5"/>
    <w:rsid w:val="009F3B65"/>
    <w:rsid w:val="009F534C"/>
    <w:rsid w:val="00A01C30"/>
    <w:rsid w:val="00A06C38"/>
    <w:rsid w:val="00A12B28"/>
    <w:rsid w:val="00A13A03"/>
    <w:rsid w:val="00A16492"/>
    <w:rsid w:val="00A16DBA"/>
    <w:rsid w:val="00A22279"/>
    <w:rsid w:val="00A23519"/>
    <w:rsid w:val="00A2658C"/>
    <w:rsid w:val="00A300FF"/>
    <w:rsid w:val="00A30FFD"/>
    <w:rsid w:val="00A316DE"/>
    <w:rsid w:val="00A3578C"/>
    <w:rsid w:val="00A402D2"/>
    <w:rsid w:val="00A41ECD"/>
    <w:rsid w:val="00A42A76"/>
    <w:rsid w:val="00A43FA7"/>
    <w:rsid w:val="00A53642"/>
    <w:rsid w:val="00A53B8D"/>
    <w:rsid w:val="00A5518F"/>
    <w:rsid w:val="00A55A52"/>
    <w:rsid w:val="00A55BDF"/>
    <w:rsid w:val="00A57BCF"/>
    <w:rsid w:val="00A60281"/>
    <w:rsid w:val="00A67423"/>
    <w:rsid w:val="00A74578"/>
    <w:rsid w:val="00A76FDB"/>
    <w:rsid w:val="00A92F55"/>
    <w:rsid w:val="00A96FE6"/>
    <w:rsid w:val="00AA1DE3"/>
    <w:rsid w:val="00AA5F26"/>
    <w:rsid w:val="00AC17E1"/>
    <w:rsid w:val="00AC21BC"/>
    <w:rsid w:val="00AC4CB4"/>
    <w:rsid w:val="00AC563B"/>
    <w:rsid w:val="00AC5A25"/>
    <w:rsid w:val="00AC663B"/>
    <w:rsid w:val="00AD4174"/>
    <w:rsid w:val="00AE10AB"/>
    <w:rsid w:val="00AE1C9D"/>
    <w:rsid w:val="00AE653D"/>
    <w:rsid w:val="00AF1003"/>
    <w:rsid w:val="00AF325C"/>
    <w:rsid w:val="00AF6AFD"/>
    <w:rsid w:val="00B05245"/>
    <w:rsid w:val="00B05879"/>
    <w:rsid w:val="00B0630E"/>
    <w:rsid w:val="00B104E6"/>
    <w:rsid w:val="00B12E91"/>
    <w:rsid w:val="00B20F05"/>
    <w:rsid w:val="00B21C27"/>
    <w:rsid w:val="00B23E77"/>
    <w:rsid w:val="00B2549C"/>
    <w:rsid w:val="00B2627A"/>
    <w:rsid w:val="00B327F7"/>
    <w:rsid w:val="00B35C28"/>
    <w:rsid w:val="00B35D7B"/>
    <w:rsid w:val="00B43D2D"/>
    <w:rsid w:val="00B53E3B"/>
    <w:rsid w:val="00B54C58"/>
    <w:rsid w:val="00B609C6"/>
    <w:rsid w:val="00B61D3E"/>
    <w:rsid w:val="00B650AA"/>
    <w:rsid w:val="00B6712F"/>
    <w:rsid w:val="00B70C9B"/>
    <w:rsid w:val="00B73ADF"/>
    <w:rsid w:val="00B75843"/>
    <w:rsid w:val="00B76940"/>
    <w:rsid w:val="00B834E3"/>
    <w:rsid w:val="00B83818"/>
    <w:rsid w:val="00B944C3"/>
    <w:rsid w:val="00B97E2B"/>
    <w:rsid w:val="00BA2E23"/>
    <w:rsid w:val="00BA4ED7"/>
    <w:rsid w:val="00BA6617"/>
    <w:rsid w:val="00BA7978"/>
    <w:rsid w:val="00BB0647"/>
    <w:rsid w:val="00BB0CB3"/>
    <w:rsid w:val="00BB42F2"/>
    <w:rsid w:val="00BB4630"/>
    <w:rsid w:val="00BB7A7A"/>
    <w:rsid w:val="00BC1EE2"/>
    <w:rsid w:val="00BC37E4"/>
    <w:rsid w:val="00BC3FC1"/>
    <w:rsid w:val="00BC401D"/>
    <w:rsid w:val="00BD386B"/>
    <w:rsid w:val="00BD6065"/>
    <w:rsid w:val="00BE57A7"/>
    <w:rsid w:val="00BE67B1"/>
    <w:rsid w:val="00C01184"/>
    <w:rsid w:val="00C01514"/>
    <w:rsid w:val="00C03E16"/>
    <w:rsid w:val="00C11004"/>
    <w:rsid w:val="00C127A8"/>
    <w:rsid w:val="00C1581C"/>
    <w:rsid w:val="00C168D5"/>
    <w:rsid w:val="00C20D2F"/>
    <w:rsid w:val="00C2449E"/>
    <w:rsid w:val="00C261AC"/>
    <w:rsid w:val="00C32285"/>
    <w:rsid w:val="00C40D2E"/>
    <w:rsid w:val="00C51F55"/>
    <w:rsid w:val="00C555D5"/>
    <w:rsid w:val="00C61388"/>
    <w:rsid w:val="00C64E9E"/>
    <w:rsid w:val="00C66762"/>
    <w:rsid w:val="00C674D6"/>
    <w:rsid w:val="00C70942"/>
    <w:rsid w:val="00C722EB"/>
    <w:rsid w:val="00C84420"/>
    <w:rsid w:val="00C86521"/>
    <w:rsid w:val="00C901C3"/>
    <w:rsid w:val="00C9779E"/>
    <w:rsid w:val="00CA0B8C"/>
    <w:rsid w:val="00CA131D"/>
    <w:rsid w:val="00CA2C58"/>
    <w:rsid w:val="00CA3627"/>
    <w:rsid w:val="00CA4A03"/>
    <w:rsid w:val="00CA599B"/>
    <w:rsid w:val="00CB2877"/>
    <w:rsid w:val="00CC4964"/>
    <w:rsid w:val="00CC568B"/>
    <w:rsid w:val="00CD6BAF"/>
    <w:rsid w:val="00CE03BF"/>
    <w:rsid w:val="00CE5A26"/>
    <w:rsid w:val="00CE76BA"/>
    <w:rsid w:val="00CF5BF2"/>
    <w:rsid w:val="00D01C81"/>
    <w:rsid w:val="00D02BDB"/>
    <w:rsid w:val="00D032B7"/>
    <w:rsid w:val="00D03880"/>
    <w:rsid w:val="00D13142"/>
    <w:rsid w:val="00D25C97"/>
    <w:rsid w:val="00D31B71"/>
    <w:rsid w:val="00D42394"/>
    <w:rsid w:val="00D45645"/>
    <w:rsid w:val="00D53DF4"/>
    <w:rsid w:val="00D54CF7"/>
    <w:rsid w:val="00D57871"/>
    <w:rsid w:val="00D60ACF"/>
    <w:rsid w:val="00D61FF8"/>
    <w:rsid w:val="00D64362"/>
    <w:rsid w:val="00D668D8"/>
    <w:rsid w:val="00D74DD9"/>
    <w:rsid w:val="00D775B4"/>
    <w:rsid w:val="00D7765E"/>
    <w:rsid w:val="00D800D3"/>
    <w:rsid w:val="00D84AE0"/>
    <w:rsid w:val="00D85D26"/>
    <w:rsid w:val="00D9241A"/>
    <w:rsid w:val="00D9399D"/>
    <w:rsid w:val="00D953A7"/>
    <w:rsid w:val="00D9633E"/>
    <w:rsid w:val="00DA4A3C"/>
    <w:rsid w:val="00DB177A"/>
    <w:rsid w:val="00DB590B"/>
    <w:rsid w:val="00DB5AAF"/>
    <w:rsid w:val="00DB677A"/>
    <w:rsid w:val="00DC1010"/>
    <w:rsid w:val="00DC25EF"/>
    <w:rsid w:val="00DC539A"/>
    <w:rsid w:val="00DC6765"/>
    <w:rsid w:val="00DC693C"/>
    <w:rsid w:val="00DD1FB3"/>
    <w:rsid w:val="00DE49A6"/>
    <w:rsid w:val="00DE583C"/>
    <w:rsid w:val="00DE768E"/>
    <w:rsid w:val="00DE7753"/>
    <w:rsid w:val="00DF5207"/>
    <w:rsid w:val="00DF73C6"/>
    <w:rsid w:val="00DF7BC8"/>
    <w:rsid w:val="00E0629D"/>
    <w:rsid w:val="00E10A31"/>
    <w:rsid w:val="00E14CC6"/>
    <w:rsid w:val="00E173F7"/>
    <w:rsid w:val="00E219D3"/>
    <w:rsid w:val="00E21D0E"/>
    <w:rsid w:val="00E24D9F"/>
    <w:rsid w:val="00E272A3"/>
    <w:rsid w:val="00E308B7"/>
    <w:rsid w:val="00E34CED"/>
    <w:rsid w:val="00E3780B"/>
    <w:rsid w:val="00E42451"/>
    <w:rsid w:val="00E437F8"/>
    <w:rsid w:val="00E45DE5"/>
    <w:rsid w:val="00E52E14"/>
    <w:rsid w:val="00E533A5"/>
    <w:rsid w:val="00E551B5"/>
    <w:rsid w:val="00E564AA"/>
    <w:rsid w:val="00E57049"/>
    <w:rsid w:val="00E647E9"/>
    <w:rsid w:val="00E66064"/>
    <w:rsid w:val="00E7099D"/>
    <w:rsid w:val="00E71477"/>
    <w:rsid w:val="00E75104"/>
    <w:rsid w:val="00E76B2B"/>
    <w:rsid w:val="00E774C5"/>
    <w:rsid w:val="00E779A6"/>
    <w:rsid w:val="00E77EE4"/>
    <w:rsid w:val="00E804D2"/>
    <w:rsid w:val="00E80F9D"/>
    <w:rsid w:val="00E848AF"/>
    <w:rsid w:val="00E8595D"/>
    <w:rsid w:val="00E965BF"/>
    <w:rsid w:val="00EA2E17"/>
    <w:rsid w:val="00EB0650"/>
    <w:rsid w:val="00EB1F6A"/>
    <w:rsid w:val="00EB22DD"/>
    <w:rsid w:val="00EC2E90"/>
    <w:rsid w:val="00EC3522"/>
    <w:rsid w:val="00ED5989"/>
    <w:rsid w:val="00ED6A64"/>
    <w:rsid w:val="00EE1590"/>
    <w:rsid w:val="00EE408F"/>
    <w:rsid w:val="00EE471A"/>
    <w:rsid w:val="00EF4138"/>
    <w:rsid w:val="00EF5792"/>
    <w:rsid w:val="00F00105"/>
    <w:rsid w:val="00F017E2"/>
    <w:rsid w:val="00F07242"/>
    <w:rsid w:val="00F07BE4"/>
    <w:rsid w:val="00F22B64"/>
    <w:rsid w:val="00F22BED"/>
    <w:rsid w:val="00F251CD"/>
    <w:rsid w:val="00F27ECD"/>
    <w:rsid w:val="00F30302"/>
    <w:rsid w:val="00F31099"/>
    <w:rsid w:val="00F35B2F"/>
    <w:rsid w:val="00F40105"/>
    <w:rsid w:val="00F41FB8"/>
    <w:rsid w:val="00F45AFF"/>
    <w:rsid w:val="00F50F20"/>
    <w:rsid w:val="00F5563F"/>
    <w:rsid w:val="00F60954"/>
    <w:rsid w:val="00F63492"/>
    <w:rsid w:val="00F6523A"/>
    <w:rsid w:val="00F7129C"/>
    <w:rsid w:val="00F72E7B"/>
    <w:rsid w:val="00F7326A"/>
    <w:rsid w:val="00F736C6"/>
    <w:rsid w:val="00F74DB9"/>
    <w:rsid w:val="00F766AB"/>
    <w:rsid w:val="00F8249B"/>
    <w:rsid w:val="00F95F58"/>
    <w:rsid w:val="00F96567"/>
    <w:rsid w:val="00FA2F0E"/>
    <w:rsid w:val="00FA6D42"/>
    <w:rsid w:val="00FA7B74"/>
    <w:rsid w:val="00FB37A0"/>
    <w:rsid w:val="00FB3E8C"/>
    <w:rsid w:val="00FB75AD"/>
    <w:rsid w:val="00FC11B0"/>
    <w:rsid w:val="00FC6C00"/>
    <w:rsid w:val="00FC74D7"/>
    <w:rsid w:val="00FD1665"/>
    <w:rsid w:val="00FD417C"/>
    <w:rsid w:val="00FE16A3"/>
    <w:rsid w:val="00FE70D5"/>
    <w:rsid w:val="00FE71A2"/>
    <w:rsid w:val="00FF003B"/>
    <w:rsid w:val="00FF77F4"/>
    <w:rsid w:val="02FD6559"/>
    <w:rsid w:val="2883051D"/>
    <w:rsid w:val="320F27CC"/>
    <w:rsid w:val="379E6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8030C0C"/>
  <w15:docId w15:val="{B4F0F2CF-082E-406B-A04A-3FAEC733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3E16"/>
    <w:pPr>
      <w:widowControl w:val="0"/>
      <w:jc w:val="both"/>
    </w:pPr>
    <w:rPr>
      <w:rFonts w:asciiTheme="minorHAnsi" w:eastAsiaTheme="minorEastAsia" w:hAnsiTheme="minorHAnsi" w:cstheme="minorBidi"/>
      <w:kern w:val="2"/>
      <w:sz w:val="21"/>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qFormat/>
    <w:pPr>
      <w:widowControl/>
      <w:spacing w:before="100" w:beforeAutospacing="1" w:after="100" w:afterAutospacing="1"/>
      <w:jc w:val="left"/>
    </w:pPr>
    <w:rPr>
      <w:rFonts w:ascii="SimSun" w:eastAsia="SimSun" w:hAnsi="SimSun" w:cs="SimSun"/>
      <w:kern w:val="0"/>
      <w:sz w:val="24"/>
      <w:szCs w:val="24"/>
    </w:rPr>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rsid w:val="001A7966"/>
    <w:pPr>
      <w:tabs>
        <w:tab w:val="center" w:pos="4153"/>
        <w:tab w:val="right" w:pos="8306"/>
      </w:tabs>
      <w:snapToGrid w:val="0"/>
    </w:pPr>
    <w:rPr>
      <w:sz w:val="20"/>
      <w:szCs w:val="20"/>
    </w:rPr>
  </w:style>
  <w:style w:type="character" w:customStyle="1" w:styleId="a6">
    <w:name w:val="頁首 字元"/>
    <w:basedOn w:val="a0"/>
    <w:link w:val="a5"/>
    <w:rsid w:val="001A7966"/>
    <w:rPr>
      <w:rFonts w:asciiTheme="minorHAnsi" w:eastAsiaTheme="minorEastAsia" w:hAnsiTheme="minorHAnsi" w:cstheme="minorBidi"/>
      <w:kern w:val="2"/>
      <w:lang w:eastAsia="zh-CN"/>
    </w:rPr>
  </w:style>
  <w:style w:type="paragraph" w:styleId="a7">
    <w:name w:val="footer"/>
    <w:basedOn w:val="a"/>
    <w:link w:val="a8"/>
    <w:rsid w:val="001A7966"/>
    <w:pPr>
      <w:tabs>
        <w:tab w:val="center" w:pos="4153"/>
        <w:tab w:val="right" w:pos="8306"/>
      </w:tabs>
      <w:snapToGrid w:val="0"/>
    </w:pPr>
    <w:rPr>
      <w:sz w:val="20"/>
      <w:szCs w:val="20"/>
    </w:rPr>
  </w:style>
  <w:style w:type="character" w:customStyle="1" w:styleId="a8">
    <w:name w:val="頁尾 字元"/>
    <w:basedOn w:val="a0"/>
    <w:link w:val="a7"/>
    <w:rsid w:val="001A7966"/>
    <w:rPr>
      <w:rFonts w:asciiTheme="minorHAnsi" w:eastAsiaTheme="minorEastAsia" w:hAnsiTheme="minorHAnsi" w:cstheme="minorBidi"/>
      <w:kern w:val="2"/>
      <w:lang w:eastAsia="zh-CN"/>
    </w:rPr>
  </w:style>
  <w:style w:type="character" w:styleId="a9">
    <w:name w:val="Placeholder Text"/>
    <w:basedOn w:val="a0"/>
    <w:uiPriority w:val="99"/>
    <w:unhideWhenUsed/>
    <w:rsid w:val="0050355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C30D-62FA-4070-8A4B-9C1C0F09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14</Pages>
  <Words>2486</Words>
  <Characters>2685</Characters>
  <Application>Microsoft Office Word</Application>
  <DocSecurity>0</DocSecurity>
  <Lines>111</Lines>
  <Paragraphs>97</Paragraphs>
  <ScaleCrop>false</ScaleCrop>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2021011455</dc:creator>
  <cp:lastModifiedBy>晨聰 吳</cp:lastModifiedBy>
  <cp:revision>234</cp:revision>
  <dcterms:created xsi:type="dcterms:W3CDTF">2025-06-01T15:51:00Z</dcterms:created>
  <dcterms:modified xsi:type="dcterms:W3CDTF">2025-06-15T04:36:00Z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CF78981B49FA4211959B31EA324A151C_11</vt:lpwstr>
  </property>
  <property fmtid="{D5CDD505-2E9C-101B-9397-08002B2CF9AE}" pid="4" name="GrammarlyDocumentId">
    <vt:lpwstr>50167298-9900-440a-aa54-9156cccf4ec1</vt:lpwstr>
  </property>
</Properties>
</file>