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989D" w14:textId="77777777" w:rsidR="002206CD" w:rsidRDefault="005E1A9A">
      <w:pPr>
        <w:spacing w:line="480" w:lineRule="auto"/>
        <w:ind w:leftChars="-1" w:left="1" w:hanging="3"/>
        <w:jc w:val="center"/>
        <w:rPr>
          <w:rFonts w:ascii="宋体" w:hAnsi="宋体"/>
          <w:b/>
          <w:color w:val="0000B8"/>
          <w:sz w:val="24"/>
        </w:rPr>
      </w:pPr>
      <w:r>
        <w:rPr>
          <w:rFonts w:ascii="Calibri" w:eastAsia="黑体" w:hAnsi="Calibri" w:hint="eastAsia"/>
          <w:color w:val="000000"/>
          <w:sz w:val="32"/>
          <w:szCs w:val="32"/>
        </w:rPr>
        <w:t>光刻机发展现状与技术原理</w:t>
      </w:r>
    </w:p>
    <w:p w14:paraId="407C71EA" w14:textId="77777777" w:rsidR="002206CD" w:rsidRDefault="005E1A9A">
      <w:pPr>
        <w:spacing w:line="480" w:lineRule="auto"/>
        <w:ind w:leftChars="-1" w:left="1" w:hanging="3"/>
        <w:jc w:val="center"/>
        <w:rPr>
          <w:rFonts w:ascii="仿宋_GB2312" w:eastAsia="仿宋_GB2312"/>
          <w:sz w:val="28"/>
          <w:szCs w:val="28"/>
          <w:vertAlign w:val="superscript"/>
        </w:rPr>
      </w:pPr>
      <w:r>
        <w:rPr>
          <w:rFonts w:ascii="仿宋_GB2312" w:eastAsia="仿宋_GB2312" w:hint="eastAsia"/>
          <w:sz w:val="28"/>
          <w:szCs w:val="28"/>
        </w:rPr>
        <w:t>裴子豪</w:t>
      </w:r>
      <w:r>
        <w:rPr>
          <w:rFonts w:ascii="仿宋_GB2312" w:eastAsia="仿宋_GB2312" w:hint="eastAsia"/>
          <w:sz w:val="28"/>
          <w:szCs w:val="28"/>
          <w:vertAlign w:val="superscript"/>
        </w:rPr>
        <w:t>1</w:t>
      </w:r>
      <w:r>
        <w:rPr>
          <w:rFonts w:ascii="仿宋_GB2312" w:eastAsia="仿宋_GB2312" w:hint="eastAsia"/>
          <w:sz w:val="28"/>
          <w:szCs w:val="28"/>
        </w:rPr>
        <w:t>，刘凯铷</w:t>
      </w:r>
      <w:r>
        <w:rPr>
          <w:rFonts w:ascii="仿宋_GB2312" w:eastAsia="仿宋_GB2312" w:hint="eastAsia"/>
          <w:sz w:val="28"/>
          <w:szCs w:val="28"/>
          <w:vertAlign w:val="superscript"/>
        </w:rPr>
        <w:t>2</w:t>
      </w:r>
      <w:r>
        <w:rPr>
          <w:rFonts w:ascii="仿宋_GB2312" w:eastAsia="仿宋_GB2312" w:hint="eastAsia"/>
          <w:sz w:val="28"/>
          <w:szCs w:val="28"/>
        </w:rPr>
        <w:t>，王俊宇</w:t>
      </w:r>
      <w:r>
        <w:rPr>
          <w:rFonts w:ascii="仿宋_GB2312" w:eastAsia="仿宋_GB2312"/>
          <w:sz w:val="28"/>
          <w:szCs w:val="28"/>
          <w:vertAlign w:val="superscript"/>
        </w:rPr>
        <w:t>3</w:t>
      </w:r>
      <w:r>
        <w:rPr>
          <w:rFonts w:ascii="仿宋_GB2312" w:eastAsia="仿宋_GB2312" w:hint="eastAsia"/>
          <w:sz w:val="28"/>
          <w:szCs w:val="28"/>
        </w:rPr>
        <w:t>，</w:t>
      </w:r>
      <w:proofErr w:type="gramStart"/>
      <w:r>
        <w:rPr>
          <w:rFonts w:ascii="仿宋_GB2312" w:eastAsia="仿宋_GB2312" w:hint="eastAsia"/>
          <w:sz w:val="28"/>
          <w:szCs w:val="28"/>
        </w:rPr>
        <w:t>杨超杰</w:t>
      </w:r>
      <w:proofErr w:type="gramEnd"/>
      <w:r>
        <w:rPr>
          <w:rFonts w:ascii="仿宋_GB2312" w:eastAsia="仿宋_GB2312"/>
          <w:sz w:val="28"/>
          <w:szCs w:val="28"/>
          <w:vertAlign w:val="superscript"/>
        </w:rPr>
        <w:t>4</w:t>
      </w:r>
    </w:p>
    <w:p w14:paraId="012AE9CD" w14:textId="77777777" w:rsidR="002206CD" w:rsidRDefault="005E1A9A">
      <w:pPr>
        <w:pStyle w:val="ae"/>
        <w:numPr>
          <w:ilvl w:val="0"/>
          <w:numId w:val="1"/>
        </w:numPr>
        <w:spacing w:line="360" w:lineRule="auto"/>
        <w:ind w:firstLineChars="0"/>
        <w:jc w:val="center"/>
        <w:rPr>
          <w:rFonts w:ascii="宋体" w:hAnsi="宋体"/>
          <w:b/>
          <w:color w:val="0000B8"/>
          <w:sz w:val="24"/>
        </w:rPr>
      </w:pPr>
      <w:r>
        <w:rPr>
          <w:rFonts w:ascii="宋体" w:hAnsi="宋体" w:hint="eastAsia"/>
          <w:color w:val="000000"/>
          <w:sz w:val="24"/>
        </w:rPr>
        <w:t>清华大学精密仪器系</w:t>
      </w:r>
    </w:p>
    <w:p w14:paraId="665819B7" w14:textId="77777777" w:rsidR="002206CD" w:rsidRDefault="005E1A9A">
      <w:pPr>
        <w:pStyle w:val="ae"/>
        <w:numPr>
          <w:ilvl w:val="0"/>
          <w:numId w:val="1"/>
        </w:numPr>
        <w:spacing w:line="360" w:lineRule="auto"/>
        <w:ind w:firstLineChars="0"/>
        <w:jc w:val="center"/>
        <w:rPr>
          <w:rFonts w:ascii="宋体" w:hAnsi="宋体"/>
          <w:b/>
          <w:color w:val="0000B8"/>
          <w:sz w:val="24"/>
        </w:rPr>
      </w:pPr>
      <w:r>
        <w:rPr>
          <w:rFonts w:ascii="宋体" w:hAnsi="宋体" w:hint="eastAsia"/>
          <w:color w:val="000000"/>
          <w:sz w:val="24"/>
        </w:rPr>
        <w:t>清华大学药学院</w:t>
      </w:r>
    </w:p>
    <w:p w14:paraId="5CDF5CD1" w14:textId="77777777" w:rsidR="002206CD" w:rsidRDefault="005E1A9A">
      <w:pPr>
        <w:pStyle w:val="ae"/>
        <w:numPr>
          <w:ilvl w:val="0"/>
          <w:numId w:val="1"/>
        </w:numPr>
        <w:spacing w:line="360" w:lineRule="auto"/>
        <w:ind w:firstLineChars="0"/>
        <w:jc w:val="center"/>
        <w:rPr>
          <w:rFonts w:ascii="宋体" w:hAnsi="宋体"/>
          <w:b/>
          <w:color w:val="0000B8"/>
          <w:sz w:val="24"/>
        </w:rPr>
      </w:pPr>
      <w:r>
        <w:rPr>
          <w:rFonts w:ascii="宋体" w:hAnsi="宋体" w:hint="eastAsia"/>
          <w:color w:val="000000"/>
          <w:sz w:val="24"/>
        </w:rPr>
        <w:t>清华大学电子工程系</w:t>
      </w:r>
    </w:p>
    <w:p w14:paraId="7FF8B356" w14:textId="77777777" w:rsidR="002206CD" w:rsidRDefault="005E1A9A">
      <w:pPr>
        <w:pStyle w:val="ae"/>
        <w:numPr>
          <w:ilvl w:val="0"/>
          <w:numId w:val="1"/>
        </w:numPr>
        <w:spacing w:line="360" w:lineRule="auto"/>
        <w:ind w:firstLineChars="0"/>
        <w:jc w:val="center"/>
        <w:rPr>
          <w:rFonts w:ascii="宋体" w:hAnsi="宋体"/>
          <w:b/>
          <w:color w:val="0000B8"/>
          <w:sz w:val="24"/>
        </w:rPr>
      </w:pPr>
      <w:r>
        <w:rPr>
          <w:rFonts w:ascii="宋体" w:hAnsi="宋体" w:hint="eastAsia"/>
          <w:color w:val="000000"/>
          <w:sz w:val="24"/>
        </w:rPr>
        <w:t>清华大学材料学院</w:t>
      </w:r>
    </w:p>
    <w:p w14:paraId="0304DC49" w14:textId="77777777" w:rsidR="002206CD" w:rsidRDefault="002206CD">
      <w:pPr>
        <w:spacing w:line="360" w:lineRule="auto"/>
        <w:jc w:val="center"/>
        <w:rPr>
          <w:rFonts w:ascii="宋体" w:hAnsi="宋体"/>
          <w:color w:val="000000"/>
          <w:sz w:val="24"/>
        </w:rPr>
      </w:pPr>
    </w:p>
    <w:p w14:paraId="6C83A1AD" w14:textId="77777777" w:rsidR="002206CD" w:rsidRDefault="005E1A9A">
      <w:pPr>
        <w:spacing w:line="360" w:lineRule="auto"/>
        <w:ind w:leftChars="202" w:left="424" w:right="425"/>
        <w:jc w:val="center"/>
        <w:rPr>
          <w:rFonts w:ascii="宋体" w:hAnsi="宋体"/>
          <w:b/>
          <w:color w:val="000000"/>
          <w:sz w:val="24"/>
        </w:rPr>
      </w:pPr>
      <w:r>
        <w:rPr>
          <w:rFonts w:ascii="宋体" w:hAnsi="宋体" w:hint="eastAsia"/>
          <w:b/>
          <w:color w:val="000000"/>
          <w:sz w:val="24"/>
        </w:rPr>
        <w:t>摘</w:t>
      </w:r>
      <w:r>
        <w:rPr>
          <w:rFonts w:ascii="宋体" w:hAnsi="宋体" w:hint="eastAsia"/>
          <w:b/>
          <w:color w:val="000000"/>
          <w:sz w:val="24"/>
        </w:rPr>
        <w:t xml:space="preserve"> </w:t>
      </w:r>
      <w:r>
        <w:rPr>
          <w:rFonts w:ascii="宋体" w:hAnsi="宋体" w:hint="eastAsia"/>
          <w:b/>
          <w:color w:val="000000"/>
          <w:sz w:val="24"/>
        </w:rPr>
        <w:t>要</w:t>
      </w:r>
    </w:p>
    <w:p w14:paraId="10DE5CCB" w14:textId="77777777" w:rsidR="002206CD" w:rsidRDefault="005E1A9A">
      <w:pPr>
        <w:spacing w:line="300" w:lineRule="auto"/>
        <w:ind w:leftChars="202" w:left="424" w:right="425" w:firstLineChars="200" w:firstLine="480"/>
        <w:rPr>
          <w:rFonts w:ascii="宋体" w:hAnsi="宋体"/>
          <w:color w:val="000000"/>
          <w:sz w:val="24"/>
        </w:rPr>
      </w:pPr>
      <w:r>
        <w:rPr>
          <w:rFonts w:ascii="宋体" w:hAnsi="宋体" w:hint="eastAsia"/>
          <w:color w:val="000000"/>
          <w:sz w:val="24"/>
        </w:rPr>
        <w:t>光刻机是芯片制造中重要的关键设备，是半导体产业“皇冠上的明珠”。本文对光</w:t>
      </w:r>
      <w:r>
        <w:rPr>
          <w:color w:val="000000"/>
          <w:sz w:val="24"/>
        </w:rPr>
        <w:t>刻机技术的基本原理，发展历史进行了调研，重点关注光刻机光源类型尤其是</w:t>
      </w:r>
      <w:proofErr w:type="gramStart"/>
      <w:r>
        <w:rPr>
          <w:color w:val="000000"/>
          <w:sz w:val="24"/>
        </w:rPr>
        <w:t>极</w:t>
      </w:r>
      <w:proofErr w:type="gramEnd"/>
      <w:r>
        <w:rPr>
          <w:color w:val="000000"/>
          <w:sz w:val="24"/>
        </w:rPr>
        <w:t>紫外光</w:t>
      </w:r>
      <w:r>
        <w:rPr>
          <w:color w:val="000000"/>
          <w:sz w:val="24"/>
        </w:rPr>
        <w:t>(EUV)</w:t>
      </w:r>
      <w:r>
        <w:rPr>
          <w:rFonts w:hint="eastAsia"/>
          <w:color w:val="000000"/>
          <w:sz w:val="24"/>
        </w:rPr>
        <w:t>的产生，以及光刻机的三种曝光方式：接触式、接近式和投影式。极紫外光通过深紫外光</w:t>
      </w:r>
      <w:r>
        <w:rPr>
          <w:color w:val="000000"/>
          <w:sz w:val="24"/>
        </w:rPr>
        <w:t>(</w:t>
      </w:r>
      <w:r>
        <w:rPr>
          <w:rFonts w:hint="eastAsia"/>
          <w:color w:val="000000"/>
          <w:sz w:val="24"/>
        </w:rPr>
        <w:t>D</w:t>
      </w:r>
      <w:r>
        <w:rPr>
          <w:color w:val="000000"/>
          <w:sz w:val="24"/>
        </w:rPr>
        <w:t>UV)</w:t>
      </w:r>
      <w:r>
        <w:rPr>
          <w:rFonts w:hint="eastAsia"/>
          <w:color w:val="000000"/>
          <w:sz w:val="24"/>
        </w:rPr>
        <w:t>脉冲轰击液态锡获得，目前我国并未完全掌握该项技术。三种曝光方式中接触式最为简单，但精度不高且容易受损，正逐渐被非接触式取代；接近</w:t>
      </w:r>
      <w:proofErr w:type="gramStart"/>
      <w:r>
        <w:rPr>
          <w:rFonts w:hint="eastAsia"/>
          <w:color w:val="000000"/>
          <w:sz w:val="24"/>
        </w:rPr>
        <w:t>式解决</w:t>
      </w:r>
      <w:proofErr w:type="gramEnd"/>
      <w:r>
        <w:rPr>
          <w:rFonts w:hint="eastAsia"/>
          <w:color w:val="000000"/>
          <w:sz w:val="24"/>
        </w:rPr>
        <w:t>了接触式易受损的问题，但精度仍不高；投影</w:t>
      </w:r>
      <w:proofErr w:type="gramStart"/>
      <w:r>
        <w:rPr>
          <w:rFonts w:hint="eastAsia"/>
          <w:color w:val="000000"/>
          <w:sz w:val="24"/>
        </w:rPr>
        <w:t>式相对</w:t>
      </w:r>
      <w:proofErr w:type="gramEnd"/>
      <w:r>
        <w:rPr>
          <w:rFonts w:hint="eastAsia"/>
          <w:color w:val="000000"/>
          <w:sz w:val="24"/>
        </w:rPr>
        <w:t>拥有较高的精度，是目前应用最广泛的技术。我国光刻机技术相对落后，目前仅能生产接触式光刻机，因此需要加大光刻机研发方面的投入。最后本文对光刻机的发展趋势进行了一些预想。</w:t>
      </w:r>
    </w:p>
    <w:p w14:paraId="3D9A945D" w14:textId="77777777" w:rsidR="002206CD" w:rsidRDefault="002206CD">
      <w:pPr>
        <w:spacing w:line="480" w:lineRule="auto"/>
        <w:ind w:right="425"/>
        <w:jc w:val="center"/>
        <w:rPr>
          <w:b/>
          <w:color w:val="0000CC"/>
          <w:sz w:val="24"/>
        </w:rPr>
      </w:pPr>
    </w:p>
    <w:p w14:paraId="6E3A8B99" w14:textId="77777777" w:rsidR="002206CD" w:rsidRDefault="005E1A9A">
      <w:pPr>
        <w:spacing w:line="360" w:lineRule="auto"/>
        <w:ind w:leftChars="202" w:left="424" w:rightChars="202" w:right="424"/>
        <w:rPr>
          <w:color w:val="000000"/>
          <w:sz w:val="24"/>
        </w:rPr>
      </w:pPr>
      <w:r>
        <w:rPr>
          <w:rFonts w:ascii="黑体" w:eastAsia="黑体" w:hint="eastAsia"/>
          <w:color w:val="000000"/>
          <w:sz w:val="24"/>
        </w:rPr>
        <w:t>关键词</w:t>
      </w:r>
      <w:r>
        <w:rPr>
          <w:rFonts w:ascii="黑体" w:eastAsia="黑体" w:hint="eastAsia"/>
          <w:b/>
          <w:color w:val="000000"/>
          <w:sz w:val="24"/>
        </w:rPr>
        <w:t>：</w:t>
      </w:r>
      <w:r>
        <w:rPr>
          <w:rFonts w:ascii="宋体" w:hAnsi="宋体" w:hint="eastAsia"/>
          <w:color w:val="000000"/>
          <w:sz w:val="24"/>
        </w:rPr>
        <w:t>光刻机技术，紫外光源，光刻机分类，曝光方式</w:t>
      </w:r>
    </w:p>
    <w:p w14:paraId="570A684A" w14:textId="77777777" w:rsidR="002206CD" w:rsidRDefault="002206CD">
      <w:pPr>
        <w:spacing w:line="360" w:lineRule="auto"/>
        <w:ind w:leftChars="202" w:left="424" w:rightChars="202" w:right="424"/>
        <w:rPr>
          <w:b/>
          <w:color w:val="0000B8"/>
          <w:sz w:val="24"/>
        </w:rPr>
      </w:pPr>
    </w:p>
    <w:p w14:paraId="454FB487" w14:textId="77777777" w:rsidR="002206CD" w:rsidRDefault="002206CD">
      <w:pPr>
        <w:spacing w:line="300" w:lineRule="auto"/>
        <w:ind w:leftChars="202" w:left="424" w:rightChars="202" w:right="424"/>
        <w:rPr>
          <w:color w:val="FF0000"/>
          <w:szCs w:val="21"/>
        </w:rPr>
      </w:pPr>
    </w:p>
    <w:p w14:paraId="1DCD6A20" w14:textId="77777777" w:rsidR="002206CD" w:rsidRDefault="005E1A9A">
      <w:pPr>
        <w:spacing w:line="480" w:lineRule="auto"/>
        <w:rPr>
          <w:b/>
          <w:color w:val="FF0000"/>
          <w:sz w:val="24"/>
        </w:rPr>
      </w:pPr>
      <w:r>
        <w:rPr>
          <w:rFonts w:ascii="仿宋_GB2312" w:eastAsia="仿宋_GB2312" w:hint="eastAsia"/>
          <w:b/>
          <w:color w:val="000000"/>
          <w:sz w:val="28"/>
          <w:szCs w:val="28"/>
        </w:rPr>
        <w:t xml:space="preserve">1  </w:t>
      </w:r>
      <w:r>
        <w:rPr>
          <w:rFonts w:ascii="仿宋_GB2312" w:eastAsia="仿宋_GB2312" w:hint="eastAsia"/>
          <w:b/>
          <w:color w:val="000000"/>
          <w:sz w:val="28"/>
          <w:szCs w:val="28"/>
        </w:rPr>
        <w:t>引</w:t>
      </w:r>
      <w:r>
        <w:rPr>
          <w:rFonts w:ascii="仿宋_GB2312" w:eastAsia="仿宋_GB2312" w:hint="eastAsia"/>
          <w:b/>
          <w:color w:val="000000"/>
          <w:sz w:val="28"/>
          <w:szCs w:val="28"/>
        </w:rPr>
        <w:t xml:space="preserve"> </w:t>
      </w:r>
      <w:r>
        <w:rPr>
          <w:rFonts w:ascii="仿宋_GB2312" w:eastAsia="仿宋_GB2312" w:hint="eastAsia"/>
          <w:b/>
          <w:color w:val="000000"/>
          <w:sz w:val="28"/>
          <w:szCs w:val="28"/>
        </w:rPr>
        <w:t>言</w:t>
      </w:r>
      <w:r>
        <w:rPr>
          <w:rFonts w:hint="eastAsia"/>
          <w:b/>
          <w:color w:val="FF0000"/>
          <w:sz w:val="24"/>
        </w:rPr>
        <w:t xml:space="preserve"> </w:t>
      </w:r>
    </w:p>
    <w:p w14:paraId="6C6D0140" w14:textId="77777777" w:rsidR="002206CD" w:rsidRDefault="005E1A9A">
      <w:pPr>
        <w:spacing w:line="360" w:lineRule="auto"/>
        <w:ind w:leftChars="-1" w:left="-2" w:firstLineChars="270" w:firstLine="648"/>
        <w:rPr>
          <w:sz w:val="24"/>
        </w:rPr>
      </w:pPr>
      <w:r>
        <w:rPr>
          <w:rFonts w:hint="eastAsia"/>
          <w:color w:val="000000"/>
          <w:sz w:val="24"/>
        </w:rPr>
        <w:t>近年来，微电子行业得到了发展迅速。而微电子行业的持续发展，很大程度上依赖于芯片中晶体管的集成。按照目前的工艺水平，一片小小的芯片上往往容纳了</w:t>
      </w:r>
      <w:r>
        <w:rPr>
          <w:rFonts w:hint="eastAsia"/>
          <w:color w:val="000000"/>
          <w:sz w:val="24"/>
        </w:rPr>
        <w:t>100</w:t>
      </w:r>
      <w:r>
        <w:rPr>
          <w:rFonts w:hint="eastAsia"/>
          <w:color w:val="000000"/>
          <w:sz w:val="24"/>
        </w:rPr>
        <w:t>多亿个晶体管，而这样芯片的制作，离不开光刻技术</w:t>
      </w:r>
      <w:r>
        <w:rPr>
          <w:rFonts w:hint="eastAsia"/>
          <w:color w:val="000000"/>
          <w:sz w:val="24"/>
        </w:rPr>
        <w:t>(</w:t>
      </w:r>
      <w:r>
        <w:rPr>
          <w:color w:val="000000"/>
          <w:sz w:val="24"/>
        </w:rPr>
        <w:t>photolithography)</w:t>
      </w:r>
      <w:r>
        <w:rPr>
          <w:rFonts w:hint="eastAsia"/>
          <w:color w:val="000000"/>
          <w:sz w:val="24"/>
        </w:rPr>
        <w:t>。光刻技术经历了数年的发展，其光源从紫外光</w:t>
      </w:r>
      <w:r>
        <w:rPr>
          <w:sz w:val="24"/>
        </w:rPr>
        <w:t>(</w:t>
      </w:r>
      <w:r>
        <w:rPr>
          <w:rFonts w:hint="eastAsia"/>
          <w:sz w:val="24"/>
        </w:rPr>
        <w:t>u</w:t>
      </w:r>
      <w:r>
        <w:rPr>
          <w:sz w:val="24"/>
        </w:rPr>
        <w:t xml:space="preserve">ltraviolet, </w:t>
      </w:r>
      <w:r>
        <w:rPr>
          <w:rFonts w:hint="eastAsia"/>
          <w:sz w:val="24"/>
        </w:rPr>
        <w:t>简记为</w:t>
      </w:r>
      <w:r>
        <w:rPr>
          <w:rFonts w:hint="eastAsia"/>
          <w:sz w:val="24"/>
        </w:rPr>
        <w:t>UV</w:t>
      </w:r>
      <w:r>
        <w:rPr>
          <w:sz w:val="24"/>
        </w:rPr>
        <w:t>)</w:t>
      </w:r>
      <w:r>
        <w:rPr>
          <w:rFonts w:hint="eastAsia"/>
          <w:sz w:val="24"/>
        </w:rPr>
        <w:t>到深紫外光</w:t>
      </w:r>
      <w:r>
        <w:rPr>
          <w:sz w:val="24"/>
        </w:rPr>
        <w:t>(</w:t>
      </w:r>
      <w:r>
        <w:rPr>
          <w:rFonts w:hint="eastAsia"/>
          <w:sz w:val="24"/>
        </w:rPr>
        <w:t>deep</w:t>
      </w:r>
      <w:r>
        <w:rPr>
          <w:sz w:val="24"/>
        </w:rPr>
        <w:t xml:space="preserve"> </w:t>
      </w:r>
      <w:r>
        <w:rPr>
          <w:rFonts w:hint="eastAsia"/>
          <w:sz w:val="24"/>
        </w:rPr>
        <w:t>u</w:t>
      </w:r>
      <w:r>
        <w:rPr>
          <w:sz w:val="24"/>
        </w:rPr>
        <w:t xml:space="preserve">ltraviolet, </w:t>
      </w:r>
      <w:r>
        <w:rPr>
          <w:rFonts w:hint="eastAsia"/>
          <w:sz w:val="24"/>
        </w:rPr>
        <w:t>简记为</w:t>
      </w:r>
      <w:r>
        <w:rPr>
          <w:rFonts w:hint="eastAsia"/>
          <w:sz w:val="24"/>
        </w:rPr>
        <w:t>DUV</w:t>
      </w:r>
      <w:r>
        <w:rPr>
          <w:sz w:val="24"/>
        </w:rPr>
        <w:t>)</w:t>
      </w:r>
      <w:r>
        <w:rPr>
          <w:rFonts w:hint="eastAsia"/>
          <w:sz w:val="24"/>
        </w:rPr>
        <w:t>再到</w:t>
      </w:r>
      <w:proofErr w:type="gramStart"/>
      <w:r>
        <w:rPr>
          <w:rFonts w:hint="eastAsia"/>
          <w:sz w:val="24"/>
        </w:rPr>
        <w:t>极</w:t>
      </w:r>
      <w:proofErr w:type="gramEnd"/>
      <w:r>
        <w:rPr>
          <w:rFonts w:hint="eastAsia"/>
          <w:sz w:val="24"/>
        </w:rPr>
        <w:t>紫外光</w:t>
      </w:r>
      <w:r>
        <w:rPr>
          <w:sz w:val="24"/>
        </w:rPr>
        <w:t>(</w:t>
      </w:r>
      <w:r>
        <w:rPr>
          <w:rFonts w:hint="eastAsia"/>
          <w:sz w:val="24"/>
        </w:rPr>
        <w:t>extreme</w:t>
      </w:r>
      <w:r>
        <w:rPr>
          <w:sz w:val="24"/>
        </w:rPr>
        <w:t xml:space="preserve"> </w:t>
      </w:r>
      <w:r>
        <w:rPr>
          <w:rFonts w:hint="eastAsia"/>
          <w:sz w:val="24"/>
        </w:rPr>
        <w:t>u</w:t>
      </w:r>
      <w:r>
        <w:rPr>
          <w:sz w:val="24"/>
        </w:rPr>
        <w:t xml:space="preserve">ltraviolet, </w:t>
      </w:r>
      <w:r>
        <w:rPr>
          <w:rFonts w:hint="eastAsia"/>
          <w:sz w:val="24"/>
        </w:rPr>
        <w:t>简记为</w:t>
      </w:r>
      <w:r>
        <w:rPr>
          <w:rFonts w:hint="eastAsia"/>
          <w:sz w:val="24"/>
        </w:rPr>
        <w:t>EUV</w:t>
      </w:r>
      <w:r>
        <w:rPr>
          <w:sz w:val="24"/>
        </w:rPr>
        <w:t>)</w:t>
      </w:r>
      <w:r>
        <w:rPr>
          <w:rFonts w:hint="eastAsia"/>
          <w:sz w:val="24"/>
        </w:rPr>
        <w:t>多次改进，其种类也有较多分支。本文对光刻机发展历史和技术原理进行调研，</w:t>
      </w:r>
      <w:r>
        <w:rPr>
          <w:rFonts w:hint="eastAsia"/>
          <w:sz w:val="24"/>
        </w:rPr>
        <w:t>并对光刻机未来发展进行畅想，希望让光刻机技术被更多人关注重视。</w:t>
      </w:r>
    </w:p>
    <w:p w14:paraId="2CD5D3DC" w14:textId="77777777" w:rsidR="002206CD" w:rsidRDefault="002206CD">
      <w:pPr>
        <w:spacing w:line="360" w:lineRule="auto"/>
        <w:rPr>
          <w:color w:val="0000B8"/>
          <w:szCs w:val="21"/>
        </w:rPr>
      </w:pPr>
    </w:p>
    <w:p w14:paraId="222D7012" w14:textId="77777777" w:rsidR="002206CD" w:rsidRDefault="005E1A9A">
      <w:pPr>
        <w:spacing w:line="480" w:lineRule="auto"/>
        <w:rPr>
          <w:rFonts w:ascii="仿宋_GB2312" w:eastAsia="仿宋_GB2312"/>
          <w:b/>
          <w:bCs/>
          <w:sz w:val="28"/>
          <w:szCs w:val="28"/>
        </w:rPr>
      </w:pPr>
      <w:r>
        <w:rPr>
          <w:rFonts w:ascii="仿宋_GB2312" w:eastAsia="仿宋_GB2312" w:hint="eastAsia"/>
          <w:b/>
          <w:sz w:val="28"/>
          <w:szCs w:val="28"/>
        </w:rPr>
        <w:lastRenderedPageBreak/>
        <w:t xml:space="preserve">2  </w:t>
      </w:r>
      <w:r>
        <w:rPr>
          <w:rFonts w:ascii="仿宋_GB2312" w:eastAsia="仿宋_GB2312" w:hint="eastAsia"/>
          <w:b/>
          <w:bCs/>
          <w:sz w:val="28"/>
          <w:szCs w:val="28"/>
        </w:rPr>
        <w:t>光刻机概要与发展历史</w:t>
      </w:r>
    </w:p>
    <w:p w14:paraId="44313183" w14:textId="77777777" w:rsidR="002206CD" w:rsidRDefault="005E1A9A">
      <w:pPr>
        <w:spacing w:line="480" w:lineRule="auto"/>
        <w:rPr>
          <w:color w:val="000000"/>
          <w:sz w:val="24"/>
        </w:rPr>
      </w:pPr>
      <w:r>
        <w:rPr>
          <w:color w:val="000000"/>
          <w:sz w:val="24"/>
        </w:rPr>
        <w:t xml:space="preserve">2.1 </w:t>
      </w:r>
      <w:r>
        <w:rPr>
          <w:color w:val="000000"/>
          <w:sz w:val="24"/>
        </w:rPr>
        <w:t>概要</w:t>
      </w:r>
    </w:p>
    <w:p w14:paraId="2E4559AA" w14:textId="77777777" w:rsidR="002206CD" w:rsidRDefault="005E1A9A">
      <w:pPr>
        <w:autoSpaceDE w:val="0"/>
        <w:autoSpaceDN w:val="0"/>
        <w:adjustRightInd w:val="0"/>
        <w:spacing w:line="360" w:lineRule="auto"/>
        <w:ind w:firstLineChars="200" w:firstLine="480"/>
        <w:jc w:val="left"/>
        <w:rPr>
          <w:color w:val="000000"/>
          <w:sz w:val="24"/>
        </w:rPr>
      </w:pPr>
      <w:r>
        <w:rPr>
          <w:color w:val="000000"/>
          <w:sz w:val="24"/>
        </w:rPr>
        <w:t>光刻机（</w:t>
      </w:r>
      <w:r>
        <w:rPr>
          <w:color w:val="000000"/>
          <w:sz w:val="24"/>
        </w:rPr>
        <w:t xml:space="preserve">Mask </w:t>
      </w:r>
      <w:r>
        <w:rPr>
          <w:color w:val="000000"/>
          <w:sz w:val="24"/>
        </w:rPr>
        <w:t>Aligner</w:t>
      </w:r>
      <w:r>
        <w:rPr>
          <w:color w:val="000000"/>
          <w:sz w:val="24"/>
        </w:rPr>
        <w:t>）是芯片制造中重要的核心设备，而光刻工艺（</w:t>
      </w:r>
      <w:r>
        <w:rPr>
          <w:color w:val="000000"/>
          <w:sz w:val="24"/>
        </w:rPr>
        <w:t>Lithography</w:t>
      </w:r>
      <w:r>
        <w:rPr>
          <w:color w:val="000000"/>
          <w:sz w:val="24"/>
        </w:rPr>
        <w:t>）是芯片复杂的制造流程中</w:t>
      </w:r>
      <w:proofErr w:type="gramStart"/>
      <w:r>
        <w:rPr>
          <w:color w:val="000000"/>
          <w:sz w:val="24"/>
        </w:rPr>
        <w:t>最</w:t>
      </w:r>
      <w:proofErr w:type="gramEnd"/>
      <w:r>
        <w:rPr>
          <w:color w:val="000000"/>
          <w:sz w:val="24"/>
        </w:rPr>
        <w:t>关键的一步，因为其确定了芯片的关键尺寸。不论是应用在汽车、手机、军用还是航天航空领域的芯片，都离不开光刻这一步。由于光刻机价格昂贵，因此这一步也成了整个芯片制造流程中最贵的一步，占芯片整体制造成本的</w:t>
      </w:r>
      <w:r>
        <w:rPr>
          <w:color w:val="000000"/>
          <w:sz w:val="24"/>
        </w:rPr>
        <w:t>35%</w:t>
      </w:r>
      <w:r>
        <w:rPr>
          <w:color w:val="000000"/>
          <w:sz w:val="24"/>
        </w:rPr>
        <w:t>。</w:t>
      </w:r>
    </w:p>
    <w:p w14:paraId="358D97E4" w14:textId="77777777" w:rsidR="002206CD" w:rsidRDefault="005E1A9A">
      <w:pPr>
        <w:autoSpaceDE w:val="0"/>
        <w:autoSpaceDN w:val="0"/>
        <w:adjustRightInd w:val="0"/>
        <w:spacing w:line="360" w:lineRule="auto"/>
        <w:ind w:firstLineChars="200" w:firstLine="480"/>
        <w:jc w:val="left"/>
        <w:rPr>
          <w:color w:val="000000"/>
          <w:sz w:val="24"/>
        </w:rPr>
      </w:pPr>
      <w:r>
        <w:rPr>
          <w:color w:val="000000"/>
          <w:sz w:val="24"/>
        </w:rPr>
        <w:t>光刻机是最庞大、最精密复杂、难度最大、技术含量最高、价格最昂贵的集成电路制造设备，其中涉及系统集成、精密光学、精密运动、精密物料传输、高精度微环境控制等多项先进技术，一台高端光刻机的造价需要上亿美元，</w:t>
      </w:r>
      <w:r>
        <w:rPr>
          <w:color w:val="000000"/>
          <w:sz w:val="24"/>
        </w:rPr>
        <w:t>10</w:t>
      </w:r>
      <w:r>
        <w:rPr>
          <w:color w:val="000000"/>
          <w:sz w:val="24"/>
        </w:rPr>
        <w:t>万个零件，因此也被称为</w:t>
      </w:r>
      <w:r>
        <w:rPr>
          <w:color w:val="000000"/>
          <w:sz w:val="24"/>
        </w:rPr>
        <w:t>“</w:t>
      </w:r>
      <w:r>
        <w:rPr>
          <w:color w:val="000000"/>
          <w:sz w:val="24"/>
        </w:rPr>
        <w:t>皇冠上的明珠</w:t>
      </w:r>
      <w:r>
        <w:rPr>
          <w:color w:val="000000"/>
          <w:sz w:val="24"/>
        </w:rPr>
        <w:t>”</w:t>
      </w:r>
      <w:r>
        <w:rPr>
          <w:color w:val="000000"/>
          <w:sz w:val="24"/>
        </w:rPr>
        <w:t>。目前全球有生产制造并销售出口光刻机的有</w:t>
      </w:r>
      <w:r>
        <w:rPr>
          <w:color w:val="000000"/>
          <w:sz w:val="24"/>
        </w:rPr>
        <w:t>5</w:t>
      </w:r>
      <w:r>
        <w:rPr>
          <w:color w:val="000000"/>
          <w:sz w:val="24"/>
        </w:rPr>
        <w:t>家公司</w:t>
      </w:r>
      <w:r>
        <w:rPr>
          <w:color w:val="000000"/>
          <w:sz w:val="24"/>
          <w:vertAlign w:val="superscript"/>
        </w:rPr>
        <w:t>[1]</w:t>
      </w:r>
      <w:r>
        <w:rPr>
          <w:color w:val="000000"/>
          <w:sz w:val="24"/>
        </w:rPr>
        <w:t>：荷兰的</w:t>
      </w:r>
      <w:r>
        <w:rPr>
          <w:color w:val="000000"/>
          <w:sz w:val="24"/>
        </w:rPr>
        <w:t>ASML</w:t>
      </w:r>
      <w:r>
        <w:rPr>
          <w:color w:val="000000"/>
          <w:sz w:val="24"/>
        </w:rPr>
        <w:t>、日本的</w:t>
      </w:r>
      <w:r>
        <w:rPr>
          <w:color w:val="000000"/>
          <w:sz w:val="24"/>
        </w:rPr>
        <w:t>Nikon</w:t>
      </w:r>
      <w:r>
        <w:rPr>
          <w:color w:val="000000"/>
          <w:sz w:val="24"/>
        </w:rPr>
        <w:t>、</w:t>
      </w:r>
      <w:r>
        <w:rPr>
          <w:color w:val="000000"/>
          <w:sz w:val="24"/>
        </w:rPr>
        <w:t>Canon</w:t>
      </w:r>
      <w:r>
        <w:rPr>
          <w:color w:val="000000"/>
          <w:sz w:val="24"/>
        </w:rPr>
        <w:t>、美国的</w:t>
      </w:r>
      <w:r>
        <w:rPr>
          <w:color w:val="000000"/>
          <w:sz w:val="24"/>
        </w:rPr>
        <w:t>Ultratech</w:t>
      </w:r>
      <w:r>
        <w:rPr>
          <w:color w:val="000000"/>
          <w:sz w:val="24"/>
        </w:rPr>
        <w:t>和中国的上海微电子</w:t>
      </w:r>
      <w:r>
        <w:rPr>
          <w:color w:val="000000"/>
          <w:sz w:val="24"/>
        </w:rPr>
        <w:t>SMEE</w:t>
      </w:r>
      <w:r>
        <w:rPr>
          <w:color w:val="000000"/>
          <w:sz w:val="24"/>
        </w:rPr>
        <w:t>，</w:t>
      </w:r>
      <w:r>
        <w:rPr>
          <w:color w:val="000000"/>
          <w:sz w:val="24"/>
        </w:rPr>
        <w:t>2020</w:t>
      </w:r>
      <w:r>
        <w:rPr>
          <w:color w:val="000000"/>
          <w:sz w:val="24"/>
        </w:rPr>
        <w:t>年全球总销量在</w:t>
      </w:r>
      <w:r>
        <w:rPr>
          <w:color w:val="000000"/>
          <w:sz w:val="24"/>
        </w:rPr>
        <w:t>413</w:t>
      </w:r>
      <w:r>
        <w:rPr>
          <w:color w:val="000000"/>
          <w:sz w:val="24"/>
        </w:rPr>
        <w:t>台左右，其中</w:t>
      </w:r>
      <w:r>
        <w:rPr>
          <w:color w:val="000000"/>
          <w:sz w:val="24"/>
        </w:rPr>
        <w:t>ASML</w:t>
      </w:r>
      <w:r>
        <w:rPr>
          <w:color w:val="000000"/>
          <w:sz w:val="24"/>
        </w:rPr>
        <w:t>占</w:t>
      </w:r>
      <w:r>
        <w:rPr>
          <w:color w:val="000000"/>
          <w:sz w:val="24"/>
        </w:rPr>
        <w:t>62%</w:t>
      </w:r>
      <w:r>
        <w:rPr>
          <w:color w:val="000000"/>
          <w:sz w:val="24"/>
        </w:rPr>
        <w:t>。</w:t>
      </w:r>
    </w:p>
    <w:p w14:paraId="1408C419" w14:textId="77777777" w:rsidR="002206CD" w:rsidRDefault="005E1A9A">
      <w:pPr>
        <w:autoSpaceDE w:val="0"/>
        <w:autoSpaceDN w:val="0"/>
        <w:adjustRightInd w:val="0"/>
        <w:spacing w:line="360" w:lineRule="auto"/>
        <w:ind w:firstLineChars="200" w:firstLine="480"/>
        <w:jc w:val="left"/>
        <w:rPr>
          <w:color w:val="000000"/>
          <w:sz w:val="24"/>
        </w:rPr>
      </w:pPr>
      <w:r>
        <w:rPr>
          <w:color w:val="000000"/>
          <w:sz w:val="24"/>
        </w:rPr>
        <w:t>光刻机有多种分类方式，如根据曝光方式可分为接触式、接近式、投影式，按照</w:t>
      </w:r>
      <w:proofErr w:type="gramStart"/>
      <w:r>
        <w:rPr>
          <w:color w:val="000000"/>
          <w:sz w:val="24"/>
        </w:rPr>
        <w:t>光面刻数可</w:t>
      </w:r>
      <w:proofErr w:type="gramEnd"/>
      <w:r>
        <w:rPr>
          <w:color w:val="000000"/>
          <w:sz w:val="24"/>
        </w:rPr>
        <w:t>分为单面对准、双面对准，依照光刻胶的不同则</w:t>
      </w:r>
      <w:proofErr w:type="gramStart"/>
      <w:r>
        <w:rPr>
          <w:color w:val="000000"/>
          <w:sz w:val="24"/>
        </w:rPr>
        <w:t>有薄胶光刻</w:t>
      </w:r>
      <w:proofErr w:type="gramEnd"/>
      <w:r>
        <w:rPr>
          <w:color w:val="000000"/>
          <w:sz w:val="24"/>
        </w:rPr>
        <w:t>和厚胶光刻，根据其具体应用可分为用于芯片前道制造的光刻机、用于后道芯片封装的光刻机、用于</w:t>
      </w:r>
      <w:r>
        <w:rPr>
          <w:color w:val="000000"/>
          <w:sz w:val="24"/>
        </w:rPr>
        <w:t>LED</w:t>
      </w:r>
      <w:r>
        <w:rPr>
          <w:color w:val="000000"/>
          <w:sz w:val="24"/>
        </w:rPr>
        <w:t>制造领域的投影光刻机。本文中将</w:t>
      </w:r>
      <w:r>
        <w:rPr>
          <w:color w:val="000000"/>
          <w:sz w:val="24"/>
        </w:rPr>
        <w:t>会依据光刻机的曝光方式，依次介绍接触式、接近式、投影式三种光刻机的原理及应用。</w:t>
      </w:r>
    </w:p>
    <w:p w14:paraId="2F57A463" w14:textId="77777777" w:rsidR="002206CD" w:rsidRDefault="002206CD">
      <w:pPr>
        <w:autoSpaceDE w:val="0"/>
        <w:autoSpaceDN w:val="0"/>
        <w:adjustRightInd w:val="0"/>
        <w:spacing w:line="360" w:lineRule="auto"/>
        <w:jc w:val="left"/>
        <w:rPr>
          <w:rFonts w:ascii="宋体" w:hAnsi="宋体"/>
          <w:color w:val="000000"/>
          <w:sz w:val="24"/>
        </w:rPr>
      </w:pPr>
    </w:p>
    <w:p w14:paraId="504A315F" w14:textId="77777777" w:rsidR="002206CD" w:rsidRDefault="005E1A9A">
      <w:pPr>
        <w:autoSpaceDE w:val="0"/>
        <w:autoSpaceDN w:val="0"/>
        <w:adjustRightInd w:val="0"/>
        <w:spacing w:line="480" w:lineRule="auto"/>
        <w:jc w:val="left"/>
        <w:rPr>
          <w:color w:val="000000"/>
          <w:sz w:val="24"/>
        </w:rPr>
      </w:pPr>
      <w:r>
        <w:rPr>
          <w:color w:val="000000"/>
          <w:sz w:val="24"/>
        </w:rPr>
        <w:t xml:space="preserve">2.2 </w:t>
      </w:r>
      <w:r>
        <w:rPr>
          <w:color w:val="000000"/>
          <w:sz w:val="24"/>
        </w:rPr>
        <w:t>光刻机发展历史</w:t>
      </w:r>
    </w:p>
    <w:p w14:paraId="4954E752" w14:textId="77777777" w:rsidR="002206CD" w:rsidRDefault="005E1A9A">
      <w:pPr>
        <w:autoSpaceDE w:val="0"/>
        <w:autoSpaceDN w:val="0"/>
        <w:adjustRightInd w:val="0"/>
        <w:spacing w:line="360" w:lineRule="auto"/>
        <w:ind w:firstLineChars="200" w:firstLine="480"/>
        <w:jc w:val="left"/>
        <w:rPr>
          <w:color w:val="000000"/>
          <w:sz w:val="24"/>
        </w:rPr>
      </w:pPr>
      <w:r>
        <w:rPr>
          <w:color w:val="000000"/>
          <w:sz w:val="24"/>
        </w:rPr>
        <w:t>1955</w:t>
      </w:r>
      <w:r>
        <w:rPr>
          <w:color w:val="000000"/>
          <w:sz w:val="24"/>
        </w:rPr>
        <w:t>年，贝尔实验室最先开始把制造印刷电路板的光刻技术应用到硅片上。</w:t>
      </w:r>
      <w:r>
        <w:rPr>
          <w:color w:val="000000"/>
          <w:sz w:val="24"/>
        </w:rPr>
        <w:t>1958</w:t>
      </w:r>
      <w:r>
        <w:rPr>
          <w:color w:val="000000"/>
          <w:sz w:val="24"/>
        </w:rPr>
        <w:t>年，仙童半导体公司的杰</w:t>
      </w:r>
      <w:r>
        <w:rPr>
          <w:color w:val="000000"/>
          <w:sz w:val="24"/>
        </w:rPr>
        <w:t>·</w:t>
      </w:r>
      <w:r>
        <w:rPr>
          <w:color w:val="000000"/>
          <w:sz w:val="24"/>
        </w:rPr>
        <w:t>拉斯特和诺伊斯制造出了第一台光刻照相机，用于制造硅基晶体三极管。</w:t>
      </w:r>
      <w:r>
        <w:rPr>
          <w:color w:val="000000"/>
          <w:sz w:val="24"/>
        </w:rPr>
        <w:t>1961</w:t>
      </w:r>
      <w:r>
        <w:rPr>
          <w:color w:val="000000"/>
          <w:sz w:val="24"/>
        </w:rPr>
        <w:t>年，美国</w:t>
      </w:r>
      <w:r>
        <w:rPr>
          <w:color w:val="000000"/>
          <w:sz w:val="24"/>
        </w:rPr>
        <w:t>GCA</w:t>
      </w:r>
      <w:r>
        <w:rPr>
          <w:color w:val="000000"/>
          <w:sz w:val="24"/>
        </w:rPr>
        <w:t>公司制造出了第一台光刻机，从此光刻成为芯片制造中最重要的环节。</w:t>
      </w:r>
    </w:p>
    <w:p w14:paraId="593B1E83" w14:textId="77777777" w:rsidR="002206CD" w:rsidRDefault="002206CD">
      <w:pPr>
        <w:autoSpaceDE w:val="0"/>
        <w:autoSpaceDN w:val="0"/>
        <w:adjustRightInd w:val="0"/>
        <w:spacing w:line="360" w:lineRule="auto"/>
        <w:jc w:val="left"/>
        <w:rPr>
          <w:color w:val="000000"/>
          <w:sz w:val="24"/>
        </w:rPr>
      </w:pPr>
    </w:p>
    <w:p w14:paraId="4C0E6CBE" w14:textId="77777777" w:rsidR="002206CD" w:rsidRDefault="005E1A9A">
      <w:pPr>
        <w:autoSpaceDE w:val="0"/>
        <w:autoSpaceDN w:val="0"/>
        <w:adjustRightInd w:val="0"/>
        <w:spacing w:line="480" w:lineRule="auto"/>
        <w:jc w:val="left"/>
        <w:rPr>
          <w:color w:val="000000"/>
          <w:sz w:val="24"/>
        </w:rPr>
      </w:pPr>
      <w:r>
        <w:rPr>
          <w:color w:val="000000"/>
          <w:sz w:val="24"/>
        </w:rPr>
        <w:t>2.2.1 20</w:t>
      </w:r>
      <w:r>
        <w:rPr>
          <w:color w:val="000000"/>
          <w:sz w:val="24"/>
        </w:rPr>
        <w:t>世纪</w:t>
      </w:r>
      <w:r>
        <w:rPr>
          <w:color w:val="000000"/>
          <w:sz w:val="24"/>
        </w:rPr>
        <w:t>60-70</w:t>
      </w:r>
      <w:r>
        <w:rPr>
          <w:color w:val="000000"/>
          <w:sz w:val="24"/>
        </w:rPr>
        <w:t>年代：早期光刻机发展阶段</w:t>
      </w:r>
    </w:p>
    <w:p w14:paraId="606E971A"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早期行业内只有美国的</w:t>
      </w:r>
      <w:r>
        <w:rPr>
          <w:rFonts w:hint="eastAsia"/>
          <w:color w:val="000000"/>
          <w:sz w:val="24"/>
        </w:rPr>
        <w:t>GCA</w:t>
      </w:r>
      <w:r>
        <w:rPr>
          <w:rFonts w:hint="eastAsia"/>
          <w:color w:val="000000"/>
          <w:sz w:val="24"/>
        </w:rPr>
        <w:t>、</w:t>
      </w:r>
      <w:r>
        <w:rPr>
          <w:rFonts w:hint="eastAsia"/>
          <w:color w:val="000000"/>
          <w:sz w:val="24"/>
        </w:rPr>
        <w:t>K&amp;S</w:t>
      </w:r>
      <w:r>
        <w:rPr>
          <w:rFonts w:hint="eastAsia"/>
          <w:color w:val="000000"/>
          <w:sz w:val="24"/>
        </w:rPr>
        <w:t>、</w:t>
      </w:r>
      <w:r>
        <w:rPr>
          <w:rFonts w:hint="eastAsia"/>
          <w:color w:val="000000"/>
          <w:sz w:val="24"/>
        </w:rPr>
        <w:t>Kasper</w:t>
      </w:r>
      <w:r>
        <w:rPr>
          <w:rFonts w:hint="eastAsia"/>
          <w:color w:val="000000"/>
          <w:sz w:val="24"/>
        </w:rPr>
        <w:t>等几家公司，由于光刻原理简单，半导体公司通常自己</w:t>
      </w:r>
      <w:r>
        <w:rPr>
          <w:rFonts w:hint="eastAsia"/>
          <w:color w:val="000000"/>
          <w:sz w:val="24"/>
        </w:rPr>
        <w:t>设计工装和工具。</w:t>
      </w:r>
    </w:p>
    <w:p w14:paraId="0DA7B7BC"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60</w:t>
      </w:r>
      <w:r>
        <w:rPr>
          <w:rFonts w:hint="eastAsia"/>
          <w:color w:val="000000"/>
          <w:sz w:val="24"/>
        </w:rPr>
        <w:t>年代末，日本的</w:t>
      </w:r>
      <w:r>
        <w:rPr>
          <w:rFonts w:hint="eastAsia"/>
          <w:color w:val="000000"/>
          <w:sz w:val="24"/>
        </w:rPr>
        <w:t>Nikon</w:t>
      </w:r>
      <w:r>
        <w:rPr>
          <w:rFonts w:hint="eastAsia"/>
          <w:color w:val="000000"/>
          <w:sz w:val="24"/>
        </w:rPr>
        <w:t>和</w:t>
      </w:r>
      <w:r>
        <w:rPr>
          <w:rFonts w:hint="eastAsia"/>
          <w:color w:val="000000"/>
          <w:sz w:val="24"/>
        </w:rPr>
        <w:t>Canon</w:t>
      </w:r>
      <w:r>
        <w:rPr>
          <w:rFonts w:hint="eastAsia"/>
          <w:color w:val="000000"/>
          <w:sz w:val="24"/>
        </w:rPr>
        <w:t>加入光刻机行业。</w:t>
      </w:r>
      <w:r>
        <w:rPr>
          <w:rFonts w:hint="eastAsia"/>
          <w:color w:val="000000"/>
          <w:sz w:val="24"/>
        </w:rPr>
        <w:t>1973</w:t>
      </w:r>
      <w:r>
        <w:rPr>
          <w:rFonts w:hint="eastAsia"/>
          <w:color w:val="000000"/>
          <w:sz w:val="24"/>
        </w:rPr>
        <w:t>年，获得美国军方投资的</w:t>
      </w:r>
      <w:r>
        <w:rPr>
          <w:rFonts w:hint="eastAsia"/>
          <w:color w:val="000000"/>
          <w:sz w:val="24"/>
        </w:rPr>
        <w:t>Perkin Elmer</w:t>
      </w:r>
      <w:r>
        <w:rPr>
          <w:rFonts w:hint="eastAsia"/>
          <w:color w:val="000000"/>
          <w:sz w:val="24"/>
        </w:rPr>
        <w:t>公司推出了搭配正性光刻胶投影式光刻系统，由于产品好用且良</w:t>
      </w:r>
      <w:r>
        <w:rPr>
          <w:rFonts w:hint="eastAsia"/>
          <w:color w:val="000000"/>
          <w:sz w:val="24"/>
        </w:rPr>
        <w:lastRenderedPageBreak/>
        <w:t>率高，其迅速占领了市场，并在后面很长一段时间仍处于主导地位。</w:t>
      </w:r>
      <w:r>
        <w:rPr>
          <w:rFonts w:hint="eastAsia"/>
          <w:color w:val="000000"/>
          <w:sz w:val="24"/>
        </w:rPr>
        <w:t>1978</w:t>
      </w:r>
      <w:r>
        <w:rPr>
          <w:rFonts w:hint="eastAsia"/>
          <w:color w:val="000000"/>
          <w:sz w:val="24"/>
        </w:rPr>
        <w:t>年，</w:t>
      </w:r>
      <w:r>
        <w:rPr>
          <w:rFonts w:hint="eastAsia"/>
          <w:color w:val="000000"/>
          <w:sz w:val="24"/>
        </w:rPr>
        <w:t>GCA</w:t>
      </w:r>
      <w:r>
        <w:rPr>
          <w:rFonts w:hint="eastAsia"/>
          <w:color w:val="000000"/>
          <w:sz w:val="24"/>
        </w:rPr>
        <w:t>推出了世界上第一台商用步进光刻机</w:t>
      </w:r>
      <w:r>
        <w:rPr>
          <w:rFonts w:hint="eastAsia"/>
          <w:color w:val="000000"/>
          <w:sz w:val="24"/>
        </w:rPr>
        <w:t>DSW4800</w:t>
      </w:r>
      <w:r>
        <w:rPr>
          <w:rFonts w:hint="eastAsia"/>
          <w:color w:val="000000"/>
          <w:sz w:val="24"/>
        </w:rPr>
        <w:t>（</w:t>
      </w:r>
      <w:r>
        <w:rPr>
          <w:rFonts w:hint="eastAsia"/>
          <w:color w:val="000000"/>
          <w:sz w:val="24"/>
        </w:rPr>
        <w:t>direct step to wafer</w:t>
      </w:r>
      <w:r>
        <w:rPr>
          <w:rFonts w:hint="eastAsia"/>
          <w:color w:val="000000"/>
          <w:sz w:val="24"/>
        </w:rPr>
        <w:t>），使用</w:t>
      </w:r>
      <w:r>
        <w:rPr>
          <w:rFonts w:hint="eastAsia"/>
          <w:color w:val="000000"/>
          <w:sz w:val="24"/>
        </w:rPr>
        <w:t>g</w:t>
      </w:r>
      <w:r>
        <w:rPr>
          <w:rFonts w:hint="eastAsia"/>
          <w:color w:val="000000"/>
          <w:sz w:val="24"/>
        </w:rPr>
        <w:t>线汞灯和德国蔡司的光学器件，可以</w:t>
      </w:r>
      <w:r>
        <w:rPr>
          <w:rFonts w:hint="eastAsia"/>
          <w:color w:val="000000"/>
          <w:sz w:val="24"/>
        </w:rPr>
        <w:t>10:1</w:t>
      </w:r>
      <w:r>
        <w:rPr>
          <w:rFonts w:hint="eastAsia"/>
          <w:color w:val="000000"/>
          <w:sz w:val="24"/>
        </w:rPr>
        <w:t>的芯片线路成像到</w:t>
      </w:r>
      <w:r>
        <w:rPr>
          <w:rFonts w:hint="eastAsia"/>
          <w:color w:val="000000"/>
          <w:sz w:val="24"/>
        </w:rPr>
        <w:t>10mm</w:t>
      </w:r>
      <w:r>
        <w:rPr>
          <w:rFonts w:hint="eastAsia"/>
          <w:color w:val="000000"/>
          <w:sz w:val="24"/>
        </w:rPr>
        <w:t>见方区域。</w:t>
      </w:r>
      <w:r>
        <w:rPr>
          <w:rFonts w:hint="eastAsia"/>
          <w:color w:val="000000"/>
          <w:sz w:val="24"/>
        </w:rPr>
        <w:t>GCA</w:t>
      </w:r>
      <w:r>
        <w:rPr>
          <w:rFonts w:hint="eastAsia"/>
          <w:color w:val="000000"/>
          <w:sz w:val="24"/>
        </w:rPr>
        <w:t>也开发出第一台分布重复投影曝光机，集成电路线宽缩小到</w:t>
      </w:r>
      <w:r>
        <w:rPr>
          <w:rFonts w:hint="eastAsia"/>
          <w:color w:val="000000"/>
          <w:sz w:val="24"/>
        </w:rPr>
        <w:t>0.5</w:t>
      </w:r>
      <w:r>
        <w:rPr>
          <w:rFonts w:hint="eastAsia"/>
          <w:color w:val="000000"/>
          <w:sz w:val="24"/>
        </w:rPr>
        <w:t>微米节点</w:t>
      </w:r>
      <w:r>
        <w:rPr>
          <w:rFonts w:hint="eastAsia"/>
          <w:color w:val="000000"/>
          <w:sz w:val="24"/>
          <w:vertAlign w:val="superscript"/>
        </w:rPr>
        <w:t>[2]</w:t>
      </w:r>
      <w:r>
        <w:rPr>
          <w:rFonts w:hint="eastAsia"/>
          <w:color w:val="000000"/>
          <w:sz w:val="24"/>
        </w:rPr>
        <w:t>。</w:t>
      </w:r>
    </w:p>
    <w:p w14:paraId="7640615D"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中国光刻机设备的研制起步也不晚。中科院是中国最早研究光刻机的，其在</w:t>
      </w:r>
      <w:r>
        <w:rPr>
          <w:rFonts w:hint="eastAsia"/>
          <w:color w:val="000000"/>
          <w:sz w:val="24"/>
        </w:rPr>
        <w:t>60</w:t>
      </w:r>
      <w:r>
        <w:rPr>
          <w:rFonts w:hint="eastAsia"/>
          <w:color w:val="000000"/>
          <w:sz w:val="24"/>
        </w:rPr>
        <w:t>年代开发出了</w:t>
      </w:r>
      <w:r>
        <w:rPr>
          <w:rFonts w:hint="eastAsia"/>
          <w:color w:val="000000"/>
          <w:sz w:val="24"/>
        </w:rPr>
        <w:t>65</w:t>
      </w:r>
      <w:r>
        <w:rPr>
          <w:rFonts w:hint="eastAsia"/>
          <w:color w:val="000000"/>
          <w:sz w:val="24"/>
        </w:rPr>
        <w:t>接触式光刻机。</w:t>
      </w:r>
      <w:r>
        <w:rPr>
          <w:rFonts w:hint="eastAsia"/>
          <w:color w:val="000000"/>
          <w:sz w:val="24"/>
        </w:rPr>
        <w:t>1978</w:t>
      </w:r>
      <w:r>
        <w:rPr>
          <w:rFonts w:hint="eastAsia"/>
          <w:color w:val="000000"/>
          <w:sz w:val="24"/>
        </w:rPr>
        <w:t>年，中科院的半导体所开始研制半自动接近式光刻机。清华大学精密仪器系也投入研制。</w:t>
      </w:r>
    </w:p>
    <w:p w14:paraId="1EE42439" w14:textId="77777777" w:rsidR="002206CD" w:rsidRDefault="002206CD">
      <w:pPr>
        <w:autoSpaceDE w:val="0"/>
        <w:autoSpaceDN w:val="0"/>
        <w:adjustRightInd w:val="0"/>
        <w:spacing w:line="360" w:lineRule="auto"/>
        <w:jc w:val="left"/>
        <w:rPr>
          <w:color w:val="000000"/>
          <w:sz w:val="24"/>
        </w:rPr>
      </w:pPr>
    </w:p>
    <w:p w14:paraId="314E66DD" w14:textId="77777777" w:rsidR="002206CD" w:rsidRDefault="005E1A9A">
      <w:pPr>
        <w:autoSpaceDE w:val="0"/>
        <w:autoSpaceDN w:val="0"/>
        <w:adjustRightInd w:val="0"/>
        <w:spacing w:line="480" w:lineRule="auto"/>
        <w:jc w:val="left"/>
        <w:rPr>
          <w:color w:val="000000"/>
          <w:sz w:val="24"/>
        </w:rPr>
      </w:pPr>
      <w:r>
        <w:rPr>
          <w:color w:val="000000"/>
          <w:sz w:val="24"/>
        </w:rPr>
        <w:t>2.2.2 20</w:t>
      </w:r>
      <w:r>
        <w:rPr>
          <w:color w:val="000000"/>
          <w:sz w:val="24"/>
        </w:rPr>
        <w:t>世纪</w:t>
      </w:r>
      <w:r>
        <w:rPr>
          <w:color w:val="000000"/>
          <w:sz w:val="24"/>
        </w:rPr>
        <w:t>80-90</w:t>
      </w:r>
      <w:r>
        <w:rPr>
          <w:color w:val="000000"/>
          <w:sz w:val="24"/>
        </w:rPr>
        <w:t>年代：半导体产业从美国首次</w:t>
      </w:r>
      <w:r>
        <w:rPr>
          <w:color w:val="000000"/>
          <w:sz w:val="24"/>
        </w:rPr>
        <w:t>“</w:t>
      </w:r>
      <w:r>
        <w:rPr>
          <w:color w:val="000000"/>
          <w:sz w:val="24"/>
        </w:rPr>
        <w:t>转移</w:t>
      </w:r>
      <w:r>
        <w:rPr>
          <w:color w:val="000000"/>
          <w:sz w:val="24"/>
        </w:rPr>
        <w:t>”</w:t>
      </w:r>
      <w:r>
        <w:rPr>
          <w:color w:val="000000"/>
          <w:sz w:val="24"/>
        </w:rPr>
        <w:t>至日本</w:t>
      </w:r>
    </w:p>
    <w:p w14:paraId="27CD030E"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这个阶段是</w:t>
      </w:r>
      <w:proofErr w:type="gramStart"/>
      <w:r>
        <w:rPr>
          <w:rFonts w:hint="eastAsia"/>
          <w:color w:val="000000"/>
          <w:sz w:val="24"/>
        </w:rPr>
        <w:t>芯片制程的</w:t>
      </w:r>
      <w:proofErr w:type="gramEnd"/>
      <w:r>
        <w:rPr>
          <w:rFonts w:hint="eastAsia"/>
          <w:color w:val="000000"/>
          <w:sz w:val="24"/>
        </w:rPr>
        <w:t>“微米”时代，光刻机的技术门槛较低，行业内有数十家企业。</w:t>
      </w:r>
    </w:p>
    <w:p w14:paraId="7EFAF098"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80</w:t>
      </w:r>
      <w:r>
        <w:rPr>
          <w:rFonts w:hint="eastAsia"/>
          <w:color w:val="000000"/>
          <w:sz w:val="24"/>
        </w:rPr>
        <w:t>年代，日本在美国的扶植及装配产业转移的情况下，在半导体领域崛起。</w:t>
      </w:r>
      <w:r>
        <w:rPr>
          <w:rFonts w:hint="eastAsia"/>
          <w:color w:val="000000"/>
          <w:sz w:val="24"/>
        </w:rPr>
        <w:t>90</w:t>
      </w:r>
      <w:r>
        <w:rPr>
          <w:rFonts w:hint="eastAsia"/>
          <w:color w:val="000000"/>
          <w:sz w:val="24"/>
        </w:rPr>
        <w:t>年代前后，日本的半导体产业成为了全球第一，在高峰期时更占据了全球超过</w:t>
      </w:r>
      <w:r>
        <w:rPr>
          <w:rFonts w:hint="eastAsia"/>
          <w:color w:val="000000"/>
          <w:sz w:val="24"/>
        </w:rPr>
        <w:t>60%</w:t>
      </w:r>
      <w:r>
        <w:rPr>
          <w:rFonts w:hint="eastAsia"/>
          <w:color w:val="000000"/>
          <w:sz w:val="24"/>
        </w:rPr>
        <w:t>的份额，出口额全球第一</w:t>
      </w:r>
      <w:r>
        <w:rPr>
          <w:rFonts w:hint="eastAsia"/>
          <w:color w:val="000000"/>
          <w:sz w:val="24"/>
        </w:rPr>
        <w:t>。</w:t>
      </w:r>
      <w:r>
        <w:rPr>
          <w:rFonts w:hint="eastAsia"/>
          <w:color w:val="000000"/>
          <w:sz w:val="24"/>
        </w:rPr>
        <w:t>Nikon</w:t>
      </w:r>
      <w:r>
        <w:rPr>
          <w:rFonts w:hint="eastAsia"/>
          <w:color w:val="000000"/>
          <w:sz w:val="24"/>
        </w:rPr>
        <w:t>在这样的背景之下，凭借着自身在相机技术的积累成为行业巨头，占有市场三成以上的份额，在</w:t>
      </w:r>
      <w:r>
        <w:rPr>
          <w:rFonts w:hint="eastAsia"/>
          <w:color w:val="000000"/>
          <w:sz w:val="24"/>
        </w:rPr>
        <w:t>90</w:t>
      </w:r>
      <w:r>
        <w:rPr>
          <w:rFonts w:hint="eastAsia"/>
          <w:color w:val="000000"/>
          <w:sz w:val="24"/>
        </w:rPr>
        <w:t>年代称霸光刻机领域。</w:t>
      </w:r>
    </w:p>
    <w:p w14:paraId="7BED067A"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此时在光刻机的技术层面上，各家公司也一直在突破限制。</w:t>
      </w:r>
      <w:r>
        <w:rPr>
          <w:rFonts w:hint="eastAsia"/>
          <w:color w:val="000000"/>
          <w:sz w:val="24"/>
        </w:rPr>
        <w:t>80</w:t>
      </w:r>
      <w:r>
        <w:rPr>
          <w:rFonts w:hint="eastAsia"/>
          <w:color w:val="000000"/>
          <w:sz w:val="24"/>
        </w:rPr>
        <w:t>年代，美国</w:t>
      </w:r>
      <w:r>
        <w:rPr>
          <w:rFonts w:hint="eastAsia"/>
          <w:color w:val="000000"/>
          <w:sz w:val="24"/>
        </w:rPr>
        <w:t>SVGL</w:t>
      </w:r>
      <w:r>
        <w:rPr>
          <w:rFonts w:hint="eastAsia"/>
          <w:color w:val="000000"/>
          <w:sz w:val="24"/>
        </w:rPr>
        <w:t>开发出第一</w:t>
      </w:r>
      <w:proofErr w:type="gramStart"/>
      <w:r>
        <w:rPr>
          <w:rFonts w:hint="eastAsia"/>
          <w:color w:val="000000"/>
          <w:sz w:val="24"/>
        </w:rPr>
        <w:t>代步进</w:t>
      </w:r>
      <w:proofErr w:type="gramEnd"/>
      <w:r>
        <w:rPr>
          <w:rFonts w:hint="eastAsia"/>
          <w:color w:val="000000"/>
          <w:sz w:val="24"/>
        </w:rPr>
        <w:t>扫描投影曝光机，集成电路线宽缩小至</w:t>
      </w:r>
      <w:r>
        <w:rPr>
          <w:rFonts w:hint="eastAsia"/>
          <w:color w:val="000000"/>
          <w:sz w:val="24"/>
        </w:rPr>
        <w:t>0.35</w:t>
      </w:r>
      <w:r>
        <w:rPr>
          <w:rFonts w:hint="eastAsia"/>
          <w:color w:val="000000"/>
          <w:sz w:val="24"/>
        </w:rPr>
        <w:t>微米节点。</w:t>
      </w:r>
      <w:r>
        <w:rPr>
          <w:rFonts w:hint="eastAsia"/>
          <w:color w:val="000000"/>
          <w:sz w:val="24"/>
        </w:rPr>
        <w:t>90</w:t>
      </w:r>
      <w:r>
        <w:rPr>
          <w:rFonts w:hint="eastAsia"/>
          <w:color w:val="000000"/>
          <w:sz w:val="24"/>
        </w:rPr>
        <w:t>年代，</w:t>
      </w:r>
      <w:r>
        <w:rPr>
          <w:rFonts w:hint="eastAsia"/>
          <w:color w:val="000000"/>
          <w:sz w:val="24"/>
        </w:rPr>
        <w:t>Canon</w:t>
      </w:r>
      <w:r>
        <w:rPr>
          <w:rFonts w:hint="eastAsia"/>
          <w:color w:val="000000"/>
          <w:sz w:val="24"/>
        </w:rPr>
        <w:t>着手</w:t>
      </w:r>
      <w:r>
        <w:rPr>
          <w:rFonts w:hint="eastAsia"/>
          <w:color w:val="000000"/>
          <w:sz w:val="24"/>
        </w:rPr>
        <w:t>300mm</w:t>
      </w:r>
      <w:r>
        <w:rPr>
          <w:rFonts w:hint="eastAsia"/>
          <w:color w:val="000000"/>
          <w:sz w:val="24"/>
        </w:rPr>
        <w:t>晶圆曝光机，推出了</w:t>
      </w:r>
      <w:r>
        <w:rPr>
          <w:rFonts w:hint="eastAsia"/>
          <w:color w:val="000000"/>
          <w:sz w:val="24"/>
        </w:rPr>
        <w:t>EX3L</w:t>
      </w:r>
      <w:r>
        <w:rPr>
          <w:rFonts w:hint="eastAsia"/>
          <w:color w:val="000000"/>
          <w:sz w:val="24"/>
        </w:rPr>
        <w:t>和</w:t>
      </w:r>
      <w:r>
        <w:rPr>
          <w:rFonts w:hint="eastAsia"/>
          <w:color w:val="000000"/>
          <w:sz w:val="24"/>
        </w:rPr>
        <w:t>5L</w:t>
      </w:r>
      <w:r>
        <w:rPr>
          <w:rFonts w:hint="eastAsia"/>
          <w:color w:val="000000"/>
          <w:sz w:val="24"/>
        </w:rPr>
        <w:t>步进机。荷兰的</w:t>
      </w:r>
      <w:r>
        <w:rPr>
          <w:rFonts w:hint="eastAsia"/>
          <w:color w:val="000000"/>
          <w:sz w:val="24"/>
        </w:rPr>
        <w:t>ASML</w:t>
      </w:r>
      <w:r>
        <w:rPr>
          <w:rFonts w:hint="eastAsia"/>
          <w:color w:val="000000"/>
          <w:sz w:val="24"/>
        </w:rPr>
        <w:t>（</w:t>
      </w:r>
      <w:r>
        <w:rPr>
          <w:rFonts w:hint="eastAsia"/>
          <w:color w:val="000000"/>
          <w:sz w:val="24"/>
        </w:rPr>
        <w:t xml:space="preserve">Advanced Semiconductor Materials </w:t>
      </w:r>
      <w:proofErr w:type="spellStart"/>
      <w:r>
        <w:rPr>
          <w:rFonts w:hint="eastAsia"/>
          <w:color w:val="000000"/>
          <w:sz w:val="24"/>
        </w:rPr>
        <w:t>Lithopgraphy</w:t>
      </w:r>
      <w:proofErr w:type="spellEnd"/>
      <w:r>
        <w:rPr>
          <w:rFonts w:hint="eastAsia"/>
          <w:color w:val="000000"/>
          <w:sz w:val="24"/>
        </w:rPr>
        <w:t>）也推出</w:t>
      </w:r>
      <w:r>
        <w:rPr>
          <w:rFonts w:hint="eastAsia"/>
          <w:color w:val="000000"/>
          <w:sz w:val="24"/>
        </w:rPr>
        <w:t>FPA2500</w:t>
      </w:r>
      <w:r>
        <w:rPr>
          <w:rFonts w:hint="eastAsia"/>
          <w:color w:val="000000"/>
          <w:sz w:val="24"/>
        </w:rPr>
        <w:t>，</w:t>
      </w:r>
      <w:r>
        <w:rPr>
          <w:rFonts w:hint="eastAsia"/>
          <w:color w:val="000000"/>
          <w:sz w:val="24"/>
        </w:rPr>
        <w:t>193nm</w:t>
      </w:r>
      <w:r>
        <w:rPr>
          <w:rFonts w:hint="eastAsia"/>
          <w:color w:val="000000"/>
          <w:sz w:val="24"/>
        </w:rPr>
        <w:t>波长的步进扫描曝光机，光刻分辨率达</w:t>
      </w:r>
      <w:r>
        <w:rPr>
          <w:rFonts w:hint="eastAsia"/>
          <w:color w:val="000000"/>
          <w:sz w:val="24"/>
        </w:rPr>
        <w:t>到</w:t>
      </w:r>
      <w:r>
        <w:rPr>
          <w:rFonts w:hint="eastAsia"/>
          <w:color w:val="000000"/>
          <w:sz w:val="24"/>
        </w:rPr>
        <w:t>70nm</w:t>
      </w:r>
      <w:r>
        <w:rPr>
          <w:rFonts w:hint="eastAsia"/>
          <w:color w:val="000000"/>
          <w:sz w:val="24"/>
          <w:vertAlign w:val="superscript"/>
        </w:rPr>
        <w:t>[2]</w:t>
      </w:r>
      <w:r>
        <w:rPr>
          <w:rFonts w:hint="eastAsia"/>
          <w:color w:val="000000"/>
          <w:sz w:val="24"/>
        </w:rPr>
        <w:t>。</w:t>
      </w:r>
    </w:p>
    <w:p w14:paraId="4F1E81E9"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在这个时期，日本科学家就已经提出</w:t>
      </w:r>
      <w:r>
        <w:rPr>
          <w:rFonts w:hint="eastAsia"/>
          <w:color w:val="000000"/>
          <w:sz w:val="24"/>
        </w:rPr>
        <w:t>EUV</w:t>
      </w:r>
      <w:r>
        <w:rPr>
          <w:rFonts w:hint="eastAsia"/>
          <w:color w:val="000000"/>
          <w:sz w:val="24"/>
        </w:rPr>
        <w:t>（深紫外）原理并验证，但碍于制造成本极高而无法产业化。</w:t>
      </w:r>
      <w:r>
        <w:rPr>
          <w:rFonts w:hint="eastAsia"/>
          <w:color w:val="000000"/>
          <w:sz w:val="24"/>
        </w:rPr>
        <w:t>1997</w:t>
      </w:r>
      <w:r>
        <w:rPr>
          <w:rFonts w:hint="eastAsia"/>
          <w:color w:val="000000"/>
          <w:sz w:val="24"/>
        </w:rPr>
        <w:t>年，</w:t>
      </w:r>
      <w:r>
        <w:rPr>
          <w:rFonts w:hint="eastAsia"/>
          <w:color w:val="000000"/>
          <w:sz w:val="24"/>
        </w:rPr>
        <w:t>Intel</w:t>
      </w:r>
      <w:r>
        <w:rPr>
          <w:rFonts w:hint="eastAsia"/>
          <w:color w:val="000000"/>
          <w:sz w:val="24"/>
        </w:rPr>
        <w:t>也就该创新性的</w:t>
      </w:r>
      <w:r>
        <w:rPr>
          <w:rFonts w:hint="eastAsia"/>
          <w:color w:val="000000"/>
          <w:sz w:val="24"/>
        </w:rPr>
        <w:t>EUV</w:t>
      </w:r>
      <w:r>
        <w:rPr>
          <w:rFonts w:hint="eastAsia"/>
          <w:color w:val="000000"/>
          <w:sz w:val="24"/>
        </w:rPr>
        <w:t>技术发起</w:t>
      </w:r>
      <w:r>
        <w:rPr>
          <w:rFonts w:hint="eastAsia"/>
          <w:color w:val="000000"/>
          <w:sz w:val="24"/>
        </w:rPr>
        <w:t>EUV LLC</w:t>
      </w:r>
      <w:r>
        <w:rPr>
          <w:rFonts w:hint="eastAsia"/>
          <w:color w:val="000000"/>
          <w:sz w:val="24"/>
        </w:rPr>
        <w:t>联盟，由美国能源部领军，涵盖众多顶尖的科技公司及美国三大国家实验室。</w:t>
      </w:r>
    </w:p>
    <w:p w14:paraId="606AB0C4"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而在中国，</w:t>
      </w:r>
      <w:r>
        <w:rPr>
          <w:rFonts w:hint="eastAsia"/>
          <w:color w:val="000000"/>
          <w:sz w:val="24"/>
        </w:rPr>
        <w:t>1990</w:t>
      </w:r>
      <w:r>
        <w:rPr>
          <w:rFonts w:hint="eastAsia"/>
          <w:color w:val="000000"/>
          <w:sz w:val="24"/>
        </w:rPr>
        <w:t>年，中科院光电所成功研制直接分布重复投影光刻机样机。</w:t>
      </w:r>
      <w:r>
        <w:rPr>
          <w:rFonts w:hint="eastAsia"/>
          <w:color w:val="000000"/>
          <w:sz w:val="24"/>
        </w:rPr>
        <w:t>1996</w:t>
      </w:r>
      <w:r>
        <w:rPr>
          <w:rFonts w:hint="eastAsia"/>
          <w:color w:val="000000"/>
          <w:sz w:val="24"/>
        </w:rPr>
        <w:t>年，中科院成都光电所研制的</w:t>
      </w:r>
      <w:r>
        <w:rPr>
          <w:rFonts w:hint="eastAsia"/>
          <w:color w:val="000000"/>
          <w:sz w:val="24"/>
        </w:rPr>
        <w:t>0.8-1</w:t>
      </w:r>
      <w:r>
        <w:rPr>
          <w:rFonts w:hint="eastAsia"/>
          <w:color w:val="000000"/>
          <w:sz w:val="24"/>
        </w:rPr>
        <w:t>微米分布重复投影光刻机通过验收。</w:t>
      </w:r>
    </w:p>
    <w:p w14:paraId="780C4955" w14:textId="77777777" w:rsidR="002206CD" w:rsidRDefault="002206CD">
      <w:pPr>
        <w:autoSpaceDE w:val="0"/>
        <w:autoSpaceDN w:val="0"/>
        <w:adjustRightInd w:val="0"/>
        <w:spacing w:line="360" w:lineRule="auto"/>
        <w:jc w:val="left"/>
        <w:rPr>
          <w:color w:val="000000"/>
          <w:sz w:val="24"/>
        </w:rPr>
      </w:pPr>
    </w:p>
    <w:p w14:paraId="0A6644EF" w14:textId="77777777" w:rsidR="002206CD" w:rsidRDefault="005E1A9A">
      <w:pPr>
        <w:autoSpaceDE w:val="0"/>
        <w:autoSpaceDN w:val="0"/>
        <w:adjustRightInd w:val="0"/>
        <w:spacing w:line="480" w:lineRule="auto"/>
        <w:jc w:val="left"/>
        <w:rPr>
          <w:color w:val="000000"/>
          <w:sz w:val="24"/>
        </w:rPr>
      </w:pPr>
      <w:r>
        <w:rPr>
          <w:color w:val="000000"/>
          <w:sz w:val="24"/>
        </w:rPr>
        <w:t xml:space="preserve">2.2.3 </w:t>
      </w:r>
      <w:r>
        <w:rPr>
          <w:color w:val="000000"/>
          <w:sz w:val="24"/>
        </w:rPr>
        <w:t>新千年前后：荷兰</w:t>
      </w:r>
      <w:r>
        <w:rPr>
          <w:color w:val="000000"/>
          <w:sz w:val="24"/>
        </w:rPr>
        <w:t>ASML</w:t>
      </w:r>
      <w:r>
        <w:rPr>
          <w:color w:val="000000"/>
          <w:sz w:val="24"/>
        </w:rPr>
        <w:t>的崛起</w:t>
      </w:r>
    </w:p>
    <w:p w14:paraId="106F2C77"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在</w:t>
      </w:r>
      <w:r>
        <w:rPr>
          <w:rFonts w:hint="eastAsia"/>
          <w:color w:val="000000"/>
          <w:sz w:val="24"/>
        </w:rPr>
        <w:t>90</w:t>
      </w:r>
      <w:r>
        <w:rPr>
          <w:rFonts w:hint="eastAsia"/>
          <w:color w:val="000000"/>
          <w:sz w:val="24"/>
        </w:rPr>
        <w:t>年代末期，整个光刻机产业都面临着一个难关，光刻机的光源波长停留在</w:t>
      </w:r>
      <w:r>
        <w:rPr>
          <w:rFonts w:hint="eastAsia"/>
          <w:color w:val="000000"/>
          <w:sz w:val="24"/>
        </w:rPr>
        <w:t>193nm</w:t>
      </w:r>
      <w:r>
        <w:rPr>
          <w:rFonts w:hint="eastAsia"/>
          <w:color w:val="000000"/>
          <w:sz w:val="24"/>
        </w:rPr>
        <w:t>极限，无法再降低。而在</w:t>
      </w:r>
      <w:r>
        <w:rPr>
          <w:rFonts w:hint="eastAsia"/>
          <w:color w:val="000000"/>
          <w:sz w:val="24"/>
        </w:rPr>
        <w:t>2002</w:t>
      </w:r>
      <w:r>
        <w:rPr>
          <w:rFonts w:hint="eastAsia"/>
          <w:color w:val="000000"/>
          <w:sz w:val="24"/>
        </w:rPr>
        <w:t>年，时任台积电研发副总经理的林本</w:t>
      </w:r>
      <w:proofErr w:type="gramStart"/>
      <w:r>
        <w:rPr>
          <w:rFonts w:hint="eastAsia"/>
          <w:color w:val="000000"/>
          <w:sz w:val="24"/>
        </w:rPr>
        <w:t>坚</w:t>
      </w:r>
      <w:proofErr w:type="gramEnd"/>
      <w:r>
        <w:rPr>
          <w:rFonts w:hint="eastAsia"/>
          <w:color w:val="000000"/>
          <w:sz w:val="24"/>
        </w:rPr>
        <w:t>提出“浸润式光刻”：即在透镜和硅片之间加一层水，利用水的折射率降低波长，</w:t>
      </w:r>
      <w:r>
        <w:rPr>
          <w:rFonts w:hint="eastAsia"/>
          <w:color w:val="000000"/>
          <w:sz w:val="24"/>
        </w:rPr>
        <w:lastRenderedPageBreak/>
        <w:t>可将波长降到</w:t>
      </w:r>
      <w:r>
        <w:rPr>
          <w:rFonts w:hint="eastAsia"/>
          <w:color w:val="000000"/>
          <w:sz w:val="24"/>
        </w:rPr>
        <w:t>134nm</w:t>
      </w:r>
      <w:r>
        <w:rPr>
          <w:rFonts w:hint="eastAsia"/>
          <w:color w:val="000000"/>
          <w:sz w:val="24"/>
        </w:rPr>
        <w:t>，实现</w:t>
      </w:r>
      <w:r>
        <w:rPr>
          <w:rFonts w:hint="eastAsia"/>
          <w:color w:val="000000"/>
          <w:sz w:val="24"/>
        </w:rPr>
        <w:t>45nm</w:t>
      </w:r>
      <w:r>
        <w:rPr>
          <w:rFonts w:hint="eastAsia"/>
          <w:color w:val="000000"/>
          <w:sz w:val="24"/>
        </w:rPr>
        <w:t>以下的制程。林本</w:t>
      </w:r>
      <w:proofErr w:type="gramStart"/>
      <w:r>
        <w:rPr>
          <w:rFonts w:hint="eastAsia"/>
          <w:color w:val="000000"/>
          <w:sz w:val="24"/>
        </w:rPr>
        <w:t>坚</w:t>
      </w:r>
      <w:proofErr w:type="gramEnd"/>
      <w:r>
        <w:rPr>
          <w:rFonts w:hint="eastAsia"/>
          <w:color w:val="000000"/>
          <w:sz w:val="24"/>
        </w:rPr>
        <w:t>拿着这个的方案跑遍美国、德国、日本等国游说各家半</w:t>
      </w:r>
      <w:r>
        <w:rPr>
          <w:rFonts w:hint="eastAsia"/>
          <w:color w:val="000000"/>
          <w:sz w:val="24"/>
        </w:rPr>
        <w:t>导体巨头，但都被拒绝。而当时还是小角色的</w:t>
      </w:r>
      <w:r>
        <w:rPr>
          <w:rFonts w:hint="eastAsia"/>
          <w:color w:val="000000"/>
          <w:sz w:val="24"/>
        </w:rPr>
        <w:t>ASML</w:t>
      </w:r>
      <w:r>
        <w:rPr>
          <w:rFonts w:hint="eastAsia"/>
          <w:color w:val="000000"/>
          <w:sz w:val="24"/>
        </w:rPr>
        <w:t>刚刚在</w:t>
      </w:r>
      <w:r>
        <w:rPr>
          <w:rFonts w:hint="eastAsia"/>
          <w:color w:val="000000"/>
          <w:sz w:val="24"/>
        </w:rPr>
        <w:t>2000</w:t>
      </w:r>
      <w:r>
        <w:rPr>
          <w:rFonts w:hint="eastAsia"/>
          <w:color w:val="000000"/>
          <w:sz w:val="24"/>
        </w:rPr>
        <w:t>年推出</w:t>
      </w:r>
      <w:proofErr w:type="spellStart"/>
      <w:r>
        <w:rPr>
          <w:rFonts w:hint="eastAsia"/>
          <w:color w:val="000000"/>
          <w:sz w:val="24"/>
        </w:rPr>
        <w:t>Twinscan</w:t>
      </w:r>
      <w:proofErr w:type="spellEnd"/>
      <w:r>
        <w:rPr>
          <w:rFonts w:hint="eastAsia"/>
          <w:color w:val="000000"/>
          <w:sz w:val="24"/>
        </w:rPr>
        <w:t>双工作台光刻机</w:t>
      </w:r>
      <w:r>
        <w:rPr>
          <w:rFonts w:hint="eastAsia"/>
          <w:color w:val="000000"/>
          <w:sz w:val="24"/>
          <w:vertAlign w:val="superscript"/>
        </w:rPr>
        <w:t>[1]</w:t>
      </w:r>
      <w:r>
        <w:rPr>
          <w:rFonts w:hint="eastAsia"/>
          <w:color w:val="000000"/>
          <w:sz w:val="24"/>
        </w:rPr>
        <w:t>，在市场饱和、竞争激烈的情况下，</w:t>
      </w:r>
      <w:r>
        <w:rPr>
          <w:rFonts w:hint="eastAsia"/>
          <w:color w:val="000000"/>
          <w:sz w:val="24"/>
        </w:rPr>
        <w:t>ASML</w:t>
      </w:r>
      <w:r>
        <w:rPr>
          <w:rFonts w:hint="eastAsia"/>
          <w:color w:val="000000"/>
          <w:sz w:val="24"/>
        </w:rPr>
        <w:t>决定放手一搏，押注浸润式技术以小博大，主动提出与台积电合作。在</w:t>
      </w:r>
      <w:r>
        <w:rPr>
          <w:rFonts w:hint="eastAsia"/>
          <w:color w:val="000000"/>
          <w:sz w:val="24"/>
        </w:rPr>
        <w:t>2004</w:t>
      </w:r>
      <w:r>
        <w:rPr>
          <w:rFonts w:hint="eastAsia"/>
          <w:color w:val="000000"/>
          <w:sz w:val="24"/>
        </w:rPr>
        <w:t>年，</w:t>
      </w:r>
      <w:r>
        <w:rPr>
          <w:rFonts w:hint="eastAsia"/>
          <w:color w:val="000000"/>
          <w:sz w:val="24"/>
        </w:rPr>
        <w:t>ASML</w:t>
      </w:r>
      <w:r>
        <w:rPr>
          <w:rFonts w:hint="eastAsia"/>
          <w:color w:val="000000"/>
          <w:sz w:val="24"/>
        </w:rPr>
        <w:t>和台积电仅用一年多的时间就赶出了浸润式光刻的第一台样机，并先后夺下</w:t>
      </w:r>
      <w:r>
        <w:rPr>
          <w:rFonts w:hint="eastAsia"/>
          <w:color w:val="000000"/>
          <w:sz w:val="24"/>
        </w:rPr>
        <w:t>IBM</w:t>
      </w:r>
      <w:r>
        <w:rPr>
          <w:rFonts w:hint="eastAsia"/>
          <w:color w:val="000000"/>
          <w:sz w:val="24"/>
        </w:rPr>
        <w:t>和台积电等大客户的订单，就此迅速崛起，在其后</w:t>
      </w:r>
      <w:r>
        <w:rPr>
          <w:rFonts w:hint="eastAsia"/>
          <w:color w:val="000000"/>
          <w:sz w:val="24"/>
        </w:rPr>
        <w:t>5</w:t>
      </w:r>
      <w:r>
        <w:rPr>
          <w:rFonts w:hint="eastAsia"/>
          <w:color w:val="000000"/>
          <w:sz w:val="24"/>
        </w:rPr>
        <w:t>年内占领了</w:t>
      </w:r>
      <w:r>
        <w:rPr>
          <w:rFonts w:hint="eastAsia"/>
          <w:color w:val="000000"/>
          <w:sz w:val="24"/>
        </w:rPr>
        <w:t>50%</w:t>
      </w:r>
      <w:r>
        <w:rPr>
          <w:rFonts w:hint="eastAsia"/>
          <w:color w:val="000000"/>
          <w:sz w:val="24"/>
        </w:rPr>
        <w:t>市场份额，颠覆了光刻机市场格局。而</w:t>
      </w:r>
      <w:r>
        <w:rPr>
          <w:rFonts w:hint="eastAsia"/>
          <w:color w:val="000000"/>
          <w:sz w:val="24"/>
        </w:rPr>
        <w:t>Intel</w:t>
      </w:r>
      <w:r>
        <w:rPr>
          <w:rFonts w:hint="eastAsia"/>
          <w:color w:val="000000"/>
          <w:sz w:val="24"/>
        </w:rPr>
        <w:t>也罕见地力邀</w:t>
      </w:r>
      <w:r>
        <w:rPr>
          <w:rFonts w:hint="eastAsia"/>
          <w:color w:val="000000"/>
          <w:sz w:val="24"/>
        </w:rPr>
        <w:t>ASML</w:t>
      </w:r>
      <w:r>
        <w:rPr>
          <w:rFonts w:hint="eastAsia"/>
          <w:color w:val="000000"/>
          <w:sz w:val="24"/>
        </w:rPr>
        <w:t>这个“外企”加入</w:t>
      </w:r>
      <w:r>
        <w:rPr>
          <w:rFonts w:hint="eastAsia"/>
          <w:color w:val="000000"/>
          <w:sz w:val="24"/>
        </w:rPr>
        <w:t>EUV</w:t>
      </w:r>
      <w:r>
        <w:rPr>
          <w:rFonts w:hint="eastAsia"/>
          <w:color w:val="000000"/>
          <w:sz w:val="24"/>
        </w:rPr>
        <w:t>联盟，双方也达成多项影响至今的协议。昔日的行业龙头</w:t>
      </w:r>
      <w:r>
        <w:rPr>
          <w:rFonts w:hint="eastAsia"/>
          <w:color w:val="000000"/>
          <w:sz w:val="24"/>
        </w:rPr>
        <w:t>Nikon</w:t>
      </w:r>
      <w:r>
        <w:rPr>
          <w:rFonts w:hint="eastAsia"/>
          <w:color w:val="000000"/>
          <w:sz w:val="24"/>
        </w:rPr>
        <w:t>也正式</w:t>
      </w:r>
      <w:r>
        <w:rPr>
          <w:rFonts w:hint="eastAsia"/>
          <w:color w:val="000000"/>
          <w:sz w:val="24"/>
        </w:rPr>
        <w:t>衰落。</w:t>
      </w:r>
    </w:p>
    <w:p w14:paraId="14098815"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2012</w:t>
      </w:r>
      <w:r>
        <w:rPr>
          <w:rFonts w:hint="eastAsia"/>
          <w:color w:val="000000"/>
          <w:sz w:val="24"/>
        </w:rPr>
        <w:t>年，</w:t>
      </w:r>
      <w:r>
        <w:rPr>
          <w:rFonts w:hint="eastAsia"/>
          <w:color w:val="000000"/>
          <w:sz w:val="24"/>
        </w:rPr>
        <w:t>Intel</w:t>
      </w:r>
      <w:r>
        <w:rPr>
          <w:rFonts w:hint="eastAsia"/>
          <w:color w:val="000000"/>
          <w:sz w:val="24"/>
        </w:rPr>
        <w:t>、三星、台积电，三家企业先后入股</w:t>
      </w:r>
      <w:r>
        <w:rPr>
          <w:rFonts w:hint="eastAsia"/>
          <w:color w:val="000000"/>
          <w:sz w:val="24"/>
        </w:rPr>
        <w:t>ASML</w:t>
      </w:r>
      <w:r>
        <w:rPr>
          <w:rFonts w:hint="eastAsia"/>
          <w:color w:val="000000"/>
          <w:sz w:val="24"/>
        </w:rPr>
        <w:t>，将</w:t>
      </w:r>
      <w:r>
        <w:rPr>
          <w:rFonts w:hint="eastAsia"/>
          <w:color w:val="000000"/>
          <w:sz w:val="24"/>
        </w:rPr>
        <w:t>EUV</w:t>
      </w:r>
      <w:r>
        <w:rPr>
          <w:rFonts w:hint="eastAsia"/>
          <w:color w:val="000000"/>
          <w:sz w:val="24"/>
        </w:rPr>
        <w:t>技术托付，以获得优先供货权，结成紧密的利益共同体。</w:t>
      </w:r>
    </w:p>
    <w:p w14:paraId="4CB63F9B"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2015</w:t>
      </w:r>
      <w:r>
        <w:rPr>
          <w:rFonts w:hint="eastAsia"/>
          <w:color w:val="000000"/>
          <w:sz w:val="24"/>
        </w:rPr>
        <w:t>年，</w:t>
      </w:r>
      <w:r>
        <w:rPr>
          <w:rFonts w:hint="eastAsia"/>
          <w:color w:val="000000"/>
          <w:sz w:val="24"/>
        </w:rPr>
        <w:t>ASML</w:t>
      </w:r>
      <w:r>
        <w:rPr>
          <w:rFonts w:hint="eastAsia"/>
          <w:color w:val="000000"/>
          <w:sz w:val="24"/>
        </w:rPr>
        <w:t>正式发布第一台可量产的</w:t>
      </w:r>
      <w:r>
        <w:rPr>
          <w:rFonts w:hint="eastAsia"/>
          <w:color w:val="000000"/>
          <w:sz w:val="24"/>
        </w:rPr>
        <w:t>EUV</w:t>
      </w:r>
      <w:r>
        <w:rPr>
          <w:rFonts w:hint="eastAsia"/>
          <w:color w:val="000000"/>
          <w:sz w:val="24"/>
        </w:rPr>
        <w:t>样机，象征着</w:t>
      </w:r>
      <w:r>
        <w:rPr>
          <w:rFonts w:hint="eastAsia"/>
          <w:color w:val="000000"/>
          <w:sz w:val="24"/>
        </w:rPr>
        <w:t>7nm</w:t>
      </w:r>
      <w:r>
        <w:rPr>
          <w:rFonts w:hint="eastAsia"/>
          <w:color w:val="000000"/>
          <w:sz w:val="24"/>
        </w:rPr>
        <w:t>以下的先进工艺节点。目前</w:t>
      </w:r>
      <w:r>
        <w:rPr>
          <w:rFonts w:hint="eastAsia"/>
          <w:color w:val="000000"/>
          <w:sz w:val="24"/>
        </w:rPr>
        <w:t>ASML</w:t>
      </w:r>
      <w:r>
        <w:rPr>
          <w:rFonts w:hint="eastAsia"/>
          <w:color w:val="000000"/>
          <w:sz w:val="24"/>
        </w:rPr>
        <w:t>占光刻机市场</w:t>
      </w:r>
      <w:r>
        <w:rPr>
          <w:rFonts w:hint="eastAsia"/>
          <w:color w:val="000000"/>
          <w:sz w:val="24"/>
        </w:rPr>
        <w:t>70%</w:t>
      </w:r>
      <w:r>
        <w:rPr>
          <w:rFonts w:hint="eastAsia"/>
          <w:color w:val="000000"/>
          <w:sz w:val="24"/>
        </w:rPr>
        <w:t>，是世界上唯一拥有</w:t>
      </w:r>
      <w:r>
        <w:rPr>
          <w:rFonts w:hint="eastAsia"/>
          <w:color w:val="000000"/>
          <w:sz w:val="24"/>
        </w:rPr>
        <w:t>EUV</w:t>
      </w:r>
      <w:r>
        <w:rPr>
          <w:rFonts w:hint="eastAsia"/>
          <w:color w:val="000000"/>
          <w:sz w:val="24"/>
        </w:rPr>
        <w:t>和</w:t>
      </w:r>
      <w:r>
        <w:rPr>
          <w:rFonts w:hint="eastAsia"/>
          <w:color w:val="000000"/>
          <w:sz w:val="24"/>
        </w:rPr>
        <w:t>DUV</w:t>
      </w:r>
      <w:r>
        <w:rPr>
          <w:rFonts w:hint="eastAsia"/>
          <w:color w:val="000000"/>
          <w:sz w:val="24"/>
        </w:rPr>
        <w:t>光刻机生产能力的产商。值得一提的是，</w:t>
      </w:r>
      <w:r>
        <w:rPr>
          <w:rFonts w:hint="eastAsia"/>
          <w:color w:val="000000"/>
          <w:sz w:val="24"/>
        </w:rPr>
        <w:t>EUV</w:t>
      </w:r>
      <w:r>
        <w:rPr>
          <w:rFonts w:hint="eastAsia"/>
          <w:color w:val="000000"/>
          <w:sz w:val="24"/>
        </w:rPr>
        <w:t>光刻机</w:t>
      </w:r>
      <w:r>
        <w:rPr>
          <w:rFonts w:hint="eastAsia"/>
          <w:color w:val="000000"/>
          <w:sz w:val="24"/>
        </w:rPr>
        <w:t>90%</w:t>
      </w:r>
      <w:r>
        <w:rPr>
          <w:rFonts w:hint="eastAsia"/>
          <w:color w:val="000000"/>
          <w:sz w:val="24"/>
        </w:rPr>
        <w:t>的零件是通过全球采购及合作取得的</w:t>
      </w:r>
      <w:r>
        <w:rPr>
          <w:rFonts w:hint="eastAsia"/>
          <w:color w:val="000000"/>
          <w:sz w:val="24"/>
          <w:vertAlign w:val="superscript"/>
        </w:rPr>
        <w:t>[2]</w:t>
      </w:r>
      <w:r>
        <w:rPr>
          <w:rFonts w:hint="eastAsia"/>
          <w:color w:val="000000"/>
          <w:sz w:val="24"/>
        </w:rPr>
        <w:t>，包括美国</w:t>
      </w:r>
      <w:r>
        <w:rPr>
          <w:rFonts w:hint="eastAsia"/>
          <w:color w:val="000000"/>
          <w:sz w:val="24"/>
        </w:rPr>
        <w:t>Cymer</w:t>
      </w:r>
      <w:r>
        <w:rPr>
          <w:rFonts w:hint="eastAsia"/>
          <w:color w:val="000000"/>
          <w:sz w:val="24"/>
        </w:rPr>
        <w:t>的光源、德国蔡司的光学模组、来自美国的德国科技计量设备、荷兰</w:t>
      </w:r>
      <w:r>
        <w:rPr>
          <w:rFonts w:hint="eastAsia"/>
          <w:color w:val="000000"/>
          <w:sz w:val="24"/>
        </w:rPr>
        <w:t>VDL</w:t>
      </w:r>
      <w:r>
        <w:rPr>
          <w:rFonts w:hint="eastAsia"/>
          <w:color w:val="000000"/>
          <w:sz w:val="24"/>
        </w:rPr>
        <w:t>的传送带等等，其中涉及</w:t>
      </w:r>
      <w:r>
        <w:rPr>
          <w:rFonts w:hint="eastAsia"/>
          <w:color w:val="000000"/>
          <w:sz w:val="24"/>
        </w:rPr>
        <w:t>4</w:t>
      </w:r>
      <w:r>
        <w:rPr>
          <w:rFonts w:hint="eastAsia"/>
          <w:color w:val="000000"/>
          <w:sz w:val="24"/>
        </w:rPr>
        <w:t>个国家，</w:t>
      </w:r>
      <w:r>
        <w:rPr>
          <w:rFonts w:hint="eastAsia"/>
          <w:color w:val="000000"/>
          <w:sz w:val="24"/>
        </w:rPr>
        <w:t>10</w:t>
      </w:r>
      <w:r>
        <w:rPr>
          <w:rFonts w:hint="eastAsia"/>
          <w:color w:val="000000"/>
          <w:sz w:val="24"/>
        </w:rPr>
        <w:t>多家公司。</w:t>
      </w:r>
      <w:r>
        <w:rPr>
          <w:rFonts w:hint="eastAsia"/>
          <w:color w:val="000000"/>
          <w:sz w:val="24"/>
        </w:rPr>
        <w:t>ASML</w:t>
      </w:r>
      <w:r>
        <w:rPr>
          <w:rFonts w:hint="eastAsia"/>
          <w:color w:val="000000"/>
          <w:sz w:val="24"/>
        </w:rPr>
        <w:t>全球供应商超过</w:t>
      </w:r>
      <w:r>
        <w:rPr>
          <w:rFonts w:hint="eastAsia"/>
          <w:color w:val="000000"/>
          <w:sz w:val="24"/>
        </w:rPr>
        <w:t>500</w:t>
      </w:r>
      <w:r>
        <w:rPr>
          <w:rFonts w:hint="eastAsia"/>
          <w:color w:val="000000"/>
          <w:sz w:val="24"/>
        </w:rPr>
        <w:t>家，还广泛与世界各地顶尖科研机构和大学合作创新，汇聚各地最先进的技术形成了完整全球化产业链生态，这也是即使取得图纸也难以模仿制造出</w:t>
      </w:r>
      <w:r>
        <w:rPr>
          <w:rFonts w:hint="eastAsia"/>
          <w:color w:val="000000"/>
          <w:sz w:val="24"/>
        </w:rPr>
        <w:t>EUV</w:t>
      </w:r>
      <w:r>
        <w:rPr>
          <w:rFonts w:hint="eastAsia"/>
          <w:color w:val="000000"/>
          <w:sz w:val="24"/>
        </w:rPr>
        <w:t>光刻机的原因。</w:t>
      </w:r>
    </w:p>
    <w:p w14:paraId="06B2FD12" w14:textId="77777777" w:rsidR="002206CD" w:rsidRDefault="002206CD">
      <w:pPr>
        <w:autoSpaceDE w:val="0"/>
        <w:autoSpaceDN w:val="0"/>
        <w:adjustRightInd w:val="0"/>
        <w:spacing w:line="360" w:lineRule="auto"/>
        <w:jc w:val="left"/>
        <w:rPr>
          <w:color w:val="000000"/>
          <w:sz w:val="24"/>
        </w:rPr>
      </w:pPr>
    </w:p>
    <w:p w14:paraId="1BA35443" w14:textId="77777777" w:rsidR="002206CD" w:rsidRDefault="005E1A9A">
      <w:pPr>
        <w:spacing w:line="480" w:lineRule="auto"/>
        <w:rPr>
          <w:rFonts w:ascii="宋体" w:hAnsi="宋体"/>
          <w:sz w:val="24"/>
        </w:rPr>
      </w:pPr>
      <w:r>
        <w:rPr>
          <w:rFonts w:ascii="仿宋_GB2312" w:eastAsia="仿宋_GB2312"/>
          <w:b/>
          <w:sz w:val="28"/>
          <w:szCs w:val="28"/>
        </w:rPr>
        <w:t>3</w:t>
      </w:r>
      <w:r>
        <w:rPr>
          <w:rFonts w:ascii="仿宋_GB2312" w:eastAsia="仿宋_GB2312" w:hint="eastAsia"/>
          <w:b/>
          <w:sz w:val="28"/>
          <w:szCs w:val="28"/>
        </w:rPr>
        <w:t xml:space="preserve">  </w:t>
      </w:r>
      <w:r>
        <w:rPr>
          <w:rFonts w:ascii="仿宋_GB2312" w:eastAsia="仿宋_GB2312" w:hint="eastAsia"/>
          <w:b/>
          <w:sz w:val="28"/>
          <w:szCs w:val="28"/>
        </w:rPr>
        <w:t>光刻机技术原理</w:t>
      </w:r>
    </w:p>
    <w:p w14:paraId="63E45512" w14:textId="77777777" w:rsidR="002206CD" w:rsidRDefault="005E1A9A">
      <w:pPr>
        <w:autoSpaceDE w:val="0"/>
        <w:autoSpaceDN w:val="0"/>
        <w:adjustRightInd w:val="0"/>
        <w:spacing w:line="480" w:lineRule="auto"/>
        <w:jc w:val="left"/>
        <w:rPr>
          <w:color w:val="000000"/>
          <w:sz w:val="24"/>
        </w:rPr>
      </w:pPr>
      <w:r>
        <w:rPr>
          <w:rFonts w:hint="eastAsia"/>
          <w:color w:val="000000"/>
          <w:sz w:val="24"/>
        </w:rPr>
        <w:t>3</w:t>
      </w:r>
      <w:r>
        <w:rPr>
          <w:color w:val="000000"/>
          <w:sz w:val="24"/>
        </w:rPr>
        <w:t xml:space="preserve">.1 </w:t>
      </w:r>
      <w:r>
        <w:rPr>
          <w:rFonts w:hint="eastAsia"/>
          <w:color w:val="000000"/>
          <w:sz w:val="24"/>
        </w:rPr>
        <w:t>光刻机基本结构与原理</w:t>
      </w:r>
    </w:p>
    <w:p w14:paraId="49A07F5C"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在制作精细的物件时，最朴素的思路就是通过某些方法，将控制的对象调整到正常的尺度范围。例如，进行精密的工件加工时，会通过杠杆、减速齿轮等将大幅度的运动转化为精细的操作。但是，在芯片、晶体管等纳米尺度的物体上机械的方法就行不通了，于是人们就采用光的投影的方式。</w:t>
      </w:r>
    </w:p>
    <w:p w14:paraId="2D42D4E0" w14:textId="77777777" w:rsidR="002206CD" w:rsidRDefault="005E1A9A">
      <w:pPr>
        <w:autoSpaceDE w:val="0"/>
        <w:autoSpaceDN w:val="0"/>
        <w:adjustRightInd w:val="0"/>
        <w:spacing w:line="360" w:lineRule="auto"/>
        <w:jc w:val="center"/>
        <w:rPr>
          <w:color w:val="000000"/>
          <w:sz w:val="24"/>
        </w:rPr>
      </w:pPr>
      <w:r>
        <w:rPr>
          <w:noProof/>
          <w:color w:val="000000"/>
          <w:sz w:val="24"/>
        </w:rPr>
        <w:lastRenderedPageBreak/>
        <w:drawing>
          <wp:inline distT="0" distB="0" distL="0" distR="0" wp14:anchorId="2301055C" wp14:editId="7937668C">
            <wp:extent cx="3535680" cy="1863725"/>
            <wp:effectExtent l="19050" t="19050" r="7620" b="3175"/>
            <wp:docPr id="153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548037" cy="1870336"/>
                    </a:xfrm>
                    <a:prstGeom prst="rect">
                      <a:avLst/>
                    </a:prstGeom>
                    <a:noFill/>
                    <a:ln>
                      <a:solidFill>
                        <a:schemeClr val="bg1">
                          <a:lumMod val="85000"/>
                        </a:schemeClr>
                      </a:solidFill>
                    </a:ln>
                  </pic:spPr>
                </pic:pic>
              </a:graphicData>
            </a:graphic>
          </wp:inline>
        </w:drawing>
      </w:r>
    </w:p>
    <w:p w14:paraId="77ED50CA" w14:textId="77777777" w:rsidR="002206CD" w:rsidRDefault="005E1A9A">
      <w:pPr>
        <w:autoSpaceDE w:val="0"/>
        <w:autoSpaceDN w:val="0"/>
        <w:adjustRightInd w:val="0"/>
        <w:jc w:val="center"/>
        <w:rPr>
          <w:color w:val="000000"/>
        </w:rPr>
      </w:pPr>
      <w:r>
        <w:rPr>
          <w:rFonts w:hint="eastAsia"/>
          <w:color w:val="000000"/>
        </w:rPr>
        <w:t>图</w:t>
      </w:r>
      <w:r>
        <w:rPr>
          <w:rFonts w:hint="eastAsia"/>
          <w:color w:val="000000"/>
        </w:rPr>
        <w:t>1</w:t>
      </w:r>
      <w:r>
        <w:rPr>
          <w:color w:val="000000"/>
        </w:rPr>
        <w:t xml:space="preserve"> </w:t>
      </w:r>
      <w:r>
        <w:rPr>
          <w:rFonts w:hint="eastAsia"/>
          <w:color w:val="000000"/>
        </w:rPr>
        <w:t>光刻原理</w:t>
      </w:r>
    </w:p>
    <w:p w14:paraId="66415728" w14:textId="77777777" w:rsidR="002206CD" w:rsidRDefault="005E1A9A">
      <w:pPr>
        <w:autoSpaceDE w:val="0"/>
        <w:autoSpaceDN w:val="0"/>
        <w:adjustRightInd w:val="0"/>
        <w:jc w:val="center"/>
        <w:rPr>
          <w:color w:val="000000"/>
        </w:rPr>
      </w:pPr>
      <w:r>
        <w:rPr>
          <w:rFonts w:hint="eastAsia"/>
          <w:color w:val="000000"/>
        </w:rPr>
        <w:t>Fig</w:t>
      </w:r>
      <w:r>
        <w:rPr>
          <w:color w:val="000000"/>
        </w:rPr>
        <w:t>.1. Lithography principle</w:t>
      </w:r>
    </w:p>
    <w:p w14:paraId="73B98A72" w14:textId="77777777" w:rsidR="002206CD" w:rsidRDefault="002206CD">
      <w:pPr>
        <w:autoSpaceDE w:val="0"/>
        <w:autoSpaceDN w:val="0"/>
        <w:adjustRightInd w:val="0"/>
        <w:spacing w:line="360" w:lineRule="auto"/>
        <w:jc w:val="left"/>
        <w:rPr>
          <w:color w:val="000000"/>
          <w:sz w:val="24"/>
        </w:rPr>
      </w:pPr>
    </w:p>
    <w:p w14:paraId="30012D5A"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光刻</w:t>
      </w:r>
      <w:r>
        <w:rPr>
          <w:rFonts w:hint="eastAsia"/>
          <w:color w:val="000000"/>
          <w:sz w:val="24"/>
        </w:rPr>
        <w:t xml:space="preserve"> (lithography) </w:t>
      </w:r>
      <w:r>
        <w:rPr>
          <w:rFonts w:hint="eastAsia"/>
          <w:color w:val="000000"/>
          <w:sz w:val="24"/>
        </w:rPr>
        <w:t>设备是一种投影曝光系统，由紫外光源、光学镜片、对准系统等部件组装而成。在半导体制作过程中，光刻设备会投射光束，穿过印着图案</w:t>
      </w:r>
      <w:proofErr w:type="gramStart"/>
      <w:r>
        <w:rPr>
          <w:rFonts w:hint="eastAsia"/>
          <w:color w:val="000000"/>
          <w:sz w:val="24"/>
        </w:rPr>
        <w:t>的光掩膜</w:t>
      </w:r>
      <w:proofErr w:type="gramEnd"/>
      <w:r>
        <w:rPr>
          <w:rFonts w:hint="eastAsia"/>
          <w:color w:val="000000"/>
          <w:sz w:val="24"/>
        </w:rPr>
        <w:t>版及光学镜</w:t>
      </w:r>
      <w:r>
        <w:rPr>
          <w:rFonts w:hint="eastAsia"/>
          <w:color w:val="000000"/>
          <w:sz w:val="24"/>
        </w:rPr>
        <w:t>片</w:t>
      </w:r>
      <w:r>
        <w:rPr>
          <w:rFonts w:hint="eastAsia"/>
          <w:color w:val="000000"/>
          <w:sz w:val="24"/>
        </w:rPr>
        <w:t>,</w:t>
      </w:r>
      <w:r>
        <w:rPr>
          <w:rFonts w:hint="eastAsia"/>
          <w:color w:val="000000"/>
          <w:sz w:val="24"/>
        </w:rPr>
        <w:t>将线路图曝光在带有光感涂层的硅晶圆上，如图所示。通过蚀刻曝光或未受曝光的部份来形成沟槽，然后再进行沉积、蚀刻、掺杂，架构出不同材质的线路。</w:t>
      </w:r>
      <w:r>
        <w:rPr>
          <w:rFonts w:hint="eastAsia"/>
          <w:color w:val="000000"/>
          <w:sz w:val="24"/>
          <w:vertAlign w:val="superscript"/>
        </w:rPr>
        <w:t>[</w:t>
      </w:r>
      <w:r>
        <w:rPr>
          <w:color w:val="000000"/>
          <w:sz w:val="24"/>
          <w:vertAlign w:val="superscript"/>
        </w:rPr>
        <w:t>1]</w:t>
      </w:r>
    </w:p>
    <w:p w14:paraId="3835ABF0"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简单的说，光刻就是将晶体管的排布投影到晶圆上，然后利用投影得到的“痕迹”完成芯片的制作。</w:t>
      </w:r>
    </w:p>
    <w:p w14:paraId="7E11F2A5" w14:textId="77777777" w:rsidR="002206CD" w:rsidRDefault="002206CD">
      <w:pPr>
        <w:autoSpaceDE w:val="0"/>
        <w:autoSpaceDN w:val="0"/>
        <w:adjustRightInd w:val="0"/>
        <w:spacing w:line="360" w:lineRule="auto"/>
        <w:jc w:val="left"/>
        <w:rPr>
          <w:color w:val="000000"/>
          <w:sz w:val="24"/>
        </w:rPr>
      </w:pPr>
    </w:p>
    <w:p w14:paraId="1196A9B1" w14:textId="77777777" w:rsidR="002206CD" w:rsidRDefault="005E1A9A">
      <w:pPr>
        <w:autoSpaceDE w:val="0"/>
        <w:autoSpaceDN w:val="0"/>
        <w:adjustRightInd w:val="0"/>
        <w:spacing w:line="480" w:lineRule="auto"/>
        <w:jc w:val="left"/>
        <w:rPr>
          <w:color w:val="000000"/>
          <w:sz w:val="24"/>
        </w:rPr>
      </w:pPr>
      <w:r>
        <w:rPr>
          <w:rFonts w:hint="eastAsia"/>
          <w:color w:val="000000"/>
          <w:sz w:val="24"/>
        </w:rPr>
        <w:t>3</w:t>
      </w:r>
      <w:r>
        <w:rPr>
          <w:color w:val="000000"/>
          <w:sz w:val="24"/>
        </w:rPr>
        <w:t xml:space="preserve">.2 </w:t>
      </w:r>
      <w:r>
        <w:rPr>
          <w:rFonts w:hint="eastAsia"/>
          <w:color w:val="000000"/>
          <w:sz w:val="24"/>
        </w:rPr>
        <w:t>光刻机光源</w:t>
      </w:r>
    </w:p>
    <w:p w14:paraId="5BF8A79E"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光刻机最重要的部件就是紫外光源。根据瑞利判据</w:t>
      </w:r>
    </w:p>
    <w:p w14:paraId="6D433AB4" w14:textId="77777777" w:rsidR="002206CD" w:rsidRDefault="005E1A9A">
      <w:pPr>
        <w:autoSpaceDE w:val="0"/>
        <w:autoSpaceDN w:val="0"/>
        <w:adjustRightInd w:val="0"/>
        <w:spacing w:line="360" w:lineRule="auto"/>
        <w:jc w:val="left"/>
        <w:rPr>
          <w:color w:val="000000"/>
          <w:sz w:val="24"/>
        </w:rPr>
      </w:pPr>
      <m:oMathPara>
        <m:oMath>
          <m:r>
            <w:rPr>
              <w:rFonts w:ascii="Cambria Math" w:hAnsi="Cambria Math"/>
              <w:color w:val="000000"/>
              <w:sz w:val="24"/>
            </w:rPr>
            <m:t>R</m:t>
          </m:r>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k</m:t>
              </m:r>
            </m:e>
            <m:sub>
              <m:r>
                <w:rPr>
                  <w:rFonts w:ascii="Cambria Math" w:hAnsi="Cambria Math"/>
                  <w:color w:val="000000"/>
                  <w:sz w:val="24"/>
                </w:rPr>
                <m:t>1</m:t>
              </m:r>
            </m:sub>
          </m:sSub>
          <m:f>
            <m:fPr>
              <m:ctrlPr>
                <w:rPr>
                  <w:rFonts w:ascii="Cambria Math" w:hAnsi="Cambria Math"/>
                  <w:i/>
                  <w:color w:val="000000"/>
                  <w:sz w:val="24"/>
                </w:rPr>
              </m:ctrlPr>
            </m:fPr>
            <m:num>
              <m:r>
                <w:rPr>
                  <w:rFonts w:ascii="Cambria Math" w:hAnsi="Cambria Math"/>
                  <w:color w:val="000000"/>
                  <w:sz w:val="24"/>
                </w:rPr>
                <m:t>λ</m:t>
              </m:r>
            </m:num>
            <m:den>
              <m:r>
                <w:rPr>
                  <w:rFonts w:ascii="Cambria Math" w:hAnsi="Cambria Math"/>
                  <w:color w:val="000000"/>
                  <w:sz w:val="24"/>
                </w:rPr>
                <m:t>N</m:t>
              </m:r>
              <m:r>
                <w:rPr>
                  <w:rFonts w:ascii="Cambria Math" w:hAnsi="Cambria Math" w:hint="eastAsia"/>
                  <w:color w:val="000000"/>
                  <w:sz w:val="24"/>
                </w:rPr>
                <m:t>A</m:t>
              </m:r>
            </m:den>
          </m:f>
        </m:oMath>
      </m:oMathPara>
    </w:p>
    <w:p w14:paraId="472FF138" w14:textId="77777777" w:rsidR="002206CD" w:rsidRDefault="005E1A9A">
      <w:pPr>
        <w:autoSpaceDE w:val="0"/>
        <w:autoSpaceDN w:val="0"/>
        <w:adjustRightInd w:val="0"/>
        <w:spacing w:line="360" w:lineRule="auto"/>
        <w:jc w:val="left"/>
        <w:rPr>
          <w:color w:val="000000"/>
          <w:sz w:val="24"/>
        </w:rPr>
      </w:pPr>
      <w:r>
        <w:rPr>
          <w:rFonts w:hint="eastAsia"/>
          <w:color w:val="000000"/>
          <w:sz w:val="24"/>
        </w:rPr>
        <w:t>光刻机的分辨率与光源的波长成正比。因此，如果想要提高光刻机的分辨率，需要不断追求光源的波长更短，也即光的能量更大。</w:t>
      </w:r>
    </w:p>
    <w:p w14:paraId="1545C57E"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最早的光刻机使用的光源为高压汞灯，可以产生紫外光</w:t>
      </w:r>
      <w:r>
        <w:rPr>
          <w:rFonts w:hint="eastAsia"/>
          <w:color w:val="000000"/>
          <w:sz w:val="24"/>
        </w:rPr>
        <w:t>(UV</w:t>
      </w:r>
      <w:r>
        <w:rPr>
          <w:color w:val="000000"/>
          <w:sz w:val="24"/>
        </w:rPr>
        <w:t>)</w:t>
      </w:r>
      <w:r>
        <w:rPr>
          <w:rFonts w:hint="eastAsia"/>
          <w:color w:val="000000"/>
          <w:sz w:val="24"/>
        </w:rPr>
        <w:t>，光的波长约为</w:t>
      </w:r>
      <w:r>
        <w:rPr>
          <w:rFonts w:hint="eastAsia"/>
          <w:color w:val="000000"/>
          <w:sz w:val="24"/>
        </w:rPr>
        <w:t>3</w:t>
      </w:r>
      <w:r>
        <w:rPr>
          <w:color w:val="000000"/>
          <w:sz w:val="24"/>
        </w:rPr>
        <w:t>65</w:t>
      </w:r>
      <w:r>
        <w:rPr>
          <w:rFonts w:hint="eastAsia"/>
          <w:color w:val="000000"/>
          <w:sz w:val="24"/>
        </w:rPr>
        <w:t>nm</w:t>
      </w:r>
      <w:r>
        <w:rPr>
          <w:rFonts w:hint="eastAsia"/>
          <w:color w:val="000000"/>
          <w:sz w:val="24"/>
        </w:rPr>
        <w:t>。后来光刻机光源采用固态激光源，可以</w:t>
      </w:r>
      <w:proofErr w:type="gramStart"/>
      <w:r>
        <w:rPr>
          <w:rFonts w:hint="eastAsia"/>
          <w:color w:val="000000"/>
          <w:sz w:val="24"/>
        </w:rPr>
        <w:t>产生深</w:t>
      </w:r>
      <w:proofErr w:type="gramEnd"/>
      <w:r>
        <w:rPr>
          <w:rFonts w:hint="eastAsia"/>
          <w:color w:val="000000"/>
          <w:sz w:val="24"/>
        </w:rPr>
        <w:t>紫外光</w:t>
      </w:r>
      <w:r>
        <w:rPr>
          <w:rFonts w:hint="eastAsia"/>
          <w:color w:val="000000"/>
          <w:sz w:val="24"/>
        </w:rPr>
        <w:t>(DUV</w:t>
      </w:r>
      <w:r>
        <w:rPr>
          <w:color w:val="000000"/>
          <w:sz w:val="24"/>
        </w:rPr>
        <w:t>)</w:t>
      </w:r>
      <w:r>
        <w:rPr>
          <w:rFonts w:hint="eastAsia"/>
          <w:color w:val="000000"/>
          <w:sz w:val="24"/>
        </w:rPr>
        <w:t>，常用的有</w:t>
      </w:r>
      <w:proofErr w:type="spellStart"/>
      <w:r>
        <w:rPr>
          <w:rFonts w:hint="eastAsia"/>
          <w:color w:val="000000"/>
          <w:sz w:val="24"/>
        </w:rPr>
        <w:t>KrF</w:t>
      </w:r>
      <w:proofErr w:type="spellEnd"/>
      <w:r>
        <w:rPr>
          <w:rFonts w:hint="eastAsia"/>
          <w:color w:val="000000"/>
          <w:sz w:val="24"/>
        </w:rPr>
        <w:t>准分子激光</w:t>
      </w:r>
      <w:r>
        <w:rPr>
          <w:color w:val="000000"/>
          <w:sz w:val="24"/>
        </w:rPr>
        <w:t>(</w:t>
      </w:r>
      <w:r>
        <w:rPr>
          <w:rFonts w:hint="eastAsia"/>
          <w:color w:val="000000"/>
          <w:sz w:val="24"/>
        </w:rPr>
        <w:t>波长约为</w:t>
      </w:r>
      <w:r>
        <w:rPr>
          <w:rFonts w:hint="eastAsia"/>
          <w:color w:val="000000"/>
          <w:sz w:val="24"/>
        </w:rPr>
        <w:t>2</w:t>
      </w:r>
      <w:r>
        <w:rPr>
          <w:color w:val="000000"/>
          <w:sz w:val="24"/>
        </w:rPr>
        <w:t>48</w:t>
      </w:r>
      <w:r>
        <w:rPr>
          <w:rFonts w:hint="eastAsia"/>
          <w:color w:val="000000"/>
          <w:sz w:val="24"/>
        </w:rPr>
        <w:t>nm</w:t>
      </w:r>
      <w:r>
        <w:rPr>
          <w:color w:val="000000"/>
          <w:sz w:val="24"/>
        </w:rPr>
        <w:t>)</w:t>
      </w:r>
      <w:r>
        <w:rPr>
          <w:rFonts w:hint="eastAsia"/>
          <w:color w:val="000000"/>
          <w:sz w:val="24"/>
        </w:rPr>
        <w:t>和</w:t>
      </w:r>
      <w:proofErr w:type="spellStart"/>
      <w:r>
        <w:rPr>
          <w:rFonts w:hint="eastAsia"/>
          <w:color w:val="000000"/>
          <w:sz w:val="24"/>
        </w:rPr>
        <w:t>ArF</w:t>
      </w:r>
      <w:proofErr w:type="spellEnd"/>
      <w:r>
        <w:rPr>
          <w:rFonts w:hint="eastAsia"/>
          <w:color w:val="000000"/>
          <w:sz w:val="24"/>
        </w:rPr>
        <w:t>准分子激光</w:t>
      </w:r>
      <w:r>
        <w:rPr>
          <w:rFonts w:hint="eastAsia"/>
          <w:color w:val="000000"/>
          <w:sz w:val="24"/>
        </w:rPr>
        <w:t>(</w:t>
      </w:r>
      <w:r>
        <w:rPr>
          <w:rFonts w:hint="eastAsia"/>
          <w:color w:val="000000"/>
          <w:sz w:val="24"/>
        </w:rPr>
        <w:t>波长约为</w:t>
      </w:r>
      <w:r>
        <w:rPr>
          <w:rFonts w:hint="eastAsia"/>
          <w:color w:val="000000"/>
          <w:sz w:val="24"/>
        </w:rPr>
        <w:t>1</w:t>
      </w:r>
      <w:r>
        <w:rPr>
          <w:color w:val="000000"/>
          <w:sz w:val="24"/>
        </w:rPr>
        <w:t>93</w:t>
      </w:r>
      <w:r>
        <w:rPr>
          <w:rFonts w:hint="eastAsia"/>
          <w:color w:val="000000"/>
          <w:sz w:val="24"/>
        </w:rPr>
        <w:t>nm</w:t>
      </w:r>
      <w:r>
        <w:rPr>
          <w:color w:val="000000"/>
          <w:sz w:val="24"/>
        </w:rPr>
        <w:t>)</w:t>
      </w:r>
      <w:r>
        <w:rPr>
          <w:rFonts w:hint="eastAsia"/>
          <w:color w:val="000000"/>
          <w:sz w:val="24"/>
        </w:rPr>
        <w:t>。</w:t>
      </w:r>
      <w:r>
        <w:rPr>
          <w:rFonts w:hint="eastAsia"/>
          <w:color w:val="000000"/>
          <w:sz w:val="24"/>
          <w:vertAlign w:val="superscript"/>
        </w:rPr>
        <w:t>[</w:t>
      </w:r>
      <w:r>
        <w:rPr>
          <w:color w:val="000000"/>
          <w:sz w:val="24"/>
          <w:vertAlign w:val="superscript"/>
        </w:rPr>
        <w:t>3]</w:t>
      </w:r>
    </w:p>
    <w:p w14:paraId="30B62593" w14:textId="77777777" w:rsidR="002206CD" w:rsidRDefault="005E1A9A">
      <w:pPr>
        <w:autoSpaceDE w:val="0"/>
        <w:autoSpaceDN w:val="0"/>
        <w:adjustRightInd w:val="0"/>
        <w:spacing w:line="360" w:lineRule="auto"/>
        <w:jc w:val="center"/>
        <w:rPr>
          <w:color w:val="000000"/>
          <w:sz w:val="24"/>
        </w:rPr>
      </w:pPr>
      <w:r>
        <w:rPr>
          <w:noProof/>
          <w:color w:val="000000"/>
          <w:sz w:val="24"/>
        </w:rPr>
        <w:lastRenderedPageBreak/>
        <w:drawing>
          <wp:inline distT="0" distB="0" distL="0" distR="0" wp14:anchorId="5D65F7AD" wp14:editId="2BDB9A90">
            <wp:extent cx="3236595" cy="2682875"/>
            <wp:effectExtent l="19050" t="1905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249804" cy="2693661"/>
                    </a:xfrm>
                    <a:prstGeom prst="rect">
                      <a:avLst/>
                    </a:prstGeom>
                    <a:ln>
                      <a:solidFill>
                        <a:schemeClr val="bg1">
                          <a:lumMod val="85000"/>
                        </a:schemeClr>
                      </a:solidFill>
                    </a:ln>
                  </pic:spPr>
                </pic:pic>
              </a:graphicData>
            </a:graphic>
          </wp:inline>
        </w:drawing>
      </w:r>
    </w:p>
    <w:p w14:paraId="56CC5816" w14:textId="77777777" w:rsidR="002206CD" w:rsidRDefault="005E1A9A">
      <w:pPr>
        <w:autoSpaceDE w:val="0"/>
        <w:autoSpaceDN w:val="0"/>
        <w:adjustRightInd w:val="0"/>
        <w:jc w:val="center"/>
        <w:rPr>
          <w:color w:val="000000"/>
        </w:rPr>
      </w:pPr>
      <w:r>
        <w:rPr>
          <w:rFonts w:hint="eastAsia"/>
          <w:color w:val="000000"/>
        </w:rPr>
        <w:t>图</w:t>
      </w:r>
      <w:r>
        <w:rPr>
          <w:rFonts w:hint="eastAsia"/>
          <w:color w:val="000000"/>
        </w:rPr>
        <w:t>2</w:t>
      </w:r>
      <w:r>
        <w:rPr>
          <w:color w:val="000000"/>
        </w:rPr>
        <w:t xml:space="preserve"> </w:t>
      </w:r>
      <w:proofErr w:type="gramStart"/>
      <w:r>
        <w:rPr>
          <w:rFonts w:hint="eastAsia"/>
          <w:color w:val="000000"/>
        </w:rPr>
        <w:t>极</w:t>
      </w:r>
      <w:proofErr w:type="gramEnd"/>
      <w:r>
        <w:rPr>
          <w:rFonts w:hint="eastAsia"/>
          <w:color w:val="000000"/>
        </w:rPr>
        <w:t>紫外光锡液滴</w:t>
      </w:r>
      <w:proofErr w:type="gramStart"/>
      <w:r>
        <w:rPr>
          <w:rFonts w:hint="eastAsia"/>
          <w:color w:val="000000"/>
        </w:rPr>
        <w:t>靶产生</w:t>
      </w:r>
      <w:proofErr w:type="gramEnd"/>
      <w:r>
        <w:rPr>
          <w:rFonts w:hint="eastAsia"/>
          <w:color w:val="000000"/>
        </w:rPr>
        <w:t>装置</w:t>
      </w:r>
    </w:p>
    <w:p w14:paraId="785C1C1B" w14:textId="77777777" w:rsidR="002206CD" w:rsidRDefault="005E1A9A">
      <w:pPr>
        <w:autoSpaceDE w:val="0"/>
        <w:autoSpaceDN w:val="0"/>
        <w:adjustRightInd w:val="0"/>
        <w:jc w:val="center"/>
        <w:rPr>
          <w:color w:val="000000"/>
        </w:rPr>
      </w:pPr>
      <w:r>
        <w:rPr>
          <w:rFonts w:hint="eastAsia"/>
          <w:color w:val="000000"/>
        </w:rPr>
        <w:t>Fig.2.</w:t>
      </w:r>
      <w:r>
        <w:rPr>
          <w:color w:val="000000"/>
        </w:rPr>
        <w:t xml:space="preserve"> Extreme ultraviolet light tin droplet target generation device</w:t>
      </w:r>
    </w:p>
    <w:p w14:paraId="00AF2908" w14:textId="77777777" w:rsidR="002206CD" w:rsidRDefault="002206CD">
      <w:pPr>
        <w:autoSpaceDE w:val="0"/>
        <w:autoSpaceDN w:val="0"/>
        <w:adjustRightInd w:val="0"/>
        <w:spacing w:line="360" w:lineRule="auto"/>
        <w:jc w:val="left"/>
        <w:rPr>
          <w:color w:val="000000"/>
          <w:sz w:val="24"/>
        </w:rPr>
      </w:pPr>
    </w:p>
    <w:p w14:paraId="5AC5B6B3"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目前最先进的光源为</w:t>
      </w:r>
      <w:proofErr w:type="gramStart"/>
      <w:r>
        <w:rPr>
          <w:rFonts w:hint="eastAsia"/>
          <w:color w:val="000000"/>
          <w:sz w:val="24"/>
        </w:rPr>
        <w:t>极</w:t>
      </w:r>
      <w:proofErr w:type="gramEnd"/>
      <w:r>
        <w:rPr>
          <w:rFonts w:hint="eastAsia"/>
          <w:color w:val="000000"/>
          <w:sz w:val="24"/>
        </w:rPr>
        <w:t>紫外光</w:t>
      </w:r>
      <w:r>
        <w:rPr>
          <w:rFonts w:hint="eastAsia"/>
          <w:color w:val="000000"/>
          <w:sz w:val="24"/>
        </w:rPr>
        <w:t>(EUV</w:t>
      </w:r>
      <w:r>
        <w:rPr>
          <w:rFonts w:hint="eastAsia"/>
          <w:color w:val="000000"/>
          <w:sz w:val="24"/>
        </w:rPr>
        <w:t>，波长</w:t>
      </w:r>
      <w:r>
        <w:rPr>
          <w:rFonts w:hint="eastAsia"/>
          <w:color w:val="000000"/>
          <w:sz w:val="24"/>
        </w:rPr>
        <w:t>1</w:t>
      </w:r>
      <w:r>
        <w:rPr>
          <w:color w:val="000000"/>
          <w:sz w:val="24"/>
        </w:rPr>
        <w:t>0</w:t>
      </w:r>
      <w:r>
        <w:rPr>
          <w:rFonts w:hint="eastAsia"/>
          <w:color w:val="000000"/>
          <w:sz w:val="24"/>
        </w:rPr>
        <w:t>~</w:t>
      </w:r>
      <w:r>
        <w:rPr>
          <w:color w:val="000000"/>
          <w:sz w:val="24"/>
        </w:rPr>
        <w:t>15</w:t>
      </w:r>
      <w:r>
        <w:rPr>
          <w:rFonts w:hint="eastAsia"/>
          <w:color w:val="000000"/>
          <w:sz w:val="24"/>
        </w:rPr>
        <w:t>nm</w:t>
      </w:r>
      <w:r>
        <w:rPr>
          <w:color w:val="000000"/>
          <w:sz w:val="24"/>
        </w:rPr>
        <w:t>)</w:t>
      </w:r>
      <w:r>
        <w:rPr>
          <w:rFonts w:hint="eastAsia"/>
          <w:color w:val="000000"/>
          <w:sz w:val="24"/>
        </w:rPr>
        <w:t>，其产生原理如图</w:t>
      </w:r>
      <w:r>
        <w:rPr>
          <w:rFonts w:hint="eastAsia"/>
          <w:color w:val="000000"/>
          <w:sz w:val="24"/>
        </w:rPr>
        <w:t>2</w:t>
      </w:r>
      <w:r>
        <w:rPr>
          <w:rFonts w:hint="eastAsia"/>
          <w:color w:val="000000"/>
          <w:sz w:val="24"/>
        </w:rPr>
        <w:t>所示。其使用的光源仍然为上面提到的深紫外光</w:t>
      </w:r>
      <w:r>
        <w:rPr>
          <w:rFonts w:hint="eastAsia"/>
          <w:color w:val="000000"/>
          <w:sz w:val="24"/>
        </w:rPr>
        <w:t>(DUV</w:t>
      </w:r>
      <w:r>
        <w:rPr>
          <w:color w:val="000000"/>
          <w:sz w:val="24"/>
        </w:rPr>
        <w:t>)</w:t>
      </w:r>
      <w:r>
        <w:rPr>
          <w:rFonts w:hint="eastAsia"/>
          <w:color w:val="000000"/>
          <w:sz w:val="24"/>
        </w:rPr>
        <w:t>。让液态的金属</w:t>
      </w:r>
      <w:proofErr w:type="gramStart"/>
      <w:r>
        <w:rPr>
          <w:rFonts w:hint="eastAsia"/>
          <w:color w:val="000000"/>
          <w:sz w:val="24"/>
        </w:rPr>
        <w:t>锡从靶提供</w:t>
      </w:r>
      <w:proofErr w:type="gramEnd"/>
      <w:r>
        <w:rPr>
          <w:rFonts w:hint="eastAsia"/>
          <w:color w:val="000000"/>
          <w:sz w:val="24"/>
        </w:rPr>
        <w:t>装置中滴落，利用深紫外光脉冲打击金属锡液滴，就会产生波长更短的</w:t>
      </w:r>
      <w:proofErr w:type="gramStart"/>
      <w:r>
        <w:rPr>
          <w:rFonts w:hint="eastAsia"/>
          <w:color w:val="000000"/>
          <w:sz w:val="24"/>
        </w:rPr>
        <w:t>极</w:t>
      </w:r>
      <w:proofErr w:type="gramEnd"/>
      <w:r>
        <w:rPr>
          <w:rFonts w:hint="eastAsia"/>
          <w:color w:val="000000"/>
          <w:sz w:val="24"/>
        </w:rPr>
        <w:t>紫外光。</w:t>
      </w:r>
      <w:r>
        <w:rPr>
          <w:rFonts w:hint="eastAsia"/>
          <w:color w:val="000000"/>
          <w:sz w:val="24"/>
          <w:vertAlign w:val="superscript"/>
        </w:rPr>
        <w:t>[</w:t>
      </w:r>
      <w:r>
        <w:rPr>
          <w:color w:val="000000"/>
          <w:sz w:val="24"/>
          <w:vertAlign w:val="superscript"/>
        </w:rPr>
        <w:t xml:space="preserve">4] </w:t>
      </w:r>
      <w:r>
        <w:rPr>
          <w:rFonts w:hint="eastAsia"/>
          <w:color w:val="000000"/>
          <w:sz w:val="24"/>
        </w:rPr>
        <w:t>但是这样产生的</w:t>
      </w:r>
      <w:proofErr w:type="gramStart"/>
      <w:r>
        <w:rPr>
          <w:rFonts w:hint="eastAsia"/>
          <w:color w:val="000000"/>
          <w:sz w:val="24"/>
        </w:rPr>
        <w:t>极</w:t>
      </w:r>
      <w:proofErr w:type="gramEnd"/>
      <w:r>
        <w:rPr>
          <w:rFonts w:hint="eastAsia"/>
          <w:color w:val="000000"/>
          <w:sz w:val="24"/>
        </w:rPr>
        <w:t>紫外光能量不够，不足以完成光刻任务。因此需要利用深紫外脉冲对同一金属锡液滴多次打击。想要完成这样的操作当然是十分困难的，需要及其精准的操作，因此这项技术是目前光刻机</w:t>
      </w:r>
      <w:proofErr w:type="gramStart"/>
      <w:r>
        <w:rPr>
          <w:rFonts w:hint="eastAsia"/>
          <w:color w:val="000000"/>
          <w:sz w:val="24"/>
        </w:rPr>
        <w:t>最</w:t>
      </w:r>
      <w:proofErr w:type="gramEnd"/>
      <w:r>
        <w:rPr>
          <w:rFonts w:hint="eastAsia"/>
          <w:color w:val="000000"/>
          <w:sz w:val="24"/>
        </w:rPr>
        <w:t>核心的技术之一，我国并未完全掌握这项技术。</w:t>
      </w:r>
    </w:p>
    <w:p w14:paraId="6DFEE3F7" w14:textId="77777777" w:rsidR="002206CD" w:rsidRDefault="002206CD">
      <w:pPr>
        <w:autoSpaceDE w:val="0"/>
        <w:autoSpaceDN w:val="0"/>
        <w:adjustRightInd w:val="0"/>
        <w:spacing w:line="360" w:lineRule="auto"/>
        <w:jc w:val="left"/>
        <w:rPr>
          <w:color w:val="000000"/>
          <w:sz w:val="24"/>
        </w:rPr>
      </w:pPr>
    </w:p>
    <w:p w14:paraId="667C7875" w14:textId="77777777" w:rsidR="002206CD" w:rsidRDefault="005E1A9A">
      <w:pPr>
        <w:spacing w:line="480" w:lineRule="auto"/>
        <w:rPr>
          <w:rFonts w:ascii="宋体" w:hAnsi="宋体"/>
          <w:sz w:val="24"/>
        </w:rPr>
      </w:pPr>
      <w:r>
        <w:rPr>
          <w:rFonts w:ascii="仿宋_GB2312" w:eastAsia="仿宋_GB2312"/>
          <w:b/>
          <w:sz w:val="28"/>
          <w:szCs w:val="28"/>
        </w:rPr>
        <w:t>4</w:t>
      </w:r>
      <w:r>
        <w:rPr>
          <w:rFonts w:ascii="仿宋_GB2312" w:eastAsia="仿宋_GB2312" w:hint="eastAsia"/>
          <w:b/>
          <w:sz w:val="28"/>
          <w:szCs w:val="28"/>
        </w:rPr>
        <w:t xml:space="preserve">  </w:t>
      </w:r>
      <w:r>
        <w:rPr>
          <w:rFonts w:ascii="仿宋_GB2312" w:eastAsia="仿宋_GB2312" w:hint="eastAsia"/>
          <w:b/>
          <w:sz w:val="28"/>
          <w:szCs w:val="28"/>
        </w:rPr>
        <w:t>光刻机分类</w:t>
      </w:r>
    </w:p>
    <w:p w14:paraId="502618EA" w14:textId="77777777" w:rsidR="002206CD" w:rsidRDefault="005E1A9A">
      <w:pPr>
        <w:autoSpaceDE w:val="0"/>
        <w:autoSpaceDN w:val="0"/>
        <w:adjustRightInd w:val="0"/>
        <w:spacing w:line="480" w:lineRule="auto"/>
        <w:jc w:val="left"/>
        <w:rPr>
          <w:color w:val="000000"/>
          <w:sz w:val="24"/>
        </w:rPr>
      </w:pPr>
      <w:r>
        <w:rPr>
          <w:color w:val="000000"/>
          <w:sz w:val="24"/>
        </w:rPr>
        <w:t xml:space="preserve">4.1 </w:t>
      </w:r>
      <w:r>
        <w:rPr>
          <w:color w:val="000000"/>
          <w:sz w:val="24"/>
        </w:rPr>
        <w:t>接触式曝光光刻机</w:t>
      </w:r>
    </w:p>
    <w:p w14:paraId="60969EE0" w14:textId="77777777" w:rsidR="002206CD" w:rsidRDefault="005E1A9A">
      <w:pPr>
        <w:autoSpaceDE w:val="0"/>
        <w:autoSpaceDN w:val="0"/>
        <w:adjustRightInd w:val="0"/>
        <w:spacing w:line="480" w:lineRule="auto"/>
        <w:jc w:val="left"/>
        <w:rPr>
          <w:rFonts w:ascii="宋体" w:hAnsi="宋体"/>
          <w:color w:val="000000"/>
          <w:sz w:val="24"/>
        </w:rPr>
      </w:pPr>
      <w:r>
        <w:rPr>
          <w:color w:val="000000"/>
          <w:sz w:val="24"/>
        </w:rPr>
        <w:t xml:space="preserve">4.1.1 </w:t>
      </w:r>
      <w:r>
        <w:rPr>
          <w:rFonts w:ascii="宋体" w:hAnsi="宋体" w:hint="eastAsia"/>
          <w:color w:val="000000"/>
          <w:sz w:val="24"/>
        </w:rPr>
        <w:t>基本原理与模型</w:t>
      </w:r>
    </w:p>
    <w:p w14:paraId="0D59D75D" w14:textId="77777777" w:rsidR="002206CD" w:rsidRDefault="005E1A9A">
      <w:pPr>
        <w:spacing w:line="360" w:lineRule="auto"/>
        <w:ind w:leftChars="-1" w:left="-2" w:firstLineChars="200" w:firstLine="480"/>
        <w:jc w:val="left"/>
        <w:rPr>
          <w:color w:val="000000"/>
          <w:sz w:val="24"/>
        </w:rPr>
      </w:pPr>
      <w:r>
        <w:rPr>
          <w:color w:val="000000"/>
          <w:sz w:val="24"/>
        </w:rPr>
        <w:t>接触式曝光光刻机（</w:t>
      </w:r>
      <w:r>
        <w:rPr>
          <w:color w:val="000000"/>
          <w:sz w:val="24"/>
        </w:rPr>
        <w:t>Contact Pr</w:t>
      </w:r>
      <w:r>
        <w:rPr>
          <w:color w:val="000000"/>
          <w:sz w:val="24"/>
        </w:rPr>
        <w:t>inting</w:t>
      </w:r>
      <w:r>
        <w:rPr>
          <w:color w:val="000000"/>
          <w:sz w:val="24"/>
        </w:rPr>
        <w:t>），就是指光刻机的掩膜板与光刻胶层直接接触。紫外光、</w:t>
      </w:r>
      <w:r>
        <w:rPr>
          <w:color w:val="000000"/>
          <w:sz w:val="24"/>
        </w:rPr>
        <w:t>X</w:t>
      </w:r>
      <w:r>
        <w:rPr>
          <w:color w:val="000000"/>
          <w:sz w:val="24"/>
        </w:rPr>
        <w:t>射线等光源透过掩膜</w:t>
      </w:r>
      <w:proofErr w:type="gramStart"/>
      <w:r>
        <w:rPr>
          <w:color w:val="000000"/>
          <w:sz w:val="24"/>
        </w:rPr>
        <w:t>版直接</w:t>
      </w:r>
      <w:proofErr w:type="gramEnd"/>
      <w:r>
        <w:rPr>
          <w:color w:val="000000"/>
          <w:sz w:val="24"/>
        </w:rPr>
        <w:t>照射或辐射光刻胶，使其溶解度发生一定的变化，再经过曝光、显影、刻蚀等工艺，从而将设计好的微细图形</w:t>
      </w:r>
      <w:proofErr w:type="gramStart"/>
      <w:r>
        <w:rPr>
          <w:color w:val="000000"/>
          <w:sz w:val="24"/>
        </w:rPr>
        <w:t>从掩膜版转移</w:t>
      </w:r>
      <w:proofErr w:type="gramEnd"/>
      <w:r>
        <w:rPr>
          <w:color w:val="000000"/>
          <w:sz w:val="24"/>
        </w:rPr>
        <w:t>到待加工基片。</w:t>
      </w:r>
    </w:p>
    <w:p w14:paraId="4AA7B20C" w14:textId="77777777" w:rsidR="002206CD" w:rsidRDefault="005E1A9A">
      <w:pPr>
        <w:spacing w:line="360" w:lineRule="auto"/>
        <w:jc w:val="center"/>
        <w:rPr>
          <w:color w:val="000000"/>
          <w:sz w:val="24"/>
        </w:rPr>
      </w:pPr>
      <w:r>
        <w:rPr>
          <w:noProof/>
        </w:rPr>
        <w:lastRenderedPageBreak/>
        <w:drawing>
          <wp:inline distT="0" distB="0" distL="0" distR="0" wp14:anchorId="22C563AD" wp14:editId="098DA3C4">
            <wp:extent cx="3020060" cy="1517015"/>
            <wp:effectExtent l="19050" t="19050" r="8890" b="6985"/>
            <wp:docPr id="3" name="图片 3" descr="C:\Users\dell\AppData\Local\Temp\ksohtml\wps5E8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ell\AppData\Local\Temp\ksohtml\wps5E8F.t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20060" cy="1517015"/>
                    </a:xfrm>
                    <a:prstGeom prst="rect">
                      <a:avLst/>
                    </a:prstGeom>
                    <a:noFill/>
                    <a:ln>
                      <a:solidFill>
                        <a:schemeClr val="bg1">
                          <a:lumMod val="85000"/>
                        </a:schemeClr>
                      </a:solidFill>
                    </a:ln>
                  </pic:spPr>
                </pic:pic>
              </a:graphicData>
            </a:graphic>
          </wp:inline>
        </w:drawing>
      </w:r>
    </w:p>
    <w:p w14:paraId="1E665718" w14:textId="77777777" w:rsidR="002206CD" w:rsidRDefault="005E1A9A">
      <w:pPr>
        <w:autoSpaceDE w:val="0"/>
        <w:autoSpaceDN w:val="0"/>
        <w:adjustRightInd w:val="0"/>
        <w:spacing w:line="360" w:lineRule="auto"/>
        <w:jc w:val="center"/>
        <w:rPr>
          <w:b/>
          <w:color w:val="0000CC"/>
        </w:rPr>
      </w:pPr>
      <w:r>
        <w:t>图</w:t>
      </w:r>
      <w:r>
        <w:t xml:space="preserve">3 </w:t>
      </w:r>
      <w:r>
        <w:t>接触式曝光光刻机的原理示意图</w:t>
      </w:r>
    </w:p>
    <w:p w14:paraId="5727FA4D" w14:textId="77777777" w:rsidR="002206CD" w:rsidRDefault="005E1A9A">
      <w:pPr>
        <w:autoSpaceDE w:val="0"/>
        <w:autoSpaceDN w:val="0"/>
        <w:adjustRightInd w:val="0"/>
        <w:spacing w:line="360" w:lineRule="auto"/>
        <w:jc w:val="center"/>
      </w:pPr>
      <w:r>
        <w:t>Fig.3. Principle of contact exposure lithography machine</w:t>
      </w:r>
    </w:p>
    <w:p w14:paraId="33BA39DC" w14:textId="77777777" w:rsidR="002206CD" w:rsidRDefault="002206CD">
      <w:pPr>
        <w:autoSpaceDE w:val="0"/>
        <w:autoSpaceDN w:val="0"/>
        <w:adjustRightInd w:val="0"/>
        <w:spacing w:line="360" w:lineRule="auto"/>
        <w:jc w:val="left"/>
        <w:rPr>
          <w:color w:val="000000"/>
          <w:sz w:val="24"/>
        </w:rPr>
      </w:pPr>
    </w:p>
    <w:p w14:paraId="0A4A7741" w14:textId="77777777" w:rsidR="002206CD" w:rsidRDefault="005E1A9A">
      <w:pPr>
        <w:autoSpaceDE w:val="0"/>
        <w:autoSpaceDN w:val="0"/>
        <w:adjustRightInd w:val="0"/>
        <w:spacing w:line="480" w:lineRule="auto"/>
        <w:jc w:val="left"/>
        <w:rPr>
          <w:color w:val="000000"/>
          <w:sz w:val="24"/>
        </w:rPr>
      </w:pPr>
      <w:r>
        <w:rPr>
          <w:color w:val="000000"/>
          <w:sz w:val="24"/>
        </w:rPr>
        <w:t xml:space="preserve">4.1.2 </w:t>
      </w:r>
      <w:r>
        <w:rPr>
          <w:color w:val="000000"/>
          <w:sz w:val="24"/>
        </w:rPr>
        <w:t>分类</w:t>
      </w:r>
    </w:p>
    <w:p w14:paraId="65CDB348" w14:textId="77777777" w:rsidR="002206CD" w:rsidRDefault="005E1A9A">
      <w:pPr>
        <w:spacing w:line="360" w:lineRule="auto"/>
        <w:ind w:firstLineChars="200" w:firstLine="480"/>
        <w:jc w:val="left"/>
        <w:rPr>
          <w:color w:val="000000"/>
          <w:sz w:val="24"/>
        </w:rPr>
      </w:pPr>
      <w:r>
        <w:rPr>
          <w:color w:val="000000"/>
          <w:sz w:val="24"/>
        </w:rPr>
        <w:t>接触式光刻机根据其施加压力的方式不同，可分为三种：软接触、</w:t>
      </w:r>
      <w:proofErr w:type="gramStart"/>
      <w:r>
        <w:rPr>
          <w:color w:val="000000"/>
          <w:sz w:val="24"/>
        </w:rPr>
        <w:t>硬接触</w:t>
      </w:r>
      <w:proofErr w:type="gramEnd"/>
      <w:r>
        <w:rPr>
          <w:color w:val="000000"/>
          <w:sz w:val="24"/>
        </w:rPr>
        <w:t>和真空接触。</w:t>
      </w:r>
    </w:p>
    <w:p w14:paraId="1F63B39D" w14:textId="77777777" w:rsidR="002206CD" w:rsidRDefault="005E1A9A">
      <w:pPr>
        <w:spacing w:line="360" w:lineRule="auto"/>
        <w:ind w:firstLineChars="200" w:firstLine="480"/>
        <w:jc w:val="left"/>
        <w:rPr>
          <w:color w:val="000000"/>
          <w:sz w:val="24"/>
        </w:rPr>
      </w:pPr>
      <w:r>
        <w:rPr>
          <w:rFonts w:hint="eastAsia"/>
          <w:color w:val="000000"/>
          <w:sz w:val="24"/>
        </w:rPr>
        <w:t>(</w:t>
      </w:r>
      <w:r>
        <w:rPr>
          <w:color w:val="000000"/>
          <w:sz w:val="24"/>
        </w:rPr>
        <w:t xml:space="preserve">1) </w:t>
      </w:r>
      <w:r>
        <w:rPr>
          <w:color w:val="000000"/>
          <w:sz w:val="24"/>
        </w:rPr>
        <w:t>软接触：把基片通过托盘吸附住（</w:t>
      </w:r>
      <w:proofErr w:type="gramStart"/>
      <w:r>
        <w:rPr>
          <w:color w:val="000000"/>
          <w:sz w:val="24"/>
        </w:rPr>
        <w:t>类似于匀胶机</w:t>
      </w:r>
      <w:proofErr w:type="gramEnd"/>
      <w:r>
        <w:rPr>
          <w:color w:val="000000"/>
          <w:sz w:val="24"/>
        </w:rPr>
        <w:t>的基片放置方式），</w:t>
      </w:r>
      <w:proofErr w:type="gramStart"/>
      <w:r>
        <w:rPr>
          <w:color w:val="000000"/>
          <w:sz w:val="24"/>
        </w:rPr>
        <w:t>然后将掩膜板</w:t>
      </w:r>
      <w:proofErr w:type="gramEnd"/>
      <w:r>
        <w:rPr>
          <w:color w:val="000000"/>
          <w:sz w:val="24"/>
        </w:rPr>
        <w:t>直接盖在基片上面。</w:t>
      </w:r>
    </w:p>
    <w:p w14:paraId="4EEE5B6F" w14:textId="77777777" w:rsidR="002206CD" w:rsidRDefault="005E1A9A">
      <w:pPr>
        <w:spacing w:line="360" w:lineRule="auto"/>
        <w:ind w:firstLineChars="200" w:firstLine="480"/>
        <w:jc w:val="left"/>
        <w:rPr>
          <w:color w:val="000000"/>
          <w:sz w:val="24"/>
        </w:rPr>
      </w:pPr>
      <w:r>
        <w:rPr>
          <w:rFonts w:hint="eastAsia"/>
          <w:color w:val="000000"/>
          <w:sz w:val="24"/>
        </w:rPr>
        <w:t>(</w:t>
      </w:r>
      <w:r>
        <w:rPr>
          <w:color w:val="000000"/>
          <w:sz w:val="24"/>
        </w:rPr>
        <w:t xml:space="preserve">2) </w:t>
      </w:r>
      <w:r>
        <w:rPr>
          <w:color w:val="000000"/>
          <w:sz w:val="24"/>
        </w:rPr>
        <w:t>硬接触：指通过在基片下方施加一个气压（如氮气等），产生一个向上挤压的力，从而使</w:t>
      </w:r>
      <w:proofErr w:type="gramStart"/>
      <w:r>
        <w:rPr>
          <w:color w:val="000000"/>
          <w:sz w:val="24"/>
        </w:rPr>
        <w:t>基片与掩膜板</w:t>
      </w:r>
      <w:proofErr w:type="gramEnd"/>
      <w:r>
        <w:rPr>
          <w:color w:val="000000"/>
          <w:sz w:val="24"/>
        </w:rPr>
        <w:t>充分接触。</w:t>
      </w:r>
    </w:p>
    <w:p w14:paraId="2936A384" w14:textId="77777777" w:rsidR="002206CD" w:rsidRDefault="005E1A9A">
      <w:pPr>
        <w:spacing w:line="360" w:lineRule="auto"/>
        <w:ind w:firstLineChars="200" w:firstLine="480"/>
        <w:jc w:val="left"/>
        <w:rPr>
          <w:color w:val="000000"/>
          <w:sz w:val="24"/>
        </w:rPr>
      </w:pPr>
      <w:r>
        <w:rPr>
          <w:rFonts w:hint="eastAsia"/>
          <w:color w:val="000000"/>
          <w:sz w:val="24"/>
        </w:rPr>
        <w:t>(</w:t>
      </w:r>
      <w:r>
        <w:rPr>
          <w:color w:val="000000"/>
          <w:sz w:val="24"/>
        </w:rPr>
        <w:t xml:space="preserve">3) </w:t>
      </w:r>
      <w:r>
        <w:rPr>
          <w:color w:val="000000"/>
          <w:sz w:val="24"/>
        </w:rPr>
        <w:t>真空接触：是指</w:t>
      </w:r>
      <w:proofErr w:type="gramStart"/>
      <w:r>
        <w:rPr>
          <w:color w:val="000000"/>
          <w:sz w:val="24"/>
        </w:rPr>
        <w:t>通过将掩膜板</w:t>
      </w:r>
      <w:proofErr w:type="gramEnd"/>
      <w:r>
        <w:rPr>
          <w:color w:val="000000"/>
          <w:sz w:val="24"/>
        </w:rPr>
        <w:t>和基片中间抽真空，借助外界大气压的挤压作用，从而使两者更好的贴合。</w:t>
      </w:r>
    </w:p>
    <w:p w14:paraId="302BD1E6" w14:textId="77777777" w:rsidR="002206CD" w:rsidRDefault="005E1A9A">
      <w:pPr>
        <w:spacing w:line="360" w:lineRule="auto"/>
        <w:ind w:leftChars="-1" w:left="-2" w:firstLineChars="200" w:firstLine="480"/>
        <w:jc w:val="left"/>
        <w:rPr>
          <w:color w:val="000000"/>
          <w:sz w:val="24"/>
        </w:rPr>
      </w:pPr>
      <w:r>
        <w:rPr>
          <w:color w:val="000000"/>
          <w:sz w:val="24"/>
        </w:rPr>
        <w:t>通过观察以上三种接触方式，不难发现，就最终光刻的效果（也即掩膜板与基片之间的紧密程度）而言，真空接触要优于</w:t>
      </w:r>
      <w:proofErr w:type="gramStart"/>
      <w:r>
        <w:rPr>
          <w:color w:val="000000"/>
          <w:sz w:val="24"/>
        </w:rPr>
        <w:t>硬接触</w:t>
      </w:r>
      <w:proofErr w:type="gramEnd"/>
      <w:r>
        <w:rPr>
          <w:color w:val="000000"/>
          <w:sz w:val="24"/>
        </w:rPr>
        <w:t>与软接触；</w:t>
      </w:r>
      <w:proofErr w:type="gramStart"/>
      <w:r>
        <w:rPr>
          <w:color w:val="000000"/>
          <w:sz w:val="24"/>
        </w:rPr>
        <w:t>但就掩膜板</w:t>
      </w:r>
      <w:proofErr w:type="gramEnd"/>
      <w:r>
        <w:rPr>
          <w:color w:val="000000"/>
          <w:sz w:val="24"/>
        </w:rPr>
        <w:t>使用寿命（即磨损程度）而言，软接触的方式显然更有利于其使用寿命的延长。</w:t>
      </w:r>
    </w:p>
    <w:p w14:paraId="1C204152" w14:textId="77777777" w:rsidR="002206CD" w:rsidRDefault="005E1A9A">
      <w:pPr>
        <w:autoSpaceDE w:val="0"/>
        <w:autoSpaceDN w:val="0"/>
        <w:adjustRightInd w:val="0"/>
        <w:spacing w:line="480" w:lineRule="auto"/>
        <w:jc w:val="left"/>
        <w:rPr>
          <w:color w:val="000000"/>
          <w:sz w:val="24"/>
        </w:rPr>
      </w:pPr>
      <w:r>
        <w:rPr>
          <w:color w:val="000000"/>
          <w:sz w:val="24"/>
        </w:rPr>
        <w:t xml:space="preserve">4.1.3  </w:t>
      </w:r>
      <w:r>
        <w:rPr>
          <w:color w:val="000000"/>
          <w:sz w:val="24"/>
        </w:rPr>
        <w:t>接触式光刻机的优缺点</w:t>
      </w:r>
    </w:p>
    <w:p w14:paraId="1C769552" w14:textId="77777777" w:rsidR="002206CD" w:rsidRDefault="005E1A9A">
      <w:pPr>
        <w:autoSpaceDE w:val="0"/>
        <w:autoSpaceDN w:val="0"/>
        <w:adjustRightInd w:val="0"/>
        <w:spacing w:line="360" w:lineRule="auto"/>
        <w:jc w:val="left"/>
        <w:rPr>
          <w:color w:val="000000"/>
          <w:sz w:val="24"/>
        </w:rPr>
      </w:pPr>
      <w:r>
        <w:rPr>
          <w:rFonts w:hint="eastAsia"/>
          <w:color w:val="000000"/>
          <w:sz w:val="24"/>
        </w:rPr>
        <w:t>(</w:t>
      </w:r>
      <w:r>
        <w:rPr>
          <w:color w:val="000000"/>
          <w:sz w:val="24"/>
        </w:rPr>
        <w:t xml:space="preserve">1) </w:t>
      </w:r>
      <w:r>
        <w:rPr>
          <w:color w:val="000000"/>
          <w:sz w:val="24"/>
        </w:rPr>
        <w:t>优点：</w:t>
      </w:r>
    </w:p>
    <w:p w14:paraId="0C4B3CEA" w14:textId="77777777" w:rsidR="002206CD" w:rsidRDefault="005E1A9A">
      <w:pPr>
        <w:autoSpaceDE w:val="0"/>
        <w:autoSpaceDN w:val="0"/>
        <w:adjustRightInd w:val="0"/>
        <w:spacing w:line="360" w:lineRule="auto"/>
        <w:ind w:firstLine="420"/>
        <w:jc w:val="left"/>
        <w:rPr>
          <w:color w:val="000000"/>
          <w:sz w:val="24"/>
        </w:rPr>
      </w:pPr>
      <w:r>
        <w:rPr>
          <w:color w:val="000000"/>
          <w:sz w:val="24"/>
        </w:rPr>
        <w:t>因为接触式光刻机的掩膜板与光刻胶层直接接触，从而省去了复杂的调光系统，因而设备简单，造价低廉，操作上也较为方便；同时，因为透过掩膜板的光线一般能够直接投射到下方胶片上，因而又有利于保持较高的分辨率；最后，因为其掩膜板与基片的间隙远小于其余两中曝光方式，从而</w:t>
      </w:r>
      <w:r>
        <w:rPr>
          <w:color w:val="000000"/>
          <w:sz w:val="24"/>
        </w:rPr>
        <w:t>大大降低了因间隙中可能存在杂质以及光的物理现象对光刻造成的干扰。</w:t>
      </w:r>
    </w:p>
    <w:p w14:paraId="3D6C937B" w14:textId="77777777" w:rsidR="002206CD" w:rsidRDefault="005E1A9A">
      <w:pPr>
        <w:autoSpaceDE w:val="0"/>
        <w:autoSpaceDN w:val="0"/>
        <w:adjustRightInd w:val="0"/>
        <w:spacing w:line="360" w:lineRule="auto"/>
        <w:jc w:val="left"/>
        <w:rPr>
          <w:color w:val="000000"/>
          <w:sz w:val="24"/>
        </w:rPr>
      </w:pPr>
      <w:r>
        <w:rPr>
          <w:rFonts w:hint="eastAsia"/>
          <w:color w:val="000000"/>
          <w:sz w:val="24"/>
        </w:rPr>
        <w:t>(</w:t>
      </w:r>
      <w:r>
        <w:rPr>
          <w:color w:val="000000"/>
          <w:sz w:val="24"/>
        </w:rPr>
        <w:t xml:space="preserve">2) </w:t>
      </w:r>
      <w:r>
        <w:rPr>
          <w:color w:val="000000"/>
          <w:sz w:val="24"/>
        </w:rPr>
        <w:t>缺点：</w:t>
      </w:r>
    </w:p>
    <w:p w14:paraId="0962B18D" w14:textId="77777777" w:rsidR="002206CD" w:rsidRDefault="005E1A9A">
      <w:pPr>
        <w:autoSpaceDE w:val="0"/>
        <w:autoSpaceDN w:val="0"/>
        <w:adjustRightInd w:val="0"/>
        <w:spacing w:line="360" w:lineRule="auto"/>
        <w:ind w:firstLine="420"/>
        <w:jc w:val="left"/>
        <w:rPr>
          <w:color w:val="000000"/>
          <w:sz w:val="24"/>
        </w:rPr>
      </w:pPr>
      <w:r>
        <w:rPr>
          <w:color w:val="000000"/>
          <w:sz w:val="24"/>
        </w:rPr>
        <w:t>首先，因为接触式光刻机必须由人工进行对准操作，因此难免会产生较大的误差。例如，我国早期某些光刻机的工作台结构设计都是把</w:t>
      </w:r>
      <w:r>
        <w:rPr>
          <w:color w:val="000000"/>
          <w:sz w:val="24"/>
        </w:rPr>
        <w:t>X</w:t>
      </w:r>
      <w:r>
        <w:rPr>
          <w:color w:val="000000"/>
          <w:sz w:val="24"/>
        </w:rPr>
        <w:t>、</w:t>
      </w:r>
      <w:r>
        <w:rPr>
          <w:color w:val="000000"/>
          <w:sz w:val="24"/>
        </w:rPr>
        <w:t>Y</w:t>
      </w:r>
      <w:r>
        <w:rPr>
          <w:color w:val="000000"/>
          <w:sz w:val="24"/>
        </w:rPr>
        <w:t>、</w:t>
      </w:r>
      <w:r>
        <w:rPr>
          <w:color w:val="000000"/>
          <w:sz w:val="28"/>
          <w:szCs w:val="28"/>
        </w:rPr>
        <w:t>θ</w:t>
      </w:r>
      <w:r>
        <w:rPr>
          <w:color w:val="000000"/>
          <w:sz w:val="24"/>
        </w:rPr>
        <w:t>、</w:t>
      </w:r>
      <w:r>
        <w:rPr>
          <w:color w:val="000000"/>
          <w:sz w:val="24"/>
        </w:rPr>
        <w:t>Z</w:t>
      </w:r>
      <w:r>
        <w:rPr>
          <w:color w:val="000000"/>
          <w:sz w:val="24"/>
        </w:rPr>
        <w:t>四个自</w:t>
      </w:r>
      <w:r>
        <w:rPr>
          <w:color w:val="000000"/>
          <w:sz w:val="24"/>
        </w:rPr>
        <w:lastRenderedPageBreak/>
        <w:t>由度的运动分别</w:t>
      </w:r>
      <w:proofErr w:type="gramStart"/>
      <w:r>
        <w:rPr>
          <w:color w:val="000000"/>
          <w:sz w:val="24"/>
        </w:rPr>
        <w:t>分布在掩膜</w:t>
      </w:r>
      <w:proofErr w:type="gramEnd"/>
      <w:r>
        <w:rPr>
          <w:color w:val="000000"/>
          <w:sz w:val="24"/>
        </w:rPr>
        <w:t>和样片上，其运动的结构形式大都采用滚珠</w:t>
      </w:r>
      <w:r>
        <w:rPr>
          <w:color w:val="000000"/>
          <w:sz w:val="24"/>
        </w:rPr>
        <w:t>V</w:t>
      </w:r>
      <w:r>
        <w:rPr>
          <w:color w:val="000000"/>
          <w:sz w:val="24"/>
        </w:rPr>
        <w:t>型导轨结构。但这种结构在压力作用下其间隙可能呈现最大值，从而破坏已对好位的精度。</w:t>
      </w:r>
    </w:p>
    <w:p w14:paraId="2A4215DD" w14:textId="77777777" w:rsidR="002206CD" w:rsidRDefault="005E1A9A">
      <w:pPr>
        <w:autoSpaceDE w:val="0"/>
        <w:autoSpaceDN w:val="0"/>
        <w:adjustRightInd w:val="0"/>
        <w:spacing w:line="480" w:lineRule="auto"/>
        <w:jc w:val="center"/>
        <w:rPr>
          <w:color w:val="000000"/>
          <w:sz w:val="24"/>
        </w:rPr>
      </w:pPr>
      <w:r>
        <w:rPr>
          <w:noProof/>
        </w:rPr>
        <w:drawing>
          <wp:inline distT="0" distB="0" distL="0" distR="0" wp14:anchorId="19D0475C" wp14:editId="664E4DE4">
            <wp:extent cx="4883785" cy="1254125"/>
            <wp:effectExtent l="0" t="0" r="0" b="0"/>
            <wp:docPr id="2" name="图片 2" descr="C:\Users\dell\AppData\Local\Temp\ksohtml\wps5E9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ell\AppData\Local\Temp\ksohtml\wps5E9F.t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83785" cy="1254125"/>
                    </a:xfrm>
                    <a:prstGeom prst="rect">
                      <a:avLst/>
                    </a:prstGeom>
                    <a:noFill/>
                    <a:ln>
                      <a:noFill/>
                    </a:ln>
                  </pic:spPr>
                </pic:pic>
              </a:graphicData>
            </a:graphic>
          </wp:inline>
        </w:drawing>
      </w:r>
    </w:p>
    <w:p w14:paraId="444D7622" w14:textId="77777777" w:rsidR="002206CD" w:rsidRDefault="005E1A9A">
      <w:pPr>
        <w:autoSpaceDE w:val="0"/>
        <w:autoSpaceDN w:val="0"/>
        <w:adjustRightInd w:val="0"/>
        <w:jc w:val="center"/>
        <w:rPr>
          <w:b/>
          <w:color w:val="0000CC"/>
        </w:rPr>
      </w:pPr>
      <w:r>
        <w:t>图</w:t>
      </w:r>
      <w:r>
        <w:t xml:space="preserve">4 </w:t>
      </w:r>
      <w:r>
        <w:t>导轨结构因压力而错位</w:t>
      </w:r>
    </w:p>
    <w:p w14:paraId="6AB9CEB1" w14:textId="77777777" w:rsidR="002206CD" w:rsidRDefault="005E1A9A">
      <w:pPr>
        <w:autoSpaceDE w:val="0"/>
        <w:autoSpaceDN w:val="0"/>
        <w:adjustRightInd w:val="0"/>
        <w:jc w:val="center"/>
      </w:pPr>
      <w:r>
        <w:t>Fig.4. The guide rail structure dislocated by the pressur</w:t>
      </w:r>
      <w:r>
        <w:t>e</w:t>
      </w:r>
    </w:p>
    <w:p w14:paraId="753B3C0E" w14:textId="77777777" w:rsidR="002206CD" w:rsidRDefault="002206CD">
      <w:pPr>
        <w:autoSpaceDE w:val="0"/>
        <w:autoSpaceDN w:val="0"/>
        <w:adjustRightInd w:val="0"/>
        <w:spacing w:line="360" w:lineRule="auto"/>
        <w:jc w:val="left"/>
        <w:rPr>
          <w:color w:val="000000"/>
          <w:sz w:val="24"/>
        </w:rPr>
      </w:pPr>
    </w:p>
    <w:p w14:paraId="7C7BEA88" w14:textId="77777777" w:rsidR="002206CD" w:rsidRDefault="005E1A9A">
      <w:pPr>
        <w:autoSpaceDE w:val="0"/>
        <w:autoSpaceDN w:val="0"/>
        <w:adjustRightInd w:val="0"/>
        <w:spacing w:line="360" w:lineRule="auto"/>
        <w:ind w:firstLineChars="200" w:firstLine="480"/>
        <w:jc w:val="left"/>
        <w:rPr>
          <w:color w:val="000000"/>
          <w:sz w:val="24"/>
        </w:rPr>
      </w:pPr>
      <w:r>
        <w:rPr>
          <w:color w:val="000000"/>
          <w:sz w:val="24"/>
        </w:rPr>
        <w:t>其次，因为接触式光刻机的掩膜板必须直接与光刻胶直接接触，因此难免会对掩膜板造成一定的污染问题；同时，在对准过程中，</w:t>
      </w:r>
      <w:proofErr w:type="gramStart"/>
      <w:r>
        <w:rPr>
          <w:color w:val="000000"/>
          <w:sz w:val="24"/>
        </w:rPr>
        <w:t>基片与掩膜板</w:t>
      </w:r>
      <w:proofErr w:type="gramEnd"/>
      <w:r>
        <w:rPr>
          <w:color w:val="000000"/>
          <w:sz w:val="24"/>
        </w:rPr>
        <w:t>之间也难免会相互摩擦，从而大大</w:t>
      </w:r>
      <w:proofErr w:type="gramStart"/>
      <w:r>
        <w:rPr>
          <w:color w:val="000000"/>
          <w:sz w:val="24"/>
        </w:rPr>
        <w:t>降低了掩膜板</w:t>
      </w:r>
      <w:proofErr w:type="gramEnd"/>
      <w:r>
        <w:rPr>
          <w:color w:val="000000"/>
          <w:sz w:val="24"/>
        </w:rPr>
        <w:t>的使用寿命。</w:t>
      </w:r>
    </w:p>
    <w:p w14:paraId="38E15094" w14:textId="77777777" w:rsidR="002206CD" w:rsidRDefault="005E1A9A">
      <w:pPr>
        <w:autoSpaceDE w:val="0"/>
        <w:autoSpaceDN w:val="0"/>
        <w:adjustRightInd w:val="0"/>
        <w:spacing w:line="360" w:lineRule="auto"/>
        <w:jc w:val="left"/>
        <w:rPr>
          <w:color w:val="000000"/>
          <w:sz w:val="24"/>
        </w:rPr>
      </w:pPr>
      <w:r>
        <w:rPr>
          <w:color w:val="000000"/>
          <w:sz w:val="24"/>
        </w:rPr>
        <w:tab/>
      </w:r>
      <w:r>
        <w:rPr>
          <w:color w:val="000000"/>
          <w:sz w:val="24"/>
        </w:rPr>
        <w:t>此外，微观</w:t>
      </w:r>
      <w:proofErr w:type="gramStart"/>
      <w:r>
        <w:rPr>
          <w:color w:val="000000"/>
          <w:sz w:val="24"/>
        </w:rPr>
        <w:t>视角下掩膜板</w:t>
      </w:r>
      <w:proofErr w:type="gramEnd"/>
      <w:r>
        <w:rPr>
          <w:color w:val="000000"/>
          <w:sz w:val="24"/>
        </w:rPr>
        <w:t>与基片实际上很难完全紧合，从而对实际产品的分辨率难免产生一定的影响；同时，如果挤压压力过大，掩膜板也有可能会发生形变，从而对光刻的精确度也会造成一定的影响。</w:t>
      </w:r>
    </w:p>
    <w:p w14:paraId="36DD0A45" w14:textId="77777777" w:rsidR="002206CD" w:rsidRDefault="002206CD">
      <w:pPr>
        <w:autoSpaceDE w:val="0"/>
        <w:autoSpaceDN w:val="0"/>
        <w:adjustRightInd w:val="0"/>
        <w:spacing w:line="360" w:lineRule="auto"/>
        <w:jc w:val="left"/>
        <w:rPr>
          <w:color w:val="000000"/>
          <w:sz w:val="24"/>
        </w:rPr>
      </w:pPr>
    </w:p>
    <w:p w14:paraId="58DFBE00" w14:textId="77777777" w:rsidR="002206CD" w:rsidRDefault="005E1A9A">
      <w:pPr>
        <w:autoSpaceDE w:val="0"/>
        <w:autoSpaceDN w:val="0"/>
        <w:adjustRightInd w:val="0"/>
        <w:spacing w:line="480" w:lineRule="auto"/>
        <w:jc w:val="left"/>
        <w:rPr>
          <w:color w:val="000000"/>
          <w:sz w:val="24"/>
        </w:rPr>
      </w:pPr>
      <w:r>
        <w:rPr>
          <w:color w:val="000000"/>
          <w:sz w:val="24"/>
        </w:rPr>
        <w:t xml:space="preserve">4.2 </w:t>
      </w:r>
      <w:r>
        <w:rPr>
          <w:rFonts w:hint="eastAsia"/>
          <w:color w:val="000000"/>
          <w:sz w:val="24"/>
        </w:rPr>
        <w:t>接近</w:t>
      </w:r>
      <w:r>
        <w:rPr>
          <w:color w:val="000000"/>
          <w:sz w:val="24"/>
        </w:rPr>
        <w:t>式曝光光刻机</w:t>
      </w:r>
    </w:p>
    <w:p w14:paraId="1A88E40A"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接触式光刻机中，掩膜版和基片直接接触，在强光下照射下很容易受损，并积累缺陷，寿命很低（通常只能用</w:t>
      </w:r>
      <w:r>
        <w:rPr>
          <w:rFonts w:hint="eastAsia"/>
          <w:color w:val="000000"/>
          <w:sz w:val="24"/>
        </w:rPr>
        <w:t>5-25</w:t>
      </w:r>
      <w:r>
        <w:rPr>
          <w:rFonts w:hint="eastAsia"/>
          <w:color w:val="000000"/>
          <w:sz w:val="24"/>
        </w:rPr>
        <w:t>次），接近式</w:t>
      </w:r>
      <w:proofErr w:type="gramStart"/>
      <w:r>
        <w:rPr>
          <w:rFonts w:hint="eastAsia"/>
          <w:color w:val="000000"/>
          <w:sz w:val="24"/>
        </w:rPr>
        <w:t>光刻机将掩膜</w:t>
      </w:r>
      <w:proofErr w:type="gramEnd"/>
      <w:r>
        <w:rPr>
          <w:rFonts w:hint="eastAsia"/>
          <w:color w:val="000000"/>
          <w:sz w:val="24"/>
        </w:rPr>
        <w:t>版和基片之间空出一段很小的距离，有效解决了这一问题，在现代工业中得到广泛应用。</w:t>
      </w:r>
    </w:p>
    <w:p w14:paraId="10A1058A" w14:textId="77777777" w:rsidR="002206CD" w:rsidRDefault="002206CD">
      <w:pPr>
        <w:autoSpaceDE w:val="0"/>
        <w:autoSpaceDN w:val="0"/>
        <w:adjustRightInd w:val="0"/>
        <w:spacing w:line="360" w:lineRule="auto"/>
        <w:jc w:val="left"/>
        <w:rPr>
          <w:color w:val="000000"/>
          <w:sz w:val="24"/>
        </w:rPr>
      </w:pPr>
    </w:p>
    <w:p w14:paraId="0C5E3190" w14:textId="77777777" w:rsidR="002206CD" w:rsidRDefault="005E1A9A">
      <w:pPr>
        <w:autoSpaceDE w:val="0"/>
        <w:autoSpaceDN w:val="0"/>
        <w:adjustRightInd w:val="0"/>
        <w:spacing w:line="480" w:lineRule="auto"/>
        <w:jc w:val="left"/>
        <w:rPr>
          <w:color w:val="000000"/>
          <w:sz w:val="24"/>
        </w:rPr>
      </w:pPr>
      <w:r>
        <w:rPr>
          <w:color w:val="000000"/>
          <w:sz w:val="24"/>
        </w:rPr>
        <w:t xml:space="preserve">4.2.1 </w:t>
      </w:r>
      <w:r>
        <w:rPr>
          <w:rFonts w:hint="eastAsia"/>
          <w:color w:val="000000"/>
          <w:sz w:val="24"/>
        </w:rPr>
        <w:t>接近式光刻曝光原理</w:t>
      </w:r>
    </w:p>
    <w:p w14:paraId="14A01E28" w14:textId="77777777" w:rsidR="002206CD" w:rsidRDefault="005E1A9A">
      <w:pPr>
        <w:autoSpaceDE w:val="0"/>
        <w:autoSpaceDN w:val="0"/>
        <w:adjustRightInd w:val="0"/>
        <w:spacing w:line="360" w:lineRule="auto"/>
        <w:jc w:val="center"/>
        <w:rPr>
          <w:color w:val="000000"/>
          <w:sz w:val="24"/>
        </w:rPr>
      </w:pPr>
      <w:r>
        <w:rPr>
          <w:noProof/>
        </w:rPr>
        <w:drawing>
          <wp:inline distT="0" distB="0" distL="0" distR="0" wp14:anchorId="650F09E1" wp14:editId="0CFAE5B7">
            <wp:extent cx="3754120" cy="2055495"/>
            <wp:effectExtent l="19050" t="19050" r="0" b="1905"/>
            <wp:docPr id="4" name="图片 4"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1)"/>
                    <pic:cNvPicPr>
                      <a:picLocks noChangeAspect="1"/>
                    </pic:cNvPicPr>
                  </pic:nvPicPr>
                  <pic:blipFill>
                    <a:blip r:embed="rId13"/>
                    <a:stretch>
                      <a:fillRect/>
                    </a:stretch>
                  </pic:blipFill>
                  <pic:spPr>
                    <a:xfrm>
                      <a:off x="0" y="0"/>
                      <a:ext cx="3797099" cy="2079298"/>
                    </a:xfrm>
                    <a:prstGeom prst="rect">
                      <a:avLst/>
                    </a:prstGeom>
                    <a:ln>
                      <a:solidFill>
                        <a:schemeClr val="bg1">
                          <a:lumMod val="85000"/>
                        </a:schemeClr>
                      </a:solidFill>
                    </a:ln>
                  </pic:spPr>
                </pic:pic>
              </a:graphicData>
            </a:graphic>
          </wp:inline>
        </w:drawing>
      </w:r>
    </w:p>
    <w:p w14:paraId="5DB1AAE3" w14:textId="77777777" w:rsidR="002206CD" w:rsidRDefault="005E1A9A">
      <w:pPr>
        <w:autoSpaceDE w:val="0"/>
        <w:autoSpaceDN w:val="0"/>
        <w:adjustRightInd w:val="0"/>
        <w:jc w:val="center"/>
        <w:rPr>
          <w:color w:val="000000"/>
        </w:rPr>
      </w:pPr>
      <w:r>
        <w:rPr>
          <w:rFonts w:hint="eastAsia"/>
          <w:color w:val="000000"/>
        </w:rPr>
        <w:lastRenderedPageBreak/>
        <w:t>图</w:t>
      </w:r>
      <w:r>
        <w:rPr>
          <w:color w:val="000000"/>
        </w:rPr>
        <w:t xml:space="preserve">5 </w:t>
      </w:r>
      <w:r>
        <w:rPr>
          <w:rFonts w:hint="eastAsia"/>
          <w:color w:val="000000"/>
        </w:rPr>
        <w:t>接近式光刻照明系统示意图</w:t>
      </w:r>
    </w:p>
    <w:p w14:paraId="03F5B5D0" w14:textId="77777777" w:rsidR="002206CD" w:rsidRDefault="005E1A9A">
      <w:pPr>
        <w:autoSpaceDE w:val="0"/>
        <w:autoSpaceDN w:val="0"/>
        <w:adjustRightInd w:val="0"/>
        <w:jc w:val="center"/>
        <w:rPr>
          <w:color w:val="000000"/>
        </w:rPr>
      </w:pPr>
      <w:r>
        <w:rPr>
          <w:color w:val="000000"/>
        </w:rPr>
        <w:t>Fig.5. The illumination system for proximity lithography</w:t>
      </w:r>
    </w:p>
    <w:p w14:paraId="044C9CE5" w14:textId="77777777" w:rsidR="002206CD" w:rsidRDefault="002206CD">
      <w:pPr>
        <w:autoSpaceDE w:val="0"/>
        <w:autoSpaceDN w:val="0"/>
        <w:adjustRightInd w:val="0"/>
        <w:spacing w:line="360" w:lineRule="auto"/>
        <w:jc w:val="left"/>
        <w:rPr>
          <w:color w:val="000000"/>
          <w:sz w:val="24"/>
        </w:rPr>
      </w:pPr>
    </w:p>
    <w:p w14:paraId="0A2BB6BD"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如图</w:t>
      </w:r>
      <w:r>
        <w:rPr>
          <w:rFonts w:hint="eastAsia"/>
          <w:color w:val="000000"/>
          <w:sz w:val="24"/>
        </w:rPr>
        <w:t>5</w:t>
      </w:r>
      <w:r>
        <w:rPr>
          <w:rFonts w:hint="eastAsia"/>
          <w:color w:val="000000"/>
          <w:sz w:val="24"/>
        </w:rPr>
        <w:t>所示，光源发出的光经</w:t>
      </w:r>
      <w:proofErr w:type="gramStart"/>
      <w:r>
        <w:rPr>
          <w:rFonts w:hint="eastAsia"/>
          <w:color w:val="000000"/>
          <w:sz w:val="24"/>
        </w:rPr>
        <w:t>扩束系统</w:t>
      </w:r>
      <w:proofErr w:type="gramEnd"/>
      <w:r>
        <w:rPr>
          <w:rFonts w:hint="eastAsia"/>
          <w:color w:val="000000"/>
          <w:sz w:val="24"/>
        </w:rPr>
        <w:t>和准直系统后，以近似平行光照射到</w:t>
      </w:r>
      <w:proofErr w:type="gramStart"/>
      <w:r>
        <w:rPr>
          <w:rFonts w:hint="eastAsia"/>
          <w:color w:val="000000"/>
          <w:sz w:val="24"/>
        </w:rPr>
        <w:t>积分器蝇眼透镜</w:t>
      </w:r>
      <w:proofErr w:type="gramEnd"/>
      <w:r>
        <w:rPr>
          <w:rFonts w:hint="eastAsia"/>
          <w:color w:val="000000"/>
          <w:sz w:val="24"/>
        </w:rPr>
        <w:t>上，</w:t>
      </w:r>
      <w:proofErr w:type="gramStart"/>
      <w:r>
        <w:rPr>
          <w:rFonts w:hint="eastAsia"/>
          <w:color w:val="000000"/>
          <w:sz w:val="24"/>
        </w:rPr>
        <w:t>蝇眼透镜</w:t>
      </w:r>
      <w:proofErr w:type="gramEnd"/>
      <w:r>
        <w:rPr>
          <w:rFonts w:hint="eastAsia"/>
          <w:color w:val="000000"/>
          <w:sz w:val="24"/>
        </w:rPr>
        <w:t>由许多小方块透镜组成一个阵</w:t>
      </w:r>
      <w:r>
        <w:rPr>
          <w:rFonts w:hint="eastAsia"/>
          <w:color w:val="000000"/>
          <w:sz w:val="24"/>
        </w:rPr>
        <w:t>列，它把整个光强分布按照积分器中的小透镜尺寸分割，每一小部分被气候的光学系统投影叠加到被照明的掩膜面上，保证了照射光的均匀度。</w:t>
      </w:r>
    </w:p>
    <w:p w14:paraId="4A0E3751" w14:textId="77777777" w:rsidR="002206CD" w:rsidRDefault="002206CD">
      <w:pPr>
        <w:autoSpaceDE w:val="0"/>
        <w:autoSpaceDN w:val="0"/>
        <w:adjustRightInd w:val="0"/>
        <w:spacing w:line="360" w:lineRule="auto"/>
        <w:jc w:val="left"/>
        <w:rPr>
          <w:color w:val="000000"/>
          <w:sz w:val="24"/>
        </w:rPr>
      </w:pPr>
    </w:p>
    <w:p w14:paraId="1E6D0348" w14:textId="77777777" w:rsidR="002206CD" w:rsidRDefault="005E1A9A">
      <w:pPr>
        <w:autoSpaceDE w:val="0"/>
        <w:autoSpaceDN w:val="0"/>
        <w:adjustRightInd w:val="0"/>
        <w:spacing w:line="480" w:lineRule="auto"/>
        <w:jc w:val="left"/>
        <w:rPr>
          <w:color w:val="000000"/>
          <w:sz w:val="24"/>
        </w:rPr>
      </w:pPr>
      <w:r>
        <w:rPr>
          <w:rFonts w:hint="eastAsia"/>
          <w:color w:val="000000"/>
          <w:sz w:val="24"/>
        </w:rPr>
        <w:t>4</w:t>
      </w:r>
      <w:r>
        <w:rPr>
          <w:color w:val="000000"/>
          <w:sz w:val="24"/>
        </w:rPr>
        <w:t xml:space="preserve">.2.2 </w:t>
      </w:r>
      <w:r>
        <w:rPr>
          <w:rFonts w:hint="eastAsia"/>
          <w:color w:val="000000"/>
          <w:sz w:val="24"/>
        </w:rPr>
        <w:t>存在问题</w:t>
      </w:r>
    </w:p>
    <w:p w14:paraId="5723A75D"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光线经过掩膜版与基片之间的缝隙时会发生一定程度的衍射，图</w:t>
      </w:r>
      <w:r>
        <w:rPr>
          <w:rFonts w:hint="eastAsia"/>
          <w:color w:val="000000"/>
          <w:sz w:val="24"/>
        </w:rPr>
        <w:t>6</w:t>
      </w:r>
      <w:r>
        <w:rPr>
          <w:rFonts w:hint="eastAsia"/>
          <w:color w:val="000000"/>
          <w:sz w:val="24"/>
        </w:rPr>
        <w:t>为光发生衍射时的情形，可以很容易看出，掩膜版与基片之间的距离越大、光的波长越长，衍射现象就越明显。接近式光刻中一般采用紫外光，产生的衍射效应使得在硅片表面光刻胶上曝光成像图形发生畸变，称为光学邻近效应（</w:t>
      </w:r>
      <w:r>
        <w:rPr>
          <w:rFonts w:hint="eastAsia"/>
          <w:color w:val="000000"/>
          <w:sz w:val="24"/>
        </w:rPr>
        <w:t>OPE,</w:t>
      </w:r>
      <w:r>
        <w:rPr>
          <w:color w:val="000000"/>
          <w:sz w:val="24"/>
        </w:rPr>
        <w:t xml:space="preserve"> </w:t>
      </w:r>
      <w:r>
        <w:rPr>
          <w:rFonts w:hint="eastAsia"/>
          <w:color w:val="000000"/>
          <w:sz w:val="24"/>
        </w:rPr>
        <w:t>optical proximity effect</w:t>
      </w:r>
      <w:r>
        <w:rPr>
          <w:rFonts w:hint="eastAsia"/>
          <w:color w:val="000000"/>
          <w:sz w:val="24"/>
        </w:rPr>
        <w:t>）。</w:t>
      </w:r>
    </w:p>
    <w:p w14:paraId="0DD87C32" w14:textId="77777777" w:rsidR="002206CD" w:rsidRDefault="005E1A9A">
      <w:pPr>
        <w:autoSpaceDE w:val="0"/>
        <w:autoSpaceDN w:val="0"/>
        <w:adjustRightInd w:val="0"/>
        <w:spacing w:line="360" w:lineRule="auto"/>
        <w:jc w:val="center"/>
        <w:rPr>
          <w:color w:val="000000"/>
          <w:sz w:val="24"/>
        </w:rPr>
      </w:pPr>
      <w:r>
        <w:rPr>
          <w:noProof/>
        </w:rPr>
        <w:drawing>
          <wp:inline distT="0" distB="0" distL="0" distR="0" wp14:anchorId="104B6351" wp14:editId="372DD8FE">
            <wp:extent cx="3042920" cy="2479675"/>
            <wp:effectExtent l="19050" t="19050" r="5080" b="0"/>
            <wp:docPr id="8" name="图片 8" descr="光的衍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光的衍射"/>
                    <pic:cNvPicPr>
                      <a:picLocks noChangeAspect="1"/>
                    </pic:cNvPicPr>
                  </pic:nvPicPr>
                  <pic:blipFill>
                    <a:blip r:embed="rId14"/>
                    <a:stretch>
                      <a:fillRect/>
                    </a:stretch>
                  </pic:blipFill>
                  <pic:spPr>
                    <a:xfrm>
                      <a:off x="0" y="0"/>
                      <a:ext cx="3071050" cy="2502481"/>
                    </a:xfrm>
                    <a:prstGeom prst="rect">
                      <a:avLst/>
                    </a:prstGeom>
                    <a:ln>
                      <a:solidFill>
                        <a:schemeClr val="bg1">
                          <a:lumMod val="85000"/>
                        </a:schemeClr>
                      </a:solidFill>
                    </a:ln>
                  </pic:spPr>
                </pic:pic>
              </a:graphicData>
            </a:graphic>
          </wp:inline>
        </w:drawing>
      </w:r>
    </w:p>
    <w:p w14:paraId="452142BC" w14:textId="77777777" w:rsidR="002206CD" w:rsidRDefault="005E1A9A">
      <w:pPr>
        <w:autoSpaceDE w:val="0"/>
        <w:autoSpaceDN w:val="0"/>
        <w:adjustRightInd w:val="0"/>
        <w:jc w:val="center"/>
        <w:rPr>
          <w:color w:val="000000"/>
        </w:rPr>
      </w:pPr>
      <w:r>
        <w:rPr>
          <w:rFonts w:hint="eastAsia"/>
          <w:color w:val="000000"/>
        </w:rPr>
        <w:t>图</w:t>
      </w:r>
      <w:r>
        <w:rPr>
          <w:color w:val="000000"/>
        </w:rPr>
        <w:t>6</w:t>
      </w:r>
      <w:r>
        <w:rPr>
          <w:rFonts w:hint="eastAsia"/>
          <w:color w:val="000000"/>
        </w:rPr>
        <w:t xml:space="preserve"> </w:t>
      </w:r>
      <w:r>
        <w:rPr>
          <w:rFonts w:hint="eastAsia"/>
          <w:color w:val="000000"/>
        </w:rPr>
        <w:t>光线经过缝隙时发生衍射</w:t>
      </w:r>
    </w:p>
    <w:p w14:paraId="280A0575" w14:textId="77777777" w:rsidR="002206CD" w:rsidRDefault="005E1A9A">
      <w:pPr>
        <w:autoSpaceDE w:val="0"/>
        <w:autoSpaceDN w:val="0"/>
        <w:adjustRightInd w:val="0"/>
        <w:jc w:val="center"/>
        <w:rPr>
          <w:color w:val="000000"/>
        </w:rPr>
      </w:pPr>
      <w:r>
        <w:rPr>
          <w:color w:val="000000"/>
        </w:rPr>
        <w:t>F</w:t>
      </w:r>
      <w:r>
        <w:rPr>
          <w:color w:val="000000"/>
        </w:rPr>
        <w:t>ig.6. Diffraction of light rays through a gap</w:t>
      </w:r>
    </w:p>
    <w:p w14:paraId="23802735" w14:textId="77777777" w:rsidR="002206CD" w:rsidRDefault="002206CD">
      <w:pPr>
        <w:autoSpaceDE w:val="0"/>
        <w:autoSpaceDN w:val="0"/>
        <w:adjustRightInd w:val="0"/>
        <w:spacing w:line="360" w:lineRule="auto"/>
        <w:jc w:val="left"/>
        <w:rPr>
          <w:color w:val="000000"/>
          <w:sz w:val="24"/>
        </w:rPr>
      </w:pPr>
    </w:p>
    <w:p w14:paraId="066CDD98" w14:textId="77777777" w:rsidR="002206CD" w:rsidRDefault="005E1A9A">
      <w:pPr>
        <w:autoSpaceDE w:val="0"/>
        <w:autoSpaceDN w:val="0"/>
        <w:adjustRightInd w:val="0"/>
        <w:spacing w:line="360" w:lineRule="auto"/>
        <w:jc w:val="left"/>
        <w:rPr>
          <w:color w:val="000000"/>
          <w:sz w:val="24"/>
        </w:rPr>
      </w:pPr>
      <w:r>
        <w:rPr>
          <w:rFonts w:hint="eastAsia"/>
          <w:color w:val="000000"/>
          <w:sz w:val="24"/>
        </w:rPr>
        <w:t>4</w:t>
      </w:r>
      <w:r>
        <w:rPr>
          <w:color w:val="000000"/>
          <w:sz w:val="24"/>
        </w:rPr>
        <w:t xml:space="preserve">.2.3 </w:t>
      </w:r>
      <w:r>
        <w:rPr>
          <w:rFonts w:hint="eastAsia"/>
          <w:color w:val="000000"/>
          <w:sz w:val="24"/>
        </w:rPr>
        <w:t>修正方法</w:t>
      </w:r>
    </w:p>
    <w:p w14:paraId="197DD2AF" w14:textId="77777777" w:rsidR="002206CD" w:rsidRDefault="005E1A9A">
      <w:pPr>
        <w:autoSpaceDE w:val="0"/>
        <w:autoSpaceDN w:val="0"/>
        <w:adjustRightInd w:val="0"/>
        <w:spacing w:line="360" w:lineRule="auto"/>
        <w:jc w:val="left"/>
        <w:rPr>
          <w:color w:val="000000"/>
          <w:sz w:val="24"/>
        </w:rPr>
      </w:pPr>
      <w:r>
        <w:rPr>
          <w:rFonts w:hint="eastAsia"/>
          <w:color w:val="000000"/>
          <w:sz w:val="24"/>
        </w:rPr>
        <w:t>(</w:t>
      </w:r>
      <w:r>
        <w:rPr>
          <w:color w:val="000000"/>
          <w:sz w:val="24"/>
        </w:rPr>
        <w:t xml:space="preserve">1) </w:t>
      </w:r>
      <w:r>
        <w:rPr>
          <w:rFonts w:hint="eastAsia"/>
          <w:color w:val="000000"/>
          <w:sz w:val="24"/>
        </w:rPr>
        <w:t>光学邻近修正（</w:t>
      </w:r>
      <w:proofErr w:type="spellStart"/>
      <w:r>
        <w:rPr>
          <w:rFonts w:hint="eastAsia"/>
          <w:color w:val="000000"/>
          <w:sz w:val="24"/>
        </w:rPr>
        <w:t>OPC,optical</w:t>
      </w:r>
      <w:proofErr w:type="spellEnd"/>
      <w:r>
        <w:rPr>
          <w:rFonts w:hint="eastAsia"/>
          <w:color w:val="000000"/>
          <w:sz w:val="24"/>
        </w:rPr>
        <w:t xml:space="preserve"> proximity correction</w:t>
      </w:r>
      <w:r>
        <w:rPr>
          <w:rFonts w:hint="eastAsia"/>
          <w:color w:val="000000"/>
          <w:sz w:val="24"/>
        </w:rPr>
        <w:t>）</w:t>
      </w:r>
    </w:p>
    <w:p w14:paraId="0B083B79"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通过改变原芯片掩膜版的图形形状来减小光刻图形的偏差，图</w:t>
      </w:r>
      <w:r>
        <w:rPr>
          <w:rFonts w:hint="eastAsia"/>
          <w:color w:val="000000"/>
          <w:sz w:val="24"/>
        </w:rPr>
        <w:t>7</w:t>
      </w:r>
      <w:r>
        <w:rPr>
          <w:rFonts w:hint="eastAsia"/>
          <w:color w:val="000000"/>
          <w:sz w:val="24"/>
        </w:rPr>
        <w:t>就是典型的</w:t>
      </w:r>
      <w:r>
        <w:rPr>
          <w:rFonts w:hint="eastAsia"/>
          <w:color w:val="000000"/>
          <w:sz w:val="24"/>
        </w:rPr>
        <w:t>OPC</w:t>
      </w:r>
      <w:r>
        <w:rPr>
          <w:rFonts w:hint="eastAsia"/>
          <w:color w:val="000000"/>
          <w:sz w:val="24"/>
        </w:rPr>
        <w:t>方法的修正过程特，在图形变形处做一些改变，以期达到想要的光刻胶轮廓。</w:t>
      </w:r>
    </w:p>
    <w:p w14:paraId="55DE57C3" w14:textId="77777777" w:rsidR="002206CD" w:rsidRDefault="005E1A9A">
      <w:pPr>
        <w:autoSpaceDE w:val="0"/>
        <w:autoSpaceDN w:val="0"/>
        <w:adjustRightInd w:val="0"/>
        <w:spacing w:line="360" w:lineRule="auto"/>
        <w:jc w:val="center"/>
        <w:rPr>
          <w:color w:val="000000"/>
          <w:sz w:val="24"/>
        </w:rPr>
      </w:pPr>
      <w:r>
        <w:rPr>
          <w:noProof/>
        </w:rPr>
        <w:lastRenderedPageBreak/>
        <w:drawing>
          <wp:inline distT="0" distB="0" distL="0" distR="0" wp14:anchorId="74EA5572" wp14:editId="5CDCFA10">
            <wp:extent cx="5268595" cy="2732405"/>
            <wp:effectExtent l="19050" t="19050" r="8255" b="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5"/>
                    <a:stretch>
                      <a:fillRect/>
                    </a:stretch>
                  </pic:blipFill>
                  <pic:spPr>
                    <a:xfrm>
                      <a:off x="0" y="0"/>
                      <a:ext cx="5268595" cy="2732405"/>
                    </a:xfrm>
                    <a:prstGeom prst="rect">
                      <a:avLst/>
                    </a:prstGeom>
                    <a:ln>
                      <a:solidFill>
                        <a:schemeClr val="bg1">
                          <a:lumMod val="85000"/>
                        </a:schemeClr>
                      </a:solidFill>
                    </a:ln>
                  </pic:spPr>
                </pic:pic>
              </a:graphicData>
            </a:graphic>
          </wp:inline>
        </w:drawing>
      </w:r>
    </w:p>
    <w:p w14:paraId="4DD9C6A1" w14:textId="77777777" w:rsidR="002206CD" w:rsidRDefault="005E1A9A">
      <w:pPr>
        <w:autoSpaceDE w:val="0"/>
        <w:autoSpaceDN w:val="0"/>
        <w:adjustRightInd w:val="0"/>
        <w:jc w:val="center"/>
        <w:rPr>
          <w:color w:val="000000"/>
        </w:rPr>
      </w:pPr>
      <w:r>
        <w:rPr>
          <w:rFonts w:hint="eastAsia"/>
          <w:color w:val="000000"/>
        </w:rPr>
        <w:t>图</w:t>
      </w:r>
      <w:r>
        <w:rPr>
          <w:color w:val="000000"/>
        </w:rPr>
        <w:t xml:space="preserve">7 </w:t>
      </w:r>
      <w:r>
        <w:rPr>
          <w:rFonts w:hint="eastAsia"/>
          <w:color w:val="000000"/>
        </w:rPr>
        <w:t>OPC</w:t>
      </w:r>
      <w:r>
        <w:rPr>
          <w:rFonts w:hint="eastAsia"/>
          <w:color w:val="000000"/>
        </w:rPr>
        <w:t>方法的修正过程</w:t>
      </w:r>
    </w:p>
    <w:p w14:paraId="36A5F2D1" w14:textId="77777777" w:rsidR="002206CD" w:rsidRDefault="005E1A9A">
      <w:pPr>
        <w:autoSpaceDE w:val="0"/>
        <w:autoSpaceDN w:val="0"/>
        <w:adjustRightInd w:val="0"/>
        <w:jc w:val="center"/>
        <w:rPr>
          <w:color w:val="000000"/>
        </w:rPr>
      </w:pPr>
      <w:r>
        <w:rPr>
          <w:rFonts w:hint="eastAsia"/>
          <w:color w:val="000000"/>
        </w:rPr>
        <w:t>Fig.</w:t>
      </w:r>
      <w:r>
        <w:rPr>
          <w:color w:val="000000"/>
        </w:rPr>
        <w:t xml:space="preserve">7. </w:t>
      </w:r>
      <w:r>
        <w:rPr>
          <w:rFonts w:hint="eastAsia"/>
          <w:color w:val="000000"/>
        </w:rPr>
        <w:t>The revision process of OPC method</w:t>
      </w:r>
    </w:p>
    <w:p w14:paraId="17611E16" w14:textId="77777777" w:rsidR="002206CD" w:rsidRDefault="002206CD">
      <w:pPr>
        <w:autoSpaceDE w:val="0"/>
        <w:autoSpaceDN w:val="0"/>
        <w:adjustRightInd w:val="0"/>
        <w:spacing w:line="360" w:lineRule="auto"/>
        <w:jc w:val="left"/>
        <w:rPr>
          <w:color w:val="000000"/>
          <w:sz w:val="24"/>
        </w:rPr>
      </w:pPr>
    </w:p>
    <w:p w14:paraId="03CBE386"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OPC</w:t>
      </w:r>
      <w:r>
        <w:rPr>
          <w:rFonts w:hint="eastAsia"/>
          <w:color w:val="000000"/>
          <w:sz w:val="24"/>
        </w:rPr>
        <w:t>通常被分为两大类，基于规则的技术和基于模型的技术，基于规则的方法需要事先建立矫正规则数据库，基于不同的掩膜图形，通过查找数据库得到修正数据，从而实现修正；基于模型的方法是利用光学模型模拟光刻成像的过程，通过启发式的想法和工程师的经验对掩膜图形进行处理，从而达到优化掩膜版图形的问题。</w:t>
      </w:r>
    </w:p>
    <w:p w14:paraId="3FE441A1" w14:textId="77777777" w:rsidR="002206CD" w:rsidRDefault="005E1A9A">
      <w:pPr>
        <w:autoSpaceDE w:val="0"/>
        <w:autoSpaceDN w:val="0"/>
        <w:adjustRightInd w:val="0"/>
        <w:spacing w:line="360" w:lineRule="auto"/>
        <w:jc w:val="left"/>
        <w:rPr>
          <w:color w:val="000000"/>
          <w:sz w:val="24"/>
        </w:rPr>
      </w:pPr>
      <w:r>
        <w:rPr>
          <w:rFonts w:hint="eastAsia"/>
          <w:color w:val="000000"/>
          <w:sz w:val="24"/>
        </w:rPr>
        <w:t>(</w:t>
      </w:r>
      <w:r>
        <w:rPr>
          <w:color w:val="000000"/>
          <w:sz w:val="24"/>
        </w:rPr>
        <w:t xml:space="preserve">2) </w:t>
      </w:r>
      <w:r>
        <w:rPr>
          <w:rFonts w:hint="eastAsia"/>
          <w:color w:val="000000"/>
          <w:sz w:val="24"/>
        </w:rPr>
        <w:t>反向光刻技术（</w:t>
      </w:r>
      <w:r>
        <w:rPr>
          <w:rFonts w:hint="eastAsia"/>
          <w:color w:val="000000"/>
          <w:sz w:val="24"/>
        </w:rPr>
        <w:t>ILT</w:t>
      </w:r>
      <w:r>
        <w:rPr>
          <w:rFonts w:hint="eastAsia"/>
          <w:color w:val="000000"/>
          <w:sz w:val="24"/>
        </w:rPr>
        <w:t>，</w:t>
      </w:r>
      <w:r>
        <w:rPr>
          <w:rFonts w:hint="eastAsia"/>
          <w:color w:val="000000"/>
          <w:sz w:val="24"/>
        </w:rPr>
        <w:t>Inverse Lithography Technology</w:t>
      </w:r>
      <w:r>
        <w:rPr>
          <w:rFonts w:hint="eastAsia"/>
          <w:color w:val="000000"/>
          <w:sz w:val="24"/>
        </w:rPr>
        <w:t>）</w:t>
      </w:r>
    </w:p>
    <w:p w14:paraId="32B68EF0"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反向光刻技术的产生是源于</w:t>
      </w:r>
      <w:r>
        <w:rPr>
          <w:rFonts w:hint="eastAsia"/>
          <w:color w:val="000000"/>
          <w:sz w:val="24"/>
        </w:rPr>
        <w:t>20</w:t>
      </w:r>
      <w:r>
        <w:rPr>
          <w:rFonts w:hint="eastAsia"/>
          <w:color w:val="000000"/>
          <w:sz w:val="24"/>
        </w:rPr>
        <w:t>多年前，有</w:t>
      </w:r>
      <w:proofErr w:type="gramStart"/>
      <w:r>
        <w:rPr>
          <w:rFonts w:hint="eastAsia"/>
          <w:color w:val="000000"/>
          <w:sz w:val="24"/>
        </w:rPr>
        <w:t>研究者将掩膜</w:t>
      </w:r>
      <w:proofErr w:type="gramEnd"/>
      <w:r>
        <w:rPr>
          <w:rFonts w:hint="eastAsia"/>
          <w:color w:val="000000"/>
          <w:sz w:val="24"/>
        </w:rPr>
        <w:t>版设计问题考虑成为一个逆向问题，对掩膜版图形设计区域进行函数计算来求解，以一种</w:t>
      </w:r>
      <w:r>
        <w:rPr>
          <w:rFonts w:hint="eastAsia"/>
          <w:color w:val="000000"/>
          <w:sz w:val="24"/>
        </w:rPr>
        <w:t>目标为导向的技术来确定掩膜版的形状。</w:t>
      </w:r>
    </w:p>
    <w:p w14:paraId="209651AD"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反向光刻技术区别于</w:t>
      </w:r>
      <w:r>
        <w:rPr>
          <w:rFonts w:hint="eastAsia"/>
          <w:color w:val="000000"/>
          <w:sz w:val="24"/>
        </w:rPr>
        <w:t>OPC</w:t>
      </w:r>
      <w:r>
        <w:rPr>
          <w:rFonts w:hint="eastAsia"/>
          <w:color w:val="000000"/>
          <w:sz w:val="24"/>
        </w:rPr>
        <w:t>的重要特征就是他的求解过程不受目标图案复杂度的影响，只受光学系统相关性质的影响，目标图案在求解过程中只是作为收敛的判据。另一方面，由于逆向算法理论上可以遍历完整的掩膜版图形函数解空间，所以反向光刻技术有可能找出全局最优解，这一点也是</w:t>
      </w:r>
      <w:r>
        <w:rPr>
          <w:rFonts w:hint="eastAsia"/>
          <w:color w:val="000000"/>
          <w:sz w:val="24"/>
        </w:rPr>
        <w:t>OPC</w:t>
      </w:r>
      <w:r>
        <w:rPr>
          <w:rFonts w:hint="eastAsia"/>
          <w:color w:val="000000"/>
          <w:sz w:val="24"/>
        </w:rPr>
        <w:t>无法做到的。</w:t>
      </w:r>
    </w:p>
    <w:p w14:paraId="41C80E13" w14:textId="77777777" w:rsidR="002206CD" w:rsidRDefault="002206CD">
      <w:pPr>
        <w:autoSpaceDE w:val="0"/>
        <w:autoSpaceDN w:val="0"/>
        <w:adjustRightInd w:val="0"/>
        <w:spacing w:line="360" w:lineRule="auto"/>
        <w:jc w:val="left"/>
        <w:rPr>
          <w:color w:val="000000"/>
          <w:sz w:val="24"/>
        </w:rPr>
      </w:pPr>
    </w:p>
    <w:p w14:paraId="32D0B988" w14:textId="77777777" w:rsidR="002206CD" w:rsidRDefault="005E1A9A">
      <w:pPr>
        <w:autoSpaceDE w:val="0"/>
        <w:autoSpaceDN w:val="0"/>
        <w:adjustRightInd w:val="0"/>
        <w:spacing w:line="480" w:lineRule="auto"/>
        <w:jc w:val="left"/>
        <w:rPr>
          <w:color w:val="000000"/>
          <w:sz w:val="24"/>
        </w:rPr>
      </w:pPr>
      <w:r>
        <w:rPr>
          <w:rFonts w:hint="eastAsia"/>
          <w:color w:val="000000"/>
          <w:sz w:val="24"/>
        </w:rPr>
        <w:t>4</w:t>
      </w:r>
      <w:r>
        <w:rPr>
          <w:color w:val="000000"/>
          <w:sz w:val="24"/>
        </w:rPr>
        <w:t xml:space="preserve">.2.4 </w:t>
      </w:r>
      <w:r>
        <w:rPr>
          <w:rFonts w:hint="eastAsia"/>
          <w:color w:val="000000"/>
          <w:sz w:val="24"/>
        </w:rPr>
        <w:t>总结</w:t>
      </w:r>
    </w:p>
    <w:p w14:paraId="0C6A6CF4"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接近式光刻机的分辨力通常不高（一般在微米量级），但由于设备简单、操作方便、生产率高和成本低廉等优点，又能够满足很多对精度、集成度、分辨率等要求的电路的设计和制造，因此不高的在微电</w:t>
      </w:r>
      <w:r>
        <w:rPr>
          <w:rFonts w:hint="eastAsia"/>
          <w:color w:val="000000"/>
          <w:sz w:val="24"/>
        </w:rPr>
        <w:t>子产品以及微光学元件的研发中仍占有一席之地。</w:t>
      </w:r>
    </w:p>
    <w:p w14:paraId="69E2783F" w14:textId="77777777" w:rsidR="002206CD" w:rsidRDefault="002206CD">
      <w:pPr>
        <w:autoSpaceDE w:val="0"/>
        <w:autoSpaceDN w:val="0"/>
        <w:adjustRightInd w:val="0"/>
        <w:spacing w:line="360" w:lineRule="auto"/>
        <w:jc w:val="left"/>
        <w:rPr>
          <w:color w:val="000000"/>
          <w:sz w:val="24"/>
        </w:rPr>
      </w:pPr>
    </w:p>
    <w:p w14:paraId="302BFE27" w14:textId="77777777" w:rsidR="002206CD" w:rsidRDefault="005E1A9A">
      <w:pPr>
        <w:autoSpaceDE w:val="0"/>
        <w:autoSpaceDN w:val="0"/>
        <w:adjustRightInd w:val="0"/>
        <w:spacing w:line="480" w:lineRule="auto"/>
        <w:jc w:val="left"/>
        <w:rPr>
          <w:color w:val="000000"/>
          <w:sz w:val="24"/>
        </w:rPr>
      </w:pPr>
      <w:r>
        <w:rPr>
          <w:rFonts w:hint="eastAsia"/>
          <w:color w:val="000000"/>
          <w:sz w:val="24"/>
        </w:rPr>
        <w:t>4</w:t>
      </w:r>
      <w:r>
        <w:rPr>
          <w:color w:val="000000"/>
          <w:sz w:val="24"/>
        </w:rPr>
        <w:t xml:space="preserve">.3 </w:t>
      </w:r>
      <w:r>
        <w:rPr>
          <w:rFonts w:hint="eastAsia"/>
          <w:color w:val="000000"/>
          <w:sz w:val="24"/>
        </w:rPr>
        <w:t>投影式曝光光刻机</w:t>
      </w:r>
    </w:p>
    <w:p w14:paraId="22C1DBE9"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为了解决接近式光刻系统衍射效应带来的畸变问题，同时得到接触式光刻系统的高分辨率，发展了投影式光刻系统。常见的投影式光刻机包括扫描式投影曝光机、分步</w:t>
      </w:r>
      <w:r>
        <w:rPr>
          <w:rFonts w:hint="eastAsia"/>
          <w:color w:val="000000"/>
          <w:sz w:val="24"/>
        </w:rPr>
        <w:t>-</w:t>
      </w:r>
      <w:r>
        <w:rPr>
          <w:rFonts w:hint="eastAsia"/>
          <w:color w:val="000000"/>
          <w:sz w:val="24"/>
        </w:rPr>
        <w:t>重复式投影</w:t>
      </w:r>
      <w:proofErr w:type="gramStart"/>
      <w:r>
        <w:rPr>
          <w:rFonts w:hint="eastAsia"/>
          <w:color w:val="000000"/>
          <w:sz w:val="24"/>
        </w:rPr>
        <w:t>曝光机</w:t>
      </w:r>
      <w:proofErr w:type="gramEnd"/>
      <w:r>
        <w:rPr>
          <w:rFonts w:hint="eastAsia"/>
          <w:color w:val="000000"/>
          <w:sz w:val="24"/>
        </w:rPr>
        <w:t>和步进</w:t>
      </w:r>
      <w:r>
        <w:rPr>
          <w:rFonts w:hint="eastAsia"/>
          <w:color w:val="000000"/>
          <w:sz w:val="24"/>
        </w:rPr>
        <w:t>-</w:t>
      </w:r>
      <w:r>
        <w:rPr>
          <w:rFonts w:hint="eastAsia"/>
          <w:color w:val="000000"/>
          <w:sz w:val="24"/>
        </w:rPr>
        <w:t>扫描式投影曝光机。</w:t>
      </w:r>
    </w:p>
    <w:p w14:paraId="021E46E6" w14:textId="77777777" w:rsidR="002206CD" w:rsidRDefault="002206CD">
      <w:pPr>
        <w:autoSpaceDE w:val="0"/>
        <w:autoSpaceDN w:val="0"/>
        <w:adjustRightInd w:val="0"/>
        <w:spacing w:line="360" w:lineRule="auto"/>
        <w:jc w:val="left"/>
        <w:rPr>
          <w:color w:val="000000"/>
          <w:sz w:val="24"/>
        </w:rPr>
      </w:pPr>
    </w:p>
    <w:p w14:paraId="5E92A372" w14:textId="77777777" w:rsidR="002206CD" w:rsidRDefault="005E1A9A">
      <w:pPr>
        <w:autoSpaceDE w:val="0"/>
        <w:autoSpaceDN w:val="0"/>
        <w:adjustRightInd w:val="0"/>
        <w:spacing w:line="480" w:lineRule="auto"/>
        <w:jc w:val="left"/>
        <w:rPr>
          <w:color w:val="000000"/>
          <w:sz w:val="24"/>
        </w:rPr>
      </w:pPr>
      <w:r>
        <w:rPr>
          <w:rFonts w:hint="eastAsia"/>
          <w:color w:val="000000"/>
          <w:sz w:val="24"/>
        </w:rPr>
        <w:t>4</w:t>
      </w:r>
      <w:r>
        <w:rPr>
          <w:color w:val="000000"/>
          <w:sz w:val="24"/>
        </w:rPr>
        <w:t xml:space="preserve">.3.1 </w:t>
      </w:r>
      <w:r>
        <w:rPr>
          <w:rFonts w:hint="eastAsia"/>
          <w:color w:val="000000"/>
          <w:sz w:val="24"/>
        </w:rPr>
        <w:t>优势</w:t>
      </w:r>
    </w:p>
    <w:p w14:paraId="3A95279B"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投影式光刻机通过光学系统以投影的方式将高分辨率的掩模图样反射或投射到涂有光刻胶的基片上实现图形转移。这样，掩模板与基片并不接触，不会对掩模</w:t>
      </w:r>
      <w:proofErr w:type="gramStart"/>
      <w:r>
        <w:rPr>
          <w:rFonts w:hint="eastAsia"/>
          <w:color w:val="000000"/>
          <w:sz w:val="24"/>
        </w:rPr>
        <w:t>板造成</w:t>
      </w:r>
      <w:proofErr w:type="gramEnd"/>
      <w:r>
        <w:rPr>
          <w:rFonts w:hint="eastAsia"/>
          <w:color w:val="000000"/>
          <w:sz w:val="24"/>
        </w:rPr>
        <w:t>污染，因此重复性较好。此外，掩模板投影到基片上有一定的缩小，掩模板一般按照基片四倍</w:t>
      </w:r>
      <w:proofErr w:type="gramStart"/>
      <w:r>
        <w:rPr>
          <w:rFonts w:hint="eastAsia"/>
          <w:color w:val="000000"/>
          <w:sz w:val="24"/>
        </w:rPr>
        <w:t>制做</w:t>
      </w:r>
      <w:proofErr w:type="gramEnd"/>
      <w:r>
        <w:rPr>
          <w:rFonts w:hint="eastAsia"/>
          <w:color w:val="000000"/>
          <w:sz w:val="24"/>
        </w:rPr>
        <w:t>，因此可以获得更高的精度。</w:t>
      </w:r>
    </w:p>
    <w:p w14:paraId="071D31F7" w14:textId="77777777" w:rsidR="002206CD" w:rsidRDefault="002206CD">
      <w:pPr>
        <w:autoSpaceDE w:val="0"/>
        <w:autoSpaceDN w:val="0"/>
        <w:adjustRightInd w:val="0"/>
        <w:spacing w:line="360" w:lineRule="auto"/>
        <w:jc w:val="left"/>
        <w:rPr>
          <w:color w:val="000000"/>
          <w:sz w:val="24"/>
        </w:rPr>
      </w:pPr>
    </w:p>
    <w:p w14:paraId="06127D3E" w14:textId="77777777" w:rsidR="002206CD" w:rsidRDefault="005E1A9A">
      <w:pPr>
        <w:autoSpaceDE w:val="0"/>
        <w:autoSpaceDN w:val="0"/>
        <w:adjustRightInd w:val="0"/>
        <w:spacing w:line="480" w:lineRule="auto"/>
        <w:jc w:val="left"/>
        <w:rPr>
          <w:color w:val="000000"/>
          <w:sz w:val="24"/>
        </w:rPr>
      </w:pPr>
      <w:r>
        <w:rPr>
          <w:rFonts w:hint="eastAsia"/>
          <w:color w:val="000000"/>
          <w:sz w:val="24"/>
        </w:rPr>
        <w:t>4</w:t>
      </w:r>
      <w:r>
        <w:rPr>
          <w:color w:val="000000"/>
          <w:sz w:val="24"/>
        </w:rPr>
        <w:t xml:space="preserve">.3.2 </w:t>
      </w:r>
      <w:r>
        <w:rPr>
          <w:rFonts w:hint="eastAsia"/>
          <w:color w:val="000000"/>
          <w:sz w:val="24"/>
        </w:rPr>
        <w:t>步进</w:t>
      </w:r>
      <w:r>
        <w:rPr>
          <w:rFonts w:hint="eastAsia"/>
          <w:color w:val="000000"/>
          <w:sz w:val="24"/>
        </w:rPr>
        <w:t>-</w:t>
      </w:r>
      <w:r>
        <w:rPr>
          <w:rFonts w:hint="eastAsia"/>
          <w:color w:val="000000"/>
          <w:sz w:val="24"/>
        </w:rPr>
        <w:t>扫描式曝光系统</w:t>
      </w:r>
    </w:p>
    <w:p w14:paraId="0E5B62F5" w14:textId="77777777" w:rsidR="002206CD" w:rsidRDefault="005E1A9A">
      <w:pPr>
        <w:autoSpaceDE w:val="0"/>
        <w:autoSpaceDN w:val="0"/>
        <w:adjustRightInd w:val="0"/>
        <w:spacing w:line="360" w:lineRule="auto"/>
        <w:jc w:val="center"/>
        <w:rPr>
          <w:color w:val="000000"/>
          <w:sz w:val="24"/>
        </w:rPr>
      </w:pPr>
      <w:r>
        <w:rPr>
          <w:noProof/>
          <w:color w:val="000000"/>
          <w:sz w:val="24"/>
        </w:rPr>
        <w:drawing>
          <wp:inline distT="0" distB="0" distL="0" distR="0" wp14:anchorId="24721733" wp14:editId="47F0BBC5">
            <wp:extent cx="4761865" cy="1898015"/>
            <wp:effectExtent l="19050" t="19050" r="635" b="6985"/>
            <wp:docPr id="55298" name="Picture 2" descr="https://bkimg.cdn.bcebos.com/pic/a71ea8d3fd1f413439e5cbea2e1f95cad0c85e50?x-bce-process=image/watermark,image_d2F0ZXIvYmFpa2U5Mg==,g_7,xp_5,yp_5/format,f_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8" name="Picture 2" descr="https://bkimg.cdn.bcebos.com/pic/a71ea8d3fd1f413439e5cbea2e1f95cad0c85e50?x-bce-process=image/watermark,image_d2F0ZXIvYmFpa2U5Mg==,g_7,xp_5,yp_5/format,f_au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45117" cy="1931210"/>
                    </a:xfrm>
                    <a:prstGeom prst="rect">
                      <a:avLst/>
                    </a:prstGeom>
                    <a:noFill/>
                    <a:ln>
                      <a:solidFill>
                        <a:schemeClr val="bg1">
                          <a:lumMod val="65000"/>
                        </a:schemeClr>
                      </a:solidFill>
                    </a:ln>
                  </pic:spPr>
                </pic:pic>
              </a:graphicData>
            </a:graphic>
          </wp:inline>
        </w:drawing>
      </w:r>
    </w:p>
    <w:p w14:paraId="62F003A7" w14:textId="77777777" w:rsidR="002206CD" w:rsidRDefault="005E1A9A">
      <w:pPr>
        <w:autoSpaceDE w:val="0"/>
        <w:autoSpaceDN w:val="0"/>
        <w:adjustRightInd w:val="0"/>
        <w:jc w:val="center"/>
        <w:rPr>
          <w:color w:val="000000"/>
        </w:rPr>
      </w:pPr>
      <w:r>
        <w:rPr>
          <w:rFonts w:hint="eastAsia"/>
          <w:color w:val="000000"/>
        </w:rPr>
        <w:t>图</w:t>
      </w:r>
      <w:r>
        <w:rPr>
          <w:rFonts w:hint="eastAsia"/>
          <w:color w:val="000000"/>
        </w:rPr>
        <w:t>8</w:t>
      </w:r>
      <w:r>
        <w:rPr>
          <w:color w:val="000000"/>
        </w:rPr>
        <w:t xml:space="preserve"> </w:t>
      </w:r>
      <w:r>
        <w:rPr>
          <w:rFonts w:hint="eastAsia"/>
          <w:color w:val="000000"/>
        </w:rPr>
        <w:t>步进</w:t>
      </w:r>
      <w:r>
        <w:rPr>
          <w:rFonts w:hint="eastAsia"/>
          <w:color w:val="000000"/>
        </w:rPr>
        <w:t>-</w:t>
      </w:r>
      <w:r>
        <w:rPr>
          <w:rFonts w:hint="eastAsia"/>
          <w:color w:val="000000"/>
        </w:rPr>
        <w:t>扫描式曝光</w:t>
      </w:r>
    </w:p>
    <w:p w14:paraId="2CC915C8" w14:textId="77777777" w:rsidR="002206CD" w:rsidRDefault="005E1A9A">
      <w:pPr>
        <w:autoSpaceDE w:val="0"/>
        <w:autoSpaceDN w:val="0"/>
        <w:adjustRightInd w:val="0"/>
        <w:jc w:val="center"/>
        <w:rPr>
          <w:color w:val="000000"/>
        </w:rPr>
      </w:pPr>
      <w:r>
        <w:rPr>
          <w:rFonts w:hint="eastAsia"/>
          <w:color w:val="000000"/>
        </w:rPr>
        <w:t>Fig.8.</w:t>
      </w:r>
      <w:r>
        <w:rPr>
          <w:color w:val="000000"/>
        </w:rPr>
        <w:t xml:space="preserve"> Step-and-scan exposure</w:t>
      </w:r>
    </w:p>
    <w:p w14:paraId="395553A7"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如今，光学投影式曝光已经成为光刻机曝光技术中最先进、应用最广泛、生命力最强的光刻技术。而步进</w:t>
      </w:r>
      <w:r>
        <w:rPr>
          <w:rFonts w:hint="eastAsia"/>
          <w:color w:val="000000"/>
          <w:sz w:val="24"/>
        </w:rPr>
        <w:t>-</w:t>
      </w:r>
      <w:r>
        <w:rPr>
          <w:rFonts w:hint="eastAsia"/>
          <w:color w:val="000000"/>
          <w:sz w:val="24"/>
        </w:rPr>
        <w:t>扫描式则是最常用、效率最高的投影式曝光方法。如图</w:t>
      </w:r>
      <w:r>
        <w:rPr>
          <w:rFonts w:hint="eastAsia"/>
          <w:color w:val="000000"/>
          <w:sz w:val="24"/>
        </w:rPr>
        <w:t>8</w:t>
      </w:r>
      <w:r>
        <w:rPr>
          <w:rFonts w:hint="eastAsia"/>
          <w:color w:val="000000"/>
          <w:sz w:val="24"/>
        </w:rPr>
        <w:t>所示，晶圆表面被分为很多条形区域，掩模和透镜会沿着条形区域的方向蛇形进动从而遍历整个晶圆。在进动的过程中还会不断地扫描以填满条形区域。这种方式让掩模和透镜</w:t>
      </w:r>
      <w:proofErr w:type="gramStart"/>
      <w:r>
        <w:rPr>
          <w:rFonts w:hint="eastAsia"/>
          <w:color w:val="000000"/>
          <w:sz w:val="24"/>
        </w:rPr>
        <w:t>对晶圆每个</w:t>
      </w:r>
      <w:proofErr w:type="gramEnd"/>
      <w:r>
        <w:rPr>
          <w:rFonts w:hint="eastAsia"/>
          <w:color w:val="000000"/>
          <w:sz w:val="24"/>
        </w:rPr>
        <w:t>区域的曝光都十分精准，而且扫描速度快、效率高，满</w:t>
      </w:r>
      <w:r>
        <w:rPr>
          <w:rFonts w:hint="eastAsia"/>
          <w:color w:val="000000"/>
          <w:sz w:val="24"/>
        </w:rPr>
        <w:t>足大规模集成电路的大批量生产要求。</w:t>
      </w:r>
    </w:p>
    <w:p w14:paraId="1976F7C6" w14:textId="77777777" w:rsidR="002206CD" w:rsidRDefault="002206CD">
      <w:pPr>
        <w:autoSpaceDE w:val="0"/>
        <w:autoSpaceDN w:val="0"/>
        <w:adjustRightInd w:val="0"/>
        <w:spacing w:line="360" w:lineRule="auto"/>
        <w:jc w:val="left"/>
        <w:rPr>
          <w:color w:val="000000"/>
          <w:sz w:val="24"/>
        </w:rPr>
      </w:pPr>
    </w:p>
    <w:p w14:paraId="040C3310" w14:textId="77777777" w:rsidR="002206CD" w:rsidRDefault="005E1A9A">
      <w:pPr>
        <w:spacing w:line="480" w:lineRule="auto"/>
        <w:rPr>
          <w:rFonts w:ascii="仿宋_GB2312" w:eastAsia="仿宋_GB2312"/>
          <w:b/>
          <w:bCs/>
          <w:sz w:val="28"/>
          <w:szCs w:val="28"/>
        </w:rPr>
      </w:pPr>
      <w:r>
        <w:rPr>
          <w:rFonts w:ascii="仿宋_GB2312" w:eastAsia="仿宋_GB2312"/>
          <w:b/>
          <w:sz w:val="28"/>
          <w:szCs w:val="28"/>
        </w:rPr>
        <w:t>5</w:t>
      </w:r>
      <w:r>
        <w:rPr>
          <w:rFonts w:ascii="仿宋_GB2312" w:eastAsia="仿宋_GB2312" w:hint="eastAsia"/>
          <w:b/>
          <w:sz w:val="28"/>
          <w:szCs w:val="28"/>
        </w:rPr>
        <w:t xml:space="preserve">  </w:t>
      </w:r>
      <w:r>
        <w:rPr>
          <w:rFonts w:ascii="仿宋_GB2312" w:eastAsia="仿宋_GB2312" w:hint="eastAsia"/>
          <w:b/>
          <w:bCs/>
          <w:sz w:val="28"/>
          <w:szCs w:val="28"/>
        </w:rPr>
        <w:t>光刻机发展趋势</w:t>
      </w:r>
    </w:p>
    <w:p w14:paraId="630F8EE7"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光刻机技术作为目前人类掌握的最先进的技术之一，自然有着无限的潜力与</w:t>
      </w:r>
      <w:r>
        <w:rPr>
          <w:rFonts w:hint="eastAsia"/>
          <w:color w:val="000000"/>
          <w:sz w:val="24"/>
        </w:rPr>
        <w:lastRenderedPageBreak/>
        <w:t>发展空间。根据我们对光刻机相关资料的调研，我们认为光刻机可能在以下方面进一步的发展。</w:t>
      </w:r>
    </w:p>
    <w:p w14:paraId="66EA268E"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w:t>
      </w:r>
      <w:r>
        <w:rPr>
          <w:color w:val="000000"/>
          <w:sz w:val="24"/>
        </w:rPr>
        <w:t xml:space="preserve">1) </w:t>
      </w:r>
      <w:r>
        <w:rPr>
          <w:rFonts w:hint="eastAsia"/>
          <w:color w:val="000000"/>
          <w:sz w:val="24"/>
        </w:rPr>
        <w:t>进一步提升分辨能力，缩小能够加工的最小线宽。为了让分辨率进一步提高，可能的思路是使用波长更短的光。极紫外光波长为</w:t>
      </w:r>
      <w:r>
        <w:rPr>
          <w:rFonts w:hint="eastAsia"/>
          <w:color w:val="000000"/>
          <w:sz w:val="24"/>
        </w:rPr>
        <w:t>1</w:t>
      </w:r>
      <w:r>
        <w:rPr>
          <w:color w:val="000000"/>
          <w:sz w:val="24"/>
        </w:rPr>
        <w:t>0</w:t>
      </w:r>
      <w:r>
        <w:rPr>
          <w:rFonts w:hint="eastAsia"/>
          <w:color w:val="000000"/>
          <w:sz w:val="24"/>
        </w:rPr>
        <w:t>~</w:t>
      </w:r>
      <w:r>
        <w:rPr>
          <w:color w:val="000000"/>
          <w:sz w:val="24"/>
        </w:rPr>
        <w:t>15</w:t>
      </w:r>
      <w:r>
        <w:rPr>
          <w:rFonts w:hint="eastAsia"/>
          <w:color w:val="000000"/>
          <w:sz w:val="24"/>
        </w:rPr>
        <w:t>nm</w:t>
      </w:r>
      <w:r>
        <w:rPr>
          <w:rFonts w:hint="eastAsia"/>
          <w:color w:val="000000"/>
          <w:sz w:val="24"/>
        </w:rPr>
        <w:t>，如果重复极紫外光的生成操作，利用</w:t>
      </w:r>
      <w:proofErr w:type="gramStart"/>
      <w:r>
        <w:rPr>
          <w:rFonts w:hint="eastAsia"/>
          <w:color w:val="000000"/>
          <w:sz w:val="24"/>
        </w:rPr>
        <w:t>极</w:t>
      </w:r>
      <w:proofErr w:type="gramEnd"/>
      <w:r>
        <w:rPr>
          <w:rFonts w:hint="eastAsia"/>
          <w:color w:val="000000"/>
          <w:sz w:val="24"/>
        </w:rPr>
        <w:t>紫外光脉冲轰击金属锡液滴，可能会获得波长更短的光，当然也需要更加精准的操作。</w:t>
      </w:r>
    </w:p>
    <w:p w14:paraId="3FD61258"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w:t>
      </w:r>
      <w:r>
        <w:rPr>
          <w:color w:val="000000"/>
          <w:sz w:val="24"/>
        </w:rPr>
        <w:t xml:space="preserve">2) </w:t>
      </w:r>
      <w:r>
        <w:rPr>
          <w:rFonts w:hint="eastAsia"/>
          <w:color w:val="000000"/>
          <w:sz w:val="24"/>
        </w:rPr>
        <w:t>发明能够制作三维芯片的光刻机。让芯片纵向发展通过三维结构代替二维图形，可以进一步提高芯片的信息容量。目前，人们所说的三维芯片都是二维芯片的叠加，这不能算作真正的三维芯片。让光刻机能够直接对立体的晶</w:t>
      </w:r>
      <w:proofErr w:type="gramStart"/>
      <w:r>
        <w:rPr>
          <w:rFonts w:hint="eastAsia"/>
          <w:color w:val="000000"/>
          <w:sz w:val="24"/>
        </w:rPr>
        <w:t>圆进行</w:t>
      </w:r>
      <w:proofErr w:type="gramEnd"/>
      <w:r>
        <w:rPr>
          <w:rFonts w:hint="eastAsia"/>
          <w:color w:val="000000"/>
          <w:sz w:val="24"/>
        </w:rPr>
        <w:t>刻蚀，制作出真正的三维芯片，可能让芯片领域发生质的飞跃。</w:t>
      </w:r>
    </w:p>
    <w:p w14:paraId="128A7E02" w14:textId="77777777" w:rsidR="002206CD" w:rsidRDefault="005E1A9A">
      <w:pPr>
        <w:autoSpaceDE w:val="0"/>
        <w:autoSpaceDN w:val="0"/>
        <w:adjustRightInd w:val="0"/>
        <w:spacing w:line="360" w:lineRule="auto"/>
        <w:ind w:firstLineChars="200" w:firstLine="480"/>
        <w:jc w:val="left"/>
        <w:rPr>
          <w:color w:val="000000"/>
          <w:sz w:val="24"/>
        </w:rPr>
      </w:pPr>
      <w:r>
        <w:rPr>
          <w:rFonts w:hint="eastAsia"/>
          <w:color w:val="000000"/>
          <w:sz w:val="24"/>
        </w:rPr>
        <w:t>(</w:t>
      </w:r>
      <w:r>
        <w:rPr>
          <w:color w:val="000000"/>
          <w:sz w:val="24"/>
        </w:rPr>
        <w:t xml:space="preserve">3) </w:t>
      </w:r>
      <w:r>
        <w:rPr>
          <w:rFonts w:hint="eastAsia"/>
          <w:color w:val="000000"/>
          <w:sz w:val="24"/>
        </w:rPr>
        <w:t>制作出超大面积光刻机，让光刻机的加工面积增大，从而提升加工效率，并在加工面积足够大的基础上降低最小加工线宽。</w:t>
      </w:r>
    </w:p>
    <w:p w14:paraId="6610C381" w14:textId="77777777" w:rsidR="002206CD" w:rsidRDefault="002206CD">
      <w:pPr>
        <w:autoSpaceDE w:val="0"/>
        <w:autoSpaceDN w:val="0"/>
        <w:adjustRightInd w:val="0"/>
        <w:spacing w:line="360" w:lineRule="auto"/>
        <w:jc w:val="left"/>
        <w:rPr>
          <w:color w:val="000000"/>
          <w:sz w:val="24"/>
        </w:rPr>
      </w:pPr>
    </w:p>
    <w:p w14:paraId="2C290F38" w14:textId="77777777" w:rsidR="002206CD" w:rsidRDefault="005E1A9A">
      <w:pPr>
        <w:autoSpaceDE w:val="0"/>
        <w:autoSpaceDN w:val="0"/>
        <w:adjustRightInd w:val="0"/>
        <w:spacing w:line="480" w:lineRule="auto"/>
        <w:jc w:val="left"/>
        <w:rPr>
          <w:b/>
          <w:color w:val="000000"/>
          <w:sz w:val="24"/>
        </w:rPr>
      </w:pPr>
      <w:r>
        <w:rPr>
          <w:rFonts w:hint="eastAsia"/>
          <w:b/>
          <w:color w:val="000000"/>
          <w:sz w:val="24"/>
        </w:rPr>
        <w:t>参考文</w:t>
      </w:r>
      <w:r>
        <w:rPr>
          <w:rFonts w:hint="eastAsia"/>
          <w:b/>
          <w:color w:val="000000"/>
          <w:sz w:val="24"/>
        </w:rPr>
        <w:t>献</w:t>
      </w:r>
    </w:p>
    <w:p w14:paraId="3E39ABA3" w14:textId="77777777" w:rsidR="002206CD" w:rsidRDefault="005E1A9A">
      <w:pPr>
        <w:autoSpaceDE w:val="0"/>
        <w:autoSpaceDN w:val="0"/>
        <w:adjustRightInd w:val="0"/>
        <w:spacing w:line="360" w:lineRule="auto"/>
        <w:jc w:val="left"/>
        <w:rPr>
          <w:color w:val="000000"/>
          <w:sz w:val="24"/>
        </w:rPr>
      </w:pPr>
      <w:r>
        <w:rPr>
          <w:rFonts w:hint="eastAsia"/>
          <w:color w:val="000000"/>
          <w:sz w:val="24"/>
        </w:rPr>
        <w:t>[1]</w:t>
      </w:r>
      <w:r>
        <w:rPr>
          <w:color w:val="000000"/>
          <w:sz w:val="24"/>
        </w:rPr>
        <w:t xml:space="preserve"> </w:t>
      </w:r>
      <w:r>
        <w:rPr>
          <w:rFonts w:hint="eastAsia"/>
          <w:color w:val="000000"/>
          <w:sz w:val="24"/>
        </w:rPr>
        <w:t>张霞，刘宏波，顾文，周细应，于治水</w:t>
      </w:r>
      <w:r>
        <w:rPr>
          <w:rFonts w:hint="eastAsia"/>
          <w:color w:val="000000"/>
          <w:sz w:val="24"/>
        </w:rPr>
        <w:t xml:space="preserve">. </w:t>
      </w:r>
      <w:r>
        <w:rPr>
          <w:rFonts w:hint="eastAsia"/>
          <w:color w:val="000000"/>
          <w:sz w:val="24"/>
        </w:rPr>
        <w:t>全球高科技发展概括以及高科技装备国产化</w:t>
      </w:r>
      <w:r>
        <w:rPr>
          <w:rFonts w:hint="eastAsia"/>
          <w:color w:val="000000"/>
          <w:sz w:val="24"/>
        </w:rPr>
        <w:t xml:space="preserve">[J]. </w:t>
      </w:r>
      <w:r>
        <w:rPr>
          <w:rFonts w:hint="eastAsia"/>
          <w:color w:val="000000"/>
          <w:sz w:val="24"/>
        </w:rPr>
        <w:t>无线互联科技</w:t>
      </w:r>
      <w:r>
        <w:rPr>
          <w:rFonts w:hint="eastAsia"/>
          <w:color w:val="000000"/>
          <w:sz w:val="24"/>
        </w:rPr>
        <w:t>, 2018, 15(19): 110-111+118.</w:t>
      </w:r>
    </w:p>
    <w:p w14:paraId="457A7351" w14:textId="77777777" w:rsidR="002206CD" w:rsidRDefault="005E1A9A">
      <w:pPr>
        <w:autoSpaceDE w:val="0"/>
        <w:autoSpaceDN w:val="0"/>
        <w:adjustRightInd w:val="0"/>
        <w:spacing w:line="360" w:lineRule="auto"/>
        <w:jc w:val="left"/>
        <w:rPr>
          <w:color w:val="000000"/>
          <w:sz w:val="24"/>
        </w:rPr>
      </w:pPr>
      <w:r>
        <w:rPr>
          <w:rFonts w:hint="eastAsia"/>
          <w:color w:val="000000"/>
          <w:sz w:val="24"/>
        </w:rPr>
        <w:t>[2]</w:t>
      </w:r>
      <w:r>
        <w:rPr>
          <w:color w:val="000000"/>
          <w:sz w:val="24"/>
        </w:rPr>
        <w:t xml:space="preserve"> </w:t>
      </w:r>
      <w:r>
        <w:rPr>
          <w:rFonts w:hint="eastAsia"/>
          <w:color w:val="000000"/>
          <w:sz w:val="24"/>
        </w:rPr>
        <w:t>郭乾统，李博</w:t>
      </w:r>
      <w:r>
        <w:rPr>
          <w:rFonts w:hint="eastAsia"/>
          <w:color w:val="000000"/>
          <w:sz w:val="24"/>
        </w:rPr>
        <w:t xml:space="preserve">. </w:t>
      </w:r>
      <w:r>
        <w:rPr>
          <w:rFonts w:hint="eastAsia"/>
          <w:color w:val="000000"/>
          <w:sz w:val="24"/>
        </w:rPr>
        <w:t>基于光刻机全球产业发展状况分析我国光刻机突破路径</w:t>
      </w:r>
      <w:r>
        <w:rPr>
          <w:rFonts w:hint="eastAsia"/>
          <w:color w:val="000000"/>
          <w:sz w:val="24"/>
        </w:rPr>
        <w:t xml:space="preserve">[J]. </w:t>
      </w:r>
      <w:r>
        <w:rPr>
          <w:rFonts w:hint="eastAsia"/>
          <w:color w:val="000000"/>
          <w:sz w:val="24"/>
        </w:rPr>
        <w:t>集成电路应用</w:t>
      </w:r>
      <w:r>
        <w:rPr>
          <w:rFonts w:hint="eastAsia"/>
          <w:color w:val="000000"/>
          <w:sz w:val="24"/>
        </w:rPr>
        <w:t>, 2021, 38(09): 1-3.</w:t>
      </w:r>
    </w:p>
    <w:p w14:paraId="05A6C1DF" w14:textId="77777777" w:rsidR="002206CD" w:rsidRDefault="005E1A9A">
      <w:pPr>
        <w:autoSpaceDE w:val="0"/>
        <w:autoSpaceDN w:val="0"/>
        <w:adjustRightInd w:val="0"/>
        <w:spacing w:line="360" w:lineRule="auto"/>
        <w:jc w:val="left"/>
        <w:rPr>
          <w:color w:val="000000"/>
          <w:sz w:val="24"/>
        </w:rPr>
      </w:pPr>
      <w:r>
        <w:rPr>
          <w:rFonts w:hint="eastAsia"/>
          <w:color w:val="000000"/>
          <w:sz w:val="24"/>
        </w:rPr>
        <w:t>[</w:t>
      </w:r>
      <w:r>
        <w:rPr>
          <w:color w:val="000000"/>
          <w:sz w:val="24"/>
        </w:rPr>
        <w:t>3</w:t>
      </w:r>
      <w:r>
        <w:rPr>
          <w:rFonts w:hint="eastAsia"/>
          <w:color w:val="000000"/>
          <w:sz w:val="24"/>
        </w:rPr>
        <w:t xml:space="preserve">] </w:t>
      </w:r>
      <w:r>
        <w:rPr>
          <w:rFonts w:hint="eastAsia"/>
          <w:color w:val="000000"/>
          <w:sz w:val="24"/>
        </w:rPr>
        <w:t>李艳秋</w:t>
      </w:r>
      <w:r>
        <w:rPr>
          <w:rFonts w:hint="eastAsia"/>
          <w:color w:val="000000"/>
          <w:sz w:val="24"/>
        </w:rPr>
        <w:t>.</w:t>
      </w:r>
      <w:r>
        <w:rPr>
          <w:color w:val="000000"/>
          <w:sz w:val="24"/>
        </w:rPr>
        <w:t xml:space="preserve"> </w:t>
      </w:r>
      <w:r>
        <w:rPr>
          <w:rFonts w:hint="eastAsia"/>
          <w:color w:val="000000"/>
          <w:sz w:val="24"/>
        </w:rPr>
        <w:t>光刻机的演变及今后发展趋势</w:t>
      </w:r>
      <w:r>
        <w:rPr>
          <w:rFonts w:hint="eastAsia"/>
          <w:color w:val="000000"/>
          <w:sz w:val="24"/>
        </w:rPr>
        <w:t>[J].</w:t>
      </w:r>
      <w:r>
        <w:rPr>
          <w:color w:val="000000"/>
          <w:sz w:val="24"/>
        </w:rPr>
        <w:t xml:space="preserve"> </w:t>
      </w:r>
      <w:r>
        <w:rPr>
          <w:rFonts w:hint="eastAsia"/>
          <w:color w:val="000000"/>
          <w:sz w:val="24"/>
        </w:rPr>
        <w:t>微细加工技术</w:t>
      </w:r>
      <w:r>
        <w:rPr>
          <w:rFonts w:hint="eastAsia"/>
          <w:color w:val="000000"/>
          <w:sz w:val="24"/>
        </w:rPr>
        <w:t>,</w:t>
      </w:r>
      <w:r>
        <w:rPr>
          <w:color w:val="000000"/>
          <w:sz w:val="24"/>
        </w:rPr>
        <w:t xml:space="preserve"> </w:t>
      </w:r>
      <w:r>
        <w:rPr>
          <w:rFonts w:hint="eastAsia"/>
          <w:color w:val="000000"/>
          <w:sz w:val="24"/>
        </w:rPr>
        <w:t>2003(02):</w:t>
      </w:r>
      <w:r>
        <w:rPr>
          <w:color w:val="000000"/>
          <w:sz w:val="24"/>
        </w:rPr>
        <w:t xml:space="preserve"> </w:t>
      </w:r>
      <w:r>
        <w:rPr>
          <w:rFonts w:hint="eastAsia"/>
          <w:color w:val="000000"/>
          <w:sz w:val="24"/>
        </w:rPr>
        <w:t>1-5+11.</w:t>
      </w:r>
    </w:p>
    <w:p w14:paraId="69683A83" w14:textId="77777777" w:rsidR="002206CD" w:rsidRDefault="005E1A9A">
      <w:pPr>
        <w:autoSpaceDE w:val="0"/>
        <w:autoSpaceDN w:val="0"/>
        <w:adjustRightInd w:val="0"/>
        <w:spacing w:line="360" w:lineRule="auto"/>
        <w:jc w:val="left"/>
        <w:rPr>
          <w:color w:val="000000"/>
          <w:sz w:val="24"/>
        </w:rPr>
      </w:pPr>
      <w:r>
        <w:rPr>
          <w:rFonts w:hint="eastAsia"/>
          <w:color w:val="000000"/>
          <w:sz w:val="24"/>
        </w:rPr>
        <w:t>[</w:t>
      </w:r>
      <w:r>
        <w:rPr>
          <w:color w:val="000000"/>
          <w:sz w:val="24"/>
        </w:rPr>
        <w:t>4</w:t>
      </w:r>
      <w:r>
        <w:rPr>
          <w:rFonts w:hint="eastAsia"/>
          <w:color w:val="000000"/>
          <w:sz w:val="24"/>
        </w:rPr>
        <w:t xml:space="preserve">] </w:t>
      </w:r>
      <w:r>
        <w:rPr>
          <w:rFonts w:hint="eastAsia"/>
          <w:color w:val="000000"/>
          <w:sz w:val="24"/>
        </w:rPr>
        <w:t>华中科技大学</w:t>
      </w:r>
      <w:r>
        <w:rPr>
          <w:rFonts w:hint="eastAsia"/>
          <w:color w:val="000000"/>
          <w:sz w:val="24"/>
        </w:rPr>
        <w:t xml:space="preserve">. </w:t>
      </w:r>
      <w:r>
        <w:rPr>
          <w:rFonts w:hint="eastAsia"/>
          <w:color w:val="000000"/>
          <w:sz w:val="24"/>
        </w:rPr>
        <w:t>一种用于</w:t>
      </w:r>
      <w:proofErr w:type="gramStart"/>
      <w:r>
        <w:rPr>
          <w:rFonts w:hint="eastAsia"/>
          <w:color w:val="000000"/>
          <w:sz w:val="24"/>
        </w:rPr>
        <w:t>极</w:t>
      </w:r>
      <w:proofErr w:type="gramEnd"/>
      <w:r>
        <w:rPr>
          <w:rFonts w:hint="eastAsia"/>
          <w:color w:val="000000"/>
          <w:sz w:val="24"/>
        </w:rPr>
        <w:t>紫外光刻机光源的锡液滴</w:t>
      </w:r>
      <w:proofErr w:type="gramStart"/>
      <w:r>
        <w:rPr>
          <w:rFonts w:hint="eastAsia"/>
          <w:color w:val="000000"/>
          <w:sz w:val="24"/>
        </w:rPr>
        <w:t>靶产生</w:t>
      </w:r>
      <w:proofErr w:type="gramEnd"/>
      <w:r>
        <w:rPr>
          <w:rFonts w:hint="eastAsia"/>
          <w:color w:val="000000"/>
          <w:sz w:val="24"/>
        </w:rPr>
        <w:t>装置</w:t>
      </w:r>
      <w:r>
        <w:rPr>
          <w:rFonts w:hint="eastAsia"/>
          <w:color w:val="000000"/>
          <w:sz w:val="24"/>
        </w:rPr>
        <w:t>:</w:t>
      </w:r>
      <w:r>
        <w:rPr>
          <w:color w:val="000000"/>
          <w:sz w:val="24"/>
        </w:rPr>
        <w:t xml:space="preserve"> </w:t>
      </w:r>
      <w:r>
        <w:rPr>
          <w:rFonts w:hint="eastAsia"/>
          <w:color w:val="000000"/>
          <w:sz w:val="24"/>
        </w:rPr>
        <w:t>CN201210533926.8</w:t>
      </w:r>
      <w:r>
        <w:rPr>
          <w:rFonts w:hint="eastAsia"/>
          <w:color w:val="000000"/>
          <w:sz w:val="24"/>
        </w:rPr>
        <w:t>[P]. 2013-04-24.</w:t>
      </w:r>
    </w:p>
    <w:p w14:paraId="5E999DC3" w14:textId="77777777" w:rsidR="002206CD" w:rsidRDefault="005E1A9A">
      <w:pPr>
        <w:autoSpaceDE w:val="0"/>
        <w:autoSpaceDN w:val="0"/>
        <w:adjustRightInd w:val="0"/>
        <w:spacing w:line="360" w:lineRule="auto"/>
        <w:jc w:val="left"/>
        <w:rPr>
          <w:color w:val="000000"/>
          <w:sz w:val="24"/>
        </w:rPr>
      </w:pPr>
      <w:r>
        <w:rPr>
          <w:rFonts w:hint="eastAsia"/>
          <w:color w:val="000000"/>
          <w:sz w:val="24"/>
        </w:rPr>
        <w:t>[</w:t>
      </w:r>
      <w:r>
        <w:rPr>
          <w:color w:val="000000"/>
          <w:sz w:val="24"/>
        </w:rPr>
        <w:t>5</w:t>
      </w:r>
      <w:r>
        <w:rPr>
          <w:rFonts w:hint="eastAsia"/>
          <w:color w:val="000000"/>
          <w:sz w:val="24"/>
        </w:rPr>
        <w:t>]</w:t>
      </w:r>
      <w:r>
        <w:rPr>
          <w:color w:val="000000"/>
          <w:sz w:val="24"/>
        </w:rPr>
        <w:t xml:space="preserve"> </w:t>
      </w:r>
      <w:proofErr w:type="gramStart"/>
      <w:r>
        <w:rPr>
          <w:rFonts w:hint="eastAsia"/>
          <w:color w:val="000000"/>
          <w:sz w:val="24"/>
        </w:rPr>
        <w:t>王超义</w:t>
      </w:r>
      <w:proofErr w:type="gramEnd"/>
      <w:r>
        <w:rPr>
          <w:rFonts w:hint="eastAsia"/>
          <w:color w:val="000000"/>
          <w:sz w:val="24"/>
        </w:rPr>
        <w:t>.</w:t>
      </w:r>
      <w:r>
        <w:rPr>
          <w:color w:val="000000"/>
          <w:sz w:val="24"/>
        </w:rPr>
        <w:t xml:space="preserve"> </w:t>
      </w:r>
      <w:r>
        <w:rPr>
          <w:rFonts w:hint="eastAsia"/>
          <w:color w:val="000000"/>
          <w:sz w:val="24"/>
        </w:rPr>
        <w:t>关于提高接触式光刻机套刻精度的几个问题</w:t>
      </w:r>
      <w:r>
        <w:rPr>
          <w:rFonts w:hint="eastAsia"/>
          <w:color w:val="000000"/>
          <w:sz w:val="24"/>
        </w:rPr>
        <w:t>[J].</w:t>
      </w:r>
      <w:r>
        <w:rPr>
          <w:color w:val="000000"/>
          <w:sz w:val="24"/>
        </w:rPr>
        <w:t xml:space="preserve"> </w:t>
      </w:r>
      <w:r>
        <w:rPr>
          <w:rFonts w:hint="eastAsia"/>
          <w:color w:val="000000"/>
          <w:sz w:val="24"/>
        </w:rPr>
        <w:t>半导体情报</w:t>
      </w:r>
      <w:r>
        <w:rPr>
          <w:rFonts w:hint="eastAsia"/>
          <w:color w:val="000000"/>
          <w:sz w:val="24"/>
        </w:rPr>
        <w:t>,1979(Z1):</w:t>
      </w:r>
      <w:proofErr w:type="gramStart"/>
      <w:r>
        <w:rPr>
          <w:rFonts w:hint="eastAsia"/>
          <w:color w:val="000000"/>
          <w:sz w:val="24"/>
        </w:rPr>
        <w:t>144-155.DOI:10.13250/j.cnki.wndz</w:t>
      </w:r>
      <w:proofErr w:type="gramEnd"/>
      <w:r>
        <w:rPr>
          <w:rFonts w:hint="eastAsia"/>
          <w:color w:val="000000"/>
          <w:sz w:val="24"/>
        </w:rPr>
        <w:t>.1979.z1.017.</w:t>
      </w:r>
    </w:p>
    <w:p w14:paraId="46462A71" w14:textId="77777777" w:rsidR="002206CD" w:rsidRDefault="005E1A9A">
      <w:pPr>
        <w:autoSpaceDE w:val="0"/>
        <w:autoSpaceDN w:val="0"/>
        <w:adjustRightInd w:val="0"/>
        <w:spacing w:line="360" w:lineRule="auto"/>
        <w:jc w:val="left"/>
        <w:rPr>
          <w:color w:val="000000"/>
          <w:sz w:val="24"/>
        </w:rPr>
      </w:pPr>
      <w:r>
        <w:rPr>
          <w:rFonts w:hint="eastAsia"/>
          <w:color w:val="000000"/>
          <w:sz w:val="24"/>
        </w:rPr>
        <w:t>[</w:t>
      </w:r>
      <w:r>
        <w:rPr>
          <w:color w:val="000000"/>
          <w:sz w:val="24"/>
        </w:rPr>
        <w:t>6</w:t>
      </w:r>
      <w:r>
        <w:rPr>
          <w:rFonts w:hint="eastAsia"/>
          <w:color w:val="000000"/>
          <w:sz w:val="24"/>
        </w:rPr>
        <w:t>]</w:t>
      </w:r>
      <w:r>
        <w:rPr>
          <w:color w:val="000000"/>
          <w:sz w:val="24"/>
        </w:rPr>
        <w:t xml:space="preserve"> </w:t>
      </w:r>
      <w:proofErr w:type="gramStart"/>
      <w:r>
        <w:rPr>
          <w:rFonts w:hint="eastAsia"/>
          <w:color w:val="000000"/>
          <w:sz w:val="24"/>
        </w:rPr>
        <w:t>李木军</w:t>
      </w:r>
      <w:proofErr w:type="gramEnd"/>
      <w:r>
        <w:rPr>
          <w:rFonts w:hint="eastAsia"/>
          <w:color w:val="000000"/>
          <w:sz w:val="24"/>
        </w:rPr>
        <w:t>,</w:t>
      </w:r>
      <w:r>
        <w:rPr>
          <w:color w:val="000000"/>
          <w:sz w:val="24"/>
        </w:rPr>
        <w:t xml:space="preserve"> </w:t>
      </w:r>
      <w:r>
        <w:rPr>
          <w:rFonts w:hint="eastAsia"/>
          <w:color w:val="000000"/>
          <w:sz w:val="24"/>
        </w:rPr>
        <w:t>沈连</w:t>
      </w:r>
      <w:proofErr w:type="gramStart"/>
      <w:r>
        <w:rPr>
          <w:rFonts w:hint="eastAsia"/>
          <w:color w:val="000000"/>
          <w:sz w:val="24"/>
        </w:rPr>
        <w:t>婠</w:t>
      </w:r>
      <w:proofErr w:type="gramEnd"/>
      <w:r>
        <w:rPr>
          <w:rFonts w:hint="eastAsia"/>
          <w:color w:val="000000"/>
          <w:sz w:val="24"/>
        </w:rPr>
        <w:t>,</w:t>
      </w:r>
      <w:r>
        <w:rPr>
          <w:color w:val="000000"/>
          <w:sz w:val="24"/>
        </w:rPr>
        <w:t xml:space="preserve"> </w:t>
      </w:r>
      <w:r>
        <w:rPr>
          <w:rFonts w:hint="eastAsia"/>
          <w:color w:val="000000"/>
          <w:sz w:val="24"/>
        </w:rPr>
        <w:t>赵玮等</w:t>
      </w:r>
      <w:r>
        <w:rPr>
          <w:rFonts w:hint="eastAsia"/>
          <w:color w:val="000000"/>
          <w:sz w:val="24"/>
        </w:rPr>
        <w:t xml:space="preserve">. </w:t>
      </w:r>
      <w:r>
        <w:rPr>
          <w:rFonts w:hint="eastAsia"/>
          <w:color w:val="000000"/>
          <w:sz w:val="24"/>
        </w:rPr>
        <w:t>紫外光刻中部分相干光的传播及衍射效应</w:t>
      </w:r>
      <w:r>
        <w:rPr>
          <w:rFonts w:hint="eastAsia"/>
          <w:color w:val="000000"/>
          <w:sz w:val="24"/>
        </w:rPr>
        <w:t xml:space="preserve">[J]. </w:t>
      </w:r>
      <w:r>
        <w:rPr>
          <w:rFonts w:hint="eastAsia"/>
          <w:color w:val="000000"/>
          <w:sz w:val="24"/>
        </w:rPr>
        <w:t>中国科学技术大学学报</w:t>
      </w:r>
      <w:r>
        <w:rPr>
          <w:rFonts w:hint="eastAsia"/>
          <w:color w:val="000000"/>
          <w:sz w:val="24"/>
        </w:rPr>
        <w:t>,</w:t>
      </w:r>
      <w:r>
        <w:rPr>
          <w:color w:val="000000"/>
          <w:sz w:val="24"/>
        </w:rPr>
        <w:t xml:space="preserve"> </w:t>
      </w:r>
      <w:r>
        <w:rPr>
          <w:rFonts w:hint="eastAsia"/>
          <w:color w:val="000000"/>
          <w:sz w:val="24"/>
        </w:rPr>
        <w:t>2007,</w:t>
      </w:r>
      <w:r>
        <w:rPr>
          <w:color w:val="000000"/>
          <w:sz w:val="24"/>
        </w:rPr>
        <w:t xml:space="preserve"> </w:t>
      </w:r>
      <w:r>
        <w:rPr>
          <w:rFonts w:hint="eastAsia"/>
          <w:color w:val="000000"/>
          <w:sz w:val="24"/>
        </w:rPr>
        <w:t>37(1):</w:t>
      </w:r>
      <w:r>
        <w:rPr>
          <w:color w:val="000000"/>
          <w:sz w:val="24"/>
        </w:rPr>
        <w:t xml:space="preserve"> </w:t>
      </w:r>
      <w:r>
        <w:rPr>
          <w:rFonts w:hint="eastAsia"/>
          <w:color w:val="000000"/>
          <w:sz w:val="24"/>
        </w:rPr>
        <w:t xml:space="preserve">24-29. </w:t>
      </w:r>
      <w:proofErr w:type="gramStart"/>
      <w:r>
        <w:rPr>
          <w:rFonts w:hint="eastAsia"/>
          <w:color w:val="000000"/>
          <w:sz w:val="24"/>
        </w:rPr>
        <w:t>DOI:10.3969/j.issn</w:t>
      </w:r>
      <w:proofErr w:type="gramEnd"/>
      <w:r>
        <w:rPr>
          <w:rFonts w:hint="eastAsia"/>
          <w:color w:val="000000"/>
          <w:sz w:val="24"/>
        </w:rPr>
        <w:t>.0253-2778.2007.01.005.</w:t>
      </w:r>
    </w:p>
    <w:p w14:paraId="0CD6FA69" w14:textId="77777777" w:rsidR="002206CD" w:rsidRDefault="005E1A9A">
      <w:pPr>
        <w:autoSpaceDE w:val="0"/>
        <w:autoSpaceDN w:val="0"/>
        <w:adjustRightInd w:val="0"/>
        <w:spacing w:line="360" w:lineRule="auto"/>
        <w:jc w:val="left"/>
        <w:rPr>
          <w:color w:val="000000"/>
          <w:sz w:val="24"/>
        </w:rPr>
      </w:pPr>
      <w:r>
        <w:rPr>
          <w:rFonts w:hint="eastAsia"/>
          <w:color w:val="000000"/>
          <w:sz w:val="24"/>
        </w:rPr>
        <w:t>[</w:t>
      </w:r>
      <w:r>
        <w:rPr>
          <w:color w:val="000000"/>
          <w:sz w:val="24"/>
        </w:rPr>
        <w:t>7</w:t>
      </w:r>
      <w:r>
        <w:rPr>
          <w:rFonts w:hint="eastAsia"/>
          <w:color w:val="000000"/>
          <w:sz w:val="24"/>
        </w:rPr>
        <w:t>]</w:t>
      </w:r>
      <w:r>
        <w:rPr>
          <w:color w:val="000000"/>
          <w:sz w:val="24"/>
        </w:rPr>
        <w:t xml:space="preserve"> </w:t>
      </w:r>
      <w:r>
        <w:rPr>
          <w:rFonts w:hint="eastAsia"/>
          <w:color w:val="000000"/>
          <w:sz w:val="24"/>
        </w:rPr>
        <w:t>潘攀</w:t>
      </w:r>
      <w:r>
        <w:rPr>
          <w:rFonts w:hint="eastAsia"/>
          <w:color w:val="000000"/>
          <w:sz w:val="24"/>
        </w:rPr>
        <w:t>.</w:t>
      </w:r>
      <w:r>
        <w:rPr>
          <w:color w:val="000000"/>
          <w:sz w:val="24"/>
        </w:rPr>
        <w:t xml:space="preserve"> </w:t>
      </w:r>
      <w:r>
        <w:rPr>
          <w:rFonts w:hint="eastAsia"/>
          <w:color w:val="000000"/>
          <w:sz w:val="24"/>
        </w:rPr>
        <w:t>(2010).</w:t>
      </w:r>
      <w:r>
        <w:rPr>
          <w:color w:val="000000"/>
          <w:sz w:val="24"/>
        </w:rPr>
        <w:t xml:space="preserve"> </w:t>
      </w:r>
      <w:r>
        <w:rPr>
          <w:rFonts w:hint="eastAsia"/>
          <w:color w:val="000000"/>
          <w:sz w:val="24"/>
        </w:rPr>
        <w:t>基于模拟退火算法的接近式紫外光刻误差修正的研究</w:t>
      </w:r>
      <w:r>
        <w:rPr>
          <w:rFonts w:hint="eastAsia"/>
          <w:color w:val="000000"/>
          <w:sz w:val="24"/>
        </w:rPr>
        <w:t>(</w:t>
      </w:r>
      <w:r>
        <w:rPr>
          <w:rFonts w:hint="eastAsia"/>
          <w:color w:val="000000"/>
          <w:sz w:val="24"/>
        </w:rPr>
        <w:t>硕士学位论文</w:t>
      </w:r>
      <w:r>
        <w:rPr>
          <w:rFonts w:hint="eastAsia"/>
          <w:color w:val="000000"/>
          <w:sz w:val="24"/>
        </w:rPr>
        <w:t>,</w:t>
      </w:r>
      <w:r>
        <w:rPr>
          <w:color w:val="000000"/>
          <w:sz w:val="24"/>
        </w:rPr>
        <w:t xml:space="preserve"> </w:t>
      </w:r>
      <w:r>
        <w:rPr>
          <w:rFonts w:hint="eastAsia"/>
          <w:color w:val="000000"/>
          <w:sz w:val="24"/>
        </w:rPr>
        <w:t>中国科学技术大学</w:t>
      </w:r>
      <w:r>
        <w:rPr>
          <w:rFonts w:hint="eastAsia"/>
          <w:color w:val="000000"/>
          <w:sz w:val="24"/>
        </w:rPr>
        <w:t>).</w:t>
      </w:r>
      <w:r>
        <w:rPr>
          <w:color w:val="000000"/>
          <w:sz w:val="24"/>
        </w:rPr>
        <w:t xml:space="preserve"> </w:t>
      </w:r>
      <w:r>
        <w:rPr>
          <w:rFonts w:hint="eastAsia"/>
          <w:color w:val="000000"/>
          <w:sz w:val="24"/>
        </w:rPr>
        <w:t>https://kns.cnki.net/KCMS/detail/detail.aspx?dbname=</w:t>
      </w:r>
      <w:r>
        <w:rPr>
          <w:color w:val="000000"/>
          <w:sz w:val="24"/>
        </w:rPr>
        <w:t xml:space="preserve"> </w:t>
      </w:r>
      <w:r>
        <w:rPr>
          <w:rFonts w:hint="eastAsia"/>
          <w:color w:val="000000"/>
          <w:sz w:val="24"/>
        </w:rPr>
        <w:t>CMFD2011&amp;filename=2010210637.nh</w:t>
      </w:r>
    </w:p>
    <w:p w14:paraId="2E513AF4" w14:textId="77777777" w:rsidR="002206CD" w:rsidRDefault="005E1A9A">
      <w:pPr>
        <w:autoSpaceDE w:val="0"/>
        <w:autoSpaceDN w:val="0"/>
        <w:adjustRightInd w:val="0"/>
        <w:spacing w:line="360" w:lineRule="auto"/>
        <w:jc w:val="left"/>
        <w:rPr>
          <w:color w:val="000000"/>
          <w:sz w:val="24"/>
        </w:rPr>
      </w:pPr>
      <w:r>
        <w:rPr>
          <w:rFonts w:hint="eastAsia"/>
          <w:color w:val="000000"/>
          <w:sz w:val="24"/>
        </w:rPr>
        <w:t>[</w:t>
      </w:r>
      <w:r>
        <w:rPr>
          <w:color w:val="000000"/>
          <w:sz w:val="24"/>
        </w:rPr>
        <w:t>8</w:t>
      </w:r>
      <w:r>
        <w:rPr>
          <w:rFonts w:hint="eastAsia"/>
          <w:color w:val="000000"/>
          <w:sz w:val="24"/>
        </w:rPr>
        <w:t>]</w:t>
      </w:r>
      <w:r>
        <w:rPr>
          <w:color w:val="000000"/>
          <w:sz w:val="24"/>
        </w:rPr>
        <w:t xml:space="preserve"> </w:t>
      </w:r>
      <w:proofErr w:type="gramStart"/>
      <w:r>
        <w:rPr>
          <w:rFonts w:hint="eastAsia"/>
          <w:color w:val="000000"/>
          <w:sz w:val="24"/>
        </w:rPr>
        <w:t>诸波尔</w:t>
      </w:r>
      <w:proofErr w:type="gramEnd"/>
      <w:r>
        <w:rPr>
          <w:rFonts w:hint="eastAsia"/>
          <w:color w:val="000000"/>
          <w:sz w:val="24"/>
        </w:rPr>
        <w:t>,</w:t>
      </w:r>
      <w:r>
        <w:rPr>
          <w:color w:val="000000"/>
          <w:sz w:val="24"/>
        </w:rPr>
        <w:t xml:space="preserve"> </w:t>
      </w:r>
      <w:r>
        <w:rPr>
          <w:rFonts w:hint="eastAsia"/>
          <w:color w:val="000000"/>
          <w:sz w:val="24"/>
        </w:rPr>
        <w:t>李思坤</w:t>
      </w:r>
      <w:r>
        <w:rPr>
          <w:rFonts w:hint="eastAsia"/>
          <w:color w:val="000000"/>
          <w:sz w:val="24"/>
        </w:rPr>
        <w:t>,</w:t>
      </w:r>
      <w:r>
        <w:rPr>
          <w:color w:val="000000"/>
          <w:sz w:val="24"/>
        </w:rPr>
        <w:t xml:space="preserve"> </w:t>
      </w:r>
      <w:r>
        <w:rPr>
          <w:rFonts w:hint="eastAsia"/>
          <w:color w:val="000000"/>
          <w:sz w:val="24"/>
        </w:rPr>
        <w:t>王向朝</w:t>
      </w:r>
      <w:r>
        <w:rPr>
          <w:rFonts w:hint="eastAsia"/>
          <w:color w:val="000000"/>
          <w:sz w:val="24"/>
        </w:rPr>
        <w:t>,</w:t>
      </w:r>
      <w:r>
        <w:rPr>
          <w:color w:val="000000"/>
          <w:sz w:val="24"/>
        </w:rPr>
        <w:t xml:space="preserve"> </w:t>
      </w:r>
      <w:r>
        <w:rPr>
          <w:rFonts w:hint="eastAsia"/>
          <w:color w:val="000000"/>
          <w:sz w:val="24"/>
        </w:rPr>
        <w:t>戴凤钊</w:t>
      </w:r>
      <w:r>
        <w:rPr>
          <w:rFonts w:hint="eastAsia"/>
          <w:color w:val="000000"/>
          <w:sz w:val="24"/>
        </w:rPr>
        <w:t>,</w:t>
      </w:r>
      <w:r>
        <w:rPr>
          <w:color w:val="000000"/>
          <w:sz w:val="24"/>
        </w:rPr>
        <w:t xml:space="preserve"> </w:t>
      </w:r>
      <w:proofErr w:type="gramStart"/>
      <w:r>
        <w:rPr>
          <w:rFonts w:hint="eastAsia"/>
          <w:color w:val="000000"/>
          <w:sz w:val="24"/>
        </w:rPr>
        <w:t>唐锋</w:t>
      </w:r>
      <w:proofErr w:type="gramEnd"/>
      <w:r>
        <w:rPr>
          <w:rFonts w:hint="eastAsia"/>
          <w:color w:val="000000"/>
          <w:sz w:val="24"/>
        </w:rPr>
        <w:t>,</w:t>
      </w:r>
      <w:r>
        <w:rPr>
          <w:color w:val="000000"/>
          <w:sz w:val="24"/>
        </w:rPr>
        <w:t xml:space="preserve"> </w:t>
      </w:r>
      <w:r>
        <w:rPr>
          <w:rFonts w:hint="eastAsia"/>
          <w:color w:val="000000"/>
          <w:sz w:val="24"/>
        </w:rPr>
        <w:t>段立峰</w:t>
      </w:r>
      <w:r>
        <w:rPr>
          <w:rFonts w:hint="eastAsia"/>
          <w:color w:val="000000"/>
          <w:sz w:val="24"/>
        </w:rPr>
        <w:t>.</w:t>
      </w:r>
      <w:r>
        <w:rPr>
          <w:color w:val="000000"/>
          <w:sz w:val="24"/>
        </w:rPr>
        <w:t xml:space="preserve"> </w:t>
      </w:r>
      <w:r>
        <w:rPr>
          <w:rFonts w:hint="eastAsia"/>
          <w:color w:val="000000"/>
          <w:sz w:val="24"/>
        </w:rPr>
        <w:t>基于多偏振照明的浸没式光刻机投影物镜高阶波像差快速检测技术</w:t>
      </w:r>
      <w:r>
        <w:rPr>
          <w:rFonts w:hint="eastAsia"/>
          <w:color w:val="000000"/>
          <w:sz w:val="24"/>
        </w:rPr>
        <w:t>[J].</w:t>
      </w:r>
      <w:r>
        <w:rPr>
          <w:color w:val="000000"/>
          <w:sz w:val="24"/>
        </w:rPr>
        <w:t xml:space="preserve"> </w:t>
      </w:r>
      <w:r>
        <w:rPr>
          <w:rFonts w:hint="eastAsia"/>
          <w:color w:val="000000"/>
          <w:sz w:val="24"/>
        </w:rPr>
        <w:t>光学学</w:t>
      </w:r>
      <w:r>
        <w:rPr>
          <w:rFonts w:hint="eastAsia"/>
          <w:color w:val="000000"/>
          <w:sz w:val="24"/>
        </w:rPr>
        <w:t>报</w:t>
      </w:r>
      <w:r>
        <w:rPr>
          <w:rFonts w:hint="eastAsia"/>
          <w:color w:val="000000"/>
          <w:sz w:val="24"/>
        </w:rPr>
        <w:t>,</w:t>
      </w:r>
      <w:r>
        <w:rPr>
          <w:color w:val="000000"/>
          <w:sz w:val="24"/>
        </w:rPr>
        <w:t xml:space="preserve"> </w:t>
      </w:r>
      <w:r>
        <w:rPr>
          <w:rFonts w:hint="eastAsia"/>
          <w:color w:val="000000"/>
          <w:sz w:val="24"/>
        </w:rPr>
        <w:t>2018,38(07):143-151.</w:t>
      </w:r>
    </w:p>
    <w:p w14:paraId="7D4F6DF1" w14:textId="77777777" w:rsidR="002206CD" w:rsidRDefault="005E1A9A">
      <w:pPr>
        <w:autoSpaceDE w:val="0"/>
        <w:autoSpaceDN w:val="0"/>
        <w:adjustRightInd w:val="0"/>
        <w:spacing w:line="360" w:lineRule="auto"/>
        <w:jc w:val="left"/>
        <w:rPr>
          <w:color w:val="000000"/>
          <w:sz w:val="24"/>
        </w:rPr>
      </w:pPr>
      <w:r>
        <w:rPr>
          <w:rFonts w:hint="eastAsia"/>
          <w:color w:val="000000"/>
          <w:sz w:val="24"/>
        </w:rPr>
        <w:t>[</w:t>
      </w:r>
      <w:r>
        <w:rPr>
          <w:color w:val="000000"/>
          <w:sz w:val="24"/>
        </w:rPr>
        <w:t>9</w:t>
      </w:r>
      <w:r>
        <w:rPr>
          <w:rFonts w:hint="eastAsia"/>
          <w:color w:val="000000"/>
          <w:sz w:val="24"/>
        </w:rPr>
        <w:t xml:space="preserve">] </w:t>
      </w:r>
      <w:r>
        <w:rPr>
          <w:rFonts w:hint="eastAsia"/>
          <w:color w:val="000000"/>
          <w:sz w:val="24"/>
        </w:rPr>
        <w:t>端点星</w:t>
      </w:r>
      <w:r>
        <w:rPr>
          <w:rFonts w:hint="eastAsia"/>
          <w:color w:val="000000"/>
          <w:sz w:val="24"/>
        </w:rPr>
        <w:t>.</w:t>
      </w:r>
      <w:r>
        <w:rPr>
          <w:color w:val="000000"/>
          <w:sz w:val="24"/>
        </w:rPr>
        <w:t xml:space="preserve"> </w:t>
      </w:r>
      <w:r>
        <w:rPr>
          <w:rFonts w:hint="eastAsia"/>
          <w:color w:val="000000"/>
          <w:sz w:val="24"/>
        </w:rPr>
        <w:t>半导体芯片工艺节点演变路径分析</w:t>
      </w:r>
      <w:r>
        <w:rPr>
          <w:rFonts w:hint="eastAsia"/>
          <w:color w:val="000000"/>
          <w:sz w:val="24"/>
        </w:rPr>
        <w:t>[J].</w:t>
      </w:r>
      <w:r>
        <w:rPr>
          <w:color w:val="000000"/>
          <w:sz w:val="24"/>
        </w:rPr>
        <w:t xml:space="preserve"> </w:t>
      </w:r>
      <w:r>
        <w:rPr>
          <w:rFonts w:hint="eastAsia"/>
          <w:color w:val="000000"/>
          <w:sz w:val="24"/>
        </w:rPr>
        <w:t>集成电路应用</w:t>
      </w:r>
      <w:r>
        <w:rPr>
          <w:rFonts w:hint="eastAsia"/>
          <w:color w:val="000000"/>
          <w:sz w:val="24"/>
        </w:rPr>
        <w:t>,</w:t>
      </w:r>
      <w:r>
        <w:rPr>
          <w:color w:val="000000"/>
          <w:sz w:val="24"/>
        </w:rPr>
        <w:t xml:space="preserve"> </w:t>
      </w:r>
      <w:r>
        <w:rPr>
          <w:rFonts w:hint="eastAsia"/>
          <w:color w:val="000000"/>
          <w:sz w:val="24"/>
        </w:rPr>
        <w:t>2017,</w:t>
      </w:r>
      <w:r>
        <w:rPr>
          <w:color w:val="000000"/>
          <w:sz w:val="24"/>
        </w:rPr>
        <w:t xml:space="preserve"> </w:t>
      </w:r>
      <w:r>
        <w:rPr>
          <w:rFonts w:hint="eastAsia"/>
          <w:color w:val="000000"/>
          <w:sz w:val="24"/>
        </w:rPr>
        <w:t>34(10):</w:t>
      </w:r>
      <w:r>
        <w:rPr>
          <w:color w:val="000000"/>
          <w:sz w:val="24"/>
        </w:rPr>
        <w:t xml:space="preserve"> </w:t>
      </w:r>
      <w:r>
        <w:rPr>
          <w:rFonts w:hint="eastAsia"/>
          <w:color w:val="000000"/>
          <w:sz w:val="24"/>
        </w:rPr>
        <w:lastRenderedPageBreak/>
        <w:t>53-60.</w:t>
      </w:r>
    </w:p>
    <w:p w14:paraId="6B39A571" w14:textId="77777777" w:rsidR="002206CD" w:rsidRDefault="005E1A9A">
      <w:pPr>
        <w:autoSpaceDE w:val="0"/>
        <w:autoSpaceDN w:val="0"/>
        <w:adjustRightInd w:val="0"/>
        <w:spacing w:line="360" w:lineRule="auto"/>
        <w:jc w:val="left"/>
        <w:rPr>
          <w:color w:val="000000"/>
          <w:sz w:val="24"/>
        </w:rPr>
      </w:pPr>
      <w:r>
        <w:rPr>
          <w:rFonts w:hint="eastAsia"/>
          <w:color w:val="000000"/>
          <w:sz w:val="24"/>
        </w:rPr>
        <w:t>[</w:t>
      </w:r>
      <w:r>
        <w:rPr>
          <w:color w:val="000000"/>
          <w:sz w:val="24"/>
        </w:rPr>
        <w:t>10</w:t>
      </w:r>
      <w:r>
        <w:rPr>
          <w:rFonts w:hint="eastAsia"/>
          <w:color w:val="000000"/>
          <w:sz w:val="24"/>
        </w:rPr>
        <w:t xml:space="preserve">] </w:t>
      </w:r>
      <w:r>
        <w:rPr>
          <w:rFonts w:hint="eastAsia"/>
          <w:color w:val="000000"/>
          <w:sz w:val="24"/>
        </w:rPr>
        <w:t>邵微</w:t>
      </w:r>
      <w:r>
        <w:rPr>
          <w:rFonts w:hint="eastAsia"/>
          <w:color w:val="000000"/>
          <w:sz w:val="24"/>
        </w:rPr>
        <w:t>,</w:t>
      </w:r>
      <w:r>
        <w:rPr>
          <w:color w:val="000000"/>
          <w:sz w:val="24"/>
        </w:rPr>
        <w:t xml:space="preserve"> </w:t>
      </w:r>
      <w:r>
        <w:rPr>
          <w:rFonts w:hint="eastAsia"/>
          <w:color w:val="000000"/>
          <w:sz w:val="24"/>
        </w:rPr>
        <w:t>梁红波</w:t>
      </w:r>
      <w:r>
        <w:rPr>
          <w:rFonts w:hint="eastAsia"/>
          <w:color w:val="000000"/>
          <w:sz w:val="24"/>
        </w:rPr>
        <w:t>.</w:t>
      </w:r>
      <w:r>
        <w:rPr>
          <w:color w:val="000000"/>
          <w:sz w:val="24"/>
        </w:rPr>
        <w:t xml:space="preserve"> </w:t>
      </w:r>
      <w:r>
        <w:rPr>
          <w:rFonts w:hint="eastAsia"/>
          <w:color w:val="000000"/>
          <w:sz w:val="24"/>
        </w:rPr>
        <w:t>光刻技术的挑战和解决思路</w:t>
      </w:r>
      <w:r>
        <w:rPr>
          <w:rFonts w:hint="eastAsia"/>
          <w:color w:val="000000"/>
          <w:sz w:val="24"/>
        </w:rPr>
        <w:t>[J].</w:t>
      </w:r>
      <w:r>
        <w:rPr>
          <w:color w:val="000000"/>
          <w:sz w:val="24"/>
        </w:rPr>
        <w:t xml:space="preserve"> </w:t>
      </w:r>
      <w:r>
        <w:rPr>
          <w:rFonts w:hint="eastAsia"/>
          <w:color w:val="000000"/>
          <w:sz w:val="24"/>
        </w:rPr>
        <w:t>精细与专用化学品</w:t>
      </w:r>
      <w:r>
        <w:rPr>
          <w:rFonts w:hint="eastAsia"/>
          <w:color w:val="000000"/>
          <w:sz w:val="24"/>
        </w:rPr>
        <w:t>,</w:t>
      </w:r>
      <w:r>
        <w:rPr>
          <w:color w:val="000000"/>
          <w:sz w:val="24"/>
        </w:rPr>
        <w:t xml:space="preserve"> </w:t>
      </w:r>
      <w:r>
        <w:rPr>
          <w:rFonts w:hint="eastAsia"/>
          <w:color w:val="000000"/>
          <w:sz w:val="24"/>
        </w:rPr>
        <w:t>2021,</w:t>
      </w:r>
      <w:r>
        <w:rPr>
          <w:color w:val="000000"/>
          <w:sz w:val="24"/>
        </w:rPr>
        <w:t xml:space="preserve"> </w:t>
      </w:r>
      <w:r>
        <w:rPr>
          <w:rFonts w:hint="eastAsia"/>
          <w:color w:val="000000"/>
          <w:sz w:val="24"/>
        </w:rPr>
        <w:t>29(04):</w:t>
      </w:r>
      <w:r>
        <w:rPr>
          <w:color w:val="000000"/>
          <w:sz w:val="24"/>
        </w:rPr>
        <w:t xml:space="preserve"> </w:t>
      </w:r>
      <w:r>
        <w:rPr>
          <w:rFonts w:hint="eastAsia"/>
          <w:color w:val="000000"/>
          <w:sz w:val="24"/>
        </w:rPr>
        <w:t>1-4.</w:t>
      </w:r>
    </w:p>
    <w:p w14:paraId="1D8CD9A9" w14:textId="77777777" w:rsidR="002206CD" w:rsidRDefault="005E1A9A">
      <w:pPr>
        <w:autoSpaceDE w:val="0"/>
        <w:autoSpaceDN w:val="0"/>
        <w:adjustRightInd w:val="0"/>
        <w:spacing w:line="360" w:lineRule="auto"/>
        <w:jc w:val="left"/>
        <w:rPr>
          <w:color w:val="000000"/>
          <w:sz w:val="24"/>
        </w:rPr>
      </w:pPr>
      <w:r>
        <w:rPr>
          <w:rFonts w:hint="eastAsia"/>
          <w:color w:val="000000"/>
          <w:sz w:val="24"/>
        </w:rPr>
        <w:t>[</w:t>
      </w:r>
      <w:r>
        <w:rPr>
          <w:color w:val="000000"/>
          <w:sz w:val="24"/>
        </w:rPr>
        <w:t>11</w:t>
      </w:r>
      <w:r>
        <w:rPr>
          <w:rFonts w:hint="eastAsia"/>
          <w:color w:val="000000"/>
          <w:sz w:val="24"/>
        </w:rPr>
        <w:t xml:space="preserve">] </w:t>
      </w:r>
      <w:r>
        <w:rPr>
          <w:rFonts w:hint="eastAsia"/>
          <w:color w:val="000000"/>
          <w:sz w:val="24"/>
        </w:rPr>
        <w:t>姚汉民</w:t>
      </w:r>
      <w:r>
        <w:rPr>
          <w:rFonts w:hint="eastAsia"/>
          <w:color w:val="000000"/>
          <w:sz w:val="24"/>
        </w:rPr>
        <w:t>,</w:t>
      </w:r>
      <w:r>
        <w:rPr>
          <w:color w:val="000000"/>
          <w:sz w:val="24"/>
        </w:rPr>
        <w:t xml:space="preserve"> </w:t>
      </w:r>
      <w:r>
        <w:rPr>
          <w:rFonts w:hint="eastAsia"/>
          <w:color w:val="000000"/>
          <w:sz w:val="24"/>
        </w:rPr>
        <w:t>周明宝</w:t>
      </w:r>
      <w:r>
        <w:rPr>
          <w:rFonts w:hint="eastAsia"/>
          <w:color w:val="000000"/>
          <w:sz w:val="24"/>
        </w:rPr>
        <w:t>,</w:t>
      </w:r>
      <w:r>
        <w:rPr>
          <w:color w:val="000000"/>
          <w:sz w:val="24"/>
        </w:rPr>
        <w:t xml:space="preserve"> </w:t>
      </w:r>
      <w:r>
        <w:rPr>
          <w:rFonts w:hint="eastAsia"/>
          <w:color w:val="000000"/>
          <w:sz w:val="24"/>
        </w:rPr>
        <w:t>田宏</w:t>
      </w:r>
      <w:r>
        <w:rPr>
          <w:rFonts w:hint="eastAsia"/>
          <w:color w:val="000000"/>
          <w:sz w:val="24"/>
        </w:rPr>
        <w:t>.</w:t>
      </w:r>
      <w:r>
        <w:rPr>
          <w:color w:val="000000"/>
          <w:sz w:val="24"/>
        </w:rPr>
        <w:t xml:space="preserve"> </w:t>
      </w:r>
      <w:r>
        <w:rPr>
          <w:rFonts w:hint="eastAsia"/>
          <w:color w:val="000000"/>
          <w:sz w:val="24"/>
        </w:rPr>
        <w:t>迈向</w:t>
      </w:r>
      <w:r>
        <w:rPr>
          <w:rFonts w:hint="eastAsia"/>
          <w:color w:val="000000"/>
          <w:sz w:val="24"/>
        </w:rPr>
        <w:t>21</w:t>
      </w:r>
      <w:r>
        <w:rPr>
          <w:rFonts w:hint="eastAsia"/>
          <w:color w:val="000000"/>
          <w:sz w:val="24"/>
        </w:rPr>
        <w:t>世纪的光刻技术</w:t>
      </w:r>
      <w:r>
        <w:rPr>
          <w:rFonts w:hint="eastAsia"/>
          <w:color w:val="000000"/>
          <w:sz w:val="24"/>
        </w:rPr>
        <w:t>[J].</w:t>
      </w:r>
      <w:r>
        <w:rPr>
          <w:color w:val="000000"/>
          <w:sz w:val="24"/>
        </w:rPr>
        <w:t xml:space="preserve"> </w:t>
      </w:r>
      <w:r>
        <w:rPr>
          <w:rFonts w:hint="eastAsia"/>
          <w:color w:val="000000"/>
          <w:sz w:val="24"/>
        </w:rPr>
        <w:t>光电工程</w:t>
      </w:r>
      <w:r>
        <w:rPr>
          <w:rFonts w:hint="eastAsia"/>
          <w:color w:val="000000"/>
          <w:sz w:val="24"/>
        </w:rPr>
        <w:t>,</w:t>
      </w:r>
      <w:r>
        <w:rPr>
          <w:color w:val="000000"/>
          <w:sz w:val="24"/>
        </w:rPr>
        <w:t xml:space="preserve"> </w:t>
      </w:r>
      <w:r>
        <w:rPr>
          <w:rFonts w:hint="eastAsia"/>
          <w:color w:val="000000"/>
          <w:sz w:val="24"/>
        </w:rPr>
        <w:t>1999(01):2-9.</w:t>
      </w:r>
    </w:p>
    <w:p w14:paraId="3F86FABE" w14:textId="77777777" w:rsidR="002206CD" w:rsidRDefault="005E1A9A">
      <w:pPr>
        <w:autoSpaceDE w:val="0"/>
        <w:autoSpaceDN w:val="0"/>
        <w:adjustRightInd w:val="0"/>
        <w:spacing w:line="360" w:lineRule="auto"/>
        <w:jc w:val="left"/>
        <w:rPr>
          <w:color w:val="000000"/>
          <w:sz w:val="24"/>
        </w:rPr>
      </w:pPr>
      <w:r>
        <w:rPr>
          <w:rFonts w:hint="eastAsia"/>
          <w:color w:val="000000"/>
          <w:sz w:val="24"/>
        </w:rPr>
        <w:t>[</w:t>
      </w:r>
      <w:r>
        <w:rPr>
          <w:color w:val="000000"/>
          <w:sz w:val="24"/>
        </w:rPr>
        <w:t>12</w:t>
      </w:r>
      <w:r>
        <w:rPr>
          <w:rFonts w:hint="eastAsia"/>
          <w:color w:val="000000"/>
          <w:sz w:val="24"/>
        </w:rPr>
        <w:t xml:space="preserve">] </w:t>
      </w:r>
      <w:r>
        <w:rPr>
          <w:rFonts w:hint="eastAsia"/>
          <w:color w:val="000000"/>
          <w:sz w:val="24"/>
        </w:rPr>
        <w:t>刘新</w:t>
      </w:r>
      <w:r>
        <w:rPr>
          <w:rFonts w:hint="eastAsia"/>
          <w:color w:val="000000"/>
          <w:sz w:val="24"/>
        </w:rPr>
        <w:t xml:space="preserve">. </w:t>
      </w:r>
      <w:r>
        <w:rPr>
          <w:rFonts w:hint="eastAsia"/>
          <w:color w:val="000000"/>
          <w:sz w:val="24"/>
        </w:rPr>
        <w:t>光学投影式光刻系统中套刻对准方法研究</w:t>
      </w:r>
      <w:r>
        <w:rPr>
          <w:rFonts w:hint="eastAsia"/>
          <w:color w:val="000000"/>
          <w:sz w:val="24"/>
        </w:rPr>
        <w:t>[D].</w:t>
      </w:r>
      <w:r>
        <w:rPr>
          <w:color w:val="000000"/>
          <w:sz w:val="24"/>
        </w:rPr>
        <w:t xml:space="preserve"> </w:t>
      </w:r>
      <w:r>
        <w:rPr>
          <w:rFonts w:hint="eastAsia"/>
          <w:color w:val="000000"/>
          <w:sz w:val="24"/>
        </w:rPr>
        <w:t>广东工业大学</w:t>
      </w:r>
      <w:r>
        <w:rPr>
          <w:rFonts w:hint="eastAsia"/>
          <w:color w:val="000000"/>
          <w:sz w:val="24"/>
        </w:rPr>
        <w:t>,</w:t>
      </w:r>
      <w:r>
        <w:rPr>
          <w:color w:val="000000"/>
          <w:sz w:val="24"/>
        </w:rPr>
        <w:t xml:space="preserve"> </w:t>
      </w:r>
      <w:r>
        <w:rPr>
          <w:rFonts w:hint="eastAsia"/>
          <w:color w:val="000000"/>
          <w:sz w:val="24"/>
        </w:rPr>
        <w:t>2015.</w:t>
      </w:r>
    </w:p>
    <w:p w14:paraId="384E1667" w14:textId="77777777" w:rsidR="002206CD" w:rsidRDefault="002206CD">
      <w:pPr>
        <w:autoSpaceDE w:val="0"/>
        <w:autoSpaceDN w:val="0"/>
        <w:adjustRightInd w:val="0"/>
        <w:spacing w:line="360" w:lineRule="auto"/>
        <w:jc w:val="left"/>
        <w:rPr>
          <w:color w:val="000000"/>
          <w:sz w:val="24"/>
        </w:rPr>
      </w:pPr>
    </w:p>
    <w:p w14:paraId="26BE3CEB" w14:textId="77777777" w:rsidR="002206CD" w:rsidRDefault="002206CD">
      <w:pPr>
        <w:autoSpaceDE w:val="0"/>
        <w:autoSpaceDN w:val="0"/>
        <w:adjustRightInd w:val="0"/>
        <w:spacing w:line="360" w:lineRule="auto"/>
        <w:jc w:val="left"/>
        <w:rPr>
          <w:color w:val="000000"/>
          <w:sz w:val="24"/>
        </w:rPr>
      </w:pPr>
    </w:p>
    <w:p w14:paraId="6B33D27E" w14:textId="77777777" w:rsidR="002206CD" w:rsidRDefault="002206CD">
      <w:pPr>
        <w:autoSpaceDE w:val="0"/>
        <w:autoSpaceDN w:val="0"/>
        <w:adjustRightInd w:val="0"/>
        <w:spacing w:line="360" w:lineRule="auto"/>
        <w:jc w:val="left"/>
        <w:rPr>
          <w:color w:val="000000"/>
          <w:sz w:val="24"/>
        </w:rPr>
      </w:pPr>
    </w:p>
    <w:p w14:paraId="3E1F24C8" w14:textId="77777777" w:rsidR="002206CD" w:rsidRDefault="002206CD">
      <w:pPr>
        <w:autoSpaceDE w:val="0"/>
        <w:autoSpaceDN w:val="0"/>
        <w:adjustRightInd w:val="0"/>
        <w:spacing w:line="360" w:lineRule="auto"/>
        <w:jc w:val="left"/>
        <w:rPr>
          <w:color w:val="000000"/>
          <w:sz w:val="24"/>
        </w:rPr>
      </w:pPr>
    </w:p>
    <w:p w14:paraId="4BD2F3FB" w14:textId="77777777" w:rsidR="002206CD" w:rsidRDefault="002206CD">
      <w:pPr>
        <w:autoSpaceDE w:val="0"/>
        <w:autoSpaceDN w:val="0"/>
        <w:adjustRightInd w:val="0"/>
        <w:spacing w:line="360" w:lineRule="auto"/>
        <w:jc w:val="left"/>
        <w:rPr>
          <w:color w:val="000000"/>
          <w:sz w:val="24"/>
        </w:rPr>
      </w:pPr>
    </w:p>
    <w:p w14:paraId="76E6D087" w14:textId="77777777" w:rsidR="002206CD" w:rsidRDefault="005E1A9A">
      <w:pPr>
        <w:spacing w:line="360" w:lineRule="auto"/>
        <w:jc w:val="center"/>
        <w:rPr>
          <w:rStyle w:val="ad"/>
          <w:rFonts w:ascii="Arial" w:hAnsi="Arial" w:cs="Arial"/>
          <w:sz w:val="24"/>
          <w:lang w:val="da-DK"/>
        </w:rPr>
      </w:pPr>
      <w:r>
        <w:rPr>
          <w:rFonts w:ascii="Arial" w:eastAsia="黑体" w:hAnsi="Arial" w:cs="Arial"/>
          <w:sz w:val="34"/>
          <w:szCs w:val="34"/>
          <w:lang w:val="da-DK"/>
        </w:rPr>
        <w:t>Current status and technical principles of photolithography development</w:t>
      </w:r>
    </w:p>
    <w:p w14:paraId="0FDABDE9" w14:textId="77777777" w:rsidR="002206CD" w:rsidRDefault="005E1A9A">
      <w:pPr>
        <w:spacing w:line="480" w:lineRule="auto"/>
        <w:jc w:val="center"/>
        <w:rPr>
          <w:color w:val="000000"/>
          <w:szCs w:val="21"/>
          <w:lang w:val="da-DK"/>
        </w:rPr>
      </w:pPr>
      <w:r>
        <w:rPr>
          <w:color w:val="000000"/>
          <w:szCs w:val="21"/>
          <w:lang w:val="da-DK"/>
        </w:rPr>
        <w:t>Pei Zihao</w:t>
      </w:r>
      <w:r>
        <w:rPr>
          <w:rFonts w:hint="eastAsia"/>
          <w:color w:val="000000"/>
          <w:szCs w:val="21"/>
          <w:vertAlign w:val="superscript"/>
          <w:lang w:val="da-DK"/>
        </w:rPr>
        <w:t>1)</w:t>
      </w:r>
      <w:r>
        <w:rPr>
          <w:rFonts w:hint="eastAsia"/>
          <w:color w:val="000000"/>
          <w:szCs w:val="21"/>
          <w:lang w:val="da-DK"/>
        </w:rPr>
        <w:t xml:space="preserve"> </w:t>
      </w:r>
      <w:r>
        <w:rPr>
          <w:color w:val="000000"/>
          <w:szCs w:val="21"/>
          <w:lang w:val="da-DK"/>
        </w:rPr>
        <w:t xml:space="preserve"> Liu Kai</w:t>
      </w:r>
      <w:r>
        <w:rPr>
          <w:rFonts w:hint="eastAsia"/>
          <w:color w:val="000000"/>
          <w:szCs w:val="21"/>
          <w:lang w:val="da-DK"/>
        </w:rPr>
        <w:t>ru</w:t>
      </w:r>
      <w:r>
        <w:rPr>
          <w:color w:val="000000"/>
          <w:szCs w:val="21"/>
          <w:vertAlign w:val="superscript"/>
          <w:lang w:val="da-DK"/>
        </w:rPr>
        <w:t>2</w:t>
      </w:r>
      <w:r>
        <w:rPr>
          <w:rFonts w:hint="eastAsia"/>
          <w:color w:val="000000"/>
          <w:szCs w:val="21"/>
          <w:vertAlign w:val="superscript"/>
          <w:lang w:val="da-DK"/>
        </w:rPr>
        <w:t>)</w:t>
      </w:r>
      <w:r>
        <w:rPr>
          <w:color w:val="000000"/>
          <w:szCs w:val="21"/>
          <w:lang w:val="da-DK"/>
        </w:rPr>
        <w:t xml:space="preserve">  Wang Junyu</w:t>
      </w:r>
      <w:r>
        <w:rPr>
          <w:color w:val="000000"/>
          <w:szCs w:val="21"/>
          <w:vertAlign w:val="superscript"/>
          <w:lang w:val="da-DK"/>
        </w:rPr>
        <w:t>3</w:t>
      </w:r>
      <w:r>
        <w:rPr>
          <w:rFonts w:hint="eastAsia"/>
          <w:color w:val="000000"/>
          <w:szCs w:val="21"/>
          <w:vertAlign w:val="superscript"/>
          <w:lang w:val="da-DK"/>
        </w:rPr>
        <w:t>)</w:t>
      </w:r>
      <w:r>
        <w:rPr>
          <w:color w:val="000000"/>
          <w:szCs w:val="21"/>
          <w:lang w:val="da-DK"/>
        </w:rPr>
        <w:t xml:space="preserve">  Yang Chaojie</w:t>
      </w:r>
      <w:r>
        <w:rPr>
          <w:color w:val="000000"/>
          <w:szCs w:val="21"/>
          <w:vertAlign w:val="superscript"/>
          <w:lang w:val="da-DK"/>
        </w:rPr>
        <w:t>4</w:t>
      </w:r>
      <w:r>
        <w:rPr>
          <w:rFonts w:hint="eastAsia"/>
          <w:color w:val="000000"/>
          <w:szCs w:val="21"/>
          <w:vertAlign w:val="superscript"/>
          <w:lang w:val="da-DK"/>
        </w:rPr>
        <w:t>)</w:t>
      </w:r>
    </w:p>
    <w:p w14:paraId="55B458A7" w14:textId="77777777" w:rsidR="002206CD" w:rsidRDefault="005E1A9A">
      <w:pPr>
        <w:spacing w:line="480" w:lineRule="auto"/>
        <w:ind w:rightChars="204" w:right="428"/>
        <w:jc w:val="center"/>
        <w:rPr>
          <w:color w:val="000000"/>
          <w:sz w:val="20"/>
          <w:szCs w:val="20"/>
          <w:lang w:val="da-DK"/>
        </w:rPr>
      </w:pPr>
      <w:r>
        <w:rPr>
          <w:color w:val="000000"/>
          <w:sz w:val="20"/>
          <w:szCs w:val="20"/>
          <w:lang w:val="da-DK"/>
        </w:rPr>
        <w:t>1) (</w:t>
      </w:r>
      <w:r>
        <w:rPr>
          <w:color w:val="000000"/>
          <w:sz w:val="20"/>
          <w:szCs w:val="20"/>
        </w:rPr>
        <w:t xml:space="preserve">Department of </w:t>
      </w:r>
      <w:r>
        <w:rPr>
          <w:rFonts w:hint="eastAsia"/>
          <w:color w:val="000000"/>
          <w:sz w:val="20"/>
          <w:szCs w:val="20"/>
        </w:rPr>
        <w:t>Precision</w:t>
      </w:r>
      <w:r>
        <w:rPr>
          <w:color w:val="000000"/>
          <w:sz w:val="20"/>
          <w:szCs w:val="20"/>
        </w:rPr>
        <w:t xml:space="preserve"> </w:t>
      </w:r>
      <w:r>
        <w:rPr>
          <w:rFonts w:hint="eastAsia"/>
          <w:color w:val="000000"/>
          <w:sz w:val="20"/>
          <w:szCs w:val="20"/>
        </w:rPr>
        <w:t>Instruments</w:t>
      </w:r>
      <w:r>
        <w:rPr>
          <w:color w:val="000000"/>
          <w:sz w:val="20"/>
          <w:szCs w:val="20"/>
        </w:rPr>
        <w:t>, Tsinghua University, Beijing 100084</w:t>
      </w:r>
      <w:r>
        <w:rPr>
          <w:color w:val="000000"/>
          <w:sz w:val="20"/>
          <w:szCs w:val="20"/>
          <w:lang w:val="da-DK"/>
        </w:rPr>
        <w:t>, China)</w:t>
      </w:r>
      <w:r>
        <w:rPr>
          <w:color w:val="FF0000"/>
          <w:sz w:val="20"/>
          <w:szCs w:val="20"/>
          <w:lang w:val="da-DK"/>
        </w:rPr>
        <w:t xml:space="preserve"> </w:t>
      </w:r>
    </w:p>
    <w:p w14:paraId="02B9E3AD" w14:textId="77777777" w:rsidR="002206CD" w:rsidRDefault="005E1A9A">
      <w:pPr>
        <w:spacing w:line="480" w:lineRule="auto"/>
        <w:ind w:rightChars="204" w:right="428"/>
        <w:jc w:val="center"/>
        <w:rPr>
          <w:color w:val="000000"/>
          <w:sz w:val="20"/>
          <w:szCs w:val="20"/>
          <w:lang w:val="da-DK"/>
        </w:rPr>
      </w:pPr>
      <w:r>
        <w:rPr>
          <w:color w:val="000000"/>
          <w:sz w:val="20"/>
          <w:szCs w:val="20"/>
          <w:lang w:val="da-DK"/>
        </w:rPr>
        <w:t>2) (</w:t>
      </w:r>
      <w:r>
        <w:rPr>
          <w:rFonts w:hint="eastAsia"/>
          <w:color w:val="000000"/>
          <w:sz w:val="20"/>
          <w:szCs w:val="20"/>
          <w:lang w:val="da-DK"/>
        </w:rPr>
        <w:t>School</w:t>
      </w:r>
      <w:r>
        <w:rPr>
          <w:color w:val="000000"/>
          <w:sz w:val="20"/>
          <w:szCs w:val="20"/>
        </w:rPr>
        <w:t xml:space="preserve"> of </w:t>
      </w:r>
      <w:r>
        <w:rPr>
          <w:rFonts w:hint="eastAsia"/>
          <w:color w:val="000000"/>
          <w:sz w:val="20"/>
          <w:szCs w:val="20"/>
        </w:rPr>
        <w:t>Pharmaceutical</w:t>
      </w:r>
      <w:r>
        <w:rPr>
          <w:color w:val="000000"/>
          <w:sz w:val="20"/>
          <w:szCs w:val="20"/>
        </w:rPr>
        <w:t xml:space="preserve"> </w:t>
      </w:r>
      <w:r>
        <w:rPr>
          <w:rFonts w:hint="eastAsia"/>
          <w:color w:val="000000"/>
          <w:sz w:val="20"/>
          <w:szCs w:val="20"/>
        </w:rPr>
        <w:t>Science</w:t>
      </w:r>
      <w:r>
        <w:rPr>
          <w:color w:val="000000"/>
          <w:sz w:val="20"/>
          <w:szCs w:val="20"/>
        </w:rPr>
        <w:t xml:space="preserve">, </w:t>
      </w:r>
      <w:r>
        <w:rPr>
          <w:color w:val="000000"/>
          <w:sz w:val="20"/>
          <w:szCs w:val="20"/>
        </w:rPr>
        <w:t>Tsinghua University, Beijing 100084</w:t>
      </w:r>
      <w:r>
        <w:rPr>
          <w:color w:val="000000"/>
          <w:sz w:val="20"/>
          <w:szCs w:val="20"/>
          <w:lang w:val="da-DK"/>
        </w:rPr>
        <w:t>, China)</w:t>
      </w:r>
      <w:r>
        <w:rPr>
          <w:color w:val="FF0000"/>
          <w:sz w:val="20"/>
          <w:szCs w:val="20"/>
          <w:lang w:val="da-DK"/>
        </w:rPr>
        <w:t xml:space="preserve"> </w:t>
      </w:r>
    </w:p>
    <w:p w14:paraId="306011A1" w14:textId="77777777" w:rsidR="002206CD" w:rsidRDefault="005E1A9A">
      <w:pPr>
        <w:spacing w:line="480" w:lineRule="auto"/>
        <w:ind w:rightChars="204" w:right="428"/>
        <w:jc w:val="center"/>
        <w:rPr>
          <w:color w:val="000000"/>
          <w:sz w:val="20"/>
          <w:szCs w:val="20"/>
          <w:lang w:val="da-DK"/>
        </w:rPr>
      </w:pPr>
      <w:r>
        <w:rPr>
          <w:color w:val="000000"/>
          <w:sz w:val="20"/>
          <w:szCs w:val="20"/>
          <w:lang w:val="da-DK"/>
        </w:rPr>
        <w:t>3) (</w:t>
      </w:r>
      <w:r>
        <w:rPr>
          <w:color w:val="000000"/>
          <w:sz w:val="20"/>
          <w:szCs w:val="20"/>
        </w:rPr>
        <w:t xml:space="preserve">Department of </w:t>
      </w:r>
      <w:r>
        <w:rPr>
          <w:rFonts w:hint="eastAsia"/>
          <w:color w:val="000000"/>
          <w:sz w:val="20"/>
          <w:szCs w:val="20"/>
        </w:rPr>
        <w:t>Electronic</w:t>
      </w:r>
      <w:r>
        <w:rPr>
          <w:color w:val="000000"/>
          <w:sz w:val="20"/>
          <w:szCs w:val="20"/>
        </w:rPr>
        <w:t xml:space="preserve"> </w:t>
      </w:r>
      <w:r>
        <w:rPr>
          <w:rFonts w:hint="eastAsia"/>
          <w:color w:val="000000"/>
          <w:sz w:val="20"/>
          <w:szCs w:val="20"/>
        </w:rPr>
        <w:t>Engineering</w:t>
      </w:r>
      <w:r>
        <w:rPr>
          <w:color w:val="000000"/>
          <w:sz w:val="20"/>
          <w:szCs w:val="20"/>
        </w:rPr>
        <w:t>, Tsinghua University, Beijing 100084</w:t>
      </w:r>
      <w:r>
        <w:rPr>
          <w:color w:val="000000"/>
          <w:sz w:val="20"/>
          <w:szCs w:val="20"/>
          <w:lang w:val="da-DK"/>
        </w:rPr>
        <w:t>, China)</w:t>
      </w:r>
      <w:r>
        <w:rPr>
          <w:color w:val="FF0000"/>
          <w:sz w:val="20"/>
          <w:szCs w:val="20"/>
          <w:lang w:val="da-DK"/>
        </w:rPr>
        <w:t xml:space="preserve"> </w:t>
      </w:r>
    </w:p>
    <w:p w14:paraId="709126A7" w14:textId="77777777" w:rsidR="002206CD" w:rsidRDefault="005E1A9A">
      <w:pPr>
        <w:spacing w:line="480" w:lineRule="auto"/>
        <w:ind w:rightChars="204" w:right="428"/>
        <w:jc w:val="center"/>
        <w:rPr>
          <w:color w:val="000000"/>
          <w:sz w:val="20"/>
          <w:szCs w:val="20"/>
          <w:lang w:val="da-DK"/>
        </w:rPr>
      </w:pPr>
      <w:r>
        <w:rPr>
          <w:color w:val="000000"/>
          <w:sz w:val="20"/>
          <w:szCs w:val="20"/>
          <w:lang w:val="da-DK"/>
        </w:rPr>
        <w:t>4) (</w:t>
      </w:r>
      <w:r>
        <w:rPr>
          <w:color w:val="000000"/>
          <w:sz w:val="20"/>
          <w:szCs w:val="20"/>
        </w:rPr>
        <w:t>School of Materials Science and Engineering, Tsinghua University, Beijing 100084</w:t>
      </w:r>
      <w:r>
        <w:rPr>
          <w:color w:val="000000"/>
          <w:sz w:val="20"/>
          <w:szCs w:val="20"/>
          <w:lang w:val="da-DK"/>
        </w:rPr>
        <w:t>, China)</w:t>
      </w:r>
      <w:r>
        <w:rPr>
          <w:color w:val="FF0000"/>
          <w:sz w:val="20"/>
          <w:szCs w:val="20"/>
          <w:lang w:val="da-DK"/>
        </w:rPr>
        <w:t xml:space="preserve"> </w:t>
      </w:r>
    </w:p>
    <w:p w14:paraId="0B84CB5C" w14:textId="77777777" w:rsidR="002206CD" w:rsidRDefault="005E1A9A">
      <w:pPr>
        <w:spacing w:line="480" w:lineRule="auto"/>
        <w:ind w:rightChars="204" w:right="428"/>
        <w:jc w:val="center"/>
        <w:rPr>
          <w:color w:val="000000"/>
          <w:sz w:val="20"/>
          <w:szCs w:val="20"/>
        </w:rPr>
      </w:pPr>
      <w:r>
        <w:rPr>
          <w:rFonts w:hint="eastAsia"/>
          <w:color w:val="000000"/>
          <w:sz w:val="20"/>
          <w:szCs w:val="20"/>
        </w:rPr>
        <w:t>Abstract</w:t>
      </w:r>
    </w:p>
    <w:p w14:paraId="007A311D" w14:textId="77777777" w:rsidR="002206CD" w:rsidRDefault="005E1A9A">
      <w:pPr>
        <w:spacing w:line="480" w:lineRule="auto"/>
        <w:ind w:rightChars="204" w:right="428"/>
        <w:jc w:val="left"/>
        <w:rPr>
          <w:sz w:val="28"/>
          <w:szCs w:val="28"/>
        </w:rPr>
      </w:pPr>
      <w:r>
        <w:rPr>
          <w:sz w:val="28"/>
          <w:szCs w:val="28"/>
        </w:rPr>
        <w:t>Photolithography is a</w:t>
      </w:r>
      <w:r>
        <w:rPr>
          <w:sz w:val="28"/>
          <w:szCs w:val="28"/>
        </w:rPr>
        <w:t>n important key equipment in chip manufacturing and is the "crown jewel" of the semiconductor industry. This paper investigates the basic principles of photolithography technology, its development history, focusing on the types of photolithography light so</w:t>
      </w:r>
      <w:r>
        <w:rPr>
          <w:sz w:val="28"/>
          <w:szCs w:val="28"/>
        </w:rPr>
        <w:t xml:space="preserve">urces, especially the generation of extreme ultraviolet (EUV) light, and the three exposure methods of photolithography: contact, </w:t>
      </w:r>
      <w:proofErr w:type="gramStart"/>
      <w:r>
        <w:rPr>
          <w:sz w:val="28"/>
          <w:szCs w:val="28"/>
        </w:rPr>
        <w:t>proximity</w:t>
      </w:r>
      <w:proofErr w:type="gramEnd"/>
      <w:r>
        <w:rPr>
          <w:sz w:val="28"/>
          <w:szCs w:val="28"/>
        </w:rPr>
        <w:t xml:space="preserve"> and projection. EUV light is obtained by pulsed bombardment of liquid tin with deep ultraviolet </w:t>
      </w:r>
      <w:r>
        <w:rPr>
          <w:sz w:val="28"/>
          <w:szCs w:val="28"/>
        </w:rPr>
        <w:lastRenderedPageBreak/>
        <w:t>(DUV) light, a techn</w:t>
      </w:r>
      <w:r>
        <w:rPr>
          <w:sz w:val="28"/>
          <w:szCs w:val="28"/>
        </w:rPr>
        <w:t>ology that is not fully mastered in China at present. Of the three exposure methods, contact is the simplest, but the accuracy is not high and easily damaged, and is gradually being replaced by non-contact; proximity solves the problem of easy damage to co</w:t>
      </w:r>
      <w:r>
        <w:rPr>
          <w:sz w:val="28"/>
          <w:szCs w:val="28"/>
        </w:rPr>
        <w:t>ntact, but the accuracy is still not high; projection has relatively high accuracy, and is currently the most widely used technology. China's lithography technology is relatively backward, and can only produce contact lithography, so we need to increase th</w:t>
      </w:r>
      <w:r>
        <w:rPr>
          <w:sz w:val="28"/>
          <w:szCs w:val="28"/>
        </w:rPr>
        <w:t>e investment in lithography research and development. Finally, this paper makes some predictions on the development trend of photolithography.</w:t>
      </w:r>
    </w:p>
    <w:p w14:paraId="6ABACAD9" w14:textId="77777777" w:rsidR="002206CD" w:rsidRDefault="002206CD">
      <w:pPr>
        <w:spacing w:line="480" w:lineRule="auto"/>
        <w:ind w:rightChars="204" w:right="428"/>
        <w:jc w:val="left"/>
        <w:rPr>
          <w:sz w:val="28"/>
          <w:szCs w:val="28"/>
        </w:rPr>
      </w:pPr>
    </w:p>
    <w:p w14:paraId="1B04D235" w14:textId="77777777" w:rsidR="002206CD" w:rsidRDefault="005E1A9A">
      <w:pPr>
        <w:spacing w:line="480" w:lineRule="auto"/>
        <w:ind w:rightChars="204" w:right="428"/>
        <w:jc w:val="left"/>
        <w:rPr>
          <w:color w:val="000000"/>
          <w:szCs w:val="21"/>
        </w:rPr>
      </w:pPr>
      <w:r>
        <w:rPr>
          <w:rFonts w:ascii="Arial" w:eastAsia="黑体" w:hAnsi="Arial" w:cs="Arial"/>
          <w:color w:val="000000"/>
          <w:sz w:val="24"/>
        </w:rPr>
        <w:t>Keywords</w:t>
      </w:r>
      <w:r>
        <w:rPr>
          <w:rFonts w:hint="eastAsia"/>
          <w:color w:val="000000"/>
          <w:szCs w:val="21"/>
        </w:rPr>
        <w:t xml:space="preserve">: </w:t>
      </w:r>
      <w:r>
        <w:rPr>
          <w:color w:val="000000"/>
          <w:szCs w:val="21"/>
        </w:rPr>
        <w:t>photolithography, UV light source, photolithography classification, exposure method</w:t>
      </w:r>
    </w:p>
    <w:sectPr w:rsidR="002206CD">
      <w:footerReference w:type="even" r:id="rId17"/>
      <w:footerReference w:type="default" r:id="rId18"/>
      <w:footnotePr>
        <w:numFmt w:val="chicago"/>
      </w:footnotePr>
      <w:pgSz w:w="11906" w:h="16838"/>
      <w:pgMar w:top="1021" w:right="2126" w:bottom="73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EEA8B" w14:textId="77777777" w:rsidR="005E1A9A" w:rsidRDefault="005E1A9A">
      <w:r>
        <w:separator/>
      </w:r>
    </w:p>
  </w:endnote>
  <w:endnote w:type="continuationSeparator" w:id="0">
    <w:p w14:paraId="091A6BCA" w14:textId="77777777" w:rsidR="005E1A9A" w:rsidRDefault="005E1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8B02" w14:textId="77777777" w:rsidR="002206CD" w:rsidRDefault="005E1A9A">
    <w:pPr>
      <w:pStyle w:val="a5"/>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38A70F7" w14:textId="77777777" w:rsidR="002206CD" w:rsidRDefault="002206C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5397A" w14:textId="77777777" w:rsidR="002206CD" w:rsidRDefault="005E1A9A">
    <w:pPr>
      <w:pStyle w:val="a5"/>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rPr>
      <w:t>1</w:t>
    </w:r>
    <w:r>
      <w:rPr>
        <w:rStyle w:val="ab"/>
      </w:rPr>
      <w:fldChar w:fldCharType="end"/>
    </w:r>
  </w:p>
  <w:p w14:paraId="007AD118" w14:textId="77777777" w:rsidR="002206CD" w:rsidRDefault="002206C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3C4D1" w14:textId="77777777" w:rsidR="005E1A9A" w:rsidRDefault="005E1A9A">
      <w:r>
        <w:separator/>
      </w:r>
    </w:p>
  </w:footnote>
  <w:footnote w:type="continuationSeparator" w:id="0">
    <w:p w14:paraId="3619BF50" w14:textId="77777777" w:rsidR="005E1A9A" w:rsidRDefault="005E1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A4B10"/>
    <w:multiLevelType w:val="multilevel"/>
    <w:tmpl w:val="222A4B10"/>
    <w:lvl w:ilvl="0">
      <w:start w:val="1"/>
      <w:numFmt w:val="decimal"/>
      <w:lvlText w:val="%1)"/>
      <w:lvlJc w:val="left"/>
      <w:pPr>
        <w:ind w:left="360" w:hanging="360"/>
      </w:pPr>
      <w:rPr>
        <w:rFonts w:hint="default"/>
        <w:b w:val="0"/>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75"/>
    <w:rsid w:val="00122726"/>
    <w:rsid w:val="001515D1"/>
    <w:rsid w:val="00155581"/>
    <w:rsid w:val="001C6082"/>
    <w:rsid w:val="002206CD"/>
    <w:rsid w:val="002D186B"/>
    <w:rsid w:val="002D45E7"/>
    <w:rsid w:val="00361867"/>
    <w:rsid w:val="00432653"/>
    <w:rsid w:val="00497800"/>
    <w:rsid w:val="0050011D"/>
    <w:rsid w:val="00525C90"/>
    <w:rsid w:val="00531F0F"/>
    <w:rsid w:val="005335B8"/>
    <w:rsid w:val="00552212"/>
    <w:rsid w:val="005E1407"/>
    <w:rsid w:val="005E17DD"/>
    <w:rsid w:val="005E1A9A"/>
    <w:rsid w:val="006730BE"/>
    <w:rsid w:val="006D51F2"/>
    <w:rsid w:val="006E3B9A"/>
    <w:rsid w:val="00712AE3"/>
    <w:rsid w:val="007B2FA2"/>
    <w:rsid w:val="007F5C5E"/>
    <w:rsid w:val="00870AEA"/>
    <w:rsid w:val="009936AB"/>
    <w:rsid w:val="00A70C7B"/>
    <w:rsid w:val="00A8047B"/>
    <w:rsid w:val="00AA7B14"/>
    <w:rsid w:val="00C2282E"/>
    <w:rsid w:val="00C34B58"/>
    <w:rsid w:val="00C766BF"/>
    <w:rsid w:val="00C86408"/>
    <w:rsid w:val="00CC5895"/>
    <w:rsid w:val="00CE2DEC"/>
    <w:rsid w:val="00CF49D9"/>
    <w:rsid w:val="00DA2C71"/>
    <w:rsid w:val="00DE0F6A"/>
    <w:rsid w:val="00E104BF"/>
    <w:rsid w:val="00E23175"/>
    <w:rsid w:val="00E62EFB"/>
    <w:rsid w:val="00E80AEE"/>
    <w:rsid w:val="00E81E4A"/>
    <w:rsid w:val="00E87558"/>
    <w:rsid w:val="00EF3598"/>
    <w:rsid w:val="00FB2750"/>
    <w:rsid w:val="00FF0205"/>
    <w:rsid w:val="203171E6"/>
    <w:rsid w:val="331309CD"/>
    <w:rsid w:val="49116F3A"/>
    <w:rsid w:val="62832650"/>
    <w:rsid w:val="75B87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657D"/>
  <w15:docId w15:val="{F0AE40FC-FC53-432E-8A43-67D4838E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semiHidden/>
    <w:pPr>
      <w:snapToGrid w:val="0"/>
      <w:jc w:val="left"/>
    </w:pPr>
    <w:rPr>
      <w:sz w:val="18"/>
      <w:szCs w:val="18"/>
    </w:rPr>
  </w:style>
  <w:style w:type="character" w:styleId="ab">
    <w:name w:val="page number"/>
    <w:basedOn w:val="a0"/>
  </w:style>
  <w:style w:type="character" w:styleId="ac">
    <w:name w:val="Hyperlink"/>
    <w:basedOn w:val="a0"/>
    <w:rPr>
      <w:color w:val="0000FF"/>
      <w:u w:val="single"/>
    </w:rPr>
  </w:style>
  <w:style w:type="character" w:styleId="ad">
    <w:name w:val="footnote reference"/>
    <w:basedOn w:val="a0"/>
    <w:semiHidden/>
    <w:rPr>
      <w:vertAlign w:val="superscript"/>
    </w:rPr>
  </w:style>
  <w:style w:type="character" w:customStyle="1" w:styleId="aa">
    <w:name w:val="脚注文本 字符"/>
    <w:basedOn w:val="a0"/>
    <w:link w:val="a9"/>
    <w:semiHidden/>
    <w:rPr>
      <w:rFonts w:ascii="Times New Roman" w:eastAsia="宋体" w:hAnsi="Times New Roman" w:cs="Times New Roman"/>
      <w:sz w:val="18"/>
      <w:szCs w:val="18"/>
    </w:rPr>
  </w:style>
  <w:style w:type="character" w:customStyle="1" w:styleId="a6">
    <w:name w:val="页脚 字符"/>
    <w:basedOn w:val="a0"/>
    <w:link w:val="a5"/>
    <w:rPr>
      <w:rFonts w:ascii="Times New Roman" w:eastAsia="宋体" w:hAnsi="Times New Roman" w:cs="Times New Roman"/>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character" w:customStyle="1" w:styleId="a8">
    <w:name w:val="页眉 字符"/>
    <w:basedOn w:val="a0"/>
    <w:link w:val="a7"/>
    <w:uiPriority w:val="99"/>
    <w:rPr>
      <w:rFonts w:ascii="Times New Roman" w:eastAsia="宋体" w:hAnsi="Times New Roman" w:cs="Times New Roman"/>
      <w:sz w:val="18"/>
      <w:szCs w:val="18"/>
    </w:rPr>
  </w:style>
  <w:style w:type="paragraph" w:styleId="ae">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E4F1182-CD63-446B-B253-732BD74FCA5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1530</Words>
  <Characters>8726</Characters>
  <Application>Microsoft Office Word</Application>
  <DocSecurity>0</DocSecurity>
  <Lines>72</Lines>
  <Paragraphs>20</Paragraphs>
  <ScaleCrop>false</ScaleCrop>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张 培根</cp:lastModifiedBy>
  <cp:revision>2</cp:revision>
  <dcterms:created xsi:type="dcterms:W3CDTF">2023-10-24T11:43:00Z</dcterms:created>
  <dcterms:modified xsi:type="dcterms:W3CDTF">2023-10-24T11:43:00Z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158F8402F92D4652B373806113DFB793</vt:lpwstr>
  </property>
</Properties>
</file>