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3C49C" w14:textId="75FAC784" w:rsidR="00272E83" w:rsidRPr="00782B07" w:rsidRDefault="00272E83">
      <w:pPr>
        <w:rPr>
          <w:rFonts w:ascii="Times New Roman" w:hAnsi="Times New Roman" w:cs="Times New Roman"/>
          <w:szCs w:val="24"/>
        </w:rPr>
      </w:pPr>
      <w:r w:rsidRPr="00782B07">
        <w:rPr>
          <w:rFonts w:ascii="Times New Roman" w:hAnsi="Times New Roman" w:cs="Times New Roman"/>
          <w:szCs w:val="24"/>
        </w:rPr>
        <w:t>The benefits of daydreaming</w:t>
      </w:r>
    </w:p>
    <w:p w14:paraId="21221EB8" w14:textId="77777777" w:rsidR="00491B57" w:rsidRDefault="00000000" w:rsidP="00491B57">
      <w:pPr>
        <w:rPr>
          <w:rFonts w:ascii="Times New Roman" w:hAnsi="Times New Roman" w:cs="Times New Roman"/>
          <w:szCs w:val="24"/>
        </w:rPr>
      </w:pPr>
      <w:hyperlink r:id="rId6" w:history="1">
        <w:r w:rsidR="004129CF" w:rsidRPr="00782B07">
          <w:rPr>
            <w:rStyle w:val="a3"/>
            <w:rFonts w:ascii="Times New Roman" w:hAnsi="Times New Roman" w:cs="Times New Roman"/>
            <w:szCs w:val="24"/>
          </w:rPr>
          <w:t>https://www.ted.com/talks/elizabeth_cox_the_benefits_of_daydreaming/transcript?subtitle=en</w:t>
        </w:r>
      </w:hyperlink>
    </w:p>
    <w:p w14:paraId="1D4A227A" w14:textId="3E1AB1C1" w:rsidR="00491B57" w:rsidRPr="00491B57" w:rsidRDefault="00491B57" w:rsidP="00491B57">
      <w:pPr>
        <w:jc w:val="both"/>
        <w:rPr>
          <w:rFonts w:ascii="Times New Roman" w:hAnsi="Times New Roman" w:cs="Times New Roman"/>
          <w:szCs w:val="24"/>
        </w:rPr>
      </w:pPr>
      <w:proofErr w:type="gramStart"/>
      <w:r w:rsidRPr="00491B57">
        <w:rPr>
          <w:rFonts w:ascii="Times New Roman" w:eastAsia="Times New Roman" w:hAnsi="Times New Roman" w:cs="Times New Roman"/>
          <w:color w:val="000000"/>
          <w:kern w:val="0"/>
          <w:szCs w:val="24"/>
        </w:rPr>
        <w:t>On a daily basis</w:t>
      </w:r>
      <w:proofErr w:type="gramEnd"/>
      <w:r w:rsidRPr="00491B57">
        <w:rPr>
          <w:rFonts w:ascii="Times New Roman" w:eastAsia="Times New Roman" w:hAnsi="Times New Roman" w:cs="Times New Roman"/>
          <w:color w:val="000000"/>
          <w:kern w:val="0"/>
          <w:szCs w:val="24"/>
        </w:rPr>
        <w:t xml:space="preserve">, you spend between a third and half your waking hours daydreaming. That may sound like a huge waste of time, but scientists think it must have some purpose, or humans wouldn’t have evolved to do so much of it. </w:t>
      </w:r>
      <w:proofErr w:type="gramStart"/>
      <w:r w:rsidRPr="00491B57">
        <w:rPr>
          <w:rFonts w:ascii="Times New Roman" w:eastAsia="Times New Roman" w:hAnsi="Times New Roman" w:cs="Times New Roman"/>
          <w:color w:val="000000"/>
          <w:kern w:val="0"/>
          <w:szCs w:val="24"/>
        </w:rPr>
        <w:t>So</w:t>
      </w:r>
      <w:proofErr w:type="gramEnd"/>
      <w:r w:rsidRPr="00491B57">
        <w:rPr>
          <w:rFonts w:ascii="Times New Roman" w:eastAsia="Times New Roman" w:hAnsi="Times New Roman" w:cs="Times New Roman"/>
          <w:color w:val="000000"/>
          <w:kern w:val="0"/>
          <w:szCs w:val="24"/>
        </w:rPr>
        <w:t xml:space="preserve"> to figure out what's going on here, let’s take a closer look at the mind-wanderer in chief: the bored teenager.</w:t>
      </w:r>
    </w:p>
    <w:p w14:paraId="54272C5C" w14:textId="77777777" w:rsidR="00E806B2" w:rsidRPr="00854716" w:rsidRDefault="00E806B2" w:rsidP="00DC437F">
      <w:pPr>
        <w:widowControl/>
        <w:shd w:val="clear" w:color="auto" w:fill="FFFFFF"/>
        <w:jc w:val="both"/>
        <w:rPr>
          <w:rFonts w:ascii="Times New Roman" w:eastAsia="Times New Roman" w:hAnsi="Times New Roman" w:cs="Times New Roman"/>
          <w:color w:val="000000"/>
          <w:kern w:val="0"/>
          <w:szCs w:val="24"/>
        </w:rPr>
      </w:pPr>
      <w:r w:rsidRPr="00854716">
        <w:rPr>
          <w:rFonts w:ascii="Times New Roman" w:eastAsia="Times New Roman" w:hAnsi="Times New Roman" w:cs="Times New Roman"/>
          <w:color w:val="000000"/>
          <w:kern w:val="0"/>
          <w:szCs w:val="24"/>
        </w:rPr>
        <w:t>00:29</w:t>
      </w:r>
    </w:p>
    <w:p w14:paraId="7DDD9704" w14:textId="77777777" w:rsidR="00E806B2" w:rsidRPr="00854716" w:rsidRDefault="00E806B2" w:rsidP="00DC437F">
      <w:pPr>
        <w:widowControl/>
        <w:shd w:val="clear" w:color="auto" w:fill="FFFFFF"/>
        <w:jc w:val="both"/>
        <w:rPr>
          <w:rFonts w:ascii="Times New Roman" w:eastAsia="Times New Roman" w:hAnsi="Times New Roman" w:cs="Times New Roman"/>
          <w:color w:val="000000"/>
          <w:kern w:val="0"/>
          <w:szCs w:val="24"/>
        </w:rPr>
      </w:pPr>
      <w:r w:rsidRPr="00491B57">
        <w:rPr>
          <w:rFonts w:ascii="Times New Roman" w:eastAsia="Times New Roman" w:hAnsi="Times New Roman" w:cs="Times New Roman"/>
          <w:color w:val="000000"/>
          <w:kern w:val="0"/>
          <w:szCs w:val="24"/>
        </w:rPr>
        <w:t>Wouldn’t it be cool to discover something, anything. Like even this plant. Just to be one of those explorers who sails around drawing stuff for years on end and everyone thinks they’re a genius. But does anyone even do that anymore? Is there anything left to discover? And would I be tough enough to deal with the dysentery or scurvy or piranhas or whatever? I barely have the endurance to make it through track practice... but I will. Any day now, I’ll have the discipline to show up before sunrise and practice. I’ll win all my races. Winning will become so easy, I’ll pick up other events just for fun. And once I'm in the Olympics, they’ll have no choice but to crown me team captain, which I will graciously accept. And will I be nasty to the teammate who yelled at me? No. I’ll just calmly say, “hope you’re in a better mood.”</w:t>
      </w:r>
    </w:p>
    <w:p w14:paraId="38F76D3D" w14:textId="77777777" w:rsidR="00E806B2" w:rsidRPr="00854716" w:rsidRDefault="00E806B2" w:rsidP="00DC437F">
      <w:pPr>
        <w:widowControl/>
        <w:shd w:val="clear" w:color="auto" w:fill="FFFFFF"/>
        <w:jc w:val="both"/>
        <w:rPr>
          <w:rFonts w:ascii="Times New Roman" w:eastAsia="Times New Roman" w:hAnsi="Times New Roman" w:cs="Times New Roman"/>
          <w:color w:val="000000"/>
          <w:kern w:val="0"/>
          <w:szCs w:val="24"/>
        </w:rPr>
      </w:pPr>
      <w:r w:rsidRPr="00854716">
        <w:rPr>
          <w:rFonts w:ascii="Times New Roman" w:eastAsia="Times New Roman" w:hAnsi="Times New Roman" w:cs="Times New Roman"/>
          <w:color w:val="000000"/>
          <w:kern w:val="0"/>
          <w:szCs w:val="24"/>
        </w:rPr>
        <w:t>01:22</w:t>
      </w:r>
    </w:p>
    <w:p w14:paraId="07268F83" w14:textId="77777777" w:rsidR="00E806B2" w:rsidRPr="00854716" w:rsidRDefault="00E806B2" w:rsidP="00DC437F">
      <w:pPr>
        <w:widowControl/>
        <w:shd w:val="clear" w:color="auto" w:fill="FFFFFF"/>
        <w:jc w:val="both"/>
        <w:rPr>
          <w:rFonts w:ascii="Times New Roman" w:eastAsia="Times New Roman" w:hAnsi="Times New Roman" w:cs="Times New Roman"/>
          <w:color w:val="000000"/>
          <w:kern w:val="0"/>
          <w:szCs w:val="24"/>
        </w:rPr>
      </w:pPr>
      <w:r w:rsidRPr="00491B57">
        <w:rPr>
          <w:rFonts w:ascii="Times New Roman" w:eastAsia="Times New Roman" w:hAnsi="Times New Roman" w:cs="Times New Roman"/>
          <w:color w:val="000000"/>
          <w:kern w:val="0"/>
          <w:szCs w:val="24"/>
        </w:rPr>
        <w:t>Okay. Yours and other people's daydreams might sound or feel something like that. Let's see what was going on. To see what parts of the brain are active when you’re doing a task, or thinking, or daydreaming, scientists use brain imaging techniques that show increased blood flow and energy expenditure in those areas.</w:t>
      </w:r>
    </w:p>
    <w:p w14:paraId="6D5C399A" w14:textId="77777777" w:rsidR="00E806B2" w:rsidRPr="00854716" w:rsidRDefault="00E806B2" w:rsidP="00DC437F">
      <w:pPr>
        <w:widowControl/>
        <w:shd w:val="clear" w:color="auto" w:fill="FFFFFF"/>
        <w:jc w:val="both"/>
        <w:rPr>
          <w:rFonts w:ascii="Times New Roman" w:eastAsia="Times New Roman" w:hAnsi="Times New Roman" w:cs="Times New Roman"/>
          <w:color w:val="000000"/>
          <w:kern w:val="0"/>
          <w:szCs w:val="24"/>
        </w:rPr>
      </w:pPr>
      <w:r w:rsidRPr="00854716">
        <w:rPr>
          <w:rFonts w:ascii="Times New Roman" w:eastAsia="Times New Roman" w:hAnsi="Times New Roman" w:cs="Times New Roman"/>
          <w:color w:val="000000"/>
          <w:kern w:val="0"/>
          <w:szCs w:val="24"/>
        </w:rPr>
        <w:t>01:42</w:t>
      </w:r>
    </w:p>
    <w:p w14:paraId="061ABED0" w14:textId="77777777" w:rsidR="00E806B2" w:rsidRPr="00854716" w:rsidRDefault="00E806B2" w:rsidP="00DC437F">
      <w:pPr>
        <w:widowControl/>
        <w:shd w:val="clear" w:color="auto" w:fill="FFFFFF"/>
        <w:jc w:val="both"/>
        <w:rPr>
          <w:rFonts w:ascii="Times New Roman" w:eastAsia="Times New Roman" w:hAnsi="Times New Roman" w:cs="Times New Roman"/>
          <w:color w:val="000000"/>
          <w:kern w:val="0"/>
          <w:szCs w:val="24"/>
        </w:rPr>
      </w:pPr>
      <w:r w:rsidRPr="00491B57">
        <w:rPr>
          <w:rFonts w:ascii="Times New Roman" w:eastAsia="Times New Roman" w:hAnsi="Times New Roman" w:cs="Times New Roman"/>
          <w:color w:val="000000"/>
          <w:kern w:val="0"/>
          <w:szCs w:val="24"/>
        </w:rPr>
        <w:t xml:space="preserve">These brain areas are active, working together and communicating with each other. Taken together, they're called the executive network. When your mind starts to wander, a different set of brain areas becomes active. These areas make up the default mode network. The name default mode makes it sound like nothing is going on. And in fact, for many years, scientists associated this pattern of activity with rest. But a closer look reveals that these are the brain areas involved when we revisit a memory, when we think about our plans and hopes, and yes, when our minds are wandering off on a wild daydream. The mind can wander to unproductive or distressing places and brood over negative past events, like an argument. It can also wander to neutral, everyday matters, like planning out the rest of one's afternoon. But where mind-wandering really gets interesting is when it crosses into the realm of free-moving associative thought that you aren’t consciously directing. This kind of mind-wandering is associated with increases in both ideas and positive emotions, and the evidence suggests that </w:t>
      </w:r>
      <w:r w:rsidRPr="00491B57">
        <w:rPr>
          <w:rFonts w:ascii="Times New Roman" w:eastAsia="Times New Roman" w:hAnsi="Times New Roman" w:cs="Times New Roman"/>
          <w:color w:val="000000"/>
          <w:kern w:val="0"/>
          <w:szCs w:val="24"/>
        </w:rPr>
        <w:lastRenderedPageBreak/>
        <w:t>daydreaming can help people envision ways to reach their goals and navigate relationships and social situations.</w:t>
      </w:r>
    </w:p>
    <w:p w14:paraId="4B16DA66" w14:textId="77777777" w:rsidR="00E806B2" w:rsidRPr="00854716" w:rsidRDefault="00E806B2" w:rsidP="00DC437F">
      <w:pPr>
        <w:widowControl/>
        <w:shd w:val="clear" w:color="auto" w:fill="FFFFFF"/>
        <w:jc w:val="both"/>
        <w:rPr>
          <w:rFonts w:ascii="Times New Roman" w:eastAsia="Times New Roman" w:hAnsi="Times New Roman" w:cs="Times New Roman"/>
          <w:color w:val="000000"/>
          <w:kern w:val="0"/>
          <w:szCs w:val="24"/>
        </w:rPr>
      </w:pPr>
      <w:r w:rsidRPr="00854716">
        <w:rPr>
          <w:rFonts w:ascii="Times New Roman" w:eastAsia="Times New Roman" w:hAnsi="Times New Roman" w:cs="Times New Roman"/>
          <w:color w:val="000000"/>
          <w:kern w:val="0"/>
          <w:szCs w:val="24"/>
        </w:rPr>
        <w:t>02:48</w:t>
      </w:r>
    </w:p>
    <w:p w14:paraId="46C554AB" w14:textId="77777777" w:rsidR="00E806B2" w:rsidRPr="00854716" w:rsidRDefault="00E806B2" w:rsidP="00DC437F">
      <w:pPr>
        <w:widowControl/>
        <w:shd w:val="clear" w:color="auto" w:fill="FFFFFF"/>
        <w:jc w:val="both"/>
        <w:rPr>
          <w:rFonts w:ascii="Times New Roman" w:eastAsia="Times New Roman" w:hAnsi="Times New Roman" w:cs="Times New Roman"/>
          <w:color w:val="000000"/>
          <w:kern w:val="0"/>
          <w:szCs w:val="24"/>
        </w:rPr>
      </w:pPr>
      <w:r w:rsidRPr="00491B57">
        <w:rPr>
          <w:rFonts w:ascii="Times New Roman" w:eastAsia="Times New Roman" w:hAnsi="Times New Roman" w:cs="Times New Roman"/>
          <w:color w:val="000000"/>
          <w:kern w:val="0"/>
          <w:szCs w:val="24"/>
        </w:rPr>
        <w:t>Scientists think there may be two essential parts to this process: a generative phase of free-flowing ideas and spontaneous thoughts, courtesy of the default mode network, followed by a process of selecting, developing, and pursuing the best ideas from that generative burst, driven by logical thinking thanks to the executive network. A host of imaging studies suggest that these two networks working in sync is a crucial condition for creative thinking. Taken together, the evidence clearly suggests the logical realm of the executive network and the imaginative realm of the default mode network are closely related. And as you can see, the executive network is still playing a role when the default mode network is doing its thing during daydreaming.</w:t>
      </w:r>
    </w:p>
    <w:p w14:paraId="1B4E0741" w14:textId="77777777" w:rsidR="00E806B2" w:rsidRPr="00854716" w:rsidRDefault="00E806B2" w:rsidP="00DC437F">
      <w:pPr>
        <w:widowControl/>
        <w:shd w:val="clear" w:color="auto" w:fill="FFFFFF"/>
        <w:jc w:val="both"/>
        <w:rPr>
          <w:rFonts w:ascii="Times New Roman" w:eastAsia="Times New Roman" w:hAnsi="Times New Roman" w:cs="Times New Roman"/>
          <w:color w:val="000000"/>
          <w:kern w:val="0"/>
          <w:szCs w:val="24"/>
        </w:rPr>
      </w:pPr>
      <w:r w:rsidRPr="00854716">
        <w:rPr>
          <w:rFonts w:ascii="Times New Roman" w:eastAsia="Times New Roman" w:hAnsi="Times New Roman" w:cs="Times New Roman"/>
          <w:color w:val="000000"/>
          <w:kern w:val="0"/>
          <w:szCs w:val="24"/>
        </w:rPr>
        <w:t>03:30</w:t>
      </w:r>
    </w:p>
    <w:p w14:paraId="1B790801" w14:textId="77777777" w:rsidR="00E806B2" w:rsidRPr="00854716" w:rsidRDefault="00E806B2" w:rsidP="00DC437F">
      <w:pPr>
        <w:widowControl/>
        <w:shd w:val="clear" w:color="auto" w:fill="FFFFFF"/>
        <w:jc w:val="both"/>
        <w:rPr>
          <w:rFonts w:ascii="Times New Roman" w:eastAsia="Times New Roman" w:hAnsi="Times New Roman" w:cs="Times New Roman"/>
          <w:color w:val="000000"/>
          <w:kern w:val="0"/>
          <w:szCs w:val="24"/>
        </w:rPr>
      </w:pPr>
      <w:r w:rsidRPr="00491B57">
        <w:rPr>
          <w:rFonts w:ascii="Times New Roman" w:eastAsia="Times New Roman" w:hAnsi="Times New Roman" w:cs="Times New Roman"/>
          <w:color w:val="000000"/>
          <w:kern w:val="0"/>
          <w:szCs w:val="24"/>
        </w:rPr>
        <w:t>In teenagers, the prefrontal cortex and other areas involved in executive function are still developing, but teens are perfectly capable of thinking through their problems and goals, especially when given space to do so on their own.</w:t>
      </w:r>
    </w:p>
    <w:p w14:paraId="5CBFA7AF" w14:textId="77777777" w:rsidR="00A45C4F" w:rsidRPr="00782B07" w:rsidRDefault="00A45C4F" w:rsidP="00482B07">
      <w:pPr>
        <w:widowControl/>
        <w:textAlignment w:val="baseline"/>
        <w:rPr>
          <w:rFonts w:ascii="Times New Roman" w:hAnsi="Times New Roman" w:cs="Times New Roman" w:hint="eastAsia"/>
          <w:szCs w:val="24"/>
        </w:rPr>
      </w:pPr>
    </w:p>
    <w:sectPr w:rsidR="00A45C4F" w:rsidRPr="00782B0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1383A" w14:textId="77777777" w:rsidR="008E6128" w:rsidRDefault="008E6128" w:rsidP="00DC437F">
      <w:r>
        <w:separator/>
      </w:r>
    </w:p>
  </w:endnote>
  <w:endnote w:type="continuationSeparator" w:id="0">
    <w:p w14:paraId="42FE5AEA" w14:textId="77777777" w:rsidR="008E6128" w:rsidRDefault="008E6128" w:rsidP="00DC4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C74D" w14:textId="77777777" w:rsidR="008E6128" w:rsidRDefault="008E6128" w:rsidP="00DC437F">
      <w:r>
        <w:separator/>
      </w:r>
    </w:p>
  </w:footnote>
  <w:footnote w:type="continuationSeparator" w:id="0">
    <w:p w14:paraId="0CD13A6C" w14:textId="77777777" w:rsidR="008E6128" w:rsidRDefault="008E6128" w:rsidP="00DC43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40"/>
    <w:rsid w:val="00272E83"/>
    <w:rsid w:val="004129CF"/>
    <w:rsid w:val="00482B07"/>
    <w:rsid w:val="00491B57"/>
    <w:rsid w:val="00546F2C"/>
    <w:rsid w:val="00582B94"/>
    <w:rsid w:val="00585316"/>
    <w:rsid w:val="00617792"/>
    <w:rsid w:val="00782B07"/>
    <w:rsid w:val="0085389F"/>
    <w:rsid w:val="00854716"/>
    <w:rsid w:val="008E6128"/>
    <w:rsid w:val="0099600B"/>
    <w:rsid w:val="00A3654B"/>
    <w:rsid w:val="00A45C4F"/>
    <w:rsid w:val="00AC4B90"/>
    <w:rsid w:val="00BA3187"/>
    <w:rsid w:val="00BB3540"/>
    <w:rsid w:val="00C71463"/>
    <w:rsid w:val="00C926FD"/>
    <w:rsid w:val="00D53359"/>
    <w:rsid w:val="00DC437F"/>
    <w:rsid w:val="00E02E55"/>
    <w:rsid w:val="00E806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9BB267"/>
  <w15:chartTrackingRefBased/>
  <w15:docId w15:val="{0CAE78A3-591D-47FC-8F9F-3A8989C5F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482B07"/>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29CF"/>
    <w:rPr>
      <w:color w:val="0563C1" w:themeColor="hyperlink"/>
      <w:u w:val="single"/>
    </w:rPr>
  </w:style>
  <w:style w:type="character" w:styleId="a4">
    <w:name w:val="Unresolved Mention"/>
    <w:basedOn w:val="a0"/>
    <w:uiPriority w:val="99"/>
    <w:semiHidden/>
    <w:unhideWhenUsed/>
    <w:rsid w:val="004129CF"/>
    <w:rPr>
      <w:color w:val="605E5C"/>
      <w:shd w:val="clear" w:color="auto" w:fill="E1DFDD"/>
    </w:rPr>
  </w:style>
  <w:style w:type="character" w:customStyle="1" w:styleId="inline">
    <w:name w:val="inline"/>
    <w:basedOn w:val="a0"/>
    <w:rsid w:val="00E806B2"/>
  </w:style>
  <w:style w:type="paragraph" w:styleId="Web">
    <w:name w:val="Normal (Web)"/>
    <w:basedOn w:val="a"/>
    <w:uiPriority w:val="99"/>
    <w:semiHidden/>
    <w:unhideWhenUsed/>
    <w:rsid w:val="0085389F"/>
    <w:pPr>
      <w:widowControl/>
      <w:spacing w:before="100" w:beforeAutospacing="1" w:after="100" w:afterAutospacing="1"/>
    </w:pPr>
    <w:rPr>
      <w:rFonts w:ascii="Times New Roman" w:eastAsia="Times New Roman" w:hAnsi="Times New Roman" w:cs="Times New Roman"/>
      <w:kern w:val="0"/>
      <w:szCs w:val="24"/>
    </w:rPr>
  </w:style>
  <w:style w:type="character" w:customStyle="1" w:styleId="10">
    <w:name w:val="標題 1 字元"/>
    <w:basedOn w:val="a0"/>
    <w:link w:val="1"/>
    <w:uiPriority w:val="9"/>
    <w:rsid w:val="00482B07"/>
    <w:rPr>
      <w:rFonts w:ascii="Times New Roman" w:eastAsia="Times New Roman" w:hAnsi="Times New Roman" w:cs="Times New Roman"/>
      <w:b/>
      <w:bCs/>
      <w:kern w:val="36"/>
      <w:sz w:val="48"/>
      <w:szCs w:val="48"/>
    </w:rPr>
  </w:style>
  <w:style w:type="character" w:styleId="a5">
    <w:name w:val="FollowedHyperlink"/>
    <w:basedOn w:val="a0"/>
    <w:uiPriority w:val="99"/>
    <w:semiHidden/>
    <w:unhideWhenUsed/>
    <w:rsid w:val="00A45C4F"/>
    <w:rPr>
      <w:color w:val="954F72" w:themeColor="followedHyperlink"/>
      <w:u w:val="single"/>
    </w:rPr>
  </w:style>
  <w:style w:type="paragraph" w:styleId="a6">
    <w:name w:val="header"/>
    <w:basedOn w:val="a"/>
    <w:link w:val="a7"/>
    <w:uiPriority w:val="99"/>
    <w:unhideWhenUsed/>
    <w:rsid w:val="00DC437F"/>
    <w:pPr>
      <w:tabs>
        <w:tab w:val="center" w:pos="4153"/>
        <w:tab w:val="right" w:pos="8306"/>
      </w:tabs>
      <w:snapToGrid w:val="0"/>
    </w:pPr>
    <w:rPr>
      <w:sz w:val="20"/>
      <w:szCs w:val="20"/>
    </w:rPr>
  </w:style>
  <w:style w:type="character" w:customStyle="1" w:styleId="a7">
    <w:name w:val="頁首 字元"/>
    <w:basedOn w:val="a0"/>
    <w:link w:val="a6"/>
    <w:uiPriority w:val="99"/>
    <w:rsid w:val="00DC437F"/>
    <w:rPr>
      <w:sz w:val="20"/>
      <w:szCs w:val="20"/>
    </w:rPr>
  </w:style>
  <w:style w:type="paragraph" w:styleId="a8">
    <w:name w:val="footer"/>
    <w:basedOn w:val="a"/>
    <w:link w:val="a9"/>
    <w:uiPriority w:val="99"/>
    <w:unhideWhenUsed/>
    <w:rsid w:val="00DC437F"/>
    <w:pPr>
      <w:tabs>
        <w:tab w:val="center" w:pos="4153"/>
        <w:tab w:val="right" w:pos="8306"/>
      </w:tabs>
      <w:snapToGrid w:val="0"/>
    </w:pPr>
    <w:rPr>
      <w:sz w:val="20"/>
      <w:szCs w:val="20"/>
    </w:rPr>
  </w:style>
  <w:style w:type="character" w:customStyle="1" w:styleId="a9">
    <w:name w:val="頁尾 字元"/>
    <w:basedOn w:val="a0"/>
    <w:link w:val="a8"/>
    <w:uiPriority w:val="99"/>
    <w:rsid w:val="00DC437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4350">
      <w:bodyDiv w:val="1"/>
      <w:marLeft w:val="0"/>
      <w:marRight w:val="0"/>
      <w:marTop w:val="0"/>
      <w:marBottom w:val="0"/>
      <w:divBdr>
        <w:top w:val="none" w:sz="0" w:space="0" w:color="auto"/>
        <w:left w:val="none" w:sz="0" w:space="0" w:color="auto"/>
        <w:bottom w:val="none" w:sz="0" w:space="0" w:color="auto"/>
        <w:right w:val="none" w:sz="0" w:space="0" w:color="auto"/>
      </w:divBdr>
    </w:div>
    <w:div w:id="516651567">
      <w:bodyDiv w:val="1"/>
      <w:marLeft w:val="0"/>
      <w:marRight w:val="0"/>
      <w:marTop w:val="0"/>
      <w:marBottom w:val="0"/>
      <w:divBdr>
        <w:top w:val="none" w:sz="0" w:space="0" w:color="auto"/>
        <w:left w:val="none" w:sz="0" w:space="0" w:color="auto"/>
        <w:bottom w:val="none" w:sz="0" w:space="0" w:color="auto"/>
        <w:right w:val="none" w:sz="0" w:space="0" w:color="auto"/>
      </w:divBdr>
      <w:divsChild>
        <w:div w:id="72631635">
          <w:blockQuote w:val="1"/>
          <w:marLeft w:val="0"/>
          <w:marRight w:val="0"/>
          <w:marTop w:val="0"/>
          <w:marBottom w:val="240"/>
          <w:divBdr>
            <w:top w:val="none" w:sz="0" w:space="0" w:color="auto"/>
            <w:left w:val="none" w:sz="0" w:space="0" w:color="auto"/>
            <w:bottom w:val="none" w:sz="0" w:space="0" w:color="auto"/>
            <w:right w:val="none" w:sz="0" w:space="0" w:color="auto"/>
          </w:divBdr>
        </w:div>
        <w:div w:id="355035420">
          <w:blockQuote w:val="1"/>
          <w:marLeft w:val="0"/>
          <w:marRight w:val="0"/>
          <w:marTop w:val="0"/>
          <w:marBottom w:val="240"/>
          <w:divBdr>
            <w:top w:val="none" w:sz="0" w:space="0" w:color="auto"/>
            <w:left w:val="none" w:sz="0" w:space="0" w:color="auto"/>
            <w:bottom w:val="none" w:sz="0" w:space="0" w:color="auto"/>
            <w:right w:val="none" w:sz="0" w:space="0" w:color="auto"/>
          </w:divBdr>
        </w:div>
        <w:div w:id="1893811377">
          <w:blockQuote w:val="1"/>
          <w:marLeft w:val="0"/>
          <w:marRight w:val="0"/>
          <w:marTop w:val="0"/>
          <w:marBottom w:val="240"/>
          <w:divBdr>
            <w:top w:val="none" w:sz="0" w:space="0" w:color="auto"/>
            <w:left w:val="none" w:sz="0" w:space="0" w:color="auto"/>
            <w:bottom w:val="none" w:sz="0" w:space="0" w:color="auto"/>
            <w:right w:val="none" w:sz="0" w:space="0" w:color="auto"/>
          </w:divBdr>
        </w:div>
        <w:div w:id="1361315452">
          <w:blockQuote w:val="1"/>
          <w:marLeft w:val="0"/>
          <w:marRight w:val="0"/>
          <w:marTop w:val="0"/>
          <w:marBottom w:val="240"/>
          <w:divBdr>
            <w:top w:val="none" w:sz="0" w:space="0" w:color="auto"/>
            <w:left w:val="none" w:sz="0" w:space="0" w:color="auto"/>
            <w:bottom w:val="none" w:sz="0" w:space="0" w:color="auto"/>
            <w:right w:val="none" w:sz="0" w:space="0" w:color="auto"/>
          </w:divBdr>
        </w:div>
        <w:div w:id="996306426">
          <w:blockQuote w:val="1"/>
          <w:marLeft w:val="0"/>
          <w:marRight w:val="0"/>
          <w:marTop w:val="0"/>
          <w:marBottom w:val="240"/>
          <w:divBdr>
            <w:top w:val="none" w:sz="0" w:space="0" w:color="auto"/>
            <w:left w:val="none" w:sz="0" w:space="0" w:color="auto"/>
            <w:bottom w:val="none" w:sz="0" w:space="0" w:color="auto"/>
            <w:right w:val="none" w:sz="0" w:space="0" w:color="auto"/>
          </w:divBdr>
        </w:div>
        <w:div w:id="67364727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651258688">
      <w:bodyDiv w:val="1"/>
      <w:marLeft w:val="0"/>
      <w:marRight w:val="0"/>
      <w:marTop w:val="0"/>
      <w:marBottom w:val="0"/>
      <w:divBdr>
        <w:top w:val="none" w:sz="0" w:space="0" w:color="auto"/>
        <w:left w:val="none" w:sz="0" w:space="0" w:color="auto"/>
        <w:bottom w:val="none" w:sz="0" w:space="0" w:color="auto"/>
        <w:right w:val="none" w:sz="0" w:space="0" w:color="auto"/>
      </w:divBdr>
    </w:div>
    <w:div w:id="877666325">
      <w:bodyDiv w:val="1"/>
      <w:marLeft w:val="0"/>
      <w:marRight w:val="0"/>
      <w:marTop w:val="0"/>
      <w:marBottom w:val="0"/>
      <w:divBdr>
        <w:top w:val="none" w:sz="0" w:space="0" w:color="auto"/>
        <w:left w:val="none" w:sz="0" w:space="0" w:color="auto"/>
        <w:bottom w:val="none" w:sz="0" w:space="0" w:color="auto"/>
        <w:right w:val="none" w:sz="0" w:space="0" w:color="auto"/>
      </w:divBdr>
      <w:divsChild>
        <w:div w:id="963268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5086078">
      <w:bodyDiv w:val="1"/>
      <w:marLeft w:val="0"/>
      <w:marRight w:val="0"/>
      <w:marTop w:val="0"/>
      <w:marBottom w:val="0"/>
      <w:divBdr>
        <w:top w:val="none" w:sz="0" w:space="0" w:color="auto"/>
        <w:left w:val="none" w:sz="0" w:space="0" w:color="auto"/>
        <w:bottom w:val="none" w:sz="0" w:space="0" w:color="auto"/>
        <w:right w:val="none" w:sz="0" w:space="0" w:color="auto"/>
      </w:divBdr>
      <w:divsChild>
        <w:div w:id="1564099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1326426">
      <w:bodyDiv w:val="1"/>
      <w:marLeft w:val="0"/>
      <w:marRight w:val="0"/>
      <w:marTop w:val="0"/>
      <w:marBottom w:val="0"/>
      <w:divBdr>
        <w:top w:val="none" w:sz="0" w:space="0" w:color="auto"/>
        <w:left w:val="none" w:sz="0" w:space="0" w:color="auto"/>
        <w:bottom w:val="none" w:sz="0" w:space="0" w:color="auto"/>
        <w:right w:val="none" w:sz="0" w:space="0" w:color="auto"/>
      </w:divBdr>
      <w:divsChild>
        <w:div w:id="867452859">
          <w:marLeft w:val="0"/>
          <w:marRight w:val="0"/>
          <w:marTop w:val="0"/>
          <w:marBottom w:val="0"/>
          <w:divBdr>
            <w:top w:val="single" w:sz="2" w:space="0" w:color="E5E7EB"/>
            <w:left w:val="single" w:sz="2" w:space="0" w:color="E5E7EB"/>
            <w:bottom w:val="single" w:sz="2" w:space="0" w:color="E5E7EB"/>
            <w:right w:val="single" w:sz="2" w:space="0" w:color="E5E7EB"/>
          </w:divBdr>
        </w:div>
        <w:div w:id="2142721999">
          <w:marLeft w:val="0"/>
          <w:marRight w:val="0"/>
          <w:marTop w:val="0"/>
          <w:marBottom w:val="0"/>
          <w:divBdr>
            <w:top w:val="single" w:sz="2" w:space="0" w:color="E5E7EB"/>
            <w:left w:val="single" w:sz="2" w:space="0" w:color="E5E7EB"/>
            <w:bottom w:val="single" w:sz="2" w:space="0" w:color="E5E7EB"/>
            <w:right w:val="single" w:sz="2" w:space="0" w:color="E5E7EB"/>
          </w:divBdr>
          <w:divsChild>
            <w:div w:id="1410154300">
              <w:marLeft w:val="0"/>
              <w:marRight w:val="0"/>
              <w:marTop w:val="0"/>
              <w:marBottom w:val="0"/>
              <w:divBdr>
                <w:top w:val="single" w:sz="2" w:space="0" w:color="E5E7EB"/>
                <w:left w:val="single" w:sz="2" w:space="0" w:color="E5E7EB"/>
                <w:bottom w:val="single" w:sz="2" w:space="0" w:color="E5E7EB"/>
                <w:right w:val="single" w:sz="2" w:space="0" w:color="E5E7EB"/>
              </w:divBdr>
              <w:divsChild>
                <w:div w:id="1837958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1714878">
          <w:marLeft w:val="0"/>
          <w:marRight w:val="0"/>
          <w:marTop w:val="0"/>
          <w:marBottom w:val="0"/>
          <w:divBdr>
            <w:top w:val="single" w:sz="2" w:space="0" w:color="E5E7EB"/>
            <w:left w:val="single" w:sz="2" w:space="0" w:color="E5E7EB"/>
            <w:bottom w:val="single" w:sz="2" w:space="0" w:color="E5E7EB"/>
            <w:right w:val="single" w:sz="2" w:space="0" w:color="E5E7EB"/>
          </w:divBdr>
          <w:divsChild>
            <w:div w:id="1567911647">
              <w:marLeft w:val="0"/>
              <w:marRight w:val="0"/>
              <w:marTop w:val="0"/>
              <w:marBottom w:val="0"/>
              <w:divBdr>
                <w:top w:val="single" w:sz="2" w:space="0" w:color="E5E7EB"/>
                <w:left w:val="single" w:sz="2" w:space="0" w:color="E5E7EB"/>
                <w:bottom w:val="single" w:sz="2" w:space="0" w:color="E5E7EB"/>
                <w:right w:val="single" w:sz="2" w:space="0" w:color="E5E7EB"/>
              </w:divBdr>
              <w:divsChild>
                <w:div w:id="891380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0894677">
          <w:marLeft w:val="0"/>
          <w:marRight w:val="0"/>
          <w:marTop w:val="0"/>
          <w:marBottom w:val="0"/>
          <w:divBdr>
            <w:top w:val="single" w:sz="2" w:space="0" w:color="E5E7EB"/>
            <w:left w:val="single" w:sz="2" w:space="0" w:color="E5E7EB"/>
            <w:bottom w:val="single" w:sz="2" w:space="0" w:color="E5E7EB"/>
            <w:right w:val="single" w:sz="2" w:space="0" w:color="E5E7EB"/>
          </w:divBdr>
          <w:divsChild>
            <w:div w:id="286932800">
              <w:marLeft w:val="0"/>
              <w:marRight w:val="0"/>
              <w:marTop w:val="0"/>
              <w:marBottom w:val="0"/>
              <w:divBdr>
                <w:top w:val="single" w:sz="2" w:space="0" w:color="E5E7EB"/>
                <w:left w:val="single" w:sz="2" w:space="0" w:color="E5E7EB"/>
                <w:bottom w:val="single" w:sz="2" w:space="0" w:color="E5E7EB"/>
                <w:right w:val="single" w:sz="2" w:space="0" w:color="E5E7EB"/>
              </w:divBdr>
              <w:divsChild>
                <w:div w:id="316349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983278">
          <w:marLeft w:val="0"/>
          <w:marRight w:val="0"/>
          <w:marTop w:val="0"/>
          <w:marBottom w:val="0"/>
          <w:divBdr>
            <w:top w:val="single" w:sz="2" w:space="0" w:color="E5E7EB"/>
            <w:left w:val="single" w:sz="2" w:space="0" w:color="E5E7EB"/>
            <w:bottom w:val="single" w:sz="2" w:space="0" w:color="E5E7EB"/>
            <w:right w:val="single" w:sz="2" w:space="0" w:color="E5E7EB"/>
          </w:divBdr>
          <w:divsChild>
            <w:div w:id="1294016609">
              <w:marLeft w:val="0"/>
              <w:marRight w:val="0"/>
              <w:marTop w:val="0"/>
              <w:marBottom w:val="0"/>
              <w:divBdr>
                <w:top w:val="single" w:sz="2" w:space="0" w:color="E5E7EB"/>
                <w:left w:val="single" w:sz="2" w:space="0" w:color="E5E7EB"/>
                <w:bottom w:val="single" w:sz="2" w:space="0" w:color="E5E7EB"/>
                <w:right w:val="single" w:sz="2" w:space="0" w:color="E5E7EB"/>
              </w:divBdr>
              <w:divsChild>
                <w:div w:id="1793401541">
                  <w:marLeft w:val="0"/>
                  <w:marRight w:val="0"/>
                  <w:marTop w:val="0"/>
                  <w:marBottom w:val="0"/>
                  <w:divBdr>
                    <w:top w:val="single" w:sz="2" w:space="0" w:color="E5E7EB"/>
                    <w:left w:val="single" w:sz="2" w:space="0" w:color="E5E7EB"/>
                    <w:bottom w:val="single" w:sz="2" w:space="0" w:color="E5E7EB"/>
                    <w:right w:val="single" w:sz="2" w:space="0" w:color="E5E7EB"/>
                  </w:divBdr>
                </w:div>
                <w:div w:id="1613627423">
                  <w:marLeft w:val="0"/>
                  <w:marRight w:val="0"/>
                  <w:marTop w:val="0"/>
                  <w:marBottom w:val="0"/>
                  <w:divBdr>
                    <w:top w:val="single" w:sz="2" w:space="0" w:color="E5E7EB"/>
                    <w:left w:val="single" w:sz="2" w:space="0" w:color="E5E7EB"/>
                    <w:bottom w:val="single" w:sz="2" w:space="0" w:color="E5E7EB"/>
                    <w:right w:val="single" w:sz="2" w:space="0" w:color="E5E7EB"/>
                  </w:divBdr>
                </w:div>
                <w:div w:id="881594821">
                  <w:marLeft w:val="0"/>
                  <w:marRight w:val="0"/>
                  <w:marTop w:val="0"/>
                  <w:marBottom w:val="0"/>
                  <w:divBdr>
                    <w:top w:val="single" w:sz="2" w:space="0" w:color="E5E7EB"/>
                    <w:left w:val="single" w:sz="2" w:space="0" w:color="E5E7EB"/>
                    <w:bottom w:val="single" w:sz="6" w:space="0" w:color="E5E7EB"/>
                    <w:right w:val="single" w:sz="2" w:space="0" w:color="E5E7EB"/>
                  </w:divBdr>
                </w:div>
              </w:divsChild>
            </w:div>
          </w:divsChild>
        </w:div>
        <w:div w:id="1084109482">
          <w:marLeft w:val="0"/>
          <w:marRight w:val="0"/>
          <w:marTop w:val="0"/>
          <w:marBottom w:val="0"/>
          <w:divBdr>
            <w:top w:val="single" w:sz="2" w:space="0" w:color="E5E7EB"/>
            <w:left w:val="single" w:sz="2" w:space="0" w:color="E5E7EB"/>
            <w:bottom w:val="single" w:sz="2" w:space="0" w:color="E5E7EB"/>
            <w:right w:val="single" w:sz="2" w:space="0" w:color="E5E7EB"/>
          </w:divBdr>
          <w:divsChild>
            <w:div w:id="1005325031">
              <w:marLeft w:val="0"/>
              <w:marRight w:val="0"/>
              <w:marTop w:val="0"/>
              <w:marBottom w:val="0"/>
              <w:divBdr>
                <w:top w:val="single" w:sz="2" w:space="0" w:color="E5E7EB"/>
                <w:left w:val="single" w:sz="2" w:space="0" w:color="E5E7EB"/>
                <w:bottom w:val="single" w:sz="2" w:space="0" w:color="E5E7EB"/>
                <w:right w:val="single" w:sz="2" w:space="0" w:color="E5E7EB"/>
              </w:divBdr>
              <w:divsChild>
                <w:div w:id="60717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92508286">
      <w:bodyDiv w:val="1"/>
      <w:marLeft w:val="0"/>
      <w:marRight w:val="0"/>
      <w:marTop w:val="0"/>
      <w:marBottom w:val="0"/>
      <w:divBdr>
        <w:top w:val="none" w:sz="0" w:space="0" w:color="auto"/>
        <w:left w:val="none" w:sz="0" w:space="0" w:color="auto"/>
        <w:bottom w:val="none" w:sz="0" w:space="0" w:color="auto"/>
        <w:right w:val="none" w:sz="0" w:space="0" w:color="auto"/>
      </w:divBdr>
    </w:div>
    <w:div w:id="1127165059">
      <w:bodyDiv w:val="1"/>
      <w:marLeft w:val="0"/>
      <w:marRight w:val="0"/>
      <w:marTop w:val="0"/>
      <w:marBottom w:val="0"/>
      <w:divBdr>
        <w:top w:val="none" w:sz="0" w:space="0" w:color="auto"/>
        <w:left w:val="none" w:sz="0" w:space="0" w:color="auto"/>
        <w:bottom w:val="none" w:sz="0" w:space="0" w:color="auto"/>
        <w:right w:val="none" w:sz="0" w:space="0" w:color="auto"/>
      </w:divBdr>
      <w:divsChild>
        <w:div w:id="1649700411">
          <w:blockQuote w:val="1"/>
          <w:marLeft w:val="0"/>
          <w:marRight w:val="0"/>
          <w:marTop w:val="0"/>
          <w:marBottom w:val="240"/>
          <w:divBdr>
            <w:top w:val="none" w:sz="0" w:space="0" w:color="auto"/>
            <w:left w:val="none" w:sz="0" w:space="0" w:color="auto"/>
            <w:bottom w:val="none" w:sz="0" w:space="0" w:color="auto"/>
            <w:right w:val="none" w:sz="0" w:space="0" w:color="auto"/>
          </w:divBdr>
        </w:div>
        <w:div w:id="1666854857">
          <w:blockQuote w:val="1"/>
          <w:marLeft w:val="0"/>
          <w:marRight w:val="0"/>
          <w:marTop w:val="0"/>
          <w:marBottom w:val="240"/>
          <w:divBdr>
            <w:top w:val="none" w:sz="0" w:space="0" w:color="auto"/>
            <w:left w:val="none" w:sz="0" w:space="0" w:color="auto"/>
            <w:bottom w:val="none" w:sz="0" w:space="0" w:color="auto"/>
            <w:right w:val="none" w:sz="0" w:space="0" w:color="auto"/>
          </w:divBdr>
        </w:div>
        <w:div w:id="1428035831">
          <w:blockQuote w:val="1"/>
          <w:marLeft w:val="0"/>
          <w:marRight w:val="0"/>
          <w:marTop w:val="0"/>
          <w:marBottom w:val="240"/>
          <w:divBdr>
            <w:top w:val="none" w:sz="0" w:space="0" w:color="auto"/>
            <w:left w:val="none" w:sz="0" w:space="0" w:color="auto"/>
            <w:bottom w:val="none" w:sz="0" w:space="0" w:color="auto"/>
            <w:right w:val="none" w:sz="0" w:space="0" w:color="auto"/>
          </w:divBdr>
        </w:div>
        <w:div w:id="1029334407">
          <w:blockQuote w:val="1"/>
          <w:marLeft w:val="0"/>
          <w:marRight w:val="0"/>
          <w:marTop w:val="0"/>
          <w:marBottom w:val="240"/>
          <w:divBdr>
            <w:top w:val="none" w:sz="0" w:space="0" w:color="auto"/>
            <w:left w:val="none" w:sz="0" w:space="0" w:color="auto"/>
            <w:bottom w:val="none" w:sz="0" w:space="0" w:color="auto"/>
            <w:right w:val="none" w:sz="0" w:space="0" w:color="auto"/>
          </w:divBdr>
        </w:div>
        <w:div w:id="480973840">
          <w:blockQuote w:val="1"/>
          <w:marLeft w:val="0"/>
          <w:marRight w:val="0"/>
          <w:marTop w:val="0"/>
          <w:marBottom w:val="240"/>
          <w:divBdr>
            <w:top w:val="none" w:sz="0" w:space="0" w:color="auto"/>
            <w:left w:val="none" w:sz="0" w:space="0" w:color="auto"/>
            <w:bottom w:val="none" w:sz="0" w:space="0" w:color="auto"/>
            <w:right w:val="none" w:sz="0" w:space="0" w:color="auto"/>
          </w:divBdr>
        </w:div>
        <w:div w:id="1184973386">
          <w:blockQuote w:val="1"/>
          <w:marLeft w:val="0"/>
          <w:marRight w:val="0"/>
          <w:marTop w:val="0"/>
          <w:marBottom w:val="240"/>
          <w:divBdr>
            <w:top w:val="none" w:sz="0" w:space="0" w:color="auto"/>
            <w:left w:val="none" w:sz="0" w:space="0" w:color="auto"/>
            <w:bottom w:val="none" w:sz="0" w:space="0" w:color="auto"/>
            <w:right w:val="none" w:sz="0" w:space="0" w:color="auto"/>
          </w:divBdr>
        </w:div>
        <w:div w:id="881483722">
          <w:blockQuote w:val="1"/>
          <w:marLeft w:val="0"/>
          <w:marRight w:val="0"/>
          <w:marTop w:val="0"/>
          <w:marBottom w:val="240"/>
          <w:divBdr>
            <w:top w:val="none" w:sz="0" w:space="0" w:color="auto"/>
            <w:left w:val="none" w:sz="0" w:space="0" w:color="auto"/>
            <w:bottom w:val="none" w:sz="0" w:space="0" w:color="auto"/>
            <w:right w:val="none" w:sz="0" w:space="0" w:color="auto"/>
          </w:divBdr>
        </w:div>
        <w:div w:id="2050059745">
          <w:blockQuote w:val="1"/>
          <w:marLeft w:val="0"/>
          <w:marRight w:val="0"/>
          <w:marTop w:val="0"/>
          <w:marBottom w:val="240"/>
          <w:divBdr>
            <w:top w:val="none" w:sz="0" w:space="0" w:color="auto"/>
            <w:left w:val="none" w:sz="0" w:space="0" w:color="auto"/>
            <w:bottom w:val="none" w:sz="0" w:space="0" w:color="auto"/>
            <w:right w:val="none" w:sz="0" w:space="0" w:color="auto"/>
          </w:divBdr>
        </w:div>
        <w:div w:id="2125802566">
          <w:blockQuote w:val="1"/>
          <w:marLeft w:val="0"/>
          <w:marRight w:val="0"/>
          <w:marTop w:val="0"/>
          <w:marBottom w:val="240"/>
          <w:divBdr>
            <w:top w:val="none" w:sz="0" w:space="0" w:color="auto"/>
            <w:left w:val="none" w:sz="0" w:space="0" w:color="auto"/>
            <w:bottom w:val="none" w:sz="0" w:space="0" w:color="auto"/>
            <w:right w:val="none" w:sz="0" w:space="0" w:color="auto"/>
          </w:divBdr>
        </w:div>
        <w:div w:id="126170070">
          <w:blockQuote w:val="1"/>
          <w:marLeft w:val="0"/>
          <w:marRight w:val="0"/>
          <w:marTop w:val="0"/>
          <w:marBottom w:val="240"/>
          <w:divBdr>
            <w:top w:val="none" w:sz="0" w:space="0" w:color="auto"/>
            <w:left w:val="none" w:sz="0" w:space="0" w:color="auto"/>
            <w:bottom w:val="none" w:sz="0" w:space="0" w:color="auto"/>
            <w:right w:val="none" w:sz="0" w:space="0" w:color="auto"/>
          </w:divBdr>
        </w:div>
        <w:div w:id="900822743">
          <w:blockQuote w:val="1"/>
          <w:marLeft w:val="0"/>
          <w:marRight w:val="0"/>
          <w:marTop w:val="0"/>
          <w:marBottom w:val="240"/>
          <w:divBdr>
            <w:top w:val="none" w:sz="0" w:space="0" w:color="auto"/>
            <w:left w:val="none" w:sz="0" w:space="0" w:color="auto"/>
            <w:bottom w:val="none" w:sz="0" w:space="0" w:color="auto"/>
            <w:right w:val="none" w:sz="0" w:space="0" w:color="auto"/>
          </w:divBdr>
        </w:div>
        <w:div w:id="1215506639">
          <w:blockQuote w:val="1"/>
          <w:marLeft w:val="0"/>
          <w:marRight w:val="0"/>
          <w:marTop w:val="0"/>
          <w:marBottom w:val="240"/>
          <w:divBdr>
            <w:top w:val="none" w:sz="0" w:space="0" w:color="auto"/>
            <w:left w:val="none" w:sz="0" w:space="0" w:color="auto"/>
            <w:bottom w:val="none" w:sz="0" w:space="0" w:color="auto"/>
            <w:right w:val="none" w:sz="0" w:space="0" w:color="auto"/>
          </w:divBdr>
        </w:div>
        <w:div w:id="748816841">
          <w:blockQuote w:val="1"/>
          <w:marLeft w:val="0"/>
          <w:marRight w:val="0"/>
          <w:marTop w:val="0"/>
          <w:marBottom w:val="240"/>
          <w:divBdr>
            <w:top w:val="none" w:sz="0" w:space="0" w:color="auto"/>
            <w:left w:val="none" w:sz="0" w:space="0" w:color="auto"/>
            <w:bottom w:val="none" w:sz="0" w:space="0" w:color="auto"/>
            <w:right w:val="none" w:sz="0" w:space="0" w:color="auto"/>
          </w:divBdr>
        </w:div>
        <w:div w:id="1936741171">
          <w:blockQuote w:val="1"/>
          <w:marLeft w:val="0"/>
          <w:marRight w:val="0"/>
          <w:marTop w:val="0"/>
          <w:marBottom w:val="240"/>
          <w:divBdr>
            <w:top w:val="none" w:sz="0" w:space="0" w:color="auto"/>
            <w:left w:val="none" w:sz="0" w:space="0" w:color="auto"/>
            <w:bottom w:val="none" w:sz="0" w:space="0" w:color="auto"/>
            <w:right w:val="none" w:sz="0" w:space="0" w:color="auto"/>
          </w:divBdr>
        </w:div>
        <w:div w:id="1837762115">
          <w:blockQuote w:val="1"/>
          <w:marLeft w:val="0"/>
          <w:marRight w:val="0"/>
          <w:marTop w:val="0"/>
          <w:marBottom w:val="240"/>
          <w:divBdr>
            <w:top w:val="none" w:sz="0" w:space="0" w:color="auto"/>
            <w:left w:val="none" w:sz="0" w:space="0" w:color="auto"/>
            <w:bottom w:val="none" w:sz="0" w:space="0" w:color="auto"/>
            <w:right w:val="none" w:sz="0" w:space="0" w:color="auto"/>
          </w:divBdr>
        </w:div>
        <w:div w:id="926696027">
          <w:blockQuote w:val="1"/>
          <w:marLeft w:val="0"/>
          <w:marRight w:val="0"/>
          <w:marTop w:val="0"/>
          <w:marBottom w:val="240"/>
          <w:divBdr>
            <w:top w:val="none" w:sz="0" w:space="0" w:color="auto"/>
            <w:left w:val="none" w:sz="0" w:space="0" w:color="auto"/>
            <w:bottom w:val="none" w:sz="0" w:space="0" w:color="auto"/>
            <w:right w:val="none" w:sz="0" w:space="0" w:color="auto"/>
          </w:divBdr>
        </w:div>
        <w:div w:id="937909280">
          <w:blockQuote w:val="1"/>
          <w:marLeft w:val="0"/>
          <w:marRight w:val="0"/>
          <w:marTop w:val="0"/>
          <w:marBottom w:val="240"/>
          <w:divBdr>
            <w:top w:val="none" w:sz="0" w:space="0" w:color="auto"/>
            <w:left w:val="none" w:sz="0" w:space="0" w:color="auto"/>
            <w:bottom w:val="none" w:sz="0" w:space="0" w:color="auto"/>
            <w:right w:val="none" w:sz="0" w:space="0" w:color="auto"/>
          </w:divBdr>
        </w:div>
        <w:div w:id="173061361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25488772">
      <w:bodyDiv w:val="1"/>
      <w:marLeft w:val="0"/>
      <w:marRight w:val="0"/>
      <w:marTop w:val="0"/>
      <w:marBottom w:val="0"/>
      <w:divBdr>
        <w:top w:val="none" w:sz="0" w:space="0" w:color="auto"/>
        <w:left w:val="none" w:sz="0" w:space="0" w:color="auto"/>
        <w:bottom w:val="none" w:sz="0" w:space="0" w:color="auto"/>
        <w:right w:val="none" w:sz="0" w:space="0" w:color="auto"/>
      </w:divBdr>
      <w:divsChild>
        <w:div w:id="923759895">
          <w:marLeft w:val="0"/>
          <w:marRight w:val="0"/>
          <w:marTop w:val="0"/>
          <w:marBottom w:val="0"/>
          <w:divBdr>
            <w:top w:val="single" w:sz="2" w:space="0" w:color="E5E7EB"/>
            <w:left w:val="single" w:sz="2" w:space="0" w:color="E5E7EB"/>
            <w:bottom w:val="single" w:sz="2" w:space="0" w:color="E5E7EB"/>
            <w:right w:val="single" w:sz="2" w:space="0" w:color="E5E7EB"/>
          </w:divBdr>
        </w:div>
        <w:div w:id="985402409">
          <w:marLeft w:val="0"/>
          <w:marRight w:val="0"/>
          <w:marTop w:val="0"/>
          <w:marBottom w:val="0"/>
          <w:divBdr>
            <w:top w:val="single" w:sz="2" w:space="0" w:color="E5E7EB"/>
            <w:left w:val="single" w:sz="2" w:space="0" w:color="E5E7EB"/>
            <w:bottom w:val="single" w:sz="2" w:space="0" w:color="E5E7EB"/>
            <w:right w:val="single" w:sz="2" w:space="0" w:color="E5E7EB"/>
          </w:divBdr>
          <w:divsChild>
            <w:div w:id="1720471372">
              <w:marLeft w:val="0"/>
              <w:marRight w:val="0"/>
              <w:marTop w:val="0"/>
              <w:marBottom w:val="0"/>
              <w:divBdr>
                <w:top w:val="single" w:sz="2" w:space="0" w:color="E5E7EB"/>
                <w:left w:val="single" w:sz="2" w:space="0" w:color="E5E7EB"/>
                <w:bottom w:val="single" w:sz="2" w:space="0" w:color="E5E7EB"/>
                <w:right w:val="single" w:sz="2" w:space="0" w:color="E5E7EB"/>
              </w:divBdr>
              <w:divsChild>
                <w:div w:id="204297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299247">
          <w:marLeft w:val="0"/>
          <w:marRight w:val="0"/>
          <w:marTop w:val="0"/>
          <w:marBottom w:val="0"/>
          <w:divBdr>
            <w:top w:val="single" w:sz="2" w:space="0" w:color="E5E7EB"/>
            <w:left w:val="single" w:sz="2" w:space="0" w:color="E5E7EB"/>
            <w:bottom w:val="single" w:sz="2" w:space="0" w:color="E5E7EB"/>
            <w:right w:val="single" w:sz="2" w:space="0" w:color="E5E7EB"/>
          </w:divBdr>
          <w:divsChild>
            <w:div w:id="1630938985">
              <w:marLeft w:val="0"/>
              <w:marRight w:val="0"/>
              <w:marTop w:val="0"/>
              <w:marBottom w:val="0"/>
              <w:divBdr>
                <w:top w:val="single" w:sz="2" w:space="0" w:color="E5E7EB"/>
                <w:left w:val="single" w:sz="2" w:space="0" w:color="E5E7EB"/>
                <w:bottom w:val="single" w:sz="2" w:space="0" w:color="E5E7EB"/>
                <w:right w:val="single" w:sz="2" w:space="0" w:color="E5E7EB"/>
              </w:divBdr>
              <w:divsChild>
                <w:div w:id="2110855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785217">
          <w:marLeft w:val="0"/>
          <w:marRight w:val="0"/>
          <w:marTop w:val="0"/>
          <w:marBottom w:val="0"/>
          <w:divBdr>
            <w:top w:val="single" w:sz="2" w:space="0" w:color="E5E7EB"/>
            <w:left w:val="single" w:sz="2" w:space="0" w:color="E5E7EB"/>
            <w:bottom w:val="single" w:sz="2" w:space="0" w:color="E5E7EB"/>
            <w:right w:val="single" w:sz="2" w:space="0" w:color="E5E7EB"/>
          </w:divBdr>
          <w:divsChild>
            <w:div w:id="356347468">
              <w:marLeft w:val="0"/>
              <w:marRight w:val="0"/>
              <w:marTop w:val="0"/>
              <w:marBottom w:val="0"/>
              <w:divBdr>
                <w:top w:val="single" w:sz="2" w:space="0" w:color="E5E7EB"/>
                <w:left w:val="single" w:sz="2" w:space="0" w:color="E5E7EB"/>
                <w:bottom w:val="single" w:sz="2" w:space="0" w:color="E5E7EB"/>
                <w:right w:val="single" w:sz="2" w:space="0" w:color="E5E7EB"/>
              </w:divBdr>
              <w:divsChild>
                <w:div w:id="1864127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5791572">
          <w:marLeft w:val="0"/>
          <w:marRight w:val="0"/>
          <w:marTop w:val="0"/>
          <w:marBottom w:val="0"/>
          <w:divBdr>
            <w:top w:val="single" w:sz="2" w:space="0" w:color="E5E7EB"/>
            <w:left w:val="single" w:sz="2" w:space="0" w:color="E5E7EB"/>
            <w:bottom w:val="single" w:sz="2" w:space="0" w:color="E5E7EB"/>
            <w:right w:val="single" w:sz="2" w:space="0" w:color="E5E7EB"/>
          </w:divBdr>
          <w:divsChild>
            <w:div w:id="1563054267">
              <w:marLeft w:val="0"/>
              <w:marRight w:val="0"/>
              <w:marTop w:val="0"/>
              <w:marBottom w:val="0"/>
              <w:divBdr>
                <w:top w:val="single" w:sz="2" w:space="0" w:color="E5E7EB"/>
                <w:left w:val="single" w:sz="2" w:space="0" w:color="E5E7EB"/>
                <w:bottom w:val="single" w:sz="2" w:space="0" w:color="E5E7EB"/>
                <w:right w:val="single" w:sz="2" w:space="0" w:color="E5E7EB"/>
              </w:divBdr>
              <w:divsChild>
                <w:div w:id="1547176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3511220">
          <w:marLeft w:val="0"/>
          <w:marRight w:val="0"/>
          <w:marTop w:val="0"/>
          <w:marBottom w:val="0"/>
          <w:divBdr>
            <w:top w:val="single" w:sz="2" w:space="0" w:color="E5E7EB"/>
            <w:left w:val="single" w:sz="2" w:space="0" w:color="E5E7EB"/>
            <w:bottom w:val="single" w:sz="2" w:space="0" w:color="E5E7EB"/>
            <w:right w:val="single" w:sz="2" w:space="0" w:color="E5E7EB"/>
          </w:divBdr>
          <w:divsChild>
            <w:div w:id="508059386">
              <w:marLeft w:val="0"/>
              <w:marRight w:val="0"/>
              <w:marTop w:val="0"/>
              <w:marBottom w:val="0"/>
              <w:divBdr>
                <w:top w:val="single" w:sz="2" w:space="0" w:color="E5E7EB"/>
                <w:left w:val="single" w:sz="2" w:space="0" w:color="E5E7EB"/>
                <w:bottom w:val="single" w:sz="2" w:space="0" w:color="E5E7EB"/>
                <w:right w:val="single" w:sz="2" w:space="0" w:color="E5E7EB"/>
              </w:divBdr>
              <w:divsChild>
                <w:div w:id="488713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23724698">
      <w:bodyDiv w:val="1"/>
      <w:marLeft w:val="0"/>
      <w:marRight w:val="0"/>
      <w:marTop w:val="0"/>
      <w:marBottom w:val="0"/>
      <w:divBdr>
        <w:top w:val="none" w:sz="0" w:space="0" w:color="auto"/>
        <w:left w:val="none" w:sz="0" w:space="0" w:color="auto"/>
        <w:bottom w:val="none" w:sz="0" w:space="0" w:color="auto"/>
        <w:right w:val="none" w:sz="0" w:space="0" w:color="auto"/>
      </w:divBdr>
    </w:div>
    <w:div w:id="1570923705">
      <w:bodyDiv w:val="1"/>
      <w:marLeft w:val="0"/>
      <w:marRight w:val="0"/>
      <w:marTop w:val="0"/>
      <w:marBottom w:val="0"/>
      <w:divBdr>
        <w:top w:val="none" w:sz="0" w:space="0" w:color="auto"/>
        <w:left w:val="none" w:sz="0" w:space="0" w:color="auto"/>
        <w:bottom w:val="none" w:sz="0" w:space="0" w:color="auto"/>
        <w:right w:val="none" w:sz="0" w:space="0" w:color="auto"/>
      </w:divBdr>
      <w:divsChild>
        <w:div w:id="1618104225">
          <w:marLeft w:val="0"/>
          <w:marRight w:val="0"/>
          <w:marTop w:val="0"/>
          <w:marBottom w:val="0"/>
          <w:divBdr>
            <w:top w:val="single" w:sz="2" w:space="0" w:color="E5E7EB"/>
            <w:left w:val="single" w:sz="2" w:space="0" w:color="E5E7EB"/>
            <w:bottom w:val="single" w:sz="2" w:space="0" w:color="E5E7EB"/>
            <w:right w:val="single" w:sz="2" w:space="0" w:color="E5E7EB"/>
          </w:divBdr>
        </w:div>
        <w:div w:id="749429193">
          <w:marLeft w:val="0"/>
          <w:marRight w:val="0"/>
          <w:marTop w:val="0"/>
          <w:marBottom w:val="0"/>
          <w:divBdr>
            <w:top w:val="single" w:sz="2" w:space="0" w:color="E5E7EB"/>
            <w:left w:val="single" w:sz="2" w:space="0" w:color="E5E7EB"/>
            <w:bottom w:val="single" w:sz="2" w:space="0" w:color="E5E7EB"/>
            <w:right w:val="single" w:sz="2" w:space="0" w:color="E5E7EB"/>
          </w:divBdr>
          <w:divsChild>
            <w:div w:id="706028447">
              <w:marLeft w:val="0"/>
              <w:marRight w:val="0"/>
              <w:marTop w:val="0"/>
              <w:marBottom w:val="0"/>
              <w:divBdr>
                <w:top w:val="single" w:sz="2" w:space="0" w:color="E5E7EB"/>
                <w:left w:val="single" w:sz="2" w:space="0" w:color="E5E7EB"/>
                <w:bottom w:val="single" w:sz="2" w:space="0" w:color="E5E7EB"/>
                <w:right w:val="single" w:sz="2" w:space="0" w:color="E5E7EB"/>
              </w:divBdr>
              <w:divsChild>
                <w:div w:id="168304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8878332">
          <w:marLeft w:val="0"/>
          <w:marRight w:val="0"/>
          <w:marTop w:val="0"/>
          <w:marBottom w:val="0"/>
          <w:divBdr>
            <w:top w:val="single" w:sz="2" w:space="0" w:color="E5E7EB"/>
            <w:left w:val="single" w:sz="2" w:space="0" w:color="E5E7EB"/>
            <w:bottom w:val="single" w:sz="2" w:space="0" w:color="E5E7EB"/>
            <w:right w:val="single" w:sz="2" w:space="0" w:color="E5E7EB"/>
          </w:divBdr>
          <w:divsChild>
            <w:div w:id="987322200">
              <w:marLeft w:val="0"/>
              <w:marRight w:val="0"/>
              <w:marTop w:val="0"/>
              <w:marBottom w:val="0"/>
              <w:divBdr>
                <w:top w:val="single" w:sz="2" w:space="0" w:color="E5E7EB"/>
                <w:left w:val="single" w:sz="2" w:space="0" w:color="E5E7EB"/>
                <w:bottom w:val="single" w:sz="2" w:space="0" w:color="E5E7EB"/>
                <w:right w:val="single" w:sz="2" w:space="0" w:color="E5E7EB"/>
              </w:divBdr>
              <w:divsChild>
                <w:div w:id="1884318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9792612">
          <w:marLeft w:val="0"/>
          <w:marRight w:val="0"/>
          <w:marTop w:val="0"/>
          <w:marBottom w:val="0"/>
          <w:divBdr>
            <w:top w:val="single" w:sz="2" w:space="0" w:color="E5E7EB"/>
            <w:left w:val="single" w:sz="2" w:space="0" w:color="E5E7EB"/>
            <w:bottom w:val="single" w:sz="2" w:space="0" w:color="E5E7EB"/>
            <w:right w:val="single" w:sz="2" w:space="0" w:color="E5E7EB"/>
          </w:divBdr>
          <w:divsChild>
            <w:div w:id="2001079584">
              <w:marLeft w:val="0"/>
              <w:marRight w:val="0"/>
              <w:marTop w:val="0"/>
              <w:marBottom w:val="0"/>
              <w:divBdr>
                <w:top w:val="single" w:sz="2" w:space="0" w:color="E5E7EB"/>
                <w:left w:val="single" w:sz="2" w:space="0" w:color="E5E7EB"/>
                <w:bottom w:val="single" w:sz="2" w:space="0" w:color="E5E7EB"/>
                <w:right w:val="single" w:sz="2" w:space="0" w:color="E5E7EB"/>
              </w:divBdr>
              <w:divsChild>
                <w:div w:id="57752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1257194">
          <w:marLeft w:val="0"/>
          <w:marRight w:val="0"/>
          <w:marTop w:val="0"/>
          <w:marBottom w:val="0"/>
          <w:divBdr>
            <w:top w:val="single" w:sz="2" w:space="0" w:color="E5E7EB"/>
            <w:left w:val="single" w:sz="2" w:space="0" w:color="E5E7EB"/>
            <w:bottom w:val="single" w:sz="2" w:space="0" w:color="E5E7EB"/>
            <w:right w:val="single" w:sz="2" w:space="0" w:color="E5E7EB"/>
          </w:divBdr>
          <w:divsChild>
            <w:div w:id="539362704">
              <w:marLeft w:val="0"/>
              <w:marRight w:val="0"/>
              <w:marTop w:val="0"/>
              <w:marBottom w:val="0"/>
              <w:divBdr>
                <w:top w:val="single" w:sz="2" w:space="0" w:color="E5E7EB"/>
                <w:left w:val="single" w:sz="2" w:space="0" w:color="E5E7EB"/>
                <w:bottom w:val="single" w:sz="2" w:space="0" w:color="E5E7EB"/>
                <w:right w:val="single" w:sz="2" w:space="0" w:color="E5E7EB"/>
              </w:divBdr>
              <w:divsChild>
                <w:div w:id="994722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8084373">
          <w:marLeft w:val="0"/>
          <w:marRight w:val="0"/>
          <w:marTop w:val="0"/>
          <w:marBottom w:val="0"/>
          <w:divBdr>
            <w:top w:val="single" w:sz="2" w:space="0" w:color="E5E7EB"/>
            <w:left w:val="single" w:sz="2" w:space="0" w:color="E5E7EB"/>
            <w:bottom w:val="single" w:sz="2" w:space="0" w:color="E5E7EB"/>
            <w:right w:val="single" w:sz="2" w:space="0" w:color="E5E7EB"/>
          </w:divBdr>
          <w:divsChild>
            <w:div w:id="447169038">
              <w:marLeft w:val="0"/>
              <w:marRight w:val="0"/>
              <w:marTop w:val="0"/>
              <w:marBottom w:val="0"/>
              <w:divBdr>
                <w:top w:val="single" w:sz="2" w:space="0" w:color="E5E7EB"/>
                <w:left w:val="single" w:sz="2" w:space="0" w:color="E5E7EB"/>
                <w:bottom w:val="single" w:sz="2" w:space="0" w:color="E5E7EB"/>
                <w:right w:val="single" w:sz="2" w:space="0" w:color="E5E7EB"/>
              </w:divBdr>
              <w:divsChild>
                <w:div w:id="1039475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5272626">
      <w:bodyDiv w:val="1"/>
      <w:marLeft w:val="0"/>
      <w:marRight w:val="0"/>
      <w:marTop w:val="0"/>
      <w:marBottom w:val="0"/>
      <w:divBdr>
        <w:top w:val="none" w:sz="0" w:space="0" w:color="auto"/>
        <w:left w:val="none" w:sz="0" w:space="0" w:color="auto"/>
        <w:bottom w:val="none" w:sz="0" w:space="0" w:color="auto"/>
        <w:right w:val="none" w:sz="0" w:space="0" w:color="auto"/>
      </w:divBdr>
      <w:divsChild>
        <w:div w:id="1183665806">
          <w:marLeft w:val="0"/>
          <w:marRight w:val="0"/>
          <w:marTop w:val="0"/>
          <w:marBottom w:val="0"/>
          <w:divBdr>
            <w:top w:val="single" w:sz="2" w:space="0" w:color="E5E7EB"/>
            <w:left w:val="single" w:sz="2" w:space="0" w:color="E5E7EB"/>
            <w:bottom w:val="single" w:sz="2" w:space="0" w:color="E5E7EB"/>
            <w:right w:val="single" w:sz="2" w:space="0" w:color="E5E7EB"/>
          </w:divBdr>
        </w:div>
        <w:div w:id="1537232866">
          <w:marLeft w:val="0"/>
          <w:marRight w:val="0"/>
          <w:marTop w:val="0"/>
          <w:marBottom w:val="0"/>
          <w:divBdr>
            <w:top w:val="single" w:sz="2" w:space="0" w:color="E5E7EB"/>
            <w:left w:val="single" w:sz="2" w:space="0" w:color="E5E7EB"/>
            <w:bottom w:val="single" w:sz="2" w:space="0" w:color="E5E7EB"/>
            <w:right w:val="single" w:sz="2" w:space="0" w:color="E5E7EB"/>
          </w:divBdr>
          <w:divsChild>
            <w:div w:id="332412400">
              <w:marLeft w:val="0"/>
              <w:marRight w:val="0"/>
              <w:marTop w:val="0"/>
              <w:marBottom w:val="0"/>
              <w:divBdr>
                <w:top w:val="single" w:sz="2" w:space="0" w:color="E5E7EB"/>
                <w:left w:val="single" w:sz="2" w:space="0" w:color="E5E7EB"/>
                <w:bottom w:val="single" w:sz="2" w:space="0" w:color="E5E7EB"/>
                <w:right w:val="single" w:sz="2" w:space="0" w:color="E5E7EB"/>
              </w:divBdr>
              <w:divsChild>
                <w:div w:id="945386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3103096">
          <w:marLeft w:val="0"/>
          <w:marRight w:val="0"/>
          <w:marTop w:val="0"/>
          <w:marBottom w:val="0"/>
          <w:divBdr>
            <w:top w:val="single" w:sz="2" w:space="0" w:color="E5E7EB"/>
            <w:left w:val="single" w:sz="2" w:space="0" w:color="E5E7EB"/>
            <w:bottom w:val="single" w:sz="2" w:space="0" w:color="E5E7EB"/>
            <w:right w:val="single" w:sz="2" w:space="0" w:color="E5E7EB"/>
          </w:divBdr>
          <w:divsChild>
            <w:div w:id="865867220">
              <w:marLeft w:val="0"/>
              <w:marRight w:val="0"/>
              <w:marTop w:val="0"/>
              <w:marBottom w:val="0"/>
              <w:divBdr>
                <w:top w:val="single" w:sz="2" w:space="0" w:color="E5E7EB"/>
                <w:left w:val="single" w:sz="2" w:space="0" w:color="E5E7EB"/>
                <w:bottom w:val="single" w:sz="2" w:space="0" w:color="E5E7EB"/>
                <w:right w:val="single" w:sz="2" w:space="0" w:color="E5E7EB"/>
              </w:divBdr>
              <w:divsChild>
                <w:div w:id="1100761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3161321">
          <w:marLeft w:val="0"/>
          <w:marRight w:val="0"/>
          <w:marTop w:val="0"/>
          <w:marBottom w:val="0"/>
          <w:divBdr>
            <w:top w:val="single" w:sz="2" w:space="0" w:color="E5E7EB"/>
            <w:left w:val="single" w:sz="2" w:space="0" w:color="E5E7EB"/>
            <w:bottom w:val="single" w:sz="2" w:space="0" w:color="E5E7EB"/>
            <w:right w:val="single" w:sz="2" w:space="0" w:color="E5E7EB"/>
          </w:divBdr>
          <w:divsChild>
            <w:div w:id="974481048">
              <w:marLeft w:val="0"/>
              <w:marRight w:val="0"/>
              <w:marTop w:val="0"/>
              <w:marBottom w:val="0"/>
              <w:divBdr>
                <w:top w:val="single" w:sz="2" w:space="0" w:color="E5E7EB"/>
                <w:left w:val="single" w:sz="2" w:space="0" w:color="E5E7EB"/>
                <w:bottom w:val="single" w:sz="2" w:space="0" w:color="E5E7EB"/>
                <w:right w:val="single" w:sz="2" w:space="0" w:color="E5E7EB"/>
              </w:divBdr>
              <w:divsChild>
                <w:div w:id="1889537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6178005">
          <w:marLeft w:val="0"/>
          <w:marRight w:val="0"/>
          <w:marTop w:val="0"/>
          <w:marBottom w:val="0"/>
          <w:divBdr>
            <w:top w:val="single" w:sz="2" w:space="0" w:color="E5E7EB"/>
            <w:left w:val="single" w:sz="2" w:space="0" w:color="E5E7EB"/>
            <w:bottom w:val="single" w:sz="2" w:space="0" w:color="E5E7EB"/>
            <w:right w:val="single" w:sz="2" w:space="0" w:color="E5E7EB"/>
          </w:divBdr>
          <w:divsChild>
            <w:div w:id="1570921141">
              <w:marLeft w:val="0"/>
              <w:marRight w:val="0"/>
              <w:marTop w:val="0"/>
              <w:marBottom w:val="0"/>
              <w:divBdr>
                <w:top w:val="single" w:sz="2" w:space="0" w:color="E5E7EB"/>
                <w:left w:val="single" w:sz="2" w:space="0" w:color="E5E7EB"/>
                <w:bottom w:val="single" w:sz="2" w:space="0" w:color="E5E7EB"/>
                <w:right w:val="single" w:sz="2" w:space="0" w:color="E5E7EB"/>
              </w:divBdr>
              <w:divsChild>
                <w:div w:id="609899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360550">
          <w:marLeft w:val="0"/>
          <w:marRight w:val="0"/>
          <w:marTop w:val="0"/>
          <w:marBottom w:val="0"/>
          <w:divBdr>
            <w:top w:val="single" w:sz="2" w:space="0" w:color="E5E7EB"/>
            <w:left w:val="single" w:sz="2" w:space="0" w:color="E5E7EB"/>
            <w:bottom w:val="single" w:sz="2" w:space="0" w:color="E5E7EB"/>
            <w:right w:val="single" w:sz="2" w:space="0" w:color="E5E7EB"/>
          </w:divBdr>
          <w:divsChild>
            <w:div w:id="1290550210">
              <w:marLeft w:val="0"/>
              <w:marRight w:val="0"/>
              <w:marTop w:val="0"/>
              <w:marBottom w:val="0"/>
              <w:divBdr>
                <w:top w:val="single" w:sz="2" w:space="0" w:color="E5E7EB"/>
                <w:left w:val="single" w:sz="2" w:space="0" w:color="E5E7EB"/>
                <w:bottom w:val="single" w:sz="2" w:space="0" w:color="E5E7EB"/>
                <w:right w:val="single" w:sz="2" w:space="0" w:color="E5E7EB"/>
              </w:divBdr>
              <w:divsChild>
                <w:div w:id="1699742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1588661">
          <w:marLeft w:val="0"/>
          <w:marRight w:val="0"/>
          <w:marTop w:val="0"/>
          <w:marBottom w:val="0"/>
          <w:divBdr>
            <w:top w:val="single" w:sz="2" w:space="0" w:color="E5E7EB"/>
            <w:left w:val="single" w:sz="2" w:space="0" w:color="E5E7EB"/>
            <w:bottom w:val="single" w:sz="2" w:space="0" w:color="E5E7EB"/>
            <w:right w:val="single" w:sz="2" w:space="0" w:color="E5E7EB"/>
          </w:divBdr>
          <w:divsChild>
            <w:div w:id="2059862437">
              <w:marLeft w:val="0"/>
              <w:marRight w:val="0"/>
              <w:marTop w:val="0"/>
              <w:marBottom w:val="0"/>
              <w:divBdr>
                <w:top w:val="single" w:sz="2" w:space="0" w:color="E5E7EB"/>
                <w:left w:val="single" w:sz="2" w:space="0" w:color="E5E7EB"/>
                <w:bottom w:val="single" w:sz="2" w:space="0" w:color="E5E7EB"/>
                <w:right w:val="single" w:sz="2" w:space="0" w:color="E5E7EB"/>
              </w:divBdr>
              <w:divsChild>
                <w:div w:id="271278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8179199">
          <w:marLeft w:val="0"/>
          <w:marRight w:val="0"/>
          <w:marTop w:val="0"/>
          <w:marBottom w:val="0"/>
          <w:divBdr>
            <w:top w:val="single" w:sz="2" w:space="0" w:color="E5E7EB"/>
            <w:left w:val="single" w:sz="2" w:space="0" w:color="E5E7EB"/>
            <w:bottom w:val="single" w:sz="2" w:space="0" w:color="E5E7EB"/>
            <w:right w:val="single" w:sz="2" w:space="0" w:color="E5E7EB"/>
          </w:divBdr>
          <w:divsChild>
            <w:div w:id="1167671503">
              <w:marLeft w:val="0"/>
              <w:marRight w:val="0"/>
              <w:marTop w:val="0"/>
              <w:marBottom w:val="0"/>
              <w:divBdr>
                <w:top w:val="single" w:sz="2" w:space="0" w:color="E5E7EB"/>
                <w:left w:val="single" w:sz="2" w:space="0" w:color="E5E7EB"/>
                <w:bottom w:val="single" w:sz="2" w:space="0" w:color="E5E7EB"/>
                <w:right w:val="single" w:sz="2" w:space="0" w:color="E5E7EB"/>
              </w:divBdr>
              <w:divsChild>
                <w:div w:id="1192458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d.com/talks/elizabeth_cox_the_benefits_of_daydreaming/transcript?subtitle=e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633</Words>
  <Characters>3209</Characters>
  <Application>Microsoft Office Word</Application>
  <DocSecurity>0</DocSecurity>
  <Lines>54</Lines>
  <Paragraphs>13</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21</cp:revision>
  <dcterms:created xsi:type="dcterms:W3CDTF">2023-10-06T10:52:00Z</dcterms:created>
  <dcterms:modified xsi:type="dcterms:W3CDTF">2023-11-28T11:24:00Z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f48a1433cab41f4f32cc2d444d7bb9312c31ea8cef0c957461af4e2f381bb58a</vt:lpwstr>
  </property>
</Properties>
</file>