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6F7" w:rsidRDefault="00C666F7">
      <w:pPr>
        <w:snapToGrid w:val="0"/>
        <w:jc w:val="center"/>
        <w:rPr>
          <w:rFonts w:ascii="华文新魏" w:eastAsia="华文新魏" w:hAnsi="华文新魏" w:cs="华文新魏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7"/>
        <w:gridCol w:w="3234"/>
        <w:gridCol w:w="2841"/>
      </w:tblGrid>
      <w:tr w:rsidR="00C666F7">
        <w:tc>
          <w:tcPr>
            <w:tcW w:w="2447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性质</w:t>
            </w:r>
          </w:p>
        </w:tc>
        <w:tc>
          <w:tcPr>
            <w:tcW w:w="3234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时域</w:t>
            </w:r>
          </w:p>
        </w:tc>
        <w:tc>
          <w:tcPr>
            <w:tcW w:w="2841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频域</w:t>
            </w:r>
          </w:p>
        </w:tc>
      </w:tr>
      <w:tr w:rsidR="00C666F7">
        <w:tc>
          <w:tcPr>
            <w:tcW w:w="2447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※时移</w:t>
            </w:r>
          </w:p>
        </w:tc>
        <w:tc>
          <w:tcPr>
            <w:tcW w:w="3234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85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9" type="#_x0000_t75" alt="" style="width:42.7pt;height:17.85pt;mso-width-percent:0;mso-height-percent:0;mso-width-percent:0;mso-height-percent:0" o:ole="">
                  <v:imagedata r:id="rId7" o:title=""/>
                </v:shape>
                <o:OLEObject Type="Embed" ProgID="Equation.DSMT4" ShapeID="_x0000_i1179" DrawAspect="Content" ObjectID="_1591231936" r:id="rId8"/>
              </w:object>
            </w:r>
          </w:p>
        </w:tc>
        <w:tc>
          <w:tcPr>
            <w:tcW w:w="2841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1060" w:dyaOrig="360">
                <v:shape id="_x0000_i1178" type="#_x0000_t75" alt="" style="width:52.9pt;height:17.85pt;mso-width-percent:0;mso-height-percent:0;mso-width-percent:0;mso-height-percent:0" o:ole="">
                  <v:imagedata r:id="rId9" o:title=""/>
                </v:shape>
                <o:OLEObject Type="Embed" ProgID="Equation.DSMT4" ShapeID="_x0000_i1178" DrawAspect="Content" ObjectID="_1591231937" r:id="rId10"/>
              </w:object>
            </w:r>
          </w:p>
        </w:tc>
      </w:tr>
      <w:tr w:rsidR="00C666F7">
        <w:tc>
          <w:tcPr>
            <w:tcW w:w="2447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※时频展缩</w:t>
            </w:r>
          </w:p>
        </w:tc>
        <w:tc>
          <w:tcPr>
            <w:tcW w:w="3234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620" w:dyaOrig="320">
                <v:shape id="_x0000_i1177" type="#_x0000_t75" alt="" style="width:31.2pt;height:15.95pt;mso-width-percent:0;mso-height-percent:0;mso-width-percent:0;mso-height-percent:0" o:ole="">
                  <v:imagedata r:id="rId11" o:title=""/>
                </v:shape>
                <o:OLEObject Type="Embed" ProgID="Equation.DSMT4" ShapeID="_x0000_i1177" DrawAspect="Content" ObjectID="_1591231938" r:id="rId12"/>
              </w:object>
            </w:r>
            <w:r>
              <w:rPr>
                <w:rFonts w:ascii="华文新魏" w:eastAsia="华文新魏" w:hAnsi="华文新魏" w:cs="华文新魏" w:hint="eastAsia"/>
                <w:noProof/>
                <w:position w:val="-6"/>
              </w:rPr>
              <w:object w:dxaOrig="560" w:dyaOrig="279">
                <v:shape id="_x0000_i1176" type="#_x0000_t75" alt="" style="width:28.05pt;height:14pt;mso-width-percent:0;mso-height-percent:0;mso-width-percent:0;mso-height-percent:0" o:ole="">
                  <v:imagedata r:id="rId13" o:title=""/>
                </v:shape>
                <o:OLEObject Type="Embed" ProgID="Equation.DSMT4" ShapeID="_x0000_i1176" DrawAspect="Content" ObjectID="_1591231939" r:id="rId14"/>
              </w:object>
            </w:r>
          </w:p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940" w:dyaOrig="320">
                <v:shape id="_x0000_i1175" type="#_x0000_t75" alt="" style="width:47.15pt;height:15.95pt;mso-width-percent:0;mso-height-percent:0;mso-width-percent:0;mso-height-percent:0" o:ole="">
                  <v:imagedata r:id="rId15" o:title=""/>
                </v:shape>
                <o:OLEObject Type="Embed" ProgID="Equation.DSMT4" ShapeID="_x0000_i1175" DrawAspect="Content" ObjectID="_1591231940" r:id="rId16"/>
              </w:object>
            </w:r>
            <w:r>
              <w:rPr>
                <w:rFonts w:ascii="华文新魏" w:eastAsia="华文新魏" w:hAnsi="华文新魏" w:cs="华文新魏" w:hint="eastAsia"/>
                <w:noProof/>
                <w:position w:val="-6"/>
              </w:rPr>
              <w:object w:dxaOrig="560" w:dyaOrig="279">
                <v:shape id="_x0000_i1174" type="#_x0000_t75" alt="" style="width:28.05pt;height:14pt;mso-width-percent:0;mso-height-percent:0;mso-width-percent:0;mso-height-percent:0" o:ole="">
                  <v:imagedata r:id="rId17" o:title=""/>
                </v:shape>
                <o:OLEObject Type="Embed" ProgID="Equation.DSMT4" ShapeID="_x0000_i1174" DrawAspect="Content" ObjectID="_1591231941" r:id="rId18"/>
              </w:object>
            </w:r>
          </w:p>
        </w:tc>
        <w:tc>
          <w:tcPr>
            <w:tcW w:w="2841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32"/>
              </w:rPr>
              <w:object w:dxaOrig="900" w:dyaOrig="700">
                <v:shape id="_x0000_i1173" type="#_x0000_t75" alt="" style="width:45.25pt;height:35.05pt;mso-width-percent:0;mso-height-percent:0;mso-width-percent:0;mso-height-percent:0" o:ole="">
                  <v:imagedata r:id="rId19" o:title=""/>
                </v:shape>
                <o:OLEObject Type="Embed" ProgID="Equation.DSMT4" ShapeID="_x0000_i1173" DrawAspect="Content" ObjectID="_1591231942" r:id="rId20"/>
              </w:object>
            </w:r>
          </w:p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32"/>
              </w:rPr>
              <w:object w:dxaOrig="1380" w:dyaOrig="740">
                <v:shape id="_x0000_i1172" type="#_x0000_t75" alt="" style="width:68.8pt;height:36.95pt;mso-width-percent:0;mso-height-percent:0;mso-width-percent:0;mso-height-percent:0" o:ole="">
                  <v:imagedata r:id="rId21" o:title=""/>
                </v:shape>
                <o:OLEObject Type="Embed" ProgID="Equation.DSMT4" ShapeID="_x0000_i1172" DrawAspect="Content" ObjectID="_1591231943" r:id="rId22"/>
              </w:object>
            </w:r>
          </w:p>
        </w:tc>
      </w:tr>
      <w:tr w:rsidR="00C666F7">
        <w:tc>
          <w:tcPr>
            <w:tcW w:w="2447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※※频移</w:t>
            </w:r>
          </w:p>
        </w:tc>
        <w:tc>
          <w:tcPr>
            <w:tcW w:w="3234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960" w:dyaOrig="360">
                <v:shape id="_x0000_i1171" type="#_x0000_t75" alt="" style="width:47.8pt;height:17.85pt;mso-width-percent:0;mso-height-percent:0;mso-width-percent:0;mso-height-percent:0" o:ole="">
                  <v:imagedata r:id="rId23" o:title=""/>
                </v:shape>
                <o:OLEObject Type="Embed" ProgID="Equation.DSMT4" ShapeID="_x0000_i1171" DrawAspect="Content" ObjectID="_1591231944" r:id="rId24"/>
              </w:object>
            </w:r>
          </w:p>
        </w:tc>
        <w:tc>
          <w:tcPr>
            <w:tcW w:w="2841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1060" w:dyaOrig="360">
                <v:shape id="_x0000_i1170" type="#_x0000_t75" alt="" style="width:52.9pt;height:17.85pt;mso-width-percent:0;mso-height-percent:0;mso-width-percent:0;mso-height-percent:0" o:ole="">
                  <v:imagedata r:id="rId25" o:title=""/>
                </v:shape>
                <o:OLEObject Type="Embed" ProgID="Equation.DSMT4" ShapeID="_x0000_i1170" DrawAspect="Content" ObjectID="_1591231945" r:id="rId26"/>
              </w:object>
            </w:r>
          </w:p>
        </w:tc>
      </w:tr>
      <w:tr w:rsidR="00C666F7">
        <w:tc>
          <w:tcPr>
            <w:tcW w:w="2447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※※对称性</w:t>
            </w:r>
          </w:p>
        </w:tc>
        <w:tc>
          <w:tcPr>
            <w:tcW w:w="3234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499" w:dyaOrig="320">
                <v:shape id="_x0000_i1169" type="#_x0000_t75" alt="" style="width:24.85pt;height:15.95pt;mso-width-percent:0;mso-height-percent:0;mso-width-percent:0;mso-height-percent:0" o:ole="">
                  <v:imagedata r:id="rId27" o:title=""/>
                </v:shape>
                <o:OLEObject Type="Embed" ProgID="Equation.DSMT4" ShapeID="_x0000_i1169" DrawAspect="Content" ObjectID="_1591231946" r:id="rId28"/>
              </w:object>
            </w:r>
          </w:p>
        </w:tc>
        <w:tc>
          <w:tcPr>
            <w:tcW w:w="2841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980" w:dyaOrig="320">
                <v:shape id="_x0000_i1168" type="#_x0000_t75" alt="" style="width:49.05pt;height:15.95pt;mso-width-percent:0;mso-height-percent:0;mso-width-percent:0;mso-height-percent:0" o:ole="">
                  <v:imagedata r:id="rId29" o:title=""/>
                </v:shape>
                <o:OLEObject Type="Embed" ProgID="Equation.DSMT4" ShapeID="_x0000_i1168" DrawAspect="Content" ObjectID="_1591231947" r:id="rId30"/>
              </w:object>
            </w:r>
          </w:p>
        </w:tc>
      </w:tr>
      <w:tr w:rsidR="00C666F7">
        <w:tc>
          <w:tcPr>
            <w:tcW w:w="2447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时域微分</w:t>
            </w:r>
          </w:p>
        </w:tc>
        <w:tc>
          <w:tcPr>
            <w:tcW w:w="3234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859" w:dyaOrig="660">
                <v:shape id="_x0000_i1167" type="#_x0000_t75" alt="" style="width:42.7pt;height:33.15pt;mso-width-percent:0;mso-height-percent:0;mso-width-percent:0;mso-height-percent:0" o:ole="">
                  <v:imagedata r:id="rId31" o:title=""/>
                </v:shape>
                <o:OLEObject Type="Embed" ProgID="Equation.DSMT4" ShapeID="_x0000_i1167" DrawAspect="Content" ObjectID="_1591231948" r:id="rId32"/>
              </w:object>
            </w:r>
          </w:p>
        </w:tc>
        <w:tc>
          <w:tcPr>
            <w:tcW w:w="2841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1140" w:dyaOrig="360">
                <v:shape id="_x0000_i1166" type="#_x0000_t75" alt="" style="width:56.7pt;height:17.85pt;mso-width-percent:0;mso-height-percent:0;mso-width-percent:0;mso-height-percent:0" o:ole="">
                  <v:imagedata r:id="rId33" o:title=""/>
                </v:shape>
                <o:OLEObject Type="Embed" ProgID="Equation.DSMT4" ShapeID="_x0000_i1166" DrawAspect="Content" ObjectID="_1591231949" r:id="rId34"/>
              </w:object>
            </w:r>
          </w:p>
        </w:tc>
      </w:tr>
      <w:tr w:rsidR="00C666F7">
        <w:tc>
          <w:tcPr>
            <w:tcW w:w="2447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频域微分</w:t>
            </w:r>
          </w:p>
        </w:tc>
        <w:tc>
          <w:tcPr>
            <w:tcW w:w="3234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1100" w:dyaOrig="360">
                <v:shape id="_x0000_i1165" type="#_x0000_t75" alt="" style="width:54.8pt;height:17.85pt;mso-width-percent:0;mso-height-percent:0;mso-width-percent:0;mso-height-percent:0" o:ole="">
                  <v:imagedata r:id="rId35" o:title=""/>
                </v:shape>
                <o:OLEObject Type="Embed" ProgID="Equation.DSMT4" ShapeID="_x0000_i1165" DrawAspect="Content" ObjectID="_1591231950" r:id="rId36"/>
              </w:object>
            </w:r>
          </w:p>
        </w:tc>
        <w:tc>
          <w:tcPr>
            <w:tcW w:w="2841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1060" w:dyaOrig="660">
                <v:shape id="_x0000_i1164" type="#_x0000_t75" alt="" style="width:52.9pt;height:33.15pt;mso-width-percent:0;mso-height-percent:0;mso-width-percent:0;mso-height-percent:0" o:ole="">
                  <v:imagedata r:id="rId37" o:title=""/>
                </v:shape>
                <o:OLEObject Type="Embed" ProgID="Equation.DSMT4" ShapeID="_x0000_i1164" DrawAspect="Content" ObjectID="_1591231951" r:id="rId38"/>
              </w:object>
            </w:r>
          </w:p>
        </w:tc>
      </w:tr>
      <w:tr w:rsidR="00C666F7">
        <w:tc>
          <w:tcPr>
            <w:tcW w:w="2447" w:type="dxa"/>
            <w:vAlign w:val="center"/>
          </w:tcPr>
          <w:p w:rsidR="00C666F7" w:rsidRDefault="00C666F7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</w:p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※时域卷积定理</w:t>
            </w:r>
          </w:p>
        </w:tc>
        <w:tc>
          <w:tcPr>
            <w:tcW w:w="3234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1140" w:dyaOrig="360">
                <v:shape id="_x0000_i1163" type="#_x0000_t75" alt="" style="width:56.7pt;height:17.85pt;mso-width-percent:0;mso-height-percent:0;mso-width-percent:0;mso-height-percent:0" o:ole="">
                  <v:imagedata r:id="rId39" o:title=""/>
                </v:shape>
                <o:OLEObject Type="Embed" ProgID="Equation.DSMT4" ShapeID="_x0000_i1163" DrawAspect="Content" ObjectID="_1591231952" r:id="rId40"/>
              </w:object>
            </w:r>
          </w:p>
        </w:tc>
        <w:tc>
          <w:tcPr>
            <w:tcW w:w="2841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1300" w:dyaOrig="360">
                <v:shape id="_x0000_i1162" type="#_x0000_t75" alt="" style="width:65pt;height:17.85pt;mso-width-percent:0;mso-height-percent:0;mso-width-percent:0;mso-height-percent:0" o:ole="">
                  <v:imagedata r:id="rId41" o:title=""/>
                </v:shape>
                <o:OLEObject Type="Embed" ProgID="Equation.DSMT4" ShapeID="_x0000_i1162" DrawAspect="Content" ObjectID="_1591231953" r:id="rId42"/>
              </w:object>
            </w:r>
          </w:p>
        </w:tc>
      </w:tr>
      <w:tr w:rsidR="00C666F7">
        <w:tc>
          <w:tcPr>
            <w:tcW w:w="2447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频域卷积定理</w:t>
            </w:r>
          </w:p>
        </w:tc>
        <w:tc>
          <w:tcPr>
            <w:tcW w:w="3234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980" w:dyaOrig="360">
                <v:shape id="_x0000_i1161" type="#_x0000_t75" alt="" style="width:49.05pt;height:17.85pt;mso-width-percent:0;mso-height-percent:0;mso-width-percent:0;mso-height-percent:0" o:ole="">
                  <v:imagedata r:id="rId43" o:title=""/>
                </v:shape>
                <o:OLEObject Type="Embed" ProgID="Equation.DSMT4" ShapeID="_x0000_i1161" DrawAspect="Content" ObjectID="_1591231954" r:id="rId44"/>
              </w:object>
            </w:r>
          </w:p>
        </w:tc>
        <w:tc>
          <w:tcPr>
            <w:tcW w:w="2841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1700" w:dyaOrig="620">
                <v:shape id="_x0000_i1160" type="#_x0000_t75" alt="" style="width:84.75pt;height:31.2pt;mso-width-percent:0;mso-height-percent:0;mso-width-percent:0;mso-height-percent:0" o:ole="">
                  <v:imagedata r:id="rId45" o:title=""/>
                </v:shape>
                <o:OLEObject Type="Embed" ProgID="Equation.DSMT4" ShapeID="_x0000_i1160" DrawAspect="Content" ObjectID="_1591231955" r:id="rId46"/>
              </w:object>
            </w:r>
          </w:p>
        </w:tc>
      </w:tr>
    </w:tbl>
    <w:p w:rsidR="00C666F7" w:rsidRDefault="00C666F7">
      <w:pPr>
        <w:snapToGrid w:val="0"/>
        <w:jc w:val="center"/>
        <w:rPr>
          <w:rFonts w:ascii="华文新魏" w:eastAsia="华文新魏" w:hAnsi="华文新魏" w:cs="华文新魏"/>
        </w:rPr>
      </w:pPr>
    </w:p>
    <w:tbl>
      <w:tblPr>
        <w:tblW w:w="5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8"/>
        <w:gridCol w:w="2198"/>
        <w:gridCol w:w="2157"/>
      </w:tblGrid>
      <w:tr w:rsidR="00C666F7">
        <w:trPr>
          <w:trHeight w:val="697"/>
          <w:jc w:val="center"/>
        </w:trPr>
        <w:tc>
          <w:tcPr>
            <w:tcW w:w="1058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信号</w:t>
            </w:r>
          </w:p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名称</w:t>
            </w:r>
          </w:p>
        </w:tc>
        <w:tc>
          <w:tcPr>
            <w:tcW w:w="2198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480" w:dyaOrig="320">
                <v:shape id="_x0000_i1159" type="#_x0000_t75" alt="" style="width:24.2pt;height:15.95pt;mso-width-percent:0;mso-height-percent:0;mso-width-percent:0;mso-height-percent:0" o:ole="">
                  <v:imagedata r:id="rId47" o:title=""/>
                </v:shape>
                <o:OLEObject Type="Embed" ProgID="Equation.DSMT4" ShapeID="_x0000_i1159" DrawAspect="Content" ObjectID="_1591231956" r:id="rId48"/>
              </w:object>
            </w:r>
          </w:p>
        </w:tc>
        <w:tc>
          <w:tcPr>
            <w:tcW w:w="2157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4"/>
              </w:rPr>
              <w:object w:dxaOrig="1939" w:dyaOrig="400">
                <v:shape id="_x0000_i1158" type="#_x0000_t75" alt="" style="width:96.85pt;height:19.75pt;mso-width-percent:0;mso-height-percent:0;mso-width-percent:0;mso-height-percent:0" o:ole="">
                  <v:imagedata r:id="rId49" o:title=""/>
                </v:shape>
                <o:OLEObject Type="Embed" ProgID="Equation.DSMT4" ShapeID="_x0000_i1158" DrawAspect="Content" ObjectID="_1591231957" r:id="rId50"/>
              </w:object>
            </w:r>
          </w:p>
        </w:tc>
      </w:tr>
      <w:tr w:rsidR="00C666F7">
        <w:trPr>
          <w:jc w:val="center"/>
        </w:trPr>
        <w:tc>
          <w:tcPr>
            <w:tcW w:w="1058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※※</w:t>
            </w:r>
          </w:p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矩形</w:t>
            </w:r>
          </w:p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脉冲</w:t>
            </w:r>
          </w:p>
        </w:tc>
        <w:tc>
          <w:tcPr>
            <w:tcW w:w="2198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1980" w:dyaOrig="320">
                <v:shape id="_x0000_i1157" type="#_x0000_t75" alt="" style="width:98.75pt;height:15.95pt;mso-width-percent:0;mso-height-percent:0;mso-width-percent:0;mso-height-percent:0" o:ole="">
                  <v:imagedata r:id="rId51" o:title=""/>
                </v:shape>
                <o:OLEObject Type="Embed" ProgID="Equation.DSMT4" ShapeID="_x0000_i1157" DrawAspect="Content" ObjectID="_1591231958" r:id="rId52"/>
              </w:object>
            </w:r>
          </w:p>
        </w:tc>
        <w:tc>
          <w:tcPr>
            <w:tcW w:w="2157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1100" w:dyaOrig="620">
                <v:shape id="_x0000_i1156" type="#_x0000_t75" alt="" style="width:54.8pt;height:31.2pt;mso-width-percent:0;mso-height-percent:0;mso-width-percent:0;mso-height-percent:0" o:ole="">
                  <v:imagedata r:id="rId53" o:title=""/>
                </v:shape>
                <o:OLEObject Type="Embed" ProgID="Equation.DSMT4" ShapeID="_x0000_i1156" DrawAspect="Content" ObjectID="_1591231959" r:id="rId54"/>
              </w:object>
            </w:r>
          </w:p>
        </w:tc>
      </w:tr>
      <w:tr w:rsidR="00C666F7">
        <w:trPr>
          <w:jc w:val="center"/>
        </w:trPr>
        <w:tc>
          <w:tcPr>
            <w:tcW w:w="1058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冲激</w:t>
            </w:r>
          </w:p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脉冲</w:t>
            </w:r>
          </w:p>
        </w:tc>
        <w:tc>
          <w:tcPr>
            <w:tcW w:w="2198" w:type="dxa"/>
            <w:vAlign w:val="center"/>
          </w:tcPr>
          <w:p w:rsidR="00C666F7" w:rsidRDefault="00A75186">
            <w:pPr>
              <w:snapToGrid w:val="0"/>
              <w:ind w:right="42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620" w:dyaOrig="320">
                <v:shape id="_x0000_i1155" type="#_x0000_t75" alt="" style="width:31.2pt;height:15.95pt;mso-width-percent:0;mso-height-percent:0;mso-width-percent:0;mso-height-percent:0" o:ole="">
                  <v:imagedata r:id="rId55" o:title=""/>
                </v:shape>
                <o:OLEObject Type="Embed" ProgID="Equation.DSMT4" ShapeID="_x0000_i1155" DrawAspect="Content" ObjectID="_1591231960" r:id="rId56"/>
              </w:object>
            </w:r>
          </w:p>
        </w:tc>
        <w:tc>
          <w:tcPr>
            <w:tcW w:w="2157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4"/>
              </w:rPr>
              <w:object w:dxaOrig="240" w:dyaOrig="260">
                <v:shape id="_x0000_i1154" type="#_x0000_t75" alt="" style="width:12.1pt;height:12.75pt;mso-width-percent:0;mso-height-percent:0;mso-width-percent:0;mso-height-percent:0" o:ole="">
                  <v:imagedata r:id="rId57" o:title=""/>
                </v:shape>
                <o:OLEObject Type="Embed" ProgID="Equation.DSMT4" ShapeID="_x0000_i1154" DrawAspect="Content" ObjectID="_1591231961" r:id="rId58"/>
              </w:object>
            </w:r>
          </w:p>
        </w:tc>
      </w:tr>
      <w:tr w:rsidR="00C666F7">
        <w:trPr>
          <w:jc w:val="center"/>
        </w:trPr>
        <w:tc>
          <w:tcPr>
            <w:tcW w:w="1058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直流</w:t>
            </w:r>
          </w:p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函数</w:t>
            </w:r>
          </w:p>
        </w:tc>
        <w:tc>
          <w:tcPr>
            <w:tcW w:w="2198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4"/>
              </w:rPr>
              <w:object w:dxaOrig="240" w:dyaOrig="260">
                <v:shape id="_x0000_i1153" type="#_x0000_t75" alt="" style="width:12.1pt;height:12.75pt;mso-width-percent:0;mso-height-percent:0;mso-width-percent:0;mso-height-percent:0" o:ole="">
                  <v:imagedata r:id="rId59" o:title=""/>
                </v:shape>
                <o:OLEObject Type="Embed" ProgID="Equation.DSMT4" ShapeID="_x0000_i1153" DrawAspect="Content" ObjectID="_1591231962" r:id="rId60"/>
              </w:object>
            </w:r>
          </w:p>
        </w:tc>
        <w:tc>
          <w:tcPr>
            <w:tcW w:w="2157" w:type="dxa"/>
            <w:vAlign w:val="center"/>
          </w:tcPr>
          <w:p w:rsidR="00C666F7" w:rsidRDefault="00A75186">
            <w:pPr>
              <w:snapToGrid w:val="0"/>
              <w:ind w:right="42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980" w:dyaOrig="320">
                <v:shape id="_x0000_i1152" type="#_x0000_t75" alt="" style="width:49.05pt;height:15.95pt;mso-width-percent:0;mso-height-percent:0;mso-width-percent:0;mso-height-percent:0" o:ole="">
                  <v:imagedata r:id="rId61" o:title=""/>
                </v:shape>
                <o:OLEObject Type="Embed" ProgID="Equation.DSMT4" ShapeID="_x0000_i1152" DrawAspect="Content" ObjectID="_1591231963" r:id="rId62"/>
              </w:object>
            </w:r>
          </w:p>
        </w:tc>
      </w:tr>
      <w:tr w:rsidR="00C666F7">
        <w:trPr>
          <w:jc w:val="center"/>
        </w:trPr>
        <w:tc>
          <w:tcPr>
            <w:tcW w:w="1058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冲激</w:t>
            </w:r>
          </w:p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序列</w:t>
            </w:r>
          </w:p>
        </w:tc>
        <w:tc>
          <w:tcPr>
            <w:tcW w:w="2198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600" w:dyaOrig="360">
                <v:shape id="_x0000_i1151" type="#_x0000_t75" alt="" style="width:29.95pt;height:17.85pt;mso-width-percent:0;mso-height-percent:0;mso-width-percent:0;mso-height-percent:0" o:ole="">
                  <v:imagedata r:id="rId63" o:title=""/>
                </v:shape>
                <o:OLEObject Type="Embed" ProgID="Equation.DSMT4" ShapeID="_x0000_i1151" DrawAspect="Content" ObjectID="_1591231964" r:id="rId64"/>
              </w:object>
            </w:r>
          </w:p>
        </w:tc>
        <w:tc>
          <w:tcPr>
            <w:tcW w:w="2157" w:type="dxa"/>
            <w:vAlign w:val="center"/>
          </w:tcPr>
          <w:p w:rsidR="00C666F7" w:rsidRDefault="00C666F7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</w:p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920" w:dyaOrig="360">
                <v:shape id="_x0000_i1150" type="#_x0000_t75" alt="" style="width:45.9pt;height:17.85pt;mso-width-percent:0;mso-height-percent:0;mso-width-percent:0;mso-height-percent:0" o:ole="">
                  <v:imagedata r:id="rId65" o:title=""/>
                </v:shape>
                <o:OLEObject Type="Embed" ProgID="Equation.DSMT4" ShapeID="_x0000_i1150" DrawAspect="Content" ObjectID="_1591231965" r:id="rId66"/>
              </w:object>
            </w:r>
          </w:p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30"/>
              </w:rPr>
              <w:object w:dxaOrig="859" w:dyaOrig="680">
                <v:shape id="_x0000_i1149" type="#_x0000_t75" alt="" style="width:42.7pt;height:33.75pt;mso-width-percent:0;mso-height-percent:0;mso-width-percent:0;mso-height-percent:0" o:ole="">
                  <v:imagedata r:id="rId67" o:title=""/>
                </v:shape>
                <o:OLEObject Type="Embed" ProgID="Equation.DSMT4" ShapeID="_x0000_i1149" DrawAspect="Content" ObjectID="_1591231966" r:id="rId68"/>
              </w:object>
            </w:r>
          </w:p>
        </w:tc>
      </w:tr>
      <w:tr w:rsidR="00C666F7">
        <w:trPr>
          <w:jc w:val="center"/>
        </w:trPr>
        <w:tc>
          <w:tcPr>
            <w:tcW w:w="1058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单边指数</w:t>
            </w:r>
          </w:p>
        </w:tc>
        <w:tc>
          <w:tcPr>
            <w:tcW w:w="2198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940" w:dyaOrig="360">
                <v:shape id="_x0000_i1148" type="#_x0000_t75" alt="" style="width:47.15pt;height:17.85pt;mso-width-percent:0;mso-height-percent:0;mso-width-percent:0;mso-height-percent:0" o:ole="">
                  <v:imagedata r:id="rId69" o:title=""/>
                </v:shape>
                <o:OLEObject Type="Embed" ProgID="Equation.3" ShapeID="_x0000_i1148" DrawAspect="Content" ObjectID="_1591231967" r:id="rId70"/>
              </w:object>
            </w:r>
          </w:p>
        </w:tc>
        <w:tc>
          <w:tcPr>
            <w:tcW w:w="2157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8"/>
              </w:rPr>
              <w:object w:dxaOrig="780" w:dyaOrig="660">
                <v:shape id="_x0000_i1147" type="#_x0000_t75" alt="" style="width:38.85pt;height:33.15pt;mso-width-percent:0;mso-height-percent:0;mso-width-percent:0;mso-height-percent:0" o:ole="">
                  <v:imagedata r:id="rId71" o:title=""/>
                </v:shape>
                <o:OLEObject Type="Embed" ProgID="Equation.3" ShapeID="_x0000_i1147" DrawAspect="Content" ObjectID="_1591231968" r:id="rId72"/>
              </w:object>
            </w:r>
          </w:p>
        </w:tc>
      </w:tr>
      <w:tr w:rsidR="00C666F7">
        <w:trPr>
          <w:jc w:val="center"/>
        </w:trPr>
        <w:tc>
          <w:tcPr>
            <w:tcW w:w="1058" w:type="dxa"/>
            <w:vAlign w:val="center"/>
          </w:tcPr>
          <w:p w:rsidR="00C666F7" w:rsidRDefault="00C666F7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</w:p>
        </w:tc>
        <w:tc>
          <w:tcPr>
            <w:tcW w:w="2198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34"/>
              </w:rPr>
              <w:object w:dxaOrig="1300" w:dyaOrig="800">
                <v:shape id="_x0000_i1146" type="#_x0000_t75" alt="" style="width:65pt;height:40.15pt;mso-width-percent:0;mso-height-percent:0;mso-width-percent:0;mso-height-percent:0" o:ole="">
                  <v:imagedata r:id="rId73" o:title=""/>
                </v:shape>
                <o:OLEObject Type="Embed" ProgID="Equation.3" ShapeID="_x0000_i1146" DrawAspect="Content" ObjectID="_1591231969" r:id="rId74"/>
              </w:object>
            </w:r>
          </w:p>
        </w:tc>
        <w:tc>
          <w:tcPr>
            <w:tcW w:w="2157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1200" w:dyaOrig="620">
                <v:shape id="_x0000_i1145" type="#_x0000_t75" alt="" style="width:59.9pt;height:31.2pt;mso-width-percent:0;mso-height-percent:0;mso-width-percent:0;mso-height-percent:0" o:ole="">
                  <v:imagedata r:id="rId75" o:title=""/>
                </v:shape>
                <o:OLEObject Type="Embed" ProgID="Equation.3" ShapeID="_x0000_i1145" DrawAspect="Content" ObjectID="_1591231970" r:id="rId76"/>
              </w:object>
            </w:r>
          </w:p>
        </w:tc>
      </w:tr>
      <w:tr w:rsidR="00C666F7">
        <w:trPr>
          <w:jc w:val="center"/>
        </w:trPr>
        <w:tc>
          <w:tcPr>
            <w:tcW w:w="1058" w:type="dxa"/>
            <w:vAlign w:val="center"/>
          </w:tcPr>
          <w:p w:rsidR="00C666F7" w:rsidRDefault="00C666F7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</w:p>
        </w:tc>
        <w:tc>
          <w:tcPr>
            <w:tcW w:w="2198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30"/>
              </w:rPr>
              <w:object w:dxaOrig="960" w:dyaOrig="720">
                <v:shape id="_x0000_i1144" type="#_x0000_t75" alt="" style="width:47.8pt;height:36.3pt;mso-width-percent:0;mso-height-percent:0;mso-width-percent:0;mso-height-percent:0" o:ole="">
                  <v:imagedata r:id="rId77" o:title=""/>
                </v:shape>
                <o:OLEObject Type="Embed" ProgID="Equation.3" ShapeID="_x0000_i1144" DrawAspect="Content" ObjectID="_1591231971" r:id="rId78"/>
              </w:object>
            </w:r>
          </w:p>
        </w:tc>
        <w:tc>
          <w:tcPr>
            <w:tcW w:w="2157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8"/>
              </w:rPr>
              <w:object w:dxaOrig="400" w:dyaOrig="660">
                <v:shape id="_x0000_i1143" type="#_x0000_t75" alt="" style="width:19.75pt;height:33.15pt;mso-width-percent:0;mso-height-percent:0;mso-width-percent:0;mso-height-percent:0" o:ole="">
                  <v:imagedata r:id="rId79" o:title=""/>
                </v:shape>
                <o:OLEObject Type="Embed" ProgID="Equation.3" ShapeID="_x0000_i1143" DrawAspect="Content" ObjectID="_1591231972" r:id="rId80"/>
              </w:object>
            </w:r>
          </w:p>
        </w:tc>
      </w:tr>
      <w:tr w:rsidR="00C666F7">
        <w:trPr>
          <w:jc w:val="center"/>
        </w:trPr>
        <w:tc>
          <w:tcPr>
            <w:tcW w:w="1058" w:type="dxa"/>
            <w:vAlign w:val="center"/>
          </w:tcPr>
          <w:p w:rsidR="00C666F7" w:rsidRDefault="00C666F7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</w:p>
        </w:tc>
        <w:tc>
          <w:tcPr>
            <w:tcW w:w="2198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440" w:dyaOrig="320">
                <v:shape id="_x0000_i1142" type="#_x0000_t75" alt="" style="width:22.3pt;height:15.95pt;mso-width-percent:0;mso-height-percent:0;mso-width-percent:0;mso-height-percent:0" o:ole="">
                  <v:imagedata r:id="rId81" o:title=""/>
                </v:shape>
                <o:OLEObject Type="Embed" ProgID="Equation.3" ShapeID="_x0000_i1142" DrawAspect="Content" ObjectID="_1591231973" r:id="rId82"/>
              </w:object>
            </w:r>
          </w:p>
        </w:tc>
        <w:tc>
          <w:tcPr>
            <w:tcW w:w="2157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8"/>
              </w:rPr>
              <w:object w:dxaOrig="1183" w:dyaOrig="660">
                <v:shape id="_x0000_i1141" type="#_x0000_t75" alt="" style="width:59.25pt;height:33.15pt;mso-width-percent:0;mso-height-percent:0;mso-width-percent:0;mso-height-percent:0" o:ole="">
                  <v:imagedata r:id="rId83" o:title=""/>
                </v:shape>
                <o:OLEObject Type="Embed" ProgID="Equation.DSMT4" ShapeID="_x0000_i1141" DrawAspect="Content" ObjectID="_1591231974" r:id="rId84"/>
              </w:object>
            </w:r>
          </w:p>
        </w:tc>
      </w:tr>
    </w:tbl>
    <w:p w:rsidR="00C666F7" w:rsidRDefault="00C666F7">
      <w:pPr>
        <w:snapToGrid w:val="0"/>
        <w:jc w:val="center"/>
        <w:rPr>
          <w:rFonts w:ascii="华文新魏" w:eastAsia="华文新魏" w:hAnsi="华文新魏" w:cs="华文新魏"/>
        </w:rPr>
      </w:pPr>
    </w:p>
    <w:p w:rsidR="00C666F7" w:rsidRDefault="00C666F7">
      <w:pPr>
        <w:snapToGrid w:val="0"/>
        <w:jc w:val="center"/>
        <w:rPr>
          <w:rFonts w:ascii="华文新魏" w:eastAsia="华文新魏" w:hAnsi="华文新魏" w:cs="华文新魏"/>
        </w:rPr>
      </w:pPr>
    </w:p>
    <w:p w:rsidR="00C666F7" w:rsidRDefault="00D82F1F">
      <w:pPr>
        <w:snapToGrid w:val="0"/>
        <w:jc w:val="center"/>
        <w:rPr>
          <w:rFonts w:ascii="华文新魏" w:eastAsia="华文新魏" w:hAnsi="华文新魏" w:cs="华文新魏"/>
        </w:rPr>
      </w:pPr>
      <w:r>
        <w:rPr>
          <w:rFonts w:ascii="华文新魏" w:eastAsia="华文新魏" w:hAnsi="华文新魏" w:cs="华文新魏" w:hint="eastAsia"/>
        </w:rPr>
        <w:t>拉普拉斯变换性质</w:t>
      </w:r>
    </w:p>
    <w:p w:rsidR="00C666F7" w:rsidRDefault="00C666F7">
      <w:pPr>
        <w:snapToGrid w:val="0"/>
        <w:rPr>
          <w:rFonts w:ascii="华文新魏" w:eastAsia="华文新魏" w:hAnsi="华文新魏" w:cs="华文新魏"/>
        </w:rPr>
      </w:pPr>
    </w:p>
    <w:tbl>
      <w:tblPr>
        <w:tblW w:w="8855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3597"/>
        <w:gridCol w:w="3981"/>
      </w:tblGrid>
      <w:tr w:rsidR="00C666F7">
        <w:tc>
          <w:tcPr>
            <w:tcW w:w="1277" w:type="dxa"/>
          </w:tcPr>
          <w:p w:rsidR="00C666F7" w:rsidRDefault="00D82F1F">
            <w:pPr>
              <w:snapToGrid w:val="0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lastRenderedPageBreak/>
              <w:t>公式序号</w:t>
            </w:r>
          </w:p>
        </w:tc>
        <w:tc>
          <w:tcPr>
            <w:tcW w:w="3597" w:type="dxa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原函数</w:t>
            </w:r>
            <w:r w:rsidR="00A75186"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480" w:dyaOrig="320">
                <v:shape id="_x0000_i1140" type="#_x0000_t75" alt="" style="width:24.2pt;height:15.95pt;mso-width-percent:0;mso-height-percent:0;mso-width-percent:0;mso-height-percent:0" o:ole="">
                  <v:imagedata r:id="rId85" o:title=""/>
                </v:shape>
                <o:OLEObject Type="Embed" ProgID="Equation.DSMT4" ShapeID="_x0000_i1140" DrawAspect="Content" ObjectID="_1591231975" r:id="rId86"/>
              </w:object>
            </w:r>
            <w:r>
              <w:rPr>
                <w:rFonts w:ascii="华文新魏" w:eastAsia="华文新魏" w:hAnsi="华文新魏" w:cs="华文新魏" w:hint="eastAsia"/>
              </w:rPr>
              <w:t>，</w:t>
            </w:r>
            <w:r w:rsidR="00A75186">
              <w:rPr>
                <w:rFonts w:ascii="华文新魏" w:eastAsia="华文新魏" w:hAnsi="华文新魏" w:cs="华文新魏" w:hint="eastAsia"/>
                <w:noProof/>
                <w:position w:val="-6"/>
              </w:rPr>
              <w:object w:dxaOrig="499" w:dyaOrig="279">
                <v:shape id="_x0000_i1139" type="#_x0000_t75" alt="" style="width:24.85pt;height:14pt;mso-width-percent:0;mso-height-percent:0;mso-width-percent:0;mso-height-percent:0" o:ole="">
                  <v:imagedata r:id="rId87" o:title=""/>
                </v:shape>
                <o:OLEObject Type="Embed" ProgID="Equation.DSMT4" ShapeID="_x0000_i1139" DrawAspect="Content" ObjectID="_1591231976" r:id="rId88"/>
              </w:object>
            </w:r>
          </w:p>
        </w:tc>
        <w:tc>
          <w:tcPr>
            <w:tcW w:w="3981" w:type="dxa"/>
          </w:tcPr>
          <w:p w:rsidR="00C666F7" w:rsidRDefault="00D82F1F">
            <w:pPr>
              <w:snapToGrid w:val="0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像函数</w:t>
            </w:r>
            <w:r w:rsidR="00A75186"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1579" w:dyaOrig="360">
                <v:shape id="_x0000_i1138" type="#_x0000_t75" alt="" style="width:79pt;height:17.85pt;mso-width-percent:0;mso-height-percent:0;mso-width-percent:0;mso-height-percent:0" o:ole="">
                  <v:imagedata r:id="rId89" o:title=""/>
                </v:shape>
                <o:OLEObject Type="Embed" ProgID="Equation.DSMT4" ShapeID="_x0000_i1138" DrawAspect="Content" ObjectID="_1591231977" r:id="rId90"/>
              </w:object>
            </w:r>
          </w:p>
        </w:tc>
      </w:tr>
      <w:tr w:rsidR="00C666F7">
        <w:tc>
          <w:tcPr>
            <w:tcW w:w="1277" w:type="dxa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※1</w:t>
            </w:r>
          </w:p>
        </w:tc>
        <w:tc>
          <w:tcPr>
            <w:tcW w:w="3597" w:type="dxa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460" w:dyaOrig="320">
                <v:shape id="_x0000_i1137" type="#_x0000_t75" alt="" style="width:22.95pt;height:15.95pt;mso-width-percent:0;mso-height-percent:0;mso-width-percent:0;mso-height-percent:0" o:ole="">
                  <v:imagedata r:id="rId91" o:title=""/>
                </v:shape>
                <o:OLEObject Type="Embed" ProgID="Equation.DSMT4" ShapeID="_x0000_i1137" DrawAspect="Content" ObjectID="_1591231978" r:id="rId92"/>
              </w:object>
            </w:r>
          </w:p>
        </w:tc>
        <w:tc>
          <w:tcPr>
            <w:tcW w:w="3981" w:type="dxa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4"/>
              </w:rPr>
              <w:object w:dxaOrig="139" w:dyaOrig="260">
                <v:shape id="_x0000_i1136" type="#_x0000_t75" alt="" style="width:7pt;height:12.75pt;mso-width-percent:0;mso-height-percent:0;mso-width-percent:0;mso-height-percent:0" o:ole="">
                  <v:imagedata r:id="rId93" o:title=""/>
                </v:shape>
                <o:OLEObject Type="Embed" ProgID="Equation.DSMT4" ShapeID="_x0000_i1136" DrawAspect="Content" ObjectID="_1591231979" r:id="rId94"/>
              </w:object>
            </w:r>
          </w:p>
        </w:tc>
      </w:tr>
      <w:tr w:rsidR="00C666F7">
        <w:tc>
          <w:tcPr>
            <w:tcW w:w="1277" w:type="dxa"/>
          </w:tcPr>
          <w:p w:rsidR="00C666F7" w:rsidRDefault="00D82F1F">
            <w:pPr>
              <w:tabs>
                <w:tab w:val="left" w:pos="360"/>
                <w:tab w:val="center" w:pos="530"/>
              </w:tabs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※2</w:t>
            </w:r>
          </w:p>
        </w:tc>
        <w:tc>
          <w:tcPr>
            <w:tcW w:w="3597" w:type="dxa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440" w:dyaOrig="320">
                <v:shape id="_x0000_i1135" type="#_x0000_t75" alt="" style="width:22.3pt;height:15.95pt;mso-width-percent:0;mso-height-percent:0;mso-width-percent:0;mso-height-percent:0" o:ole="">
                  <v:imagedata r:id="rId95" o:title=""/>
                </v:shape>
                <o:OLEObject Type="Embed" ProgID="Equation.DSMT4" ShapeID="_x0000_i1135" DrawAspect="Content" ObjectID="_1591231980" r:id="rId96"/>
              </w:object>
            </w:r>
          </w:p>
        </w:tc>
        <w:tc>
          <w:tcPr>
            <w:tcW w:w="3981" w:type="dxa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220" w:dyaOrig="620">
                <v:shape id="_x0000_i1134" type="#_x0000_t75" alt="" style="width:10.85pt;height:31.2pt;mso-width-percent:0;mso-height-percent:0;mso-width-percent:0;mso-height-percent:0" o:ole="">
                  <v:imagedata r:id="rId97" o:title=""/>
                </v:shape>
                <o:OLEObject Type="Embed" ProgID="Equation.DSMT4" ShapeID="_x0000_i1134" DrawAspect="Content" ObjectID="_1591231981" r:id="rId98"/>
              </w:object>
            </w:r>
          </w:p>
        </w:tc>
      </w:tr>
      <w:tr w:rsidR="00C666F7">
        <w:tc>
          <w:tcPr>
            <w:tcW w:w="1277" w:type="dxa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※※3</w:t>
            </w:r>
          </w:p>
        </w:tc>
        <w:tc>
          <w:tcPr>
            <w:tcW w:w="3597" w:type="dxa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6"/>
              </w:rPr>
              <w:object w:dxaOrig="139" w:dyaOrig="240">
                <v:shape id="_x0000_i1133" type="#_x0000_t75" alt="" style="width:7pt;height:12.1pt;mso-width-percent:0;mso-height-percent:0;mso-width-percent:0;mso-height-percent:0" o:ole="">
                  <v:imagedata r:id="rId99" o:title=""/>
                </v:shape>
                <o:OLEObject Type="Embed" ProgID="Equation.DSMT4" ShapeID="_x0000_i1133" DrawAspect="Content" ObjectID="_1591231982" r:id="rId100"/>
              </w:object>
            </w:r>
          </w:p>
        </w:tc>
        <w:tc>
          <w:tcPr>
            <w:tcW w:w="3981" w:type="dxa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320" w:dyaOrig="620">
                <v:shape id="_x0000_i1132" type="#_x0000_t75" alt="" style="width:15.95pt;height:31.2pt;mso-width-percent:0;mso-height-percent:0;mso-width-percent:0;mso-height-percent:0" o:ole="">
                  <v:imagedata r:id="rId101" o:title=""/>
                </v:shape>
                <o:OLEObject Type="Embed" ProgID="Equation.DSMT4" ShapeID="_x0000_i1132" DrawAspect="Content" ObjectID="_1591231983" r:id="rId102"/>
              </w:object>
            </w:r>
          </w:p>
        </w:tc>
      </w:tr>
      <w:tr w:rsidR="00C666F7">
        <w:tc>
          <w:tcPr>
            <w:tcW w:w="1277" w:type="dxa"/>
          </w:tcPr>
          <w:p w:rsidR="00C666F7" w:rsidRDefault="00C666F7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</w:p>
        </w:tc>
        <w:tc>
          <w:tcPr>
            <w:tcW w:w="3597" w:type="dxa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6"/>
              </w:rPr>
              <w:object w:dxaOrig="240" w:dyaOrig="323">
                <v:shape id="_x0000_i1131" type="#_x0000_t75" alt="" style="width:12.1pt;height:17.2pt;mso-width-percent:0;mso-height-percent:0;mso-width-percent:0;mso-height-percent:0" o:ole="">
                  <v:imagedata r:id="rId103" o:title=""/>
                </v:shape>
                <o:OLEObject Type="Embed" ProgID="Equation.DSMT4" ShapeID="_x0000_i1131" DrawAspect="Content" ObjectID="_1591231984" r:id="rId104"/>
              </w:object>
            </w:r>
          </w:p>
        </w:tc>
        <w:tc>
          <w:tcPr>
            <w:tcW w:w="3981" w:type="dxa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460" w:dyaOrig="622">
                <v:shape id="_x0000_i1130" type="#_x0000_t75" alt="" style="width:22.95pt;height:31.2pt;mso-width-percent:0;mso-height-percent:0;mso-width-percent:0;mso-height-percent:0" o:ole="">
                  <v:imagedata r:id="rId105" o:title=""/>
                </v:shape>
                <o:OLEObject Type="Embed" ProgID="Equation.DSMT4" ShapeID="_x0000_i1130" DrawAspect="Content" ObjectID="_1591231985" r:id="rId106"/>
              </w:object>
            </w:r>
          </w:p>
        </w:tc>
      </w:tr>
      <w:tr w:rsidR="00C666F7">
        <w:tc>
          <w:tcPr>
            <w:tcW w:w="1277" w:type="dxa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※※4</w:t>
            </w:r>
          </w:p>
        </w:tc>
        <w:tc>
          <w:tcPr>
            <w:tcW w:w="3597" w:type="dxa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6"/>
              </w:rPr>
              <w:object w:dxaOrig="300" w:dyaOrig="320">
                <v:shape id="_x0000_i1129" type="#_x0000_t75" alt="" style="width:15.3pt;height:15.95pt;mso-width-percent:0;mso-height-percent:0;mso-width-percent:0;mso-height-percent:0" o:ole="">
                  <v:imagedata r:id="rId107" o:title=""/>
                </v:shape>
                <o:OLEObject Type="Embed" ProgID="Equation.DSMT4" ShapeID="_x0000_i1129" DrawAspect="Content" ObjectID="_1591231986" r:id="rId108"/>
              </w:object>
            </w:r>
          </w:p>
        </w:tc>
        <w:tc>
          <w:tcPr>
            <w:tcW w:w="3981" w:type="dxa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560" w:dyaOrig="620">
                <v:shape id="_x0000_i1128" type="#_x0000_t75" alt="" style="width:28.05pt;height:31.2pt;mso-width-percent:0;mso-height-percent:0;mso-width-percent:0;mso-height-percent:0" o:ole="">
                  <v:imagedata r:id="rId109" o:title=""/>
                </v:shape>
                <o:OLEObject Type="Embed" ProgID="Equation.DSMT4" ShapeID="_x0000_i1128" DrawAspect="Content" ObjectID="_1591231987" r:id="rId110"/>
              </w:object>
            </w:r>
          </w:p>
        </w:tc>
      </w:tr>
      <w:tr w:rsidR="00C666F7">
        <w:tc>
          <w:tcPr>
            <w:tcW w:w="1277" w:type="dxa"/>
          </w:tcPr>
          <w:p w:rsidR="00C666F7" w:rsidRDefault="00D82F1F">
            <w:pPr>
              <w:tabs>
                <w:tab w:val="left" w:pos="450"/>
                <w:tab w:val="center" w:pos="530"/>
              </w:tabs>
              <w:snapToGrid w:val="0"/>
              <w:jc w:val="left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ab/>
              <w:t>※</w:t>
            </w:r>
            <w:r>
              <w:rPr>
                <w:rFonts w:ascii="华文新魏" w:eastAsia="华文新魏" w:hAnsi="华文新魏" w:cs="华文新魏" w:hint="eastAsia"/>
              </w:rPr>
              <w:tab/>
              <w:t>5</w:t>
            </w:r>
          </w:p>
        </w:tc>
        <w:tc>
          <w:tcPr>
            <w:tcW w:w="3597" w:type="dxa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6"/>
              </w:rPr>
              <w:object w:dxaOrig="620" w:dyaOrig="279">
                <v:shape id="_x0000_i1127" type="#_x0000_t75" alt="" style="width:31.2pt;height:14pt;mso-width-percent:0;mso-height-percent:0;mso-width-percent:0;mso-height-percent:0" o:ole="">
                  <v:imagedata r:id="rId111" o:title=""/>
                </v:shape>
                <o:OLEObject Type="Embed" ProgID="Equation.DSMT4" ShapeID="_x0000_i1127" DrawAspect="Content" ObjectID="_1591231988" r:id="rId112"/>
              </w:object>
            </w:r>
          </w:p>
        </w:tc>
        <w:tc>
          <w:tcPr>
            <w:tcW w:w="3981" w:type="dxa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800" w:dyaOrig="620">
                <v:shape id="_x0000_i1126" type="#_x0000_t75" alt="" style="width:40.15pt;height:31.2pt;mso-width-percent:0;mso-height-percent:0;mso-width-percent:0;mso-height-percent:0" o:ole="">
                  <v:imagedata r:id="rId113" o:title=""/>
                </v:shape>
                <o:OLEObject Type="Embed" ProgID="Equation.DSMT4" ShapeID="_x0000_i1126" DrawAspect="Content" ObjectID="_1591231989" r:id="rId114"/>
              </w:object>
            </w:r>
          </w:p>
        </w:tc>
      </w:tr>
      <w:tr w:rsidR="00C666F7">
        <w:tc>
          <w:tcPr>
            <w:tcW w:w="1277" w:type="dxa"/>
          </w:tcPr>
          <w:p w:rsidR="00C666F7" w:rsidRDefault="00D82F1F">
            <w:pPr>
              <w:tabs>
                <w:tab w:val="left" w:pos="370"/>
                <w:tab w:val="center" w:pos="530"/>
              </w:tabs>
              <w:snapToGrid w:val="0"/>
              <w:jc w:val="left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ab/>
              <w:t>※</w:t>
            </w:r>
            <w:r>
              <w:rPr>
                <w:rFonts w:ascii="华文新魏" w:eastAsia="华文新魏" w:hAnsi="华文新魏" w:cs="华文新魏" w:hint="eastAsia"/>
              </w:rPr>
              <w:tab/>
              <w:t>6</w:t>
            </w:r>
          </w:p>
        </w:tc>
        <w:tc>
          <w:tcPr>
            <w:tcW w:w="3597" w:type="dxa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6"/>
              </w:rPr>
              <w:object w:dxaOrig="660" w:dyaOrig="240">
                <v:shape id="_x0000_i1125" type="#_x0000_t75" alt="" style="width:33.15pt;height:12.1pt;mso-width-percent:0;mso-height-percent:0;mso-width-percent:0;mso-height-percent:0" o:ole="">
                  <v:imagedata r:id="rId115" o:title=""/>
                </v:shape>
                <o:OLEObject Type="Embed" ProgID="Equation.DSMT4" ShapeID="_x0000_i1125" DrawAspect="Content" ObjectID="_1591231990" r:id="rId116"/>
              </w:object>
            </w:r>
          </w:p>
        </w:tc>
        <w:tc>
          <w:tcPr>
            <w:tcW w:w="3981" w:type="dxa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800" w:dyaOrig="620">
                <v:shape id="_x0000_i1124" type="#_x0000_t75" alt="" style="width:40.15pt;height:31.2pt;mso-width-percent:0;mso-height-percent:0;mso-width-percent:0;mso-height-percent:0" o:ole="">
                  <v:imagedata r:id="rId117" o:title=""/>
                </v:shape>
                <o:OLEObject Type="Embed" ProgID="Equation.DSMT4" ShapeID="_x0000_i1124" DrawAspect="Content" ObjectID="_1591231991" r:id="rId118"/>
              </w:object>
            </w:r>
          </w:p>
        </w:tc>
      </w:tr>
    </w:tbl>
    <w:p w:rsidR="00C666F7" w:rsidRDefault="00C666F7">
      <w:pPr>
        <w:snapToGrid w:val="0"/>
        <w:jc w:val="center"/>
        <w:rPr>
          <w:rFonts w:ascii="华文新魏" w:eastAsia="华文新魏" w:hAnsi="华文新魏" w:cs="华文新魏"/>
        </w:rPr>
      </w:pPr>
    </w:p>
    <w:p w:rsidR="00C666F7" w:rsidRDefault="00D82F1F">
      <w:pPr>
        <w:snapToGrid w:val="0"/>
        <w:jc w:val="center"/>
        <w:rPr>
          <w:rFonts w:ascii="华文新魏" w:eastAsia="华文新魏" w:hAnsi="华文新魏" w:cs="华文新魏"/>
        </w:rPr>
      </w:pPr>
      <w:r>
        <w:rPr>
          <w:rFonts w:ascii="华文新魏" w:eastAsia="华文新魏" w:hAnsi="华文新魏" w:cs="华文新魏" w:hint="eastAsia"/>
        </w:rPr>
        <w:t>拉普拉斯变换性质</w:t>
      </w:r>
    </w:p>
    <w:tbl>
      <w:tblPr>
        <w:tblW w:w="8099" w:type="dxa"/>
        <w:tblInd w:w="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1827"/>
        <w:gridCol w:w="4658"/>
      </w:tblGrid>
      <w:tr w:rsidR="00C666F7">
        <w:tc>
          <w:tcPr>
            <w:tcW w:w="1614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性质</w:t>
            </w:r>
          </w:p>
        </w:tc>
        <w:tc>
          <w:tcPr>
            <w:tcW w:w="1827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时域</w:t>
            </w:r>
            <w:r w:rsidR="00A75186"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480" w:dyaOrig="320">
                <v:shape id="_x0000_i1123" type="#_x0000_t75" alt="" style="width:24.2pt;height:15.95pt;mso-width-percent:0;mso-height-percent:0;mso-width-percent:0;mso-height-percent:0" o:ole="">
                  <v:imagedata r:id="rId119" o:title=""/>
                </v:shape>
                <o:OLEObject Type="Embed" ProgID="Equation.DSMT4" ShapeID="_x0000_i1123" DrawAspect="Content" ObjectID="_1591231992" r:id="rId120"/>
              </w:object>
            </w:r>
            <w:r>
              <w:rPr>
                <w:rFonts w:ascii="华文新魏" w:eastAsia="华文新魏" w:hAnsi="华文新魏" w:cs="华文新魏" w:hint="eastAsia"/>
              </w:rPr>
              <w:t xml:space="preserve">  </w:t>
            </w:r>
            <w:r w:rsidR="00A75186">
              <w:rPr>
                <w:rFonts w:ascii="华文新魏" w:eastAsia="华文新魏" w:hAnsi="华文新魏" w:cs="华文新魏" w:hint="eastAsia"/>
                <w:noProof/>
                <w:position w:val="-6"/>
              </w:rPr>
              <w:object w:dxaOrig="499" w:dyaOrig="279">
                <v:shape id="_x0000_i1122" type="#_x0000_t75" alt="" style="width:24.85pt;height:14pt;mso-width-percent:0;mso-height-percent:0;mso-width-percent:0;mso-height-percent:0" o:ole="">
                  <v:imagedata r:id="rId121" o:title=""/>
                </v:shape>
                <o:OLEObject Type="Embed" ProgID="Equation.DSMT4" ShapeID="_x0000_i1122" DrawAspect="Content" ObjectID="_1591231993" r:id="rId122"/>
              </w:object>
            </w:r>
          </w:p>
        </w:tc>
        <w:tc>
          <w:tcPr>
            <w:tcW w:w="4658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复频域</w:t>
            </w:r>
            <w:r w:rsidR="00A75186"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520" w:dyaOrig="320">
                <v:shape id="_x0000_i1121" type="#_x0000_t75" alt="" style="width:26.1pt;height:15.95pt;mso-width-percent:0;mso-height-percent:0;mso-width-percent:0;mso-height-percent:0" o:ole="">
                  <v:imagedata r:id="rId123" o:title=""/>
                </v:shape>
                <o:OLEObject Type="Embed" ProgID="Equation.DSMT4" ShapeID="_x0000_i1121" DrawAspect="Content" ObjectID="_1591231994" r:id="rId124"/>
              </w:object>
            </w:r>
            <w:r>
              <w:rPr>
                <w:rFonts w:ascii="华文新魏" w:eastAsia="华文新魏" w:hAnsi="华文新魏" w:cs="华文新魏" w:hint="eastAsia"/>
              </w:rPr>
              <w:t>，</w:t>
            </w:r>
            <w:r w:rsidR="00A75186"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700" w:dyaOrig="360">
                <v:shape id="_x0000_i1120" type="#_x0000_t75" alt="" style="width:35.05pt;height:17.85pt;mso-width-percent:0;mso-height-percent:0;mso-width-percent:0;mso-height-percent:0" o:ole="">
                  <v:imagedata r:id="rId125" o:title=""/>
                </v:shape>
                <o:OLEObject Type="Embed" ProgID="Equation.DSMT4" ShapeID="_x0000_i1120" DrawAspect="Content" ObjectID="_1591231995" r:id="rId126"/>
              </w:object>
            </w:r>
          </w:p>
        </w:tc>
      </w:tr>
      <w:tr w:rsidR="00C666F7">
        <w:tc>
          <w:tcPr>
            <w:tcW w:w="1614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※※1时间平移</w:t>
            </w:r>
          </w:p>
        </w:tc>
        <w:tc>
          <w:tcPr>
            <w:tcW w:w="1827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1600" w:dyaOrig="360">
                <v:shape id="_x0000_i1119" type="#_x0000_t75" alt="" style="width:80.3pt;height:17.85pt;mso-width-percent:0;mso-height-percent:0;mso-width-percent:0;mso-height-percent:0" o:ole="">
                  <v:imagedata r:id="rId127" o:title=""/>
                </v:shape>
                <o:OLEObject Type="Embed" ProgID="Equation.DSMT4" ShapeID="_x0000_i1119" DrawAspect="Content" ObjectID="_1591231996" r:id="rId128"/>
              </w:object>
            </w:r>
          </w:p>
        </w:tc>
        <w:tc>
          <w:tcPr>
            <w:tcW w:w="4658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900" w:dyaOrig="360">
                <v:shape id="_x0000_i1118" type="#_x0000_t75" alt="" style="width:45.25pt;height:17.85pt;mso-width-percent:0;mso-height-percent:0;mso-width-percent:0;mso-height-percent:0" o:ole="">
                  <v:imagedata r:id="rId129" o:title=""/>
                </v:shape>
                <o:OLEObject Type="Embed" ProgID="Equation.DSMT4" ShapeID="_x0000_i1118" DrawAspect="Content" ObjectID="_1591231997" r:id="rId130"/>
              </w:object>
            </w:r>
          </w:p>
        </w:tc>
      </w:tr>
      <w:tr w:rsidR="00C666F7">
        <w:tc>
          <w:tcPr>
            <w:tcW w:w="1614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尺度特性</w:t>
            </w:r>
          </w:p>
        </w:tc>
        <w:tc>
          <w:tcPr>
            <w:tcW w:w="1827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620" w:dyaOrig="320">
                <v:shape id="_x0000_i1117" type="#_x0000_t75" alt="" style="width:31.2pt;height:15.95pt;mso-width-percent:0;mso-height-percent:0;mso-width-percent:0;mso-height-percent:0" o:ole="">
                  <v:imagedata r:id="rId131" o:title=""/>
                </v:shape>
                <o:OLEObject Type="Embed" ProgID="Equation.DSMT4" ShapeID="_x0000_i1117" DrawAspect="Content" ObjectID="_1591231998" r:id="rId132"/>
              </w:object>
            </w:r>
          </w:p>
        </w:tc>
        <w:tc>
          <w:tcPr>
            <w:tcW w:w="4658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780" w:dyaOrig="620">
                <v:shape id="_x0000_i1116" type="#_x0000_t75" alt="" style="width:38.85pt;height:31.2pt;mso-width-percent:0;mso-height-percent:0;mso-width-percent:0;mso-height-percent:0" o:ole="">
                  <v:imagedata r:id="rId133" o:title=""/>
                </v:shape>
                <o:OLEObject Type="Embed" ProgID="Equation.DSMT4" ShapeID="_x0000_i1116" DrawAspect="Content" ObjectID="_1591231999" r:id="rId134"/>
              </w:object>
            </w:r>
          </w:p>
        </w:tc>
      </w:tr>
      <w:tr w:rsidR="00C666F7">
        <w:tc>
          <w:tcPr>
            <w:tcW w:w="1614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※2频率频移</w:t>
            </w:r>
          </w:p>
        </w:tc>
        <w:tc>
          <w:tcPr>
            <w:tcW w:w="1827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840" w:dyaOrig="360">
                <v:shape id="_x0000_i1115" type="#_x0000_t75" alt="" style="width:42.05pt;height:17.85pt;mso-width-percent:0;mso-height-percent:0;mso-width-percent:0;mso-height-percent:0" o:ole="">
                  <v:imagedata r:id="rId135" o:title=""/>
                </v:shape>
                <o:OLEObject Type="Embed" ProgID="Equation.DSMT4" ShapeID="_x0000_i1115" DrawAspect="Content" ObjectID="_1591232000" r:id="rId136"/>
              </w:object>
            </w:r>
          </w:p>
        </w:tc>
        <w:tc>
          <w:tcPr>
            <w:tcW w:w="4658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940" w:dyaOrig="360">
                <v:shape id="_x0000_i1114" type="#_x0000_t75" alt="" style="width:47.15pt;height:17.85pt;mso-width-percent:0;mso-height-percent:0;mso-width-percent:0;mso-height-percent:0" o:ole="">
                  <v:imagedata r:id="rId137" o:title=""/>
                </v:shape>
                <o:OLEObject Type="Embed" ProgID="Equation.DSMT4" ShapeID="_x0000_i1114" DrawAspect="Content" ObjectID="_1591232001" r:id="rId138"/>
              </w:object>
            </w:r>
          </w:p>
        </w:tc>
      </w:tr>
      <w:tr w:rsidR="00C666F7">
        <w:tc>
          <w:tcPr>
            <w:tcW w:w="1614" w:type="dxa"/>
            <w:vMerge w:val="restart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※3时域微分</w:t>
            </w:r>
          </w:p>
        </w:tc>
        <w:tc>
          <w:tcPr>
            <w:tcW w:w="1827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600" w:dyaOrig="620">
                <v:shape id="_x0000_i1113" type="#_x0000_t75" alt="" style="width:29.95pt;height:31.2pt;mso-width-percent:0;mso-height-percent:0;mso-width-percent:0;mso-height-percent:0" o:ole="">
                  <v:imagedata r:id="rId139" o:title=""/>
                </v:shape>
                <o:OLEObject Type="Embed" ProgID="Equation.DSMT4" ShapeID="_x0000_i1113" DrawAspect="Content" ObjectID="_1591232002" r:id="rId140"/>
              </w:object>
            </w:r>
          </w:p>
        </w:tc>
        <w:tc>
          <w:tcPr>
            <w:tcW w:w="4658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1400" w:dyaOrig="360">
                <v:shape id="_x0000_i1112" type="#_x0000_t75" alt="" style="width:70.1pt;height:17.85pt;mso-width-percent:0;mso-height-percent:0;mso-width-percent:0;mso-height-percent:0" o:ole="">
                  <v:imagedata r:id="rId141" o:title=""/>
                </v:shape>
                <o:OLEObject Type="Embed" ProgID="Equation.DSMT4" ShapeID="_x0000_i1112" DrawAspect="Content" ObjectID="_1591232003" r:id="rId142"/>
              </w:object>
            </w:r>
          </w:p>
        </w:tc>
      </w:tr>
      <w:tr w:rsidR="00C666F7">
        <w:tc>
          <w:tcPr>
            <w:tcW w:w="1614" w:type="dxa"/>
            <w:vMerge/>
            <w:vAlign w:val="center"/>
          </w:tcPr>
          <w:p w:rsidR="00C666F7" w:rsidRDefault="00C666F7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</w:p>
        </w:tc>
        <w:tc>
          <w:tcPr>
            <w:tcW w:w="1827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760" w:dyaOrig="660">
                <v:shape id="_x0000_i1111" type="#_x0000_t75" alt="" style="width:38.25pt;height:33.15pt;mso-width-percent:0;mso-height-percent:0;mso-width-percent:0;mso-height-percent:0" o:ole="">
                  <v:imagedata r:id="rId143" o:title=""/>
                </v:shape>
                <o:OLEObject Type="Embed" ProgID="Equation.DSMT4" ShapeID="_x0000_i1111" DrawAspect="Content" ObjectID="_1591232004" r:id="rId144"/>
              </w:object>
            </w:r>
          </w:p>
        </w:tc>
        <w:tc>
          <w:tcPr>
            <w:tcW w:w="4658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4440" w:dyaOrig="360">
                <v:shape id="_x0000_i1110" type="#_x0000_t75" alt="" style="width:221.75pt;height:17.85pt;mso-width-percent:0;mso-height-percent:0;mso-width-percent:0;mso-height-percent:0" o:ole="">
                  <v:imagedata r:id="rId145" o:title=""/>
                </v:shape>
                <o:OLEObject Type="Embed" ProgID="Equation.DSMT4" ShapeID="_x0000_i1110" DrawAspect="Content" ObjectID="_1591232005" r:id="rId146"/>
              </w:object>
            </w:r>
          </w:p>
        </w:tc>
      </w:tr>
      <w:tr w:rsidR="00C666F7">
        <w:tc>
          <w:tcPr>
            <w:tcW w:w="1614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时域积分</w:t>
            </w:r>
          </w:p>
        </w:tc>
        <w:tc>
          <w:tcPr>
            <w:tcW w:w="1827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8"/>
              </w:rPr>
              <w:object w:dxaOrig="1060" w:dyaOrig="520">
                <v:shape id="_x0000_i1109" type="#_x0000_t75" alt="" style="width:52.9pt;height:26.1pt;mso-width-percent:0;mso-height-percent:0;mso-width-percent:0;mso-height-percent:0" o:ole="">
                  <v:imagedata r:id="rId147" o:title=""/>
                </v:shape>
                <o:OLEObject Type="Embed" ProgID="Equation.DSMT4" ShapeID="_x0000_i1109" DrawAspect="Content" ObjectID="_1591232006" r:id="rId148"/>
              </w:object>
            </w:r>
          </w:p>
        </w:tc>
        <w:tc>
          <w:tcPr>
            <w:tcW w:w="4658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1939" w:dyaOrig="620">
                <v:shape id="_x0000_i1108" type="#_x0000_t75" alt="" style="width:96.85pt;height:31.2pt;mso-width-percent:0;mso-height-percent:0;mso-width-percent:0;mso-height-percent:0" o:ole="">
                  <v:imagedata r:id="rId149" o:title=""/>
                </v:shape>
                <o:OLEObject Type="Embed" ProgID="Equation.3" ShapeID="_x0000_i1108" DrawAspect="Content" ObjectID="_1591232007" r:id="rId150"/>
              </w:object>
            </w:r>
          </w:p>
        </w:tc>
      </w:tr>
      <w:tr w:rsidR="00C666F7">
        <w:tc>
          <w:tcPr>
            <w:tcW w:w="1614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4复频域微分</w:t>
            </w:r>
          </w:p>
        </w:tc>
        <w:tc>
          <w:tcPr>
            <w:tcW w:w="1827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499" w:dyaOrig="320">
                <v:shape id="_x0000_i1107" type="#_x0000_t75" alt="" style="width:24.85pt;height:15.95pt;mso-width-percent:0;mso-height-percent:0;mso-width-percent:0;mso-height-percent:0" o:ole="">
                  <v:imagedata r:id="rId151" o:title=""/>
                </v:shape>
                <o:OLEObject Type="Embed" ProgID="Equation.DSMT4" ShapeID="_x0000_i1107" DrawAspect="Content" ObjectID="_1591232008" r:id="rId152"/>
              </w:object>
            </w:r>
          </w:p>
        </w:tc>
        <w:tc>
          <w:tcPr>
            <w:tcW w:w="4658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840" w:dyaOrig="620">
                <v:shape id="_x0000_i1106" type="#_x0000_t75" alt="" style="width:42.05pt;height:31.2pt;mso-width-percent:0;mso-height-percent:0;mso-width-percent:0;mso-height-percent:0" o:ole="">
                  <v:imagedata r:id="rId153" o:title=""/>
                </v:shape>
                <o:OLEObject Type="Embed" ProgID="Equation.DSMT4" ShapeID="_x0000_i1106" DrawAspect="Content" ObjectID="_1591232009" r:id="rId154"/>
              </w:object>
            </w:r>
          </w:p>
        </w:tc>
      </w:tr>
      <w:tr w:rsidR="00C666F7">
        <w:tc>
          <w:tcPr>
            <w:tcW w:w="1614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5复频域积分</w:t>
            </w:r>
          </w:p>
        </w:tc>
        <w:tc>
          <w:tcPr>
            <w:tcW w:w="1827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520" w:dyaOrig="620">
                <v:shape id="_x0000_i1105" type="#_x0000_t75" alt="" style="width:26.1pt;height:31.2pt;mso-width-percent:0;mso-height-percent:0;mso-width-percent:0;mso-height-percent:0" o:ole="">
                  <v:imagedata r:id="rId155" o:title=""/>
                </v:shape>
                <o:OLEObject Type="Embed" ProgID="Equation.DSMT4" ShapeID="_x0000_i1105" DrawAspect="Content" ObjectID="_1591232010" r:id="rId156"/>
              </w:object>
            </w:r>
          </w:p>
        </w:tc>
        <w:tc>
          <w:tcPr>
            <w:tcW w:w="4658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8"/>
              </w:rPr>
              <w:object w:dxaOrig="999" w:dyaOrig="520">
                <v:shape id="_x0000_i1104" type="#_x0000_t75" alt="" style="width:49.7pt;height:26.1pt;mso-width-percent:0;mso-height-percent:0;mso-width-percent:0;mso-height-percent:0" o:ole="">
                  <v:imagedata r:id="rId157" o:title=""/>
                </v:shape>
                <o:OLEObject Type="Embed" ProgID="Equation.DSMT4" ShapeID="_x0000_i1104" DrawAspect="Content" ObjectID="_1591232011" r:id="rId158"/>
              </w:object>
            </w:r>
          </w:p>
        </w:tc>
      </w:tr>
      <w:tr w:rsidR="00C666F7">
        <w:tc>
          <w:tcPr>
            <w:tcW w:w="1614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※6时域卷积</w:t>
            </w:r>
          </w:p>
        </w:tc>
        <w:tc>
          <w:tcPr>
            <w:tcW w:w="1827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1140" w:dyaOrig="360">
                <v:shape id="_x0000_i1103" type="#_x0000_t75" alt="" style="width:56.7pt;height:17.85pt;mso-width-percent:0;mso-height-percent:0;mso-width-percent:0;mso-height-percent:0" o:ole="">
                  <v:imagedata r:id="rId159" o:title=""/>
                </v:shape>
                <o:OLEObject Type="Embed" ProgID="Equation.DSMT4" ShapeID="_x0000_i1103" DrawAspect="Content" ObjectID="_1591232012" r:id="rId160"/>
              </w:object>
            </w:r>
          </w:p>
        </w:tc>
        <w:tc>
          <w:tcPr>
            <w:tcW w:w="4658" w:type="dxa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1060" w:dyaOrig="360">
                <v:shape id="_x0000_i1102" type="#_x0000_t75" alt="" style="width:52.9pt;height:17.85pt;mso-width-percent:0;mso-height-percent:0;mso-width-percent:0;mso-height-percent:0" o:ole="">
                  <v:imagedata r:id="rId161" o:title=""/>
                </v:shape>
                <o:OLEObject Type="Embed" ProgID="Equation.DSMT4" ShapeID="_x0000_i1102" DrawAspect="Content" ObjectID="_1591232013" r:id="rId162"/>
              </w:object>
            </w:r>
          </w:p>
        </w:tc>
      </w:tr>
      <w:tr w:rsidR="00C666F7">
        <w:tc>
          <w:tcPr>
            <w:tcW w:w="1614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初值定理</w:t>
            </w:r>
          </w:p>
        </w:tc>
        <w:tc>
          <w:tcPr>
            <w:tcW w:w="6485" w:type="dxa"/>
            <w:gridSpan w:val="2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2"/>
              </w:rPr>
              <w:object w:dxaOrig="2000" w:dyaOrig="460">
                <v:shape id="_x0000_i1101" type="#_x0000_t75" alt="" style="width:100.05pt;height:22.95pt;mso-width-percent:0;mso-height-percent:0;mso-width-percent:0;mso-height-percent:0" o:ole="">
                  <v:imagedata r:id="rId163" o:title=""/>
                </v:shape>
                <o:OLEObject Type="Embed" ProgID="Equation.3" ShapeID="_x0000_i1101" DrawAspect="Content" ObjectID="_1591232014" r:id="rId164"/>
              </w:object>
            </w:r>
          </w:p>
        </w:tc>
      </w:tr>
      <w:tr w:rsidR="00C666F7">
        <w:tc>
          <w:tcPr>
            <w:tcW w:w="1614" w:type="dxa"/>
            <w:vAlign w:val="center"/>
          </w:tcPr>
          <w:p w:rsidR="00C666F7" w:rsidRDefault="00D82F1F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终值定理</w:t>
            </w:r>
          </w:p>
        </w:tc>
        <w:tc>
          <w:tcPr>
            <w:tcW w:w="6485" w:type="dxa"/>
            <w:gridSpan w:val="2"/>
            <w:vAlign w:val="center"/>
          </w:tcPr>
          <w:p w:rsidR="00C666F7" w:rsidRDefault="00A75186">
            <w:pPr>
              <w:snapToGrid w:val="0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0"/>
              </w:rPr>
              <w:object w:dxaOrig="1960" w:dyaOrig="440">
                <v:shape id="_x0000_i1100" type="#_x0000_t75" alt="" style="width:98.1pt;height:22.3pt;mso-width-percent:0;mso-height-percent:0;mso-width-percent:0;mso-height-percent:0" o:ole="">
                  <v:imagedata r:id="rId165" o:title=""/>
                </v:shape>
                <o:OLEObject Type="Embed" ProgID="Equation.3" ShapeID="_x0000_i1100" DrawAspect="Content" ObjectID="_1591232015" r:id="rId166"/>
              </w:object>
            </w:r>
          </w:p>
        </w:tc>
      </w:tr>
    </w:tbl>
    <w:p w:rsidR="00C666F7" w:rsidRDefault="00C666F7">
      <w:pPr>
        <w:jc w:val="center"/>
        <w:rPr>
          <w:rFonts w:ascii="华文新魏" w:eastAsia="华文新魏" w:hAnsi="华文新魏" w:cs="华文新魏"/>
        </w:rPr>
      </w:pPr>
    </w:p>
    <w:p w:rsidR="00C666F7" w:rsidRDefault="00D82F1F">
      <w:pPr>
        <w:jc w:val="center"/>
        <w:rPr>
          <w:rFonts w:ascii="华文新魏" w:eastAsia="华文新魏" w:hAnsi="华文新魏" w:cs="华文新魏"/>
        </w:rPr>
      </w:pPr>
      <w:r>
        <w:rPr>
          <w:rFonts w:ascii="华文新魏" w:eastAsia="华文新魏" w:hAnsi="华文新魏" w:cs="华文新魏" w:hint="eastAsia"/>
        </w:rPr>
        <w:t>第八章</w:t>
      </w:r>
    </w:p>
    <w:p w:rsidR="00C666F7" w:rsidRDefault="00D82F1F">
      <w:pPr>
        <w:rPr>
          <w:rFonts w:ascii="华文新魏" w:eastAsia="华文新魏" w:hAnsi="华文新魏" w:cs="华文新魏"/>
          <w:b/>
        </w:rPr>
      </w:pPr>
      <w:r>
        <w:rPr>
          <w:rFonts w:ascii="华文新魏" w:eastAsia="华文新魏" w:hAnsi="华文新魏" w:cs="华文新魏" w:hint="eastAsia"/>
          <w:b/>
        </w:rPr>
        <w:t>1.离散周期信号的傅里叶变换：</w:t>
      </w:r>
    </w:p>
    <w:p w:rsidR="00C666F7" w:rsidRDefault="00D82F1F">
      <w:pPr>
        <w:rPr>
          <w:rFonts w:ascii="华文新魏" w:eastAsia="华文新魏" w:hAnsi="华文新魏" w:cs="华文新魏"/>
          <w:sz w:val="52"/>
        </w:rPr>
      </w:pPr>
      <w:r>
        <w:rPr>
          <w:rFonts w:ascii="华文新魏" w:eastAsia="华文新魏" w:hAnsi="华文新魏" w:cs="华文新魏" w:hint="eastAsia"/>
        </w:rPr>
        <w:tab/>
      </w:r>
      <w:r w:rsidR="00A75186">
        <w:rPr>
          <w:rFonts w:ascii="华文新魏" w:eastAsia="华文新魏" w:hAnsi="华文新魏" w:cs="华文新魏" w:hint="eastAsia"/>
          <w:noProof/>
          <w:position w:val="-28"/>
          <w:sz w:val="52"/>
        </w:rPr>
        <w:object w:dxaOrig="2999" w:dyaOrig="813">
          <v:shape id="_x0000_i1099" type="#_x0000_t75" alt="" style="width:149.75pt;height:40.8pt;mso-width-percent:0;mso-height-percent:0;mso-width-percent:0;mso-height-percent:0" o:ole="">
            <v:imagedata r:id="rId167" o:title=""/>
          </v:shape>
          <o:OLEObject Type="Embed" ProgID="Equation.3" ShapeID="_x0000_i1099" DrawAspect="Content" ObjectID="_1591232016" r:id="rId168"/>
        </w:object>
      </w:r>
    </w:p>
    <w:p w:rsidR="00C666F7" w:rsidRDefault="00D82F1F">
      <w:pPr>
        <w:rPr>
          <w:rFonts w:ascii="华文新魏" w:eastAsia="华文新魏" w:hAnsi="华文新魏" w:cs="华文新魏"/>
          <w:sz w:val="52"/>
        </w:rPr>
      </w:pPr>
      <w:r>
        <w:rPr>
          <w:rFonts w:ascii="华文新魏" w:eastAsia="华文新魏" w:hAnsi="华文新魏" w:cs="华文新魏" w:hint="eastAsia"/>
          <w:sz w:val="52"/>
        </w:rPr>
        <w:lastRenderedPageBreak/>
        <w:tab/>
      </w:r>
      <w:r w:rsidR="00A75186">
        <w:rPr>
          <w:rFonts w:ascii="华文新魏" w:eastAsia="华文新魏" w:hAnsi="华文新魏" w:cs="华文新魏" w:hint="eastAsia"/>
          <w:noProof/>
          <w:position w:val="-28"/>
          <w:sz w:val="52"/>
        </w:rPr>
        <w:object w:dxaOrig="3720" w:dyaOrig="844">
          <v:shape id="_x0000_i1098" type="#_x0000_t75" alt="" style="width:186.05pt;height:42.05pt;mso-width-percent:0;mso-height-percent:0;mso-width-percent:0;mso-height-percent:0" o:ole="">
            <v:imagedata r:id="rId169" o:title=""/>
          </v:shape>
          <o:OLEObject Type="Embed" ProgID="Equation.3" ShapeID="_x0000_i1098" DrawAspect="Content" ObjectID="_1591232017" r:id="rId170"/>
        </w:object>
      </w:r>
    </w:p>
    <w:p w:rsidR="00C666F7" w:rsidRDefault="00D82F1F">
      <w:pPr>
        <w:rPr>
          <w:rFonts w:ascii="华文新魏" w:eastAsia="华文新魏" w:hAnsi="华文新魏" w:cs="华文新魏"/>
          <w:b/>
        </w:rPr>
      </w:pPr>
      <w:r>
        <w:rPr>
          <w:rFonts w:ascii="华文新魏" w:eastAsia="华文新魏" w:hAnsi="华文新魏" w:cs="华文新魏" w:hint="eastAsia"/>
          <w:b/>
        </w:rPr>
        <w:t>2.离散时间付里叶变换及性质：</w:t>
      </w:r>
    </w:p>
    <w:p w:rsidR="00C666F7" w:rsidRDefault="00A75186">
      <w:pPr>
        <w:ind w:left="210" w:firstLine="420"/>
        <w:rPr>
          <w:rFonts w:ascii="华文新魏" w:eastAsia="华文新魏" w:hAnsi="华文新魏" w:cs="华文新魏"/>
          <w:sz w:val="52"/>
        </w:rPr>
      </w:pPr>
      <w:r>
        <w:rPr>
          <w:rFonts w:ascii="华文新魏" w:eastAsia="华文新魏" w:hAnsi="华文新魏" w:cs="华文新魏" w:hint="eastAsia"/>
          <w:noProof/>
          <w:position w:val="-28"/>
          <w:sz w:val="52"/>
        </w:rPr>
        <w:object w:dxaOrig="3083" w:dyaOrig="792">
          <v:shape id="_x0000_i1097" type="#_x0000_t75" alt="" style="width:154.2pt;height:38.85pt;mso-width-percent:0;mso-height-percent:0;mso-width-percent:0;mso-height-percent:0" o:ole="">
            <v:imagedata r:id="rId171" o:title=""/>
          </v:shape>
          <o:OLEObject Type="Embed" ProgID="Equation.3" ShapeID="_x0000_i1097" DrawAspect="Content" ObjectID="_1591232018" r:id="rId172"/>
        </w:object>
      </w:r>
    </w:p>
    <w:p w:rsidR="00C666F7" w:rsidRDefault="00A75186">
      <w:pPr>
        <w:ind w:left="210" w:firstLine="420"/>
        <w:rPr>
          <w:rFonts w:ascii="华文新魏" w:eastAsia="华文新魏" w:hAnsi="华文新魏" w:cs="华文新魏"/>
          <w:sz w:val="52"/>
        </w:rPr>
      </w:pPr>
      <w:r>
        <w:rPr>
          <w:rFonts w:ascii="华文新魏" w:eastAsia="华文新魏" w:hAnsi="华文新魏" w:cs="华文新魏" w:hint="eastAsia"/>
          <w:noProof/>
          <w:position w:val="-24"/>
          <w:sz w:val="52"/>
        </w:rPr>
        <w:object w:dxaOrig="4294" w:dyaOrig="825">
          <v:shape id="_x0000_i1096" type="#_x0000_t75" alt="" style="width:214.1pt;height:40.8pt;mso-width-percent:0;mso-height-percent:0;mso-width-percent:0;mso-height-percent:0" o:ole="">
            <v:imagedata r:id="rId173" o:title=""/>
          </v:shape>
          <o:OLEObject Type="Embed" ProgID="Equation.3" ShapeID="_x0000_i1096" DrawAspect="Content" ObjectID="_1591232019" r:id="rId174"/>
        </w:object>
      </w:r>
    </w:p>
    <w:p w:rsidR="00C666F7" w:rsidRDefault="00C666F7">
      <w:pPr>
        <w:jc w:val="center"/>
        <w:rPr>
          <w:rFonts w:ascii="华文新魏" w:eastAsia="华文新魏" w:hAnsi="华文新魏" w:cs="华文新魏"/>
        </w:rPr>
      </w:pPr>
    </w:p>
    <w:tbl>
      <w:tblPr>
        <w:tblStyle w:val="a3"/>
        <w:tblW w:w="8521" w:type="dxa"/>
        <w:tblLayout w:type="fixed"/>
        <w:tblLook w:val="04A0" w:firstRow="1" w:lastRow="0" w:firstColumn="1" w:lastColumn="0" w:noHBand="0" w:noVBand="1"/>
      </w:tblPr>
      <w:tblGrid>
        <w:gridCol w:w="1549"/>
        <w:gridCol w:w="2494"/>
        <w:gridCol w:w="4478"/>
      </w:tblGrid>
      <w:tr w:rsidR="00C666F7">
        <w:tc>
          <w:tcPr>
            <w:tcW w:w="1549" w:type="dxa"/>
            <w:vAlign w:val="center"/>
          </w:tcPr>
          <w:p w:rsidR="00C666F7" w:rsidRDefault="00A134ED">
            <w:pPr>
              <w:jc w:val="center"/>
              <w:rPr>
                <w:rFonts w:ascii="华文新魏" w:eastAsia="华文新魏" w:hAnsi="华文新魏" w:cs="华文新魏" w:hint="eastAsia"/>
              </w:rPr>
            </w:pPr>
            <w:r>
              <w:rPr>
                <w:rFonts w:ascii="华文新魏" w:eastAsia="华文新魏" w:hAnsi="华文新魏" w:cs="华文新魏" w:hint="eastAsia"/>
              </w:rPr>
              <w:t>性质</w:t>
            </w:r>
          </w:p>
        </w:tc>
        <w:tc>
          <w:tcPr>
            <w:tcW w:w="2494" w:type="dxa"/>
            <w:vAlign w:val="center"/>
          </w:tcPr>
          <w:p w:rsidR="00C666F7" w:rsidRDefault="00A134ED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时域</w:t>
            </w:r>
          </w:p>
        </w:tc>
        <w:tc>
          <w:tcPr>
            <w:tcW w:w="4478" w:type="dxa"/>
            <w:vAlign w:val="center"/>
          </w:tcPr>
          <w:p w:rsidR="00C666F7" w:rsidRDefault="00A134ED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频域</w:t>
            </w:r>
            <w:bookmarkStart w:id="0" w:name="_GoBack"/>
            <w:bookmarkEnd w:id="0"/>
          </w:p>
        </w:tc>
      </w:tr>
      <w:tr w:rsidR="00C666F7">
        <w:tc>
          <w:tcPr>
            <w:tcW w:w="1549" w:type="dxa"/>
            <w:vAlign w:val="center"/>
          </w:tcPr>
          <w:p w:rsidR="00C666F7" w:rsidRDefault="00D82F1F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时移</w:t>
            </w:r>
          </w:p>
        </w:tc>
        <w:tc>
          <w:tcPr>
            <w:tcW w:w="2494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900" w:dyaOrig="386">
                <v:shape id="_x0000_i1095" type="#_x0000_t75" alt="" style="width:45.25pt;height:19.1pt;mso-width-percent:0;mso-height-percent:0;mso-width-percent:0;mso-height-percent:0" o:ole="">
                  <v:imagedata r:id="rId175" o:title=""/>
                </v:shape>
                <o:OLEObject Type="Embed" ProgID="Equation.3" ShapeID="_x0000_i1095" DrawAspect="Content" ObjectID="_1591232020" r:id="rId176"/>
              </w:object>
            </w:r>
          </w:p>
        </w:tc>
        <w:tc>
          <w:tcPr>
            <w:tcW w:w="4478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1508" w:dyaOrig="399">
                <v:shape id="_x0000_i1094" type="#_x0000_t75" alt="" style="width:75.2pt;height:19.75pt;mso-width-percent:0;mso-height-percent:0;mso-width-percent:0;mso-height-percent:0" o:ole="">
                  <v:imagedata r:id="rId177" o:title=""/>
                </v:shape>
                <o:OLEObject Type="Embed" ProgID="Equation.3" ShapeID="_x0000_i1094" DrawAspect="Content" ObjectID="_1591232021" r:id="rId178"/>
              </w:object>
            </w:r>
          </w:p>
        </w:tc>
      </w:tr>
      <w:tr w:rsidR="00C666F7">
        <w:tc>
          <w:tcPr>
            <w:tcW w:w="1549" w:type="dxa"/>
            <w:vAlign w:val="center"/>
          </w:tcPr>
          <w:p w:rsidR="00C666F7" w:rsidRDefault="00D82F1F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频移</w:t>
            </w:r>
          </w:p>
        </w:tc>
        <w:tc>
          <w:tcPr>
            <w:tcW w:w="2494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1058" w:dyaOrig="465">
                <v:shape id="_x0000_i1093" type="#_x0000_t75" alt="" style="width:52.9pt;height:22.95pt;mso-width-percent:0;mso-height-percent:0;mso-width-percent:0;mso-height-percent:0" o:ole="">
                  <v:imagedata r:id="rId179" o:title=""/>
                </v:shape>
                <o:OLEObject Type="Embed" ProgID="Equation.3" ShapeID="_x0000_i1093" DrawAspect="Content" ObjectID="_1591232022" r:id="rId180"/>
              </w:object>
            </w:r>
          </w:p>
        </w:tc>
        <w:tc>
          <w:tcPr>
            <w:tcW w:w="4478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1314" w:dyaOrig="399">
                <v:shape id="_x0000_i1092" type="#_x0000_t75" alt="" style="width:65pt;height:19.75pt;mso-width-percent:0;mso-height-percent:0;mso-width-percent:0;mso-height-percent:0" o:ole="">
                  <v:imagedata r:id="rId181" o:title=""/>
                </v:shape>
                <o:OLEObject Type="Embed" ProgID="Equation.3" ShapeID="_x0000_i1092" DrawAspect="Content" ObjectID="_1591232023" r:id="rId182"/>
              </w:object>
            </w:r>
          </w:p>
        </w:tc>
      </w:tr>
      <w:tr w:rsidR="00C666F7">
        <w:tc>
          <w:tcPr>
            <w:tcW w:w="1549" w:type="dxa"/>
            <w:vAlign w:val="center"/>
          </w:tcPr>
          <w:p w:rsidR="00C666F7" w:rsidRDefault="00D82F1F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频域微分</w:t>
            </w:r>
          </w:p>
        </w:tc>
        <w:tc>
          <w:tcPr>
            <w:tcW w:w="2494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901" w:dyaOrig="375">
                <v:shape id="_x0000_i1091" type="#_x0000_t75" alt="" style="width:45.25pt;height:17.85pt;mso-width-percent:0;mso-height-percent:0;mso-width-percent:0;mso-height-percent:0" o:ole="">
                  <v:imagedata r:id="rId183" o:title=""/>
                </v:shape>
                <o:OLEObject Type="Embed" ProgID="Equation.3" ShapeID="_x0000_i1091" DrawAspect="Content" ObjectID="_1591232024" r:id="rId184"/>
              </w:object>
            </w:r>
          </w:p>
        </w:tc>
        <w:tc>
          <w:tcPr>
            <w:tcW w:w="4478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1575" w:dyaOrig="650">
                <v:shape id="_x0000_i1090" type="#_x0000_t75" alt="" style="width:79pt;height:33.15pt;mso-width-percent:0;mso-height-percent:0;mso-width-percent:0;mso-height-percent:0" o:ole="">
                  <v:imagedata r:id="rId185" o:title=""/>
                </v:shape>
                <o:OLEObject Type="Embed" ProgID="Equation.3" ShapeID="_x0000_i1090" DrawAspect="Content" ObjectID="_1591232025" r:id="rId186"/>
              </w:object>
            </w:r>
          </w:p>
        </w:tc>
      </w:tr>
      <w:tr w:rsidR="00C666F7">
        <w:tc>
          <w:tcPr>
            <w:tcW w:w="1549" w:type="dxa"/>
            <w:vAlign w:val="center"/>
          </w:tcPr>
          <w:p w:rsidR="00C666F7" w:rsidRDefault="00D82F1F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奇偶虚实特性</w:t>
            </w:r>
          </w:p>
        </w:tc>
        <w:tc>
          <w:tcPr>
            <w:tcW w:w="6972" w:type="dxa"/>
            <w:gridSpan w:val="2"/>
            <w:vAlign w:val="center"/>
          </w:tcPr>
          <w:p w:rsidR="00C666F7" w:rsidRDefault="00D82F1F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若为</w:t>
            </w:r>
            <w:r w:rsidR="00A75186"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749" w:dyaOrig="375">
                <v:shape id="_x0000_i1089" type="#_x0000_t75" alt="" style="width:38.25pt;height:17.85pt;mso-width-percent:0;mso-height-percent:0;mso-width-percent:0;mso-height-percent:0" o:ole="">
                  <v:imagedata r:id="rId187" o:title=""/>
                </v:shape>
                <o:OLEObject Type="Embed" ProgID="Equation.3" ShapeID="_x0000_i1089" DrawAspect="Content" ObjectID="_1591232026" r:id="rId188"/>
              </w:object>
            </w:r>
            <w:r>
              <w:rPr>
                <w:rFonts w:ascii="华文新魏" w:eastAsia="华文新魏" w:hAnsi="华文新魏" w:cs="华文新魏" w:hint="eastAsia"/>
              </w:rPr>
              <w:t>实序列，模长偶函数，相角奇函数，实部偶函数，虚部奇函数，若实偶，为实函数，若实奇，虚函数</w:t>
            </w:r>
          </w:p>
        </w:tc>
      </w:tr>
      <w:tr w:rsidR="00C666F7">
        <w:tc>
          <w:tcPr>
            <w:tcW w:w="1549" w:type="dxa"/>
            <w:vAlign w:val="center"/>
          </w:tcPr>
          <w:p w:rsidR="00C666F7" w:rsidRDefault="00D82F1F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卷积特性</w:t>
            </w:r>
          </w:p>
        </w:tc>
        <w:tc>
          <w:tcPr>
            <w:tcW w:w="2494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  <w:sz w:val="52"/>
              </w:rPr>
              <w:object w:dxaOrig="2176" w:dyaOrig="384">
                <v:shape id="_x0000_i1088" type="#_x0000_t75" alt="" style="width:108.95pt;height:19.1pt;mso-width-percent:0;mso-height-percent:0;mso-width-percent:0;mso-height-percent:0" o:ole="">
                  <v:imagedata r:id="rId189" o:title=""/>
                </v:shape>
                <o:OLEObject Type="Embed" ProgID="Equation.3" ShapeID="_x0000_i1088" DrawAspect="Content" ObjectID="_1591232027" r:id="rId190"/>
              </w:object>
            </w:r>
          </w:p>
        </w:tc>
        <w:tc>
          <w:tcPr>
            <w:tcW w:w="4478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  <w:sz w:val="52"/>
              </w:rPr>
              <w:object w:dxaOrig="2730" w:dyaOrig="421">
                <v:shape id="_x0000_i1087" type="#_x0000_t75" alt="" style="width:137pt;height:21.05pt;mso-width-percent:0;mso-height-percent:0;mso-width-percent:0;mso-height-percent:0" o:ole="">
                  <v:imagedata r:id="rId191" o:title=""/>
                </v:shape>
                <o:OLEObject Type="Embed" ProgID="Equation.3" ShapeID="_x0000_i1087" DrawAspect="Content" ObjectID="_1591232028" r:id="rId192"/>
              </w:object>
            </w:r>
          </w:p>
        </w:tc>
      </w:tr>
      <w:tr w:rsidR="00C666F7">
        <w:tc>
          <w:tcPr>
            <w:tcW w:w="1549" w:type="dxa"/>
            <w:vAlign w:val="center"/>
          </w:tcPr>
          <w:p w:rsidR="00C666F7" w:rsidRDefault="00D82F1F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卷积特性</w:t>
            </w:r>
          </w:p>
        </w:tc>
        <w:tc>
          <w:tcPr>
            <w:tcW w:w="2494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  <w:sz w:val="52"/>
              </w:rPr>
              <w:object w:dxaOrig="1979" w:dyaOrig="384">
                <v:shape id="_x0000_i1086" type="#_x0000_t75" alt="" style="width:98.75pt;height:19.1pt;mso-width-percent:0;mso-height-percent:0;mso-width-percent:0;mso-height-percent:0" o:ole="">
                  <v:imagedata r:id="rId193" o:title=""/>
                </v:shape>
                <o:OLEObject Type="Embed" ProgID="Equation.3" ShapeID="_x0000_i1086" DrawAspect="Content" ObjectID="_1591232029" r:id="rId194"/>
              </w:object>
            </w:r>
          </w:p>
        </w:tc>
        <w:tc>
          <w:tcPr>
            <w:tcW w:w="4478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  <w:sz w:val="52"/>
              </w:rPr>
              <w:object w:dxaOrig="3359" w:dyaOrig="726">
                <v:shape id="_x0000_i1085" type="#_x0000_t75" alt="" style="width:168.2pt;height:36.3pt;mso-width-percent:0;mso-height-percent:0;mso-width-percent:0;mso-height-percent:0" o:ole="">
                  <v:imagedata r:id="rId195" o:title=""/>
                </v:shape>
                <o:OLEObject Type="Embed" ProgID="Equation.3" ShapeID="_x0000_i1085" DrawAspect="Content" ObjectID="_1591232030" r:id="rId196"/>
              </w:object>
            </w:r>
          </w:p>
        </w:tc>
      </w:tr>
    </w:tbl>
    <w:p w:rsidR="00C666F7" w:rsidRDefault="00D82F1F">
      <w:pPr>
        <w:rPr>
          <w:rFonts w:ascii="华文新魏" w:eastAsia="华文新魏" w:hAnsi="华文新魏" w:cs="华文新魏"/>
        </w:rPr>
      </w:pPr>
      <w:r>
        <w:rPr>
          <w:rFonts w:ascii="华文新魏" w:eastAsia="华文新魏" w:hAnsi="华文新魏" w:cs="华文新魏" w:hint="eastAsia"/>
        </w:rPr>
        <w:t>与连续非周期信号傅里叶变换的关系</w:t>
      </w:r>
      <w:r w:rsidR="00A75186">
        <w:rPr>
          <w:rFonts w:ascii="华文新魏" w:eastAsia="华文新魏" w:hAnsi="华文新魏" w:cs="华文新魏" w:hint="eastAsia"/>
          <w:noProof/>
          <w:position w:val="-12"/>
        </w:rPr>
        <w:object w:dxaOrig="2310" w:dyaOrig="422">
          <v:shape id="_x0000_i1084" type="#_x0000_t75" alt="" style="width:115.95pt;height:21.05pt;mso-width-percent:0;mso-height-percent:0;mso-width-percent:0;mso-height-percent:0" o:ole="">
            <v:imagedata r:id="rId197" o:title=""/>
          </v:shape>
          <o:OLEObject Type="Embed" ProgID="Equation.3" ShapeID="_x0000_i1084" DrawAspect="Content" ObjectID="_1591232031" r:id="rId198"/>
        </w:object>
      </w:r>
    </w:p>
    <w:p w:rsidR="00C666F7" w:rsidRDefault="00D82F1F">
      <w:pPr>
        <w:rPr>
          <w:rFonts w:ascii="华文新魏" w:eastAsia="华文新魏" w:hAnsi="华文新魏" w:cs="华文新魏"/>
        </w:rPr>
      </w:pPr>
      <w:r>
        <w:rPr>
          <w:rFonts w:ascii="华文新魏" w:eastAsia="华文新魏" w:hAnsi="华文新魏" w:cs="华文新魏" w:hint="eastAsia"/>
        </w:rPr>
        <w:t>与离散傅里叶级数的关系</w:t>
      </w:r>
      <w:r w:rsidR="00A75186">
        <w:rPr>
          <w:rFonts w:ascii="华文新魏" w:eastAsia="华文新魏" w:hAnsi="华文新魏" w:cs="华文新魏" w:hint="eastAsia"/>
          <w:noProof/>
          <w:position w:val="-14"/>
        </w:rPr>
        <w:object w:dxaOrig="3113" w:dyaOrig="408">
          <v:shape id="_x0000_i1083" type="#_x0000_t75" alt="" style="width:156.1pt;height:19.75pt;mso-width-percent:0;mso-height-percent:0;mso-width-percent:0;mso-height-percent:0" o:ole="">
            <v:imagedata r:id="rId199" o:title=""/>
          </v:shape>
          <o:OLEObject Type="Embed" ProgID="Equation.3" ShapeID="_x0000_i1083" DrawAspect="Content" ObjectID="_1591232032" r:id="rId200"/>
        </w:object>
      </w:r>
    </w:p>
    <w:p w:rsidR="00C666F7" w:rsidRDefault="00D82F1F">
      <w:pPr>
        <w:rPr>
          <w:rFonts w:ascii="华文新魏" w:eastAsia="华文新魏" w:hAnsi="华文新魏" w:cs="华文新魏"/>
        </w:rPr>
      </w:pPr>
      <w:r>
        <w:rPr>
          <w:rFonts w:ascii="华文新魏" w:eastAsia="华文新魏" w:hAnsi="华文新魏" w:cs="华文新魏" w:hint="eastAsia"/>
        </w:rPr>
        <w:t>第九章</w:t>
      </w:r>
    </w:p>
    <w:p w:rsidR="00C666F7" w:rsidRDefault="00D82F1F">
      <w:pPr>
        <w:rPr>
          <w:rFonts w:ascii="华文新魏" w:eastAsia="华文新魏" w:hAnsi="华文新魏" w:cs="华文新魏"/>
        </w:rPr>
      </w:pPr>
      <w:r>
        <w:rPr>
          <w:rFonts w:ascii="华文新魏" w:eastAsia="华文新魏" w:hAnsi="华文新魏" w:cs="华文新魏" w:hint="eastAsia"/>
        </w:rPr>
        <w:t>双边：</w:t>
      </w:r>
      <w:r w:rsidR="00A75186">
        <w:rPr>
          <w:rFonts w:ascii="华文新魏" w:eastAsia="华文新魏" w:hAnsi="华文新魏" w:cs="华文新魏" w:hint="eastAsia"/>
          <w:noProof/>
          <w:position w:val="-28"/>
        </w:rPr>
        <w:object w:dxaOrig="1920" w:dyaOrig="680">
          <v:shape id="_x0000_i1082" type="#_x0000_t75" alt="" style="width:96.2pt;height:33.75pt;mso-width-percent:0;mso-height-percent:0;mso-width-percent:0;mso-height-percent:0" o:ole="">
            <v:imagedata r:id="rId201" o:title=""/>
          </v:shape>
          <o:OLEObject Type="Embed" ProgID="Equation.DSMT4" ShapeID="_x0000_i1082" DrawAspect="Content" ObjectID="_1591232033" r:id="rId202"/>
        </w:object>
      </w:r>
      <w:r>
        <w:rPr>
          <w:rFonts w:ascii="华文新魏" w:eastAsia="华文新魏" w:hAnsi="华文新魏" w:cs="华文新魏" w:hint="eastAsia"/>
        </w:rPr>
        <w:t xml:space="preserve">                           单边：</w:t>
      </w:r>
      <w:r w:rsidR="00A75186">
        <w:rPr>
          <w:rFonts w:ascii="华文新魏" w:eastAsia="华文新魏" w:hAnsi="华文新魏" w:cs="华文新魏" w:hint="eastAsia"/>
          <w:noProof/>
          <w:position w:val="-28"/>
        </w:rPr>
        <w:object w:dxaOrig="1820" w:dyaOrig="680">
          <v:shape id="_x0000_i1081" type="#_x0000_t75" alt="" style="width:91.1pt;height:33.75pt;mso-width-percent:0;mso-height-percent:0;mso-width-percent:0;mso-height-percent:0" o:ole="">
            <v:imagedata r:id="rId203" o:title=""/>
          </v:shape>
          <o:OLEObject Type="Embed" ProgID="Equation.DSMT4" ShapeID="_x0000_i1081" DrawAspect="Content" ObjectID="_1591232034" r:id="rId204"/>
        </w:object>
      </w:r>
    </w:p>
    <w:p w:rsidR="00C666F7" w:rsidRDefault="00C666F7">
      <w:pPr>
        <w:rPr>
          <w:rFonts w:ascii="华文新魏" w:eastAsia="华文新魏" w:hAnsi="华文新魏" w:cs="华文新魏"/>
        </w:rPr>
      </w:pPr>
    </w:p>
    <w:p w:rsidR="00C666F7" w:rsidRDefault="00D82F1F">
      <w:pPr>
        <w:rPr>
          <w:rFonts w:ascii="华文新魏" w:eastAsia="华文新魏" w:hAnsi="华文新魏" w:cs="华文新魏"/>
        </w:rPr>
      </w:pPr>
      <w:r>
        <w:rPr>
          <w:rFonts w:ascii="华文新魏" w:eastAsia="华文新魏" w:hAnsi="华文新魏" w:cs="华文新魏" w:hint="eastAsia"/>
        </w:rPr>
        <w:t xml:space="preserve">(1) </w:t>
      </w:r>
      <w:r w:rsidR="00A75186">
        <w:rPr>
          <w:rFonts w:ascii="华文新魏" w:eastAsia="华文新魏" w:hAnsi="华文新魏" w:cs="华文新魏" w:hint="eastAsia"/>
          <w:noProof/>
          <w:position w:val="-10"/>
        </w:rPr>
        <w:object w:dxaOrig="1219" w:dyaOrig="320">
          <v:shape id="_x0000_i1080" type="#_x0000_t75" alt="" style="width:61.15pt;height:15.95pt;mso-width-percent:0;mso-height-percent:0;mso-width-percent:0;mso-height-percent:0" o:ole="">
            <v:imagedata r:id="rId205" o:title=""/>
          </v:shape>
          <o:OLEObject Type="Embed" ProgID="Equation.DSMT4" ShapeID="_x0000_i1080" DrawAspect="Content" ObjectID="_1591232035" r:id="rId206"/>
        </w:object>
      </w:r>
      <w:r w:rsidR="00A75186">
        <w:rPr>
          <w:rFonts w:ascii="华文新魏" w:eastAsia="华文新魏" w:hAnsi="华文新魏" w:cs="华文新魏" w:hint="eastAsia"/>
          <w:noProof/>
          <w:position w:val="-10"/>
        </w:rPr>
        <w:object w:dxaOrig="882" w:dyaOrig="320">
          <v:shape id="_x0000_i1079" type="#_x0000_t75" alt="" style="width:43.95pt;height:15.95pt;mso-width-percent:0;mso-height-percent:0;mso-width-percent:0;mso-height-percent:0" o:ole="">
            <v:imagedata r:id="rId207" o:title=""/>
          </v:shape>
          <o:OLEObject Type="Embed" ProgID="Equation.DSMT4" ShapeID="_x0000_i1079" DrawAspect="Content" ObjectID="_1591232036" r:id="rId208"/>
        </w:object>
      </w:r>
      <w:r>
        <w:rPr>
          <w:rFonts w:ascii="华文新魏" w:eastAsia="华文新魏" w:hAnsi="华文新魏" w:cs="华文新魏" w:hint="eastAsia"/>
        </w:rPr>
        <w:t>，</w:t>
      </w:r>
      <w:r w:rsidR="00A75186">
        <w:rPr>
          <w:rFonts w:ascii="华文新魏" w:eastAsia="华文新魏" w:hAnsi="华文新魏" w:cs="华文新魏" w:hint="eastAsia"/>
          <w:noProof/>
          <w:position w:val="-14"/>
        </w:rPr>
        <w:object w:dxaOrig="620" w:dyaOrig="400">
          <v:shape id="_x0000_i1078" type="#_x0000_t75" alt="" style="width:31.2pt;height:19.75pt;mso-width-percent:0;mso-height-percent:0;mso-width-percent:0;mso-height-percent:0" o:ole="">
            <v:imagedata r:id="rId209" o:title=""/>
          </v:shape>
          <o:OLEObject Type="Embed" ProgID="Equation.DSMT4" ShapeID="_x0000_i1078" DrawAspect="Content" ObjectID="_1591232037" r:id="rId210"/>
        </w:object>
      </w:r>
    </w:p>
    <w:p w:rsidR="00C666F7" w:rsidRDefault="00D82F1F">
      <w:pPr>
        <w:rPr>
          <w:rFonts w:ascii="华文新魏" w:eastAsia="华文新魏" w:hAnsi="华文新魏" w:cs="华文新魏"/>
        </w:rPr>
      </w:pPr>
      <w:r>
        <w:rPr>
          <w:rFonts w:ascii="华文新魏" w:eastAsia="华文新魏" w:hAnsi="华文新魏" w:cs="华文新魏" w:hint="eastAsia"/>
        </w:rPr>
        <w:t xml:space="preserve">(2) </w:t>
      </w:r>
      <w:r w:rsidR="00A75186">
        <w:rPr>
          <w:rFonts w:ascii="华文新魏" w:eastAsia="华文新魏" w:hAnsi="华文新魏" w:cs="华文新魏" w:hint="eastAsia"/>
          <w:noProof/>
          <w:position w:val="-10"/>
        </w:rPr>
        <w:object w:dxaOrig="1200" w:dyaOrig="320">
          <v:shape id="_x0000_i1077" type="#_x0000_t75" alt="" style="width:59.9pt;height:15.95pt;mso-width-percent:0;mso-height-percent:0;mso-width-percent:0;mso-height-percent:0" o:ole="">
            <v:imagedata r:id="rId211" o:title=""/>
          </v:shape>
          <o:OLEObject Type="Embed" ProgID="Equation.DSMT4" ShapeID="_x0000_i1077" DrawAspect="Content" ObjectID="_1591232038" r:id="rId212"/>
        </w:object>
      </w:r>
      <w:r w:rsidR="00A75186">
        <w:rPr>
          <w:rFonts w:ascii="华文新魏" w:eastAsia="华文新魏" w:hAnsi="华文新魏" w:cs="华文新魏" w:hint="eastAsia"/>
          <w:noProof/>
          <w:position w:val="-24"/>
        </w:rPr>
        <w:object w:dxaOrig="1860" w:dyaOrig="620">
          <v:shape id="_x0000_i1076" type="#_x0000_t75" alt="" style="width:93.05pt;height:31.2pt;mso-width-percent:0;mso-height-percent:0;mso-width-percent:0;mso-height-percent:0" o:ole="">
            <v:imagedata r:id="rId213" o:title=""/>
          </v:shape>
          <o:OLEObject Type="Embed" ProgID="Equation.DSMT4" ShapeID="_x0000_i1076" DrawAspect="Content" ObjectID="_1591232039" r:id="rId214"/>
        </w:object>
      </w:r>
    </w:p>
    <w:p w:rsidR="00C666F7" w:rsidRDefault="00D82F1F">
      <w:pPr>
        <w:rPr>
          <w:rFonts w:ascii="华文新魏" w:eastAsia="华文新魏" w:hAnsi="华文新魏" w:cs="华文新魏"/>
        </w:rPr>
      </w:pPr>
      <w:r>
        <w:rPr>
          <w:rFonts w:ascii="华文新魏" w:eastAsia="华文新魏" w:hAnsi="华文新魏" w:cs="华文新魏" w:hint="eastAsia"/>
        </w:rPr>
        <w:t xml:space="preserve">(3) </w:t>
      </w:r>
      <w:r w:rsidR="00A75186">
        <w:rPr>
          <w:rFonts w:ascii="华文新魏" w:eastAsia="华文新魏" w:hAnsi="华文新魏" w:cs="华文新魏" w:hint="eastAsia"/>
          <w:noProof/>
          <w:position w:val="-10"/>
        </w:rPr>
        <w:object w:dxaOrig="1359" w:dyaOrig="360">
          <v:shape id="_x0000_i1075" type="#_x0000_t75" alt="" style="width:68.2pt;height:17.85pt;mso-width-percent:0;mso-height-percent:0;mso-width-percent:0;mso-height-percent:0" o:ole="">
            <v:imagedata r:id="rId215" o:title=""/>
          </v:shape>
          <o:OLEObject Type="Embed" ProgID="Equation.DSMT4" ShapeID="_x0000_i1075" DrawAspect="Content" ObjectID="_1591232040" r:id="rId216"/>
        </w:object>
      </w:r>
      <w:r>
        <w:rPr>
          <w:rFonts w:ascii="华文新魏" w:eastAsia="华文新魏" w:hAnsi="华文新魏" w:cs="华文新魏" w:hint="eastAsia"/>
        </w:rPr>
        <w:t>,</w:t>
      </w:r>
      <w:r w:rsidR="00A75186">
        <w:rPr>
          <w:rFonts w:ascii="华文新魏" w:eastAsia="华文新魏" w:hAnsi="华文新魏" w:cs="华文新魏" w:hint="eastAsia"/>
          <w:noProof/>
          <w:position w:val="-24"/>
        </w:rPr>
        <w:object w:dxaOrig="1980" w:dyaOrig="620">
          <v:shape id="_x0000_i1074" type="#_x0000_t75" alt="" style="width:98.75pt;height:31.2pt;mso-width-percent:0;mso-height-percent:0;mso-width-percent:0;mso-height-percent:0" o:ole="">
            <v:imagedata r:id="rId217" o:title=""/>
          </v:shape>
          <o:OLEObject Type="Embed" ProgID="Equation.DSMT4" ShapeID="_x0000_i1074" DrawAspect="Content" ObjectID="_1591232041" r:id="rId218"/>
        </w:object>
      </w:r>
    </w:p>
    <w:tbl>
      <w:tblPr>
        <w:tblStyle w:val="a3"/>
        <w:tblW w:w="3844" w:type="dxa"/>
        <w:tblLayout w:type="fixed"/>
        <w:tblLook w:val="04A0" w:firstRow="1" w:lastRow="0" w:firstColumn="1" w:lastColumn="0" w:noHBand="0" w:noVBand="1"/>
      </w:tblPr>
      <w:tblGrid>
        <w:gridCol w:w="1602"/>
        <w:gridCol w:w="1000"/>
        <w:gridCol w:w="1242"/>
      </w:tblGrid>
      <w:tr w:rsidR="00C666F7">
        <w:tc>
          <w:tcPr>
            <w:tcW w:w="160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500" w:dyaOrig="320">
                <v:shape id="_x0000_i1073" type="#_x0000_t75" alt="" style="width:24.85pt;height:15.95pt;mso-width-percent:0;mso-height-percent:0;mso-width-percent:0;mso-height-percent:0" o:ole="">
                  <v:imagedata r:id="rId219" o:title=""/>
                </v:shape>
                <o:OLEObject Type="Embed" ProgID="Equation.DSMT4" ShapeID="_x0000_i1073" DrawAspect="Content" ObjectID="_1591232042" r:id="rId220"/>
              </w:object>
            </w:r>
          </w:p>
        </w:tc>
        <w:tc>
          <w:tcPr>
            <w:tcW w:w="1000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562" w:dyaOrig="320">
                <v:shape id="_x0000_i1072" type="#_x0000_t75" alt="" style="width:28.05pt;height:15.95pt;mso-width-percent:0;mso-height-percent:0;mso-width-percent:0;mso-height-percent:0" o:ole="">
                  <v:imagedata r:id="rId221" o:title=""/>
                </v:shape>
                <o:OLEObject Type="Embed" ProgID="Equation.DSMT4" ShapeID="_x0000_i1072" DrawAspect="Content" ObjectID="_1591232043" r:id="rId222"/>
              </w:object>
            </w:r>
          </w:p>
        </w:tc>
        <w:tc>
          <w:tcPr>
            <w:tcW w:w="1242" w:type="dxa"/>
          </w:tcPr>
          <w:p w:rsidR="00C666F7" w:rsidRDefault="00D82F1F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收敛域</w:t>
            </w:r>
          </w:p>
        </w:tc>
      </w:tr>
      <w:tr w:rsidR="00C666F7">
        <w:tc>
          <w:tcPr>
            <w:tcW w:w="160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499" w:dyaOrig="320">
                <v:shape id="_x0000_i1071" type="#_x0000_t75" alt="" style="width:24.85pt;height:15.95pt;mso-width-percent:0;mso-height-percent:0;mso-width-percent:0;mso-height-percent:0" o:ole="">
                  <v:imagedata r:id="rId223" o:title=""/>
                </v:shape>
                <o:OLEObject Type="Embed" ProgID="Equation.DSMT4" ShapeID="_x0000_i1071" DrawAspect="Content" ObjectID="_1591232044" r:id="rId224"/>
              </w:object>
            </w:r>
          </w:p>
        </w:tc>
        <w:tc>
          <w:tcPr>
            <w:tcW w:w="1000" w:type="dxa"/>
          </w:tcPr>
          <w:p w:rsidR="00C666F7" w:rsidRDefault="00D82F1F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1</w:t>
            </w:r>
          </w:p>
        </w:tc>
        <w:tc>
          <w:tcPr>
            <w:tcW w:w="124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4"/>
              </w:rPr>
              <w:object w:dxaOrig="1024" w:dyaOrig="400">
                <v:shape id="_x0000_i1070" type="#_x0000_t75" alt="" style="width:50.95pt;height:19.75pt;mso-width-percent:0;mso-height-percent:0;mso-width-percent:0;mso-height-percent:0" o:ole="">
                  <v:imagedata r:id="rId225" o:title=""/>
                </v:shape>
                <o:OLEObject Type="Embed" ProgID="Equation.DSMT4" ShapeID="_x0000_i1070" DrawAspect="Content" ObjectID="_1591232045" r:id="rId226"/>
              </w:object>
            </w:r>
          </w:p>
        </w:tc>
      </w:tr>
      <w:tr w:rsidR="00C666F7">
        <w:tc>
          <w:tcPr>
            <w:tcW w:w="160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900" w:dyaOrig="320">
                <v:shape id="_x0000_i1069" type="#_x0000_t75" alt="" style="width:45.25pt;height:15.95pt;mso-width-percent:0;mso-height-percent:0;mso-width-percent:0;mso-height-percent:0" o:ole="">
                  <v:imagedata r:id="rId227" o:title=""/>
                </v:shape>
                <o:OLEObject Type="Embed" ProgID="Equation.DSMT4" ShapeID="_x0000_i1069" DrawAspect="Content" ObjectID="_1591232046" r:id="rId228"/>
              </w:object>
            </w:r>
          </w:p>
        </w:tc>
        <w:tc>
          <w:tcPr>
            <w:tcW w:w="1000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4"/>
              </w:rPr>
              <w:object w:dxaOrig="400" w:dyaOrig="300">
                <v:shape id="_x0000_i1068" type="#_x0000_t75" alt="" style="width:19.75pt;height:15.3pt;mso-width-percent:0;mso-height-percent:0;mso-width-percent:0;mso-height-percent:0" o:ole="">
                  <v:imagedata r:id="rId229" o:title=""/>
                </v:shape>
                <o:OLEObject Type="Embed" ProgID="Equation.3" ShapeID="_x0000_i1068" DrawAspect="Content" ObjectID="_1591232047" r:id="rId230"/>
              </w:object>
            </w:r>
          </w:p>
        </w:tc>
        <w:tc>
          <w:tcPr>
            <w:tcW w:w="124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4"/>
              </w:rPr>
              <w:object w:dxaOrig="623" w:dyaOrig="400">
                <v:shape id="_x0000_i1067" type="#_x0000_t75" alt="" style="width:31.2pt;height:19.75pt;mso-width-percent:0;mso-height-percent:0;mso-width-percent:0;mso-height-percent:0" o:ole="">
                  <v:imagedata r:id="rId231" o:title=""/>
                </v:shape>
                <o:OLEObject Type="Embed" ProgID="Equation.DSMT4" ShapeID="_x0000_i1067" DrawAspect="Content" ObjectID="_1591232048" r:id="rId232"/>
              </w:object>
            </w:r>
          </w:p>
        </w:tc>
      </w:tr>
      <w:tr w:rsidR="00C666F7">
        <w:tc>
          <w:tcPr>
            <w:tcW w:w="160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0"/>
              </w:rPr>
              <w:object w:dxaOrig="820" w:dyaOrig="320">
                <v:shape id="_x0000_i1066" type="#_x0000_t75" alt="" style="width:40.8pt;height:15.95pt;mso-width-percent:0;mso-height-percent:0;mso-width-percent:0;mso-height-percent:0" o:ole="">
                  <v:imagedata r:id="rId233" o:title=""/>
                </v:shape>
                <o:OLEObject Type="Embed" ProgID="Equation.DSMT4" ShapeID="_x0000_i1066" DrawAspect="Content" ObjectID="_1591232049" r:id="rId234"/>
              </w:object>
            </w:r>
          </w:p>
        </w:tc>
        <w:tc>
          <w:tcPr>
            <w:tcW w:w="1000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4"/>
              </w:rPr>
              <w:object w:dxaOrig="300" w:dyaOrig="300">
                <v:shape id="_x0000_i1065" type="#_x0000_t75" alt="" style="width:15.3pt;height:15.3pt;mso-width-percent:0;mso-height-percent:0;mso-width-percent:0;mso-height-percent:0" o:ole="">
                  <v:imagedata r:id="rId235" o:title=""/>
                </v:shape>
                <o:OLEObject Type="Embed" ProgID="Equation.3" ShapeID="_x0000_i1065" DrawAspect="Content" ObjectID="_1591232050" r:id="rId236"/>
              </w:object>
            </w:r>
          </w:p>
        </w:tc>
        <w:tc>
          <w:tcPr>
            <w:tcW w:w="124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4"/>
              </w:rPr>
              <w:object w:dxaOrig="683" w:dyaOrig="400">
                <v:shape id="_x0000_i1064" type="#_x0000_t75" alt="" style="width:33.75pt;height:19.75pt;mso-width-percent:0;mso-height-percent:0;mso-width-percent:0;mso-height-percent:0" o:ole="">
                  <v:imagedata r:id="rId237" o:title=""/>
                </v:shape>
                <o:OLEObject Type="Embed" ProgID="Equation.DSMT4" ShapeID="_x0000_i1064" DrawAspect="Content" ObjectID="_1591232051" r:id="rId238"/>
              </w:object>
            </w:r>
          </w:p>
        </w:tc>
      </w:tr>
      <w:tr w:rsidR="00C666F7">
        <w:tc>
          <w:tcPr>
            <w:tcW w:w="160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601" w:dyaOrig="360">
                <v:shape id="_x0000_i1063" type="#_x0000_t75" alt="" style="width:29.95pt;height:17.85pt;mso-width-percent:0;mso-height-percent:0;mso-width-percent:0;mso-height-percent:0" o:ole="">
                  <v:imagedata r:id="rId239" o:title=""/>
                </v:shape>
                <o:OLEObject Type="Embed" ProgID="Equation.DSMT4" ShapeID="_x0000_i1063" DrawAspect="Content" ObjectID="_1591232052" r:id="rId240"/>
              </w:object>
            </w:r>
          </w:p>
        </w:tc>
        <w:tc>
          <w:tcPr>
            <w:tcW w:w="1000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521" w:dyaOrig="620">
                <v:shape id="_x0000_i1062" type="#_x0000_t75" alt="" style="width:26.1pt;height:31.2pt;mso-width-percent:0;mso-height-percent:0;mso-width-percent:0;mso-height-percent:0" o:ole="">
                  <v:imagedata r:id="rId241" o:title=""/>
                </v:shape>
                <o:OLEObject Type="Embed" ProgID="Equation.DSMT4" ShapeID="_x0000_i1062" DrawAspect="Content" ObjectID="_1591232053" r:id="rId242"/>
              </w:object>
            </w:r>
          </w:p>
        </w:tc>
        <w:tc>
          <w:tcPr>
            <w:tcW w:w="124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4"/>
              </w:rPr>
              <w:object w:dxaOrig="581" w:dyaOrig="400">
                <v:shape id="_x0000_i1061" type="#_x0000_t75" alt="" style="width:29.3pt;height:19.75pt;mso-width-percent:0;mso-height-percent:0;mso-width-percent:0;mso-height-percent:0" o:ole="">
                  <v:imagedata r:id="rId243" o:title=""/>
                </v:shape>
                <o:OLEObject Type="Embed" ProgID="Equation.DSMT4" ShapeID="_x0000_i1061" DrawAspect="Content" ObjectID="_1591232054" r:id="rId244"/>
              </w:object>
            </w:r>
          </w:p>
        </w:tc>
      </w:tr>
      <w:tr w:rsidR="00C666F7">
        <w:tc>
          <w:tcPr>
            <w:tcW w:w="160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882" w:dyaOrig="360">
                <v:shape id="_x0000_i1060" type="#_x0000_t75" alt="" style="width:43.95pt;height:17.85pt;mso-width-percent:0;mso-height-percent:0;mso-width-percent:0;mso-height-percent:0" o:ole="">
                  <v:imagedata r:id="rId245" o:title=""/>
                </v:shape>
                <o:OLEObject Type="Embed" ProgID="Equation.DSMT4" ShapeID="_x0000_i1060" DrawAspect="Content" ObjectID="_1591232055" r:id="rId246"/>
              </w:object>
            </w:r>
          </w:p>
        </w:tc>
        <w:tc>
          <w:tcPr>
            <w:tcW w:w="1000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521" w:dyaOrig="620">
                <v:shape id="_x0000_i1059" type="#_x0000_t75" alt="" style="width:26.1pt;height:31.2pt;mso-width-percent:0;mso-height-percent:0;mso-width-percent:0;mso-height-percent:0" o:ole="">
                  <v:imagedata r:id="rId247" o:title=""/>
                </v:shape>
                <o:OLEObject Type="Embed" ProgID="Equation.DSMT4" ShapeID="_x0000_i1059" DrawAspect="Content" ObjectID="_1591232056" r:id="rId248"/>
              </w:object>
            </w:r>
          </w:p>
        </w:tc>
        <w:tc>
          <w:tcPr>
            <w:tcW w:w="124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4"/>
              </w:rPr>
              <w:object w:dxaOrig="581" w:dyaOrig="400">
                <v:shape id="_x0000_i1058" type="#_x0000_t75" alt="" style="width:29.3pt;height:19.75pt;mso-width-percent:0;mso-height-percent:0;mso-width-percent:0;mso-height-percent:0" o:ole="">
                  <v:imagedata r:id="rId243" o:title=""/>
                </v:shape>
                <o:OLEObject Type="Embed" ProgID="Equation.DSMT4" ShapeID="_x0000_i1058" DrawAspect="Content" ObjectID="_1591232057" r:id="rId249"/>
              </w:object>
            </w:r>
          </w:p>
        </w:tc>
      </w:tr>
      <w:tr w:rsidR="00C666F7">
        <w:tc>
          <w:tcPr>
            <w:tcW w:w="160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722" w:dyaOrig="360">
                <v:shape id="_x0000_i1057" type="#_x0000_t75" alt="" style="width:35.7pt;height:17.85pt;mso-width-percent:0;mso-height-percent:0;mso-width-percent:0;mso-height-percent:0" o:ole="">
                  <v:imagedata r:id="rId250" o:title=""/>
                </v:shape>
                <o:OLEObject Type="Embed" ProgID="Equation.DSMT4" ShapeID="_x0000_i1057" DrawAspect="Content" ObjectID="_1591232058" r:id="rId251"/>
              </w:object>
            </w:r>
          </w:p>
        </w:tc>
        <w:tc>
          <w:tcPr>
            <w:tcW w:w="1000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8"/>
              </w:rPr>
              <w:object w:dxaOrig="782" w:dyaOrig="660">
                <v:shape id="_x0000_i1056" type="#_x0000_t75" alt="" style="width:38.85pt;height:33.15pt;mso-width-percent:0;mso-height-percent:0;mso-width-percent:0;mso-height-percent:0" o:ole="">
                  <v:imagedata r:id="rId252" o:title=""/>
                </v:shape>
                <o:OLEObject Type="Embed" ProgID="Equation.DSMT4" ShapeID="_x0000_i1056" DrawAspect="Content" ObjectID="_1591232059" r:id="rId253"/>
              </w:object>
            </w:r>
          </w:p>
        </w:tc>
        <w:tc>
          <w:tcPr>
            <w:tcW w:w="124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4"/>
              </w:rPr>
              <w:object w:dxaOrig="581" w:dyaOrig="400">
                <v:shape id="_x0000_i1055" type="#_x0000_t75" alt="" style="width:29.3pt;height:19.75pt;mso-width-percent:0;mso-height-percent:0;mso-width-percent:0;mso-height-percent:0" o:ole="">
                  <v:imagedata r:id="rId243" o:title=""/>
                </v:shape>
                <o:OLEObject Type="Embed" ProgID="Equation.DSMT4" ShapeID="_x0000_i1055" DrawAspect="Content" ObjectID="_1591232060" r:id="rId254"/>
              </w:object>
            </w:r>
          </w:p>
        </w:tc>
      </w:tr>
      <w:tr w:rsidR="00C666F7">
        <w:tc>
          <w:tcPr>
            <w:tcW w:w="160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742" w:dyaOrig="360">
                <v:shape id="_x0000_i1054" type="#_x0000_t75" alt="" style="width:36.95pt;height:17.85pt;mso-width-percent:0;mso-height-percent:0;mso-width-percent:0;mso-height-percent:0" o:ole="">
                  <v:imagedata r:id="rId255" o:title=""/>
                </v:shape>
                <o:OLEObject Type="Embed" ProgID="Equation.DSMT4" ShapeID="_x0000_i1054" DrawAspect="Content" ObjectID="_1591232061" r:id="rId256"/>
              </w:object>
            </w:r>
          </w:p>
        </w:tc>
        <w:tc>
          <w:tcPr>
            <w:tcW w:w="1000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521" w:dyaOrig="620">
                <v:shape id="_x0000_i1053" type="#_x0000_t75" alt="" style="width:26.1pt;height:31.2pt;mso-width-percent:0;mso-height-percent:0;mso-width-percent:0;mso-height-percent:0" o:ole="">
                  <v:imagedata r:id="rId257" o:title=""/>
                </v:shape>
                <o:OLEObject Type="Embed" ProgID="Equation.DSMT4" ShapeID="_x0000_i1053" DrawAspect="Content" ObjectID="_1591232062" r:id="rId258"/>
              </w:object>
            </w:r>
          </w:p>
        </w:tc>
        <w:tc>
          <w:tcPr>
            <w:tcW w:w="124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4"/>
              </w:rPr>
              <w:object w:dxaOrig="581" w:dyaOrig="400">
                <v:shape id="_x0000_i1052" type="#_x0000_t75" alt="" style="width:29.3pt;height:19.75pt;mso-width-percent:0;mso-height-percent:0;mso-width-percent:0;mso-height-percent:0" o:ole="">
                  <v:imagedata r:id="rId259" o:title=""/>
                </v:shape>
                <o:OLEObject Type="Embed" ProgID="Equation.DSMT4" ShapeID="_x0000_i1052" DrawAspect="Content" ObjectID="_1591232063" r:id="rId260"/>
              </w:object>
            </w:r>
          </w:p>
        </w:tc>
      </w:tr>
      <w:tr w:rsidR="00C666F7">
        <w:tc>
          <w:tcPr>
            <w:tcW w:w="160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1023" w:dyaOrig="360">
                <v:shape id="_x0000_i1051" type="#_x0000_t75" alt="" style="width:50.95pt;height:17.85pt;mso-width-percent:0;mso-height-percent:0;mso-width-percent:0;mso-height-percent:0" o:ole="">
                  <v:imagedata r:id="rId261" o:title=""/>
                </v:shape>
                <o:OLEObject Type="Embed" ProgID="Equation.DSMT4" ShapeID="_x0000_i1051" DrawAspect="Content" ObjectID="_1591232064" r:id="rId262"/>
              </w:object>
            </w:r>
          </w:p>
        </w:tc>
        <w:tc>
          <w:tcPr>
            <w:tcW w:w="1000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521" w:dyaOrig="620">
                <v:shape id="_x0000_i1050" type="#_x0000_t75" alt="" style="width:26.1pt;height:31.2pt;mso-width-percent:0;mso-height-percent:0;mso-width-percent:0;mso-height-percent:0" o:ole="">
                  <v:imagedata r:id="rId263" o:title=""/>
                </v:shape>
                <o:OLEObject Type="Embed" ProgID="Equation.DSMT4" ShapeID="_x0000_i1050" DrawAspect="Content" ObjectID="_1591232065" r:id="rId264"/>
              </w:object>
            </w:r>
          </w:p>
        </w:tc>
        <w:tc>
          <w:tcPr>
            <w:tcW w:w="124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4"/>
              </w:rPr>
              <w:object w:dxaOrig="581" w:dyaOrig="400">
                <v:shape id="_x0000_i1049" type="#_x0000_t75" alt="" style="width:29.3pt;height:19.75pt;mso-width-percent:0;mso-height-percent:0;mso-width-percent:0;mso-height-percent:0" o:ole="">
                  <v:imagedata r:id="rId259" o:title=""/>
                </v:shape>
                <o:OLEObject Type="Embed" ProgID="Equation.DSMT4" ShapeID="_x0000_i1049" DrawAspect="Content" ObjectID="_1591232066" r:id="rId265"/>
              </w:object>
            </w:r>
          </w:p>
        </w:tc>
      </w:tr>
      <w:tr w:rsidR="00C666F7">
        <w:tc>
          <w:tcPr>
            <w:tcW w:w="160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822" w:dyaOrig="380">
                <v:shape id="_x0000_i1048" type="#_x0000_t75" alt="" style="width:40.8pt;height:19.1pt;mso-width-percent:0;mso-height-percent:0;mso-width-percent:0;mso-height-percent:0" o:ole="">
                  <v:imagedata r:id="rId266" o:title=""/>
                </v:shape>
                <o:OLEObject Type="Embed" ProgID="Equation.DSMT4" ShapeID="_x0000_i1048" DrawAspect="Content" ObjectID="_1591232067" r:id="rId267"/>
              </w:object>
            </w:r>
          </w:p>
        </w:tc>
        <w:tc>
          <w:tcPr>
            <w:tcW w:w="1000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562" w:dyaOrig="620">
                <v:shape id="_x0000_i1047" type="#_x0000_t75" alt="" style="width:28.05pt;height:31.2pt;mso-width-percent:0;mso-height-percent:0;mso-width-percent:0;mso-height-percent:0" o:ole="">
                  <v:imagedata r:id="rId268" o:title=""/>
                </v:shape>
                <o:OLEObject Type="Embed" ProgID="Equation.DSMT4" ShapeID="_x0000_i1047" DrawAspect="Content" ObjectID="_1591232068" r:id="rId269"/>
              </w:object>
            </w:r>
          </w:p>
        </w:tc>
        <w:tc>
          <w:tcPr>
            <w:tcW w:w="124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4"/>
              </w:rPr>
              <w:object w:dxaOrig="641" w:dyaOrig="400">
                <v:shape id="_x0000_i1046" type="#_x0000_t75" alt="" style="width:31.85pt;height:19.75pt;mso-width-percent:0;mso-height-percent:0;mso-width-percent:0;mso-height-percent:0" o:ole="">
                  <v:imagedata r:id="rId270" o:title=""/>
                </v:shape>
                <o:OLEObject Type="Embed" ProgID="Equation.DSMT4" ShapeID="_x0000_i1046" DrawAspect="Content" ObjectID="_1591232069" r:id="rId271"/>
              </w:object>
            </w:r>
          </w:p>
        </w:tc>
      </w:tr>
      <w:tr w:rsidR="00C666F7">
        <w:tc>
          <w:tcPr>
            <w:tcW w:w="160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1384" w:dyaOrig="380">
                <v:shape id="_x0000_i1045" type="#_x0000_t75" alt="" style="width:68.8pt;height:19.1pt;mso-width-percent:0;mso-height-percent:0;mso-width-percent:0;mso-height-percent:0" o:ole="">
                  <v:imagedata r:id="rId272" o:title=""/>
                </v:shape>
                <o:OLEObject Type="Embed" ProgID="Equation.DSMT4" ShapeID="_x0000_i1045" DrawAspect="Content" ObjectID="_1591232070" r:id="rId273"/>
              </w:object>
            </w:r>
          </w:p>
        </w:tc>
        <w:tc>
          <w:tcPr>
            <w:tcW w:w="1000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562" w:dyaOrig="620">
                <v:shape id="_x0000_i1044" type="#_x0000_t75" alt="" style="width:28.05pt;height:31.2pt;mso-width-percent:0;mso-height-percent:0;mso-width-percent:0;mso-height-percent:0" o:ole="">
                  <v:imagedata r:id="rId268" o:title=""/>
                </v:shape>
                <o:OLEObject Type="Embed" ProgID="Equation.DSMT4" ShapeID="_x0000_i1044" DrawAspect="Content" ObjectID="_1591232071" r:id="rId274"/>
              </w:object>
            </w:r>
          </w:p>
        </w:tc>
        <w:tc>
          <w:tcPr>
            <w:tcW w:w="1242" w:type="dxa"/>
          </w:tcPr>
          <w:p w:rsidR="00C666F7" w:rsidRDefault="00A75186">
            <w:pPr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4"/>
              </w:rPr>
              <w:object w:dxaOrig="641" w:dyaOrig="400">
                <v:shape id="_x0000_i1043" type="#_x0000_t75" alt="" style="width:31.85pt;height:19.75pt;mso-width-percent:0;mso-height-percent:0;mso-width-percent:0;mso-height-percent:0" o:ole="">
                  <v:imagedata r:id="rId275" o:title=""/>
                </v:shape>
                <o:OLEObject Type="Embed" ProgID="Equation.DSMT4" ShapeID="_x0000_i1043" DrawAspect="Content" ObjectID="_1591232072" r:id="rId276"/>
              </w:object>
            </w:r>
          </w:p>
        </w:tc>
      </w:tr>
    </w:tbl>
    <w:p w:rsidR="00C666F7" w:rsidRDefault="00C666F7">
      <w:pPr>
        <w:rPr>
          <w:rFonts w:ascii="华文新魏" w:eastAsia="华文新魏" w:hAnsi="华文新魏" w:cs="华文新魏"/>
        </w:rPr>
      </w:pP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2365"/>
        <w:gridCol w:w="1780"/>
        <w:gridCol w:w="3183"/>
      </w:tblGrid>
      <w:tr w:rsidR="00C666F7">
        <w:tc>
          <w:tcPr>
            <w:tcW w:w="1194" w:type="dxa"/>
          </w:tcPr>
          <w:p w:rsidR="00C666F7" w:rsidRDefault="00D82F1F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特性名称</w:t>
            </w:r>
          </w:p>
        </w:tc>
        <w:tc>
          <w:tcPr>
            <w:tcW w:w="2365" w:type="dxa"/>
          </w:tcPr>
          <w:p w:rsidR="00C666F7" w:rsidRDefault="00C666F7">
            <w:pPr>
              <w:jc w:val="center"/>
              <w:rPr>
                <w:rFonts w:ascii="华文新魏" w:eastAsia="华文新魏" w:hAnsi="华文新魏" w:cs="华文新魏"/>
              </w:rPr>
            </w:pPr>
          </w:p>
        </w:tc>
        <w:tc>
          <w:tcPr>
            <w:tcW w:w="1780" w:type="dxa"/>
          </w:tcPr>
          <w:p w:rsidR="00C666F7" w:rsidRDefault="00D82F1F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时间序列</w:t>
            </w:r>
          </w:p>
        </w:tc>
        <w:tc>
          <w:tcPr>
            <w:tcW w:w="3183" w:type="dxa"/>
          </w:tcPr>
          <w:p w:rsidR="00C666F7" w:rsidRDefault="00D82F1F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Z变换</w:t>
            </w:r>
          </w:p>
        </w:tc>
      </w:tr>
      <w:tr w:rsidR="00C666F7">
        <w:trPr>
          <w:trHeight w:val="650"/>
        </w:trPr>
        <w:tc>
          <w:tcPr>
            <w:tcW w:w="1194" w:type="dxa"/>
            <w:vMerge w:val="restart"/>
            <w:vAlign w:val="center"/>
          </w:tcPr>
          <w:p w:rsidR="00C666F7" w:rsidRDefault="00D82F1F">
            <w:pPr>
              <w:ind w:firstLineChars="14" w:firstLine="29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※位移性</w:t>
            </w:r>
          </w:p>
        </w:tc>
        <w:tc>
          <w:tcPr>
            <w:tcW w:w="2365" w:type="dxa"/>
            <w:vAlign w:val="center"/>
          </w:tcPr>
          <w:p w:rsidR="00C666F7" w:rsidRDefault="00D82F1F">
            <w:pPr>
              <w:ind w:firstLineChars="14" w:firstLine="29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双边Z变换</w:t>
            </w:r>
          </w:p>
        </w:tc>
        <w:tc>
          <w:tcPr>
            <w:tcW w:w="1780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983" w:dyaOrig="360">
                <v:shape id="_x0000_i1042" type="#_x0000_t75" alt="" style="width:49.05pt;height:17.85pt;mso-width-percent:0;mso-height-percent:0;mso-width-percent:0;mso-height-percent:0" o:ole="">
                  <v:imagedata r:id="rId277" o:title=""/>
                </v:shape>
                <o:OLEObject Type="Embed" ProgID="Equation.DSMT4" ShapeID="_x0000_i1042" DrawAspect="Content" ObjectID="_1591232073" r:id="rId278"/>
              </w:object>
            </w:r>
          </w:p>
        </w:tc>
        <w:tc>
          <w:tcPr>
            <w:tcW w:w="3183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980" w:dyaOrig="380">
                <v:shape id="_x0000_i1041" type="#_x0000_t75" alt="" style="width:49.05pt;height:19.1pt;mso-width-percent:0;mso-height-percent:0;mso-width-percent:0;mso-height-percent:0" o:ole="">
                  <v:imagedata r:id="rId279" o:title=""/>
                </v:shape>
                <o:OLEObject Type="Embed" ProgID="Equation.DSMT4" ShapeID="_x0000_i1041" DrawAspect="Content" ObjectID="_1591232074" r:id="rId280"/>
              </w:object>
            </w:r>
          </w:p>
        </w:tc>
      </w:tr>
      <w:tr w:rsidR="00C666F7">
        <w:trPr>
          <w:trHeight w:val="650"/>
        </w:trPr>
        <w:tc>
          <w:tcPr>
            <w:tcW w:w="1194" w:type="dxa"/>
            <w:vMerge/>
            <w:vAlign w:val="center"/>
          </w:tcPr>
          <w:p w:rsidR="00C666F7" w:rsidRDefault="00C666F7">
            <w:pPr>
              <w:ind w:firstLineChars="14" w:firstLine="29"/>
              <w:jc w:val="center"/>
              <w:rPr>
                <w:rFonts w:ascii="华文新魏" w:eastAsia="华文新魏" w:hAnsi="华文新魏" w:cs="华文新魏"/>
              </w:rPr>
            </w:pPr>
          </w:p>
        </w:tc>
        <w:tc>
          <w:tcPr>
            <w:tcW w:w="2365" w:type="dxa"/>
            <w:vMerge w:val="restart"/>
            <w:vAlign w:val="center"/>
          </w:tcPr>
          <w:p w:rsidR="00C666F7" w:rsidRDefault="00D82F1F">
            <w:pPr>
              <w:ind w:firstLineChars="14" w:firstLine="29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双边序列单边Z变换</w:t>
            </w:r>
          </w:p>
        </w:tc>
        <w:tc>
          <w:tcPr>
            <w:tcW w:w="1780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1403" w:dyaOrig="360">
                <v:shape id="_x0000_i1040" type="#_x0000_t75" alt="" style="width:70.1pt;height:17.85pt;mso-width-percent:0;mso-height-percent:0;mso-width-percent:0;mso-height-percent:0" o:ole="">
                  <v:imagedata r:id="rId281" o:title=""/>
                </v:shape>
                <o:OLEObject Type="Embed" ProgID="Equation.DSMT4" ShapeID="_x0000_i1040" DrawAspect="Content" ObjectID="_1591232075" r:id="rId282"/>
              </w:object>
            </w:r>
          </w:p>
        </w:tc>
        <w:tc>
          <w:tcPr>
            <w:tcW w:w="3183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30"/>
              </w:rPr>
              <w:object w:dxaOrig="2400" w:dyaOrig="720">
                <v:shape id="_x0000_i1039" type="#_x0000_t75" alt="" style="width:119.8pt;height:36.3pt;mso-width-percent:0;mso-height-percent:0;mso-width-percent:0;mso-height-percent:0" o:ole="">
                  <v:imagedata r:id="rId283" o:title=""/>
                </v:shape>
                <o:OLEObject Type="Embed" ProgID="Equation.DSMT4" ShapeID="_x0000_i1039" DrawAspect="Content" ObjectID="_1591232076" r:id="rId284"/>
              </w:object>
            </w:r>
          </w:p>
        </w:tc>
      </w:tr>
      <w:tr w:rsidR="00C666F7">
        <w:trPr>
          <w:trHeight w:val="650"/>
        </w:trPr>
        <w:tc>
          <w:tcPr>
            <w:tcW w:w="1194" w:type="dxa"/>
            <w:vMerge/>
            <w:vAlign w:val="center"/>
          </w:tcPr>
          <w:p w:rsidR="00C666F7" w:rsidRDefault="00C666F7">
            <w:pPr>
              <w:jc w:val="center"/>
              <w:rPr>
                <w:rFonts w:ascii="华文新魏" w:eastAsia="华文新魏" w:hAnsi="华文新魏" w:cs="华文新魏"/>
              </w:rPr>
            </w:pPr>
          </w:p>
        </w:tc>
        <w:tc>
          <w:tcPr>
            <w:tcW w:w="2365" w:type="dxa"/>
            <w:vMerge/>
            <w:vAlign w:val="center"/>
          </w:tcPr>
          <w:p w:rsidR="00C666F7" w:rsidRDefault="00C666F7">
            <w:pPr>
              <w:jc w:val="center"/>
              <w:rPr>
                <w:rFonts w:ascii="华文新魏" w:eastAsia="华文新魏" w:hAnsi="华文新魏" w:cs="华文新魏"/>
              </w:rPr>
            </w:pPr>
          </w:p>
        </w:tc>
        <w:tc>
          <w:tcPr>
            <w:tcW w:w="1780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1403" w:dyaOrig="360">
                <v:shape id="_x0000_i1038" type="#_x0000_t75" alt="" style="width:70.1pt;height:17.85pt;mso-width-percent:0;mso-height-percent:0;mso-width-percent:0;mso-height-percent:0" o:ole="">
                  <v:imagedata r:id="rId285" o:title=""/>
                </v:shape>
                <o:OLEObject Type="Embed" ProgID="Equation.DSMT4" ShapeID="_x0000_i1038" DrawAspect="Content" ObjectID="_1591232077" r:id="rId286"/>
              </w:object>
            </w:r>
          </w:p>
        </w:tc>
        <w:tc>
          <w:tcPr>
            <w:tcW w:w="3183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30"/>
              </w:rPr>
              <w:object w:dxaOrig="2680" w:dyaOrig="720">
                <v:shape id="_x0000_i1037" type="#_x0000_t75" alt="" style="width:133.8pt;height:36.3pt;mso-width-percent:0;mso-height-percent:0;mso-width-percent:0;mso-height-percent:0" o:ole="">
                  <v:imagedata r:id="rId287" o:title=""/>
                </v:shape>
                <o:OLEObject Type="Embed" ProgID="Equation.DSMT4" ShapeID="_x0000_i1037" DrawAspect="Content" ObjectID="_1591232078" r:id="rId288"/>
              </w:object>
            </w:r>
          </w:p>
        </w:tc>
      </w:tr>
      <w:tr w:rsidR="00C666F7">
        <w:trPr>
          <w:trHeight w:val="650"/>
        </w:trPr>
        <w:tc>
          <w:tcPr>
            <w:tcW w:w="1194" w:type="dxa"/>
            <w:vMerge/>
            <w:vAlign w:val="center"/>
          </w:tcPr>
          <w:p w:rsidR="00C666F7" w:rsidRDefault="00C666F7">
            <w:pPr>
              <w:jc w:val="center"/>
              <w:rPr>
                <w:rFonts w:ascii="华文新魏" w:eastAsia="华文新魏" w:hAnsi="华文新魏" w:cs="华文新魏"/>
              </w:rPr>
            </w:pPr>
          </w:p>
        </w:tc>
        <w:tc>
          <w:tcPr>
            <w:tcW w:w="2365" w:type="dxa"/>
            <w:vMerge w:val="restart"/>
            <w:vAlign w:val="center"/>
          </w:tcPr>
          <w:p w:rsidR="00C666F7" w:rsidRDefault="00D82F1F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右边序列单边Z变换</w:t>
            </w:r>
          </w:p>
        </w:tc>
        <w:tc>
          <w:tcPr>
            <w:tcW w:w="1780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980" w:dyaOrig="360">
                <v:shape id="_x0000_i1036" type="#_x0000_t75" alt="" style="width:49.05pt;height:17.85pt;mso-width-percent:0;mso-height-percent:0;mso-width-percent:0;mso-height-percent:0" o:ole="">
                  <v:imagedata r:id="rId289" o:title=""/>
                </v:shape>
                <o:OLEObject Type="Embed" ProgID="Equation.DSMT4" ShapeID="_x0000_i1036" DrawAspect="Content" ObjectID="_1591232079" r:id="rId290"/>
              </w:object>
            </w:r>
          </w:p>
        </w:tc>
        <w:tc>
          <w:tcPr>
            <w:tcW w:w="3183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30"/>
              </w:rPr>
              <w:object w:dxaOrig="2400" w:dyaOrig="720">
                <v:shape id="_x0000_i1035" type="#_x0000_t75" alt="" style="width:119.8pt;height:36.3pt;mso-width-percent:0;mso-height-percent:0;mso-width-percent:0;mso-height-percent:0" o:ole="">
                  <v:imagedata r:id="rId283" o:title=""/>
                </v:shape>
                <o:OLEObject Type="Embed" ProgID="Equation.DSMT4" ShapeID="_x0000_i1035" DrawAspect="Content" ObjectID="_1591232080" r:id="rId291"/>
              </w:object>
            </w:r>
          </w:p>
        </w:tc>
      </w:tr>
      <w:tr w:rsidR="00C666F7">
        <w:trPr>
          <w:trHeight w:val="650"/>
        </w:trPr>
        <w:tc>
          <w:tcPr>
            <w:tcW w:w="1194" w:type="dxa"/>
            <w:vMerge/>
            <w:vAlign w:val="center"/>
          </w:tcPr>
          <w:p w:rsidR="00C666F7" w:rsidRDefault="00C666F7">
            <w:pPr>
              <w:jc w:val="center"/>
              <w:rPr>
                <w:rFonts w:ascii="华文新魏" w:eastAsia="华文新魏" w:hAnsi="华文新魏" w:cs="华文新魏"/>
              </w:rPr>
            </w:pPr>
          </w:p>
        </w:tc>
        <w:tc>
          <w:tcPr>
            <w:tcW w:w="2365" w:type="dxa"/>
            <w:vMerge/>
            <w:vAlign w:val="center"/>
          </w:tcPr>
          <w:p w:rsidR="00C666F7" w:rsidRDefault="00C666F7">
            <w:pPr>
              <w:jc w:val="center"/>
              <w:rPr>
                <w:rFonts w:ascii="华文新魏" w:eastAsia="华文新魏" w:hAnsi="华文新魏" w:cs="华文新魏"/>
              </w:rPr>
            </w:pPr>
          </w:p>
        </w:tc>
        <w:tc>
          <w:tcPr>
            <w:tcW w:w="1780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980" w:dyaOrig="360">
                <v:shape id="_x0000_i1034" type="#_x0000_t75" alt="" style="width:49.05pt;height:17.85pt;mso-width-percent:0;mso-height-percent:0;mso-width-percent:0;mso-height-percent:0" o:ole="">
                  <v:imagedata r:id="rId292" o:title=""/>
                </v:shape>
                <o:OLEObject Type="Embed" ProgID="Equation.DSMT4" ShapeID="_x0000_i1034" DrawAspect="Content" ObjectID="_1591232081" r:id="rId293"/>
              </w:object>
            </w:r>
          </w:p>
        </w:tc>
        <w:tc>
          <w:tcPr>
            <w:tcW w:w="3183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980" w:dyaOrig="380">
                <v:shape id="_x0000_i1033" type="#_x0000_t75" alt="" style="width:49.05pt;height:19.1pt;mso-width-percent:0;mso-height-percent:0;mso-width-percent:0;mso-height-percent:0" o:ole="">
                  <v:imagedata r:id="rId294" o:title=""/>
                </v:shape>
                <o:OLEObject Type="Embed" ProgID="Equation.DSMT4" ShapeID="_x0000_i1033" DrawAspect="Content" ObjectID="_1591232082" r:id="rId295"/>
              </w:object>
            </w:r>
          </w:p>
        </w:tc>
      </w:tr>
      <w:tr w:rsidR="00C666F7">
        <w:trPr>
          <w:trHeight w:val="397"/>
        </w:trPr>
        <w:tc>
          <w:tcPr>
            <w:tcW w:w="3559" w:type="dxa"/>
            <w:gridSpan w:val="2"/>
            <w:vAlign w:val="center"/>
          </w:tcPr>
          <w:p w:rsidR="00C666F7" w:rsidRDefault="00D82F1F">
            <w:pPr>
              <w:ind w:firstLineChars="350" w:firstLine="735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序列线性加权特性</w:t>
            </w:r>
          </w:p>
        </w:tc>
        <w:tc>
          <w:tcPr>
            <w:tcW w:w="1780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703" w:dyaOrig="360">
                <v:shape id="_x0000_i1032" type="#_x0000_t75" alt="" style="width:35.05pt;height:17.85pt;mso-width-percent:0;mso-height-percent:0;mso-width-percent:0;mso-height-percent:0" o:ole="">
                  <v:imagedata r:id="rId296" o:title=""/>
                </v:shape>
                <o:OLEObject Type="Embed" ProgID="Equation.DSMT4" ShapeID="_x0000_i1032" DrawAspect="Content" ObjectID="_1591232083" r:id="rId297"/>
              </w:object>
            </w:r>
          </w:p>
        </w:tc>
        <w:tc>
          <w:tcPr>
            <w:tcW w:w="3183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1240" w:dyaOrig="620">
                <v:shape id="_x0000_i1031" type="#_x0000_t75" alt="" style="width:61.8pt;height:31.2pt;mso-width-percent:0;mso-height-percent:0;mso-width-percent:0;mso-height-percent:0" o:ole="">
                  <v:imagedata r:id="rId298" o:title=""/>
                </v:shape>
                <o:OLEObject Type="Embed" ProgID="Equation.DSMT4" ShapeID="_x0000_i1031" DrawAspect="Content" ObjectID="_1591232084" r:id="rId299"/>
              </w:object>
            </w:r>
          </w:p>
        </w:tc>
      </w:tr>
      <w:tr w:rsidR="00C666F7">
        <w:trPr>
          <w:trHeight w:val="397"/>
        </w:trPr>
        <w:tc>
          <w:tcPr>
            <w:tcW w:w="3559" w:type="dxa"/>
            <w:gridSpan w:val="2"/>
            <w:vAlign w:val="center"/>
          </w:tcPr>
          <w:p w:rsidR="00C666F7" w:rsidRDefault="00C666F7">
            <w:pPr>
              <w:jc w:val="center"/>
              <w:rPr>
                <w:rFonts w:ascii="华文新魏" w:eastAsia="华文新魏" w:hAnsi="华文新魏" w:cs="华文新魏"/>
              </w:rPr>
            </w:pPr>
          </w:p>
          <w:p w:rsidR="00C666F7" w:rsidRDefault="00D82F1F">
            <w:pPr>
              <w:ind w:firstLineChars="350" w:firstLine="735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尺度变换</w:t>
            </w:r>
          </w:p>
        </w:tc>
        <w:tc>
          <w:tcPr>
            <w:tcW w:w="1780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824" w:dyaOrig="380">
                <v:shape id="_x0000_i1030" type="#_x0000_t75" alt="" style="width:40.8pt;height:19.1pt;mso-width-percent:0;mso-height-percent:0;mso-width-percent:0;mso-height-percent:0" o:ole="">
                  <v:imagedata r:id="rId300" o:title=""/>
                </v:shape>
                <o:OLEObject Type="Embed" ProgID="Equation.DSMT4" ShapeID="_x0000_i1030" DrawAspect="Content" ObjectID="_1591232085" r:id="rId301"/>
              </w:object>
            </w:r>
          </w:p>
        </w:tc>
        <w:tc>
          <w:tcPr>
            <w:tcW w:w="3183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4"/>
              </w:rPr>
              <w:object w:dxaOrig="720" w:dyaOrig="620">
                <v:shape id="_x0000_i1029" type="#_x0000_t75" alt="" style="width:36.3pt;height:31.2pt;mso-width-percent:0;mso-height-percent:0;mso-width-percent:0;mso-height-percent:0" o:ole="">
                  <v:imagedata r:id="rId302" o:title=""/>
                </v:shape>
                <o:OLEObject Type="Embed" ProgID="Equation.DSMT4" ShapeID="_x0000_i1029" DrawAspect="Content" ObjectID="_1591232086" r:id="rId303"/>
              </w:object>
            </w:r>
          </w:p>
        </w:tc>
      </w:tr>
      <w:tr w:rsidR="00C666F7">
        <w:trPr>
          <w:trHeight w:val="665"/>
        </w:trPr>
        <w:tc>
          <w:tcPr>
            <w:tcW w:w="3559" w:type="dxa"/>
            <w:gridSpan w:val="2"/>
            <w:vAlign w:val="center"/>
          </w:tcPr>
          <w:p w:rsidR="00C666F7" w:rsidRDefault="00D82F1F">
            <w:pPr>
              <w:ind w:firstLineChars="350" w:firstLine="735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卷积定理</w:t>
            </w:r>
          </w:p>
        </w:tc>
        <w:tc>
          <w:tcPr>
            <w:tcW w:w="1780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1280" w:dyaOrig="360">
                <v:shape id="_x0000_i1028" type="#_x0000_t75" alt="" style="width:63.7pt;height:17.85pt;mso-width-percent:0;mso-height-percent:0;mso-width-percent:0;mso-height-percent:0" o:ole="">
                  <v:imagedata r:id="rId304" o:title=""/>
                </v:shape>
                <o:OLEObject Type="Embed" ProgID="Equation.DSMT4" ShapeID="_x0000_i1028" DrawAspect="Content" ObjectID="_1591232087" r:id="rId305"/>
              </w:object>
            </w:r>
          </w:p>
        </w:tc>
        <w:tc>
          <w:tcPr>
            <w:tcW w:w="3183" w:type="dxa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12"/>
              </w:rPr>
              <w:object w:dxaOrig="1260" w:dyaOrig="360">
                <v:shape id="_x0000_i1027" type="#_x0000_t75" alt="" style="width:63.1pt;height:17.85pt;mso-width-percent:0;mso-height-percent:0;mso-width-percent:0;mso-height-percent:0" o:ole="">
                  <v:imagedata r:id="rId306" o:title=""/>
                </v:shape>
                <o:OLEObject Type="Embed" ProgID="Equation.DSMT4" ShapeID="_x0000_i1027" DrawAspect="Content" ObjectID="_1591232088" r:id="rId307"/>
              </w:object>
            </w:r>
          </w:p>
        </w:tc>
      </w:tr>
      <w:tr w:rsidR="00C666F7">
        <w:trPr>
          <w:trHeight w:val="741"/>
        </w:trPr>
        <w:tc>
          <w:tcPr>
            <w:tcW w:w="3559" w:type="dxa"/>
            <w:gridSpan w:val="2"/>
            <w:vAlign w:val="center"/>
          </w:tcPr>
          <w:p w:rsidR="00C666F7" w:rsidRDefault="00D82F1F">
            <w:pPr>
              <w:ind w:firstLineChars="350" w:firstLine="735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lastRenderedPageBreak/>
              <w:t>初值定理</w:t>
            </w:r>
          </w:p>
        </w:tc>
        <w:tc>
          <w:tcPr>
            <w:tcW w:w="4963" w:type="dxa"/>
            <w:gridSpan w:val="2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0"/>
              </w:rPr>
              <w:object w:dxaOrig="1780" w:dyaOrig="440">
                <v:shape id="_x0000_i1026" type="#_x0000_t75" alt="" style="width:89.2pt;height:22.3pt;mso-width-percent:0;mso-height-percent:0;mso-width-percent:0;mso-height-percent:0" o:ole="">
                  <v:imagedata r:id="rId308" o:title=""/>
                </v:shape>
                <o:OLEObject Type="Embed" ProgID="Equation.3" ShapeID="_x0000_i1026" DrawAspect="Content" ObjectID="_1591232089" r:id="rId309"/>
              </w:object>
            </w:r>
          </w:p>
        </w:tc>
      </w:tr>
      <w:tr w:rsidR="00C666F7">
        <w:trPr>
          <w:trHeight w:val="741"/>
        </w:trPr>
        <w:tc>
          <w:tcPr>
            <w:tcW w:w="3559" w:type="dxa"/>
            <w:gridSpan w:val="2"/>
            <w:vAlign w:val="center"/>
          </w:tcPr>
          <w:p w:rsidR="00C666F7" w:rsidRDefault="00D82F1F">
            <w:pPr>
              <w:ind w:firstLineChars="350" w:firstLine="735"/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</w:rPr>
              <w:t>终值定理</w:t>
            </w:r>
          </w:p>
        </w:tc>
        <w:tc>
          <w:tcPr>
            <w:tcW w:w="4963" w:type="dxa"/>
            <w:gridSpan w:val="2"/>
            <w:vAlign w:val="center"/>
          </w:tcPr>
          <w:p w:rsidR="00C666F7" w:rsidRDefault="00A75186">
            <w:pPr>
              <w:jc w:val="center"/>
              <w:rPr>
                <w:rFonts w:ascii="华文新魏" w:eastAsia="华文新魏" w:hAnsi="华文新魏" w:cs="华文新魏"/>
              </w:rPr>
            </w:pPr>
            <w:r>
              <w:rPr>
                <w:rFonts w:ascii="华文新魏" w:eastAsia="华文新魏" w:hAnsi="华文新魏" w:cs="华文新魏" w:hint="eastAsia"/>
                <w:noProof/>
                <w:position w:val="-20"/>
              </w:rPr>
              <w:object w:dxaOrig="2799" w:dyaOrig="440">
                <v:shape id="_x0000_i1025" type="#_x0000_t75" alt="" style="width:140.2pt;height:22.3pt;mso-width-percent:0;mso-height-percent:0;mso-width-percent:0;mso-height-percent:0" o:ole="">
                  <v:imagedata r:id="rId310" o:title=""/>
                </v:shape>
                <o:OLEObject Type="Embed" ProgID="Equation.3" ShapeID="_x0000_i1025" DrawAspect="Content" ObjectID="_1591232090" r:id="rId311"/>
              </w:object>
            </w:r>
          </w:p>
        </w:tc>
      </w:tr>
    </w:tbl>
    <w:p w:rsidR="00C666F7" w:rsidRDefault="00C666F7">
      <w:pPr>
        <w:rPr>
          <w:rFonts w:ascii="华文新魏" w:eastAsia="华文新魏" w:hAnsi="华文新魏" w:cs="华文新魏"/>
        </w:rPr>
      </w:pPr>
    </w:p>
    <w:sectPr w:rsidR="00C66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186" w:rsidRDefault="00A75186" w:rsidP="007E02CE">
      <w:r>
        <w:separator/>
      </w:r>
    </w:p>
  </w:endnote>
  <w:endnote w:type="continuationSeparator" w:id="0">
    <w:p w:rsidR="00A75186" w:rsidRDefault="00A75186" w:rsidP="007E0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186" w:rsidRDefault="00A75186" w:rsidP="007E02CE">
      <w:r>
        <w:separator/>
      </w:r>
    </w:p>
  </w:footnote>
  <w:footnote w:type="continuationSeparator" w:id="0">
    <w:p w:rsidR="00A75186" w:rsidRDefault="00A75186" w:rsidP="007E0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86115C"/>
    <w:rsid w:val="007E02CE"/>
    <w:rsid w:val="00A134ED"/>
    <w:rsid w:val="00A75186"/>
    <w:rsid w:val="00C666F7"/>
    <w:rsid w:val="00D82F1F"/>
    <w:rsid w:val="1D86115C"/>
    <w:rsid w:val="4E2C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B6D571"/>
  <w15:docId w15:val="{BE8F58FC-6BDE-4621-97D2-5120EABD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E0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E02CE"/>
    <w:rPr>
      <w:kern w:val="2"/>
      <w:sz w:val="18"/>
      <w:szCs w:val="18"/>
    </w:rPr>
  </w:style>
  <w:style w:type="paragraph" w:styleId="a6">
    <w:name w:val="footer"/>
    <w:basedOn w:val="a"/>
    <w:link w:val="a7"/>
    <w:rsid w:val="007E0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E02C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9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image" Target="media/image130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279" Type="http://schemas.openxmlformats.org/officeDocument/2006/relationships/image" Target="media/image135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4.bin"/><Relationship Id="rId304" Type="http://schemas.openxmlformats.org/officeDocument/2006/relationships/image" Target="media/image14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259" Type="http://schemas.openxmlformats.org/officeDocument/2006/relationships/image" Target="media/image126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1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1.bin"/><Relationship Id="rId249" Type="http://schemas.openxmlformats.org/officeDocument/2006/relationships/oleObject" Target="embeddings/oleObject122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6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7.wmf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4.bin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0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7.wmf"/><Relationship Id="rId230" Type="http://schemas.openxmlformats.org/officeDocument/2006/relationships/oleObject" Target="embeddings/oleObject112.bin"/><Relationship Id="rId251" Type="http://schemas.openxmlformats.org/officeDocument/2006/relationships/oleObject" Target="embeddings/oleObject12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7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0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1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4.bin"/><Relationship Id="rId274" Type="http://schemas.openxmlformats.org/officeDocument/2006/relationships/oleObject" Target="embeddings/oleObject136.bin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8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50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3.wmf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1.bin"/><Relationship Id="rId286" Type="http://schemas.openxmlformats.org/officeDocument/2006/relationships/oleObject" Target="embeddings/oleObject142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5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7.bin"/><Relationship Id="rId297" Type="http://schemas.openxmlformats.org/officeDocument/2006/relationships/oleObject" Target="embeddings/oleObject148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5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image" Target="media/image129.wmf"/><Relationship Id="rId287" Type="http://schemas.openxmlformats.org/officeDocument/2006/relationships/image" Target="media/image139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312" Type="http://schemas.openxmlformats.org/officeDocument/2006/relationships/fontTable" Target="fontTable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4.wmf"/><Relationship Id="rId298" Type="http://schemas.openxmlformats.org/officeDocument/2006/relationships/image" Target="media/image144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4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2.bin"/><Relationship Id="rId288" Type="http://schemas.openxmlformats.org/officeDocument/2006/relationships/oleObject" Target="embeddings/oleObject143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8.bin"/><Relationship Id="rId303" Type="http://schemas.openxmlformats.org/officeDocument/2006/relationships/oleObject" Target="embeddings/oleObject151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107" Type="http://schemas.openxmlformats.org/officeDocument/2006/relationships/image" Target="media/image51.wmf"/><Relationship Id="rId289" Type="http://schemas.openxmlformats.org/officeDocument/2006/relationships/image" Target="media/image140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7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oleObject" Target="embeddings/oleObject133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9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蔡啸</dc:creator>
  <cp:lastModifiedBy>Shengyu Jia</cp:lastModifiedBy>
  <cp:revision>3</cp:revision>
  <dcterms:created xsi:type="dcterms:W3CDTF">2018-06-21T11:03:00Z</dcterms:created>
  <dcterms:modified xsi:type="dcterms:W3CDTF">2018-06-22T20:03:00Z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