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D29DC" w14:textId="7306E307" w:rsidR="00426344" w:rsidRDefault="00716947" w:rsidP="00EA7228">
      <w:pPr>
        <w:pStyle w:val="a9"/>
        <w:ind w:left="0"/>
        <w:jc w:val="center"/>
        <w:rPr>
          <w:spacing w:val="-1"/>
        </w:rPr>
      </w:pPr>
      <w:r w:rsidRPr="000E421F">
        <w:rPr>
          <w:rFonts w:hint="eastAsia"/>
          <w:spacing w:val="-1"/>
        </w:rPr>
        <w:t>实验</w:t>
      </w:r>
      <w:r w:rsidRPr="00564221">
        <w:rPr>
          <w:rFonts w:hint="eastAsia"/>
        </w:rPr>
        <w:t>三</w:t>
      </w:r>
      <w:r w:rsidRPr="00564221">
        <w:t xml:space="preserve"> </w:t>
      </w:r>
      <w:r>
        <w:rPr>
          <w:rFonts w:hint="eastAsia"/>
        </w:rPr>
        <w:t>门电路的电特性</w:t>
      </w:r>
    </w:p>
    <w:p w14:paraId="37BBAB13" w14:textId="52F7695B" w:rsidR="00426344" w:rsidRDefault="00716947" w:rsidP="00426344">
      <w:pPr>
        <w:pStyle w:val="a7"/>
        <w:spacing w:before="109"/>
        <w:ind w:left="1268" w:right="1142"/>
        <w:jc w:val="center"/>
        <w:rPr>
          <w:rFonts w:ascii="Calibri"/>
          <w:spacing w:val="-2"/>
        </w:rPr>
      </w:pPr>
      <w:bookmarkStart w:id="0" w:name="_Hlk148477039"/>
      <w:r>
        <w:rPr>
          <w:rFonts w:hint="eastAsia"/>
          <w:spacing w:val="-30"/>
        </w:rPr>
        <w:t>电</w:t>
      </w:r>
      <w:r>
        <w:rPr>
          <w:spacing w:val="-30"/>
        </w:rPr>
        <w:t xml:space="preserve"> </w:t>
      </w:r>
      <w:r>
        <w:rPr>
          <w:rFonts w:ascii="Calibri"/>
        </w:rPr>
        <w:t>25</w:t>
      </w:r>
      <w:r w:rsidRPr="00BD20B6">
        <w:rPr>
          <w:rFonts w:ascii="Calibri"/>
          <w:spacing w:val="66"/>
        </w:rPr>
        <w:t xml:space="preserve"> </w:t>
      </w:r>
      <w:r w:rsidRPr="00644C6A">
        <w:rPr>
          <w:rFonts w:asciiTheme="minorEastAsia" w:hAnsiTheme="minorEastAsia" w:hint="eastAsia"/>
        </w:rPr>
        <w:t>吴晨聪</w:t>
      </w:r>
      <w:r>
        <w:t xml:space="preserve"> </w:t>
      </w:r>
      <w:r w:rsidRPr="00BD20B6">
        <w:rPr>
          <w:rFonts w:ascii="Calibri"/>
          <w:spacing w:val="-2"/>
        </w:rPr>
        <w:t>202</w:t>
      </w:r>
      <w:r>
        <w:rPr>
          <w:rFonts w:ascii="Calibri"/>
          <w:spacing w:val="-2"/>
        </w:rPr>
        <w:t>2</w:t>
      </w:r>
      <w:r w:rsidRPr="00BD20B6">
        <w:rPr>
          <w:rFonts w:ascii="Calibri"/>
          <w:spacing w:val="-2"/>
        </w:rPr>
        <w:t>010</w:t>
      </w:r>
      <w:r>
        <w:rPr>
          <w:rFonts w:ascii="Calibri"/>
          <w:spacing w:val="-2"/>
        </w:rPr>
        <w:t>311</w:t>
      </w:r>
    </w:p>
    <w:p w14:paraId="7FCCB948" w14:textId="6AD360B4" w:rsidR="00D36914" w:rsidRPr="007B07EF" w:rsidRDefault="00716947" w:rsidP="007B07EF">
      <w:pPr>
        <w:pStyle w:val="1"/>
        <w:numPr>
          <w:ilvl w:val="0"/>
          <w:numId w:val="11"/>
        </w:numPr>
      </w:pPr>
      <w:bookmarkStart w:id="1" w:name="_Hlk148643389"/>
      <w:r w:rsidRPr="00523E7E">
        <w:rPr>
          <w:rFonts w:hint="eastAsia"/>
        </w:rPr>
        <w:t>实验</w:t>
      </w:r>
      <w:r w:rsidRPr="00FC270E">
        <w:rPr>
          <w:rFonts w:hint="eastAsia"/>
        </w:rPr>
        <w:t>目的</w:t>
      </w:r>
    </w:p>
    <w:p w14:paraId="7B06941F" w14:textId="3B4E94E3" w:rsidR="007B07EF" w:rsidRPr="00C70ABD" w:rsidRDefault="00716947" w:rsidP="007967F7">
      <w:pPr>
        <w:pStyle w:val="ab"/>
        <w:numPr>
          <w:ilvl w:val="0"/>
          <w:numId w:val="6"/>
        </w:numPr>
        <w:ind w:left="777" w:hanging="357"/>
        <w:rPr>
          <w:sz w:val="21"/>
          <w:szCs w:val="21"/>
        </w:rPr>
      </w:pPr>
      <w:r w:rsidRPr="00C70ABD">
        <w:rPr>
          <w:rFonts w:hint="eastAsia"/>
          <w:sz w:val="21"/>
          <w:szCs w:val="21"/>
        </w:rPr>
        <w:t>在理解</w:t>
      </w:r>
      <w:r w:rsidRPr="00C70ABD">
        <w:rPr>
          <w:sz w:val="21"/>
          <w:szCs w:val="21"/>
        </w:rPr>
        <w:t xml:space="preserve"> CMOS </w:t>
      </w:r>
      <w:r w:rsidRPr="00C70ABD">
        <w:rPr>
          <w:rFonts w:hint="eastAsia"/>
          <w:sz w:val="21"/>
          <w:szCs w:val="21"/>
        </w:rPr>
        <w:t>门电路的工作原理和电特性基础上，学习并掌握其电特性主要参数</w:t>
      </w:r>
      <w:r w:rsidRPr="00C70ABD">
        <w:rPr>
          <w:sz w:val="21"/>
          <w:szCs w:val="21"/>
        </w:rPr>
        <w:t xml:space="preserve"> </w:t>
      </w:r>
      <w:r w:rsidRPr="00C70ABD">
        <w:rPr>
          <w:rFonts w:hint="eastAsia"/>
          <w:sz w:val="21"/>
          <w:szCs w:val="21"/>
        </w:rPr>
        <w:t>的测试方法。</w:t>
      </w:r>
    </w:p>
    <w:p w14:paraId="7476E63E" w14:textId="44723740" w:rsidR="007B07EF" w:rsidRPr="00C70ABD" w:rsidRDefault="00716947" w:rsidP="007967F7">
      <w:pPr>
        <w:pStyle w:val="ab"/>
        <w:numPr>
          <w:ilvl w:val="0"/>
          <w:numId w:val="6"/>
        </w:numPr>
        <w:ind w:left="777" w:hanging="357"/>
        <w:rPr>
          <w:sz w:val="21"/>
          <w:szCs w:val="21"/>
        </w:rPr>
      </w:pPr>
      <w:r w:rsidRPr="00C70ABD">
        <w:rPr>
          <w:rFonts w:hint="eastAsia"/>
          <w:sz w:val="21"/>
          <w:szCs w:val="21"/>
        </w:rPr>
        <w:t>在理解</w:t>
      </w:r>
      <w:r w:rsidRPr="00C70ABD">
        <w:rPr>
          <w:sz w:val="21"/>
          <w:szCs w:val="21"/>
        </w:rPr>
        <w:t xml:space="preserve"> TTL </w:t>
      </w:r>
      <w:r w:rsidRPr="00C70ABD">
        <w:rPr>
          <w:rFonts w:hint="eastAsia"/>
          <w:sz w:val="21"/>
          <w:szCs w:val="21"/>
        </w:rPr>
        <w:t>门电路的工作原理和电特性基础上，学习并掌握其电特性主要参数的</w:t>
      </w:r>
      <w:r w:rsidRPr="00C70ABD">
        <w:rPr>
          <w:sz w:val="21"/>
          <w:szCs w:val="21"/>
        </w:rPr>
        <w:t xml:space="preserve"> </w:t>
      </w:r>
      <w:r w:rsidRPr="00C70ABD">
        <w:rPr>
          <w:rFonts w:hint="eastAsia"/>
          <w:sz w:val="21"/>
          <w:szCs w:val="21"/>
        </w:rPr>
        <w:t>测试方法。</w:t>
      </w:r>
      <w:r w:rsidR="007B07EF" w:rsidRPr="00C70ABD">
        <w:rPr>
          <w:sz w:val="21"/>
          <w:szCs w:val="21"/>
        </w:rPr>
        <w:t xml:space="preserve"> </w:t>
      </w:r>
    </w:p>
    <w:p w14:paraId="11FEA845" w14:textId="60623EBB" w:rsidR="007B07EF" w:rsidRPr="00C70ABD" w:rsidRDefault="00716947" w:rsidP="007967F7">
      <w:pPr>
        <w:pStyle w:val="ab"/>
        <w:numPr>
          <w:ilvl w:val="0"/>
          <w:numId w:val="6"/>
        </w:numPr>
        <w:ind w:left="777" w:hanging="357"/>
        <w:rPr>
          <w:sz w:val="21"/>
          <w:szCs w:val="21"/>
        </w:rPr>
      </w:pPr>
      <w:r w:rsidRPr="00C70ABD">
        <w:rPr>
          <w:rFonts w:hint="eastAsia"/>
          <w:sz w:val="21"/>
          <w:szCs w:val="21"/>
        </w:rPr>
        <w:t>学习查阅集成电路芯片数据手册。</w:t>
      </w:r>
      <w:r w:rsidR="007B07EF" w:rsidRPr="00C70ABD">
        <w:rPr>
          <w:sz w:val="21"/>
          <w:szCs w:val="21"/>
        </w:rPr>
        <w:t xml:space="preserve"> </w:t>
      </w:r>
    </w:p>
    <w:p w14:paraId="19A6C3B6" w14:textId="03A7875E" w:rsidR="007B07EF" w:rsidRPr="00C70ABD" w:rsidRDefault="00716947" w:rsidP="007967F7">
      <w:pPr>
        <w:pStyle w:val="ab"/>
        <w:numPr>
          <w:ilvl w:val="0"/>
          <w:numId w:val="6"/>
        </w:numPr>
        <w:ind w:left="777" w:hanging="357"/>
        <w:rPr>
          <w:sz w:val="21"/>
          <w:szCs w:val="21"/>
        </w:rPr>
      </w:pPr>
      <w:r w:rsidRPr="00C70ABD">
        <w:rPr>
          <w:rFonts w:hint="eastAsia"/>
          <w:sz w:val="21"/>
          <w:szCs w:val="21"/>
        </w:rPr>
        <w:t>学习并掌握数字集成电路的正确使用方法</w:t>
      </w:r>
      <w:r w:rsidRPr="00716947">
        <w:rPr>
          <w:rFonts w:ascii="新細明體" w:eastAsia="DengXian" w:hAnsi="新細明體" w:cs="新細明體" w:hint="eastAsia"/>
          <w:sz w:val="21"/>
          <w:szCs w:val="21"/>
        </w:rPr>
        <w:t>。</w:t>
      </w:r>
    </w:p>
    <w:p w14:paraId="49BFC7E5" w14:textId="77777777" w:rsidR="00154E5C" w:rsidRDefault="00154E5C" w:rsidP="001575FD">
      <w:pPr>
        <w:pStyle w:val="a7"/>
        <w:rPr>
          <w:rFonts w:eastAsiaTheme="minorEastAsia"/>
        </w:rPr>
      </w:pPr>
      <w:bookmarkStart w:id="2" w:name="_Hlk148643404"/>
      <w:bookmarkEnd w:id="1"/>
    </w:p>
    <w:p w14:paraId="36FD8FCF" w14:textId="3206E586" w:rsidR="00961F95" w:rsidRPr="009C1A13" w:rsidRDefault="00716947" w:rsidP="001575FD">
      <w:pPr>
        <w:pStyle w:val="1"/>
        <w:numPr>
          <w:ilvl w:val="0"/>
          <w:numId w:val="11"/>
        </w:numPr>
      </w:pPr>
      <w:r>
        <w:rPr>
          <w:rFonts w:hint="eastAsia"/>
        </w:rPr>
        <w:t>预习任务</w:t>
      </w:r>
    </w:p>
    <w:p w14:paraId="238ED5BC" w14:textId="64EA64D8" w:rsidR="009C1A13" w:rsidRPr="00AC2E67" w:rsidRDefault="00716947" w:rsidP="009C1A13">
      <w:pPr>
        <w:pStyle w:val="ab"/>
        <w:numPr>
          <w:ilvl w:val="0"/>
          <w:numId w:val="21"/>
        </w:numPr>
        <w:rPr>
          <w:sz w:val="21"/>
          <w:szCs w:val="21"/>
        </w:rPr>
      </w:pPr>
      <w:r w:rsidRPr="00AC2E67">
        <w:rPr>
          <w:rFonts w:hint="eastAsia"/>
          <w:sz w:val="21"/>
          <w:szCs w:val="21"/>
        </w:rPr>
        <w:t>回顾上学期所讲所练，复习元器件的认识以及电子电路的测试方法</w:t>
      </w:r>
      <w:r w:rsidRPr="00716947">
        <w:rPr>
          <w:rFonts w:ascii="新細明體" w:eastAsia="DengXian" w:hAnsi="新細明體" w:cs="新細明體" w:hint="eastAsia"/>
          <w:sz w:val="21"/>
          <w:szCs w:val="21"/>
        </w:rPr>
        <w:t>。</w:t>
      </w:r>
    </w:p>
    <w:p w14:paraId="39AA4485" w14:textId="24E65EE1" w:rsidR="009C1A13" w:rsidRPr="00AC2E67" w:rsidRDefault="00716947" w:rsidP="009C1A13">
      <w:pPr>
        <w:pStyle w:val="ab"/>
        <w:numPr>
          <w:ilvl w:val="0"/>
          <w:numId w:val="21"/>
        </w:numPr>
        <w:ind w:left="777" w:hanging="357"/>
        <w:rPr>
          <w:sz w:val="21"/>
          <w:szCs w:val="21"/>
        </w:rPr>
      </w:pPr>
      <w:r w:rsidRPr="00AC2E67">
        <w:rPr>
          <w:rFonts w:hint="eastAsia"/>
          <w:sz w:val="21"/>
          <w:szCs w:val="21"/>
        </w:rPr>
        <w:t>复习示波器的使用方法，阅读网络学堂中《数字示波器用户指南》</w:t>
      </w:r>
      <w:r w:rsidRPr="00AC2E67">
        <w:rPr>
          <w:sz w:val="21"/>
          <w:szCs w:val="21"/>
        </w:rPr>
        <w:t>“</w:t>
      </w:r>
      <w:r w:rsidRPr="00AC2E67">
        <w:rPr>
          <w:rFonts w:hint="eastAsia"/>
          <w:sz w:val="21"/>
          <w:szCs w:val="21"/>
        </w:rPr>
        <w:t>波形发生器</w:t>
      </w:r>
      <w:r w:rsidRPr="00AC2E67">
        <w:rPr>
          <w:sz w:val="21"/>
          <w:szCs w:val="21"/>
        </w:rPr>
        <w:t>”</w:t>
      </w:r>
      <w:r w:rsidRPr="00AC2E67">
        <w:rPr>
          <w:rFonts w:hint="eastAsia"/>
          <w:sz w:val="21"/>
          <w:szCs w:val="21"/>
        </w:rPr>
        <w:t>一节，试回答下列问题</w:t>
      </w:r>
      <w:r w:rsidRPr="002905B9">
        <w:rPr>
          <w:rFonts w:hint="eastAsia"/>
          <w:sz w:val="21"/>
          <w:szCs w:val="21"/>
        </w:rPr>
        <w:t>：</w:t>
      </w:r>
    </w:p>
    <w:p w14:paraId="0A68E22D" w14:textId="7387677D" w:rsidR="00631C73" w:rsidRPr="00AC2E67" w:rsidRDefault="00716947" w:rsidP="00631C73">
      <w:pPr>
        <w:pStyle w:val="ab"/>
        <w:numPr>
          <w:ilvl w:val="0"/>
          <w:numId w:val="22"/>
        </w:numPr>
        <w:rPr>
          <w:sz w:val="21"/>
          <w:szCs w:val="21"/>
        </w:rPr>
      </w:pPr>
      <w:r w:rsidRPr="00AC2E67">
        <w:rPr>
          <w:rFonts w:hint="eastAsia"/>
          <w:sz w:val="21"/>
          <w:szCs w:val="21"/>
        </w:rPr>
        <w:t>如何调整示波器内置信号发生器，使其输出</w:t>
      </w:r>
      <w:r w:rsidRPr="00AC2E67">
        <w:rPr>
          <w:sz w:val="21"/>
          <w:szCs w:val="21"/>
        </w:rPr>
        <w:t xml:space="preserve"> 100Hz</w:t>
      </w:r>
      <w:r w:rsidRPr="00AC2E67">
        <w:rPr>
          <w:rFonts w:hint="eastAsia"/>
          <w:sz w:val="21"/>
          <w:szCs w:val="21"/>
        </w:rPr>
        <w:t>、</w:t>
      </w:r>
      <w:r w:rsidRPr="00AC2E67">
        <w:rPr>
          <w:sz w:val="21"/>
          <w:szCs w:val="21"/>
        </w:rPr>
        <w:t>0~5V</w:t>
      </w:r>
      <w:r w:rsidRPr="00AC2E67">
        <w:rPr>
          <w:rFonts w:hint="eastAsia"/>
          <w:sz w:val="21"/>
          <w:szCs w:val="21"/>
        </w:rPr>
        <w:t>、对称性</w:t>
      </w:r>
      <w:r w:rsidRPr="00AC2E67">
        <w:rPr>
          <w:sz w:val="21"/>
          <w:szCs w:val="21"/>
        </w:rPr>
        <w:t xml:space="preserve"> 50%</w:t>
      </w:r>
      <w:r w:rsidRPr="00AC2E67">
        <w:rPr>
          <w:rFonts w:hint="eastAsia"/>
          <w:sz w:val="21"/>
          <w:szCs w:val="21"/>
        </w:rPr>
        <w:t>的锯齿波信号</w:t>
      </w:r>
      <w:r w:rsidRPr="002905B9">
        <w:rPr>
          <w:rFonts w:hint="eastAsia"/>
          <w:sz w:val="21"/>
          <w:szCs w:val="21"/>
        </w:rPr>
        <w:t>？</w:t>
      </w:r>
    </w:p>
    <w:p w14:paraId="31944A54" w14:textId="6FF82223" w:rsidR="00A70B74" w:rsidRDefault="00716947" w:rsidP="00A70B74">
      <w:pPr>
        <w:ind w:left="777"/>
        <w:rPr>
          <w:rFonts w:ascii="SimSun" w:eastAsia="SimSun" w:hAnsi="SimSun" w:cs="SimSun"/>
          <w:kern w:val="0"/>
          <w:sz w:val="21"/>
          <w:szCs w:val="21"/>
          <w:lang w:eastAsia="zh-CN"/>
        </w:rPr>
      </w:pPr>
      <w:r w:rsidRPr="00AC2E67">
        <w:rPr>
          <w:rFonts w:ascii="SimSun" w:eastAsia="SimSun" w:hAnsi="SimSun" w:cs="SimSun" w:hint="eastAsia"/>
          <w:kern w:val="0"/>
          <w:sz w:val="21"/>
          <w:szCs w:val="21"/>
          <w:lang w:eastAsia="zh-CN"/>
        </w:rPr>
        <w:t>启动信号发生器功能</w:t>
      </w:r>
      <w:r w:rsidRPr="002905B9">
        <w:rPr>
          <w:rFonts w:ascii="SimSun" w:eastAsia="SimSun" w:hAnsi="SimSun" w:cs="SimSun" w:hint="eastAsia"/>
          <w:kern w:val="0"/>
          <w:sz w:val="21"/>
          <w:szCs w:val="21"/>
          <w:lang w:eastAsia="zh-CN"/>
        </w:rPr>
        <w:t>，选择波形类型，设置频率</w:t>
      </w:r>
      <w:r w:rsidRPr="00355237">
        <w:rPr>
          <w:rFonts w:ascii="SimSun" w:eastAsia="SimSun" w:hAnsi="SimSun" w:cs="SimSun" w:hint="eastAsia"/>
          <w:kern w:val="0"/>
          <w:sz w:val="21"/>
          <w:szCs w:val="21"/>
          <w:lang w:eastAsia="zh-CN"/>
        </w:rPr>
        <w:t>，</w:t>
      </w:r>
      <w:r w:rsidRPr="00746901">
        <w:rPr>
          <w:rFonts w:ascii="SimSun" w:eastAsia="SimSun" w:hAnsi="SimSun" w:cs="SimSun" w:hint="eastAsia"/>
          <w:kern w:val="0"/>
          <w:sz w:val="21"/>
          <w:szCs w:val="21"/>
          <w:lang w:eastAsia="zh-CN"/>
        </w:rPr>
        <w:t>调整幅度和偏置设置对称性</w:t>
      </w:r>
      <w:r w:rsidRPr="00355237">
        <w:rPr>
          <w:rFonts w:ascii="SimSun" w:eastAsia="SimSun" w:hAnsi="SimSun" w:cs="SimSun" w:hint="eastAsia"/>
          <w:kern w:val="0"/>
          <w:sz w:val="21"/>
          <w:szCs w:val="21"/>
          <w:lang w:eastAsia="zh-CN"/>
        </w:rPr>
        <w:t>。</w:t>
      </w:r>
    </w:p>
    <w:p w14:paraId="0D1D06DF" w14:textId="77777777" w:rsidR="00746901" w:rsidRPr="00746901" w:rsidRDefault="00746901" w:rsidP="00A70B74">
      <w:pPr>
        <w:ind w:left="777"/>
        <w:rPr>
          <w:rFonts w:ascii="SimSun" w:hAnsi="SimSun" w:cs="SimSun"/>
          <w:kern w:val="0"/>
          <w:sz w:val="21"/>
          <w:szCs w:val="21"/>
          <w:lang w:eastAsia="zh-CN"/>
        </w:rPr>
      </w:pPr>
    </w:p>
    <w:p w14:paraId="6E48020D" w14:textId="6AFFB69C" w:rsidR="00A70B74" w:rsidRPr="00AC2E67" w:rsidRDefault="00716947" w:rsidP="00A70B74">
      <w:pPr>
        <w:pStyle w:val="ab"/>
        <w:numPr>
          <w:ilvl w:val="0"/>
          <w:numId w:val="22"/>
        </w:numPr>
        <w:rPr>
          <w:sz w:val="21"/>
          <w:szCs w:val="21"/>
        </w:rPr>
      </w:pPr>
      <w:r w:rsidRPr="00AC2E67">
        <w:rPr>
          <w:rFonts w:hint="eastAsia"/>
          <w:sz w:val="21"/>
          <w:szCs w:val="21"/>
        </w:rPr>
        <w:t>用示波器信道</w:t>
      </w:r>
      <w:r w:rsidRPr="00AC2E67">
        <w:rPr>
          <w:sz w:val="21"/>
          <w:szCs w:val="21"/>
        </w:rPr>
        <w:t xml:space="preserve"> 1 </w:t>
      </w:r>
      <w:r w:rsidRPr="00AC2E67">
        <w:rPr>
          <w:rFonts w:hint="eastAsia"/>
          <w:sz w:val="21"/>
          <w:szCs w:val="21"/>
        </w:rPr>
        <w:t>的直流耦合方式观测到的如图</w:t>
      </w:r>
      <w:r w:rsidRPr="00AC2E67">
        <w:rPr>
          <w:sz w:val="21"/>
          <w:szCs w:val="21"/>
        </w:rPr>
        <w:t xml:space="preserve"> 1 </w:t>
      </w:r>
      <w:r w:rsidRPr="00AC2E67">
        <w:rPr>
          <w:rFonts w:hint="eastAsia"/>
          <w:sz w:val="21"/>
          <w:szCs w:val="21"/>
        </w:rPr>
        <w:t>所示两个信号，此时示波器</w:t>
      </w:r>
      <w:r w:rsidRPr="00AC2E67">
        <w:rPr>
          <w:sz w:val="21"/>
          <w:szCs w:val="21"/>
        </w:rPr>
        <w:t xml:space="preserve"> </w:t>
      </w:r>
      <w:r w:rsidRPr="00AC2E67">
        <w:rPr>
          <w:rFonts w:hint="eastAsia"/>
          <w:sz w:val="21"/>
          <w:szCs w:val="21"/>
        </w:rPr>
        <w:t>的垂直定标（灵敏度）旋钮位置均为</w:t>
      </w:r>
      <w:r w:rsidRPr="00AC2E67">
        <w:rPr>
          <w:sz w:val="21"/>
          <w:szCs w:val="21"/>
        </w:rPr>
        <w:t xml:space="preserve"> 2.00V/</w:t>
      </w:r>
      <w:r w:rsidRPr="00AC2E67">
        <w:rPr>
          <w:rFonts w:hint="eastAsia"/>
          <w:sz w:val="21"/>
          <w:szCs w:val="21"/>
        </w:rPr>
        <w:t>格，请写出它们的最高值和最低值</w:t>
      </w:r>
      <w:r w:rsidRPr="00716947">
        <w:rPr>
          <w:rFonts w:ascii="新細明體" w:eastAsia="DengXian" w:hAnsi="新細明體" w:cs="新細明體" w:hint="eastAsia"/>
          <w:sz w:val="21"/>
          <w:szCs w:val="21"/>
        </w:rPr>
        <w:t>。</w:t>
      </w:r>
    </w:p>
    <w:p w14:paraId="4D5C702B" w14:textId="6E679CB6" w:rsidR="00A70B74" w:rsidRDefault="00A70B74" w:rsidP="00A70B74">
      <w:pPr>
        <w:ind w:hanging="120"/>
        <w:jc w:val="center"/>
        <w:rPr>
          <w:sz w:val="21"/>
          <w:szCs w:val="21"/>
        </w:rPr>
      </w:pPr>
      <w:r w:rsidRPr="00AC2E67">
        <w:rPr>
          <w:noProof/>
          <w:sz w:val="21"/>
          <w:szCs w:val="21"/>
        </w:rPr>
        <w:drawing>
          <wp:inline distT="0" distB="0" distL="0" distR="0" wp14:anchorId="17F3D77F" wp14:editId="51A7C3B4">
            <wp:extent cx="3386243" cy="1373088"/>
            <wp:effectExtent l="0" t="0" r="0" b="0"/>
            <wp:docPr id="3230595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59515" name=""/>
                    <pic:cNvPicPr/>
                  </pic:nvPicPr>
                  <pic:blipFill>
                    <a:blip r:embed="rId8"/>
                    <a:stretch>
                      <a:fillRect/>
                    </a:stretch>
                  </pic:blipFill>
                  <pic:spPr>
                    <a:xfrm>
                      <a:off x="0" y="0"/>
                      <a:ext cx="3407932" cy="1381883"/>
                    </a:xfrm>
                    <a:prstGeom prst="rect">
                      <a:avLst/>
                    </a:prstGeom>
                  </pic:spPr>
                </pic:pic>
              </a:graphicData>
            </a:graphic>
          </wp:inline>
        </w:drawing>
      </w:r>
    </w:p>
    <w:p w14:paraId="1C86FC7B" w14:textId="4B3C144C" w:rsidR="006265E2" w:rsidRPr="00244724" w:rsidRDefault="00716947" w:rsidP="00244724">
      <w:pPr>
        <w:ind w:left="480" w:firstLine="480"/>
        <w:rPr>
          <w:rFonts w:ascii="SimSun" w:eastAsia="SimSun" w:hAnsi="SimSun" w:cs="SimSun"/>
          <w:kern w:val="0"/>
          <w:sz w:val="21"/>
          <w:szCs w:val="21"/>
          <w:lang w:eastAsia="zh-CN"/>
        </w:rPr>
      </w:pPr>
      <w:r w:rsidRPr="00244724">
        <w:rPr>
          <w:rFonts w:ascii="SimSun" w:eastAsia="SimSun" w:hAnsi="SimSun" w:cs="SimSun" w:hint="eastAsia"/>
          <w:kern w:val="0"/>
          <w:sz w:val="21"/>
          <w:szCs w:val="21"/>
          <w:lang w:eastAsia="zh-CN"/>
        </w:rPr>
        <w:t>图</w:t>
      </w:r>
      <w:r w:rsidRPr="00244724">
        <w:rPr>
          <w:rFonts w:ascii="SimSun" w:eastAsia="SimSun" w:hAnsi="SimSun" w:cs="SimSun"/>
          <w:kern w:val="0"/>
          <w:sz w:val="21"/>
          <w:szCs w:val="21"/>
          <w:lang w:eastAsia="zh-CN"/>
        </w:rPr>
        <w:t xml:space="preserve">1(a): </w:t>
      </w:r>
      <w:r w:rsidRPr="00244724">
        <w:rPr>
          <w:rFonts w:ascii="SimSun" w:eastAsia="SimSun" w:hAnsi="SimSun" w:cs="SimSun" w:hint="eastAsia"/>
          <w:kern w:val="0"/>
          <w:sz w:val="21"/>
          <w:szCs w:val="21"/>
          <w:lang w:eastAsia="zh-CN"/>
        </w:rPr>
        <w:t>最高</w:t>
      </w:r>
      <w:r w:rsidRPr="00244724">
        <w:rPr>
          <w:rFonts w:ascii="SimSun" w:eastAsia="SimSun" w:hAnsi="SimSun" w:cs="SimSun"/>
          <w:kern w:val="0"/>
          <w:sz w:val="21"/>
          <w:szCs w:val="21"/>
          <w:lang w:eastAsia="zh-CN"/>
        </w:rPr>
        <w:t xml:space="preserve">4V, </w:t>
      </w:r>
      <w:r w:rsidRPr="00244724">
        <w:rPr>
          <w:rFonts w:ascii="SimSun" w:eastAsia="SimSun" w:hAnsi="SimSun" w:cs="SimSun" w:hint="eastAsia"/>
          <w:kern w:val="0"/>
          <w:sz w:val="21"/>
          <w:szCs w:val="21"/>
          <w:lang w:eastAsia="zh-CN"/>
        </w:rPr>
        <w:t>最低</w:t>
      </w:r>
      <w:r w:rsidRPr="00244724">
        <w:rPr>
          <w:rFonts w:ascii="SimSun" w:eastAsia="SimSun" w:hAnsi="SimSun" w:cs="SimSun"/>
          <w:kern w:val="0"/>
          <w:sz w:val="21"/>
          <w:szCs w:val="21"/>
          <w:lang w:eastAsia="zh-CN"/>
        </w:rPr>
        <w:t>-4V</w:t>
      </w:r>
      <w:r w:rsidR="006265E2" w:rsidRPr="00244724">
        <w:rPr>
          <w:rFonts w:ascii="SimSun" w:eastAsia="SimSun" w:hAnsi="SimSun" w:cs="SimSun" w:hint="eastAsia"/>
          <w:kern w:val="0"/>
          <w:sz w:val="21"/>
          <w:szCs w:val="21"/>
          <w:lang w:eastAsia="zh-CN"/>
        </w:rPr>
        <w:t xml:space="preserve"> </w:t>
      </w:r>
    </w:p>
    <w:p w14:paraId="408BBA76" w14:textId="527528F9" w:rsidR="006265E2" w:rsidRDefault="00716947" w:rsidP="00244724">
      <w:pPr>
        <w:ind w:left="480" w:firstLine="480"/>
        <w:rPr>
          <w:rFonts w:ascii="SimSun" w:hAnsi="SimSun" w:cs="SimSun"/>
          <w:kern w:val="0"/>
          <w:sz w:val="21"/>
          <w:szCs w:val="21"/>
        </w:rPr>
      </w:pPr>
      <w:r w:rsidRPr="00244724">
        <w:rPr>
          <w:rFonts w:ascii="SimSun" w:eastAsia="SimSun" w:hAnsi="SimSun" w:cs="SimSun" w:hint="eastAsia"/>
          <w:kern w:val="0"/>
          <w:sz w:val="21"/>
          <w:szCs w:val="21"/>
          <w:lang w:eastAsia="zh-CN"/>
        </w:rPr>
        <w:t>图</w:t>
      </w:r>
      <w:r w:rsidRPr="00244724">
        <w:rPr>
          <w:rFonts w:ascii="SimSun" w:eastAsia="SimSun" w:hAnsi="SimSun" w:cs="SimSun"/>
          <w:kern w:val="0"/>
          <w:sz w:val="21"/>
          <w:szCs w:val="21"/>
          <w:lang w:eastAsia="zh-CN"/>
        </w:rPr>
        <w:t xml:space="preserve">1(b): </w:t>
      </w:r>
      <w:r w:rsidRPr="00244724">
        <w:rPr>
          <w:rFonts w:ascii="SimSun" w:eastAsia="SimSun" w:hAnsi="SimSun" w:cs="SimSun" w:hint="eastAsia"/>
          <w:kern w:val="0"/>
          <w:sz w:val="21"/>
          <w:szCs w:val="21"/>
          <w:lang w:eastAsia="zh-CN"/>
        </w:rPr>
        <w:t>最高</w:t>
      </w:r>
      <w:r w:rsidRPr="00244724">
        <w:rPr>
          <w:rFonts w:ascii="SimSun" w:eastAsia="SimSun" w:hAnsi="SimSun" w:cs="SimSun"/>
          <w:kern w:val="0"/>
          <w:sz w:val="21"/>
          <w:szCs w:val="21"/>
          <w:lang w:eastAsia="zh-CN"/>
        </w:rPr>
        <w:t xml:space="preserve">4V, </w:t>
      </w:r>
      <w:r w:rsidRPr="00244724">
        <w:rPr>
          <w:rFonts w:ascii="SimSun" w:eastAsia="SimSun" w:hAnsi="SimSun" w:cs="SimSun" w:hint="eastAsia"/>
          <w:kern w:val="0"/>
          <w:sz w:val="21"/>
          <w:szCs w:val="21"/>
          <w:lang w:eastAsia="zh-CN"/>
        </w:rPr>
        <w:t>最低</w:t>
      </w:r>
      <w:r w:rsidRPr="00244724">
        <w:rPr>
          <w:rFonts w:ascii="SimSun" w:eastAsia="SimSun" w:hAnsi="SimSun" w:cs="SimSun"/>
          <w:kern w:val="0"/>
          <w:sz w:val="21"/>
          <w:szCs w:val="21"/>
          <w:lang w:eastAsia="zh-CN"/>
        </w:rPr>
        <w:t>0</w:t>
      </w:r>
    </w:p>
    <w:p w14:paraId="63D5F6DD" w14:textId="77777777" w:rsidR="00244724" w:rsidRPr="00244724" w:rsidRDefault="00244724" w:rsidP="00244724">
      <w:pPr>
        <w:ind w:left="480" w:firstLine="480"/>
        <w:rPr>
          <w:rFonts w:ascii="SimSun" w:hAnsi="SimSun" w:cs="SimSun"/>
          <w:kern w:val="0"/>
          <w:sz w:val="21"/>
          <w:szCs w:val="21"/>
        </w:rPr>
      </w:pPr>
    </w:p>
    <w:p w14:paraId="16B38C1F" w14:textId="1087508A" w:rsidR="00631C73" w:rsidRPr="00B7548E" w:rsidRDefault="00716947" w:rsidP="00631C73">
      <w:pPr>
        <w:pStyle w:val="ab"/>
        <w:numPr>
          <w:ilvl w:val="0"/>
          <w:numId w:val="22"/>
        </w:numPr>
        <w:rPr>
          <w:sz w:val="21"/>
          <w:szCs w:val="21"/>
        </w:rPr>
      </w:pPr>
      <w:r w:rsidRPr="00AC2E67">
        <w:rPr>
          <w:rFonts w:hint="eastAsia"/>
          <w:sz w:val="21"/>
          <w:szCs w:val="21"/>
        </w:rPr>
        <w:t>电压传输特性曲线是指输出电压随输入电压变化的曲线。示波器默认的时基模式为</w:t>
      </w:r>
      <w:r w:rsidRPr="00AC2E67">
        <w:rPr>
          <w:sz w:val="21"/>
          <w:szCs w:val="21"/>
        </w:rPr>
        <w:t>“</w:t>
      </w:r>
      <w:r w:rsidRPr="00AC2E67">
        <w:rPr>
          <w:rFonts w:hint="eastAsia"/>
          <w:sz w:val="21"/>
          <w:szCs w:val="21"/>
        </w:rPr>
        <w:t>标准（</w:t>
      </w:r>
      <w:r w:rsidRPr="00AC2E67">
        <w:rPr>
          <w:sz w:val="21"/>
          <w:szCs w:val="21"/>
        </w:rPr>
        <w:t>YT</w:t>
      </w:r>
      <w:r w:rsidRPr="00AC2E67">
        <w:rPr>
          <w:rFonts w:hint="eastAsia"/>
          <w:sz w:val="21"/>
          <w:szCs w:val="21"/>
        </w:rPr>
        <w:t>）模式</w:t>
      </w:r>
      <w:r w:rsidRPr="00AC2E67">
        <w:rPr>
          <w:sz w:val="21"/>
          <w:szCs w:val="21"/>
        </w:rPr>
        <w:t>”</w:t>
      </w:r>
      <w:r w:rsidRPr="00AC2E67">
        <w:rPr>
          <w:rFonts w:hint="eastAsia"/>
          <w:sz w:val="21"/>
          <w:szCs w:val="21"/>
        </w:rPr>
        <w:t>显示的是电压随时间变化的波形，若要观测电压传输特性曲线，需改变示波器上哪些菜单或旋钮</w:t>
      </w:r>
      <w:r w:rsidRPr="005A365F">
        <w:rPr>
          <w:rFonts w:hint="eastAsia"/>
          <w:sz w:val="21"/>
          <w:szCs w:val="21"/>
        </w:rPr>
        <w:t>？</w:t>
      </w:r>
    </w:p>
    <w:p w14:paraId="6E20102B" w14:textId="75394664" w:rsidR="00B7548E" w:rsidRPr="00143528" w:rsidRDefault="00143528" w:rsidP="00B7548E">
      <w:pPr>
        <w:ind w:left="777"/>
        <w:rPr>
          <w:rFonts w:ascii="SimSun" w:eastAsia="SimSun" w:hAnsi="SimSun" w:cs="SimSun"/>
          <w:kern w:val="0"/>
          <w:sz w:val="21"/>
          <w:szCs w:val="21"/>
          <w:lang w:eastAsia="zh-CN"/>
        </w:rPr>
      </w:pPr>
      <w:r w:rsidRPr="00143528">
        <w:rPr>
          <w:rFonts w:ascii="SimSun" w:eastAsia="SimSun" w:hAnsi="SimSun" w:cs="SimSun" w:hint="eastAsia"/>
          <w:kern w:val="0"/>
          <w:sz w:val="21"/>
          <w:szCs w:val="21"/>
          <w:lang w:eastAsia="zh-CN"/>
        </w:rPr>
        <w:t>选择</w:t>
      </w:r>
      <w:r w:rsidRPr="00143528">
        <w:rPr>
          <w:rFonts w:ascii="SimSun" w:eastAsia="SimSun" w:hAnsi="SimSun" w:cs="SimSun"/>
          <w:kern w:val="0"/>
          <w:sz w:val="21"/>
          <w:szCs w:val="21"/>
          <w:lang w:eastAsia="zh-CN"/>
        </w:rPr>
        <w:t>XY</w:t>
      </w:r>
      <w:r w:rsidRPr="00143528">
        <w:rPr>
          <w:rFonts w:ascii="SimSun" w:eastAsia="SimSun" w:hAnsi="SimSun" w:cs="SimSun" w:hint="eastAsia"/>
          <w:kern w:val="0"/>
          <w:sz w:val="21"/>
          <w:szCs w:val="21"/>
          <w:lang w:eastAsia="zh-CN"/>
        </w:rPr>
        <w:t>模式</w:t>
      </w:r>
      <w:r w:rsidRPr="00143528">
        <w:rPr>
          <w:rFonts w:ascii="SimSun" w:eastAsia="SimSun" w:hAnsi="SimSun" w:cs="SimSun"/>
          <w:kern w:val="0"/>
          <w:sz w:val="21"/>
          <w:szCs w:val="21"/>
          <w:lang w:eastAsia="zh-CN"/>
        </w:rPr>
        <w:t>,</w:t>
      </w:r>
      <w:r w:rsidRPr="00143528">
        <w:rPr>
          <w:rFonts w:ascii="SimSun" w:eastAsia="SimSun" w:hAnsi="SimSun" w:cs="SimSun" w:hint="eastAsia"/>
          <w:kern w:val="0"/>
          <w:sz w:val="21"/>
          <w:szCs w:val="21"/>
          <w:lang w:eastAsia="zh-CN"/>
        </w:rPr>
        <w:t>配置通道输入</w:t>
      </w:r>
      <w:r w:rsidRPr="00143528">
        <w:rPr>
          <w:rFonts w:ascii="SimSun" w:eastAsia="SimSun" w:hAnsi="SimSun" w:cs="SimSun"/>
          <w:kern w:val="0"/>
          <w:sz w:val="21"/>
          <w:szCs w:val="21"/>
          <w:lang w:eastAsia="zh-CN"/>
        </w:rPr>
        <w:t>,</w:t>
      </w:r>
      <w:r w:rsidRPr="00143528">
        <w:rPr>
          <w:rFonts w:ascii="SimSun" w:eastAsia="SimSun" w:hAnsi="SimSun" w:cs="SimSun" w:hint="eastAsia"/>
          <w:kern w:val="0"/>
          <w:sz w:val="21"/>
          <w:szCs w:val="21"/>
          <w:lang w:eastAsia="zh-CN"/>
        </w:rPr>
        <w:t>调整通道设置</w:t>
      </w:r>
    </w:p>
    <w:p w14:paraId="7F03FDB1" w14:textId="77777777" w:rsidR="00B7548E" w:rsidRPr="00B7548E" w:rsidRDefault="00B7548E" w:rsidP="00B7548E">
      <w:pPr>
        <w:ind w:left="777"/>
        <w:rPr>
          <w:sz w:val="21"/>
          <w:szCs w:val="21"/>
          <w:lang w:eastAsia="zh-CN"/>
        </w:rPr>
      </w:pPr>
    </w:p>
    <w:p w14:paraId="4BF7845A" w14:textId="6D41CA92" w:rsidR="00631C73" w:rsidRPr="00ED3ABE" w:rsidRDefault="00716947" w:rsidP="00631C73">
      <w:pPr>
        <w:pStyle w:val="ab"/>
        <w:numPr>
          <w:ilvl w:val="0"/>
          <w:numId w:val="22"/>
        </w:numPr>
        <w:rPr>
          <w:sz w:val="21"/>
          <w:szCs w:val="21"/>
        </w:rPr>
      </w:pPr>
      <w:r w:rsidRPr="00AC2E67">
        <w:rPr>
          <w:rFonts w:hint="eastAsia"/>
          <w:sz w:val="21"/>
          <w:szCs w:val="21"/>
        </w:rPr>
        <w:t>用示波器同时观测两路信号时，应如何调整示波器使波形稳定的显示在屏幕上</w:t>
      </w:r>
      <w:r w:rsidRPr="005A365F">
        <w:rPr>
          <w:rFonts w:hint="eastAsia"/>
          <w:sz w:val="21"/>
          <w:szCs w:val="21"/>
        </w:rPr>
        <w:t>？</w:t>
      </w:r>
    </w:p>
    <w:p w14:paraId="19B07A12" w14:textId="62C80F8F" w:rsidR="00ED3ABE" w:rsidRPr="00EB2B0E" w:rsidRDefault="0049121A" w:rsidP="00ED3ABE">
      <w:pPr>
        <w:ind w:left="777"/>
        <w:rPr>
          <w:rFonts w:ascii="SimSun" w:eastAsia="SimSun" w:hAnsi="SimSun" w:cs="SimSun"/>
          <w:kern w:val="0"/>
          <w:sz w:val="21"/>
          <w:szCs w:val="21"/>
          <w:lang w:eastAsia="zh-CN"/>
        </w:rPr>
      </w:pPr>
      <w:r w:rsidRPr="0049121A">
        <w:rPr>
          <w:rFonts w:ascii="SimSun" w:eastAsia="SimSun" w:hAnsi="SimSun" w:cs="SimSun" w:hint="eastAsia"/>
          <w:kern w:val="0"/>
          <w:sz w:val="21"/>
          <w:szCs w:val="21"/>
          <w:lang w:eastAsia="zh-CN"/>
        </w:rPr>
        <w:lastRenderedPageBreak/>
        <w:t>调整触发级别（</w:t>
      </w:r>
      <w:r w:rsidRPr="0049121A">
        <w:rPr>
          <w:rFonts w:ascii="SimSun" w:eastAsia="SimSun" w:hAnsi="SimSun" w:cs="SimSun"/>
          <w:kern w:val="0"/>
          <w:sz w:val="21"/>
          <w:szCs w:val="21"/>
          <w:lang w:eastAsia="zh-CN"/>
        </w:rPr>
        <w:t>Trigger Level</w:t>
      </w:r>
      <w:r w:rsidRPr="0049121A">
        <w:rPr>
          <w:rFonts w:ascii="SimSun" w:eastAsia="SimSun" w:hAnsi="SimSun" w:cs="SimSun" w:hint="eastAsia"/>
          <w:kern w:val="0"/>
          <w:sz w:val="21"/>
          <w:szCs w:val="21"/>
          <w:lang w:eastAsia="zh-CN"/>
        </w:rPr>
        <w:t>），使其位于触发源信号的一个稳定点</w:t>
      </w:r>
      <w:r w:rsidR="00D21EFE" w:rsidRPr="00EB2B0E">
        <w:rPr>
          <w:rFonts w:ascii="SimSun" w:eastAsia="SimSun" w:hAnsi="SimSun" w:cs="SimSun" w:hint="eastAsia"/>
          <w:kern w:val="0"/>
          <w:sz w:val="21"/>
          <w:szCs w:val="21"/>
          <w:lang w:eastAsia="zh-CN"/>
        </w:rPr>
        <w:t>。</w:t>
      </w:r>
      <w:r w:rsidRPr="0049121A">
        <w:rPr>
          <w:rFonts w:ascii="SimSun" w:eastAsia="SimSun" w:hAnsi="SimSun" w:cs="SimSun" w:hint="eastAsia"/>
          <w:kern w:val="0"/>
          <w:sz w:val="21"/>
          <w:szCs w:val="21"/>
          <w:lang w:eastAsia="zh-CN"/>
        </w:rPr>
        <w:t>根据观测信号的特性，选择合适的触发类型，如边沿触发（</w:t>
      </w:r>
      <w:r w:rsidRPr="0049121A">
        <w:rPr>
          <w:rFonts w:ascii="SimSun" w:eastAsia="SimSun" w:hAnsi="SimSun" w:cs="SimSun"/>
          <w:kern w:val="0"/>
          <w:sz w:val="21"/>
          <w:szCs w:val="21"/>
          <w:lang w:eastAsia="zh-CN"/>
        </w:rPr>
        <w:t>Edge Trigger</w:t>
      </w:r>
      <w:r w:rsidRPr="0049121A">
        <w:rPr>
          <w:rFonts w:ascii="SimSun" w:eastAsia="SimSun" w:hAnsi="SimSun" w:cs="SimSun" w:hint="eastAsia"/>
          <w:kern w:val="0"/>
          <w:sz w:val="21"/>
          <w:szCs w:val="21"/>
          <w:lang w:eastAsia="zh-CN"/>
        </w:rPr>
        <w:t>）</w:t>
      </w:r>
      <w:r w:rsidR="00D21EFE" w:rsidRPr="00EB2B0E">
        <w:rPr>
          <w:rFonts w:ascii="SimSun" w:eastAsia="SimSun" w:hAnsi="SimSun" w:cs="SimSun" w:hint="eastAsia"/>
          <w:kern w:val="0"/>
          <w:sz w:val="21"/>
          <w:szCs w:val="21"/>
          <w:lang w:eastAsia="zh-CN"/>
        </w:rPr>
        <w:t>。</w:t>
      </w:r>
      <w:r w:rsidRPr="0049121A">
        <w:rPr>
          <w:rFonts w:ascii="SimSun" w:eastAsia="SimSun" w:hAnsi="SimSun" w:cs="SimSun" w:hint="eastAsia"/>
          <w:kern w:val="0"/>
          <w:sz w:val="21"/>
          <w:szCs w:val="21"/>
          <w:lang w:eastAsia="zh-CN"/>
        </w:rPr>
        <w:t>设置合适的时间基准（</w:t>
      </w:r>
      <w:r w:rsidRPr="0049121A">
        <w:rPr>
          <w:rFonts w:ascii="SimSun" w:eastAsia="SimSun" w:hAnsi="SimSun" w:cs="SimSun"/>
          <w:kern w:val="0"/>
          <w:sz w:val="21"/>
          <w:szCs w:val="21"/>
          <w:lang w:eastAsia="zh-CN"/>
        </w:rPr>
        <w:t>Time Base</w:t>
      </w:r>
      <w:r w:rsidRPr="0049121A">
        <w:rPr>
          <w:rFonts w:ascii="SimSun" w:eastAsia="SimSun" w:hAnsi="SimSun" w:cs="SimSun" w:hint="eastAsia"/>
          <w:kern w:val="0"/>
          <w:sz w:val="21"/>
          <w:szCs w:val="21"/>
          <w:lang w:eastAsia="zh-CN"/>
        </w:rPr>
        <w:t>）或时基速度，以便两个信号的一个或多个周期可以清晰地显示在屏幕上。对于每个通道，调整垂直缩放（</w:t>
      </w:r>
      <w:r w:rsidRPr="0049121A">
        <w:rPr>
          <w:rFonts w:ascii="SimSun" w:eastAsia="SimSun" w:hAnsi="SimSun" w:cs="SimSun"/>
          <w:kern w:val="0"/>
          <w:sz w:val="21"/>
          <w:szCs w:val="21"/>
          <w:lang w:eastAsia="zh-CN"/>
        </w:rPr>
        <w:t>Volts/Div</w:t>
      </w:r>
      <w:r w:rsidRPr="0049121A">
        <w:rPr>
          <w:rFonts w:ascii="SimSun" w:eastAsia="SimSun" w:hAnsi="SimSun" w:cs="SimSun" w:hint="eastAsia"/>
          <w:kern w:val="0"/>
          <w:sz w:val="21"/>
          <w:szCs w:val="21"/>
          <w:lang w:eastAsia="zh-CN"/>
        </w:rPr>
        <w:t>），使信号在垂直方向上适当地展开，以便清楚地观察波形细节。</w:t>
      </w:r>
    </w:p>
    <w:p w14:paraId="71C7A4C4" w14:textId="77777777" w:rsidR="0049121A" w:rsidRPr="0049121A" w:rsidRDefault="0049121A" w:rsidP="00ED3ABE">
      <w:pPr>
        <w:ind w:left="777"/>
        <w:rPr>
          <w:rFonts w:ascii="SimSun" w:hAnsi="SimSun" w:cs="SimSun"/>
          <w:kern w:val="0"/>
          <w:sz w:val="21"/>
          <w:szCs w:val="21"/>
          <w:lang w:eastAsia="zh-CN"/>
        </w:rPr>
      </w:pPr>
    </w:p>
    <w:p w14:paraId="541382A3" w14:textId="7C16E5A9" w:rsidR="009C1A13" w:rsidRPr="00AC2E67" w:rsidRDefault="00716947" w:rsidP="009C1A13">
      <w:pPr>
        <w:pStyle w:val="ab"/>
        <w:numPr>
          <w:ilvl w:val="0"/>
          <w:numId w:val="21"/>
        </w:numPr>
        <w:ind w:left="777" w:hanging="357"/>
        <w:rPr>
          <w:sz w:val="21"/>
          <w:szCs w:val="21"/>
        </w:rPr>
      </w:pPr>
      <w:r w:rsidRPr="00AC2E67">
        <w:rPr>
          <w:rFonts w:hint="eastAsia"/>
          <w:sz w:val="21"/>
          <w:szCs w:val="21"/>
        </w:rPr>
        <w:t>仔细阅读《数字电子技术基础》第三章相关内容，并结合各项任务完成以下内容</w:t>
      </w:r>
      <w:r w:rsidRPr="007A4D8E">
        <w:rPr>
          <w:rFonts w:hint="eastAsia"/>
          <w:sz w:val="21"/>
          <w:szCs w:val="21"/>
        </w:rPr>
        <w:t>。</w:t>
      </w:r>
    </w:p>
    <w:p w14:paraId="59DD4386" w14:textId="12496810" w:rsidR="0086450E" w:rsidRPr="007A4D8E" w:rsidRDefault="007A4D8E" w:rsidP="00207DEB">
      <w:pPr>
        <w:pStyle w:val="ab"/>
        <w:numPr>
          <w:ilvl w:val="1"/>
          <w:numId w:val="21"/>
        </w:numPr>
        <w:rPr>
          <w:sz w:val="21"/>
          <w:szCs w:val="21"/>
        </w:rPr>
      </w:pPr>
      <w:r w:rsidRPr="007A4D8E">
        <w:rPr>
          <w:sz w:val="21"/>
          <w:szCs w:val="21"/>
        </w:rPr>
        <w:t>查阅数字集成电路 CD4011、74HC00、74HC125 和 74LS00 的数据手册。推荐 网址 www.ti.com</w:t>
      </w:r>
      <w:r w:rsidRPr="007A4D8E">
        <w:rPr>
          <w:rFonts w:hint="eastAsia"/>
          <w:sz w:val="21"/>
          <w:szCs w:val="21"/>
        </w:rPr>
        <w:t>。</w:t>
      </w:r>
    </w:p>
    <w:p w14:paraId="62C84862" w14:textId="56DE1438" w:rsidR="0086450E" w:rsidRPr="00CC4348" w:rsidRDefault="00CC4348" w:rsidP="00207DEB">
      <w:pPr>
        <w:pStyle w:val="ab"/>
        <w:numPr>
          <w:ilvl w:val="1"/>
          <w:numId w:val="21"/>
        </w:numPr>
        <w:rPr>
          <w:sz w:val="21"/>
          <w:szCs w:val="21"/>
        </w:rPr>
      </w:pPr>
      <w:r w:rsidRPr="00CC4348">
        <w:rPr>
          <w:sz w:val="21"/>
          <w:szCs w:val="21"/>
        </w:rPr>
        <w:t xml:space="preserve">根据各项任务所要测量的门电路参数，查阅并记录数据手册中给出的主要参数 及其测试条件，如：输出高电平 VOH、输出低电平 VOL、输出低电平电流 IOL 或传输延迟时间 </w:t>
      </w:r>
      <w:proofErr w:type="spellStart"/>
      <w:r w:rsidRPr="00CC4348">
        <w:rPr>
          <w:sz w:val="21"/>
          <w:szCs w:val="21"/>
        </w:rPr>
        <w:t>tPHL</w:t>
      </w:r>
      <w:proofErr w:type="spellEnd"/>
      <w:r w:rsidRPr="00CC4348">
        <w:rPr>
          <w:sz w:val="21"/>
          <w:szCs w:val="21"/>
        </w:rPr>
        <w:t>、</w:t>
      </w:r>
      <w:proofErr w:type="spellStart"/>
      <w:r w:rsidRPr="00CC4348">
        <w:rPr>
          <w:sz w:val="21"/>
          <w:szCs w:val="21"/>
        </w:rPr>
        <w:t>tPLH</w:t>
      </w:r>
      <w:proofErr w:type="spellEnd"/>
      <w:r w:rsidRPr="00CC4348">
        <w:rPr>
          <w:sz w:val="21"/>
          <w:szCs w:val="21"/>
        </w:rPr>
        <w:t>等</w:t>
      </w:r>
      <w:r w:rsidRPr="00CC4348">
        <w:rPr>
          <w:rFonts w:hint="eastAsia"/>
          <w:sz w:val="21"/>
          <w:szCs w:val="21"/>
        </w:rPr>
        <w:t>。</w:t>
      </w:r>
    </w:p>
    <w:p w14:paraId="669E9D69" w14:textId="483EE342" w:rsidR="00CC4348" w:rsidRDefault="00CC4348" w:rsidP="00207DEB">
      <w:pPr>
        <w:pStyle w:val="ab"/>
        <w:numPr>
          <w:ilvl w:val="1"/>
          <w:numId w:val="21"/>
        </w:numPr>
        <w:rPr>
          <w:rFonts w:eastAsiaTheme="minorEastAsia"/>
          <w:sz w:val="21"/>
          <w:szCs w:val="21"/>
        </w:rPr>
      </w:pPr>
      <w:r w:rsidRPr="00CC4348">
        <w:rPr>
          <w:sz w:val="21"/>
          <w:szCs w:val="21"/>
        </w:rPr>
        <w:t xml:space="preserve">写出各测试电路中门电路的工作电压。 </w:t>
      </w:r>
    </w:p>
    <w:p w14:paraId="50E31CB1" w14:textId="20C59BC4" w:rsidR="00301C3B" w:rsidRPr="00301C3B" w:rsidRDefault="00B20F3C" w:rsidP="00B20F3C">
      <w:pPr>
        <w:ind w:left="900"/>
        <w:rPr>
          <w:rFonts w:ascii="SimSun" w:hAnsi="SimSun"/>
          <w:sz w:val="21"/>
          <w:szCs w:val="21"/>
        </w:rPr>
      </w:pPr>
      <w:r w:rsidRPr="00B20F3C">
        <w:rPr>
          <w:rFonts w:ascii="SimSun" w:eastAsia="SimSun" w:hAnsi="SimSun"/>
          <w:sz w:val="21"/>
          <w:szCs w:val="21"/>
        </w:rPr>
        <w:t>CD4011</w:t>
      </w:r>
      <w:r w:rsidR="00301C3B">
        <w:rPr>
          <w:rFonts w:ascii="SimSun" w:hAnsi="SimSun" w:hint="eastAsia"/>
          <w:sz w:val="21"/>
          <w:szCs w:val="21"/>
        </w:rPr>
        <w:t>: 3V~15V</w:t>
      </w:r>
    </w:p>
    <w:p w14:paraId="7D299090" w14:textId="14FD55C8" w:rsidR="00301C3B" w:rsidRPr="00301C3B" w:rsidRDefault="00B20F3C" w:rsidP="00B20F3C">
      <w:pPr>
        <w:ind w:left="900"/>
        <w:rPr>
          <w:rFonts w:ascii="SimSun" w:hAnsi="SimSun"/>
          <w:sz w:val="21"/>
          <w:szCs w:val="21"/>
        </w:rPr>
      </w:pPr>
      <w:r w:rsidRPr="00B20F3C">
        <w:rPr>
          <w:rFonts w:ascii="SimSun" w:eastAsia="SimSun" w:hAnsi="SimSun"/>
          <w:sz w:val="21"/>
          <w:szCs w:val="21"/>
        </w:rPr>
        <w:t>74HC00</w:t>
      </w:r>
      <w:r w:rsidR="00301C3B">
        <w:rPr>
          <w:rFonts w:ascii="SimSun" w:hAnsi="SimSun" w:hint="eastAsia"/>
          <w:sz w:val="21"/>
          <w:szCs w:val="21"/>
        </w:rPr>
        <w:t>: 2V~6V</w:t>
      </w:r>
    </w:p>
    <w:p w14:paraId="7A3C147F" w14:textId="3F63C5DB" w:rsidR="00301C3B" w:rsidRPr="00301C3B" w:rsidRDefault="00B20F3C" w:rsidP="00B20F3C">
      <w:pPr>
        <w:ind w:left="900"/>
        <w:rPr>
          <w:rFonts w:ascii="SimSun" w:hAnsi="SimSun"/>
          <w:sz w:val="21"/>
          <w:szCs w:val="21"/>
        </w:rPr>
      </w:pPr>
      <w:r w:rsidRPr="00B20F3C">
        <w:rPr>
          <w:rFonts w:ascii="SimSun" w:eastAsia="SimSun" w:hAnsi="SimSun"/>
          <w:sz w:val="21"/>
          <w:szCs w:val="21"/>
        </w:rPr>
        <w:t>74HC125</w:t>
      </w:r>
      <w:r w:rsidR="00301C3B">
        <w:rPr>
          <w:rFonts w:ascii="SimSun" w:hAnsi="SimSun" w:hint="eastAsia"/>
          <w:sz w:val="21"/>
          <w:szCs w:val="21"/>
        </w:rPr>
        <w:t>: 2V~6V</w:t>
      </w:r>
    </w:p>
    <w:p w14:paraId="2A99C199" w14:textId="620F5994" w:rsidR="00B20F3C" w:rsidRDefault="00B20F3C" w:rsidP="00B20F3C">
      <w:pPr>
        <w:ind w:left="900"/>
        <w:rPr>
          <w:rFonts w:ascii="SimSun" w:hAnsi="SimSun"/>
          <w:sz w:val="21"/>
          <w:szCs w:val="21"/>
        </w:rPr>
      </w:pPr>
      <w:r w:rsidRPr="00B20F3C">
        <w:rPr>
          <w:rFonts w:ascii="SimSun" w:eastAsia="SimSun" w:hAnsi="SimSun"/>
          <w:sz w:val="21"/>
          <w:szCs w:val="21"/>
        </w:rPr>
        <w:t>74LS00</w:t>
      </w:r>
      <w:r w:rsidR="00301C3B">
        <w:rPr>
          <w:rFonts w:ascii="SimSun" w:hAnsi="SimSun" w:hint="eastAsia"/>
          <w:sz w:val="21"/>
          <w:szCs w:val="21"/>
        </w:rPr>
        <w:t>: 5V</w:t>
      </w:r>
      <w:r w:rsidR="002A35F9">
        <w:rPr>
          <w:rFonts w:ascii="SimSun" w:hAnsi="SimSun"/>
          <w:sz w:val="21"/>
          <w:szCs w:val="21"/>
        </w:rPr>
        <w:tab/>
      </w:r>
    </w:p>
    <w:p w14:paraId="7485D1F9" w14:textId="77777777" w:rsidR="009203ED" w:rsidRPr="00301C3B" w:rsidRDefault="009203ED" w:rsidP="00B20F3C">
      <w:pPr>
        <w:ind w:left="900"/>
        <w:rPr>
          <w:rFonts w:ascii="SimSun" w:hAnsi="SimSun"/>
          <w:sz w:val="21"/>
          <w:szCs w:val="21"/>
        </w:rPr>
      </w:pPr>
    </w:p>
    <w:p w14:paraId="7E7104B9" w14:textId="2FA13604" w:rsidR="00CC4348" w:rsidRDefault="00CC4348" w:rsidP="00207DEB">
      <w:pPr>
        <w:pStyle w:val="ab"/>
        <w:numPr>
          <w:ilvl w:val="1"/>
          <w:numId w:val="21"/>
        </w:numPr>
        <w:rPr>
          <w:rFonts w:eastAsiaTheme="minorEastAsia"/>
          <w:sz w:val="21"/>
          <w:szCs w:val="21"/>
        </w:rPr>
      </w:pPr>
      <w:r w:rsidRPr="00CC4348">
        <w:rPr>
          <w:sz w:val="21"/>
          <w:szCs w:val="21"/>
        </w:rPr>
        <w:t xml:space="preserve">写出各测试电路输入信号的类型、频率、电压值。 </w:t>
      </w:r>
    </w:p>
    <w:p w14:paraId="49039C08" w14:textId="5F4264F3" w:rsidR="00B10579" w:rsidRDefault="00DD1C13" w:rsidP="0086450E">
      <w:pPr>
        <w:pStyle w:val="ab"/>
        <w:ind w:left="777" w:firstLine="0"/>
        <w:rPr>
          <w:rFonts w:eastAsiaTheme="minorEastAsia"/>
          <w:sz w:val="21"/>
          <w:szCs w:val="21"/>
        </w:rPr>
      </w:pPr>
      <w:r w:rsidRPr="00C36449">
        <w:rPr>
          <w:sz w:val="21"/>
          <w:szCs w:val="21"/>
        </w:rPr>
        <w:t>对称性50%的锯齿波、</w:t>
      </w:r>
      <w:r w:rsidR="00B10579" w:rsidRPr="00C36449">
        <w:rPr>
          <w:sz w:val="21"/>
          <w:szCs w:val="21"/>
        </w:rPr>
        <w:t>100Hz、0~5V</w:t>
      </w:r>
    </w:p>
    <w:p w14:paraId="0D56A265" w14:textId="1A7D7C88" w:rsidR="00B10579" w:rsidRPr="00B10579" w:rsidRDefault="00DD1C13" w:rsidP="0086450E">
      <w:pPr>
        <w:pStyle w:val="ab"/>
        <w:ind w:left="777" w:firstLine="0"/>
        <w:rPr>
          <w:rFonts w:eastAsiaTheme="minorEastAsia"/>
          <w:sz w:val="21"/>
          <w:szCs w:val="21"/>
        </w:rPr>
      </w:pPr>
      <w:r w:rsidRPr="004A68E4">
        <w:rPr>
          <w:rFonts w:hint="eastAsia"/>
          <w:sz w:val="21"/>
          <w:szCs w:val="21"/>
        </w:rPr>
        <w:t>方波信号</w:t>
      </w:r>
      <w:r w:rsidRPr="00C36449">
        <w:rPr>
          <w:sz w:val="21"/>
          <w:szCs w:val="21"/>
        </w:rPr>
        <w:t>、</w:t>
      </w:r>
      <w:r w:rsidR="00843132" w:rsidRPr="004A68E4">
        <w:rPr>
          <w:sz w:val="21"/>
          <w:szCs w:val="21"/>
        </w:rPr>
        <w:t>20kHz</w:t>
      </w:r>
      <w:r w:rsidR="00984262" w:rsidRPr="00C36449">
        <w:rPr>
          <w:sz w:val="21"/>
          <w:szCs w:val="21"/>
        </w:rPr>
        <w:t>、0~5V</w:t>
      </w:r>
    </w:p>
    <w:p w14:paraId="678043E2" w14:textId="77777777" w:rsidR="00B10579" w:rsidRDefault="00B10579" w:rsidP="0086450E">
      <w:pPr>
        <w:pStyle w:val="ab"/>
        <w:ind w:left="777" w:firstLine="0"/>
        <w:rPr>
          <w:rFonts w:eastAsiaTheme="minorEastAsia"/>
          <w:sz w:val="21"/>
          <w:szCs w:val="21"/>
        </w:rPr>
      </w:pPr>
    </w:p>
    <w:p w14:paraId="1F87FF85" w14:textId="5F10C079" w:rsidR="00CC4348" w:rsidRPr="00CC4348" w:rsidRDefault="00CC4348" w:rsidP="00001D60">
      <w:pPr>
        <w:pStyle w:val="ab"/>
        <w:numPr>
          <w:ilvl w:val="1"/>
          <w:numId w:val="21"/>
        </w:numPr>
        <w:rPr>
          <w:sz w:val="21"/>
          <w:szCs w:val="21"/>
        </w:rPr>
      </w:pPr>
      <w:r w:rsidRPr="00CC4348">
        <w:rPr>
          <w:sz w:val="21"/>
          <w:szCs w:val="21"/>
        </w:rPr>
        <w:t xml:space="preserve">列出各项任务记录数据的表格。 </w:t>
      </w:r>
    </w:p>
    <w:p w14:paraId="535AA3F0" w14:textId="20B4BC9F" w:rsidR="0086450E" w:rsidRDefault="00CC4348" w:rsidP="00001D60">
      <w:pPr>
        <w:pStyle w:val="ab"/>
        <w:numPr>
          <w:ilvl w:val="1"/>
          <w:numId w:val="21"/>
        </w:numPr>
        <w:rPr>
          <w:rFonts w:eastAsiaTheme="minorEastAsia"/>
          <w:sz w:val="21"/>
          <w:szCs w:val="21"/>
        </w:rPr>
      </w:pPr>
      <w:r w:rsidRPr="00CC4348">
        <w:rPr>
          <w:sz w:val="21"/>
          <w:szCs w:val="21"/>
        </w:rPr>
        <w:t>根据必做任务 4 内容分析图 6 电路，试着给出取样电阻 R 的阻值范围。</w:t>
      </w:r>
    </w:p>
    <w:p w14:paraId="3C1F31C0" w14:textId="41296F56" w:rsidR="00B94C40" w:rsidRPr="00B94C40" w:rsidRDefault="00B94C40" w:rsidP="004231FE">
      <w:pPr>
        <w:pStyle w:val="ab"/>
        <w:ind w:left="777" w:firstLine="183"/>
        <w:rPr>
          <w:rFonts w:eastAsiaTheme="minorEastAsia"/>
          <w:sz w:val="21"/>
          <w:szCs w:val="21"/>
          <w:lang w:eastAsia="zh-TW"/>
        </w:rPr>
      </w:pPr>
      <w:r>
        <w:rPr>
          <w:rFonts w:eastAsiaTheme="minorEastAsia" w:hint="eastAsia"/>
          <w:sz w:val="21"/>
          <w:szCs w:val="21"/>
          <w:lang w:eastAsia="zh-TW"/>
        </w:rPr>
        <w:t>R = 1k</w:t>
      </w:r>
      <w:r w:rsidRPr="005A2C6B">
        <w:rPr>
          <w:rFonts w:hint="eastAsia"/>
          <w:sz w:val="21"/>
          <w:szCs w:val="21"/>
        </w:rPr>
        <w:t>Ω</w:t>
      </w:r>
    </w:p>
    <w:p w14:paraId="29354B60" w14:textId="77777777" w:rsidR="009C1A13" w:rsidRPr="009C1A13" w:rsidRDefault="009C1A13" w:rsidP="001575FD">
      <w:pPr>
        <w:pStyle w:val="a7"/>
        <w:rPr>
          <w:rFonts w:eastAsiaTheme="minorEastAsia"/>
          <w:lang w:eastAsia="zh-TW"/>
        </w:rPr>
      </w:pPr>
    </w:p>
    <w:bookmarkEnd w:id="0"/>
    <w:bookmarkEnd w:id="2"/>
    <w:p w14:paraId="7D295EF2" w14:textId="68CB65DA" w:rsidR="00AF4645" w:rsidRPr="00523E7E" w:rsidRDefault="00716947" w:rsidP="00162995">
      <w:pPr>
        <w:pStyle w:val="1"/>
        <w:numPr>
          <w:ilvl w:val="0"/>
          <w:numId w:val="11"/>
        </w:numPr>
      </w:pPr>
      <w:r w:rsidRPr="00523E7E">
        <w:rPr>
          <w:rFonts w:hint="eastAsia"/>
        </w:rPr>
        <w:t>实验内容</w:t>
      </w:r>
      <w:r w:rsidR="005F465A">
        <w:rPr>
          <w:rFonts w:eastAsiaTheme="minorEastAsia" w:hint="eastAsia"/>
          <w:lang w:eastAsia="zh-TW"/>
        </w:rPr>
        <w:t xml:space="preserve"> </w:t>
      </w:r>
    </w:p>
    <w:p w14:paraId="45AF49F1" w14:textId="776615AE" w:rsidR="008414D8" w:rsidRPr="00353726" w:rsidRDefault="00C17D70" w:rsidP="007E0152">
      <w:pPr>
        <w:pStyle w:val="2"/>
        <w:numPr>
          <w:ilvl w:val="1"/>
          <w:numId w:val="11"/>
        </w:numPr>
        <w:spacing w:line="240" w:lineRule="auto"/>
        <w:rPr>
          <w:rFonts w:ascii="SimHei" w:hAnsi="SimHei"/>
          <w:lang w:eastAsia="zh-CN"/>
        </w:rPr>
      </w:pPr>
      <w:r w:rsidRPr="00353726">
        <w:rPr>
          <w:rFonts w:ascii="SimHei" w:hAnsi="SimHei"/>
          <w:lang w:eastAsia="zh-CN"/>
        </w:rPr>
        <w:t xml:space="preserve">CMOS </w:t>
      </w:r>
      <w:r w:rsidRPr="00353726">
        <w:rPr>
          <w:rFonts w:ascii="SimHei" w:hAnsi="SimHei" w:hint="eastAsia"/>
          <w:lang w:eastAsia="zh-CN"/>
        </w:rPr>
        <w:t>与非门</w:t>
      </w:r>
      <w:r w:rsidRPr="00353726">
        <w:rPr>
          <w:rFonts w:ascii="SimHei" w:hAnsi="SimHei"/>
          <w:lang w:eastAsia="zh-CN"/>
        </w:rPr>
        <w:t>CD4011</w:t>
      </w:r>
      <w:r w:rsidRPr="00353726">
        <w:rPr>
          <w:rFonts w:ascii="SimHei" w:hAnsi="SimHei" w:hint="eastAsia"/>
          <w:lang w:eastAsia="zh-CN"/>
        </w:rPr>
        <w:t>的电压传输特性</w:t>
      </w:r>
    </w:p>
    <w:p w14:paraId="23710D5A" w14:textId="5D6A1528" w:rsidR="00194F6E" w:rsidRPr="00C36449" w:rsidRDefault="005B3A49" w:rsidP="005B3A49">
      <w:pPr>
        <w:ind w:firstLine="480"/>
        <w:rPr>
          <w:rFonts w:ascii="SimSun" w:eastAsia="SimSun" w:hAnsi="SimSun" w:cs="SimSun"/>
          <w:kern w:val="0"/>
          <w:sz w:val="21"/>
          <w:szCs w:val="21"/>
          <w:lang w:eastAsia="zh-CN"/>
        </w:rPr>
      </w:pPr>
      <w:r w:rsidRPr="00C36449">
        <w:rPr>
          <w:rFonts w:ascii="SimSun" w:eastAsia="SimSun" w:hAnsi="SimSun" w:cs="SimSun"/>
          <w:kern w:val="0"/>
          <w:sz w:val="21"/>
          <w:szCs w:val="21"/>
          <w:lang w:eastAsia="zh-CN"/>
        </w:rPr>
        <w:t>测试电路如图 2 所示，</w:t>
      </w:r>
      <w:proofErr w:type="spellStart"/>
      <w:r w:rsidRPr="00C36449">
        <w:rPr>
          <w:rFonts w:ascii="SimSun" w:eastAsia="SimSun" w:hAnsi="SimSun" w:cs="SimSun"/>
          <w:kern w:val="0"/>
          <w:sz w:val="21"/>
          <w:szCs w:val="21"/>
          <w:lang w:eastAsia="zh-CN"/>
        </w:rPr>
        <w:t>vI</w:t>
      </w:r>
      <w:proofErr w:type="spellEnd"/>
      <w:r w:rsidRPr="00C36449">
        <w:rPr>
          <w:rFonts w:ascii="SimSun" w:eastAsia="SimSun" w:hAnsi="SimSun" w:cs="SimSun"/>
          <w:kern w:val="0"/>
          <w:sz w:val="21"/>
          <w:szCs w:val="21"/>
          <w:lang w:eastAsia="zh-CN"/>
        </w:rPr>
        <w:t>是由函数信号发生器输出 100Hz、0~5V、</w:t>
      </w:r>
      <w:bookmarkStart w:id="3" w:name="_Hlk161918967"/>
      <w:r w:rsidRPr="00C36449">
        <w:rPr>
          <w:rFonts w:ascii="SimSun" w:eastAsia="SimSun" w:hAnsi="SimSun" w:cs="SimSun"/>
          <w:kern w:val="0"/>
          <w:sz w:val="21"/>
          <w:szCs w:val="21"/>
          <w:lang w:eastAsia="zh-CN"/>
        </w:rPr>
        <w:t>对称性50%的锯 齿波</w:t>
      </w:r>
      <w:bookmarkEnd w:id="3"/>
      <w:r w:rsidRPr="00C36449">
        <w:rPr>
          <w:rFonts w:ascii="SimSun" w:eastAsia="SimSun" w:hAnsi="SimSun" w:cs="SimSun"/>
          <w:kern w:val="0"/>
          <w:sz w:val="21"/>
          <w:szCs w:val="21"/>
          <w:lang w:eastAsia="zh-CN"/>
        </w:rPr>
        <w:t xml:space="preserve">，利用示波器的XY 时基模式观测电压传输特性曲线。 </w:t>
      </w:r>
    </w:p>
    <w:p w14:paraId="5D6EE0AD" w14:textId="3AEFFAB0" w:rsidR="003562F7" w:rsidRDefault="005B3A49" w:rsidP="005B3A49">
      <w:pPr>
        <w:ind w:firstLine="480"/>
        <w:rPr>
          <w:rFonts w:ascii="SimSun" w:hAnsi="SimSun" w:cs="SimSun"/>
          <w:kern w:val="0"/>
          <w:sz w:val="21"/>
          <w:szCs w:val="21"/>
          <w:lang w:eastAsia="zh-CN"/>
        </w:rPr>
      </w:pPr>
      <w:r w:rsidRPr="00C36449">
        <w:rPr>
          <w:rFonts w:ascii="SimSun" w:eastAsia="SimSun" w:hAnsi="SimSun" w:cs="SimSun"/>
          <w:kern w:val="0"/>
          <w:sz w:val="21"/>
          <w:szCs w:val="21"/>
          <w:lang w:eastAsia="zh-CN"/>
        </w:rPr>
        <w:t>记录曲线，读取并标注阈值电压 VTH、输入噪声容限 VNH和 VNL。CD4011 的引脚图 如图 3 所示</w:t>
      </w:r>
      <w:r w:rsidRPr="00C36449">
        <w:rPr>
          <w:rFonts w:ascii="SimSun" w:eastAsia="SimSun" w:hAnsi="SimSun" w:cs="SimSun" w:hint="eastAsia"/>
          <w:kern w:val="0"/>
          <w:sz w:val="21"/>
          <w:szCs w:val="21"/>
          <w:lang w:eastAsia="zh-CN"/>
        </w:rPr>
        <w:t>。</w:t>
      </w:r>
    </w:p>
    <w:p w14:paraId="570EAC12" w14:textId="4BB1F7B9" w:rsidR="00247C5A" w:rsidRDefault="00247C5A" w:rsidP="005B3A49">
      <w:pPr>
        <w:ind w:firstLine="480"/>
        <w:rPr>
          <w:rFonts w:ascii="SimSun" w:hAnsi="SimSun" w:cs="SimSun"/>
          <w:kern w:val="0"/>
          <w:sz w:val="21"/>
          <w:szCs w:val="21"/>
        </w:rPr>
      </w:pPr>
      <w:r>
        <w:rPr>
          <w:noProof/>
        </w:rPr>
        <w:lastRenderedPageBreak/>
        <w:drawing>
          <wp:inline distT="0" distB="0" distL="0" distR="0" wp14:anchorId="05795ADD" wp14:editId="374187EA">
            <wp:extent cx="4785082" cy="1946064"/>
            <wp:effectExtent l="0" t="0" r="0" b="0"/>
            <wp:docPr id="8832034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3468" name=""/>
                    <pic:cNvPicPr/>
                  </pic:nvPicPr>
                  <pic:blipFill>
                    <a:blip r:embed="rId9"/>
                    <a:stretch>
                      <a:fillRect/>
                    </a:stretch>
                  </pic:blipFill>
                  <pic:spPr>
                    <a:xfrm>
                      <a:off x="0" y="0"/>
                      <a:ext cx="4788560" cy="1947478"/>
                    </a:xfrm>
                    <a:prstGeom prst="rect">
                      <a:avLst/>
                    </a:prstGeom>
                  </pic:spPr>
                </pic:pic>
              </a:graphicData>
            </a:graphic>
          </wp:inline>
        </w:drawing>
      </w:r>
    </w:p>
    <w:p w14:paraId="0718FF75" w14:textId="193BA47A" w:rsidR="00C35FCD" w:rsidRPr="00247C5A" w:rsidRDefault="00E624F3" w:rsidP="006D112B">
      <w:pPr>
        <w:jc w:val="center"/>
        <w:rPr>
          <w:rFonts w:ascii="SimSun" w:hAnsi="SimSun" w:cs="SimSun"/>
          <w:kern w:val="0"/>
          <w:sz w:val="21"/>
          <w:szCs w:val="21"/>
        </w:rPr>
      </w:pPr>
      <w:r w:rsidRPr="00E624F3">
        <w:rPr>
          <w:rFonts w:ascii="SimSun" w:hAnsi="SimSun" w:cs="SimSun"/>
          <w:noProof/>
          <w:kern w:val="0"/>
          <w:sz w:val="21"/>
          <w:szCs w:val="21"/>
        </w:rPr>
        <w:drawing>
          <wp:inline distT="0" distB="0" distL="0" distR="0" wp14:anchorId="75E7734A" wp14:editId="0A977FE6">
            <wp:extent cx="4605867" cy="2965450"/>
            <wp:effectExtent l="0" t="0" r="0" b="0"/>
            <wp:docPr id="935593266" name="圖片 1" descr="一張含有 文字, 電子產品, 多媒體,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93266" name="圖片 1" descr="一張含有 文字, 電子產品, 多媒體, 螢幕 的圖片&#10;&#10;自動產生的描述"/>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2673"/>
                    <a:stretch/>
                  </pic:blipFill>
                  <pic:spPr bwMode="auto">
                    <a:xfrm>
                      <a:off x="0" y="0"/>
                      <a:ext cx="4605867" cy="2965450"/>
                    </a:xfrm>
                    <a:prstGeom prst="rect">
                      <a:avLst/>
                    </a:prstGeom>
                    <a:noFill/>
                    <a:ln>
                      <a:noFill/>
                    </a:ln>
                    <a:extLst>
                      <a:ext uri="{53640926-AAD7-44D8-BBD7-CCE9431645EC}">
                        <a14:shadowObscured xmlns:a14="http://schemas.microsoft.com/office/drawing/2010/main"/>
                      </a:ext>
                    </a:extLst>
                  </pic:spPr>
                </pic:pic>
              </a:graphicData>
            </a:graphic>
          </wp:inline>
        </w:drawing>
      </w:r>
      <w:r w:rsidR="0076393C" w:rsidRPr="00A11116">
        <w:rPr>
          <w:rFonts w:ascii="SimSun" w:hAnsi="SimSun" w:cs="SimSun"/>
          <w:noProof/>
          <w:kern w:val="0"/>
          <w:sz w:val="21"/>
          <w:szCs w:val="21"/>
        </w:rPr>
        <w:drawing>
          <wp:inline distT="0" distB="0" distL="0" distR="0" wp14:anchorId="73DA41A5" wp14:editId="2DA87B09">
            <wp:extent cx="4624842" cy="2818584"/>
            <wp:effectExtent l="0" t="0" r="0" b="0"/>
            <wp:docPr id="178203295" name="圖片 2" descr="一張含有 文字, 螢幕擷取畫面, 顯示裝置,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3295" name="圖片 2" descr="一張含有 文字, 螢幕擷取畫面, 顯示裝置, 多媒體 的圖片&#10;&#10;自動產生的描述"/>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705"/>
                    <a:stretch/>
                  </pic:blipFill>
                  <pic:spPr bwMode="auto">
                    <a:xfrm>
                      <a:off x="0" y="0"/>
                      <a:ext cx="4628820" cy="2821008"/>
                    </a:xfrm>
                    <a:prstGeom prst="rect">
                      <a:avLst/>
                    </a:prstGeom>
                    <a:noFill/>
                    <a:ln>
                      <a:noFill/>
                    </a:ln>
                    <a:extLst>
                      <a:ext uri="{53640926-AAD7-44D8-BBD7-CCE9431645EC}">
                        <a14:shadowObscured xmlns:a14="http://schemas.microsoft.com/office/drawing/2010/main"/>
                      </a:ext>
                    </a:extLst>
                  </pic:spPr>
                </pic:pic>
              </a:graphicData>
            </a:graphic>
          </wp:inline>
        </w:drawing>
      </w:r>
    </w:p>
    <w:p w14:paraId="04B335CD" w14:textId="413C3FDD" w:rsidR="00122B52" w:rsidRPr="000231D1" w:rsidRDefault="00122B52" w:rsidP="00122B52">
      <w:pPr>
        <w:pStyle w:val="ad"/>
        <w:keepNext/>
        <w:jc w:val="center"/>
        <w:rPr>
          <w:rFonts w:ascii="SimSun" w:eastAsia="SimSun" w:hAnsi="SimSun" w:cs="SimSun"/>
          <w:kern w:val="0"/>
          <w:sz w:val="21"/>
          <w:szCs w:val="21"/>
        </w:rPr>
      </w:pPr>
      <w:r w:rsidRPr="000231D1">
        <w:rPr>
          <w:rFonts w:ascii="SimSun" w:eastAsia="SimSun" w:hAnsi="SimSun" w:cs="SimSun"/>
          <w:kern w:val="0"/>
          <w:sz w:val="21"/>
          <w:szCs w:val="21"/>
        </w:rPr>
        <w:t xml:space="preserve">表 </w:t>
      </w:r>
      <w:r w:rsidRPr="000231D1">
        <w:rPr>
          <w:rFonts w:ascii="SimSun" w:eastAsia="SimSun" w:hAnsi="SimSun" w:cs="SimSun"/>
          <w:kern w:val="0"/>
          <w:sz w:val="21"/>
          <w:szCs w:val="21"/>
        </w:rPr>
        <w:fldChar w:fldCharType="begin"/>
      </w:r>
      <w:r w:rsidRPr="000231D1">
        <w:rPr>
          <w:rFonts w:ascii="SimSun" w:eastAsia="SimSun" w:hAnsi="SimSun" w:cs="SimSun"/>
          <w:kern w:val="0"/>
          <w:sz w:val="21"/>
          <w:szCs w:val="21"/>
        </w:rPr>
        <w:instrText xml:space="preserve"> SEQ 表 \* ARABIC </w:instrText>
      </w:r>
      <w:r w:rsidRPr="000231D1">
        <w:rPr>
          <w:rFonts w:ascii="SimSun" w:eastAsia="SimSun" w:hAnsi="SimSun" w:cs="SimSun"/>
          <w:kern w:val="0"/>
          <w:sz w:val="21"/>
          <w:szCs w:val="21"/>
        </w:rPr>
        <w:fldChar w:fldCharType="separate"/>
      </w:r>
      <w:r w:rsidR="00836F3E">
        <w:rPr>
          <w:rFonts w:ascii="SimSun" w:eastAsia="SimSun" w:hAnsi="SimSun" w:cs="SimSun"/>
          <w:noProof/>
          <w:kern w:val="0"/>
          <w:sz w:val="21"/>
          <w:szCs w:val="21"/>
        </w:rPr>
        <w:t>1</w:t>
      </w:r>
      <w:r w:rsidRPr="000231D1">
        <w:rPr>
          <w:rFonts w:ascii="SimSun" w:eastAsia="SimSun" w:hAnsi="SimSun" w:cs="SimSun"/>
          <w:kern w:val="0"/>
          <w:sz w:val="21"/>
          <w:szCs w:val="21"/>
        </w:rPr>
        <w:fldChar w:fldCharType="end"/>
      </w:r>
      <w:r w:rsidRPr="000231D1">
        <w:rPr>
          <w:rFonts w:ascii="SimSun" w:eastAsia="SimSun" w:hAnsi="SimSun" w:cs="SimSun"/>
          <w:kern w:val="0"/>
          <w:sz w:val="21"/>
          <w:szCs w:val="21"/>
        </w:rPr>
        <w:t xml:space="preserve"> CMOS与非门CD4011的电压传输特性数据记录</w:t>
      </w:r>
    </w:p>
    <w:tbl>
      <w:tblPr>
        <w:tblStyle w:val="ac"/>
        <w:tblW w:w="0" w:type="auto"/>
        <w:tblLook w:val="04A0" w:firstRow="1" w:lastRow="0" w:firstColumn="1" w:lastColumn="0" w:noHBand="0" w:noVBand="1"/>
      </w:tblPr>
      <w:tblGrid>
        <w:gridCol w:w="2765"/>
        <w:gridCol w:w="2765"/>
        <w:gridCol w:w="2766"/>
      </w:tblGrid>
      <w:tr w:rsidR="00122B52" w:rsidRPr="000231D1" w14:paraId="2C55A36D" w14:textId="77777777" w:rsidTr="00FB2161">
        <w:tc>
          <w:tcPr>
            <w:tcW w:w="2765" w:type="dxa"/>
          </w:tcPr>
          <w:p w14:paraId="6A23B27E" w14:textId="767CAD56" w:rsidR="00122B52" w:rsidRPr="000231D1" w:rsidRDefault="00122B52" w:rsidP="00FB2161">
            <w:pPr>
              <w:rPr>
                <w:rFonts w:ascii="Times New Roman" w:hAnsi="Times New Roman" w:cs="Times New Roman"/>
                <w:kern w:val="0"/>
                <w:sz w:val="21"/>
                <w:szCs w:val="21"/>
              </w:rPr>
            </w:pPr>
            <w:bookmarkStart w:id="4" w:name="_Hlk161918991"/>
            <w:r w:rsidRPr="000231D1">
              <w:rPr>
                <w:rFonts w:ascii="Times New Roman" w:eastAsia="SimSun" w:hAnsi="Times New Roman" w:cs="Times New Roman"/>
                <w:kern w:val="0"/>
                <w:sz w:val="21"/>
                <w:szCs w:val="21"/>
                <w:lang w:eastAsia="zh-CN"/>
              </w:rPr>
              <w:t>输入噪声容限</w:t>
            </w:r>
            <w:bookmarkStart w:id="5" w:name="_Hlk161918996"/>
            <w:r w:rsidR="005E7B52" w:rsidRPr="000231D1">
              <w:rPr>
                <w:rFonts w:ascii="Times New Roman" w:hAnsi="Times New Roman" w:cs="Times New Roman"/>
                <w:sz w:val="21"/>
                <w:szCs w:val="21"/>
                <w:lang w:eastAsia="zh-CN"/>
              </w:rPr>
              <w:t>V</w:t>
            </w:r>
            <w:r w:rsidR="005E7B52" w:rsidRPr="000231D1">
              <w:rPr>
                <w:rFonts w:ascii="Times New Roman" w:hAnsi="Times New Roman" w:cs="Times New Roman"/>
                <w:sz w:val="21"/>
                <w:szCs w:val="21"/>
                <w:vertAlign w:val="subscript"/>
                <w:lang w:eastAsia="zh-CN"/>
              </w:rPr>
              <w:t>NL</w:t>
            </w:r>
            <w:bookmarkEnd w:id="5"/>
          </w:p>
        </w:tc>
        <w:tc>
          <w:tcPr>
            <w:tcW w:w="2765" w:type="dxa"/>
          </w:tcPr>
          <w:p w14:paraId="76836E60" w14:textId="55EB6E3B" w:rsidR="00122B52" w:rsidRPr="000231D1" w:rsidRDefault="00122B52" w:rsidP="00FB2161">
            <w:pPr>
              <w:rPr>
                <w:rFonts w:ascii="Times New Roman" w:hAnsi="Times New Roman" w:cs="Times New Roman"/>
                <w:kern w:val="0"/>
                <w:sz w:val="21"/>
                <w:szCs w:val="21"/>
              </w:rPr>
            </w:pPr>
            <w:r w:rsidRPr="000231D1">
              <w:rPr>
                <w:rFonts w:ascii="Times New Roman" w:eastAsia="SimSun" w:hAnsi="Times New Roman" w:cs="Times New Roman"/>
                <w:kern w:val="0"/>
                <w:sz w:val="21"/>
                <w:szCs w:val="21"/>
                <w:lang w:eastAsia="zh-CN"/>
              </w:rPr>
              <w:t>输入噪声容限</w:t>
            </w:r>
            <w:bookmarkStart w:id="6" w:name="_Hlk161919003"/>
            <w:r w:rsidR="005E7B52" w:rsidRPr="000231D1">
              <w:rPr>
                <w:rFonts w:ascii="Times New Roman" w:hAnsi="Times New Roman" w:cs="Times New Roman"/>
                <w:sz w:val="21"/>
                <w:szCs w:val="21"/>
                <w:lang w:eastAsia="zh-CN"/>
              </w:rPr>
              <w:t>V</w:t>
            </w:r>
            <w:r w:rsidR="005E7B52" w:rsidRPr="000231D1">
              <w:rPr>
                <w:rFonts w:ascii="Times New Roman" w:hAnsi="Times New Roman" w:cs="Times New Roman"/>
                <w:sz w:val="21"/>
                <w:szCs w:val="21"/>
                <w:vertAlign w:val="subscript"/>
                <w:lang w:eastAsia="zh-CN"/>
              </w:rPr>
              <w:t>NH</w:t>
            </w:r>
            <w:bookmarkEnd w:id="6"/>
          </w:p>
        </w:tc>
        <w:tc>
          <w:tcPr>
            <w:tcW w:w="2766" w:type="dxa"/>
          </w:tcPr>
          <w:p w14:paraId="2B2E5A94" w14:textId="3CD0AFA1" w:rsidR="00122B52" w:rsidRPr="000231D1" w:rsidRDefault="00122B52" w:rsidP="00FB2161">
            <w:pPr>
              <w:rPr>
                <w:rFonts w:ascii="Times New Roman" w:hAnsi="Times New Roman" w:cs="Times New Roman"/>
                <w:kern w:val="0"/>
                <w:sz w:val="21"/>
                <w:szCs w:val="21"/>
              </w:rPr>
            </w:pPr>
            <w:r w:rsidRPr="000231D1">
              <w:rPr>
                <w:rFonts w:ascii="Times New Roman" w:eastAsia="SimSun" w:hAnsi="Times New Roman" w:cs="Times New Roman"/>
                <w:kern w:val="0"/>
                <w:sz w:val="21"/>
                <w:szCs w:val="21"/>
                <w:lang w:eastAsia="zh-CN"/>
              </w:rPr>
              <w:t>阈值电压</w:t>
            </w:r>
            <w:r w:rsidR="005E7B52" w:rsidRPr="000231D1">
              <w:rPr>
                <w:rFonts w:ascii="Times New Roman" w:hAnsi="Times New Roman" w:cs="Times New Roman"/>
                <w:sz w:val="21"/>
                <w:szCs w:val="21"/>
                <w:lang w:eastAsia="zh-CN"/>
              </w:rPr>
              <w:t>V</w:t>
            </w:r>
            <w:r w:rsidR="005E7B52" w:rsidRPr="000231D1">
              <w:rPr>
                <w:rFonts w:ascii="Times New Roman" w:hAnsi="Times New Roman" w:cs="Times New Roman"/>
                <w:sz w:val="21"/>
                <w:szCs w:val="21"/>
                <w:vertAlign w:val="subscript"/>
                <w:lang w:eastAsia="zh-CN"/>
              </w:rPr>
              <w:t>TH</w:t>
            </w:r>
          </w:p>
        </w:tc>
      </w:tr>
      <w:bookmarkEnd w:id="4"/>
      <w:tr w:rsidR="00122B52" w:rsidRPr="000231D1" w14:paraId="2EE80DF7" w14:textId="77777777" w:rsidTr="00FB2161">
        <w:tc>
          <w:tcPr>
            <w:tcW w:w="2765" w:type="dxa"/>
          </w:tcPr>
          <w:p w14:paraId="6C6B6742" w14:textId="4A2F1077" w:rsidR="00122B52" w:rsidRPr="000231D1" w:rsidRDefault="00E624F3" w:rsidP="00FB2161">
            <w:pPr>
              <w:rPr>
                <w:rFonts w:ascii="Times New Roman" w:hAnsi="Times New Roman" w:cs="Times New Roman"/>
                <w:kern w:val="0"/>
                <w:sz w:val="21"/>
                <w:szCs w:val="21"/>
              </w:rPr>
            </w:pPr>
            <w:r>
              <w:rPr>
                <w:rFonts w:ascii="Times New Roman" w:hAnsi="Times New Roman" w:cs="Times New Roman" w:hint="eastAsia"/>
                <w:kern w:val="0"/>
                <w:sz w:val="21"/>
                <w:szCs w:val="21"/>
              </w:rPr>
              <w:t>2.4125V</w:t>
            </w:r>
          </w:p>
        </w:tc>
        <w:tc>
          <w:tcPr>
            <w:tcW w:w="2765" w:type="dxa"/>
          </w:tcPr>
          <w:p w14:paraId="6F6546EF" w14:textId="55FE8FEA" w:rsidR="00122B52" w:rsidRPr="008D4918" w:rsidRDefault="008D4918" w:rsidP="00FB2161">
            <w:pPr>
              <w:rPr>
                <w:rFonts w:ascii="Times New Roman" w:hAnsi="Times New Roman" w:cs="Times New Roman"/>
                <w:kern w:val="0"/>
                <w:sz w:val="21"/>
                <w:szCs w:val="21"/>
              </w:rPr>
            </w:pPr>
            <w:r>
              <w:rPr>
                <w:rFonts w:ascii="Times New Roman" w:hAnsi="Times New Roman" w:cs="Times New Roman" w:hint="eastAsia"/>
                <w:kern w:val="0"/>
                <w:sz w:val="21"/>
                <w:szCs w:val="21"/>
              </w:rPr>
              <w:t>2.8625V</w:t>
            </w:r>
          </w:p>
        </w:tc>
        <w:tc>
          <w:tcPr>
            <w:tcW w:w="2766" w:type="dxa"/>
          </w:tcPr>
          <w:p w14:paraId="1B5F37B0" w14:textId="04875F51" w:rsidR="00122B52" w:rsidRPr="00AE5B1E" w:rsidRDefault="00AE5B1E" w:rsidP="00FB2161">
            <w:pPr>
              <w:rPr>
                <w:rFonts w:ascii="Times New Roman" w:hAnsi="Times New Roman" w:cs="Times New Roman"/>
                <w:kern w:val="0"/>
                <w:sz w:val="21"/>
                <w:szCs w:val="21"/>
              </w:rPr>
            </w:pPr>
            <w:r>
              <w:rPr>
                <w:rFonts w:ascii="Times New Roman" w:hAnsi="Times New Roman" w:cs="Times New Roman" w:hint="eastAsia"/>
                <w:kern w:val="0"/>
                <w:sz w:val="21"/>
                <w:szCs w:val="21"/>
              </w:rPr>
              <w:t>2.5375V</w:t>
            </w:r>
          </w:p>
        </w:tc>
      </w:tr>
    </w:tbl>
    <w:p w14:paraId="08F2F080" w14:textId="77777777" w:rsidR="000372EE" w:rsidRPr="000231D1" w:rsidRDefault="000372EE" w:rsidP="001575FD">
      <w:pPr>
        <w:rPr>
          <w:sz w:val="21"/>
          <w:szCs w:val="21"/>
        </w:rPr>
      </w:pPr>
    </w:p>
    <w:p w14:paraId="24A7ECDF" w14:textId="77777777" w:rsidR="007E0152" w:rsidRPr="000231D1" w:rsidRDefault="007E0152" w:rsidP="001575FD">
      <w:pPr>
        <w:rPr>
          <w:sz w:val="21"/>
          <w:szCs w:val="21"/>
          <w:lang w:eastAsia="zh-CN"/>
        </w:rPr>
      </w:pPr>
    </w:p>
    <w:p w14:paraId="068116F7" w14:textId="1F667C23" w:rsidR="007E0152" w:rsidRPr="00353726" w:rsidRDefault="00862B98" w:rsidP="007E0152">
      <w:pPr>
        <w:pStyle w:val="2"/>
        <w:numPr>
          <w:ilvl w:val="1"/>
          <w:numId w:val="11"/>
        </w:numPr>
        <w:spacing w:line="240" w:lineRule="auto"/>
        <w:rPr>
          <w:rFonts w:ascii="SimHei" w:hAnsi="SimHei"/>
          <w:lang w:eastAsia="zh-CN"/>
        </w:rPr>
      </w:pPr>
      <w:r w:rsidRPr="00862B98">
        <w:rPr>
          <w:rFonts w:ascii="SimHei" w:hAnsi="SimHei"/>
          <w:lang w:eastAsia="zh-CN"/>
        </w:rPr>
        <w:t>CMOS</w:t>
      </w:r>
      <w:r w:rsidRPr="00862B98">
        <w:rPr>
          <w:rFonts w:ascii="SimHei" w:hAnsi="SimHei" w:hint="eastAsia"/>
          <w:lang w:eastAsia="zh-CN"/>
        </w:rPr>
        <w:t>与非门</w:t>
      </w:r>
      <w:r w:rsidRPr="00862B98">
        <w:rPr>
          <w:rFonts w:ascii="SimHei" w:hAnsi="SimHei"/>
          <w:lang w:eastAsia="zh-CN"/>
        </w:rPr>
        <w:t>CD4011</w:t>
      </w:r>
      <w:r w:rsidRPr="00862B98">
        <w:rPr>
          <w:rFonts w:ascii="SimHei" w:hAnsi="SimHei" w:hint="eastAsia"/>
          <w:lang w:eastAsia="zh-CN"/>
        </w:rPr>
        <w:t>的低电平输出特性</w:t>
      </w:r>
    </w:p>
    <w:p w14:paraId="7D10D22E" w14:textId="77777777" w:rsidR="004336EE" w:rsidRDefault="004336EE" w:rsidP="00CE0583">
      <w:pPr>
        <w:ind w:firstLine="480"/>
        <w:rPr>
          <w:rFonts w:ascii="SimSun" w:hAnsi="SimSun" w:cs="SimSun"/>
          <w:kern w:val="0"/>
          <w:sz w:val="21"/>
          <w:szCs w:val="21"/>
          <w:lang w:eastAsia="zh-CN"/>
        </w:rPr>
      </w:pPr>
      <w:r w:rsidRPr="004336EE">
        <w:rPr>
          <w:rFonts w:ascii="SimSun" w:eastAsia="SimSun" w:hAnsi="SimSun" w:cs="SimSun"/>
          <w:kern w:val="0"/>
          <w:sz w:val="21"/>
          <w:szCs w:val="21"/>
          <w:lang w:eastAsia="zh-CN"/>
        </w:rPr>
        <w:t xml:space="preserve">测试电路如图 4 所示。 </w:t>
      </w:r>
    </w:p>
    <w:p w14:paraId="268A4EC6" w14:textId="574494E4" w:rsidR="007E0152" w:rsidRPr="004336EE" w:rsidRDefault="004336EE" w:rsidP="00CE0583">
      <w:pPr>
        <w:ind w:firstLine="480"/>
        <w:rPr>
          <w:rFonts w:ascii="SimSun" w:eastAsia="SimSun" w:hAnsi="SimSun" w:cs="SimSun"/>
          <w:kern w:val="0"/>
          <w:sz w:val="21"/>
          <w:szCs w:val="21"/>
          <w:lang w:eastAsia="zh-CN"/>
        </w:rPr>
      </w:pPr>
      <w:r w:rsidRPr="004336EE">
        <w:rPr>
          <w:rFonts w:ascii="SimSun" w:eastAsia="SimSun" w:hAnsi="SimSun" w:cs="SimSun"/>
          <w:kern w:val="0"/>
          <w:sz w:val="21"/>
          <w:szCs w:val="21"/>
          <w:lang w:eastAsia="zh-CN"/>
        </w:rPr>
        <w:t>（1） 改变 RL阻值，用逐点法画出 CMOS 与非门低电平输出特性曲线，RL的取值范 围（参考值）如表 1 所示</w:t>
      </w:r>
      <w:r w:rsidRPr="004336EE">
        <w:rPr>
          <w:rFonts w:ascii="SimSun" w:eastAsia="SimSun" w:hAnsi="SimSun" w:cs="SimSun" w:hint="eastAsia"/>
          <w:kern w:val="0"/>
          <w:sz w:val="21"/>
          <w:szCs w:val="21"/>
          <w:lang w:eastAsia="zh-CN"/>
        </w:rPr>
        <w:t>。</w:t>
      </w:r>
    </w:p>
    <w:p w14:paraId="77DE8255" w14:textId="58592383" w:rsidR="007E1AC2" w:rsidRDefault="004336EE" w:rsidP="001671BB">
      <w:pPr>
        <w:ind w:firstLine="480"/>
        <w:rPr>
          <w:rFonts w:ascii="SimSun" w:hAnsi="SimSun" w:cs="SimSun"/>
          <w:kern w:val="0"/>
          <w:sz w:val="21"/>
          <w:szCs w:val="21"/>
          <w:lang w:eastAsia="zh-CN"/>
        </w:rPr>
      </w:pPr>
      <w:r w:rsidRPr="004336EE">
        <w:rPr>
          <w:rFonts w:ascii="SimSun" w:eastAsia="SimSun" w:hAnsi="SimSun" w:cs="SimSun"/>
          <w:kern w:val="0"/>
          <w:sz w:val="21"/>
          <w:szCs w:val="21"/>
          <w:lang w:eastAsia="zh-CN"/>
        </w:rPr>
        <w:t>（2） 测量 VDD的值，计算导通电阻 RON。</w:t>
      </w:r>
    </w:p>
    <w:p w14:paraId="269E9862" w14:textId="2D489C81" w:rsidR="007E1AC2" w:rsidRDefault="007E1AC2" w:rsidP="00CE0583">
      <w:pPr>
        <w:ind w:firstLine="480"/>
        <w:rPr>
          <w:rFonts w:ascii="SimSun" w:hAnsi="SimSun"/>
          <w:sz w:val="21"/>
          <w:szCs w:val="21"/>
          <w:lang w:eastAsia="zh-CN"/>
        </w:rPr>
      </w:pPr>
      <w:r w:rsidRPr="007E1AC2">
        <w:rPr>
          <w:rFonts w:ascii="SimSun" w:eastAsia="SimSun" w:hAnsi="SimSun" w:hint="eastAsia"/>
          <w:sz w:val="21"/>
          <w:szCs w:val="21"/>
          <w:lang w:eastAsia="zh-CN"/>
        </w:rPr>
        <w:t>通过</w:t>
      </w:r>
      <m:oMath>
        <m:sSub>
          <m:sSubPr>
            <m:ctrlPr>
              <w:rPr>
                <w:rFonts w:ascii="Cambria Math" w:eastAsia="SimSun" w:hAnsi="Cambria Math"/>
                <w:i/>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OL</m:t>
            </m:r>
          </m:sub>
        </m:sSub>
        <m:r>
          <w:rPr>
            <w:rFonts w:ascii="Cambria Math" w:eastAsia="SimSun" w:hAnsi="Cambria Math"/>
            <w:sz w:val="21"/>
            <w:szCs w:val="21"/>
            <w:lang w:eastAsia="zh-CN"/>
          </w:rPr>
          <m:t>=</m:t>
        </m:r>
        <m:f>
          <m:fPr>
            <m:ctrlPr>
              <w:rPr>
                <w:rFonts w:ascii="Cambria Math" w:eastAsia="SimSun" w:hAnsi="Cambria Math"/>
                <w:i/>
                <w:sz w:val="21"/>
                <w:szCs w:val="21"/>
              </w:rPr>
            </m:ctrlPr>
          </m:fPr>
          <m:num>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DD</m:t>
                </m:r>
              </m:sub>
            </m:sSub>
            <m: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num>
          <m:den>
            <m:sSub>
              <m:sSubPr>
                <m:ctrlPr>
                  <w:rPr>
                    <w:rFonts w:ascii="Cambria Math" w:eastAsia="SimSun" w:hAnsi="Cambria Math"/>
                    <w:i/>
                    <w:sz w:val="21"/>
                    <w:szCs w:val="21"/>
                  </w:rPr>
                </m:ctrlPr>
              </m:sSubPr>
              <m:e>
                <m:r>
                  <w:rPr>
                    <w:rFonts w:ascii="Cambria Math" w:eastAsia="SimSun" w:hAnsi="Cambria Math"/>
                    <w:sz w:val="21"/>
                    <w:szCs w:val="21"/>
                    <w:lang w:eastAsia="zh-CN"/>
                  </w:rPr>
                  <m:t>R</m:t>
                </m:r>
              </m:e>
              <m:sub>
                <m:r>
                  <w:rPr>
                    <w:rFonts w:ascii="Cambria Math" w:eastAsia="SimSun" w:hAnsi="Cambria Math"/>
                    <w:sz w:val="21"/>
                    <w:szCs w:val="21"/>
                    <w:lang w:eastAsia="zh-CN"/>
                  </w:rPr>
                  <m:t>L</m:t>
                </m:r>
              </m:sub>
            </m:sSub>
          </m:den>
        </m:f>
      </m:oMath>
      <w:r w:rsidRPr="007E1AC2">
        <w:rPr>
          <w:rFonts w:ascii="SimSun" w:eastAsia="SimSun" w:hAnsi="SimSun" w:hint="eastAsia"/>
          <w:sz w:val="21"/>
          <w:szCs w:val="21"/>
          <w:lang w:eastAsia="zh-CN"/>
        </w:rPr>
        <w:t>以及</w:t>
      </w:r>
      <m:oMath>
        <m:sSub>
          <m:sSubPr>
            <m:ctrlPr>
              <w:rPr>
                <w:rFonts w:ascii="Cambria Math" w:eastAsia="SimSun" w:hAnsi="Cambria Math"/>
                <w:i/>
                <w:sz w:val="21"/>
                <w:szCs w:val="21"/>
              </w:rPr>
            </m:ctrlPr>
          </m:sSubPr>
          <m:e>
            <m:r>
              <w:rPr>
                <w:rFonts w:ascii="Cambria Math" w:eastAsia="SimSun" w:hAnsi="Cambria Math"/>
                <w:sz w:val="21"/>
                <w:szCs w:val="21"/>
                <w:lang w:eastAsia="zh-CN"/>
              </w:rPr>
              <m:t>R</m:t>
            </m:r>
          </m:e>
          <m:sub>
            <m:r>
              <w:rPr>
                <w:rFonts w:ascii="Cambria Math" w:eastAsia="SimSun" w:hAnsi="Cambria Math"/>
                <w:sz w:val="21"/>
                <w:szCs w:val="21"/>
                <w:lang w:eastAsia="zh-CN"/>
              </w:rPr>
              <m:t>ON</m:t>
            </m:r>
          </m:sub>
        </m:sSub>
        <m:r>
          <w:rPr>
            <w:rFonts w:ascii="Cambria Math" w:eastAsia="SimSun" w:hAnsi="Cambria Math"/>
            <w:sz w:val="21"/>
            <w:szCs w:val="21"/>
            <w:lang w:eastAsia="zh-CN"/>
          </w:rPr>
          <m:t>=</m:t>
        </m:r>
        <m:f>
          <m:fPr>
            <m:ctrlPr>
              <w:rPr>
                <w:rFonts w:ascii="Cambria Math" w:eastAsia="SimSun" w:hAnsi="Cambria Math"/>
                <w:i/>
                <w:sz w:val="21"/>
                <w:szCs w:val="21"/>
              </w:rPr>
            </m:ctrlPr>
          </m:fPr>
          <m:num>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num>
          <m:den>
            <m:sSub>
              <m:sSubPr>
                <m:ctrlPr>
                  <w:rPr>
                    <w:rFonts w:ascii="Cambria Math" w:eastAsia="SimSun" w:hAnsi="Cambria Math"/>
                    <w:i/>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OL</m:t>
                </m:r>
              </m:sub>
            </m:sSub>
          </m:den>
        </m:f>
      </m:oMath>
      <w:r w:rsidRPr="007E1AC2">
        <w:rPr>
          <w:rFonts w:ascii="SimSun" w:eastAsia="SimSun" w:hAnsi="SimSun" w:hint="eastAsia"/>
          <w:sz w:val="21"/>
          <w:szCs w:val="21"/>
          <w:lang w:eastAsia="zh-CN"/>
        </w:rPr>
        <w:t>可以计算出</w:t>
      </w:r>
      <m:oMath>
        <m:sSub>
          <m:sSubPr>
            <m:ctrlPr>
              <w:rPr>
                <w:rFonts w:ascii="Cambria Math" w:eastAsia="SimSun" w:hAnsi="Cambria Math"/>
                <w:i/>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OL</m:t>
            </m:r>
          </m:sub>
        </m:sSub>
      </m:oMath>
      <w:r w:rsidRPr="007E1AC2">
        <w:rPr>
          <w:rFonts w:ascii="SimSun" w:eastAsia="SimSun" w:hAnsi="SimSun" w:hint="eastAsia"/>
          <w:sz w:val="21"/>
          <w:szCs w:val="21"/>
          <w:lang w:eastAsia="zh-CN"/>
        </w:rPr>
        <w:t>和</w:t>
      </w:r>
      <m:oMath>
        <m:sSub>
          <m:sSubPr>
            <m:ctrlPr>
              <w:rPr>
                <w:rFonts w:ascii="Cambria Math" w:eastAsia="SimSun" w:hAnsi="Cambria Math"/>
                <w:i/>
                <w:sz w:val="21"/>
                <w:szCs w:val="21"/>
              </w:rPr>
            </m:ctrlPr>
          </m:sSubPr>
          <m:e>
            <m:r>
              <w:rPr>
                <w:rFonts w:ascii="Cambria Math" w:eastAsia="SimSun" w:hAnsi="Cambria Math"/>
                <w:sz w:val="21"/>
                <w:szCs w:val="21"/>
                <w:lang w:eastAsia="zh-CN"/>
              </w:rPr>
              <m:t>R</m:t>
            </m:r>
          </m:e>
          <m:sub>
            <m:r>
              <w:rPr>
                <w:rFonts w:ascii="Cambria Math" w:eastAsia="SimSun" w:hAnsi="Cambria Math"/>
                <w:sz w:val="21"/>
                <w:szCs w:val="21"/>
                <w:lang w:eastAsia="zh-CN"/>
              </w:rPr>
              <m:t>ON</m:t>
            </m:r>
          </m:sub>
        </m:sSub>
      </m:oMath>
    </w:p>
    <w:p w14:paraId="2F259741" w14:textId="01CBC18D" w:rsidR="00AD0987" w:rsidRPr="00AD0987" w:rsidRDefault="00AD0987" w:rsidP="00AD0987">
      <w:pPr>
        <w:pStyle w:val="ad"/>
        <w:keepNext/>
        <w:jc w:val="center"/>
        <w:rPr>
          <w:rFonts w:ascii="SimSun" w:eastAsia="SimSun" w:hAnsi="SimSun" w:cs="SimSun"/>
          <w:kern w:val="0"/>
          <w:sz w:val="21"/>
          <w:szCs w:val="21"/>
        </w:rPr>
      </w:pPr>
      <w:r w:rsidRPr="00AD0987">
        <w:rPr>
          <w:rFonts w:ascii="SimSun" w:eastAsia="SimSun" w:hAnsi="SimSun" w:cs="SimSun"/>
          <w:kern w:val="0"/>
          <w:sz w:val="21"/>
          <w:szCs w:val="21"/>
        </w:rPr>
        <w:t xml:space="preserve">表 </w:t>
      </w:r>
      <w:r w:rsidRPr="00AD0987">
        <w:rPr>
          <w:rFonts w:ascii="SimSun" w:eastAsia="SimSun" w:hAnsi="SimSun" w:cs="SimSun"/>
          <w:kern w:val="0"/>
          <w:sz w:val="21"/>
          <w:szCs w:val="21"/>
        </w:rPr>
        <w:fldChar w:fldCharType="begin"/>
      </w:r>
      <w:r w:rsidRPr="00AD0987">
        <w:rPr>
          <w:rFonts w:ascii="SimSun" w:eastAsia="SimSun" w:hAnsi="SimSun" w:cs="SimSun"/>
          <w:kern w:val="0"/>
          <w:sz w:val="21"/>
          <w:szCs w:val="21"/>
        </w:rPr>
        <w:instrText xml:space="preserve"> SEQ 表 \* ARABIC </w:instrText>
      </w:r>
      <w:r w:rsidRPr="00AD0987">
        <w:rPr>
          <w:rFonts w:ascii="SimSun" w:eastAsia="SimSun" w:hAnsi="SimSun" w:cs="SimSun"/>
          <w:kern w:val="0"/>
          <w:sz w:val="21"/>
          <w:szCs w:val="21"/>
        </w:rPr>
        <w:fldChar w:fldCharType="separate"/>
      </w:r>
      <w:r w:rsidR="00836F3E">
        <w:rPr>
          <w:rFonts w:ascii="SimSun" w:eastAsia="SimSun" w:hAnsi="SimSun" w:cs="SimSun"/>
          <w:noProof/>
          <w:kern w:val="0"/>
          <w:sz w:val="21"/>
          <w:szCs w:val="21"/>
        </w:rPr>
        <w:t>2</w:t>
      </w:r>
      <w:r w:rsidRPr="00AD0987">
        <w:rPr>
          <w:rFonts w:ascii="SimSun" w:eastAsia="SimSun" w:hAnsi="SimSun" w:cs="SimSun"/>
          <w:kern w:val="0"/>
          <w:sz w:val="21"/>
          <w:szCs w:val="21"/>
        </w:rPr>
        <w:fldChar w:fldCharType="end"/>
      </w:r>
      <w:r w:rsidRPr="00AD0987">
        <w:rPr>
          <w:rFonts w:ascii="SimSun" w:eastAsia="SimSun" w:hAnsi="SimSun" w:cs="SimSun"/>
          <w:kern w:val="0"/>
          <w:sz w:val="21"/>
          <w:szCs w:val="21"/>
        </w:rPr>
        <w:t xml:space="preserve"> CMOS 与非门CD4011 的低电平输出特性数据记录及处理</w:t>
      </w:r>
    </w:p>
    <w:tbl>
      <w:tblPr>
        <w:tblStyle w:val="ac"/>
        <w:tblW w:w="10348" w:type="dxa"/>
        <w:tblInd w:w="-1026" w:type="dxa"/>
        <w:tblLayout w:type="fixed"/>
        <w:tblLook w:val="04A0" w:firstRow="1" w:lastRow="0" w:firstColumn="1" w:lastColumn="0" w:noHBand="0" w:noVBand="1"/>
      </w:tblPr>
      <w:tblGrid>
        <w:gridCol w:w="1228"/>
        <w:gridCol w:w="803"/>
        <w:gridCol w:w="804"/>
        <w:gridCol w:w="803"/>
        <w:gridCol w:w="803"/>
        <w:gridCol w:w="804"/>
        <w:gridCol w:w="803"/>
        <w:gridCol w:w="803"/>
        <w:gridCol w:w="804"/>
        <w:gridCol w:w="803"/>
        <w:gridCol w:w="803"/>
        <w:gridCol w:w="1087"/>
      </w:tblGrid>
      <w:tr w:rsidR="000231D1" w:rsidRPr="00EC3959" w14:paraId="77A90AB3" w14:textId="77777777" w:rsidTr="00C406D5">
        <w:trPr>
          <w:trHeight w:val="409"/>
        </w:trPr>
        <w:tc>
          <w:tcPr>
            <w:tcW w:w="1228" w:type="dxa"/>
            <w:noWrap/>
            <w:vAlign w:val="center"/>
            <w:hideMark/>
          </w:tcPr>
          <w:p w14:paraId="57E6EA56" w14:textId="77777777" w:rsidR="000231D1" w:rsidRPr="00F32D92" w:rsidRDefault="00000000" w:rsidP="00C406D5">
            <w:pPr>
              <w:spacing w:line="360" w:lineRule="auto"/>
              <w:jc w:val="center"/>
              <w:rPr>
                <w:rFonts w:ascii="SimSun" w:hAnsi="SimSun"/>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L</m:t>
                  </m:r>
                </m:sub>
              </m:sSub>
            </m:oMath>
            <w:r w:rsidR="000231D1" w:rsidRPr="00F32D92">
              <w:rPr>
                <w:rFonts w:ascii="SimSun" w:hAnsi="SimSun" w:hint="eastAsia"/>
                <w:sz w:val="21"/>
                <w:szCs w:val="21"/>
              </w:rPr>
              <w:t>/k</w:t>
            </w:r>
            <w:r w:rsidR="000231D1" w:rsidRPr="00F32D92">
              <w:rPr>
                <w:rFonts w:ascii="SimSun" w:hAnsi="SimSun" w:hint="eastAsia"/>
                <w:sz w:val="21"/>
                <w:szCs w:val="21"/>
              </w:rPr>
              <w:t>Ω</w:t>
            </w:r>
          </w:p>
        </w:tc>
        <w:tc>
          <w:tcPr>
            <w:tcW w:w="803" w:type="dxa"/>
            <w:noWrap/>
            <w:vAlign w:val="center"/>
            <w:hideMark/>
          </w:tcPr>
          <w:p w14:paraId="50B8DD20" w14:textId="77777777" w:rsidR="000231D1" w:rsidRPr="00F32D92" w:rsidRDefault="000231D1" w:rsidP="00C406D5">
            <w:pPr>
              <w:spacing w:line="360" w:lineRule="auto"/>
              <w:jc w:val="center"/>
              <w:rPr>
                <w:rFonts w:ascii="SimSun" w:hAnsi="SimSun"/>
                <w:sz w:val="21"/>
                <w:szCs w:val="21"/>
              </w:rPr>
            </w:pPr>
            <w:r w:rsidRPr="00F32D92">
              <w:rPr>
                <w:rFonts w:ascii="SimSun" w:hAnsi="SimSun" w:hint="eastAsia"/>
                <w:sz w:val="21"/>
                <w:szCs w:val="21"/>
              </w:rPr>
              <w:t>∞</w:t>
            </w:r>
          </w:p>
        </w:tc>
        <w:tc>
          <w:tcPr>
            <w:tcW w:w="804" w:type="dxa"/>
            <w:noWrap/>
            <w:vAlign w:val="center"/>
            <w:hideMark/>
          </w:tcPr>
          <w:p w14:paraId="5F080671" w14:textId="77777777" w:rsidR="000231D1" w:rsidRPr="00F32D92" w:rsidRDefault="000231D1" w:rsidP="00C406D5">
            <w:pPr>
              <w:spacing w:line="360" w:lineRule="auto"/>
              <w:jc w:val="center"/>
              <w:rPr>
                <w:rFonts w:ascii="SimSun" w:hAnsi="SimSun"/>
                <w:sz w:val="21"/>
                <w:szCs w:val="21"/>
              </w:rPr>
            </w:pPr>
            <w:r w:rsidRPr="00F32D92">
              <w:rPr>
                <w:rFonts w:ascii="SimSun" w:hAnsi="SimSun" w:hint="eastAsia"/>
                <w:sz w:val="21"/>
                <w:szCs w:val="21"/>
              </w:rPr>
              <w:t>24</w:t>
            </w:r>
          </w:p>
        </w:tc>
        <w:tc>
          <w:tcPr>
            <w:tcW w:w="803" w:type="dxa"/>
            <w:noWrap/>
            <w:vAlign w:val="center"/>
            <w:hideMark/>
          </w:tcPr>
          <w:p w14:paraId="51EBF384" w14:textId="77777777" w:rsidR="000231D1" w:rsidRPr="00F32D92" w:rsidRDefault="000231D1" w:rsidP="00C406D5">
            <w:pPr>
              <w:spacing w:line="360" w:lineRule="auto"/>
              <w:jc w:val="center"/>
              <w:rPr>
                <w:rFonts w:ascii="SimSun" w:hAnsi="SimSun"/>
                <w:sz w:val="21"/>
                <w:szCs w:val="21"/>
              </w:rPr>
            </w:pPr>
            <w:r w:rsidRPr="00F32D92">
              <w:rPr>
                <w:rFonts w:ascii="SimSun" w:hAnsi="SimSun" w:hint="eastAsia"/>
                <w:sz w:val="21"/>
                <w:szCs w:val="21"/>
              </w:rPr>
              <w:t>15</w:t>
            </w:r>
          </w:p>
        </w:tc>
        <w:tc>
          <w:tcPr>
            <w:tcW w:w="803" w:type="dxa"/>
            <w:noWrap/>
            <w:vAlign w:val="center"/>
            <w:hideMark/>
          </w:tcPr>
          <w:p w14:paraId="63EA0051" w14:textId="77777777" w:rsidR="000231D1" w:rsidRPr="00F32D92" w:rsidRDefault="000231D1" w:rsidP="00C406D5">
            <w:pPr>
              <w:spacing w:line="360" w:lineRule="auto"/>
              <w:jc w:val="center"/>
              <w:rPr>
                <w:rFonts w:ascii="SimSun" w:hAnsi="SimSun"/>
                <w:sz w:val="21"/>
                <w:szCs w:val="21"/>
              </w:rPr>
            </w:pPr>
            <w:r w:rsidRPr="00F32D92">
              <w:rPr>
                <w:rFonts w:ascii="SimSun" w:hAnsi="SimSun" w:hint="eastAsia"/>
                <w:sz w:val="21"/>
                <w:szCs w:val="21"/>
              </w:rPr>
              <w:t>10</w:t>
            </w:r>
          </w:p>
        </w:tc>
        <w:tc>
          <w:tcPr>
            <w:tcW w:w="804" w:type="dxa"/>
            <w:noWrap/>
            <w:vAlign w:val="center"/>
            <w:hideMark/>
          </w:tcPr>
          <w:p w14:paraId="231B1CD0" w14:textId="77777777" w:rsidR="000231D1" w:rsidRPr="00F32D92" w:rsidRDefault="000231D1" w:rsidP="00C406D5">
            <w:pPr>
              <w:spacing w:line="360" w:lineRule="auto"/>
              <w:jc w:val="center"/>
              <w:rPr>
                <w:rFonts w:ascii="SimSun" w:hAnsi="SimSun"/>
                <w:sz w:val="21"/>
                <w:szCs w:val="21"/>
              </w:rPr>
            </w:pPr>
            <w:r w:rsidRPr="00F32D92">
              <w:rPr>
                <w:rFonts w:ascii="SimSun" w:hAnsi="SimSun" w:hint="eastAsia"/>
                <w:sz w:val="21"/>
                <w:szCs w:val="21"/>
              </w:rPr>
              <w:t>9.1</w:t>
            </w:r>
          </w:p>
        </w:tc>
        <w:tc>
          <w:tcPr>
            <w:tcW w:w="803" w:type="dxa"/>
            <w:noWrap/>
            <w:vAlign w:val="center"/>
            <w:hideMark/>
          </w:tcPr>
          <w:p w14:paraId="622D14ED" w14:textId="77777777" w:rsidR="000231D1" w:rsidRPr="00F32D92" w:rsidRDefault="000231D1" w:rsidP="00C406D5">
            <w:pPr>
              <w:spacing w:line="360" w:lineRule="auto"/>
              <w:jc w:val="center"/>
              <w:rPr>
                <w:rFonts w:ascii="SimSun" w:hAnsi="SimSun"/>
                <w:sz w:val="21"/>
                <w:szCs w:val="21"/>
              </w:rPr>
            </w:pPr>
            <w:r w:rsidRPr="00F32D92">
              <w:rPr>
                <w:rFonts w:ascii="SimSun" w:hAnsi="SimSun" w:hint="eastAsia"/>
                <w:sz w:val="21"/>
                <w:szCs w:val="21"/>
              </w:rPr>
              <w:t>8.2</w:t>
            </w:r>
          </w:p>
        </w:tc>
        <w:tc>
          <w:tcPr>
            <w:tcW w:w="803" w:type="dxa"/>
            <w:noWrap/>
            <w:vAlign w:val="center"/>
            <w:hideMark/>
          </w:tcPr>
          <w:p w14:paraId="7688BF3B" w14:textId="77777777" w:rsidR="000231D1" w:rsidRPr="00F32D92" w:rsidRDefault="000231D1" w:rsidP="00C406D5">
            <w:pPr>
              <w:spacing w:line="360" w:lineRule="auto"/>
              <w:jc w:val="center"/>
              <w:rPr>
                <w:rFonts w:ascii="SimSun" w:hAnsi="SimSun"/>
                <w:sz w:val="21"/>
                <w:szCs w:val="21"/>
              </w:rPr>
            </w:pPr>
            <w:r w:rsidRPr="00F32D92">
              <w:rPr>
                <w:rFonts w:ascii="SimSun" w:hAnsi="SimSun" w:hint="eastAsia"/>
                <w:sz w:val="21"/>
                <w:szCs w:val="21"/>
              </w:rPr>
              <w:t>7.5</w:t>
            </w:r>
          </w:p>
        </w:tc>
        <w:tc>
          <w:tcPr>
            <w:tcW w:w="804" w:type="dxa"/>
            <w:noWrap/>
            <w:vAlign w:val="center"/>
            <w:hideMark/>
          </w:tcPr>
          <w:p w14:paraId="771D334A" w14:textId="77777777" w:rsidR="000231D1" w:rsidRPr="00F32D92" w:rsidRDefault="000231D1" w:rsidP="00C406D5">
            <w:pPr>
              <w:spacing w:line="360" w:lineRule="auto"/>
              <w:jc w:val="center"/>
              <w:rPr>
                <w:rFonts w:ascii="SimSun" w:hAnsi="SimSun"/>
                <w:sz w:val="21"/>
                <w:szCs w:val="21"/>
              </w:rPr>
            </w:pPr>
            <w:r w:rsidRPr="00F32D92">
              <w:rPr>
                <w:rFonts w:ascii="SimSun" w:hAnsi="SimSun" w:hint="eastAsia"/>
                <w:sz w:val="21"/>
                <w:szCs w:val="21"/>
              </w:rPr>
              <w:t>5.1</w:t>
            </w:r>
          </w:p>
        </w:tc>
        <w:tc>
          <w:tcPr>
            <w:tcW w:w="803" w:type="dxa"/>
            <w:noWrap/>
            <w:vAlign w:val="center"/>
            <w:hideMark/>
          </w:tcPr>
          <w:p w14:paraId="36459DA3" w14:textId="77777777" w:rsidR="000231D1" w:rsidRPr="00F32D92" w:rsidRDefault="000231D1" w:rsidP="00C406D5">
            <w:pPr>
              <w:spacing w:line="360" w:lineRule="auto"/>
              <w:jc w:val="center"/>
              <w:rPr>
                <w:rFonts w:ascii="SimSun" w:hAnsi="SimSun"/>
                <w:sz w:val="21"/>
                <w:szCs w:val="21"/>
              </w:rPr>
            </w:pPr>
            <w:r w:rsidRPr="00F32D92">
              <w:rPr>
                <w:rFonts w:ascii="SimSun" w:hAnsi="SimSun" w:hint="eastAsia"/>
                <w:sz w:val="21"/>
                <w:szCs w:val="21"/>
              </w:rPr>
              <w:t>4.7</w:t>
            </w:r>
          </w:p>
        </w:tc>
        <w:tc>
          <w:tcPr>
            <w:tcW w:w="803" w:type="dxa"/>
            <w:noWrap/>
            <w:vAlign w:val="center"/>
            <w:hideMark/>
          </w:tcPr>
          <w:p w14:paraId="27BD4484" w14:textId="77777777" w:rsidR="000231D1" w:rsidRPr="00F32D92" w:rsidRDefault="000231D1" w:rsidP="00C406D5">
            <w:pPr>
              <w:spacing w:line="360" w:lineRule="auto"/>
              <w:jc w:val="center"/>
              <w:rPr>
                <w:rFonts w:ascii="SimSun" w:hAnsi="SimSun"/>
                <w:sz w:val="21"/>
                <w:szCs w:val="21"/>
              </w:rPr>
            </w:pPr>
            <w:r w:rsidRPr="00F32D92">
              <w:rPr>
                <w:rFonts w:ascii="SimSun" w:hAnsi="SimSun" w:hint="eastAsia"/>
                <w:sz w:val="21"/>
                <w:szCs w:val="21"/>
              </w:rPr>
              <w:t>3.6</w:t>
            </w:r>
          </w:p>
        </w:tc>
        <w:tc>
          <w:tcPr>
            <w:tcW w:w="1087" w:type="dxa"/>
            <w:noWrap/>
            <w:vAlign w:val="center"/>
            <w:hideMark/>
          </w:tcPr>
          <w:p w14:paraId="22FA4EAD" w14:textId="77777777" w:rsidR="000231D1" w:rsidRPr="00F32D92" w:rsidRDefault="000231D1" w:rsidP="00C406D5">
            <w:pPr>
              <w:spacing w:line="360" w:lineRule="auto"/>
              <w:jc w:val="center"/>
              <w:rPr>
                <w:rFonts w:ascii="SimSun" w:hAnsi="SimSun"/>
                <w:sz w:val="21"/>
                <w:szCs w:val="21"/>
              </w:rPr>
            </w:pPr>
            <w:r w:rsidRPr="00F32D92">
              <w:rPr>
                <w:rFonts w:ascii="SimSun" w:hAnsi="SimSun" w:hint="eastAsia"/>
                <w:sz w:val="21"/>
                <w:szCs w:val="21"/>
              </w:rPr>
              <w:t>2.4</w:t>
            </w:r>
          </w:p>
        </w:tc>
      </w:tr>
      <w:tr w:rsidR="00F965E4" w:rsidRPr="00EC3959" w14:paraId="0791F287" w14:textId="77777777" w:rsidTr="00C406D5">
        <w:trPr>
          <w:trHeight w:val="409"/>
        </w:trPr>
        <w:tc>
          <w:tcPr>
            <w:tcW w:w="1228" w:type="dxa"/>
            <w:noWrap/>
            <w:vAlign w:val="center"/>
          </w:tcPr>
          <w:p w14:paraId="0991A656" w14:textId="5A8D1ACC" w:rsidR="00F965E4" w:rsidRPr="00F32D92" w:rsidRDefault="00000000" w:rsidP="00C406D5">
            <w:pPr>
              <w:spacing w:line="360" w:lineRule="auto"/>
              <w:jc w:val="center"/>
              <w:rPr>
                <w:rFonts w:ascii="SimSun" w:hAnsi="SimSun"/>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L</m:t>
                  </m:r>
                  <m:r>
                    <m:rPr>
                      <m:sty m:val="p"/>
                    </m:rPr>
                    <w:rPr>
                      <w:rFonts w:ascii="Cambria Math" w:hAnsi="Cambria Math"/>
                      <w:sz w:val="21"/>
                      <w:szCs w:val="21"/>
                    </w:rPr>
                    <m:t>,</m:t>
                  </m:r>
                  <m:r>
                    <w:rPr>
                      <w:rFonts w:ascii="Cambria Math" w:hAnsi="Cambria Math"/>
                      <w:sz w:val="21"/>
                      <w:szCs w:val="21"/>
                    </w:rPr>
                    <m:t>real</m:t>
                  </m:r>
                </m:sub>
              </m:sSub>
            </m:oMath>
            <w:r w:rsidR="00F965E4" w:rsidRPr="00F32D92">
              <w:rPr>
                <w:rFonts w:ascii="SimSun" w:hAnsi="SimSun" w:hint="eastAsia"/>
                <w:sz w:val="21"/>
                <w:szCs w:val="21"/>
              </w:rPr>
              <w:t>/k</w:t>
            </w:r>
            <w:r w:rsidR="00F965E4" w:rsidRPr="00F32D92">
              <w:rPr>
                <w:rFonts w:ascii="SimSun" w:hAnsi="SimSun" w:hint="eastAsia"/>
                <w:sz w:val="21"/>
                <w:szCs w:val="21"/>
              </w:rPr>
              <w:t>Ω</w:t>
            </w:r>
          </w:p>
        </w:tc>
        <w:tc>
          <w:tcPr>
            <w:tcW w:w="803" w:type="dxa"/>
            <w:noWrap/>
            <w:vAlign w:val="center"/>
          </w:tcPr>
          <w:p w14:paraId="33A6F4AE" w14:textId="3A76D061" w:rsidR="00F965E4" w:rsidRPr="00F32D92" w:rsidRDefault="00BA6593" w:rsidP="00C406D5">
            <w:pPr>
              <w:spacing w:line="360" w:lineRule="auto"/>
              <w:jc w:val="center"/>
              <w:rPr>
                <w:rFonts w:ascii="SimSun" w:hAnsi="SimSun"/>
                <w:sz w:val="21"/>
                <w:szCs w:val="21"/>
              </w:rPr>
            </w:pPr>
            <w:r w:rsidRPr="00F32D92">
              <w:rPr>
                <w:rFonts w:ascii="SimSun" w:hAnsi="SimSun" w:hint="eastAsia"/>
                <w:sz w:val="21"/>
                <w:szCs w:val="21"/>
              </w:rPr>
              <w:t>∞</w:t>
            </w:r>
          </w:p>
        </w:tc>
        <w:tc>
          <w:tcPr>
            <w:tcW w:w="804" w:type="dxa"/>
            <w:noWrap/>
            <w:vAlign w:val="center"/>
          </w:tcPr>
          <w:p w14:paraId="27057CF9" w14:textId="440AD00A" w:rsidR="00F965E4" w:rsidRPr="00DD1E6B" w:rsidRDefault="00DD1E6B" w:rsidP="00C406D5">
            <w:pPr>
              <w:spacing w:line="360" w:lineRule="auto"/>
              <w:jc w:val="center"/>
              <w:rPr>
                <w:rFonts w:ascii="SimSun" w:hAnsi="SimSun"/>
                <w:sz w:val="21"/>
                <w:szCs w:val="21"/>
              </w:rPr>
            </w:pPr>
            <w:r>
              <w:rPr>
                <w:rFonts w:ascii="SimSun" w:hAnsi="SimSun" w:hint="eastAsia"/>
                <w:sz w:val="21"/>
                <w:szCs w:val="21"/>
              </w:rPr>
              <w:t>24.33</w:t>
            </w:r>
          </w:p>
        </w:tc>
        <w:tc>
          <w:tcPr>
            <w:tcW w:w="803" w:type="dxa"/>
            <w:noWrap/>
            <w:vAlign w:val="center"/>
          </w:tcPr>
          <w:p w14:paraId="1898140E" w14:textId="54AB2B01" w:rsidR="00F965E4" w:rsidRPr="00843B3E" w:rsidRDefault="00843B3E" w:rsidP="00C406D5">
            <w:pPr>
              <w:spacing w:line="360" w:lineRule="auto"/>
              <w:jc w:val="center"/>
              <w:rPr>
                <w:rFonts w:ascii="SimSun" w:hAnsi="SimSun"/>
                <w:sz w:val="21"/>
                <w:szCs w:val="21"/>
              </w:rPr>
            </w:pPr>
            <w:r>
              <w:rPr>
                <w:rFonts w:ascii="SimSun" w:hAnsi="SimSun" w:hint="eastAsia"/>
                <w:sz w:val="21"/>
                <w:szCs w:val="21"/>
              </w:rPr>
              <w:t>14.79</w:t>
            </w:r>
          </w:p>
        </w:tc>
        <w:tc>
          <w:tcPr>
            <w:tcW w:w="803" w:type="dxa"/>
            <w:noWrap/>
            <w:vAlign w:val="center"/>
          </w:tcPr>
          <w:p w14:paraId="1D462E63" w14:textId="70C6B67E" w:rsidR="00F965E4" w:rsidRPr="00D92B48" w:rsidRDefault="00D92B48" w:rsidP="00C406D5">
            <w:pPr>
              <w:spacing w:line="360" w:lineRule="auto"/>
              <w:jc w:val="center"/>
              <w:rPr>
                <w:rFonts w:ascii="SimSun" w:hAnsi="SimSun"/>
                <w:sz w:val="21"/>
                <w:szCs w:val="21"/>
              </w:rPr>
            </w:pPr>
            <w:r>
              <w:rPr>
                <w:rFonts w:ascii="SimSun" w:hAnsi="SimSun" w:hint="eastAsia"/>
                <w:sz w:val="21"/>
                <w:szCs w:val="21"/>
              </w:rPr>
              <w:t>9.67</w:t>
            </w:r>
          </w:p>
        </w:tc>
        <w:tc>
          <w:tcPr>
            <w:tcW w:w="804" w:type="dxa"/>
            <w:noWrap/>
            <w:vAlign w:val="center"/>
          </w:tcPr>
          <w:p w14:paraId="286E4284" w14:textId="4D087F9F" w:rsidR="00F965E4" w:rsidRPr="00543F4F" w:rsidRDefault="00543F4F" w:rsidP="00C406D5">
            <w:pPr>
              <w:spacing w:line="360" w:lineRule="auto"/>
              <w:jc w:val="center"/>
              <w:rPr>
                <w:rFonts w:ascii="SimSun" w:hAnsi="SimSun"/>
                <w:sz w:val="21"/>
                <w:szCs w:val="21"/>
              </w:rPr>
            </w:pPr>
            <w:r>
              <w:rPr>
                <w:rFonts w:ascii="SimSun" w:hAnsi="SimSun" w:hint="eastAsia"/>
                <w:sz w:val="21"/>
                <w:szCs w:val="21"/>
              </w:rPr>
              <w:t>8.90</w:t>
            </w:r>
          </w:p>
        </w:tc>
        <w:tc>
          <w:tcPr>
            <w:tcW w:w="803" w:type="dxa"/>
            <w:noWrap/>
            <w:vAlign w:val="center"/>
          </w:tcPr>
          <w:p w14:paraId="28FA7E6C" w14:textId="2112626C" w:rsidR="00F965E4" w:rsidRPr="004925C1" w:rsidRDefault="004925C1" w:rsidP="00C406D5">
            <w:pPr>
              <w:spacing w:line="360" w:lineRule="auto"/>
              <w:jc w:val="center"/>
              <w:rPr>
                <w:rFonts w:ascii="SimSun" w:hAnsi="SimSun"/>
                <w:sz w:val="21"/>
                <w:szCs w:val="21"/>
              </w:rPr>
            </w:pPr>
            <w:r>
              <w:rPr>
                <w:rFonts w:ascii="SimSun" w:hAnsi="SimSun" w:hint="eastAsia"/>
                <w:sz w:val="21"/>
                <w:szCs w:val="21"/>
              </w:rPr>
              <w:t>8.12</w:t>
            </w:r>
          </w:p>
        </w:tc>
        <w:tc>
          <w:tcPr>
            <w:tcW w:w="803" w:type="dxa"/>
            <w:noWrap/>
            <w:vAlign w:val="center"/>
          </w:tcPr>
          <w:p w14:paraId="2CD0BF1D" w14:textId="0DF1D717" w:rsidR="00F965E4" w:rsidRPr="00746674" w:rsidRDefault="00746674" w:rsidP="00C406D5">
            <w:pPr>
              <w:spacing w:line="360" w:lineRule="auto"/>
              <w:jc w:val="center"/>
              <w:rPr>
                <w:rFonts w:ascii="SimSun" w:hAnsi="SimSun"/>
                <w:sz w:val="21"/>
                <w:szCs w:val="21"/>
              </w:rPr>
            </w:pPr>
            <w:r>
              <w:rPr>
                <w:rFonts w:ascii="SimSun" w:hAnsi="SimSun" w:hint="eastAsia"/>
                <w:sz w:val="21"/>
                <w:szCs w:val="21"/>
              </w:rPr>
              <w:t>7.35</w:t>
            </w:r>
          </w:p>
        </w:tc>
        <w:tc>
          <w:tcPr>
            <w:tcW w:w="804" w:type="dxa"/>
            <w:noWrap/>
            <w:vAlign w:val="center"/>
          </w:tcPr>
          <w:p w14:paraId="5F40991E" w14:textId="526BA5F0" w:rsidR="00F965E4" w:rsidRPr="00BB4A2A" w:rsidRDefault="00BB4A2A" w:rsidP="00C406D5">
            <w:pPr>
              <w:spacing w:line="360" w:lineRule="auto"/>
              <w:jc w:val="center"/>
              <w:rPr>
                <w:rFonts w:ascii="SimSun" w:hAnsi="SimSun"/>
                <w:sz w:val="21"/>
                <w:szCs w:val="21"/>
              </w:rPr>
            </w:pPr>
            <w:r>
              <w:rPr>
                <w:rFonts w:ascii="SimSun" w:hAnsi="SimSun" w:hint="eastAsia"/>
                <w:sz w:val="21"/>
                <w:szCs w:val="21"/>
              </w:rPr>
              <w:t>5.11</w:t>
            </w:r>
          </w:p>
        </w:tc>
        <w:tc>
          <w:tcPr>
            <w:tcW w:w="803" w:type="dxa"/>
            <w:noWrap/>
            <w:vAlign w:val="center"/>
          </w:tcPr>
          <w:p w14:paraId="4C3F0F15" w14:textId="2F2E114C" w:rsidR="00F965E4" w:rsidRPr="00290E30" w:rsidRDefault="00290E30" w:rsidP="00C406D5">
            <w:pPr>
              <w:spacing w:line="360" w:lineRule="auto"/>
              <w:jc w:val="center"/>
              <w:rPr>
                <w:rFonts w:ascii="SimSun" w:hAnsi="SimSun"/>
                <w:sz w:val="21"/>
                <w:szCs w:val="21"/>
              </w:rPr>
            </w:pPr>
            <w:r>
              <w:rPr>
                <w:rFonts w:ascii="SimSun" w:hAnsi="SimSun" w:hint="eastAsia"/>
                <w:sz w:val="21"/>
                <w:szCs w:val="21"/>
              </w:rPr>
              <w:t>4.72</w:t>
            </w:r>
          </w:p>
        </w:tc>
        <w:tc>
          <w:tcPr>
            <w:tcW w:w="803" w:type="dxa"/>
            <w:noWrap/>
            <w:vAlign w:val="center"/>
          </w:tcPr>
          <w:p w14:paraId="2A3263C9" w14:textId="5D4BA463" w:rsidR="00F965E4" w:rsidRPr="003B1B0A" w:rsidRDefault="003B1B0A" w:rsidP="00C406D5">
            <w:pPr>
              <w:spacing w:line="360" w:lineRule="auto"/>
              <w:jc w:val="center"/>
              <w:rPr>
                <w:rFonts w:ascii="SimSun" w:hAnsi="SimSun"/>
                <w:sz w:val="21"/>
                <w:szCs w:val="21"/>
              </w:rPr>
            </w:pPr>
            <w:r>
              <w:rPr>
                <w:rFonts w:ascii="SimSun" w:hAnsi="SimSun" w:hint="eastAsia"/>
                <w:sz w:val="21"/>
                <w:szCs w:val="21"/>
              </w:rPr>
              <w:t>3.63</w:t>
            </w:r>
          </w:p>
        </w:tc>
        <w:tc>
          <w:tcPr>
            <w:tcW w:w="1087" w:type="dxa"/>
            <w:noWrap/>
            <w:vAlign w:val="center"/>
          </w:tcPr>
          <w:p w14:paraId="6A2AD09C" w14:textId="04D1A950" w:rsidR="00F965E4" w:rsidRPr="00471475" w:rsidRDefault="00471475" w:rsidP="00C406D5">
            <w:pPr>
              <w:spacing w:line="360" w:lineRule="auto"/>
              <w:jc w:val="center"/>
              <w:rPr>
                <w:rFonts w:ascii="SimSun" w:hAnsi="SimSun"/>
                <w:sz w:val="21"/>
                <w:szCs w:val="21"/>
              </w:rPr>
            </w:pPr>
            <w:r>
              <w:rPr>
                <w:rFonts w:ascii="SimSun" w:hAnsi="SimSun" w:hint="eastAsia"/>
                <w:sz w:val="21"/>
                <w:szCs w:val="21"/>
              </w:rPr>
              <w:t>2.48</w:t>
            </w:r>
          </w:p>
        </w:tc>
      </w:tr>
      <w:tr w:rsidR="00F965E4" w:rsidRPr="00EC3959" w14:paraId="41B276C9" w14:textId="77777777" w:rsidTr="00C406D5">
        <w:trPr>
          <w:trHeight w:val="409"/>
        </w:trPr>
        <w:tc>
          <w:tcPr>
            <w:tcW w:w="1228" w:type="dxa"/>
            <w:noWrap/>
            <w:vAlign w:val="center"/>
            <w:hideMark/>
          </w:tcPr>
          <w:p w14:paraId="2B0C7CA6" w14:textId="7F53709B" w:rsidR="00F965E4" w:rsidRPr="00F32D92" w:rsidRDefault="00000000" w:rsidP="00C406D5">
            <w:pPr>
              <w:spacing w:line="360" w:lineRule="auto"/>
              <w:jc w:val="center"/>
              <w:rPr>
                <w:rFonts w:ascii="SimSun" w:hAnsi="SimSun"/>
                <w:sz w:val="21"/>
                <w:szCs w:val="21"/>
              </w:rPr>
            </w:pP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O</m:t>
                  </m:r>
                </m:sub>
              </m:sSub>
            </m:oMath>
            <w:r w:rsidR="00F965E4" w:rsidRPr="00F32D92">
              <w:rPr>
                <w:rFonts w:ascii="SimSun" w:hAnsi="SimSun" w:hint="eastAsia"/>
                <w:sz w:val="21"/>
                <w:szCs w:val="21"/>
              </w:rPr>
              <w:t>/</w:t>
            </w:r>
            <w:r w:rsidR="00A56FDB">
              <w:rPr>
                <w:rFonts w:ascii="SimSun" w:hAnsi="SimSun" w:hint="eastAsia"/>
                <w:sz w:val="21"/>
                <w:szCs w:val="21"/>
              </w:rPr>
              <w:t>m</w:t>
            </w:r>
            <w:r w:rsidR="00F965E4" w:rsidRPr="00F32D92">
              <w:rPr>
                <w:rFonts w:ascii="SimSun" w:hAnsi="SimSun" w:hint="eastAsia"/>
                <w:sz w:val="21"/>
                <w:szCs w:val="21"/>
              </w:rPr>
              <w:t>V</w:t>
            </w:r>
          </w:p>
        </w:tc>
        <w:tc>
          <w:tcPr>
            <w:tcW w:w="803" w:type="dxa"/>
            <w:noWrap/>
            <w:vAlign w:val="center"/>
          </w:tcPr>
          <w:p w14:paraId="1916BD74" w14:textId="2F44547F" w:rsidR="00F965E4" w:rsidRPr="00A56FDB" w:rsidRDefault="00A56FDB" w:rsidP="00C406D5">
            <w:pPr>
              <w:spacing w:line="360" w:lineRule="auto"/>
              <w:jc w:val="center"/>
              <w:rPr>
                <w:rFonts w:ascii="SimSun" w:hAnsi="SimSun"/>
                <w:sz w:val="21"/>
                <w:szCs w:val="21"/>
              </w:rPr>
            </w:pPr>
            <w:r>
              <w:rPr>
                <w:rFonts w:ascii="SimSun" w:hAnsi="SimSun" w:hint="eastAsia"/>
                <w:sz w:val="21"/>
                <w:szCs w:val="21"/>
              </w:rPr>
              <w:t>1</w:t>
            </w:r>
            <w:r w:rsidR="003E7722">
              <w:rPr>
                <w:rFonts w:ascii="SimSun" w:hAnsi="SimSun" w:hint="eastAsia"/>
                <w:sz w:val="21"/>
                <w:szCs w:val="21"/>
              </w:rPr>
              <w:t>.9</w:t>
            </w:r>
          </w:p>
        </w:tc>
        <w:tc>
          <w:tcPr>
            <w:tcW w:w="804" w:type="dxa"/>
            <w:noWrap/>
            <w:vAlign w:val="center"/>
          </w:tcPr>
          <w:p w14:paraId="186EDA1E" w14:textId="4E8E79D0" w:rsidR="00F965E4" w:rsidRPr="00DD1E6B" w:rsidRDefault="00DD1E6B" w:rsidP="00C406D5">
            <w:pPr>
              <w:spacing w:line="360" w:lineRule="auto"/>
              <w:jc w:val="center"/>
              <w:rPr>
                <w:rFonts w:ascii="SimSun" w:hAnsi="SimSun"/>
                <w:sz w:val="21"/>
                <w:szCs w:val="21"/>
              </w:rPr>
            </w:pPr>
            <w:r>
              <w:rPr>
                <w:rFonts w:ascii="SimSun" w:hAnsi="SimSun" w:hint="eastAsia"/>
                <w:sz w:val="21"/>
                <w:szCs w:val="21"/>
              </w:rPr>
              <w:t>36.8</w:t>
            </w:r>
          </w:p>
        </w:tc>
        <w:tc>
          <w:tcPr>
            <w:tcW w:w="803" w:type="dxa"/>
            <w:noWrap/>
            <w:vAlign w:val="center"/>
          </w:tcPr>
          <w:p w14:paraId="6FB2759B" w14:textId="4B999C18" w:rsidR="00F965E4" w:rsidRPr="00843B3E" w:rsidRDefault="00843B3E" w:rsidP="00C406D5">
            <w:pPr>
              <w:spacing w:line="360" w:lineRule="auto"/>
              <w:jc w:val="center"/>
              <w:rPr>
                <w:rFonts w:ascii="SimSun" w:hAnsi="SimSun"/>
                <w:sz w:val="21"/>
                <w:szCs w:val="21"/>
              </w:rPr>
            </w:pPr>
            <w:r>
              <w:rPr>
                <w:rFonts w:ascii="SimSun" w:hAnsi="SimSun" w:hint="eastAsia"/>
                <w:sz w:val="21"/>
                <w:szCs w:val="21"/>
              </w:rPr>
              <w:t>62.3</w:t>
            </w:r>
          </w:p>
        </w:tc>
        <w:tc>
          <w:tcPr>
            <w:tcW w:w="803" w:type="dxa"/>
            <w:noWrap/>
            <w:vAlign w:val="center"/>
          </w:tcPr>
          <w:p w14:paraId="2C56AACE" w14:textId="23F505CA" w:rsidR="00F965E4" w:rsidRPr="00D92B48" w:rsidRDefault="00D92B48" w:rsidP="00C406D5">
            <w:pPr>
              <w:spacing w:line="360" w:lineRule="auto"/>
              <w:jc w:val="center"/>
              <w:rPr>
                <w:rFonts w:ascii="SimSun" w:hAnsi="SimSun"/>
                <w:sz w:val="21"/>
                <w:szCs w:val="21"/>
              </w:rPr>
            </w:pPr>
            <w:r>
              <w:rPr>
                <w:rFonts w:ascii="SimSun" w:hAnsi="SimSun" w:hint="eastAsia"/>
                <w:sz w:val="21"/>
                <w:szCs w:val="21"/>
              </w:rPr>
              <w:t>94.7</w:t>
            </w:r>
          </w:p>
        </w:tc>
        <w:tc>
          <w:tcPr>
            <w:tcW w:w="804" w:type="dxa"/>
            <w:noWrap/>
            <w:vAlign w:val="center"/>
          </w:tcPr>
          <w:p w14:paraId="13E35F1B" w14:textId="241CA71A" w:rsidR="00F965E4" w:rsidRPr="00012F53" w:rsidRDefault="00012F53" w:rsidP="00C406D5">
            <w:pPr>
              <w:spacing w:line="360" w:lineRule="auto"/>
              <w:jc w:val="center"/>
              <w:rPr>
                <w:rFonts w:ascii="SimSun" w:hAnsi="SimSun"/>
                <w:sz w:val="21"/>
                <w:szCs w:val="21"/>
              </w:rPr>
            </w:pPr>
            <w:r>
              <w:rPr>
                <w:rFonts w:ascii="SimSun" w:hAnsi="SimSun" w:hint="eastAsia"/>
                <w:sz w:val="21"/>
                <w:szCs w:val="21"/>
              </w:rPr>
              <w:t>101.4</w:t>
            </w:r>
          </w:p>
        </w:tc>
        <w:tc>
          <w:tcPr>
            <w:tcW w:w="803" w:type="dxa"/>
            <w:noWrap/>
            <w:vAlign w:val="center"/>
          </w:tcPr>
          <w:p w14:paraId="14C4401D" w14:textId="668E34A4" w:rsidR="00F965E4" w:rsidRPr="004925C1" w:rsidRDefault="004925C1" w:rsidP="00C406D5">
            <w:pPr>
              <w:spacing w:line="360" w:lineRule="auto"/>
              <w:jc w:val="center"/>
              <w:rPr>
                <w:rFonts w:ascii="SimSun" w:hAnsi="SimSun"/>
                <w:sz w:val="21"/>
                <w:szCs w:val="21"/>
              </w:rPr>
            </w:pPr>
            <w:r>
              <w:rPr>
                <w:rFonts w:ascii="SimSun" w:hAnsi="SimSun" w:hint="eastAsia"/>
                <w:sz w:val="21"/>
                <w:szCs w:val="21"/>
              </w:rPr>
              <w:t>110.2</w:t>
            </w:r>
          </w:p>
        </w:tc>
        <w:tc>
          <w:tcPr>
            <w:tcW w:w="803" w:type="dxa"/>
            <w:noWrap/>
            <w:vAlign w:val="center"/>
          </w:tcPr>
          <w:p w14:paraId="47DC5FF1" w14:textId="01265DC5" w:rsidR="00F965E4" w:rsidRPr="00746674" w:rsidRDefault="00746674" w:rsidP="00C406D5">
            <w:pPr>
              <w:spacing w:line="360" w:lineRule="auto"/>
              <w:jc w:val="center"/>
              <w:rPr>
                <w:rFonts w:ascii="SimSun" w:hAnsi="SimSun"/>
                <w:sz w:val="21"/>
                <w:szCs w:val="21"/>
              </w:rPr>
            </w:pPr>
            <w:r>
              <w:rPr>
                <w:rFonts w:ascii="SimSun" w:hAnsi="SimSun" w:hint="eastAsia"/>
                <w:sz w:val="21"/>
                <w:szCs w:val="21"/>
              </w:rPr>
              <w:t>121.6</w:t>
            </w:r>
          </w:p>
        </w:tc>
        <w:tc>
          <w:tcPr>
            <w:tcW w:w="804" w:type="dxa"/>
            <w:noWrap/>
            <w:vAlign w:val="center"/>
          </w:tcPr>
          <w:p w14:paraId="6C597E5C" w14:textId="28CABCD4" w:rsidR="00F965E4" w:rsidRPr="00BB4A2A" w:rsidRDefault="00BB4A2A" w:rsidP="00C406D5">
            <w:pPr>
              <w:spacing w:line="360" w:lineRule="auto"/>
              <w:jc w:val="center"/>
              <w:rPr>
                <w:rFonts w:ascii="SimSun" w:hAnsi="SimSun"/>
                <w:sz w:val="21"/>
                <w:szCs w:val="21"/>
              </w:rPr>
            </w:pPr>
            <w:r>
              <w:rPr>
                <w:rFonts w:ascii="SimSun" w:hAnsi="SimSun" w:hint="eastAsia"/>
                <w:sz w:val="21"/>
                <w:szCs w:val="21"/>
              </w:rPr>
              <w:t>173.7</w:t>
            </w:r>
          </w:p>
        </w:tc>
        <w:tc>
          <w:tcPr>
            <w:tcW w:w="803" w:type="dxa"/>
            <w:noWrap/>
            <w:vAlign w:val="center"/>
          </w:tcPr>
          <w:p w14:paraId="40517925" w14:textId="7838F659" w:rsidR="00F965E4" w:rsidRPr="000D37A6" w:rsidRDefault="000D37A6" w:rsidP="00C406D5">
            <w:pPr>
              <w:spacing w:line="360" w:lineRule="auto"/>
              <w:jc w:val="center"/>
              <w:rPr>
                <w:rFonts w:ascii="SimSun" w:hAnsi="SimSun"/>
                <w:sz w:val="21"/>
                <w:szCs w:val="21"/>
              </w:rPr>
            </w:pPr>
            <w:r>
              <w:rPr>
                <w:rFonts w:ascii="SimSun" w:hAnsi="SimSun" w:hint="eastAsia"/>
                <w:sz w:val="21"/>
                <w:szCs w:val="21"/>
              </w:rPr>
              <w:t>188.3</w:t>
            </w:r>
          </w:p>
        </w:tc>
        <w:tc>
          <w:tcPr>
            <w:tcW w:w="803" w:type="dxa"/>
            <w:noWrap/>
            <w:vAlign w:val="center"/>
          </w:tcPr>
          <w:p w14:paraId="10A165AC" w14:textId="6B5C506C" w:rsidR="00F965E4" w:rsidRPr="00DB60DC" w:rsidRDefault="00DB60DC" w:rsidP="00C406D5">
            <w:pPr>
              <w:spacing w:line="360" w:lineRule="auto"/>
              <w:jc w:val="center"/>
              <w:rPr>
                <w:rFonts w:ascii="SimSun" w:hAnsi="SimSun"/>
                <w:sz w:val="21"/>
                <w:szCs w:val="21"/>
              </w:rPr>
            </w:pPr>
            <w:r>
              <w:rPr>
                <w:rFonts w:ascii="SimSun" w:hAnsi="SimSun" w:hint="eastAsia"/>
                <w:sz w:val="21"/>
                <w:szCs w:val="21"/>
              </w:rPr>
              <w:t>245.6</w:t>
            </w:r>
          </w:p>
        </w:tc>
        <w:tc>
          <w:tcPr>
            <w:tcW w:w="1087" w:type="dxa"/>
            <w:noWrap/>
            <w:vAlign w:val="center"/>
          </w:tcPr>
          <w:p w14:paraId="1AC63A2C" w14:textId="2605417C" w:rsidR="00F965E4" w:rsidRPr="00471475" w:rsidRDefault="00471475" w:rsidP="00C406D5">
            <w:pPr>
              <w:spacing w:line="360" w:lineRule="auto"/>
              <w:jc w:val="center"/>
              <w:rPr>
                <w:rFonts w:ascii="SimSun" w:hAnsi="SimSun"/>
                <w:sz w:val="21"/>
                <w:szCs w:val="21"/>
              </w:rPr>
            </w:pPr>
            <w:r>
              <w:rPr>
                <w:rFonts w:ascii="SimSun" w:hAnsi="SimSun" w:hint="eastAsia"/>
                <w:sz w:val="21"/>
                <w:szCs w:val="21"/>
              </w:rPr>
              <w:t>355.8</w:t>
            </w:r>
          </w:p>
        </w:tc>
      </w:tr>
      <w:tr w:rsidR="00073F81" w:rsidRPr="00EC3959" w14:paraId="71AD8F2E" w14:textId="77777777" w:rsidTr="00C406D5">
        <w:trPr>
          <w:trHeight w:val="409"/>
        </w:trPr>
        <w:tc>
          <w:tcPr>
            <w:tcW w:w="1228" w:type="dxa"/>
            <w:noWrap/>
            <w:vAlign w:val="center"/>
            <w:hideMark/>
          </w:tcPr>
          <w:p w14:paraId="7683DDD3" w14:textId="77777777" w:rsidR="00073F81" w:rsidRPr="00F32D92" w:rsidRDefault="00000000" w:rsidP="00C406D5">
            <w:pPr>
              <w:spacing w:line="360" w:lineRule="auto"/>
              <w:jc w:val="center"/>
              <w:rPr>
                <w:rFonts w:ascii="SimSun" w:hAnsi="SimSun"/>
                <w:sz w:val="21"/>
                <w:szCs w:val="21"/>
              </w:rPr>
            </w:pP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OL</m:t>
                  </m:r>
                </m:sub>
              </m:sSub>
            </m:oMath>
            <w:r w:rsidR="00073F81" w:rsidRPr="00F32D92">
              <w:rPr>
                <w:rFonts w:ascii="SimSun" w:hAnsi="SimSun" w:hint="eastAsia"/>
                <w:sz w:val="21"/>
                <w:szCs w:val="21"/>
              </w:rPr>
              <w:t>/mA</w:t>
            </w:r>
          </w:p>
        </w:tc>
        <w:tc>
          <w:tcPr>
            <w:tcW w:w="803" w:type="dxa"/>
            <w:tcBorders>
              <w:bottom w:val="single" w:sz="4" w:space="0" w:color="auto"/>
            </w:tcBorders>
            <w:noWrap/>
            <w:vAlign w:val="center"/>
          </w:tcPr>
          <w:p w14:paraId="3BE1DB91" w14:textId="12D8EAA3"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w:t>
            </w:r>
          </w:p>
        </w:tc>
        <w:tc>
          <w:tcPr>
            <w:tcW w:w="804" w:type="dxa"/>
            <w:noWrap/>
            <w:vAlign w:val="center"/>
          </w:tcPr>
          <w:p w14:paraId="62B12383" w14:textId="51B14899"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0.205</w:t>
            </w:r>
          </w:p>
        </w:tc>
        <w:tc>
          <w:tcPr>
            <w:tcW w:w="803" w:type="dxa"/>
            <w:noWrap/>
            <w:vAlign w:val="center"/>
          </w:tcPr>
          <w:p w14:paraId="40AC50A0" w14:textId="193AFA5D"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0.336</w:t>
            </w:r>
          </w:p>
        </w:tc>
        <w:tc>
          <w:tcPr>
            <w:tcW w:w="803" w:type="dxa"/>
            <w:noWrap/>
            <w:vAlign w:val="center"/>
          </w:tcPr>
          <w:p w14:paraId="2D9DE384" w14:textId="06A38107"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0.510</w:t>
            </w:r>
          </w:p>
        </w:tc>
        <w:tc>
          <w:tcPr>
            <w:tcW w:w="804" w:type="dxa"/>
            <w:noWrap/>
            <w:vAlign w:val="center"/>
          </w:tcPr>
          <w:p w14:paraId="1D2E0D2E" w14:textId="4999A8B5"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0.554</w:t>
            </w:r>
          </w:p>
        </w:tc>
        <w:tc>
          <w:tcPr>
            <w:tcW w:w="803" w:type="dxa"/>
            <w:noWrap/>
            <w:vAlign w:val="center"/>
          </w:tcPr>
          <w:p w14:paraId="0ABC6978" w14:textId="26EA0651"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0.606</w:t>
            </w:r>
          </w:p>
        </w:tc>
        <w:tc>
          <w:tcPr>
            <w:tcW w:w="803" w:type="dxa"/>
            <w:noWrap/>
            <w:vAlign w:val="center"/>
          </w:tcPr>
          <w:p w14:paraId="7926C634" w14:textId="7B010DBD"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0.668</w:t>
            </w:r>
          </w:p>
        </w:tc>
        <w:tc>
          <w:tcPr>
            <w:tcW w:w="804" w:type="dxa"/>
            <w:noWrap/>
            <w:vAlign w:val="center"/>
          </w:tcPr>
          <w:p w14:paraId="5F8EC022" w14:textId="72791454"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0.950</w:t>
            </w:r>
          </w:p>
        </w:tc>
        <w:tc>
          <w:tcPr>
            <w:tcW w:w="803" w:type="dxa"/>
            <w:noWrap/>
            <w:vAlign w:val="center"/>
          </w:tcPr>
          <w:p w14:paraId="026DD350" w14:textId="2A0DC058"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1.026</w:t>
            </w:r>
          </w:p>
        </w:tc>
        <w:tc>
          <w:tcPr>
            <w:tcW w:w="803" w:type="dxa"/>
            <w:noWrap/>
            <w:vAlign w:val="center"/>
          </w:tcPr>
          <w:p w14:paraId="4A505A4F" w14:textId="6C98C41C"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1.318</w:t>
            </w:r>
          </w:p>
        </w:tc>
        <w:tc>
          <w:tcPr>
            <w:tcW w:w="1087" w:type="dxa"/>
            <w:noWrap/>
            <w:vAlign w:val="center"/>
          </w:tcPr>
          <w:p w14:paraId="07A57607" w14:textId="3BA865B3"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1.885</w:t>
            </w:r>
          </w:p>
        </w:tc>
      </w:tr>
      <w:tr w:rsidR="00073F81" w:rsidRPr="00EC3959" w14:paraId="51EFD6D9" w14:textId="77777777" w:rsidTr="00C406D5">
        <w:trPr>
          <w:trHeight w:val="409"/>
        </w:trPr>
        <w:tc>
          <w:tcPr>
            <w:tcW w:w="1228" w:type="dxa"/>
            <w:noWrap/>
            <w:vAlign w:val="center"/>
            <w:hideMark/>
          </w:tcPr>
          <w:p w14:paraId="2A5AD119" w14:textId="77777777" w:rsidR="00073F81" w:rsidRPr="00F32D92" w:rsidRDefault="00000000" w:rsidP="00C406D5">
            <w:pPr>
              <w:spacing w:line="360" w:lineRule="auto"/>
              <w:jc w:val="center"/>
              <w:rPr>
                <w:rFonts w:ascii="SimSun" w:hAnsi="SimSun"/>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ON</m:t>
                  </m:r>
                </m:sub>
              </m:sSub>
            </m:oMath>
            <w:r w:rsidR="00073F81" w:rsidRPr="00F32D92">
              <w:rPr>
                <w:rFonts w:ascii="SimSun" w:hAnsi="SimSun" w:hint="eastAsia"/>
                <w:sz w:val="21"/>
                <w:szCs w:val="21"/>
              </w:rPr>
              <w:t>/k</w:t>
            </w:r>
            <w:r w:rsidR="00073F81" w:rsidRPr="00F32D92">
              <w:rPr>
                <w:rFonts w:ascii="SimSun" w:hAnsi="SimSun" w:hint="eastAsia"/>
                <w:sz w:val="21"/>
                <w:szCs w:val="21"/>
              </w:rPr>
              <w:t>Ω</w:t>
            </w:r>
          </w:p>
        </w:tc>
        <w:tc>
          <w:tcPr>
            <w:tcW w:w="803" w:type="dxa"/>
            <w:tcBorders>
              <w:tr2bl w:val="single" w:sz="4" w:space="0" w:color="auto"/>
            </w:tcBorders>
            <w:noWrap/>
            <w:vAlign w:val="center"/>
            <w:hideMark/>
          </w:tcPr>
          <w:p w14:paraId="79146972" w14:textId="465263DC" w:rsidR="00073F81" w:rsidRPr="00F32D92" w:rsidRDefault="00073F81" w:rsidP="00C406D5">
            <w:pPr>
              <w:spacing w:line="360" w:lineRule="auto"/>
              <w:jc w:val="center"/>
              <w:rPr>
                <w:rFonts w:ascii="SimSun" w:hAnsi="SimSun"/>
                <w:sz w:val="21"/>
                <w:szCs w:val="21"/>
              </w:rPr>
            </w:pPr>
          </w:p>
        </w:tc>
        <w:tc>
          <w:tcPr>
            <w:tcW w:w="804" w:type="dxa"/>
            <w:noWrap/>
            <w:vAlign w:val="center"/>
          </w:tcPr>
          <w:p w14:paraId="1F1E318D" w14:textId="61CDD4F9"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0.179</w:t>
            </w:r>
          </w:p>
        </w:tc>
        <w:tc>
          <w:tcPr>
            <w:tcW w:w="803" w:type="dxa"/>
            <w:noWrap/>
            <w:vAlign w:val="center"/>
          </w:tcPr>
          <w:p w14:paraId="645FC0DE" w14:textId="30703D6F"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0.185</w:t>
            </w:r>
          </w:p>
        </w:tc>
        <w:tc>
          <w:tcPr>
            <w:tcW w:w="803" w:type="dxa"/>
            <w:noWrap/>
            <w:vAlign w:val="center"/>
          </w:tcPr>
          <w:p w14:paraId="4876EBE6" w14:textId="5CF19128"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0.186</w:t>
            </w:r>
          </w:p>
        </w:tc>
        <w:tc>
          <w:tcPr>
            <w:tcW w:w="804" w:type="dxa"/>
            <w:noWrap/>
            <w:vAlign w:val="center"/>
          </w:tcPr>
          <w:p w14:paraId="1544BBF0" w14:textId="3A5A9076"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0.183</w:t>
            </w:r>
          </w:p>
        </w:tc>
        <w:tc>
          <w:tcPr>
            <w:tcW w:w="803" w:type="dxa"/>
            <w:noWrap/>
            <w:vAlign w:val="center"/>
          </w:tcPr>
          <w:p w14:paraId="08EA9073" w14:textId="3F64CC0B"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0.182</w:t>
            </w:r>
          </w:p>
        </w:tc>
        <w:tc>
          <w:tcPr>
            <w:tcW w:w="803" w:type="dxa"/>
            <w:noWrap/>
            <w:vAlign w:val="center"/>
          </w:tcPr>
          <w:p w14:paraId="29B45057" w14:textId="18F49F49"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0.182</w:t>
            </w:r>
          </w:p>
        </w:tc>
        <w:tc>
          <w:tcPr>
            <w:tcW w:w="804" w:type="dxa"/>
            <w:noWrap/>
            <w:vAlign w:val="center"/>
          </w:tcPr>
          <w:p w14:paraId="057AD4CD" w14:textId="7B8F6C76"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0.183</w:t>
            </w:r>
          </w:p>
        </w:tc>
        <w:tc>
          <w:tcPr>
            <w:tcW w:w="803" w:type="dxa"/>
            <w:noWrap/>
            <w:vAlign w:val="center"/>
          </w:tcPr>
          <w:p w14:paraId="544282FB" w14:textId="4840ECDE"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0.184</w:t>
            </w:r>
          </w:p>
        </w:tc>
        <w:tc>
          <w:tcPr>
            <w:tcW w:w="803" w:type="dxa"/>
            <w:noWrap/>
            <w:vAlign w:val="center"/>
          </w:tcPr>
          <w:p w14:paraId="16A7AE1A" w14:textId="7DCBE02E"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0.186</w:t>
            </w:r>
          </w:p>
        </w:tc>
        <w:tc>
          <w:tcPr>
            <w:tcW w:w="1087" w:type="dxa"/>
            <w:noWrap/>
            <w:vAlign w:val="center"/>
          </w:tcPr>
          <w:p w14:paraId="39CEE9E5" w14:textId="11643542" w:rsidR="00073F81" w:rsidRPr="00F32D92" w:rsidRDefault="00073F81" w:rsidP="00C406D5">
            <w:pPr>
              <w:spacing w:line="360" w:lineRule="auto"/>
              <w:jc w:val="center"/>
              <w:rPr>
                <w:rFonts w:ascii="SimSun" w:hAnsi="SimSun"/>
                <w:sz w:val="21"/>
                <w:szCs w:val="21"/>
              </w:rPr>
            </w:pPr>
            <w:r w:rsidRPr="00F32D92">
              <w:rPr>
                <w:rFonts w:ascii="SimSun" w:hAnsi="SimSun" w:hint="eastAsia"/>
                <w:sz w:val="21"/>
                <w:szCs w:val="21"/>
              </w:rPr>
              <w:t>0.189</w:t>
            </w:r>
          </w:p>
        </w:tc>
      </w:tr>
    </w:tbl>
    <w:p w14:paraId="3F84140A" w14:textId="16A1700A" w:rsidR="000231D1" w:rsidRDefault="0086286D" w:rsidP="0086286D">
      <w:pPr>
        <w:ind w:firstLine="480"/>
        <w:jc w:val="center"/>
        <w:rPr>
          <w:rFonts w:ascii="SimSun" w:hAnsi="SimSun" w:cs="SimSun"/>
          <w:kern w:val="0"/>
          <w:sz w:val="21"/>
          <w:szCs w:val="21"/>
        </w:rPr>
      </w:pPr>
      <w:r>
        <w:rPr>
          <w:noProof/>
        </w:rPr>
        <w:drawing>
          <wp:inline distT="0" distB="0" distL="0" distR="0" wp14:anchorId="4A53E176" wp14:editId="2B94502C">
            <wp:extent cx="2010833" cy="2112007"/>
            <wp:effectExtent l="0" t="0" r="0" b="0"/>
            <wp:docPr id="17344819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81937" name=""/>
                    <pic:cNvPicPr/>
                  </pic:nvPicPr>
                  <pic:blipFill>
                    <a:blip r:embed="rId12"/>
                    <a:stretch>
                      <a:fillRect/>
                    </a:stretch>
                  </pic:blipFill>
                  <pic:spPr>
                    <a:xfrm>
                      <a:off x="0" y="0"/>
                      <a:ext cx="2025471" cy="2127382"/>
                    </a:xfrm>
                    <a:prstGeom prst="rect">
                      <a:avLst/>
                    </a:prstGeom>
                  </pic:spPr>
                </pic:pic>
              </a:graphicData>
            </a:graphic>
          </wp:inline>
        </w:drawing>
      </w:r>
    </w:p>
    <w:p w14:paraId="3D464B14" w14:textId="5C0254FF" w:rsidR="006D4011" w:rsidRDefault="001D77A7" w:rsidP="00351FD8">
      <w:pPr>
        <w:ind w:firstLine="480"/>
        <w:rPr>
          <w:rFonts w:ascii="SimSun" w:hAnsi="SimSun" w:cs="SimSun"/>
          <w:kern w:val="0"/>
          <w:sz w:val="21"/>
          <w:szCs w:val="21"/>
          <w:lang w:eastAsia="zh-CN"/>
        </w:rPr>
      </w:pPr>
      <w:r w:rsidRPr="001D77A7">
        <w:rPr>
          <w:rFonts w:ascii="SimSun" w:eastAsia="SimSun" w:hAnsi="SimSun" w:cs="SimSun" w:hint="eastAsia"/>
          <w:kern w:val="0"/>
          <w:sz w:val="21"/>
          <w:szCs w:val="21"/>
          <w:lang w:eastAsia="zh-CN"/>
        </w:rPr>
        <w:t>低电平输出特性曲线为</w:t>
      </w:r>
      <w:r w:rsidR="003B2B97">
        <w:rPr>
          <w:rFonts w:ascii="SimSun" w:hAnsi="SimSun" w:cs="SimSun" w:hint="eastAsia"/>
          <w:kern w:val="0"/>
          <w:sz w:val="21"/>
          <w:szCs w:val="21"/>
          <w:lang w:eastAsia="zh-CN"/>
        </w:rPr>
        <w:t>:</w:t>
      </w:r>
      <w:r w:rsidR="000B7AAF">
        <w:rPr>
          <w:rFonts w:ascii="SimSun" w:hAnsi="SimSun" w:cs="SimSun"/>
          <w:kern w:val="0"/>
          <w:sz w:val="21"/>
          <w:szCs w:val="21"/>
          <w:lang w:eastAsia="zh-CN"/>
        </w:rPr>
        <w:tab/>
      </w:r>
    </w:p>
    <w:p w14:paraId="29E888C7" w14:textId="562227E1" w:rsidR="00232657" w:rsidRDefault="002D7F9B" w:rsidP="00232657">
      <w:pPr>
        <w:ind w:firstLine="480"/>
        <w:jc w:val="center"/>
        <w:rPr>
          <w:rFonts w:ascii="SimSun" w:hAnsi="SimSun" w:cs="SimSun"/>
          <w:kern w:val="0"/>
          <w:sz w:val="21"/>
          <w:szCs w:val="21"/>
          <w:lang w:eastAsia="zh-CN"/>
        </w:rPr>
      </w:pPr>
      <w:r>
        <w:rPr>
          <w:noProof/>
        </w:rPr>
        <w:drawing>
          <wp:inline distT="0" distB="0" distL="0" distR="0" wp14:anchorId="7760C950" wp14:editId="5DEE74B3">
            <wp:extent cx="3860156" cy="2630934"/>
            <wp:effectExtent l="0" t="0" r="0" b="0"/>
            <wp:docPr id="1067689846" name="圖表 1">
              <a:extLst xmlns:a="http://schemas.openxmlformats.org/drawingml/2006/main">
                <a:ext uri="{FF2B5EF4-FFF2-40B4-BE49-F238E27FC236}">
                  <a16:creationId xmlns:a16="http://schemas.microsoft.com/office/drawing/2014/main" id="{C8601585-4239-0A35-62C8-27CF90923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9AB542D" w14:textId="77777777" w:rsidR="00351FD8" w:rsidRPr="003B2B97" w:rsidRDefault="00351FD8" w:rsidP="00351FD8">
      <w:pPr>
        <w:ind w:firstLine="480"/>
        <w:rPr>
          <w:rFonts w:ascii="SimSun" w:hAnsi="SimSun" w:cs="SimSun"/>
          <w:kern w:val="0"/>
          <w:sz w:val="21"/>
          <w:szCs w:val="21"/>
          <w:lang w:eastAsia="zh-CN"/>
        </w:rPr>
      </w:pPr>
    </w:p>
    <w:p w14:paraId="24EBD1CB" w14:textId="36F5509D" w:rsidR="006D4011" w:rsidRPr="00353726" w:rsidRDefault="00FD228B" w:rsidP="006D4011">
      <w:pPr>
        <w:pStyle w:val="2"/>
        <w:numPr>
          <w:ilvl w:val="1"/>
          <w:numId w:val="11"/>
        </w:numPr>
        <w:spacing w:line="240" w:lineRule="auto"/>
        <w:rPr>
          <w:rFonts w:ascii="SimHei" w:hAnsi="SimHei"/>
          <w:lang w:eastAsia="zh-CN"/>
        </w:rPr>
      </w:pPr>
      <w:r w:rsidRPr="00FD228B">
        <w:rPr>
          <w:rFonts w:ascii="SimHei" w:hAnsi="SimHei"/>
          <w:lang w:eastAsia="zh-CN"/>
        </w:rPr>
        <w:t>CMOS</w:t>
      </w:r>
      <w:r w:rsidRPr="00FD228B">
        <w:rPr>
          <w:rFonts w:ascii="SimHei" w:hAnsi="SimHei" w:hint="eastAsia"/>
          <w:lang w:eastAsia="zh-CN"/>
        </w:rPr>
        <w:t>与非门</w:t>
      </w:r>
      <w:r w:rsidRPr="00FD228B">
        <w:rPr>
          <w:rFonts w:ascii="SimHei" w:hAnsi="SimHei"/>
          <w:lang w:eastAsia="zh-CN"/>
        </w:rPr>
        <w:t>CD4011</w:t>
      </w:r>
      <w:r w:rsidRPr="00FD228B">
        <w:rPr>
          <w:rFonts w:ascii="SimHei" w:hAnsi="SimHei" w:hint="eastAsia"/>
          <w:lang w:eastAsia="zh-CN"/>
        </w:rPr>
        <w:t>的传输延迟时间</w:t>
      </w:r>
    </w:p>
    <w:p w14:paraId="40EED19A" w14:textId="5247938B" w:rsidR="006D4011" w:rsidRDefault="004A68E4" w:rsidP="00865B81">
      <w:pPr>
        <w:ind w:left="121" w:firstLine="480"/>
        <w:rPr>
          <w:rFonts w:ascii="SimSun" w:hAnsi="SimSun" w:cs="SimSun"/>
          <w:kern w:val="0"/>
          <w:sz w:val="21"/>
          <w:szCs w:val="21"/>
          <w:lang w:eastAsia="zh-CN"/>
        </w:rPr>
      </w:pPr>
      <w:r w:rsidRPr="004A68E4">
        <w:rPr>
          <w:rFonts w:ascii="SimSun" w:eastAsia="SimSun" w:hAnsi="SimSun" w:cs="SimSun" w:hint="eastAsia"/>
          <w:kern w:val="0"/>
          <w:sz w:val="21"/>
          <w:szCs w:val="21"/>
          <w:lang w:eastAsia="zh-CN"/>
        </w:rPr>
        <w:t>测试电路如图</w:t>
      </w:r>
      <w:r w:rsidRPr="004A68E4">
        <w:rPr>
          <w:rFonts w:ascii="SimSun" w:eastAsia="SimSun" w:hAnsi="SimSun" w:cs="SimSun"/>
          <w:kern w:val="0"/>
          <w:sz w:val="21"/>
          <w:szCs w:val="21"/>
          <w:lang w:eastAsia="zh-CN"/>
        </w:rPr>
        <w:t xml:space="preserve"> 5</w:t>
      </w:r>
      <w:r w:rsidRPr="004A68E4">
        <w:rPr>
          <w:rFonts w:ascii="SimSun" w:eastAsia="SimSun" w:hAnsi="SimSun" w:cs="SimSun" w:hint="eastAsia"/>
          <w:kern w:val="0"/>
          <w:sz w:val="21"/>
          <w:szCs w:val="21"/>
          <w:lang w:eastAsia="zh-CN"/>
        </w:rPr>
        <w:t>（</w:t>
      </w:r>
      <w:r w:rsidRPr="004A68E4">
        <w:rPr>
          <w:rFonts w:ascii="SimSun" w:eastAsia="SimSun" w:hAnsi="SimSun" w:cs="SimSun"/>
          <w:kern w:val="0"/>
          <w:sz w:val="21"/>
          <w:szCs w:val="21"/>
          <w:lang w:eastAsia="zh-CN"/>
        </w:rPr>
        <w:t>a</w:t>
      </w:r>
      <w:r w:rsidRPr="004A68E4">
        <w:rPr>
          <w:rFonts w:ascii="SimSun" w:eastAsia="SimSun" w:hAnsi="SimSun" w:cs="SimSun" w:hint="eastAsia"/>
          <w:kern w:val="0"/>
          <w:sz w:val="21"/>
          <w:szCs w:val="21"/>
          <w:lang w:eastAsia="zh-CN"/>
        </w:rPr>
        <w:t>）所示，</w:t>
      </w:r>
      <w:proofErr w:type="spellStart"/>
      <w:r w:rsidRPr="004A68E4">
        <w:rPr>
          <w:rFonts w:ascii="SimSun" w:eastAsia="SimSun" w:hAnsi="SimSun" w:cs="SimSun"/>
          <w:kern w:val="0"/>
          <w:sz w:val="21"/>
          <w:szCs w:val="21"/>
          <w:lang w:eastAsia="zh-CN"/>
        </w:rPr>
        <w:t>vI</w:t>
      </w:r>
      <w:proofErr w:type="spellEnd"/>
      <w:r w:rsidRPr="004A68E4">
        <w:rPr>
          <w:rFonts w:ascii="SimSun" w:eastAsia="SimSun" w:hAnsi="SimSun" w:cs="SimSun" w:hint="eastAsia"/>
          <w:kern w:val="0"/>
          <w:sz w:val="21"/>
          <w:szCs w:val="21"/>
          <w:lang w:eastAsia="zh-CN"/>
        </w:rPr>
        <w:t>是频率为</w:t>
      </w:r>
      <w:r w:rsidRPr="004A68E4">
        <w:rPr>
          <w:rFonts w:ascii="SimSun" w:eastAsia="SimSun" w:hAnsi="SimSun" w:cs="SimSun"/>
          <w:kern w:val="0"/>
          <w:sz w:val="21"/>
          <w:szCs w:val="21"/>
          <w:lang w:eastAsia="zh-CN"/>
        </w:rPr>
        <w:t xml:space="preserve"> 20kHz </w:t>
      </w:r>
      <w:r w:rsidRPr="004A68E4">
        <w:rPr>
          <w:rFonts w:ascii="SimSun" w:eastAsia="SimSun" w:hAnsi="SimSun" w:cs="SimSun" w:hint="eastAsia"/>
          <w:kern w:val="0"/>
          <w:sz w:val="21"/>
          <w:szCs w:val="21"/>
          <w:lang w:eastAsia="zh-CN"/>
        </w:rPr>
        <w:t>的方波信号。记录输入、输出波形和传输延迟时间</w:t>
      </w:r>
      <w:r w:rsidRPr="004A68E4">
        <w:rPr>
          <w:rFonts w:ascii="SimSun" w:eastAsia="SimSun" w:hAnsi="SimSun" w:cs="SimSun"/>
          <w:kern w:val="0"/>
          <w:sz w:val="21"/>
          <w:szCs w:val="21"/>
          <w:lang w:eastAsia="zh-CN"/>
        </w:rPr>
        <w:t xml:space="preserve"> </w:t>
      </w:r>
      <w:proofErr w:type="spellStart"/>
      <w:r w:rsidRPr="004A68E4">
        <w:rPr>
          <w:rFonts w:ascii="SimSun" w:eastAsia="SimSun" w:hAnsi="SimSun" w:cs="SimSun"/>
          <w:kern w:val="0"/>
          <w:sz w:val="21"/>
          <w:szCs w:val="21"/>
          <w:lang w:eastAsia="zh-CN"/>
        </w:rPr>
        <w:t>tPHL</w:t>
      </w:r>
      <w:proofErr w:type="spellEnd"/>
      <w:r w:rsidRPr="004A68E4">
        <w:rPr>
          <w:rFonts w:ascii="SimSun" w:eastAsia="SimSun" w:hAnsi="SimSun" w:cs="SimSun" w:hint="eastAsia"/>
          <w:kern w:val="0"/>
          <w:sz w:val="21"/>
          <w:szCs w:val="21"/>
          <w:lang w:eastAsia="zh-CN"/>
        </w:rPr>
        <w:t>、</w:t>
      </w:r>
      <w:proofErr w:type="spellStart"/>
      <w:r w:rsidRPr="004A68E4">
        <w:rPr>
          <w:rFonts w:ascii="SimSun" w:eastAsia="SimSun" w:hAnsi="SimSun" w:cs="SimSun"/>
          <w:kern w:val="0"/>
          <w:sz w:val="21"/>
          <w:szCs w:val="21"/>
          <w:lang w:eastAsia="zh-CN"/>
        </w:rPr>
        <w:t>tPLH</w:t>
      </w:r>
      <w:proofErr w:type="spellEnd"/>
      <w:r w:rsidRPr="004A68E4">
        <w:rPr>
          <w:rFonts w:ascii="SimSun" w:eastAsia="SimSun" w:hAnsi="SimSun" w:cs="SimSun" w:hint="eastAsia"/>
          <w:kern w:val="0"/>
          <w:sz w:val="21"/>
          <w:szCs w:val="21"/>
          <w:lang w:eastAsia="zh-CN"/>
        </w:rPr>
        <w:t>。</w:t>
      </w:r>
    </w:p>
    <w:p w14:paraId="270F46D1" w14:textId="23770B14" w:rsidR="006C51BA" w:rsidRDefault="006C51BA" w:rsidP="006C51BA">
      <w:pPr>
        <w:ind w:left="121" w:firstLine="480"/>
        <w:jc w:val="center"/>
        <w:rPr>
          <w:rFonts w:ascii="SimSun" w:hAnsi="SimSun" w:cs="SimSun"/>
          <w:kern w:val="0"/>
          <w:sz w:val="21"/>
          <w:szCs w:val="21"/>
        </w:rPr>
      </w:pPr>
      <w:r>
        <w:rPr>
          <w:noProof/>
        </w:rPr>
        <w:drawing>
          <wp:inline distT="0" distB="0" distL="0" distR="0" wp14:anchorId="28F0D20A" wp14:editId="28C41C0D">
            <wp:extent cx="4235729" cy="2037291"/>
            <wp:effectExtent l="0" t="0" r="0" b="0"/>
            <wp:docPr id="18937895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89511" name=""/>
                    <pic:cNvPicPr/>
                  </pic:nvPicPr>
                  <pic:blipFill>
                    <a:blip r:embed="rId14"/>
                    <a:stretch>
                      <a:fillRect/>
                    </a:stretch>
                  </pic:blipFill>
                  <pic:spPr>
                    <a:xfrm>
                      <a:off x="0" y="0"/>
                      <a:ext cx="4241449" cy="2040042"/>
                    </a:xfrm>
                    <a:prstGeom prst="rect">
                      <a:avLst/>
                    </a:prstGeom>
                  </pic:spPr>
                </pic:pic>
              </a:graphicData>
            </a:graphic>
          </wp:inline>
        </w:drawing>
      </w:r>
    </w:p>
    <w:p w14:paraId="76AB7F81" w14:textId="4B3CCAF9" w:rsidR="009A464C" w:rsidRDefault="009A464C" w:rsidP="00541917">
      <w:pPr>
        <w:jc w:val="center"/>
        <w:rPr>
          <w:rFonts w:ascii="SimSun" w:hAnsi="SimSun" w:cs="SimSun"/>
          <w:kern w:val="0"/>
          <w:sz w:val="21"/>
          <w:szCs w:val="21"/>
        </w:rPr>
      </w:pPr>
      <w:r w:rsidRPr="009A464C">
        <w:rPr>
          <w:rFonts w:ascii="SimSun" w:hAnsi="SimSun" w:cs="SimSun"/>
          <w:noProof/>
          <w:kern w:val="0"/>
          <w:sz w:val="21"/>
          <w:szCs w:val="21"/>
        </w:rPr>
        <w:drawing>
          <wp:inline distT="0" distB="0" distL="0" distR="0" wp14:anchorId="0AD3E5B8" wp14:editId="397B8E38">
            <wp:extent cx="5274310" cy="2966720"/>
            <wp:effectExtent l="0" t="0" r="0" b="0"/>
            <wp:docPr id="1205475719" name="圖片 3" descr="一張含有 文字, 螢幕擷取畫面, 陳列,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75719" name="圖片 3" descr="一張含有 文字, 螢幕擷取畫面, 陳列, 多媒體軟體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r w:rsidR="007633EA" w:rsidRPr="007633EA">
        <w:rPr>
          <w:rFonts w:ascii="SimSun" w:hAnsi="SimSun" w:cs="SimSun"/>
          <w:noProof/>
          <w:kern w:val="0"/>
          <w:sz w:val="21"/>
          <w:szCs w:val="21"/>
        </w:rPr>
        <w:lastRenderedPageBreak/>
        <w:drawing>
          <wp:inline distT="0" distB="0" distL="0" distR="0" wp14:anchorId="198A56B1" wp14:editId="60B6282B">
            <wp:extent cx="5274310" cy="2966720"/>
            <wp:effectExtent l="0" t="0" r="0" b="0"/>
            <wp:docPr id="426782583" name="圖片 4" descr="一張含有 文字, 顯示裝置, 多媒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83" name="圖片 4" descr="一張含有 文字, 顯示裝置, 多媒體, 螢幕擷取畫面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CECF4E3" w14:textId="77777777" w:rsidR="009A464C" w:rsidRPr="006C51BA" w:rsidRDefault="009A464C" w:rsidP="006C51BA">
      <w:pPr>
        <w:ind w:left="121" w:firstLine="480"/>
        <w:jc w:val="center"/>
        <w:rPr>
          <w:rFonts w:ascii="SimSun" w:hAnsi="SimSun" w:cs="SimSun"/>
          <w:kern w:val="0"/>
          <w:sz w:val="21"/>
          <w:szCs w:val="21"/>
        </w:rPr>
      </w:pPr>
    </w:p>
    <w:tbl>
      <w:tblPr>
        <w:tblStyle w:val="ac"/>
        <w:tblW w:w="0" w:type="auto"/>
        <w:jc w:val="center"/>
        <w:tblLook w:val="04A0" w:firstRow="1" w:lastRow="0" w:firstColumn="1" w:lastColumn="0" w:noHBand="0" w:noVBand="1"/>
      </w:tblPr>
      <w:tblGrid>
        <w:gridCol w:w="613"/>
        <w:gridCol w:w="613"/>
      </w:tblGrid>
      <w:tr w:rsidR="00E84CDD" w:rsidRPr="00787D17" w14:paraId="6E3C7CE7" w14:textId="77777777" w:rsidTr="00FB2161">
        <w:trPr>
          <w:jc w:val="center"/>
        </w:trPr>
        <w:tc>
          <w:tcPr>
            <w:tcW w:w="0" w:type="auto"/>
          </w:tcPr>
          <w:p w14:paraId="0B1B9126" w14:textId="77777777" w:rsidR="00E84CDD" w:rsidRPr="00315737" w:rsidRDefault="00E84CDD" w:rsidP="00FB2161">
            <w:pPr>
              <w:rPr>
                <w:rFonts w:ascii="Times New Roman" w:hAnsi="Times New Roman" w:cs="Times New Roman"/>
                <w:sz w:val="21"/>
                <w:szCs w:val="21"/>
                <w:lang w:eastAsia="zh-CN"/>
              </w:rPr>
            </w:pPr>
            <w:proofErr w:type="spellStart"/>
            <w:r w:rsidRPr="00315737">
              <w:rPr>
                <w:rFonts w:ascii="Times New Roman" w:hAnsi="Times New Roman" w:cs="Times New Roman"/>
                <w:sz w:val="21"/>
                <w:szCs w:val="21"/>
                <w:lang w:eastAsia="zh-CN"/>
              </w:rPr>
              <w:t>t</w:t>
            </w:r>
            <w:r w:rsidRPr="00315737">
              <w:rPr>
                <w:rFonts w:ascii="Times New Roman" w:hAnsi="Times New Roman" w:cs="Times New Roman"/>
                <w:sz w:val="21"/>
                <w:szCs w:val="21"/>
                <w:vertAlign w:val="subscript"/>
                <w:lang w:eastAsia="zh-CN"/>
              </w:rPr>
              <w:t>PHL</w:t>
            </w:r>
            <w:proofErr w:type="spellEnd"/>
          </w:p>
        </w:tc>
        <w:tc>
          <w:tcPr>
            <w:tcW w:w="0" w:type="auto"/>
          </w:tcPr>
          <w:p w14:paraId="3B9C1773" w14:textId="77777777" w:rsidR="00E84CDD" w:rsidRPr="00315737" w:rsidRDefault="00E84CDD" w:rsidP="00FB2161">
            <w:pPr>
              <w:rPr>
                <w:rFonts w:ascii="Times New Roman" w:hAnsi="Times New Roman" w:cs="Times New Roman"/>
                <w:sz w:val="21"/>
                <w:szCs w:val="21"/>
                <w:lang w:eastAsia="zh-CN"/>
              </w:rPr>
            </w:pPr>
            <w:proofErr w:type="spellStart"/>
            <w:r w:rsidRPr="00315737">
              <w:rPr>
                <w:rFonts w:ascii="Times New Roman" w:hAnsi="Times New Roman" w:cs="Times New Roman"/>
                <w:sz w:val="21"/>
                <w:szCs w:val="21"/>
                <w:lang w:eastAsia="zh-CN"/>
              </w:rPr>
              <w:t>t</w:t>
            </w:r>
            <w:r w:rsidRPr="00315737">
              <w:rPr>
                <w:rFonts w:ascii="Times New Roman" w:hAnsi="Times New Roman" w:cs="Times New Roman"/>
                <w:sz w:val="21"/>
                <w:szCs w:val="21"/>
                <w:vertAlign w:val="subscript"/>
                <w:lang w:eastAsia="zh-CN"/>
              </w:rPr>
              <w:t>PLH</w:t>
            </w:r>
            <w:proofErr w:type="spellEnd"/>
          </w:p>
        </w:tc>
      </w:tr>
      <w:tr w:rsidR="00E84CDD" w:rsidRPr="00787D17" w14:paraId="0C79FFAF" w14:textId="77777777" w:rsidTr="00FB2161">
        <w:trPr>
          <w:jc w:val="center"/>
        </w:trPr>
        <w:tc>
          <w:tcPr>
            <w:tcW w:w="0" w:type="auto"/>
          </w:tcPr>
          <w:p w14:paraId="219099DD" w14:textId="26A7ED88" w:rsidR="00E84CDD" w:rsidRPr="00315737" w:rsidRDefault="00C221C8" w:rsidP="00FB2161">
            <w:pPr>
              <w:rPr>
                <w:rFonts w:ascii="Times New Roman" w:hAnsi="Times New Roman" w:cs="Times New Roman"/>
                <w:sz w:val="21"/>
                <w:szCs w:val="21"/>
              </w:rPr>
            </w:pPr>
            <w:r>
              <w:rPr>
                <w:rFonts w:ascii="Times New Roman" w:hAnsi="Times New Roman" w:cs="Times New Roman" w:hint="eastAsia"/>
                <w:sz w:val="21"/>
                <w:szCs w:val="21"/>
              </w:rPr>
              <w:t>68ns</w:t>
            </w:r>
          </w:p>
        </w:tc>
        <w:tc>
          <w:tcPr>
            <w:tcW w:w="0" w:type="auto"/>
          </w:tcPr>
          <w:p w14:paraId="436B7526" w14:textId="7AFCE416" w:rsidR="00E84CDD" w:rsidRPr="00315737" w:rsidRDefault="00563F37" w:rsidP="00FB2161">
            <w:pPr>
              <w:rPr>
                <w:rFonts w:ascii="Times New Roman" w:hAnsi="Times New Roman" w:cs="Times New Roman"/>
                <w:sz w:val="21"/>
                <w:szCs w:val="21"/>
              </w:rPr>
            </w:pPr>
            <w:r>
              <w:rPr>
                <w:rFonts w:ascii="Times New Roman" w:hAnsi="Times New Roman" w:cs="Times New Roman" w:hint="eastAsia"/>
                <w:sz w:val="21"/>
                <w:szCs w:val="21"/>
              </w:rPr>
              <w:t>34ns</w:t>
            </w:r>
          </w:p>
        </w:tc>
      </w:tr>
    </w:tbl>
    <w:p w14:paraId="2E1C8739" w14:textId="24A72186" w:rsidR="007673CB" w:rsidRDefault="00AB2C9F" w:rsidP="007673CB">
      <w:pPr>
        <w:pStyle w:val="2"/>
        <w:numPr>
          <w:ilvl w:val="1"/>
          <w:numId w:val="11"/>
        </w:numPr>
        <w:spacing w:line="240" w:lineRule="auto"/>
        <w:rPr>
          <w:rFonts w:ascii="SimHei" w:eastAsiaTheme="minorEastAsia" w:hAnsi="SimHei"/>
          <w:lang w:eastAsia="zh-CN"/>
        </w:rPr>
      </w:pPr>
      <w:r w:rsidRPr="00AB2C9F">
        <w:rPr>
          <w:rFonts w:ascii="SimHei" w:hAnsi="SimHei" w:hint="eastAsia"/>
          <w:lang w:eastAsia="zh-CN"/>
        </w:rPr>
        <w:t>观察</w:t>
      </w:r>
      <w:r w:rsidRPr="00AB2C9F">
        <w:rPr>
          <w:rFonts w:ascii="SimHei" w:hAnsi="SimHei"/>
          <w:lang w:eastAsia="zh-CN"/>
        </w:rPr>
        <w:t>CMOS</w:t>
      </w:r>
      <w:r w:rsidRPr="00AB2C9F">
        <w:rPr>
          <w:rFonts w:ascii="SimHei" w:hAnsi="SimHei" w:hint="eastAsia"/>
          <w:lang w:eastAsia="zh-CN"/>
        </w:rPr>
        <w:t>与非门</w:t>
      </w:r>
      <w:r w:rsidRPr="00AB2C9F">
        <w:rPr>
          <w:rFonts w:ascii="SimHei" w:hAnsi="SimHei"/>
          <w:lang w:eastAsia="zh-CN"/>
        </w:rPr>
        <w:t>CD4011</w:t>
      </w:r>
      <w:r w:rsidRPr="00AB2C9F">
        <w:rPr>
          <w:rFonts w:ascii="SimHei" w:hAnsi="SimHei" w:hint="eastAsia"/>
          <w:lang w:eastAsia="zh-CN"/>
        </w:rPr>
        <w:t>的动态功耗</w:t>
      </w:r>
    </w:p>
    <w:p w14:paraId="3C761A00" w14:textId="50B0DDFE" w:rsidR="0081389C" w:rsidRPr="0081389C" w:rsidRDefault="0081389C" w:rsidP="001109D1">
      <w:pPr>
        <w:ind w:firstLine="480"/>
        <w:rPr>
          <w:rFonts w:ascii="SimSun" w:eastAsia="SimSun" w:hAnsi="SimSun" w:cs="SimSun"/>
          <w:kern w:val="0"/>
          <w:sz w:val="21"/>
          <w:szCs w:val="21"/>
          <w:lang w:eastAsia="zh-CN"/>
        </w:rPr>
      </w:pPr>
      <w:r w:rsidRPr="0081389C">
        <w:rPr>
          <w:rFonts w:ascii="SimSun" w:eastAsia="SimSun" w:hAnsi="SimSun" w:cs="SimSun" w:hint="eastAsia"/>
          <w:kern w:val="0"/>
          <w:sz w:val="21"/>
          <w:szCs w:val="21"/>
          <w:lang w:eastAsia="zh-CN"/>
        </w:rPr>
        <w:t>测试电路如图</w:t>
      </w:r>
      <w:r w:rsidRPr="0081389C">
        <w:rPr>
          <w:rFonts w:ascii="SimSun" w:eastAsia="SimSun" w:hAnsi="SimSun" w:cs="SimSun"/>
          <w:kern w:val="0"/>
          <w:sz w:val="21"/>
          <w:szCs w:val="21"/>
          <w:lang w:eastAsia="zh-CN"/>
        </w:rPr>
        <w:t xml:space="preserve"> 6 </w:t>
      </w:r>
      <w:r w:rsidRPr="0081389C">
        <w:rPr>
          <w:rFonts w:ascii="SimSun" w:eastAsia="SimSun" w:hAnsi="SimSun" w:cs="SimSun" w:hint="eastAsia"/>
          <w:kern w:val="0"/>
          <w:sz w:val="21"/>
          <w:szCs w:val="21"/>
          <w:lang w:eastAsia="zh-CN"/>
        </w:rPr>
        <w:t>所示，</w:t>
      </w:r>
      <w:proofErr w:type="spellStart"/>
      <w:r w:rsidRPr="0081389C">
        <w:rPr>
          <w:rFonts w:ascii="SimSun" w:eastAsia="SimSun" w:hAnsi="SimSun" w:cs="SimSun"/>
          <w:kern w:val="0"/>
          <w:sz w:val="21"/>
          <w:szCs w:val="21"/>
          <w:lang w:eastAsia="zh-CN"/>
        </w:rPr>
        <w:t>vI</w:t>
      </w:r>
      <w:proofErr w:type="spellEnd"/>
      <w:r w:rsidRPr="0081389C">
        <w:rPr>
          <w:rFonts w:ascii="SimSun" w:eastAsia="SimSun" w:hAnsi="SimSun" w:cs="SimSun"/>
          <w:kern w:val="0"/>
          <w:sz w:val="21"/>
          <w:szCs w:val="21"/>
          <w:lang w:eastAsia="zh-CN"/>
        </w:rPr>
        <w:t xml:space="preserve"> </w:t>
      </w:r>
      <w:r w:rsidRPr="0081389C">
        <w:rPr>
          <w:rFonts w:ascii="SimSun" w:eastAsia="SimSun" w:hAnsi="SimSun" w:cs="SimSun" w:hint="eastAsia"/>
          <w:kern w:val="0"/>
          <w:sz w:val="21"/>
          <w:szCs w:val="21"/>
          <w:lang w:eastAsia="zh-CN"/>
        </w:rPr>
        <w:t>是由波形发生器输出</w:t>
      </w:r>
      <w:r w:rsidRPr="0081389C">
        <w:rPr>
          <w:rFonts w:ascii="SimSun" w:eastAsia="SimSun" w:hAnsi="SimSun" w:cs="SimSun"/>
          <w:kern w:val="0"/>
          <w:sz w:val="21"/>
          <w:szCs w:val="21"/>
          <w:lang w:eastAsia="zh-CN"/>
        </w:rPr>
        <w:t>100Hz</w:t>
      </w:r>
      <w:r w:rsidRPr="0081389C">
        <w:rPr>
          <w:rFonts w:ascii="SimSun" w:eastAsia="SimSun" w:hAnsi="SimSun" w:cs="SimSun" w:hint="eastAsia"/>
          <w:kern w:val="0"/>
          <w:sz w:val="21"/>
          <w:szCs w:val="21"/>
          <w:lang w:eastAsia="zh-CN"/>
        </w:rPr>
        <w:t>、</w:t>
      </w:r>
      <w:r w:rsidRPr="0081389C">
        <w:rPr>
          <w:rFonts w:ascii="SimSun" w:eastAsia="SimSun" w:hAnsi="SimSun" w:cs="SimSun"/>
          <w:kern w:val="0"/>
          <w:sz w:val="21"/>
          <w:szCs w:val="21"/>
          <w:lang w:eastAsia="zh-CN"/>
        </w:rPr>
        <w:t>0~5V</w:t>
      </w:r>
      <w:r w:rsidRPr="0081389C">
        <w:rPr>
          <w:rFonts w:ascii="SimSun" w:eastAsia="SimSun" w:hAnsi="SimSun" w:cs="SimSun" w:hint="eastAsia"/>
          <w:kern w:val="0"/>
          <w:sz w:val="21"/>
          <w:szCs w:val="21"/>
          <w:lang w:eastAsia="zh-CN"/>
        </w:rPr>
        <w:t>、对称性</w:t>
      </w:r>
      <w:r w:rsidRPr="0081389C">
        <w:rPr>
          <w:rFonts w:ascii="SimSun" w:eastAsia="SimSun" w:hAnsi="SimSun" w:cs="SimSun"/>
          <w:kern w:val="0"/>
          <w:sz w:val="21"/>
          <w:szCs w:val="21"/>
          <w:lang w:eastAsia="zh-CN"/>
        </w:rPr>
        <w:t xml:space="preserve"> 50%</w:t>
      </w:r>
      <w:r w:rsidRPr="0081389C">
        <w:rPr>
          <w:rFonts w:ascii="SimSun" w:eastAsia="SimSun" w:hAnsi="SimSun" w:cs="SimSun" w:hint="eastAsia"/>
          <w:kern w:val="0"/>
          <w:sz w:val="21"/>
          <w:szCs w:val="21"/>
          <w:lang w:eastAsia="zh-CN"/>
        </w:rPr>
        <w:t>的锯齿</w:t>
      </w:r>
    </w:p>
    <w:p w14:paraId="00474259" w14:textId="227F4B6E" w:rsidR="001109D1" w:rsidRPr="0026399E" w:rsidRDefault="0081389C" w:rsidP="001109D1">
      <w:pPr>
        <w:rPr>
          <w:rFonts w:ascii="SimSun" w:hAnsi="SimSun" w:cs="SimSun"/>
          <w:kern w:val="0"/>
          <w:sz w:val="21"/>
          <w:szCs w:val="21"/>
        </w:rPr>
      </w:pPr>
      <w:r w:rsidRPr="0081389C">
        <w:rPr>
          <w:rFonts w:ascii="SimSun" w:eastAsia="SimSun" w:hAnsi="SimSun" w:cs="SimSun" w:hint="eastAsia"/>
          <w:kern w:val="0"/>
          <w:sz w:val="21"/>
          <w:szCs w:val="21"/>
          <w:lang w:eastAsia="zh-CN"/>
        </w:rPr>
        <w:t>波。在门电路</w:t>
      </w:r>
      <w:r w:rsidRPr="0081389C">
        <w:rPr>
          <w:rFonts w:ascii="SimSun" w:eastAsia="SimSun" w:hAnsi="SimSun" w:cs="SimSun"/>
          <w:kern w:val="0"/>
          <w:sz w:val="21"/>
          <w:szCs w:val="21"/>
          <w:lang w:eastAsia="zh-CN"/>
        </w:rPr>
        <w:t xml:space="preserve"> VSS</w:t>
      </w:r>
      <w:r w:rsidRPr="0081389C">
        <w:rPr>
          <w:rFonts w:ascii="SimSun" w:eastAsia="SimSun" w:hAnsi="SimSun" w:cs="SimSun" w:hint="eastAsia"/>
          <w:kern w:val="0"/>
          <w:sz w:val="21"/>
          <w:szCs w:val="21"/>
          <w:lang w:eastAsia="zh-CN"/>
        </w:rPr>
        <w:t>和地之间接入一个小的电流取样电阻，电阻上的电压波形就反映了在输出状态转换的过程中瞬时导通电流的变化。记录输入、输出波形。</w:t>
      </w:r>
    </w:p>
    <w:p w14:paraId="1E863297" w14:textId="58F313B1" w:rsidR="007673CB" w:rsidRDefault="005F636B" w:rsidP="001109D1">
      <w:pPr>
        <w:jc w:val="center"/>
        <w:rPr>
          <w:rFonts w:ascii="SimSun" w:hAnsi="SimSun" w:cs="SimSun"/>
          <w:kern w:val="0"/>
          <w:sz w:val="21"/>
          <w:szCs w:val="21"/>
        </w:rPr>
      </w:pPr>
      <w:r>
        <w:rPr>
          <w:noProof/>
        </w:rPr>
        <w:drawing>
          <wp:inline distT="0" distB="0" distL="0" distR="0" wp14:anchorId="69C69022" wp14:editId="7976AE18">
            <wp:extent cx="2534106" cy="2006600"/>
            <wp:effectExtent l="0" t="0" r="0" b="0"/>
            <wp:docPr id="2875877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87769" name=""/>
                    <pic:cNvPicPr/>
                  </pic:nvPicPr>
                  <pic:blipFill>
                    <a:blip r:embed="rId17"/>
                    <a:stretch>
                      <a:fillRect/>
                    </a:stretch>
                  </pic:blipFill>
                  <pic:spPr>
                    <a:xfrm>
                      <a:off x="0" y="0"/>
                      <a:ext cx="2553793" cy="2022189"/>
                    </a:xfrm>
                    <a:prstGeom prst="rect">
                      <a:avLst/>
                    </a:prstGeom>
                  </pic:spPr>
                </pic:pic>
              </a:graphicData>
            </a:graphic>
          </wp:inline>
        </w:drawing>
      </w:r>
    </w:p>
    <w:p w14:paraId="114B36B9" w14:textId="673238FC" w:rsidR="00D40691" w:rsidRDefault="00F750C4" w:rsidP="001109D1">
      <w:pPr>
        <w:jc w:val="center"/>
        <w:rPr>
          <w:rFonts w:ascii="SimSun" w:hAnsi="SimSun" w:cs="SimSun"/>
          <w:kern w:val="0"/>
          <w:sz w:val="21"/>
          <w:szCs w:val="21"/>
        </w:rPr>
      </w:pPr>
      <w:r w:rsidRPr="00F750C4">
        <w:rPr>
          <w:rFonts w:ascii="SimSun" w:hAnsi="SimSun" w:cs="SimSun"/>
          <w:noProof/>
          <w:kern w:val="0"/>
          <w:sz w:val="21"/>
          <w:szCs w:val="21"/>
        </w:rPr>
        <w:lastRenderedPageBreak/>
        <w:drawing>
          <wp:inline distT="0" distB="0" distL="0" distR="0" wp14:anchorId="5A1D178D" wp14:editId="48EB59D7">
            <wp:extent cx="5274310" cy="2966720"/>
            <wp:effectExtent l="0" t="0" r="0" b="0"/>
            <wp:docPr id="1799686999" name="圖片 6" descr="一張含有 文字, 螢幕擷取畫面, 多媒體, 顯示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86999" name="圖片 6" descr="一張含有 文字, 螢幕擷取畫面, 多媒體, 顯示裝置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1ACFBBF" w14:textId="0177DC42" w:rsidR="00D40691" w:rsidRDefault="00D40691" w:rsidP="00D40691">
      <w:pPr>
        <w:pStyle w:val="2"/>
        <w:numPr>
          <w:ilvl w:val="1"/>
          <w:numId w:val="11"/>
        </w:numPr>
        <w:spacing w:line="240" w:lineRule="auto"/>
        <w:rPr>
          <w:rFonts w:ascii="SimHei" w:eastAsiaTheme="minorEastAsia" w:hAnsi="SimHei"/>
          <w:lang w:eastAsia="zh-CN"/>
        </w:rPr>
      </w:pPr>
      <w:r w:rsidRPr="00D40691">
        <w:rPr>
          <w:rFonts w:ascii="SimHei" w:hAnsi="SimHei" w:hint="eastAsia"/>
          <w:lang w:eastAsia="zh-CN"/>
        </w:rPr>
        <w:t>认识</w:t>
      </w:r>
      <w:r w:rsidRPr="00D40691">
        <w:rPr>
          <w:rFonts w:ascii="SimHei" w:hAnsi="SimHei"/>
          <w:lang w:eastAsia="zh-CN"/>
        </w:rPr>
        <w:t>CMOS</w:t>
      </w:r>
      <w:r w:rsidRPr="00D40691">
        <w:rPr>
          <w:rFonts w:ascii="SimHei" w:hAnsi="SimHei" w:hint="eastAsia"/>
          <w:lang w:eastAsia="zh-CN"/>
        </w:rPr>
        <w:t>三态门</w:t>
      </w:r>
      <w:r w:rsidRPr="00D40691">
        <w:rPr>
          <w:rFonts w:ascii="SimHei" w:hAnsi="SimHei"/>
          <w:lang w:eastAsia="zh-CN"/>
        </w:rPr>
        <w:t>74HC125</w:t>
      </w:r>
    </w:p>
    <w:p w14:paraId="5C81FBFD" w14:textId="5D61D93D" w:rsidR="00D40691" w:rsidRDefault="00431A1D" w:rsidP="00431A1D">
      <w:pPr>
        <w:ind w:firstLine="480"/>
        <w:rPr>
          <w:rFonts w:ascii="SimSun" w:hAnsi="SimSun" w:cs="SimSun"/>
          <w:kern w:val="0"/>
          <w:sz w:val="21"/>
          <w:szCs w:val="21"/>
          <w:lang w:eastAsia="zh-CN"/>
        </w:rPr>
      </w:pPr>
      <w:r w:rsidRPr="00431A1D">
        <w:rPr>
          <w:rFonts w:ascii="SimSun" w:eastAsia="SimSun" w:hAnsi="SimSun" w:cs="SimSun" w:hint="eastAsia"/>
          <w:kern w:val="0"/>
          <w:sz w:val="21"/>
          <w:szCs w:val="21"/>
          <w:lang w:eastAsia="zh-CN"/>
        </w:rPr>
        <w:t>根据数据手册自行搭建电路测试三态输出门电路的高、低电平和高阻态，并记录三个状态下的输出电压。</w:t>
      </w:r>
    </w:p>
    <w:p w14:paraId="5E4D4BE1" w14:textId="3C9421A0" w:rsidR="00421548" w:rsidRPr="00421548" w:rsidRDefault="00472F95" w:rsidP="00472F95">
      <w:pPr>
        <w:rPr>
          <w:rFonts w:ascii="SimSun" w:hAnsi="SimSun" w:cs="SimSun"/>
          <w:kern w:val="0"/>
          <w:sz w:val="21"/>
          <w:szCs w:val="21"/>
        </w:rPr>
      </w:pPr>
      <w:r w:rsidRPr="00472F95">
        <w:rPr>
          <w:rFonts w:ascii="SimSun" w:hAnsi="SimSun" w:cs="SimSun"/>
          <w:noProof/>
          <w:kern w:val="0"/>
          <w:sz w:val="21"/>
          <w:szCs w:val="21"/>
        </w:rPr>
        <w:drawing>
          <wp:inline distT="0" distB="0" distL="0" distR="0" wp14:anchorId="5967C05D" wp14:editId="5A25125D">
            <wp:extent cx="5274310" cy="2967355"/>
            <wp:effectExtent l="0" t="0" r="0" b="0"/>
            <wp:docPr id="133726692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4C146062" w14:textId="62964591" w:rsidR="00C25F35" w:rsidRDefault="00421548" w:rsidP="00421548">
      <w:pPr>
        <w:ind w:firstLine="480"/>
        <w:jc w:val="center"/>
        <w:rPr>
          <w:rFonts w:ascii="SimSun" w:hAnsi="SimSun" w:cs="SimSun"/>
          <w:kern w:val="0"/>
          <w:sz w:val="21"/>
          <w:szCs w:val="21"/>
          <w:lang w:eastAsia="zh-CN"/>
        </w:rPr>
      </w:pPr>
      <w:r w:rsidRPr="00AD0987">
        <w:rPr>
          <w:rFonts w:ascii="SimSun" w:eastAsia="SimSun" w:hAnsi="SimSun" w:cs="SimSun"/>
          <w:kern w:val="0"/>
          <w:sz w:val="21"/>
          <w:szCs w:val="21"/>
          <w:lang w:eastAsia="zh-CN"/>
        </w:rPr>
        <w:t xml:space="preserve">表 </w:t>
      </w:r>
      <w:r>
        <w:rPr>
          <w:rFonts w:ascii="SimSun" w:hAnsi="SimSun" w:cs="SimSun" w:hint="eastAsia"/>
          <w:kern w:val="0"/>
          <w:sz w:val="21"/>
          <w:szCs w:val="21"/>
          <w:lang w:eastAsia="zh-CN"/>
        </w:rPr>
        <w:t>3</w:t>
      </w:r>
      <w:r w:rsidRPr="00AD0987">
        <w:rPr>
          <w:rFonts w:ascii="SimSun" w:eastAsia="SimSun" w:hAnsi="SimSun" w:cs="SimSun"/>
          <w:kern w:val="0"/>
          <w:sz w:val="21"/>
          <w:szCs w:val="21"/>
          <w:lang w:eastAsia="zh-CN"/>
        </w:rPr>
        <w:t xml:space="preserve"> </w:t>
      </w:r>
      <w:r w:rsidRPr="00421548">
        <w:rPr>
          <w:rFonts w:ascii="SimSun" w:eastAsia="SimSun" w:hAnsi="SimSun" w:cs="SimSun" w:hint="eastAsia"/>
          <w:kern w:val="0"/>
          <w:sz w:val="21"/>
          <w:szCs w:val="21"/>
          <w:lang w:eastAsia="zh-CN"/>
        </w:rPr>
        <w:t>输出端连接</w:t>
      </w:r>
      <w:r w:rsidRPr="00421548">
        <w:rPr>
          <w:rFonts w:ascii="SimSun" w:eastAsia="SimSun" w:hAnsi="SimSun" w:cs="SimSun"/>
          <w:kern w:val="0"/>
          <w:sz w:val="21"/>
          <w:szCs w:val="21"/>
          <w:lang w:eastAsia="zh-CN"/>
        </w:rPr>
        <w:t>20k</w:t>
      </w:r>
      <w:r w:rsidRPr="00421548">
        <w:rPr>
          <w:rFonts w:ascii="SimSun" w:eastAsia="SimSun" w:hAnsi="SimSun" w:cs="SimSun"/>
          <w:kern w:val="0"/>
          <w:sz w:val="21"/>
          <w:szCs w:val="21"/>
        </w:rPr>
        <w:t>Ω</w:t>
      </w:r>
      <w:r w:rsidRPr="00421548">
        <w:rPr>
          <w:rFonts w:ascii="SimSun" w:eastAsia="SimSun" w:hAnsi="SimSun" w:cs="SimSun" w:hint="eastAsia"/>
          <w:kern w:val="0"/>
          <w:sz w:val="21"/>
          <w:szCs w:val="21"/>
          <w:lang w:eastAsia="zh-CN"/>
        </w:rPr>
        <w:t>负载数据纪录</w:t>
      </w:r>
    </w:p>
    <w:tbl>
      <w:tblPr>
        <w:tblStyle w:val="ac"/>
        <w:tblW w:w="0" w:type="auto"/>
        <w:tblLook w:val="04A0" w:firstRow="1" w:lastRow="0" w:firstColumn="1" w:lastColumn="0" w:noHBand="0" w:noVBand="1"/>
      </w:tblPr>
      <w:tblGrid>
        <w:gridCol w:w="2765"/>
        <w:gridCol w:w="2765"/>
        <w:gridCol w:w="2766"/>
      </w:tblGrid>
      <w:tr w:rsidR="001469E9" w:rsidRPr="00787D17" w14:paraId="6BFDFFAD" w14:textId="77777777" w:rsidTr="00FB2161">
        <w:tc>
          <w:tcPr>
            <w:tcW w:w="2765" w:type="dxa"/>
          </w:tcPr>
          <w:p w14:paraId="718D5CCC" w14:textId="77777777" w:rsidR="001469E9" w:rsidRPr="001469E9" w:rsidRDefault="001469E9" w:rsidP="001469E9">
            <w:pPr>
              <w:jc w:val="center"/>
              <w:rPr>
                <w:rFonts w:ascii="Times New Roman" w:hAnsi="Times New Roman" w:cs="Times New Roman"/>
              </w:rPr>
            </w:pPr>
            <w:r w:rsidRPr="001469E9">
              <w:rPr>
                <w:rFonts w:ascii="Times New Roman" w:hAnsi="Times New Roman" w:cs="Times New Roman"/>
                <w:lang w:eastAsia="zh-CN"/>
              </w:rPr>
              <w:t>OE’</w:t>
            </w:r>
          </w:p>
        </w:tc>
        <w:tc>
          <w:tcPr>
            <w:tcW w:w="2765" w:type="dxa"/>
          </w:tcPr>
          <w:p w14:paraId="572DFA1D" w14:textId="77777777" w:rsidR="001469E9" w:rsidRPr="001469E9" w:rsidRDefault="001469E9" w:rsidP="001469E9">
            <w:pPr>
              <w:jc w:val="center"/>
              <w:rPr>
                <w:rFonts w:ascii="Times New Roman" w:hAnsi="Times New Roman" w:cs="Times New Roman"/>
              </w:rPr>
            </w:pPr>
            <w:r w:rsidRPr="001469E9">
              <w:rPr>
                <w:rFonts w:ascii="Times New Roman" w:hAnsi="Times New Roman" w:cs="Times New Roman"/>
                <w:lang w:eastAsia="zh-CN"/>
              </w:rPr>
              <w:t>A</w:t>
            </w:r>
          </w:p>
        </w:tc>
        <w:tc>
          <w:tcPr>
            <w:tcW w:w="2766" w:type="dxa"/>
          </w:tcPr>
          <w:p w14:paraId="19E11C0E" w14:textId="77777777" w:rsidR="001469E9" w:rsidRPr="001469E9" w:rsidRDefault="001469E9" w:rsidP="001469E9">
            <w:pPr>
              <w:jc w:val="center"/>
              <w:rPr>
                <w:rFonts w:ascii="Times New Roman" w:hAnsi="Times New Roman" w:cs="Times New Roman"/>
              </w:rPr>
            </w:pPr>
            <w:r w:rsidRPr="001469E9">
              <w:rPr>
                <w:rFonts w:ascii="Times New Roman" w:hAnsi="Times New Roman" w:cs="Times New Roman"/>
                <w:lang w:eastAsia="zh-CN"/>
              </w:rPr>
              <w:t>Y</w:t>
            </w:r>
          </w:p>
        </w:tc>
      </w:tr>
      <w:tr w:rsidR="001469E9" w:rsidRPr="00787D17" w14:paraId="37A48235" w14:textId="77777777" w:rsidTr="00FB2161">
        <w:tc>
          <w:tcPr>
            <w:tcW w:w="2765" w:type="dxa"/>
          </w:tcPr>
          <w:p w14:paraId="0A4691B4" w14:textId="77777777" w:rsidR="001469E9" w:rsidRPr="001469E9" w:rsidRDefault="001469E9" w:rsidP="001469E9">
            <w:pPr>
              <w:jc w:val="center"/>
              <w:rPr>
                <w:rFonts w:ascii="Times New Roman" w:hAnsi="Times New Roman" w:cs="Times New Roman"/>
              </w:rPr>
            </w:pPr>
            <w:r w:rsidRPr="001469E9">
              <w:rPr>
                <w:rFonts w:ascii="Times New Roman" w:hAnsi="Times New Roman" w:cs="Times New Roman"/>
                <w:lang w:eastAsia="zh-CN"/>
              </w:rPr>
              <w:t>0V</w:t>
            </w:r>
          </w:p>
        </w:tc>
        <w:tc>
          <w:tcPr>
            <w:tcW w:w="2765" w:type="dxa"/>
          </w:tcPr>
          <w:p w14:paraId="505051A0" w14:textId="77777777" w:rsidR="001469E9" w:rsidRPr="001469E9" w:rsidRDefault="001469E9" w:rsidP="001469E9">
            <w:pPr>
              <w:jc w:val="center"/>
              <w:rPr>
                <w:rFonts w:ascii="Times New Roman" w:hAnsi="Times New Roman" w:cs="Times New Roman"/>
                <w:lang w:eastAsia="zh-CN"/>
              </w:rPr>
            </w:pPr>
            <w:r w:rsidRPr="001469E9">
              <w:rPr>
                <w:rFonts w:ascii="Times New Roman" w:hAnsi="Times New Roman" w:cs="Times New Roman"/>
                <w:lang w:eastAsia="zh-CN"/>
              </w:rPr>
              <w:t>0V</w:t>
            </w:r>
          </w:p>
        </w:tc>
        <w:tc>
          <w:tcPr>
            <w:tcW w:w="2766" w:type="dxa"/>
          </w:tcPr>
          <w:p w14:paraId="3458398C" w14:textId="34364967" w:rsidR="001469E9" w:rsidRPr="001469E9" w:rsidRDefault="00FE63D6" w:rsidP="001469E9">
            <w:pPr>
              <w:jc w:val="center"/>
              <w:rPr>
                <w:rFonts w:ascii="Times New Roman" w:hAnsi="Times New Roman" w:cs="Times New Roman"/>
              </w:rPr>
            </w:pPr>
            <w:r>
              <w:rPr>
                <w:rFonts w:ascii="Times New Roman" w:hAnsi="Times New Roman" w:cs="Times New Roman" w:hint="eastAsia"/>
              </w:rPr>
              <w:t>1.3</w:t>
            </w:r>
            <w:r w:rsidR="00A90DA6">
              <w:rPr>
                <w:rFonts w:ascii="Times New Roman" w:hAnsi="Times New Roman" w:cs="Times New Roman" w:hint="eastAsia"/>
              </w:rPr>
              <w:t>mV</w:t>
            </w:r>
          </w:p>
        </w:tc>
      </w:tr>
      <w:tr w:rsidR="001469E9" w:rsidRPr="00787D17" w14:paraId="021B9DF0" w14:textId="77777777" w:rsidTr="00FB2161">
        <w:tc>
          <w:tcPr>
            <w:tcW w:w="2765" w:type="dxa"/>
          </w:tcPr>
          <w:p w14:paraId="3D23F6A2" w14:textId="77777777" w:rsidR="001469E9" w:rsidRPr="001469E9" w:rsidRDefault="001469E9" w:rsidP="001469E9">
            <w:pPr>
              <w:jc w:val="center"/>
              <w:rPr>
                <w:rFonts w:ascii="Times New Roman" w:hAnsi="Times New Roman" w:cs="Times New Roman"/>
              </w:rPr>
            </w:pPr>
            <w:r w:rsidRPr="001469E9">
              <w:rPr>
                <w:rFonts w:ascii="Times New Roman" w:hAnsi="Times New Roman" w:cs="Times New Roman"/>
                <w:lang w:eastAsia="zh-CN"/>
              </w:rPr>
              <w:t>0V</w:t>
            </w:r>
          </w:p>
        </w:tc>
        <w:tc>
          <w:tcPr>
            <w:tcW w:w="2765" w:type="dxa"/>
          </w:tcPr>
          <w:p w14:paraId="27B9745A" w14:textId="77777777" w:rsidR="001469E9" w:rsidRPr="001469E9" w:rsidRDefault="001469E9" w:rsidP="001469E9">
            <w:pPr>
              <w:jc w:val="center"/>
              <w:rPr>
                <w:rFonts w:ascii="Times New Roman" w:hAnsi="Times New Roman" w:cs="Times New Roman"/>
                <w:lang w:eastAsia="zh-CN"/>
              </w:rPr>
            </w:pPr>
            <w:r w:rsidRPr="001469E9">
              <w:rPr>
                <w:rFonts w:ascii="Times New Roman" w:hAnsi="Times New Roman" w:cs="Times New Roman"/>
                <w:lang w:eastAsia="zh-CN"/>
              </w:rPr>
              <w:t>5V</w:t>
            </w:r>
          </w:p>
        </w:tc>
        <w:tc>
          <w:tcPr>
            <w:tcW w:w="2766" w:type="dxa"/>
          </w:tcPr>
          <w:p w14:paraId="10B16FD3" w14:textId="7AF0210C" w:rsidR="001469E9" w:rsidRPr="001469E9" w:rsidRDefault="004C63F5" w:rsidP="001469E9">
            <w:pPr>
              <w:jc w:val="center"/>
              <w:rPr>
                <w:rFonts w:ascii="Times New Roman" w:hAnsi="Times New Roman" w:cs="Times New Roman"/>
              </w:rPr>
            </w:pPr>
            <w:r>
              <w:rPr>
                <w:rFonts w:ascii="Times New Roman" w:hAnsi="Times New Roman" w:cs="Times New Roman" w:hint="eastAsia"/>
              </w:rPr>
              <w:t>4.97V</w:t>
            </w:r>
          </w:p>
        </w:tc>
      </w:tr>
      <w:tr w:rsidR="001469E9" w:rsidRPr="00787D17" w14:paraId="4C181A83" w14:textId="77777777" w:rsidTr="00FB2161">
        <w:tc>
          <w:tcPr>
            <w:tcW w:w="2765" w:type="dxa"/>
          </w:tcPr>
          <w:p w14:paraId="7886C113" w14:textId="77777777" w:rsidR="001469E9" w:rsidRPr="001469E9" w:rsidRDefault="001469E9" w:rsidP="001469E9">
            <w:pPr>
              <w:jc w:val="center"/>
              <w:rPr>
                <w:rFonts w:ascii="Times New Roman" w:hAnsi="Times New Roman" w:cs="Times New Roman"/>
              </w:rPr>
            </w:pPr>
            <w:r w:rsidRPr="001469E9">
              <w:rPr>
                <w:rFonts w:ascii="Times New Roman" w:hAnsi="Times New Roman" w:cs="Times New Roman"/>
                <w:lang w:eastAsia="zh-CN"/>
              </w:rPr>
              <w:t>5V</w:t>
            </w:r>
          </w:p>
        </w:tc>
        <w:tc>
          <w:tcPr>
            <w:tcW w:w="2765" w:type="dxa"/>
          </w:tcPr>
          <w:p w14:paraId="64A9DB48" w14:textId="77777777" w:rsidR="001469E9" w:rsidRPr="001469E9" w:rsidRDefault="001469E9" w:rsidP="001469E9">
            <w:pPr>
              <w:jc w:val="center"/>
              <w:rPr>
                <w:rFonts w:ascii="Times New Roman" w:hAnsi="Times New Roman" w:cs="Times New Roman"/>
                <w:lang w:eastAsia="zh-CN"/>
              </w:rPr>
            </w:pPr>
            <w:r w:rsidRPr="001469E9">
              <w:rPr>
                <w:rFonts w:ascii="Times New Roman" w:hAnsi="Times New Roman" w:cs="Times New Roman"/>
                <w:lang w:eastAsia="zh-CN"/>
              </w:rPr>
              <w:t>0V</w:t>
            </w:r>
          </w:p>
        </w:tc>
        <w:tc>
          <w:tcPr>
            <w:tcW w:w="2766" w:type="dxa"/>
          </w:tcPr>
          <w:p w14:paraId="634E40C8" w14:textId="6228D4F9" w:rsidR="001469E9" w:rsidRPr="001469E9" w:rsidRDefault="008318EA" w:rsidP="001469E9">
            <w:pPr>
              <w:jc w:val="center"/>
              <w:rPr>
                <w:rFonts w:ascii="Times New Roman" w:hAnsi="Times New Roman" w:cs="Times New Roman"/>
              </w:rPr>
            </w:pPr>
            <w:r>
              <w:rPr>
                <w:rFonts w:ascii="Times New Roman" w:hAnsi="Times New Roman" w:cs="Times New Roman" w:hint="eastAsia"/>
              </w:rPr>
              <w:t>1.173V</w:t>
            </w:r>
          </w:p>
        </w:tc>
      </w:tr>
      <w:tr w:rsidR="001469E9" w:rsidRPr="00787D17" w14:paraId="2C0685DE" w14:textId="77777777" w:rsidTr="00FB2161">
        <w:tc>
          <w:tcPr>
            <w:tcW w:w="2765" w:type="dxa"/>
          </w:tcPr>
          <w:p w14:paraId="53BDF5F8" w14:textId="77777777" w:rsidR="001469E9" w:rsidRPr="001469E9" w:rsidRDefault="001469E9" w:rsidP="001469E9">
            <w:pPr>
              <w:jc w:val="center"/>
              <w:rPr>
                <w:rFonts w:ascii="Times New Roman" w:hAnsi="Times New Roman" w:cs="Times New Roman"/>
              </w:rPr>
            </w:pPr>
            <w:r w:rsidRPr="001469E9">
              <w:rPr>
                <w:rFonts w:ascii="Times New Roman" w:hAnsi="Times New Roman" w:cs="Times New Roman"/>
                <w:lang w:eastAsia="zh-CN"/>
              </w:rPr>
              <w:t>5V</w:t>
            </w:r>
          </w:p>
        </w:tc>
        <w:tc>
          <w:tcPr>
            <w:tcW w:w="2765" w:type="dxa"/>
          </w:tcPr>
          <w:p w14:paraId="399217E4" w14:textId="77777777" w:rsidR="001469E9" w:rsidRPr="001469E9" w:rsidRDefault="001469E9" w:rsidP="001469E9">
            <w:pPr>
              <w:jc w:val="center"/>
              <w:rPr>
                <w:rFonts w:ascii="Times New Roman" w:hAnsi="Times New Roman" w:cs="Times New Roman"/>
                <w:lang w:eastAsia="zh-CN"/>
              </w:rPr>
            </w:pPr>
            <w:r w:rsidRPr="001469E9">
              <w:rPr>
                <w:rFonts w:ascii="Times New Roman" w:hAnsi="Times New Roman" w:cs="Times New Roman"/>
                <w:lang w:eastAsia="zh-CN"/>
              </w:rPr>
              <w:t>5V</w:t>
            </w:r>
          </w:p>
        </w:tc>
        <w:tc>
          <w:tcPr>
            <w:tcW w:w="2766" w:type="dxa"/>
          </w:tcPr>
          <w:p w14:paraId="34AB55C7" w14:textId="7422A7C3" w:rsidR="001469E9" w:rsidRPr="001469E9" w:rsidRDefault="00D130A0" w:rsidP="001469E9">
            <w:pPr>
              <w:jc w:val="center"/>
              <w:rPr>
                <w:rFonts w:ascii="Times New Roman" w:hAnsi="Times New Roman" w:cs="Times New Roman"/>
              </w:rPr>
            </w:pPr>
            <w:r>
              <w:rPr>
                <w:rFonts w:ascii="Times New Roman" w:hAnsi="Times New Roman" w:cs="Times New Roman" w:hint="eastAsia"/>
              </w:rPr>
              <w:t>1.096V</w:t>
            </w:r>
          </w:p>
        </w:tc>
      </w:tr>
    </w:tbl>
    <w:p w14:paraId="5DF094E7" w14:textId="77777777" w:rsidR="001469E9" w:rsidRDefault="001469E9" w:rsidP="00431A1D">
      <w:pPr>
        <w:ind w:firstLine="480"/>
        <w:rPr>
          <w:rFonts w:ascii="SimSun" w:hAnsi="SimSun" w:cs="SimSun"/>
          <w:kern w:val="0"/>
          <w:sz w:val="21"/>
          <w:szCs w:val="21"/>
        </w:rPr>
      </w:pPr>
    </w:p>
    <w:p w14:paraId="4223C030" w14:textId="77777777" w:rsidR="00414C46" w:rsidRPr="00414C46" w:rsidRDefault="00414C46" w:rsidP="00493877">
      <w:pPr>
        <w:rPr>
          <w:rFonts w:ascii="SimSun" w:eastAsia="SimSun" w:hAnsi="SimSun" w:cs="SimSun"/>
          <w:kern w:val="0"/>
          <w:sz w:val="21"/>
          <w:szCs w:val="21"/>
          <w:lang w:eastAsia="zh-CN"/>
        </w:rPr>
      </w:pPr>
      <w:r w:rsidRPr="00414C46">
        <w:rPr>
          <w:rFonts w:ascii="SimSun" w:eastAsia="SimSun" w:hAnsi="SimSun" w:cs="SimSun" w:hint="eastAsia"/>
          <w:kern w:val="0"/>
          <w:sz w:val="21"/>
          <w:szCs w:val="21"/>
          <w:lang w:eastAsia="zh-CN"/>
        </w:rPr>
        <w:t>分析：</w:t>
      </w:r>
    </w:p>
    <w:p w14:paraId="7090D829" w14:textId="77777777" w:rsidR="00414C46" w:rsidRPr="00DC6A8E" w:rsidRDefault="00414C46" w:rsidP="00493877">
      <w:pPr>
        <w:rPr>
          <w:rFonts w:ascii="SimSun" w:eastAsia="SimSun" w:hAnsi="SimSun" w:cs="SimSun"/>
          <w:kern w:val="0"/>
          <w:sz w:val="21"/>
          <w:szCs w:val="21"/>
          <w:lang w:eastAsia="zh-CN"/>
        </w:rPr>
      </w:pPr>
      <w:r w:rsidRPr="00E94550">
        <w:rPr>
          <w:rFonts w:ascii="SimSun" w:eastAsia="SimSun" w:hAnsi="SimSun" w:cs="SimSun" w:hint="eastAsia"/>
          <w:kern w:val="0"/>
          <w:sz w:val="21"/>
          <w:szCs w:val="21"/>
          <w:lang w:eastAsia="zh-CN"/>
        </w:rPr>
        <w:t xml:space="preserve"> </w:t>
      </w:r>
      <w:r w:rsidRPr="00E94550">
        <w:rPr>
          <w:rFonts w:ascii="SimSun" w:eastAsia="SimSun" w:hAnsi="SimSun" w:cs="SimSun"/>
          <w:kern w:val="0"/>
          <w:sz w:val="21"/>
          <w:szCs w:val="21"/>
          <w:lang w:eastAsia="zh-CN"/>
        </w:rPr>
        <w:t xml:space="preserve">   </w:t>
      </w:r>
      <w:r w:rsidRPr="00E94550">
        <w:rPr>
          <w:rFonts w:ascii="SimSun" w:eastAsia="SimSun" w:hAnsi="SimSun" w:cs="SimSun" w:hint="eastAsia"/>
          <w:kern w:val="0"/>
          <w:sz w:val="21"/>
          <w:szCs w:val="21"/>
          <w:lang w:eastAsia="zh-CN"/>
        </w:rPr>
        <w:t>理论上高阻态的输出电压应该是</w:t>
      </w:r>
      <m:oMath>
        <m:f>
          <m:fPr>
            <m:ctrlPr>
              <w:rPr>
                <w:rFonts w:ascii="Cambria Math" w:eastAsia="SimSun" w:hAnsi="Cambria Math" w:cs="SimSun"/>
                <w:kern w:val="0"/>
                <w:sz w:val="21"/>
                <w:szCs w:val="21"/>
                <w:lang w:eastAsia="zh-CN"/>
              </w:rPr>
            </m:ctrlPr>
          </m:fPr>
          <m:num>
            <m:sSub>
              <m:sSubPr>
                <m:ctrlPr>
                  <w:rPr>
                    <w:rFonts w:ascii="Cambria Math" w:eastAsia="SimSun" w:hAnsi="Cambria Math" w:cs="SimSun"/>
                    <w:kern w:val="0"/>
                    <w:sz w:val="21"/>
                    <w:szCs w:val="21"/>
                    <w:lang w:eastAsia="zh-CN"/>
                  </w:rPr>
                </m:ctrlPr>
              </m:sSubPr>
              <m:e>
                <m:r>
                  <w:rPr>
                    <w:rFonts w:ascii="Cambria Math" w:eastAsia="SimSun" w:hAnsi="Cambria Math" w:cs="SimSun"/>
                    <w:kern w:val="0"/>
                    <w:sz w:val="21"/>
                    <w:szCs w:val="21"/>
                    <w:lang w:eastAsia="zh-CN"/>
                  </w:rPr>
                  <m:t>V</m:t>
                </m:r>
              </m:e>
              <m:sub>
                <m:r>
                  <w:rPr>
                    <w:rFonts w:ascii="Cambria Math" w:eastAsia="SimSun" w:hAnsi="Cambria Math" w:cs="SimSun"/>
                    <w:kern w:val="0"/>
                    <w:sz w:val="21"/>
                    <w:szCs w:val="21"/>
                    <w:lang w:eastAsia="zh-CN"/>
                  </w:rPr>
                  <m:t>DD</m:t>
                </m:r>
              </m:sub>
            </m:sSub>
          </m:num>
          <m:den>
            <m:r>
              <m:rPr>
                <m:sty m:val="p"/>
              </m:rPr>
              <w:rPr>
                <w:rFonts w:ascii="Cambria Math" w:eastAsia="SimSun" w:hAnsi="Cambria Math" w:cs="SimSun"/>
                <w:kern w:val="0"/>
                <w:sz w:val="21"/>
                <w:szCs w:val="21"/>
                <w:lang w:eastAsia="zh-CN"/>
              </w:rPr>
              <m:t>2</m:t>
            </m:r>
          </m:den>
        </m:f>
      </m:oMath>
      <w:r w:rsidRPr="00E94550">
        <w:rPr>
          <w:rFonts w:ascii="SimSun" w:eastAsia="SimSun" w:hAnsi="SimSun" w:cs="SimSun" w:hint="eastAsia"/>
          <w:kern w:val="0"/>
          <w:sz w:val="21"/>
          <w:szCs w:val="21"/>
          <w:lang w:eastAsia="zh-CN"/>
        </w:rPr>
        <w:t>，但实际上在接入测量电路时可以将三态门等效为</w:t>
      </w:r>
      <w:r w:rsidRPr="00DC6A8E">
        <w:rPr>
          <w:rFonts w:ascii="SimSun" w:eastAsia="SimSun" w:hAnsi="SimSun" w:cs="SimSun" w:hint="eastAsia"/>
          <w:kern w:val="0"/>
          <w:sz w:val="21"/>
          <w:szCs w:val="21"/>
          <w:lang w:eastAsia="zh-CN"/>
        </w:rPr>
        <w:t>一个</w:t>
      </w:r>
      <m:oMath>
        <m:f>
          <m:fPr>
            <m:ctrlPr>
              <w:rPr>
                <w:rFonts w:ascii="Cambria Math" w:eastAsia="SimSun" w:hAnsi="Cambria Math" w:cs="SimSun"/>
                <w:kern w:val="0"/>
                <w:sz w:val="21"/>
                <w:szCs w:val="21"/>
                <w:lang w:eastAsia="zh-CN"/>
              </w:rPr>
            </m:ctrlPr>
          </m:fPr>
          <m:num>
            <m:sSub>
              <m:sSubPr>
                <m:ctrlPr>
                  <w:rPr>
                    <w:rFonts w:ascii="Cambria Math" w:eastAsia="SimSun" w:hAnsi="Cambria Math" w:cs="SimSun"/>
                    <w:kern w:val="0"/>
                    <w:sz w:val="21"/>
                    <w:szCs w:val="21"/>
                    <w:lang w:eastAsia="zh-CN"/>
                  </w:rPr>
                </m:ctrlPr>
              </m:sSubPr>
              <m:e>
                <m:r>
                  <w:rPr>
                    <w:rFonts w:ascii="Cambria Math" w:eastAsia="SimSun" w:hAnsi="Cambria Math" w:cs="SimSun"/>
                    <w:kern w:val="0"/>
                    <w:sz w:val="21"/>
                    <w:szCs w:val="21"/>
                    <w:lang w:eastAsia="zh-CN"/>
                  </w:rPr>
                  <m:t>V</m:t>
                </m:r>
              </m:e>
              <m:sub>
                <m:r>
                  <w:rPr>
                    <w:rFonts w:ascii="Cambria Math" w:eastAsia="SimSun" w:hAnsi="Cambria Math" w:cs="SimSun"/>
                    <w:kern w:val="0"/>
                    <w:sz w:val="21"/>
                    <w:szCs w:val="21"/>
                    <w:lang w:eastAsia="zh-CN"/>
                  </w:rPr>
                  <m:t>DD</m:t>
                </m:r>
              </m:sub>
            </m:sSub>
          </m:num>
          <m:den>
            <m:r>
              <m:rPr>
                <m:sty m:val="p"/>
              </m:rPr>
              <w:rPr>
                <w:rFonts w:ascii="Cambria Math" w:eastAsia="SimSun" w:hAnsi="Cambria Math" w:cs="SimSun"/>
                <w:kern w:val="0"/>
                <w:sz w:val="21"/>
                <w:szCs w:val="21"/>
                <w:lang w:eastAsia="zh-CN"/>
              </w:rPr>
              <m:t>2</m:t>
            </m:r>
          </m:den>
        </m:f>
      </m:oMath>
      <w:r w:rsidRPr="00DC6A8E">
        <w:rPr>
          <w:rFonts w:ascii="SimSun" w:eastAsia="SimSun" w:hAnsi="SimSun" w:cs="SimSun" w:hint="eastAsia"/>
          <w:kern w:val="0"/>
          <w:sz w:val="21"/>
          <w:szCs w:val="21"/>
          <w:lang w:eastAsia="zh-CN"/>
        </w:rPr>
        <w:t>的理想电压源串联一个极大的内阻，由于内阻的分压不可避免地使测量结果小于</w:t>
      </w:r>
      <m:oMath>
        <m:f>
          <m:fPr>
            <m:ctrlPr>
              <w:rPr>
                <w:rFonts w:ascii="Cambria Math" w:eastAsia="SimSun" w:hAnsi="Cambria Math" w:cs="SimSun"/>
                <w:kern w:val="0"/>
                <w:sz w:val="21"/>
                <w:szCs w:val="21"/>
                <w:lang w:eastAsia="zh-CN"/>
              </w:rPr>
            </m:ctrlPr>
          </m:fPr>
          <m:num>
            <m:sSub>
              <m:sSubPr>
                <m:ctrlPr>
                  <w:rPr>
                    <w:rFonts w:ascii="Cambria Math" w:eastAsia="SimSun" w:hAnsi="Cambria Math" w:cs="SimSun"/>
                    <w:kern w:val="0"/>
                    <w:sz w:val="21"/>
                    <w:szCs w:val="21"/>
                    <w:lang w:eastAsia="zh-CN"/>
                  </w:rPr>
                </m:ctrlPr>
              </m:sSubPr>
              <m:e>
                <m:r>
                  <w:rPr>
                    <w:rFonts w:ascii="Cambria Math" w:eastAsia="SimSun" w:hAnsi="Cambria Math" w:cs="SimSun"/>
                    <w:kern w:val="0"/>
                    <w:sz w:val="21"/>
                    <w:szCs w:val="21"/>
                    <w:lang w:eastAsia="zh-CN"/>
                  </w:rPr>
                  <m:t>V</m:t>
                </m:r>
              </m:e>
              <m:sub>
                <m:r>
                  <w:rPr>
                    <w:rFonts w:ascii="Cambria Math" w:eastAsia="SimSun" w:hAnsi="Cambria Math" w:cs="SimSun"/>
                    <w:kern w:val="0"/>
                    <w:sz w:val="21"/>
                    <w:szCs w:val="21"/>
                    <w:lang w:eastAsia="zh-CN"/>
                  </w:rPr>
                  <m:t>DD</m:t>
                </m:r>
              </m:sub>
            </m:sSub>
          </m:num>
          <m:den>
            <m:r>
              <m:rPr>
                <m:sty m:val="p"/>
              </m:rPr>
              <w:rPr>
                <w:rFonts w:ascii="Cambria Math" w:eastAsia="SimSun" w:hAnsi="Cambria Math" w:cs="SimSun"/>
                <w:kern w:val="0"/>
                <w:sz w:val="21"/>
                <w:szCs w:val="21"/>
                <w:lang w:eastAsia="zh-CN"/>
              </w:rPr>
              <m:t>2</m:t>
            </m:r>
          </m:den>
        </m:f>
      </m:oMath>
      <w:r w:rsidRPr="00DC6A8E">
        <w:rPr>
          <w:rFonts w:ascii="SimSun" w:eastAsia="SimSun" w:hAnsi="SimSun" w:cs="SimSun" w:hint="eastAsia"/>
          <w:kern w:val="0"/>
          <w:sz w:val="21"/>
          <w:szCs w:val="21"/>
          <w:lang w:eastAsia="zh-CN"/>
        </w:rPr>
        <w:t>，而且测量仪器的等效电阻越小，测得的电压也就越小。</w:t>
      </w:r>
    </w:p>
    <w:p w14:paraId="1607BE7F" w14:textId="77777777" w:rsidR="00414C46" w:rsidRPr="00414C46" w:rsidRDefault="00414C46" w:rsidP="00431A1D">
      <w:pPr>
        <w:ind w:firstLine="480"/>
        <w:rPr>
          <w:rFonts w:ascii="SimSun" w:hAnsi="SimSun" w:cs="SimSun"/>
          <w:kern w:val="0"/>
          <w:sz w:val="21"/>
          <w:szCs w:val="21"/>
          <w:lang w:eastAsia="zh-CN"/>
        </w:rPr>
      </w:pPr>
    </w:p>
    <w:p w14:paraId="6E735516" w14:textId="3961E045" w:rsidR="00E16926" w:rsidRDefault="00E16926" w:rsidP="00E16926">
      <w:pPr>
        <w:pStyle w:val="1"/>
        <w:numPr>
          <w:ilvl w:val="0"/>
          <w:numId w:val="11"/>
        </w:numPr>
      </w:pPr>
      <w:r w:rsidRPr="00E16926">
        <w:rPr>
          <w:rFonts w:hint="eastAsia"/>
        </w:rPr>
        <w:t>选做任务</w:t>
      </w:r>
    </w:p>
    <w:p w14:paraId="5EEC8E79" w14:textId="3D12A0A9" w:rsidR="004C39D1" w:rsidRDefault="00E16926" w:rsidP="004C39D1">
      <w:pPr>
        <w:pStyle w:val="2"/>
        <w:numPr>
          <w:ilvl w:val="1"/>
          <w:numId w:val="11"/>
        </w:numPr>
        <w:spacing w:line="240" w:lineRule="auto"/>
        <w:rPr>
          <w:rFonts w:ascii="SimHei" w:eastAsiaTheme="minorEastAsia" w:hAnsi="SimHei"/>
        </w:rPr>
      </w:pPr>
      <w:r w:rsidRPr="00E16926">
        <w:rPr>
          <w:rFonts w:ascii="SimHei" w:hAnsi="SimHei" w:hint="eastAsia"/>
          <w:lang w:eastAsia="zh-CN"/>
        </w:rPr>
        <w:t>高速</w:t>
      </w:r>
      <w:r w:rsidRPr="00E16926">
        <w:rPr>
          <w:rFonts w:ascii="SimHei" w:hAnsi="SimHei"/>
          <w:lang w:eastAsia="zh-CN"/>
        </w:rPr>
        <w:t xml:space="preserve"> CMOS </w:t>
      </w:r>
      <w:r w:rsidRPr="00E16926">
        <w:rPr>
          <w:rFonts w:ascii="SimHei" w:hAnsi="SimHei" w:hint="eastAsia"/>
          <w:lang w:eastAsia="zh-CN"/>
        </w:rPr>
        <w:t>与非门</w:t>
      </w:r>
      <w:r w:rsidRPr="00E16926">
        <w:rPr>
          <w:rFonts w:ascii="SimHei" w:hAnsi="SimHei"/>
          <w:lang w:eastAsia="zh-CN"/>
        </w:rPr>
        <w:t xml:space="preserve"> 74HC00 </w:t>
      </w:r>
      <w:r w:rsidRPr="00E16926">
        <w:rPr>
          <w:rFonts w:ascii="SimHei" w:hAnsi="SimHei" w:hint="eastAsia"/>
          <w:lang w:eastAsia="zh-CN"/>
        </w:rPr>
        <w:t>的噪声容限</w:t>
      </w:r>
    </w:p>
    <w:p w14:paraId="37505DBC" w14:textId="4E97F8B4" w:rsidR="004C39D1" w:rsidRDefault="004C39D1" w:rsidP="00493877">
      <w:pPr>
        <w:ind w:firstLine="482"/>
        <w:rPr>
          <w:rFonts w:ascii="SimSun" w:hAnsi="SimSun" w:cs="SimSun"/>
          <w:kern w:val="0"/>
          <w:sz w:val="21"/>
          <w:szCs w:val="21"/>
          <w:lang w:eastAsia="zh-CN"/>
        </w:rPr>
      </w:pPr>
      <w:r w:rsidRPr="004C39D1">
        <w:rPr>
          <w:rFonts w:ascii="SimSun" w:eastAsia="SimSun" w:hAnsi="SimSun" w:cs="SimSun" w:hint="eastAsia"/>
          <w:kern w:val="0"/>
          <w:sz w:val="21"/>
          <w:szCs w:val="21"/>
          <w:lang w:eastAsia="zh-CN"/>
        </w:rPr>
        <w:t>测试电路和测试方法同必做任务</w:t>
      </w:r>
      <w:r w:rsidRPr="004C39D1">
        <w:rPr>
          <w:rFonts w:ascii="SimSun" w:eastAsia="SimSun" w:hAnsi="SimSun" w:cs="SimSun"/>
          <w:kern w:val="0"/>
          <w:sz w:val="21"/>
          <w:szCs w:val="21"/>
          <w:lang w:eastAsia="zh-CN"/>
        </w:rPr>
        <w:t xml:space="preserve"> 1</w:t>
      </w:r>
      <w:r w:rsidRPr="004C39D1">
        <w:rPr>
          <w:rFonts w:ascii="SimSun" w:eastAsia="SimSun" w:hAnsi="SimSun" w:cs="SimSun" w:hint="eastAsia"/>
          <w:kern w:val="0"/>
          <w:sz w:val="21"/>
          <w:szCs w:val="21"/>
          <w:lang w:eastAsia="zh-CN"/>
        </w:rPr>
        <w:t>。观测并记录</w:t>
      </w:r>
      <w:r w:rsidRPr="004C39D1">
        <w:rPr>
          <w:rFonts w:ascii="SimSun" w:eastAsia="SimSun" w:hAnsi="SimSun" w:cs="SimSun"/>
          <w:kern w:val="0"/>
          <w:sz w:val="21"/>
          <w:szCs w:val="21"/>
          <w:lang w:eastAsia="zh-CN"/>
        </w:rPr>
        <w:t xml:space="preserve"> 74HC00 </w:t>
      </w:r>
      <w:r w:rsidRPr="004C39D1">
        <w:rPr>
          <w:rFonts w:ascii="SimSun" w:eastAsia="SimSun" w:hAnsi="SimSun" w:cs="SimSun" w:hint="eastAsia"/>
          <w:kern w:val="0"/>
          <w:sz w:val="21"/>
          <w:szCs w:val="21"/>
          <w:lang w:eastAsia="zh-CN"/>
        </w:rPr>
        <w:t>的电压传输特性曲线和输入噪声容限</w:t>
      </w:r>
      <w:r w:rsidRPr="004C39D1">
        <w:rPr>
          <w:rFonts w:ascii="SimSun" w:eastAsia="SimSun" w:hAnsi="SimSun" w:cs="SimSun"/>
          <w:kern w:val="0"/>
          <w:sz w:val="21"/>
          <w:szCs w:val="21"/>
          <w:lang w:eastAsia="zh-CN"/>
        </w:rPr>
        <w:t xml:space="preserve"> VNH</w:t>
      </w:r>
      <w:r w:rsidRPr="004C39D1">
        <w:rPr>
          <w:rFonts w:ascii="SimSun" w:eastAsia="SimSun" w:hAnsi="SimSun" w:cs="SimSun" w:hint="eastAsia"/>
          <w:kern w:val="0"/>
          <w:sz w:val="21"/>
          <w:szCs w:val="21"/>
          <w:lang w:eastAsia="zh-CN"/>
        </w:rPr>
        <w:t>和</w:t>
      </w:r>
      <w:r w:rsidRPr="004C39D1">
        <w:rPr>
          <w:rFonts w:ascii="SimSun" w:eastAsia="SimSun" w:hAnsi="SimSun" w:cs="SimSun"/>
          <w:kern w:val="0"/>
          <w:sz w:val="21"/>
          <w:szCs w:val="21"/>
          <w:lang w:eastAsia="zh-CN"/>
        </w:rPr>
        <w:t xml:space="preserve"> VNL</w:t>
      </w:r>
      <w:r w:rsidRPr="004C39D1">
        <w:rPr>
          <w:rFonts w:ascii="SimSun" w:eastAsia="SimSun" w:hAnsi="SimSun" w:cs="SimSun" w:hint="eastAsia"/>
          <w:kern w:val="0"/>
          <w:sz w:val="21"/>
          <w:szCs w:val="21"/>
          <w:lang w:eastAsia="zh-CN"/>
        </w:rPr>
        <w:t>。试对实验现象作出分析。</w:t>
      </w:r>
    </w:p>
    <w:p w14:paraId="58255687" w14:textId="320ACE11" w:rsidR="00CD54EB" w:rsidRDefault="00B97663" w:rsidP="00A1397E">
      <w:pPr>
        <w:rPr>
          <w:rFonts w:ascii="SimSun" w:hAnsi="SimSun" w:cs="SimSun"/>
          <w:kern w:val="0"/>
          <w:sz w:val="21"/>
          <w:szCs w:val="21"/>
        </w:rPr>
      </w:pPr>
      <w:r w:rsidRPr="00B97663">
        <w:rPr>
          <w:rFonts w:ascii="SimSun" w:hAnsi="SimSun" w:cs="SimSun"/>
          <w:noProof/>
          <w:kern w:val="0"/>
          <w:sz w:val="21"/>
          <w:szCs w:val="21"/>
        </w:rPr>
        <w:drawing>
          <wp:inline distT="0" distB="0" distL="0" distR="0" wp14:anchorId="09307A49" wp14:editId="57E43E26">
            <wp:extent cx="5274310" cy="2967355"/>
            <wp:effectExtent l="0" t="0" r="0" b="0"/>
            <wp:docPr id="5073309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196EC68D" w14:textId="701E88DC" w:rsidR="00A1397E" w:rsidRDefault="00B97663" w:rsidP="00A1397E">
      <w:pPr>
        <w:rPr>
          <w:rFonts w:ascii="SimSun" w:hAnsi="SimSun" w:cs="SimSun"/>
          <w:kern w:val="0"/>
          <w:sz w:val="21"/>
          <w:szCs w:val="21"/>
        </w:rPr>
      </w:pPr>
      <w:r w:rsidRPr="00B97663">
        <w:rPr>
          <w:rFonts w:ascii="SimSun" w:hAnsi="SimSun" w:cs="SimSun"/>
          <w:noProof/>
          <w:kern w:val="0"/>
          <w:sz w:val="21"/>
          <w:szCs w:val="21"/>
        </w:rPr>
        <w:drawing>
          <wp:inline distT="0" distB="0" distL="0" distR="0" wp14:anchorId="43ED35AE" wp14:editId="5E755FAC">
            <wp:extent cx="5274310" cy="2967355"/>
            <wp:effectExtent l="0" t="0" r="0" b="0"/>
            <wp:docPr id="528707997" name="圖片 7" descr="一張含有 文字, 螢幕擷取畫面, 螢幕,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7997" name="圖片 7" descr="一張含有 文字, 螢幕擷取畫面, 螢幕, 多媒體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742AAE1" w14:textId="17800034" w:rsidR="00F13944" w:rsidRPr="009D0C1E" w:rsidRDefault="00000000" w:rsidP="00F13944">
      <w:pPr>
        <w:spacing w:line="360" w:lineRule="auto"/>
        <w:ind w:firstLineChars="200" w:firstLine="420"/>
        <w:rPr>
          <w:rFonts w:ascii="SimSun" w:eastAsia="SimSun" w:hAnsi="SimSun" w:cs="SimSun"/>
          <w:kern w:val="0"/>
          <w:sz w:val="21"/>
          <w:szCs w:val="21"/>
          <w:lang w:eastAsia="zh-CN"/>
        </w:rPr>
      </w:pPr>
      <m:oMathPara>
        <m:oMath>
          <m:sSub>
            <m:sSubPr>
              <m:ctrlPr>
                <w:rPr>
                  <w:rFonts w:ascii="Cambria Math" w:eastAsia="SimSun" w:hAnsi="Cambria Math" w:cs="SimSun"/>
                  <w:kern w:val="0"/>
                  <w:sz w:val="21"/>
                  <w:szCs w:val="21"/>
                  <w:lang w:eastAsia="zh-CN"/>
                </w:rPr>
              </m:ctrlPr>
            </m:sSubPr>
            <m:e>
              <m:r>
                <w:rPr>
                  <w:rFonts w:ascii="Cambria Math" w:eastAsia="SimSun" w:hAnsi="Cambria Math" w:cs="SimSun"/>
                  <w:kern w:val="0"/>
                  <w:sz w:val="21"/>
                  <w:szCs w:val="21"/>
                  <w:lang w:eastAsia="zh-CN"/>
                </w:rPr>
                <m:t>V</m:t>
              </m:r>
            </m:e>
            <m:sub>
              <m:r>
                <w:rPr>
                  <w:rFonts w:ascii="Cambria Math" w:eastAsia="SimSun" w:hAnsi="Cambria Math" w:cs="SimSun"/>
                  <w:kern w:val="0"/>
                  <w:sz w:val="21"/>
                  <w:szCs w:val="21"/>
                  <w:lang w:eastAsia="zh-CN"/>
                </w:rPr>
                <m:t>NH</m:t>
              </m:r>
            </m:sub>
          </m:sSub>
          <m:r>
            <m:rPr>
              <m:sty m:val="p"/>
            </m:rPr>
            <w:rPr>
              <w:rFonts w:ascii="Cambria Math" w:eastAsia="SimSun" w:hAnsi="Cambria Math" w:cs="SimSun"/>
              <w:kern w:val="0"/>
              <w:sz w:val="21"/>
              <w:szCs w:val="21"/>
              <w:lang w:eastAsia="zh-CN"/>
            </w:rPr>
            <m:t>=</m:t>
          </m:r>
          <m:sSub>
            <m:sSubPr>
              <m:ctrlPr>
                <w:rPr>
                  <w:rFonts w:ascii="Cambria Math" w:eastAsia="SimSun" w:hAnsi="Cambria Math" w:cs="SimSun"/>
                  <w:kern w:val="0"/>
                  <w:sz w:val="21"/>
                  <w:szCs w:val="21"/>
                  <w:lang w:eastAsia="zh-CN"/>
                </w:rPr>
              </m:ctrlPr>
            </m:sSubPr>
            <m:e>
              <m:r>
                <w:rPr>
                  <w:rFonts w:ascii="Cambria Math" w:eastAsia="SimSun" w:hAnsi="Cambria Math" w:cs="SimSun"/>
                  <w:kern w:val="0"/>
                  <w:sz w:val="21"/>
                  <w:szCs w:val="21"/>
                  <w:lang w:eastAsia="zh-CN"/>
                </w:rPr>
                <m:t>V</m:t>
              </m:r>
            </m:e>
            <m:sub>
              <m:r>
                <w:rPr>
                  <w:rFonts w:ascii="Cambria Math" w:eastAsia="SimSun" w:hAnsi="Cambria Math" w:cs="SimSun"/>
                  <w:kern w:val="0"/>
                  <w:sz w:val="21"/>
                  <w:szCs w:val="21"/>
                  <w:lang w:eastAsia="zh-CN"/>
                </w:rPr>
                <m:t>OH</m:t>
              </m:r>
              <m:r>
                <m:rPr>
                  <m:sty m:val="p"/>
                </m:rPr>
                <w:rPr>
                  <w:rFonts w:ascii="Cambria Math" w:eastAsia="SimSun" w:hAnsi="Cambria Math" w:cs="SimSun"/>
                  <w:kern w:val="0"/>
                  <w:sz w:val="21"/>
                  <w:szCs w:val="21"/>
                  <w:lang w:eastAsia="zh-CN"/>
                </w:rPr>
                <m:t>(</m:t>
              </m:r>
              <m:r>
                <w:rPr>
                  <w:rFonts w:ascii="Cambria Math" w:eastAsia="SimSun" w:hAnsi="Cambria Math" w:cs="SimSun" w:hint="eastAsia"/>
                  <w:kern w:val="0"/>
                  <w:sz w:val="21"/>
                  <w:szCs w:val="21"/>
                  <w:lang w:eastAsia="zh-CN"/>
                </w:rPr>
                <m:t>min</m:t>
              </m:r>
              <m:r>
                <m:rPr>
                  <m:sty m:val="p"/>
                </m:rPr>
                <w:rPr>
                  <w:rFonts w:ascii="Cambria Math" w:eastAsia="SimSun" w:hAnsi="Cambria Math" w:cs="SimSun"/>
                  <w:kern w:val="0"/>
                  <w:sz w:val="21"/>
                  <w:szCs w:val="21"/>
                  <w:lang w:eastAsia="zh-CN"/>
                </w:rPr>
                <m:t>)</m:t>
              </m:r>
            </m:sub>
          </m:sSub>
          <m:r>
            <m:rPr>
              <m:sty m:val="p"/>
            </m:rPr>
            <w:rPr>
              <w:rFonts w:ascii="Cambria Math" w:eastAsia="SimSun" w:hAnsi="Cambria Math" w:cs="SimSun"/>
              <w:kern w:val="0"/>
              <w:sz w:val="21"/>
              <w:szCs w:val="21"/>
              <w:lang w:eastAsia="zh-CN"/>
            </w:rPr>
            <m:t>-</m:t>
          </m:r>
          <m:sSub>
            <m:sSubPr>
              <m:ctrlPr>
                <w:rPr>
                  <w:rFonts w:ascii="Cambria Math" w:eastAsia="SimSun" w:hAnsi="Cambria Math" w:cs="SimSun"/>
                  <w:kern w:val="0"/>
                  <w:sz w:val="21"/>
                  <w:szCs w:val="21"/>
                  <w:lang w:eastAsia="zh-CN"/>
                </w:rPr>
              </m:ctrlPr>
            </m:sSubPr>
            <m:e>
              <m:r>
                <w:rPr>
                  <w:rFonts w:ascii="Cambria Math" w:eastAsia="SimSun" w:hAnsi="Cambria Math" w:cs="SimSun"/>
                  <w:kern w:val="0"/>
                  <w:sz w:val="21"/>
                  <w:szCs w:val="21"/>
                  <w:lang w:eastAsia="zh-CN"/>
                </w:rPr>
                <m:t>V</m:t>
              </m:r>
            </m:e>
            <m:sub>
              <m:r>
                <w:rPr>
                  <w:rFonts w:ascii="Cambria Math" w:eastAsia="SimSun" w:hAnsi="Cambria Math" w:cs="SimSun"/>
                  <w:kern w:val="0"/>
                  <w:sz w:val="21"/>
                  <w:szCs w:val="21"/>
                  <w:lang w:eastAsia="zh-CN"/>
                </w:rPr>
                <m:t>IH</m:t>
              </m:r>
              <m:r>
                <m:rPr>
                  <m:sty m:val="p"/>
                </m:rPr>
                <w:rPr>
                  <w:rFonts w:ascii="Cambria Math" w:eastAsia="SimSun" w:hAnsi="Cambria Math" w:cs="SimSun"/>
                  <w:kern w:val="0"/>
                  <w:sz w:val="21"/>
                  <w:szCs w:val="21"/>
                  <w:lang w:eastAsia="zh-CN"/>
                </w:rPr>
                <m:t>(</m:t>
              </m:r>
              <m:r>
                <w:rPr>
                  <w:rFonts w:ascii="Cambria Math" w:eastAsia="SimSun" w:hAnsi="Cambria Math" w:cs="SimSun"/>
                  <w:kern w:val="0"/>
                  <w:sz w:val="21"/>
                  <w:szCs w:val="21"/>
                  <w:lang w:eastAsia="zh-CN"/>
                </w:rPr>
                <m:t>min</m:t>
              </m:r>
              <m:r>
                <m:rPr>
                  <m:sty m:val="p"/>
                </m:rPr>
                <w:rPr>
                  <w:rFonts w:ascii="Cambria Math" w:eastAsia="SimSun" w:hAnsi="Cambria Math" w:cs="SimSun"/>
                  <w:kern w:val="0"/>
                  <w:sz w:val="21"/>
                  <w:szCs w:val="21"/>
                  <w:lang w:eastAsia="zh-CN"/>
                </w:rPr>
                <m:t>)</m:t>
              </m:r>
            </m:sub>
          </m:sSub>
          <m:r>
            <m:rPr>
              <m:sty m:val="p"/>
            </m:rPr>
            <w:rPr>
              <w:rFonts w:ascii="Cambria Math" w:eastAsia="SimSun" w:hAnsi="Cambria Math" w:cs="SimSun"/>
              <w:kern w:val="0"/>
              <w:sz w:val="21"/>
              <w:szCs w:val="21"/>
              <w:lang w:eastAsia="zh-CN"/>
            </w:rPr>
            <m:t>=5</m:t>
          </m:r>
          <m:r>
            <w:rPr>
              <w:rFonts w:ascii="Cambria Math" w:eastAsia="SimSun" w:hAnsi="Cambria Math" w:cs="SimSun"/>
              <w:kern w:val="0"/>
              <w:sz w:val="21"/>
              <w:szCs w:val="21"/>
              <w:lang w:eastAsia="zh-CN"/>
            </w:rPr>
            <m:t>V</m:t>
          </m:r>
          <m:r>
            <m:rPr>
              <m:sty m:val="p"/>
            </m:rPr>
            <w:rPr>
              <w:rFonts w:ascii="Cambria Math" w:eastAsia="SimSun" w:hAnsi="Cambria Math" w:cs="SimSun"/>
              <w:kern w:val="0"/>
              <w:sz w:val="21"/>
              <w:szCs w:val="21"/>
              <w:lang w:eastAsia="zh-CN"/>
            </w:rPr>
            <m:t>- 3.50625</m:t>
          </m:r>
          <m:r>
            <w:rPr>
              <w:rFonts w:ascii="Cambria Math" w:eastAsia="SimSun" w:hAnsi="Cambria Math" w:cs="SimSun"/>
              <w:kern w:val="0"/>
              <w:sz w:val="21"/>
              <w:szCs w:val="21"/>
              <w:lang w:eastAsia="zh-CN"/>
            </w:rPr>
            <m:t>V</m:t>
          </m:r>
          <m:r>
            <m:rPr>
              <m:sty m:val="p"/>
            </m:rPr>
            <w:rPr>
              <w:rFonts w:ascii="Cambria Math" w:eastAsia="SimSun" w:hAnsi="Cambria Math" w:cs="SimSun"/>
              <w:kern w:val="0"/>
              <w:sz w:val="21"/>
              <w:szCs w:val="21"/>
              <w:lang w:eastAsia="zh-CN"/>
            </w:rPr>
            <m:t>=1.49375</m:t>
          </m:r>
          <m:r>
            <w:rPr>
              <w:rFonts w:ascii="Cambria Math" w:eastAsia="SimSun" w:hAnsi="Cambria Math" w:cs="SimSun"/>
              <w:kern w:val="0"/>
              <w:sz w:val="21"/>
              <w:szCs w:val="21"/>
              <w:lang w:eastAsia="zh-CN"/>
            </w:rPr>
            <m:t>V</m:t>
          </m:r>
        </m:oMath>
      </m:oMathPara>
    </w:p>
    <w:p w14:paraId="7AAF8032" w14:textId="73A07ED5" w:rsidR="00A1397E" w:rsidRPr="009C2573" w:rsidRDefault="00000000" w:rsidP="00F13944">
      <w:pPr>
        <w:rPr>
          <w:rFonts w:ascii="SimSun" w:hAnsi="SimSun" w:cs="SimSun"/>
          <w:kern w:val="0"/>
          <w:sz w:val="21"/>
          <w:szCs w:val="21"/>
        </w:rPr>
      </w:pPr>
      <m:oMathPara>
        <m:oMath>
          <m:sSub>
            <m:sSubPr>
              <m:ctrlPr>
                <w:rPr>
                  <w:rFonts w:ascii="Cambria Math" w:eastAsia="SimSun" w:hAnsi="Cambria Math" w:cs="SimSun"/>
                  <w:kern w:val="0"/>
                  <w:sz w:val="21"/>
                  <w:szCs w:val="21"/>
                  <w:lang w:eastAsia="zh-CN"/>
                </w:rPr>
              </m:ctrlPr>
            </m:sSubPr>
            <m:e>
              <m:r>
                <w:rPr>
                  <w:rFonts w:ascii="Cambria Math" w:eastAsia="SimSun" w:hAnsi="Cambria Math" w:cs="SimSun"/>
                  <w:kern w:val="0"/>
                  <w:sz w:val="21"/>
                  <w:szCs w:val="21"/>
                  <w:lang w:eastAsia="zh-CN"/>
                </w:rPr>
                <m:t>V</m:t>
              </m:r>
            </m:e>
            <m:sub>
              <m:r>
                <w:rPr>
                  <w:rFonts w:ascii="Cambria Math" w:eastAsia="SimSun" w:hAnsi="Cambria Math" w:cs="SimSun"/>
                  <w:kern w:val="0"/>
                  <w:sz w:val="21"/>
                  <w:szCs w:val="21"/>
                  <w:lang w:eastAsia="zh-CN"/>
                </w:rPr>
                <m:t>NL</m:t>
              </m:r>
            </m:sub>
          </m:sSub>
          <m:r>
            <m:rPr>
              <m:sty m:val="p"/>
            </m:rPr>
            <w:rPr>
              <w:rFonts w:ascii="Cambria Math" w:eastAsia="SimSun" w:hAnsi="Cambria Math" w:cs="SimSun"/>
              <w:kern w:val="0"/>
              <w:sz w:val="21"/>
              <w:szCs w:val="21"/>
              <w:lang w:eastAsia="zh-CN"/>
            </w:rPr>
            <m:t>=</m:t>
          </m:r>
          <m:sSub>
            <m:sSubPr>
              <m:ctrlPr>
                <w:rPr>
                  <w:rFonts w:ascii="Cambria Math" w:eastAsia="SimSun" w:hAnsi="Cambria Math" w:cs="SimSun"/>
                  <w:kern w:val="0"/>
                  <w:sz w:val="21"/>
                  <w:szCs w:val="21"/>
                  <w:lang w:eastAsia="zh-CN"/>
                </w:rPr>
              </m:ctrlPr>
            </m:sSubPr>
            <m:e>
              <m:r>
                <w:rPr>
                  <w:rFonts w:ascii="Cambria Math" w:eastAsia="SimSun" w:hAnsi="Cambria Math" w:cs="SimSun"/>
                  <w:kern w:val="0"/>
                  <w:sz w:val="21"/>
                  <w:szCs w:val="21"/>
                  <w:lang w:eastAsia="zh-CN"/>
                </w:rPr>
                <m:t>V</m:t>
              </m:r>
            </m:e>
            <m:sub>
              <m:r>
                <w:rPr>
                  <w:rFonts w:ascii="Cambria Math" w:eastAsia="SimSun" w:hAnsi="Cambria Math" w:cs="SimSun"/>
                  <w:kern w:val="0"/>
                  <w:sz w:val="21"/>
                  <w:szCs w:val="21"/>
                  <w:lang w:eastAsia="zh-CN"/>
                </w:rPr>
                <m:t>IL</m:t>
              </m:r>
              <m:r>
                <m:rPr>
                  <m:sty m:val="p"/>
                </m:rPr>
                <w:rPr>
                  <w:rFonts w:ascii="Cambria Math" w:eastAsia="SimSun" w:hAnsi="Cambria Math" w:cs="SimSun"/>
                  <w:kern w:val="0"/>
                  <w:sz w:val="21"/>
                  <w:szCs w:val="21"/>
                  <w:lang w:eastAsia="zh-CN"/>
                </w:rPr>
                <m:t>(</m:t>
              </m:r>
              <m:r>
                <w:rPr>
                  <w:rFonts w:ascii="Cambria Math" w:eastAsia="SimSun" w:hAnsi="Cambria Math" w:cs="SimSun"/>
                  <w:kern w:val="0"/>
                  <w:sz w:val="21"/>
                  <w:szCs w:val="21"/>
                  <w:lang w:eastAsia="zh-CN"/>
                </w:rPr>
                <m:t>max</m:t>
              </m:r>
              <m:r>
                <m:rPr>
                  <m:sty m:val="p"/>
                </m:rPr>
                <w:rPr>
                  <w:rFonts w:ascii="Cambria Math" w:eastAsia="SimSun" w:hAnsi="Cambria Math" w:cs="SimSun"/>
                  <w:kern w:val="0"/>
                  <w:sz w:val="21"/>
                  <w:szCs w:val="21"/>
                  <w:lang w:eastAsia="zh-CN"/>
                </w:rPr>
                <m:t>)</m:t>
              </m:r>
            </m:sub>
          </m:sSub>
          <m:r>
            <m:rPr>
              <m:sty m:val="p"/>
            </m:rPr>
            <w:rPr>
              <w:rFonts w:ascii="Cambria Math" w:eastAsia="SimSun" w:hAnsi="Cambria Math" w:cs="SimSun"/>
              <w:kern w:val="0"/>
              <w:sz w:val="21"/>
              <w:szCs w:val="21"/>
              <w:lang w:eastAsia="zh-CN"/>
            </w:rPr>
            <m:t>-</m:t>
          </m:r>
          <m:sSub>
            <m:sSubPr>
              <m:ctrlPr>
                <w:rPr>
                  <w:rFonts w:ascii="Cambria Math" w:eastAsia="SimSun" w:hAnsi="Cambria Math" w:cs="SimSun"/>
                  <w:kern w:val="0"/>
                  <w:sz w:val="21"/>
                  <w:szCs w:val="21"/>
                  <w:lang w:eastAsia="zh-CN"/>
                </w:rPr>
              </m:ctrlPr>
            </m:sSubPr>
            <m:e>
              <m:r>
                <w:rPr>
                  <w:rFonts w:ascii="Cambria Math" w:eastAsia="SimSun" w:hAnsi="Cambria Math" w:cs="SimSun"/>
                  <w:kern w:val="0"/>
                  <w:sz w:val="21"/>
                  <w:szCs w:val="21"/>
                  <w:lang w:eastAsia="zh-CN"/>
                </w:rPr>
                <m:t>V</m:t>
              </m:r>
            </m:e>
            <m:sub>
              <m:r>
                <w:rPr>
                  <w:rFonts w:ascii="Cambria Math" w:eastAsia="SimSun" w:hAnsi="Cambria Math" w:cs="SimSun"/>
                  <w:kern w:val="0"/>
                  <w:sz w:val="21"/>
                  <w:szCs w:val="21"/>
                  <w:lang w:eastAsia="zh-CN"/>
                </w:rPr>
                <m:t>OL</m:t>
              </m:r>
              <m:r>
                <m:rPr>
                  <m:sty m:val="p"/>
                </m:rPr>
                <w:rPr>
                  <w:rFonts w:ascii="Cambria Math" w:eastAsia="SimSun" w:hAnsi="Cambria Math" w:cs="SimSun"/>
                  <w:kern w:val="0"/>
                  <w:sz w:val="21"/>
                  <w:szCs w:val="21"/>
                  <w:lang w:eastAsia="zh-CN"/>
                </w:rPr>
                <m:t>(</m:t>
              </m:r>
              <m:r>
                <w:rPr>
                  <w:rFonts w:ascii="Cambria Math" w:eastAsia="SimSun" w:hAnsi="Cambria Math" w:cs="SimSun"/>
                  <w:kern w:val="0"/>
                  <w:sz w:val="21"/>
                  <w:szCs w:val="21"/>
                  <w:lang w:eastAsia="zh-CN"/>
                </w:rPr>
                <m:t>max</m:t>
              </m:r>
              <m:r>
                <m:rPr>
                  <m:sty m:val="p"/>
                </m:rPr>
                <w:rPr>
                  <w:rFonts w:ascii="Cambria Math" w:eastAsia="SimSun" w:hAnsi="Cambria Math" w:cs="SimSun"/>
                  <w:kern w:val="0"/>
                  <w:sz w:val="21"/>
                  <w:szCs w:val="21"/>
                  <w:lang w:eastAsia="zh-CN"/>
                </w:rPr>
                <m:t>)</m:t>
              </m:r>
            </m:sub>
          </m:sSub>
          <m:r>
            <m:rPr>
              <m:sty m:val="p"/>
            </m:rPr>
            <w:rPr>
              <w:rFonts w:ascii="Cambria Math" w:eastAsia="SimSun" w:hAnsi="Cambria Math" w:cs="SimSun"/>
              <w:kern w:val="0"/>
              <w:sz w:val="21"/>
              <w:szCs w:val="21"/>
              <w:lang w:eastAsia="zh-CN"/>
            </w:rPr>
            <m:t>=0.918</m:t>
          </m:r>
          <m:r>
            <w:rPr>
              <w:rFonts w:ascii="Cambria Math" w:eastAsia="SimSun" w:hAnsi="Cambria Math" w:cs="SimSun"/>
              <w:kern w:val="0"/>
              <w:sz w:val="21"/>
              <w:szCs w:val="21"/>
              <w:lang w:eastAsia="zh-CN"/>
            </w:rPr>
            <m:t>V</m:t>
          </m:r>
          <m:r>
            <m:rPr>
              <m:sty m:val="p"/>
            </m:rPr>
            <w:rPr>
              <w:rFonts w:ascii="Cambria Math" w:eastAsia="SimSun" w:hAnsi="Cambria Math" w:cs="SimSun"/>
              <w:kern w:val="0"/>
              <w:sz w:val="21"/>
              <w:szCs w:val="21"/>
              <w:lang w:eastAsia="zh-CN"/>
            </w:rPr>
            <m:t>+0.0625</m:t>
          </m:r>
          <m:r>
            <w:rPr>
              <w:rFonts w:ascii="Cambria Math" w:eastAsia="SimSun" w:hAnsi="Cambria Math" w:cs="SimSun"/>
              <w:kern w:val="0"/>
              <w:sz w:val="21"/>
              <w:szCs w:val="21"/>
              <w:lang w:eastAsia="zh-CN"/>
            </w:rPr>
            <m:t>V</m:t>
          </m:r>
          <m:r>
            <m:rPr>
              <m:sty m:val="p"/>
            </m:rPr>
            <w:rPr>
              <w:rFonts w:ascii="Cambria Math" w:eastAsia="SimSun" w:hAnsi="Cambria Math" w:cs="SimSun"/>
              <w:kern w:val="0"/>
              <w:sz w:val="21"/>
              <w:szCs w:val="21"/>
              <w:lang w:eastAsia="zh-CN"/>
            </w:rPr>
            <m:t>=0.9805</m:t>
          </m:r>
          <m:r>
            <w:rPr>
              <w:rFonts w:ascii="Cambria Math" w:eastAsia="SimSun" w:hAnsi="Cambria Math" w:cs="SimSun"/>
              <w:kern w:val="0"/>
              <w:sz w:val="21"/>
              <w:szCs w:val="21"/>
              <w:lang w:eastAsia="zh-CN"/>
            </w:rPr>
            <m:t>V</m:t>
          </m:r>
        </m:oMath>
      </m:oMathPara>
    </w:p>
    <w:p w14:paraId="56CE65FD" w14:textId="01C967BC" w:rsidR="00314D34" w:rsidRDefault="00BA393A" w:rsidP="00314D34">
      <w:pPr>
        <w:pStyle w:val="2"/>
        <w:numPr>
          <w:ilvl w:val="1"/>
          <w:numId w:val="11"/>
        </w:numPr>
        <w:spacing w:line="240" w:lineRule="auto"/>
        <w:rPr>
          <w:rFonts w:ascii="SimHei" w:eastAsiaTheme="minorEastAsia" w:hAnsi="SimHei"/>
          <w:lang w:eastAsia="zh-CN"/>
        </w:rPr>
      </w:pPr>
      <w:r w:rsidRPr="00BA393A">
        <w:rPr>
          <w:rFonts w:ascii="SimHei" w:hAnsi="SimHei"/>
          <w:lang w:eastAsia="zh-CN"/>
        </w:rPr>
        <w:t xml:space="preserve">TTL </w:t>
      </w:r>
      <w:r w:rsidRPr="00BA393A">
        <w:rPr>
          <w:rFonts w:ascii="SimHei" w:hAnsi="SimHei" w:hint="eastAsia"/>
          <w:lang w:eastAsia="zh-CN"/>
        </w:rPr>
        <w:t>与非门</w:t>
      </w:r>
      <w:r w:rsidRPr="00BA393A">
        <w:rPr>
          <w:rFonts w:ascii="SimHei" w:hAnsi="SimHei"/>
          <w:lang w:eastAsia="zh-CN"/>
        </w:rPr>
        <w:t xml:space="preserve"> 74LS00 </w:t>
      </w:r>
      <w:r w:rsidRPr="00BA393A">
        <w:rPr>
          <w:rFonts w:ascii="SimHei" w:hAnsi="SimHei" w:hint="eastAsia"/>
          <w:lang w:eastAsia="zh-CN"/>
        </w:rPr>
        <w:t>的输入端负载特性</w:t>
      </w:r>
    </w:p>
    <w:p w14:paraId="7CC2EEA9" w14:textId="37E029FE" w:rsidR="00314D34" w:rsidRPr="00314D34" w:rsidRDefault="00C53AE0" w:rsidP="00314D34">
      <w:pPr>
        <w:ind w:firstLine="480"/>
        <w:rPr>
          <w:lang w:eastAsia="zh-CN"/>
        </w:rPr>
      </w:pPr>
      <w:r w:rsidRPr="00C53AE0">
        <w:rPr>
          <w:rFonts w:ascii="SimSun" w:eastAsia="SimSun" w:hAnsi="SimSun" w:cs="SimSun" w:hint="eastAsia"/>
          <w:kern w:val="0"/>
          <w:sz w:val="21"/>
          <w:szCs w:val="21"/>
          <w:lang w:eastAsia="zh-CN"/>
        </w:rPr>
        <w:t>测试电路如图</w:t>
      </w:r>
      <w:r w:rsidRPr="00C53AE0">
        <w:rPr>
          <w:rFonts w:ascii="SimSun" w:eastAsia="SimSun" w:hAnsi="SimSun" w:cs="SimSun"/>
          <w:kern w:val="0"/>
          <w:sz w:val="21"/>
          <w:szCs w:val="21"/>
          <w:lang w:eastAsia="zh-CN"/>
        </w:rPr>
        <w:t xml:space="preserve"> 7 </w:t>
      </w:r>
      <w:r w:rsidRPr="00C53AE0">
        <w:rPr>
          <w:rFonts w:ascii="SimSun" w:eastAsia="SimSun" w:hAnsi="SimSun" w:cs="SimSun" w:hint="eastAsia"/>
          <w:kern w:val="0"/>
          <w:sz w:val="21"/>
          <w:szCs w:val="21"/>
          <w:lang w:eastAsia="zh-CN"/>
        </w:rPr>
        <w:t>所示。调节电阻</w:t>
      </w:r>
      <w:r w:rsidRPr="00C53AE0">
        <w:rPr>
          <w:rFonts w:ascii="SimSun" w:eastAsia="SimSun" w:hAnsi="SimSun" w:cs="SimSun"/>
          <w:kern w:val="0"/>
          <w:sz w:val="21"/>
          <w:szCs w:val="21"/>
          <w:lang w:eastAsia="zh-CN"/>
        </w:rPr>
        <w:t xml:space="preserve"> RP</w:t>
      </w:r>
      <w:r w:rsidRPr="00C53AE0">
        <w:rPr>
          <w:rFonts w:ascii="SimSun" w:eastAsia="SimSun" w:hAnsi="SimSun" w:cs="SimSun" w:hint="eastAsia"/>
          <w:kern w:val="0"/>
          <w:sz w:val="21"/>
          <w:szCs w:val="21"/>
          <w:lang w:eastAsia="zh-CN"/>
        </w:rPr>
        <w:t>，通过示波器观察</w:t>
      </w:r>
      <w:r w:rsidRPr="00C53AE0">
        <w:rPr>
          <w:rFonts w:ascii="SimSun" w:eastAsia="SimSun" w:hAnsi="SimSun" w:cs="SimSun"/>
          <w:kern w:val="0"/>
          <w:sz w:val="21"/>
          <w:szCs w:val="21"/>
          <w:lang w:eastAsia="zh-CN"/>
        </w:rPr>
        <w:t xml:space="preserve"> </w:t>
      </w:r>
      <w:proofErr w:type="spellStart"/>
      <w:r w:rsidRPr="00C53AE0">
        <w:rPr>
          <w:rFonts w:ascii="SimSun" w:eastAsia="SimSun" w:hAnsi="SimSun" w:cs="SimSun"/>
          <w:kern w:val="0"/>
          <w:sz w:val="21"/>
          <w:szCs w:val="21"/>
          <w:lang w:eastAsia="zh-CN"/>
        </w:rPr>
        <w:t>vI</w:t>
      </w:r>
      <w:proofErr w:type="spellEnd"/>
      <w:r w:rsidRPr="00C53AE0">
        <w:rPr>
          <w:rFonts w:ascii="SimSun" w:eastAsia="SimSun" w:hAnsi="SimSun" w:cs="SimSun" w:hint="eastAsia"/>
          <w:kern w:val="0"/>
          <w:sz w:val="21"/>
          <w:szCs w:val="21"/>
          <w:lang w:eastAsia="zh-CN"/>
        </w:rPr>
        <w:t>、</w:t>
      </w:r>
      <w:proofErr w:type="spellStart"/>
      <w:r w:rsidRPr="00C53AE0">
        <w:rPr>
          <w:rFonts w:ascii="SimSun" w:eastAsia="SimSun" w:hAnsi="SimSun" w:cs="SimSun"/>
          <w:kern w:val="0"/>
          <w:sz w:val="21"/>
          <w:szCs w:val="21"/>
          <w:lang w:eastAsia="zh-CN"/>
        </w:rPr>
        <w:t>vO</w:t>
      </w:r>
      <w:proofErr w:type="spellEnd"/>
      <w:r w:rsidRPr="00C53AE0">
        <w:rPr>
          <w:rFonts w:ascii="SimSun" w:eastAsia="SimSun" w:hAnsi="SimSun" w:cs="SimSun" w:hint="eastAsia"/>
          <w:kern w:val="0"/>
          <w:sz w:val="21"/>
          <w:szCs w:val="21"/>
          <w:lang w:eastAsia="zh-CN"/>
        </w:rPr>
        <w:t>的变化。</w:t>
      </w:r>
    </w:p>
    <w:p w14:paraId="255FC5DA" w14:textId="3FCEA654" w:rsidR="007E0152" w:rsidRDefault="00C53AE0" w:rsidP="00C53AE0">
      <w:pPr>
        <w:jc w:val="center"/>
        <w:rPr>
          <w:rFonts w:ascii="SimSun" w:hAnsi="SimSun" w:cs="SimSun"/>
          <w:kern w:val="0"/>
          <w:sz w:val="21"/>
          <w:szCs w:val="21"/>
        </w:rPr>
      </w:pPr>
      <w:r>
        <w:rPr>
          <w:noProof/>
        </w:rPr>
        <w:lastRenderedPageBreak/>
        <w:drawing>
          <wp:inline distT="0" distB="0" distL="0" distR="0" wp14:anchorId="75CFB85C" wp14:editId="62707401">
            <wp:extent cx="2448032" cy="1595966"/>
            <wp:effectExtent l="0" t="0" r="0" b="0"/>
            <wp:docPr id="2387567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56798" name=""/>
                    <pic:cNvPicPr/>
                  </pic:nvPicPr>
                  <pic:blipFill>
                    <a:blip r:embed="rId22"/>
                    <a:stretch>
                      <a:fillRect/>
                    </a:stretch>
                  </pic:blipFill>
                  <pic:spPr>
                    <a:xfrm>
                      <a:off x="0" y="0"/>
                      <a:ext cx="2451835" cy="1598445"/>
                    </a:xfrm>
                    <a:prstGeom prst="rect">
                      <a:avLst/>
                    </a:prstGeom>
                  </pic:spPr>
                </pic:pic>
              </a:graphicData>
            </a:graphic>
          </wp:inline>
        </w:drawing>
      </w:r>
    </w:p>
    <w:p w14:paraId="4240539E" w14:textId="3A733D69" w:rsidR="00E72E50" w:rsidRDefault="00E72E50" w:rsidP="00C53AE0">
      <w:pPr>
        <w:jc w:val="center"/>
        <w:rPr>
          <w:rFonts w:ascii="SimSun" w:hAnsi="SimSun" w:cs="SimSun"/>
          <w:kern w:val="0"/>
          <w:sz w:val="21"/>
          <w:szCs w:val="21"/>
          <w:lang w:eastAsia="zh-CN"/>
        </w:rPr>
      </w:pPr>
      <w:r w:rsidRPr="00E72E50">
        <w:rPr>
          <w:rFonts w:ascii="SimSun" w:hAnsi="SimSun" w:cs="SimSun" w:hint="eastAsia"/>
          <w:kern w:val="0"/>
          <w:sz w:val="21"/>
          <w:szCs w:val="21"/>
          <w:lang w:eastAsia="zh-CN"/>
        </w:rPr>
        <w:t>表</w:t>
      </w:r>
      <w:r w:rsidRPr="00E72E50">
        <w:rPr>
          <w:rFonts w:ascii="SimSun" w:hAnsi="SimSun" w:cs="SimSun"/>
          <w:kern w:val="0"/>
          <w:sz w:val="21"/>
          <w:szCs w:val="21"/>
          <w:lang w:eastAsia="zh-CN"/>
        </w:rPr>
        <w:t xml:space="preserve"> </w:t>
      </w:r>
      <w:r>
        <w:rPr>
          <w:rFonts w:ascii="SimSun" w:hAnsi="SimSun" w:cs="SimSun" w:hint="eastAsia"/>
          <w:kern w:val="0"/>
          <w:sz w:val="21"/>
          <w:szCs w:val="21"/>
          <w:lang w:eastAsia="zh-CN"/>
        </w:rPr>
        <w:t xml:space="preserve">4 </w:t>
      </w:r>
      <w:r w:rsidRPr="00E72E50">
        <w:rPr>
          <w:rFonts w:ascii="SimSun" w:hAnsi="SimSun" w:cs="SimSun"/>
          <w:kern w:val="0"/>
          <w:sz w:val="21"/>
          <w:szCs w:val="21"/>
          <w:lang w:eastAsia="zh-CN"/>
        </w:rPr>
        <w:t xml:space="preserve">TTL </w:t>
      </w:r>
      <w:r w:rsidRPr="00E72E50">
        <w:rPr>
          <w:rFonts w:ascii="SimSun" w:hAnsi="SimSun" w:cs="SimSun" w:hint="eastAsia"/>
          <w:kern w:val="0"/>
          <w:sz w:val="21"/>
          <w:szCs w:val="21"/>
          <w:lang w:eastAsia="zh-CN"/>
        </w:rPr>
        <w:t>与非门</w:t>
      </w:r>
      <w:r w:rsidRPr="00E72E50">
        <w:rPr>
          <w:rFonts w:ascii="SimSun" w:hAnsi="SimSun" w:cs="SimSun"/>
          <w:kern w:val="0"/>
          <w:sz w:val="21"/>
          <w:szCs w:val="21"/>
          <w:lang w:eastAsia="zh-CN"/>
        </w:rPr>
        <w:t xml:space="preserve"> 74LS00 </w:t>
      </w:r>
      <w:r w:rsidRPr="00E72E50">
        <w:rPr>
          <w:rFonts w:ascii="SimSun" w:hAnsi="SimSun" w:cs="SimSun" w:hint="eastAsia"/>
          <w:kern w:val="0"/>
          <w:sz w:val="21"/>
          <w:szCs w:val="21"/>
          <w:lang w:eastAsia="zh-CN"/>
        </w:rPr>
        <w:t>的输入端负载特性</w:t>
      </w:r>
    </w:p>
    <w:tbl>
      <w:tblPr>
        <w:tblStyle w:val="ac"/>
        <w:tblW w:w="0" w:type="auto"/>
        <w:jc w:val="center"/>
        <w:tblLook w:val="04A0" w:firstRow="1" w:lastRow="0" w:firstColumn="1" w:lastColumn="0" w:noHBand="0" w:noVBand="1"/>
      </w:tblPr>
      <w:tblGrid>
        <w:gridCol w:w="887"/>
        <w:gridCol w:w="728"/>
        <w:gridCol w:w="728"/>
      </w:tblGrid>
      <w:tr w:rsidR="00A8119B" w:rsidRPr="00CD54EB" w14:paraId="54EFD71C" w14:textId="43E45852" w:rsidTr="00C93B42">
        <w:trPr>
          <w:jc w:val="center"/>
        </w:trPr>
        <w:tc>
          <w:tcPr>
            <w:tcW w:w="0" w:type="auto"/>
            <w:vAlign w:val="bottom"/>
          </w:tcPr>
          <w:p w14:paraId="6E6E67C5" w14:textId="5C52DB51" w:rsidR="00A8119B" w:rsidRPr="00CD54EB" w:rsidRDefault="00A8119B" w:rsidP="00A8119B">
            <w:pPr>
              <w:rPr>
                <w:rFonts w:ascii="Times New Roman" w:hAnsi="Times New Roman" w:cs="Times New Roman"/>
                <w:sz w:val="21"/>
                <w:szCs w:val="21"/>
                <w:lang w:eastAsia="zh-CN"/>
              </w:rPr>
            </w:pPr>
            <m:oMathPara>
              <m:oMath>
                <m:r>
                  <m:rPr>
                    <m:sty m:val="p"/>
                  </m:rPr>
                  <w:rPr>
                    <w:rFonts w:ascii="Cambria Math" w:eastAsia="SimSun" w:hAnsi="Cambria Math" w:hint="eastAsia"/>
                    <w:sz w:val="21"/>
                    <w:szCs w:val="21"/>
                  </w:rPr>
                  <m:t>Rp/k</m:t>
                </m:r>
                <m:r>
                  <m:rPr>
                    <m:sty m:val="p"/>
                  </m:rPr>
                  <w:rPr>
                    <w:rFonts w:ascii="Cambria Math" w:eastAsia="SimSun" w:hAnsi="Cambria Math" w:hint="eastAsia"/>
                    <w:sz w:val="21"/>
                    <w:szCs w:val="21"/>
                  </w:rPr>
                  <m:t>Ω</m:t>
                </m:r>
              </m:oMath>
            </m:oMathPara>
          </w:p>
        </w:tc>
        <w:tc>
          <w:tcPr>
            <w:tcW w:w="0" w:type="auto"/>
            <w:vAlign w:val="bottom"/>
          </w:tcPr>
          <w:p w14:paraId="1C8FD51F" w14:textId="39305EF3" w:rsidR="00A8119B" w:rsidRPr="00CD54EB" w:rsidRDefault="00A8119B" w:rsidP="00A8119B">
            <w:pPr>
              <w:rPr>
                <w:rFonts w:ascii="Times New Roman" w:hAnsi="Times New Roman" w:cs="Times New Roman"/>
                <w:sz w:val="21"/>
                <w:szCs w:val="21"/>
                <w:lang w:eastAsia="zh-CN"/>
              </w:rPr>
            </w:pPr>
            <m:oMathPara>
              <m:oMath>
                <m:r>
                  <m:rPr>
                    <m:sty m:val="p"/>
                  </m:rPr>
                  <w:rPr>
                    <w:rFonts w:ascii="Cambria Math" w:eastAsia="SimSun" w:hAnsi="Cambria Math" w:hint="eastAsia"/>
                    <w:sz w:val="21"/>
                    <w:szCs w:val="21"/>
                  </w:rPr>
                  <m:t>Vi/V</m:t>
                </m:r>
              </m:oMath>
            </m:oMathPara>
          </w:p>
        </w:tc>
        <w:tc>
          <w:tcPr>
            <w:tcW w:w="0" w:type="auto"/>
            <w:vAlign w:val="bottom"/>
          </w:tcPr>
          <w:p w14:paraId="2A1D2AC4" w14:textId="0FB765C6" w:rsidR="00A8119B" w:rsidRPr="00CD54EB" w:rsidRDefault="00A8119B" w:rsidP="00A8119B">
            <w:pPr>
              <w:rPr>
                <w:rFonts w:ascii="Times New Roman" w:hAnsi="Times New Roman" w:cs="Times New Roman"/>
                <w:sz w:val="21"/>
                <w:szCs w:val="21"/>
                <w:lang w:eastAsia="zh-CN"/>
              </w:rPr>
            </w:pPr>
            <m:oMathPara>
              <m:oMath>
                <m:r>
                  <m:rPr>
                    <m:sty m:val="p"/>
                  </m:rPr>
                  <w:rPr>
                    <w:rFonts w:ascii="Cambria Math" w:eastAsia="SimSun" w:hAnsi="Cambria Math" w:hint="eastAsia"/>
                    <w:sz w:val="21"/>
                    <w:szCs w:val="21"/>
                  </w:rPr>
                  <m:t>Vo/V</m:t>
                </m:r>
              </m:oMath>
            </m:oMathPara>
          </w:p>
        </w:tc>
      </w:tr>
      <w:tr w:rsidR="002329E5" w:rsidRPr="00CD54EB" w14:paraId="479953C7" w14:textId="3BFE6709" w:rsidTr="002D196F">
        <w:trPr>
          <w:jc w:val="center"/>
        </w:trPr>
        <w:tc>
          <w:tcPr>
            <w:tcW w:w="0" w:type="auto"/>
            <w:vAlign w:val="bottom"/>
          </w:tcPr>
          <w:p w14:paraId="101C26A4" w14:textId="5A29CB98"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1.00 </w:t>
            </w:r>
          </w:p>
        </w:tc>
        <w:tc>
          <w:tcPr>
            <w:tcW w:w="0" w:type="auto"/>
            <w:vAlign w:val="bottom"/>
          </w:tcPr>
          <w:p w14:paraId="23031069" w14:textId="107474E4"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0.215 </w:t>
            </w:r>
          </w:p>
        </w:tc>
        <w:tc>
          <w:tcPr>
            <w:tcW w:w="0" w:type="auto"/>
            <w:vAlign w:val="bottom"/>
          </w:tcPr>
          <w:p w14:paraId="29C3A933" w14:textId="5EB50D2B"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3.600 </w:t>
            </w:r>
          </w:p>
        </w:tc>
      </w:tr>
      <w:tr w:rsidR="002329E5" w:rsidRPr="00CD54EB" w14:paraId="5ACA889B" w14:textId="77777777" w:rsidTr="002D196F">
        <w:trPr>
          <w:jc w:val="center"/>
        </w:trPr>
        <w:tc>
          <w:tcPr>
            <w:tcW w:w="0" w:type="auto"/>
            <w:vAlign w:val="bottom"/>
          </w:tcPr>
          <w:p w14:paraId="5F22D1A5" w14:textId="62C70941"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1.99 </w:t>
            </w:r>
          </w:p>
        </w:tc>
        <w:tc>
          <w:tcPr>
            <w:tcW w:w="0" w:type="auto"/>
            <w:vAlign w:val="bottom"/>
          </w:tcPr>
          <w:p w14:paraId="55D17D8F" w14:textId="08BAEC44"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0.390 </w:t>
            </w:r>
          </w:p>
        </w:tc>
        <w:tc>
          <w:tcPr>
            <w:tcW w:w="0" w:type="auto"/>
            <w:vAlign w:val="bottom"/>
          </w:tcPr>
          <w:p w14:paraId="60CAAFE3" w14:textId="0606A487"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3.585 </w:t>
            </w:r>
          </w:p>
        </w:tc>
      </w:tr>
      <w:tr w:rsidR="002329E5" w:rsidRPr="00CD54EB" w14:paraId="07138DD7" w14:textId="77777777" w:rsidTr="002D196F">
        <w:trPr>
          <w:jc w:val="center"/>
        </w:trPr>
        <w:tc>
          <w:tcPr>
            <w:tcW w:w="0" w:type="auto"/>
            <w:vAlign w:val="bottom"/>
          </w:tcPr>
          <w:p w14:paraId="5C08BAFE" w14:textId="47E28EE2"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2.98 </w:t>
            </w:r>
          </w:p>
        </w:tc>
        <w:tc>
          <w:tcPr>
            <w:tcW w:w="0" w:type="auto"/>
            <w:vAlign w:val="bottom"/>
          </w:tcPr>
          <w:p w14:paraId="55FA8900" w14:textId="599044A6"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0.531 </w:t>
            </w:r>
          </w:p>
        </w:tc>
        <w:tc>
          <w:tcPr>
            <w:tcW w:w="0" w:type="auto"/>
            <w:vAlign w:val="bottom"/>
          </w:tcPr>
          <w:p w14:paraId="07669FF7" w14:textId="0EA67843"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3.602 </w:t>
            </w:r>
          </w:p>
        </w:tc>
      </w:tr>
      <w:tr w:rsidR="002329E5" w:rsidRPr="00CD54EB" w14:paraId="62E24577" w14:textId="77777777" w:rsidTr="002D196F">
        <w:trPr>
          <w:jc w:val="center"/>
        </w:trPr>
        <w:tc>
          <w:tcPr>
            <w:tcW w:w="0" w:type="auto"/>
            <w:vAlign w:val="bottom"/>
          </w:tcPr>
          <w:p w14:paraId="50510D69" w14:textId="236061A8"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3.65 </w:t>
            </w:r>
          </w:p>
        </w:tc>
        <w:tc>
          <w:tcPr>
            <w:tcW w:w="0" w:type="auto"/>
            <w:vAlign w:val="bottom"/>
          </w:tcPr>
          <w:p w14:paraId="507C4D1C" w14:textId="438F302A"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0.614 </w:t>
            </w:r>
          </w:p>
        </w:tc>
        <w:tc>
          <w:tcPr>
            <w:tcW w:w="0" w:type="auto"/>
            <w:vAlign w:val="bottom"/>
          </w:tcPr>
          <w:p w14:paraId="4BA70E74" w14:textId="673795B2"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3.600 </w:t>
            </w:r>
          </w:p>
        </w:tc>
      </w:tr>
      <w:tr w:rsidR="002329E5" w:rsidRPr="00CD54EB" w14:paraId="6A2B2035" w14:textId="77777777" w:rsidTr="002D196F">
        <w:trPr>
          <w:jc w:val="center"/>
        </w:trPr>
        <w:tc>
          <w:tcPr>
            <w:tcW w:w="0" w:type="auto"/>
            <w:vAlign w:val="bottom"/>
          </w:tcPr>
          <w:p w14:paraId="36026F7D" w14:textId="5A76B0B8"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5.12 </w:t>
            </w:r>
          </w:p>
        </w:tc>
        <w:tc>
          <w:tcPr>
            <w:tcW w:w="0" w:type="auto"/>
            <w:vAlign w:val="bottom"/>
          </w:tcPr>
          <w:p w14:paraId="167BD452" w14:textId="166661A2"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0.765 </w:t>
            </w:r>
          </w:p>
        </w:tc>
        <w:tc>
          <w:tcPr>
            <w:tcW w:w="0" w:type="auto"/>
            <w:vAlign w:val="bottom"/>
          </w:tcPr>
          <w:p w14:paraId="278D1353" w14:textId="70BC2EB5"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3.596 </w:t>
            </w:r>
          </w:p>
        </w:tc>
      </w:tr>
      <w:tr w:rsidR="002329E5" w:rsidRPr="00CD54EB" w14:paraId="29E8A8A9" w14:textId="77777777" w:rsidTr="002D196F">
        <w:trPr>
          <w:jc w:val="center"/>
        </w:trPr>
        <w:tc>
          <w:tcPr>
            <w:tcW w:w="0" w:type="auto"/>
            <w:vAlign w:val="bottom"/>
          </w:tcPr>
          <w:p w14:paraId="5C6EFBDB" w14:textId="7E58D20E"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7.49 </w:t>
            </w:r>
          </w:p>
        </w:tc>
        <w:tc>
          <w:tcPr>
            <w:tcW w:w="0" w:type="auto"/>
            <w:vAlign w:val="bottom"/>
          </w:tcPr>
          <w:p w14:paraId="28C0F347" w14:textId="307F707A"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0.948 </w:t>
            </w:r>
          </w:p>
        </w:tc>
        <w:tc>
          <w:tcPr>
            <w:tcW w:w="0" w:type="auto"/>
            <w:vAlign w:val="bottom"/>
          </w:tcPr>
          <w:p w14:paraId="0D41A1CB" w14:textId="240AC8DF"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3.385 </w:t>
            </w:r>
          </w:p>
        </w:tc>
      </w:tr>
      <w:tr w:rsidR="002329E5" w:rsidRPr="00CD54EB" w14:paraId="616DF2E7" w14:textId="77777777" w:rsidTr="002D196F">
        <w:trPr>
          <w:jc w:val="center"/>
        </w:trPr>
        <w:tc>
          <w:tcPr>
            <w:tcW w:w="0" w:type="auto"/>
            <w:vAlign w:val="bottom"/>
          </w:tcPr>
          <w:p w14:paraId="10C17633" w14:textId="4CC8D09A"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8.48 </w:t>
            </w:r>
          </w:p>
        </w:tc>
        <w:tc>
          <w:tcPr>
            <w:tcW w:w="0" w:type="auto"/>
            <w:vAlign w:val="bottom"/>
          </w:tcPr>
          <w:p w14:paraId="68E04E81" w14:textId="4EF7899F"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1.015 </w:t>
            </w:r>
          </w:p>
        </w:tc>
        <w:tc>
          <w:tcPr>
            <w:tcW w:w="0" w:type="auto"/>
            <w:vAlign w:val="bottom"/>
          </w:tcPr>
          <w:p w14:paraId="00308BC0" w14:textId="09678543"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2.857 </w:t>
            </w:r>
          </w:p>
        </w:tc>
      </w:tr>
      <w:tr w:rsidR="002329E5" w:rsidRPr="00CD54EB" w14:paraId="04E40F81" w14:textId="77777777" w:rsidTr="002D196F">
        <w:trPr>
          <w:jc w:val="center"/>
        </w:trPr>
        <w:tc>
          <w:tcPr>
            <w:tcW w:w="0" w:type="auto"/>
            <w:vAlign w:val="bottom"/>
          </w:tcPr>
          <w:p w14:paraId="78F86EA5" w14:textId="63700F6A"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9.97 </w:t>
            </w:r>
          </w:p>
        </w:tc>
        <w:tc>
          <w:tcPr>
            <w:tcW w:w="0" w:type="auto"/>
            <w:vAlign w:val="bottom"/>
          </w:tcPr>
          <w:p w14:paraId="6DB9B7EF" w14:textId="5D0C3890"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1.107 </w:t>
            </w:r>
          </w:p>
        </w:tc>
        <w:tc>
          <w:tcPr>
            <w:tcW w:w="0" w:type="auto"/>
            <w:vAlign w:val="bottom"/>
          </w:tcPr>
          <w:p w14:paraId="08D23FBE" w14:textId="38E2CB19"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1.920 </w:t>
            </w:r>
          </w:p>
        </w:tc>
      </w:tr>
      <w:tr w:rsidR="00A84640" w:rsidRPr="00CD54EB" w14:paraId="42293184" w14:textId="77777777" w:rsidTr="002D196F">
        <w:trPr>
          <w:jc w:val="center"/>
        </w:trPr>
        <w:tc>
          <w:tcPr>
            <w:tcW w:w="0" w:type="auto"/>
            <w:vAlign w:val="bottom"/>
          </w:tcPr>
          <w:p w14:paraId="367804EF" w14:textId="38245C1A" w:rsidR="00A84640" w:rsidRPr="006D74EC" w:rsidRDefault="006D74EC" w:rsidP="002329E5">
            <w:pPr>
              <w:rPr>
                <w:rFonts w:ascii="DengXian" w:hAnsi="DengXian" w:cs="SimSun"/>
                <w:color w:val="000000"/>
                <w:kern w:val="0"/>
                <w:sz w:val="22"/>
              </w:rPr>
            </w:pPr>
            <w:r>
              <w:rPr>
                <w:rFonts w:ascii="DengXian" w:hAnsi="DengXian" w:cs="SimSun" w:hint="eastAsia"/>
                <w:color w:val="000000"/>
                <w:kern w:val="0"/>
                <w:sz w:val="22"/>
              </w:rPr>
              <w:t>11.55</w:t>
            </w:r>
          </w:p>
        </w:tc>
        <w:tc>
          <w:tcPr>
            <w:tcW w:w="0" w:type="auto"/>
            <w:vAlign w:val="bottom"/>
          </w:tcPr>
          <w:p w14:paraId="356212E7" w14:textId="7A31B670" w:rsidR="00A84640" w:rsidRPr="0071466B" w:rsidRDefault="0071466B" w:rsidP="002329E5">
            <w:pPr>
              <w:rPr>
                <w:rFonts w:ascii="DengXian" w:hAnsi="DengXian" w:cs="SimSun"/>
                <w:color w:val="000000"/>
                <w:kern w:val="0"/>
                <w:sz w:val="22"/>
              </w:rPr>
            </w:pPr>
            <w:r>
              <w:rPr>
                <w:rFonts w:ascii="DengXian" w:hAnsi="DengXian" w:cs="SimSun" w:hint="eastAsia"/>
                <w:color w:val="000000"/>
                <w:kern w:val="0"/>
                <w:sz w:val="22"/>
              </w:rPr>
              <w:t>1.1</w:t>
            </w:r>
            <w:r w:rsidR="005E681C">
              <w:rPr>
                <w:rFonts w:ascii="DengXian" w:hAnsi="DengXian" w:cs="SimSun" w:hint="eastAsia"/>
                <w:color w:val="000000"/>
                <w:kern w:val="0"/>
                <w:sz w:val="22"/>
              </w:rPr>
              <w:t>2</w:t>
            </w:r>
            <w:r>
              <w:rPr>
                <w:rFonts w:ascii="DengXian" w:hAnsi="DengXian" w:cs="SimSun" w:hint="eastAsia"/>
                <w:color w:val="000000"/>
                <w:kern w:val="0"/>
                <w:sz w:val="22"/>
              </w:rPr>
              <w:t>8</w:t>
            </w:r>
          </w:p>
        </w:tc>
        <w:tc>
          <w:tcPr>
            <w:tcW w:w="0" w:type="auto"/>
            <w:vAlign w:val="bottom"/>
          </w:tcPr>
          <w:p w14:paraId="0E7BE5BD" w14:textId="1263E6BB" w:rsidR="00A84640" w:rsidRPr="00D143F4" w:rsidRDefault="00D143F4" w:rsidP="002329E5">
            <w:pPr>
              <w:rPr>
                <w:rFonts w:ascii="DengXian" w:hAnsi="DengXian" w:cs="SimSun"/>
                <w:color w:val="000000"/>
                <w:kern w:val="0"/>
                <w:sz w:val="22"/>
              </w:rPr>
            </w:pPr>
            <w:r>
              <w:rPr>
                <w:rFonts w:ascii="DengXian" w:hAnsi="DengXian" w:cs="SimSun" w:hint="eastAsia"/>
                <w:color w:val="000000"/>
                <w:kern w:val="0"/>
                <w:sz w:val="22"/>
              </w:rPr>
              <w:t>0.126</w:t>
            </w:r>
          </w:p>
        </w:tc>
      </w:tr>
      <w:tr w:rsidR="002329E5" w:rsidRPr="00CD54EB" w14:paraId="35715FD7" w14:textId="77777777" w:rsidTr="002D196F">
        <w:trPr>
          <w:jc w:val="center"/>
        </w:trPr>
        <w:tc>
          <w:tcPr>
            <w:tcW w:w="0" w:type="auto"/>
            <w:vAlign w:val="bottom"/>
          </w:tcPr>
          <w:p w14:paraId="49A14659" w14:textId="6F964F4D"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12.19 </w:t>
            </w:r>
          </w:p>
        </w:tc>
        <w:tc>
          <w:tcPr>
            <w:tcW w:w="0" w:type="auto"/>
            <w:vAlign w:val="bottom"/>
          </w:tcPr>
          <w:p w14:paraId="4B149867" w14:textId="746D3947"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1.077 </w:t>
            </w:r>
          </w:p>
        </w:tc>
        <w:tc>
          <w:tcPr>
            <w:tcW w:w="0" w:type="auto"/>
            <w:vAlign w:val="bottom"/>
          </w:tcPr>
          <w:p w14:paraId="7027799D" w14:textId="1D3B3FD2"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0.121 </w:t>
            </w:r>
          </w:p>
        </w:tc>
      </w:tr>
      <w:tr w:rsidR="002329E5" w:rsidRPr="00CD54EB" w14:paraId="153F9FE7" w14:textId="77777777" w:rsidTr="002D196F">
        <w:trPr>
          <w:jc w:val="center"/>
        </w:trPr>
        <w:tc>
          <w:tcPr>
            <w:tcW w:w="0" w:type="auto"/>
            <w:vAlign w:val="bottom"/>
          </w:tcPr>
          <w:p w14:paraId="564ABED6" w14:textId="050C2BD7"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16.02 </w:t>
            </w:r>
          </w:p>
        </w:tc>
        <w:tc>
          <w:tcPr>
            <w:tcW w:w="0" w:type="auto"/>
            <w:vAlign w:val="bottom"/>
          </w:tcPr>
          <w:p w14:paraId="0C87FC86" w14:textId="3EFA94B2"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1.085 </w:t>
            </w:r>
          </w:p>
        </w:tc>
        <w:tc>
          <w:tcPr>
            <w:tcW w:w="0" w:type="auto"/>
            <w:vAlign w:val="bottom"/>
          </w:tcPr>
          <w:p w14:paraId="57EF5FEB" w14:textId="2E275658"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0.118 </w:t>
            </w:r>
          </w:p>
        </w:tc>
      </w:tr>
      <w:tr w:rsidR="002329E5" w:rsidRPr="00CD54EB" w14:paraId="20C88C26" w14:textId="77777777" w:rsidTr="002D196F">
        <w:trPr>
          <w:jc w:val="center"/>
        </w:trPr>
        <w:tc>
          <w:tcPr>
            <w:tcW w:w="0" w:type="auto"/>
            <w:vAlign w:val="bottom"/>
          </w:tcPr>
          <w:p w14:paraId="2B53036C" w14:textId="3628341A"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20.20 </w:t>
            </w:r>
          </w:p>
        </w:tc>
        <w:tc>
          <w:tcPr>
            <w:tcW w:w="0" w:type="auto"/>
            <w:vAlign w:val="bottom"/>
          </w:tcPr>
          <w:p w14:paraId="2AB712D0" w14:textId="3F63A3E2"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1.093 </w:t>
            </w:r>
          </w:p>
        </w:tc>
        <w:tc>
          <w:tcPr>
            <w:tcW w:w="0" w:type="auto"/>
            <w:vAlign w:val="bottom"/>
          </w:tcPr>
          <w:p w14:paraId="4C598177" w14:textId="6C92F828" w:rsidR="002329E5" w:rsidRPr="00CD54EB" w:rsidRDefault="002329E5" w:rsidP="002329E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0.116 </w:t>
            </w:r>
          </w:p>
        </w:tc>
      </w:tr>
      <w:tr w:rsidR="00172085" w:rsidRPr="00CD54EB" w14:paraId="7141EBE8" w14:textId="77777777" w:rsidTr="00E62DBF">
        <w:trPr>
          <w:jc w:val="center"/>
        </w:trPr>
        <w:tc>
          <w:tcPr>
            <w:tcW w:w="0" w:type="auto"/>
            <w:vAlign w:val="bottom"/>
          </w:tcPr>
          <w:p w14:paraId="305A8136" w14:textId="399E3A4A" w:rsidR="00172085" w:rsidRPr="00CD54EB" w:rsidRDefault="00172085" w:rsidP="0017208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30.10 </w:t>
            </w:r>
          </w:p>
        </w:tc>
        <w:tc>
          <w:tcPr>
            <w:tcW w:w="0" w:type="auto"/>
            <w:vAlign w:val="bottom"/>
          </w:tcPr>
          <w:p w14:paraId="1B1BB030" w14:textId="062EF77D" w:rsidR="00172085" w:rsidRPr="00CD54EB" w:rsidRDefault="00172085" w:rsidP="0017208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1.106 </w:t>
            </w:r>
          </w:p>
        </w:tc>
        <w:tc>
          <w:tcPr>
            <w:tcW w:w="0" w:type="auto"/>
            <w:vAlign w:val="bottom"/>
          </w:tcPr>
          <w:p w14:paraId="1042E46D" w14:textId="52D91847" w:rsidR="00172085" w:rsidRPr="00CD54EB" w:rsidRDefault="00172085" w:rsidP="00172085">
            <w:pPr>
              <w:rPr>
                <w:rFonts w:ascii="Times New Roman" w:hAnsi="Times New Roman" w:cs="Times New Roman"/>
                <w:sz w:val="21"/>
                <w:szCs w:val="21"/>
              </w:rPr>
            </w:pPr>
            <w:r w:rsidRPr="00A14A4D">
              <w:rPr>
                <w:rFonts w:ascii="DengXian" w:eastAsia="DengXian" w:hAnsi="DengXian" w:cs="SimSun" w:hint="eastAsia"/>
                <w:color w:val="000000"/>
                <w:kern w:val="0"/>
                <w:sz w:val="22"/>
              </w:rPr>
              <w:t xml:space="preserve">0.114 </w:t>
            </w:r>
          </w:p>
        </w:tc>
      </w:tr>
    </w:tbl>
    <w:p w14:paraId="3D8B8D7A" w14:textId="77777777" w:rsidR="005538C6" w:rsidRDefault="005538C6" w:rsidP="00B90D0E">
      <w:pPr>
        <w:rPr>
          <w:rFonts w:ascii="SimSun" w:hAnsi="SimSun" w:cs="SimSun"/>
          <w:kern w:val="0"/>
          <w:sz w:val="21"/>
          <w:szCs w:val="21"/>
        </w:rPr>
      </w:pPr>
    </w:p>
    <w:p w14:paraId="59CF075E" w14:textId="346078AA" w:rsidR="00E84200" w:rsidRPr="005538C6" w:rsidRDefault="00E84200" w:rsidP="00E84200">
      <w:pPr>
        <w:jc w:val="center"/>
        <w:rPr>
          <w:rFonts w:ascii="SimSun" w:hAnsi="SimSun" w:cs="SimSun"/>
          <w:kern w:val="0"/>
          <w:sz w:val="21"/>
          <w:szCs w:val="21"/>
        </w:rPr>
      </w:pPr>
      <w:r>
        <w:rPr>
          <w:noProof/>
        </w:rPr>
        <w:drawing>
          <wp:inline distT="0" distB="0" distL="0" distR="0" wp14:anchorId="7401E0F4" wp14:editId="071FF09F">
            <wp:extent cx="3949700" cy="2908300"/>
            <wp:effectExtent l="0" t="0" r="12700" b="6350"/>
            <wp:docPr id="1481480038" name="圖表 1">
              <a:extLst xmlns:a="http://schemas.openxmlformats.org/drawingml/2006/main">
                <a:ext uri="{FF2B5EF4-FFF2-40B4-BE49-F238E27FC236}">
                  <a16:creationId xmlns:a16="http://schemas.microsoft.com/office/drawing/2014/main" id="{E340A883-7F97-04E2-7C66-9824613C5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E0B306C" w14:textId="0A4EC7C7" w:rsidR="00563CB2" w:rsidRPr="00CD3577" w:rsidRDefault="00CD3577" w:rsidP="00500C0E">
      <w:pPr>
        <w:pStyle w:val="1"/>
        <w:numPr>
          <w:ilvl w:val="0"/>
          <w:numId w:val="11"/>
        </w:numPr>
      </w:pPr>
      <w:r w:rsidRPr="00CD3577">
        <w:rPr>
          <w:rFonts w:hint="eastAsia"/>
        </w:rPr>
        <w:t>总结</w:t>
      </w:r>
    </w:p>
    <w:p w14:paraId="582D7B3C" w14:textId="4CC8A838" w:rsidR="00FA5A14" w:rsidRPr="00101107" w:rsidRDefault="00FA5A14" w:rsidP="00101107">
      <w:pPr>
        <w:pStyle w:val="ab"/>
        <w:numPr>
          <w:ilvl w:val="0"/>
          <w:numId w:val="29"/>
        </w:numPr>
        <w:rPr>
          <w:rFonts w:ascii="SimHei" w:eastAsia="SimHei" w:hAnsi="SimHei"/>
          <w:sz w:val="21"/>
          <w:szCs w:val="21"/>
        </w:rPr>
      </w:pPr>
      <w:r w:rsidRPr="00FA5A14">
        <w:rPr>
          <w:rFonts w:ascii="SimHei" w:eastAsia="SimHei" w:hAnsi="SimHei" w:hint="eastAsia"/>
          <w:sz w:val="21"/>
          <w:szCs w:val="21"/>
        </w:rPr>
        <w:t>实验中的测试方法以及测试中的注意事项。</w:t>
      </w:r>
    </w:p>
    <w:p w14:paraId="16DCA89D" w14:textId="377D2CD3" w:rsidR="00CD3577" w:rsidRPr="00CD3577" w:rsidRDefault="00CD3577" w:rsidP="00493877">
      <w:pPr>
        <w:ind w:left="-238"/>
        <w:rPr>
          <w:rFonts w:ascii="SimSun" w:eastAsia="SimSun" w:hAnsi="SimSun"/>
          <w:sz w:val="21"/>
          <w:szCs w:val="21"/>
          <w:lang w:eastAsia="zh-CN"/>
        </w:rPr>
      </w:pPr>
      <w:r w:rsidRPr="00CD3577">
        <w:rPr>
          <w:rFonts w:ascii="SimSun" w:eastAsia="SimSun" w:hAnsi="SimSun"/>
          <w:sz w:val="21"/>
          <w:szCs w:val="21"/>
          <w:lang w:eastAsia="zh-CN"/>
        </w:rPr>
        <w:t>1.CMOS</w:t>
      </w:r>
      <w:r w:rsidRPr="00CD3577">
        <w:rPr>
          <w:rFonts w:ascii="SimSun" w:eastAsia="SimSun" w:hAnsi="SimSun" w:hint="eastAsia"/>
          <w:sz w:val="21"/>
          <w:szCs w:val="21"/>
          <w:lang w:eastAsia="zh-CN"/>
        </w:rPr>
        <w:t>管和T</w:t>
      </w:r>
      <w:r w:rsidRPr="00CD3577">
        <w:rPr>
          <w:rFonts w:ascii="SimSun" w:eastAsia="SimSun" w:hAnsi="SimSun"/>
          <w:sz w:val="21"/>
          <w:szCs w:val="21"/>
          <w:lang w:eastAsia="zh-CN"/>
        </w:rPr>
        <w:t>TL</w:t>
      </w:r>
      <w:r w:rsidRPr="00CD3577">
        <w:rPr>
          <w:rFonts w:ascii="SimSun" w:eastAsia="SimSun" w:hAnsi="SimSun" w:hint="eastAsia"/>
          <w:sz w:val="21"/>
          <w:szCs w:val="21"/>
          <w:lang w:eastAsia="zh-CN"/>
        </w:rPr>
        <w:t>管在没有供电的情况下也可能随输入信号而产生输出波形，所以实验时要检查电路板是否正常供电。</w:t>
      </w:r>
    </w:p>
    <w:p w14:paraId="23E5CD4D" w14:textId="3F49DFB5" w:rsidR="00AA7CA8" w:rsidRDefault="00CD3577" w:rsidP="00B0142B">
      <w:pPr>
        <w:ind w:left="-238"/>
        <w:rPr>
          <w:rFonts w:ascii="SimSun" w:hAnsi="SimSun"/>
          <w:sz w:val="21"/>
          <w:szCs w:val="21"/>
          <w:lang w:eastAsia="zh-CN"/>
        </w:rPr>
      </w:pPr>
      <w:r w:rsidRPr="00CD3577">
        <w:rPr>
          <w:rFonts w:ascii="SimSun" w:eastAsia="SimSun" w:hAnsi="SimSun" w:hint="eastAsia"/>
          <w:sz w:val="21"/>
          <w:szCs w:val="21"/>
          <w:lang w:eastAsia="zh-CN"/>
        </w:rPr>
        <w:lastRenderedPageBreak/>
        <w:t>2</w:t>
      </w:r>
      <w:r w:rsidRPr="00CD3577">
        <w:rPr>
          <w:rFonts w:ascii="SimSun" w:eastAsia="SimSun" w:hAnsi="SimSun"/>
          <w:sz w:val="21"/>
          <w:szCs w:val="21"/>
          <w:lang w:eastAsia="zh-CN"/>
        </w:rPr>
        <w:t>.</w:t>
      </w:r>
      <w:r w:rsidRPr="00CD3577">
        <w:rPr>
          <w:rFonts w:ascii="SimSun" w:eastAsia="SimSun" w:hAnsi="SimSun" w:hint="eastAsia"/>
          <w:sz w:val="21"/>
          <w:szCs w:val="21"/>
          <w:lang w:eastAsia="zh-CN"/>
        </w:rPr>
        <w:t>观察C</w:t>
      </w:r>
      <w:r w:rsidRPr="00CD3577">
        <w:rPr>
          <w:rFonts w:ascii="SimSun" w:eastAsia="SimSun" w:hAnsi="SimSun"/>
          <w:sz w:val="21"/>
          <w:szCs w:val="21"/>
          <w:lang w:eastAsia="zh-CN"/>
        </w:rPr>
        <w:t>MOS</w:t>
      </w:r>
      <w:r w:rsidRPr="00CD3577">
        <w:rPr>
          <w:rFonts w:ascii="SimSun" w:eastAsia="SimSun" w:hAnsi="SimSun" w:hint="eastAsia"/>
          <w:sz w:val="21"/>
          <w:szCs w:val="21"/>
          <w:lang w:eastAsia="zh-CN"/>
        </w:rPr>
        <w:t>的动态损耗时使用“自动扫描”功能时会自动观察无用部分，所以一方面最好要自己调整示波器，另一方面遇见示波器的波形特殊的情况也可以观察时间轴的尺寸是否合理来进行纠错。</w:t>
      </w:r>
    </w:p>
    <w:p w14:paraId="02F76842" w14:textId="77777777" w:rsidR="00B0142B" w:rsidRDefault="00B0142B" w:rsidP="00B0142B">
      <w:pPr>
        <w:ind w:left="-238"/>
        <w:rPr>
          <w:rFonts w:ascii="SimSun" w:hAnsi="SimSun"/>
          <w:sz w:val="21"/>
          <w:szCs w:val="21"/>
          <w:lang w:eastAsia="zh-CN"/>
        </w:rPr>
      </w:pPr>
    </w:p>
    <w:p w14:paraId="57034879" w14:textId="73FA7927" w:rsidR="00AA7CA8" w:rsidRPr="003E0903" w:rsidRDefault="00835566" w:rsidP="00F44285">
      <w:pPr>
        <w:pStyle w:val="ab"/>
        <w:numPr>
          <w:ilvl w:val="0"/>
          <w:numId w:val="29"/>
        </w:numPr>
        <w:rPr>
          <w:rFonts w:eastAsiaTheme="minorEastAsia"/>
          <w:sz w:val="21"/>
          <w:szCs w:val="21"/>
        </w:rPr>
      </w:pPr>
      <w:r w:rsidRPr="00835566">
        <w:rPr>
          <w:rFonts w:ascii="SimHei" w:eastAsia="SimHei" w:hAnsi="SimHei" w:hint="eastAsia"/>
          <w:sz w:val="21"/>
          <w:szCs w:val="21"/>
        </w:rPr>
        <w:t>在实验中遇到的问题及解决方法。</w:t>
      </w:r>
    </w:p>
    <w:p w14:paraId="29A6E0FA" w14:textId="47FF7FD0" w:rsidR="003E0903" w:rsidRDefault="00191B6C" w:rsidP="00F44285">
      <w:pPr>
        <w:ind w:left="-239"/>
        <w:rPr>
          <w:rFonts w:ascii="SimSun" w:hAnsi="SimSun"/>
          <w:sz w:val="21"/>
          <w:szCs w:val="21"/>
          <w:lang w:eastAsia="zh-CN"/>
        </w:rPr>
      </w:pPr>
      <w:r w:rsidRPr="00191B6C">
        <w:rPr>
          <w:rFonts w:ascii="SimSun" w:eastAsia="SimSun" w:hAnsi="SimSun" w:hint="eastAsia"/>
          <w:sz w:val="21"/>
          <w:szCs w:val="21"/>
          <w:lang w:eastAsia="zh-CN"/>
        </w:rPr>
        <w:t>在测量</w:t>
      </w:r>
      <w:r w:rsidRPr="00191B6C">
        <w:rPr>
          <w:rFonts w:ascii="SimSun" w:eastAsia="SimSun" w:hAnsi="SimSun"/>
          <w:sz w:val="21"/>
          <w:szCs w:val="21"/>
          <w:lang w:eastAsia="zh-CN"/>
        </w:rPr>
        <w:t>CMOS</w:t>
      </w:r>
      <w:r w:rsidRPr="00191B6C">
        <w:rPr>
          <w:rFonts w:ascii="SimSun" w:eastAsia="SimSun" w:hAnsi="SimSun" w:hint="eastAsia"/>
          <w:sz w:val="21"/>
          <w:szCs w:val="21"/>
          <w:lang w:eastAsia="zh-CN"/>
        </w:rPr>
        <w:t>与非门的电压传输特性时，发现输出波形变形十分严重，无法测量噪声容限，检查时发现是因为输入的锯齿波没有向上偏移，导致输入波形失真，调整锯齿波向上偏移</w:t>
      </w:r>
      <w:r w:rsidRPr="00191B6C">
        <w:rPr>
          <w:rFonts w:ascii="SimSun" w:eastAsia="SimSun" w:hAnsi="SimSun"/>
          <w:sz w:val="21"/>
          <w:szCs w:val="21"/>
          <w:lang w:eastAsia="zh-CN"/>
        </w:rPr>
        <w:t>2.5V</w:t>
      </w:r>
      <w:r w:rsidRPr="00191B6C">
        <w:rPr>
          <w:rFonts w:ascii="SimSun" w:eastAsia="SimSun" w:hAnsi="SimSun" w:hint="eastAsia"/>
          <w:sz w:val="21"/>
          <w:szCs w:val="21"/>
          <w:lang w:eastAsia="zh-CN"/>
        </w:rPr>
        <w:t>后可正常测量噪声容量。</w:t>
      </w:r>
    </w:p>
    <w:p w14:paraId="0287F640" w14:textId="77777777" w:rsidR="00A343AB" w:rsidRPr="00A343AB" w:rsidRDefault="00A343AB" w:rsidP="00F44285">
      <w:pPr>
        <w:ind w:left="-239"/>
        <w:rPr>
          <w:sz w:val="21"/>
          <w:szCs w:val="21"/>
          <w:lang w:eastAsia="zh-CN"/>
        </w:rPr>
      </w:pPr>
    </w:p>
    <w:p w14:paraId="35AB6BA1" w14:textId="15770361" w:rsidR="003E0903" w:rsidRPr="00493877" w:rsidRDefault="003E0903" w:rsidP="00F44285">
      <w:pPr>
        <w:pStyle w:val="ab"/>
        <w:numPr>
          <w:ilvl w:val="0"/>
          <w:numId w:val="29"/>
        </w:numPr>
        <w:rPr>
          <w:rFonts w:eastAsiaTheme="minorEastAsia"/>
          <w:sz w:val="21"/>
          <w:szCs w:val="21"/>
        </w:rPr>
      </w:pPr>
      <w:r w:rsidRPr="003E0903">
        <w:rPr>
          <w:rFonts w:ascii="SimHei" w:eastAsia="SimHei" w:hAnsi="SimHei" w:hint="eastAsia"/>
          <w:sz w:val="21"/>
          <w:szCs w:val="21"/>
        </w:rPr>
        <w:t>此次实验的收获。</w:t>
      </w:r>
    </w:p>
    <w:p w14:paraId="3BB170C8" w14:textId="58103650" w:rsidR="00493877" w:rsidRPr="00493877" w:rsidRDefault="00493877" w:rsidP="00F44285">
      <w:pPr>
        <w:ind w:left="-239"/>
        <w:rPr>
          <w:rFonts w:ascii="SimSun" w:hAnsi="SimSun"/>
          <w:sz w:val="21"/>
          <w:szCs w:val="21"/>
          <w:lang w:eastAsia="zh-CN"/>
        </w:rPr>
      </w:pPr>
      <w:r w:rsidRPr="00493877">
        <w:rPr>
          <w:rFonts w:ascii="SimSun" w:eastAsia="SimSun" w:hAnsi="SimSun" w:hint="eastAsia"/>
          <w:sz w:val="21"/>
          <w:szCs w:val="21"/>
          <w:lang w:eastAsia="zh-CN"/>
        </w:rPr>
        <w:t>深入理解门电路工作原理：通过对</w:t>
      </w:r>
      <w:r w:rsidRPr="00493877">
        <w:rPr>
          <w:rFonts w:ascii="SimSun" w:eastAsia="SimSun" w:hAnsi="SimSun"/>
          <w:sz w:val="21"/>
          <w:szCs w:val="21"/>
          <w:lang w:eastAsia="zh-CN"/>
        </w:rPr>
        <w:t>CMOS</w:t>
      </w:r>
      <w:r w:rsidRPr="00493877">
        <w:rPr>
          <w:rFonts w:ascii="SimSun" w:eastAsia="SimSun" w:hAnsi="SimSun" w:hint="eastAsia"/>
          <w:sz w:val="21"/>
          <w:szCs w:val="21"/>
          <w:lang w:eastAsia="zh-CN"/>
        </w:rPr>
        <w:t>和</w:t>
      </w:r>
      <w:r w:rsidRPr="00493877">
        <w:rPr>
          <w:rFonts w:ascii="SimSun" w:eastAsia="SimSun" w:hAnsi="SimSun"/>
          <w:sz w:val="21"/>
          <w:szCs w:val="21"/>
          <w:lang w:eastAsia="zh-CN"/>
        </w:rPr>
        <w:t>TTL</w:t>
      </w:r>
      <w:r w:rsidRPr="00493877">
        <w:rPr>
          <w:rFonts w:ascii="SimSun" w:eastAsia="SimSun" w:hAnsi="SimSun" w:hint="eastAsia"/>
          <w:sz w:val="21"/>
          <w:szCs w:val="21"/>
          <w:lang w:eastAsia="zh-CN"/>
        </w:rPr>
        <w:t>门电路的电性能参数进行全面测试，加深了对它们工作原理和电气特性的理解。实验过程中对门电路的输入输出关系、传输延迟、动态功耗等进行了详细的观察和测量。</w:t>
      </w:r>
    </w:p>
    <w:p w14:paraId="0E638FBB" w14:textId="77777777" w:rsidR="00CD3577" w:rsidRDefault="00CD3577" w:rsidP="008B2E7F">
      <w:pPr>
        <w:rPr>
          <w:lang w:eastAsia="zh-CN"/>
        </w:rPr>
      </w:pPr>
    </w:p>
    <w:p w14:paraId="77AD92FC" w14:textId="77777777" w:rsidR="00E26536" w:rsidRPr="00443B2A" w:rsidRDefault="00E26536" w:rsidP="008B2E7F">
      <w:pPr>
        <w:rPr>
          <w:lang w:eastAsia="zh-CN"/>
        </w:rPr>
      </w:pPr>
    </w:p>
    <w:p w14:paraId="2ABD756A" w14:textId="46BC1E6B" w:rsidR="00CD3577" w:rsidRDefault="00CD3577" w:rsidP="00500C0E">
      <w:pPr>
        <w:pStyle w:val="1"/>
        <w:numPr>
          <w:ilvl w:val="0"/>
          <w:numId w:val="11"/>
        </w:numPr>
      </w:pPr>
      <w:r w:rsidRPr="00483FB9">
        <w:rPr>
          <w:rFonts w:hint="eastAsia"/>
        </w:rPr>
        <w:t>思考题</w:t>
      </w:r>
    </w:p>
    <w:p w14:paraId="28FC65FF" w14:textId="0B9849FA" w:rsidR="00907A4A" w:rsidRPr="00907A4A" w:rsidRDefault="00716947" w:rsidP="00F4515C">
      <w:pPr>
        <w:rPr>
          <w:rFonts w:ascii="SimHei" w:eastAsia="SimHei" w:hAnsi="SimHei"/>
          <w:sz w:val="21"/>
          <w:szCs w:val="21"/>
          <w:lang w:eastAsia="zh-CN"/>
        </w:rPr>
      </w:pPr>
      <w:r w:rsidRPr="00907A4A">
        <w:rPr>
          <w:rFonts w:ascii="SimHei" w:eastAsia="SimHei" w:hAnsi="SimHei"/>
          <w:sz w:val="21"/>
          <w:szCs w:val="21"/>
          <w:lang w:eastAsia="zh-CN"/>
        </w:rPr>
        <w:t>1.</w:t>
      </w:r>
      <w:r w:rsidR="00F4515C" w:rsidRPr="00F4515C">
        <w:rPr>
          <w:rFonts w:ascii="SimHei" w:eastAsia="SimHei" w:hAnsi="SimHei" w:hint="eastAsia"/>
          <w:sz w:val="21"/>
          <w:szCs w:val="21"/>
          <w:lang w:eastAsia="zh-CN"/>
        </w:rPr>
        <w:t>在</w:t>
      </w:r>
      <w:r w:rsidR="00F4515C" w:rsidRPr="00F4515C">
        <w:rPr>
          <w:rFonts w:ascii="SimHei" w:eastAsia="SimHei" w:hAnsi="SimHei"/>
          <w:sz w:val="21"/>
          <w:szCs w:val="21"/>
          <w:lang w:eastAsia="zh-CN"/>
        </w:rPr>
        <w:t xml:space="preserve"> CMOS </w:t>
      </w:r>
      <w:r w:rsidR="00F4515C" w:rsidRPr="00F4515C">
        <w:rPr>
          <w:rFonts w:ascii="SimHei" w:eastAsia="SimHei" w:hAnsi="SimHei" w:hint="eastAsia"/>
          <w:sz w:val="21"/>
          <w:szCs w:val="21"/>
          <w:lang w:eastAsia="zh-CN"/>
        </w:rPr>
        <w:t>数字集成电路中，如</w:t>
      </w:r>
      <w:r w:rsidR="00F4515C" w:rsidRPr="00F4515C">
        <w:rPr>
          <w:rFonts w:ascii="SimHei" w:eastAsia="SimHei" w:hAnsi="SimHei"/>
          <w:sz w:val="21"/>
          <w:szCs w:val="21"/>
          <w:lang w:eastAsia="zh-CN"/>
        </w:rPr>
        <w:t xml:space="preserve"> CD4011</w:t>
      </w:r>
      <w:r w:rsidR="00F4515C" w:rsidRPr="00F4515C">
        <w:rPr>
          <w:rFonts w:ascii="SimHei" w:eastAsia="SimHei" w:hAnsi="SimHei" w:hint="eastAsia"/>
          <w:sz w:val="21"/>
          <w:szCs w:val="21"/>
          <w:lang w:eastAsia="zh-CN"/>
        </w:rPr>
        <w:t>，若仅用到其中的一个门电路，其余门电路的输入端应该如何处理？为什么？</w:t>
      </w:r>
    </w:p>
    <w:p w14:paraId="2F0DD376" w14:textId="757C190D" w:rsidR="00907A4A" w:rsidRPr="00907A4A" w:rsidRDefault="00830597" w:rsidP="00F4515C">
      <w:pPr>
        <w:rPr>
          <w:rFonts w:ascii="SimSun" w:eastAsia="SimSun" w:hAnsi="SimSun"/>
          <w:sz w:val="21"/>
          <w:szCs w:val="21"/>
          <w:lang w:eastAsia="zh-CN"/>
        </w:rPr>
      </w:pPr>
      <w:r w:rsidRPr="00830597">
        <w:rPr>
          <w:rFonts w:ascii="SimSun" w:eastAsia="SimSun" w:hAnsi="SimSun"/>
          <w:sz w:val="21"/>
          <w:szCs w:val="21"/>
          <w:lang w:eastAsia="zh-CN"/>
        </w:rPr>
        <w:t>CMOS</w:t>
      </w:r>
      <w:r w:rsidRPr="00830597">
        <w:rPr>
          <w:rFonts w:ascii="SimSun" w:eastAsia="SimSun" w:hAnsi="SimSun" w:hint="eastAsia"/>
          <w:sz w:val="21"/>
          <w:szCs w:val="21"/>
          <w:lang w:eastAsia="zh-CN"/>
        </w:rPr>
        <w:t>电路中不用的门电路的输入端应该接入高电平或者接地，一方面因为</w:t>
      </w:r>
      <w:r w:rsidRPr="00830597">
        <w:rPr>
          <w:rFonts w:ascii="SimSun" w:eastAsia="SimSun" w:hAnsi="SimSun"/>
          <w:sz w:val="21"/>
          <w:szCs w:val="21"/>
          <w:lang w:eastAsia="zh-CN"/>
        </w:rPr>
        <w:t>CMOS</w:t>
      </w:r>
      <w:r w:rsidRPr="00830597">
        <w:rPr>
          <w:rFonts w:ascii="SimSun" w:eastAsia="SimSun" w:hAnsi="SimSun" w:hint="eastAsia"/>
          <w:sz w:val="21"/>
          <w:szCs w:val="21"/>
          <w:lang w:eastAsia="zh-CN"/>
        </w:rPr>
        <w:t>的输入不取电流，相当于输入电阻极大，因此悬空以后的输入电平不定；另一方面</w:t>
      </w:r>
      <w:r w:rsidRPr="00830597">
        <w:rPr>
          <w:rFonts w:ascii="SimSun" w:eastAsia="SimSun" w:hAnsi="SimSun"/>
          <w:sz w:val="21"/>
          <w:szCs w:val="21"/>
          <w:lang w:eastAsia="zh-CN"/>
        </w:rPr>
        <w:t>MOS</w:t>
      </w:r>
      <w:r w:rsidRPr="00830597">
        <w:rPr>
          <w:rFonts w:ascii="SimSun" w:eastAsia="SimSun" w:hAnsi="SimSun" w:hint="eastAsia"/>
          <w:sz w:val="21"/>
          <w:szCs w:val="21"/>
          <w:lang w:eastAsia="zh-CN"/>
        </w:rPr>
        <w:t>管的绝缘栅层较脆弱，悬空时静电带来的电压可能会让元器件损坏。</w:t>
      </w:r>
    </w:p>
    <w:p w14:paraId="40761CF9" w14:textId="77777777" w:rsidR="00907A4A" w:rsidRPr="00907A4A" w:rsidRDefault="00907A4A" w:rsidP="00907A4A">
      <w:pPr>
        <w:rPr>
          <w:rFonts w:ascii="SimSun" w:eastAsia="SimSun" w:hAnsi="SimSun"/>
          <w:sz w:val="21"/>
          <w:szCs w:val="21"/>
          <w:lang w:eastAsia="zh-CN"/>
        </w:rPr>
      </w:pPr>
    </w:p>
    <w:p w14:paraId="0E4264C3" w14:textId="46619289" w:rsidR="00907A4A" w:rsidRPr="00907A4A" w:rsidRDefault="00716947" w:rsidP="00212B68">
      <w:pPr>
        <w:rPr>
          <w:rFonts w:ascii="SimHei" w:eastAsia="SimHei" w:hAnsi="SimHei"/>
          <w:sz w:val="21"/>
          <w:szCs w:val="21"/>
          <w:lang w:eastAsia="zh-CN"/>
        </w:rPr>
      </w:pPr>
      <w:r w:rsidRPr="00907A4A">
        <w:rPr>
          <w:rFonts w:ascii="SimHei" w:eastAsia="SimHei" w:hAnsi="SimHei"/>
          <w:sz w:val="21"/>
          <w:szCs w:val="21"/>
          <w:lang w:eastAsia="zh-CN"/>
        </w:rPr>
        <w:t>2.</w:t>
      </w:r>
      <w:r w:rsidR="00212B68" w:rsidRPr="00212B68">
        <w:rPr>
          <w:rFonts w:ascii="SimHei" w:eastAsia="SimHei" w:hAnsi="SimHei" w:hint="eastAsia"/>
          <w:sz w:val="21"/>
          <w:szCs w:val="21"/>
          <w:lang w:eastAsia="zh-CN"/>
        </w:rPr>
        <w:t>在</w:t>
      </w:r>
      <w:r w:rsidR="00212B68" w:rsidRPr="00212B68">
        <w:rPr>
          <w:rFonts w:ascii="SimHei" w:eastAsia="SimHei" w:hAnsi="SimHei"/>
          <w:sz w:val="21"/>
          <w:szCs w:val="21"/>
          <w:lang w:eastAsia="zh-CN"/>
        </w:rPr>
        <w:t>TTL</w:t>
      </w:r>
      <w:r w:rsidR="00212B68" w:rsidRPr="00212B68">
        <w:rPr>
          <w:rFonts w:ascii="SimHei" w:eastAsia="SimHei" w:hAnsi="SimHei" w:hint="eastAsia"/>
          <w:sz w:val="21"/>
          <w:szCs w:val="21"/>
          <w:lang w:eastAsia="zh-CN"/>
        </w:rPr>
        <w:t>数字集成电路中，如</w:t>
      </w:r>
      <w:r w:rsidR="00212B68" w:rsidRPr="00212B68">
        <w:rPr>
          <w:rFonts w:ascii="SimHei" w:eastAsia="SimHei" w:hAnsi="SimHei"/>
          <w:sz w:val="21"/>
          <w:szCs w:val="21"/>
          <w:lang w:eastAsia="zh-CN"/>
        </w:rPr>
        <w:t>74LS00</w:t>
      </w:r>
      <w:r w:rsidR="00212B68" w:rsidRPr="00212B68">
        <w:rPr>
          <w:rFonts w:ascii="SimHei" w:eastAsia="SimHei" w:hAnsi="SimHei" w:hint="eastAsia"/>
          <w:sz w:val="21"/>
          <w:szCs w:val="21"/>
          <w:lang w:eastAsia="zh-CN"/>
        </w:rPr>
        <w:t>，若仅用到其中的一个门电路，其余门电路的输入端应该如何处理？为什么？</w:t>
      </w:r>
    </w:p>
    <w:p w14:paraId="1E10C239" w14:textId="6744A3C2" w:rsidR="00907A4A" w:rsidRPr="00907A4A" w:rsidRDefault="00BB7DEE" w:rsidP="000A5F88">
      <w:pPr>
        <w:rPr>
          <w:rFonts w:ascii="SimSun" w:eastAsia="SimSun" w:hAnsi="SimSun"/>
          <w:sz w:val="21"/>
          <w:szCs w:val="21"/>
          <w:lang w:eastAsia="zh-CN"/>
        </w:rPr>
      </w:pPr>
      <w:r w:rsidRPr="00BB7DEE">
        <w:rPr>
          <w:rFonts w:ascii="SimSun" w:eastAsia="SimSun" w:hAnsi="SimSun"/>
          <w:sz w:val="21"/>
          <w:szCs w:val="21"/>
          <w:lang w:eastAsia="zh-CN"/>
        </w:rPr>
        <w:t>TTL</w:t>
      </w:r>
      <w:r w:rsidRPr="00BB7DEE">
        <w:rPr>
          <w:rFonts w:ascii="SimSun" w:eastAsia="SimSun" w:hAnsi="SimSun" w:hint="eastAsia"/>
          <w:sz w:val="21"/>
          <w:szCs w:val="21"/>
          <w:lang w:eastAsia="zh-CN"/>
        </w:rPr>
        <w:t>电路中，不用的门的输入端最好也连上高电平或者低电平。如果悬空的话，相当于输入端的负载无穷大，因而输入端电压是一个高电平。同时悬空的引脚也会受到静电的影响。</w:t>
      </w:r>
    </w:p>
    <w:p w14:paraId="03F7B4F7" w14:textId="77777777" w:rsidR="00907A4A" w:rsidRPr="00907A4A" w:rsidRDefault="00907A4A" w:rsidP="00907A4A">
      <w:pPr>
        <w:rPr>
          <w:rFonts w:ascii="SimSun" w:eastAsia="SimSun" w:hAnsi="SimSun"/>
          <w:sz w:val="21"/>
          <w:szCs w:val="21"/>
          <w:lang w:eastAsia="zh-CN"/>
        </w:rPr>
      </w:pPr>
    </w:p>
    <w:p w14:paraId="50E61A4E" w14:textId="44148102" w:rsidR="00907A4A" w:rsidRPr="0076682A" w:rsidRDefault="00716947" w:rsidP="00907A4A">
      <w:pPr>
        <w:rPr>
          <w:rFonts w:ascii="SimHei" w:hAnsi="SimHei"/>
          <w:sz w:val="21"/>
          <w:szCs w:val="21"/>
          <w:lang w:eastAsia="zh-CN"/>
        </w:rPr>
      </w:pPr>
      <w:r w:rsidRPr="00907A4A">
        <w:rPr>
          <w:rFonts w:ascii="SimHei" w:eastAsia="SimHei" w:hAnsi="SimHei"/>
          <w:sz w:val="21"/>
          <w:szCs w:val="21"/>
          <w:lang w:eastAsia="zh-CN"/>
        </w:rPr>
        <w:t>3.</w:t>
      </w:r>
      <w:r w:rsidR="0076682A" w:rsidRPr="0076682A">
        <w:rPr>
          <w:rFonts w:ascii="SimHei" w:eastAsia="SimHei" w:hAnsi="SimHei" w:hint="eastAsia"/>
          <w:sz w:val="21"/>
          <w:szCs w:val="21"/>
          <w:lang w:eastAsia="zh-CN"/>
        </w:rPr>
        <w:t>如要观测</w:t>
      </w:r>
      <w:r w:rsidR="0076682A" w:rsidRPr="0076682A">
        <w:rPr>
          <w:rFonts w:ascii="SimHei" w:eastAsia="SimHei" w:hAnsi="SimHei"/>
          <w:sz w:val="21"/>
          <w:szCs w:val="21"/>
          <w:lang w:eastAsia="zh-CN"/>
        </w:rPr>
        <w:t>CMOS</w:t>
      </w:r>
      <w:r w:rsidR="0076682A" w:rsidRPr="0076682A">
        <w:rPr>
          <w:rFonts w:ascii="SimHei" w:eastAsia="SimHei" w:hAnsi="SimHei" w:hint="eastAsia"/>
          <w:sz w:val="21"/>
          <w:szCs w:val="21"/>
          <w:lang w:eastAsia="zh-CN"/>
        </w:rPr>
        <w:t>门电路的直流噪声容限与电源电压的关系，需改变图</w:t>
      </w:r>
      <w:r w:rsidR="0076682A" w:rsidRPr="0076682A">
        <w:rPr>
          <w:rFonts w:ascii="SimHei" w:eastAsia="SimHei" w:hAnsi="SimHei"/>
          <w:sz w:val="21"/>
          <w:szCs w:val="21"/>
          <w:lang w:eastAsia="zh-CN"/>
        </w:rPr>
        <w:t xml:space="preserve">1 </w:t>
      </w:r>
      <w:r w:rsidR="0076682A" w:rsidRPr="0076682A">
        <w:rPr>
          <w:rFonts w:ascii="SimHei" w:eastAsia="SimHei" w:hAnsi="SimHei" w:hint="eastAsia"/>
          <w:sz w:val="21"/>
          <w:szCs w:val="21"/>
          <w:lang w:eastAsia="zh-CN"/>
        </w:rPr>
        <w:t>电路中芯片工作电压</w:t>
      </w:r>
      <w:r w:rsidR="0076682A" w:rsidRPr="0076682A">
        <w:rPr>
          <w:rFonts w:ascii="SimHei" w:eastAsia="SimHei" w:hAnsi="SimHei"/>
          <w:sz w:val="21"/>
          <w:szCs w:val="21"/>
          <w:lang w:eastAsia="zh-CN"/>
        </w:rPr>
        <w:t xml:space="preserve">VDD </w:t>
      </w:r>
      <w:r w:rsidR="0076682A" w:rsidRPr="0076682A">
        <w:rPr>
          <w:rFonts w:ascii="SimHei" w:eastAsia="SimHei" w:hAnsi="SimHei" w:hint="eastAsia"/>
          <w:sz w:val="21"/>
          <w:szCs w:val="21"/>
          <w:lang w:eastAsia="zh-CN"/>
        </w:rPr>
        <w:t>和测试电路输入信号</w:t>
      </w:r>
      <w:proofErr w:type="spellStart"/>
      <w:r w:rsidR="0076682A" w:rsidRPr="0076682A">
        <w:rPr>
          <w:rFonts w:ascii="SimHei" w:eastAsia="SimHei" w:hAnsi="SimHei"/>
          <w:sz w:val="21"/>
          <w:szCs w:val="21"/>
          <w:lang w:eastAsia="zh-CN"/>
        </w:rPr>
        <w:t>vI</w:t>
      </w:r>
      <w:proofErr w:type="spellEnd"/>
      <w:r w:rsidR="0076682A" w:rsidRPr="0076682A">
        <w:rPr>
          <w:rFonts w:ascii="SimHei" w:eastAsia="SimHei" w:hAnsi="SimHei" w:hint="eastAsia"/>
          <w:sz w:val="21"/>
          <w:szCs w:val="21"/>
          <w:lang w:eastAsia="zh-CN"/>
        </w:rPr>
        <w:t>。请你根据实验室现有的仪器设备及其主要技术指标判断能否进行实验。如能，请写出</w:t>
      </w:r>
      <w:r w:rsidR="0076682A" w:rsidRPr="0076682A">
        <w:rPr>
          <w:rFonts w:ascii="SimHei" w:eastAsia="SimHei" w:hAnsi="SimHei"/>
          <w:sz w:val="21"/>
          <w:szCs w:val="21"/>
          <w:lang w:eastAsia="zh-CN"/>
        </w:rPr>
        <w:t xml:space="preserve">VDD </w:t>
      </w:r>
      <w:r w:rsidR="0076682A" w:rsidRPr="0076682A">
        <w:rPr>
          <w:rFonts w:ascii="SimHei" w:eastAsia="SimHei" w:hAnsi="SimHei" w:hint="eastAsia"/>
          <w:sz w:val="21"/>
          <w:szCs w:val="21"/>
          <w:lang w:eastAsia="zh-CN"/>
        </w:rPr>
        <w:t>和</w:t>
      </w:r>
      <w:proofErr w:type="spellStart"/>
      <w:r w:rsidR="0076682A" w:rsidRPr="0076682A">
        <w:rPr>
          <w:rFonts w:ascii="SimHei" w:eastAsia="SimHei" w:hAnsi="SimHei"/>
          <w:sz w:val="21"/>
          <w:szCs w:val="21"/>
          <w:lang w:eastAsia="zh-CN"/>
        </w:rPr>
        <w:t>vI</w:t>
      </w:r>
      <w:proofErr w:type="spellEnd"/>
      <w:r w:rsidR="0076682A" w:rsidRPr="0076682A">
        <w:rPr>
          <w:rFonts w:ascii="SimHei" w:eastAsia="SimHei" w:hAnsi="SimHei"/>
          <w:sz w:val="21"/>
          <w:szCs w:val="21"/>
          <w:lang w:eastAsia="zh-CN"/>
        </w:rPr>
        <w:t xml:space="preserve"> </w:t>
      </w:r>
      <w:r w:rsidR="0076682A" w:rsidRPr="0076682A">
        <w:rPr>
          <w:rFonts w:ascii="SimHei" w:eastAsia="SimHei" w:hAnsi="SimHei" w:hint="eastAsia"/>
          <w:sz w:val="21"/>
          <w:szCs w:val="21"/>
          <w:lang w:eastAsia="zh-CN"/>
        </w:rPr>
        <w:t>的取值，并画出电压传输特性曲线；如不能，请写明原因。</w:t>
      </w:r>
    </w:p>
    <w:p w14:paraId="66D413CC" w14:textId="5FCE8396" w:rsidR="00907A4A" w:rsidRPr="00D06E95" w:rsidRDefault="00E84512" w:rsidP="00E84512">
      <w:pPr>
        <w:rPr>
          <w:rFonts w:ascii="SimSun" w:eastAsia="SimSun" w:hAnsi="SimSun"/>
          <w:sz w:val="21"/>
          <w:szCs w:val="21"/>
          <w:lang w:eastAsia="zh-CN"/>
        </w:rPr>
      </w:pPr>
      <w:r w:rsidRPr="00E84512">
        <w:rPr>
          <w:rFonts w:ascii="SimSun" w:eastAsia="SimSun" w:hAnsi="SimSun" w:hint="eastAsia"/>
          <w:sz w:val="21"/>
          <w:szCs w:val="21"/>
          <w:lang w:eastAsia="zh-CN"/>
        </w:rPr>
        <w:t>不可以。因为当前条件下能给芯片供电的只有面包板上的电源，而面包板上的电源的值只有固定的几个，无法做到随意调整为想要的</w:t>
      </w:r>
      <w:r w:rsidRPr="00E84512">
        <w:rPr>
          <w:rFonts w:ascii="SimSun" w:eastAsia="SimSun" w:hAnsi="SimSun"/>
          <w:sz w:val="21"/>
          <w:szCs w:val="21"/>
          <w:lang w:eastAsia="zh-CN"/>
        </w:rPr>
        <w:t>V_DD</w:t>
      </w:r>
      <w:r w:rsidRPr="00E84512">
        <w:rPr>
          <w:rFonts w:ascii="SimSun" w:eastAsia="SimSun" w:hAnsi="SimSun" w:hint="eastAsia"/>
          <w:sz w:val="21"/>
          <w:szCs w:val="21"/>
          <w:lang w:eastAsia="zh-CN"/>
        </w:rPr>
        <w:t>值。</w:t>
      </w:r>
    </w:p>
    <w:p w14:paraId="71086933" w14:textId="77777777" w:rsidR="00907A4A" w:rsidRPr="00907A4A" w:rsidRDefault="00907A4A" w:rsidP="00907A4A">
      <w:pPr>
        <w:rPr>
          <w:rFonts w:ascii="SimSun" w:eastAsia="SimSun" w:hAnsi="SimSun"/>
          <w:sz w:val="21"/>
          <w:szCs w:val="21"/>
          <w:lang w:eastAsia="zh-CN"/>
        </w:rPr>
      </w:pPr>
    </w:p>
    <w:p w14:paraId="1D525B7E" w14:textId="30396DEC" w:rsidR="0083150B" w:rsidRPr="0083150B" w:rsidRDefault="00716947" w:rsidP="0083150B">
      <w:pPr>
        <w:rPr>
          <w:rFonts w:ascii="SimHei" w:eastAsia="SimHei" w:hAnsi="SimHei"/>
          <w:sz w:val="21"/>
          <w:szCs w:val="21"/>
          <w:lang w:eastAsia="zh-CN"/>
        </w:rPr>
      </w:pPr>
      <w:r w:rsidRPr="00907A4A">
        <w:rPr>
          <w:rFonts w:ascii="SimHei" w:eastAsia="SimHei" w:hAnsi="SimHei"/>
          <w:sz w:val="21"/>
          <w:szCs w:val="21"/>
          <w:lang w:eastAsia="zh-CN"/>
        </w:rPr>
        <w:t>4.</w:t>
      </w:r>
      <w:r w:rsidR="0083150B" w:rsidRPr="0083150B">
        <w:rPr>
          <w:rFonts w:ascii="SimHei" w:eastAsia="SimHei" w:hAnsi="SimHei" w:hint="eastAsia"/>
          <w:sz w:val="21"/>
          <w:szCs w:val="21"/>
          <w:lang w:eastAsia="zh-CN"/>
        </w:rPr>
        <w:t>在如图</w:t>
      </w:r>
      <w:r w:rsidR="0083150B" w:rsidRPr="0083150B">
        <w:rPr>
          <w:rFonts w:ascii="SimHei" w:eastAsia="SimHei" w:hAnsi="SimHei"/>
          <w:sz w:val="21"/>
          <w:szCs w:val="21"/>
          <w:lang w:eastAsia="zh-CN"/>
        </w:rPr>
        <w:t xml:space="preserve"> 8 </w:t>
      </w:r>
      <w:r w:rsidR="0083150B" w:rsidRPr="0083150B">
        <w:rPr>
          <w:rFonts w:ascii="SimHei" w:eastAsia="SimHei" w:hAnsi="SimHei" w:hint="eastAsia"/>
          <w:sz w:val="21"/>
          <w:szCs w:val="21"/>
          <w:lang w:eastAsia="zh-CN"/>
        </w:rPr>
        <w:t>所示的两个电路中，不同工艺的数字集成电路在互相对接时应该满足什</w:t>
      </w:r>
    </w:p>
    <w:p w14:paraId="6AB8BF8A" w14:textId="7B8CC19E" w:rsidR="00907A4A" w:rsidRDefault="0083150B" w:rsidP="0083150B">
      <w:pPr>
        <w:rPr>
          <w:rFonts w:ascii="SimHei" w:hAnsi="SimHei"/>
          <w:sz w:val="21"/>
          <w:szCs w:val="21"/>
        </w:rPr>
      </w:pPr>
      <w:r w:rsidRPr="0083150B">
        <w:rPr>
          <w:rFonts w:ascii="SimHei" w:eastAsia="SimHei" w:hAnsi="SimHei" w:hint="eastAsia"/>
          <w:sz w:val="21"/>
          <w:szCs w:val="21"/>
          <w:lang w:eastAsia="zh-CN"/>
        </w:rPr>
        <w:t>么条件？</w:t>
      </w:r>
    </w:p>
    <w:p w14:paraId="2D98A147" w14:textId="62E958FE" w:rsidR="00387A73" w:rsidRPr="00387A73" w:rsidRDefault="00387A73" w:rsidP="0083150B">
      <w:pPr>
        <w:rPr>
          <w:rFonts w:ascii="SimHei" w:hAnsi="SimHei"/>
          <w:sz w:val="21"/>
          <w:szCs w:val="21"/>
        </w:rPr>
      </w:pPr>
      <w:r>
        <w:rPr>
          <w:noProof/>
        </w:rPr>
        <w:lastRenderedPageBreak/>
        <w:drawing>
          <wp:inline distT="0" distB="0" distL="0" distR="0" wp14:anchorId="5D0B63DB" wp14:editId="7FEA847B">
            <wp:extent cx="5274310" cy="2718435"/>
            <wp:effectExtent l="0" t="0" r="0" b="0"/>
            <wp:docPr id="14729673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67382" name=""/>
                    <pic:cNvPicPr/>
                  </pic:nvPicPr>
                  <pic:blipFill>
                    <a:blip r:embed="rId24"/>
                    <a:stretch>
                      <a:fillRect/>
                    </a:stretch>
                  </pic:blipFill>
                  <pic:spPr>
                    <a:xfrm>
                      <a:off x="0" y="0"/>
                      <a:ext cx="5274310" cy="2718435"/>
                    </a:xfrm>
                    <a:prstGeom prst="rect">
                      <a:avLst/>
                    </a:prstGeom>
                  </pic:spPr>
                </pic:pic>
              </a:graphicData>
            </a:graphic>
          </wp:inline>
        </w:drawing>
      </w:r>
    </w:p>
    <w:p w14:paraId="7FEDF067" w14:textId="5C8C1E15" w:rsidR="00907A4A" w:rsidRPr="00907A4A" w:rsidRDefault="00413B7A" w:rsidP="00C73B69">
      <w:pPr>
        <w:rPr>
          <w:sz w:val="21"/>
          <w:szCs w:val="21"/>
          <w:lang w:eastAsia="zh-CN"/>
        </w:rPr>
      </w:pPr>
      <w:r w:rsidRPr="00413B7A">
        <w:rPr>
          <w:rFonts w:ascii="SimSun" w:eastAsia="SimSun" w:hAnsi="SimSun"/>
          <w:sz w:val="21"/>
          <w:szCs w:val="21"/>
          <w:lang w:eastAsia="zh-CN"/>
        </w:rPr>
        <w:t>74LS00</w:t>
      </w:r>
      <w:r w:rsidRPr="00413B7A">
        <w:rPr>
          <w:rFonts w:ascii="SimSun" w:eastAsia="SimSun" w:hAnsi="SimSun" w:hint="eastAsia"/>
          <w:sz w:val="21"/>
          <w:szCs w:val="21"/>
          <w:lang w:eastAsia="zh-CN"/>
        </w:rPr>
        <w:t>接</w:t>
      </w:r>
      <w:r w:rsidRPr="00413B7A">
        <w:rPr>
          <w:rFonts w:ascii="SimSun" w:eastAsia="SimSun" w:hAnsi="SimSun"/>
          <w:sz w:val="21"/>
          <w:szCs w:val="21"/>
          <w:lang w:eastAsia="zh-CN"/>
        </w:rPr>
        <w:t>CD4011</w:t>
      </w:r>
      <w:r w:rsidRPr="00413B7A">
        <w:rPr>
          <w:rFonts w:ascii="SimSun" w:eastAsia="SimSun" w:hAnsi="SimSun" w:hint="eastAsia"/>
          <w:sz w:val="21"/>
          <w:szCs w:val="21"/>
          <w:lang w:eastAsia="zh-CN"/>
        </w:rPr>
        <w:t>时应该注意输出高电平的大小，应该采用</w:t>
      </w:r>
      <w:r w:rsidRPr="00413B7A">
        <w:rPr>
          <w:rFonts w:ascii="SimSun" w:eastAsia="SimSun" w:hAnsi="SimSun"/>
          <w:sz w:val="21"/>
          <w:szCs w:val="21"/>
          <w:lang w:eastAsia="zh-CN"/>
        </w:rPr>
        <w:t>OC</w:t>
      </w:r>
      <w:r w:rsidRPr="00413B7A">
        <w:rPr>
          <w:rFonts w:ascii="SimSun" w:eastAsia="SimSun" w:hAnsi="SimSun" w:hint="eastAsia"/>
          <w:sz w:val="21"/>
          <w:szCs w:val="21"/>
          <w:lang w:eastAsia="zh-CN"/>
        </w:rPr>
        <w:t>门或者上拉电阻把输出高电平变高；而</w:t>
      </w:r>
      <w:r w:rsidRPr="00413B7A">
        <w:rPr>
          <w:rFonts w:ascii="SimSun" w:eastAsia="SimSun" w:hAnsi="SimSun"/>
          <w:sz w:val="21"/>
          <w:szCs w:val="21"/>
          <w:lang w:eastAsia="zh-CN"/>
        </w:rPr>
        <w:t>CD4011</w:t>
      </w:r>
      <w:r w:rsidRPr="00413B7A">
        <w:rPr>
          <w:rFonts w:ascii="SimSun" w:eastAsia="SimSun" w:hAnsi="SimSun" w:hint="eastAsia"/>
          <w:sz w:val="21"/>
          <w:szCs w:val="21"/>
          <w:lang w:eastAsia="zh-CN"/>
        </w:rPr>
        <w:t>接</w:t>
      </w:r>
      <w:r w:rsidRPr="00413B7A">
        <w:rPr>
          <w:rFonts w:ascii="SimSun" w:eastAsia="SimSun" w:hAnsi="SimSun"/>
          <w:sz w:val="21"/>
          <w:szCs w:val="21"/>
          <w:lang w:eastAsia="zh-CN"/>
        </w:rPr>
        <w:t>74LS00</w:t>
      </w:r>
      <w:r w:rsidRPr="00413B7A">
        <w:rPr>
          <w:rFonts w:ascii="SimSun" w:eastAsia="SimSun" w:hAnsi="SimSun" w:hint="eastAsia"/>
          <w:sz w:val="21"/>
          <w:szCs w:val="21"/>
          <w:lang w:eastAsia="zh-CN"/>
        </w:rPr>
        <w:t>时要考虑输出电流能否驱动负载，若电流不够则需要额外接晶体管来放大电流。</w:t>
      </w:r>
    </w:p>
    <w:sectPr w:rsidR="00907A4A" w:rsidRPr="00907A4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DD2B5" w14:textId="77777777" w:rsidR="00AE7F68" w:rsidRDefault="00AE7F68" w:rsidP="00426344">
      <w:r>
        <w:separator/>
      </w:r>
    </w:p>
  </w:endnote>
  <w:endnote w:type="continuationSeparator" w:id="0">
    <w:p w14:paraId="77AEFC4E" w14:textId="77777777" w:rsidR="00AE7F68" w:rsidRDefault="00AE7F68" w:rsidP="00426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9F9FF" w14:textId="77777777" w:rsidR="00AE7F68" w:rsidRDefault="00AE7F68" w:rsidP="00426344">
      <w:r>
        <w:separator/>
      </w:r>
    </w:p>
  </w:footnote>
  <w:footnote w:type="continuationSeparator" w:id="0">
    <w:p w14:paraId="3B45F7ED" w14:textId="77777777" w:rsidR="00AE7F68" w:rsidRDefault="00AE7F68" w:rsidP="00426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1E13"/>
    <w:multiLevelType w:val="hybridMultilevel"/>
    <w:tmpl w:val="1D849CE6"/>
    <w:lvl w:ilvl="0" w:tplc="1B04DF40">
      <w:start w:val="1"/>
      <w:numFmt w:val="decimal"/>
      <w:lvlText w:val="(%1)"/>
      <w:lvlJc w:val="left"/>
      <w:pPr>
        <w:ind w:left="1137" w:hanging="360"/>
      </w:pPr>
      <w:rPr>
        <w:rFonts w:ascii="新細明體" w:eastAsia="新細明體" w:hAnsi="新細明體" w:cs="新細明體" w:hint="default"/>
        <w:sz w:val="22"/>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1" w15:restartNumberingAfterBreak="0">
    <w:nsid w:val="01AC5816"/>
    <w:multiLevelType w:val="hybridMultilevel"/>
    <w:tmpl w:val="B122F9DA"/>
    <w:lvl w:ilvl="0" w:tplc="F758AFC6">
      <w:start w:val="1"/>
      <w:numFmt w:val="decimal"/>
      <w:lvlText w:val="%1."/>
      <w:lvlJc w:val="left"/>
      <w:pPr>
        <w:ind w:left="780" w:hanging="360"/>
      </w:pPr>
      <w:rPr>
        <w:rFonts w:ascii="Calibri" w:eastAsia="Calibri" w:hAnsi="SimSun" w:cs="SimSun"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67D27F8"/>
    <w:multiLevelType w:val="hybridMultilevel"/>
    <w:tmpl w:val="18E8024E"/>
    <w:lvl w:ilvl="0" w:tplc="465E15A8">
      <w:start w:val="1"/>
      <w:numFmt w:val="decimal"/>
      <w:lvlText w:val="(%1)"/>
      <w:lvlJc w:val="left"/>
      <w:pPr>
        <w:ind w:left="2037" w:hanging="360"/>
      </w:pPr>
      <w:rPr>
        <w:rFonts w:eastAsiaTheme="minorEastAsia" w:hint="default"/>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3" w15:restartNumberingAfterBreak="0">
    <w:nsid w:val="0EE524DC"/>
    <w:multiLevelType w:val="hybridMultilevel"/>
    <w:tmpl w:val="9E24473E"/>
    <w:lvl w:ilvl="0" w:tplc="80EC788C">
      <w:start w:val="1"/>
      <w:numFmt w:val="decimal"/>
      <w:lvlText w:val="（%1）"/>
      <w:lvlJc w:val="left"/>
      <w:pPr>
        <w:ind w:left="1080" w:hanging="601"/>
      </w:pPr>
      <w:rPr>
        <w:rFonts w:hint="default"/>
        <w:spacing w:val="-46"/>
        <w:w w:val="100"/>
        <w:lang w:val="en-US" w:eastAsia="zh-CN" w:bidi="ar-SA"/>
      </w:rPr>
    </w:lvl>
    <w:lvl w:ilvl="1" w:tplc="311442D0">
      <w:numFmt w:val="bullet"/>
      <w:lvlText w:val="•"/>
      <w:lvlJc w:val="left"/>
      <w:pPr>
        <w:ind w:left="2006" w:hanging="601"/>
      </w:pPr>
      <w:rPr>
        <w:rFonts w:hint="default"/>
        <w:lang w:val="en-US" w:eastAsia="zh-CN" w:bidi="ar-SA"/>
      </w:rPr>
    </w:lvl>
    <w:lvl w:ilvl="2" w:tplc="747A1138">
      <w:numFmt w:val="bullet"/>
      <w:lvlText w:val="•"/>
      <w:lvlJc w:val="left"/>
      <w:pPr>
        <w:ind w:left="2933" w:hanging="601"/>
      </w:pPr>
      <w:rPr>
        <w:rFonts w:hint="default"/>
        <w:lang w:val="en-US" w:eastAsia="zh-CN" w:bidi="ar-SA"/>
      </w:rPr>
    </w:lvl>
    <w:lvl w:ilvl="3" w:tplc="F62EE1FA">
      <w:numFmt w:val="bullet"/>
      <w:lvlText w:val="•"/>
      <w:lvlJc w:val="left"/>
      <w:pPr>
        <w:ind w:left="3859" w:hanging="601"/>
      </w:pPr>
      <w:rPr>
        <w:rFonts w:hint="default"/>
        <w:lang w:val="en-US" w:eastAsia="zh-CN" w:bidi="ar-SA"/>
      </w:rPr>
    </w:lvl>
    <w:lvl w:ilvl="4" w:tplc="D0F4BA4A">
      <w:numFmt w:val="bullet"/>
      <w:lvlText w:val="•"/>
      <w:lvlJc w:val="left"/>
      <w:pPr>
        <w:ind w:left="4786" w:hanging="601"/>
      </w:pPr>
      <w:rPr>
        <w:rFonts w:hint="default"/>
        <w:lang w:val="en-US" w:eastAsia="zh-CN" w:bidi="ar-SA"/>
      </w:rPr>
    </w:lvl>
    <w:lvl w:ilvl="5" w:tplc="4E08E404">
      <w:numFmt w:val="bullet"/>
      <w:lvlText w:val="•"/>
      <w:lvlJc w:val="left"/>
      <w:pPr>
        <w:ind w:left="5713" w:hanging="601"/>
      </w:pPr>
      <w:rPr>
        <w:rFonts w:hint="default"/>
        <w:lang w:val="en-US" w:eastAsia="zh-CN" w:bidi="ar-SA"/>
      </w:rPr>
    </w:lvl>
    <w:lvl w:ilvl="6" w:tplc="F88A687E">
      <w:numFmt w:val="bullet"/>
      <w:lvlText w:val="•"/>
      <w:lvlJc w:val="left"/>
      <w:pPr>
        <w:ind w:left="6639" w:hanging="601"/>
      </w:pPr>
      <w:rPr>
        <w:rFonts w:hint="default"/>
        <w:lang w:val="en-US" w:eastAsia="zh-CN" w:bidi="ar-SA"/>
      </w:rPr>
    </w:lvl>
    <w:lvl w:ilvl="7" w:tplc="3A0C5EB0">
      <w:numFmt w:val="bullet"/>
      <w:lvlText w:val="•"/>
      <w:lvlJc w:val="left"/>
      <w:pPr>
        <w:ind w:left="7566" w:hanging="601"/>
      </w:pPr>
      <w:rPr>
        <w:rFonts w:hint="default"/>
        <w:lang w:val="en-US" w:eastAsia="zh-CN" w:bidi="ar-SA"/>
      </w:rPr>
    </w:lvl>
    <w:lvl w:ilvl="8" w:tplc="E2C8CA00">
      <w:numFmt w:val="bullet"/>
      <w:lvlText w:val="•"/>
      <w:lvlJc w:val="left"/>
      <w:pPr>
        <w:ind w:left="8492" w:hanging="601"/>
      </w:pPr>
      <w:rPr>
        <w:rFonts w:hint="default"/>
        <w:lang w:val="en-US" w:eastAsia="zh-CN" w:bidi="ar-SA"/>
      </w:rPr>
    </w:lvl>
  </w:abstractNum>
  <w:abstractNum w:abstractNumId="4" w15:restartNumberingAfterBreak="0">
    <w:nsid w:val="151752F8"/>
    <w:multiLevelType w:val="hybridMultilevel"/>
    <w:tmpl w:val="EFB47230"/>
    <w:lvl w:ilvl="0" w:tplc="655E37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8953F9"/>
    <w:multiLevelType w:val="hybridMultilevel"/>
    <w:tmpl w:val="9E34DB16"/>
    <w:lvl w:ilvl="0" w:tplc="799239F4">
      <w:start w:val="1"/>
      <w:numFmt w:val="decimal"/>
      <w:lvlText w:val="%1."/>
      <w:lvlJc w:val="left"/>
      <w:pPr>
        <w:ind w:left="1261" w:hanging="181"/>
      </w:pPr>
      <w:rPr>
        <w:rFonts w:ascii="Times New Roman" w:eastAsia="Times New Roman" w:hAnsi="Times New Roman" w:cs="Times New Roman" w:hint="default"/>
        <w:b/>
        <w:bCs/>
        <w:i w:val="0"/>
        <w:iCs w:val="0"/>
        <w:spacing w:val="0"/>
        <w:w w:val="96"/>
        <w:sz w:val="22"/>
        <w:szCs w:val="22"/>
        <w:lang w:val="en-US" w:eastAsia="zh-CN" w:bidi="ar-SA"/>
      </w:rPr>
    </w:lvl>
    <w:lvl w:ilvl="1" w:tplc="A98C1064">
      <w:start w:val="1"/>
      <w:numFmt w:val="decimal"/>
      <w:lvlText w:val="（%2）"/>
      <w:lvlJc w:val="left"/>
      <w:pPr>
        <w:ind w:left="2153" w:hanging="601"/>
      </w:pPr>
      <w:rPr>
        <w:rFonts w:ascii="SimSun" w:eastAsia="SimSun" w:hAnsi="SimSun" w:cs="SimSun" w:hint="default"/>
        <w:b w:val="0"/>
        <w:bCs w:val="0"/>
        <w:i w:val="0"/>
        <w:iCs w:val="0"/>
        <w:spacing w:val="0"/>
        <w:w w:val="100"/>
        <w:sz w:val="22"/>
        <w:szCs w:val="22"/>
        <w:lang w:val="en-US" w:eastAsia="zh-CN" w:bidi="ar-SA"/>
      </w:rPr>
    </w:lvl>
    <w:lvl w:ilvl="2" w:tplc="138E7094">
      <w:numFmt w:val="bullet"/>
      <w:lvlText w:val="•"/>
      <w:lvlJc w:val="left"/>
      <w:pPr>
        <w:ind w:left="3069" w:hanging="601"/>
      </w:pPr>
      <w:rPr>
        <w:rFonts w:hint="default"/>
        <w:lang w:val="en-US" w:eastAsia="zh-CN" w:bidi="ar-SA"/>
      </w:rPr>
    </w:lvl>
    <w:lvl w:ilvl="3" w:tplc="4106D698">
      <w:numFmt w:val="bullet"/>
      <w:lvlText w:val="•"/>
      <w:lvlJc w:val="left"/>
      <w:pPr>
        <w:ind w:left="3979" w:hanging="601"/>
      </w:pPr>
      <w:rPr>
        <w:rFonts w:hint="default"/>
        <w:lang w:val="en-US" w:eastAsia="zh-CN" w:bidi="ar-SA"/>
      </w:rPr>
    </w:lvl>
    <w:lvl w:ilvl="4" w:tplc="0DD4CCD8">
      <w:numFmt w:val="bullet"/>
      <w:lvlText w:val="•"/>
      <w:lvlJc w:val="left"/>
      <w:pPr>
        <w:ind w:left="4888" w:hanging="601"/>
      </w:pPr>
      <w:rPr>
        <w:rFonts w:hint="default"/>
        <w:lang w:val="en-US" w:eastAsia="zh-CN" w:bidi="ar-SA"/>
      </w:rPr>
    </w:lvl>
    <w:lvl w:ilvl="5" w:tplc="F91C39C8">
      <w:numFmt w:val="bullet"/>
      <w:lvlText w:val="•"/>
      <w:lvlJc w:val="left"/>
      <w:pPr>
        <w:ind w:left="5798" w:hanging="601"/>
      </w:pPr>
      <w:rPr>
        <w:rFonts w:hint="default"/>
        <w:lang w:val="en-US" w:eastAsia="zh-CN" w:bidi="ar-SA"/>
      </w:rPr>
    </w:lvl>
    <w:lvl w:ilvl="6" w:tplc="FA0655FA">
      <w:numFmt w:val="bullet"/>
      <w:lvlText w:val="•"/>
      <w:lvlJc w:val="left"/>
      <w:pPr>
        <w:ind w:left="6707" w:hanging="601"/>
      </w:pPr>
      <w:rPr>
        <w:rFonts w:hint="default"/>
        <w:lang w:val="en-US" w:eastAsia="zh-CN" w:bidi="ar-SA"/>
      </w:rPr>
    </w:lvl>
    <w:lvl w:ilvl="7" w:tplc="AFF03A04">
      <w:numFmt w:val="bullet"/>
      <w:lvlText w:val="•"/>
      <w:lvlJc w:val="left"/>
      <w:pPr>
        <w:ind w:left="7617" w:hanging="601"/>
      </w:pPr>
      <w:rPr>
        <w:rFonts w:hint="default"/>
        <w:lang w:val="en-US" w:eastAsia="zh-CN" w:bidi="ar-SA"/>
      </w:rPr>
    </w:lvl>
    <w:lvl w:ilvl="8" w:tplc="25E668DE">
      <w:numFmt w:val="bullet"/>
      <w:lvlText w:val="•"/>
      <w:lvlJc w:val="left"/>
      <w:pPr>
        <w:ind w:left="8526" w:hanging="601"/>
      </w:pPr>
      <w:rPr>
        <w:rFonts w:hint="default"/>
        <w:lang w:val="en-US" w:eastAsia="zh-CN" w:bidi="ar-SA"/>
      </w:rPr>
    </w:lvl>
  </w:abstractNum>
  <w:abstractNum w:abstractNumId="6" w15:restartNumberingAfterBreak="0">
    <w:nsid w:val="199B0160"/>
    <w:multiLevelType w:val="hybridMultilevel"/>
    <w:tmpl w:val="E3E8F894"/>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296DE3"/>
    <w:multiLevelType w:val="hybridMultilevel"/>
    <w:tmpl w:val="F2EAAA30"/>
    <w:lvl w:ilvl="0" w:tplc="73BEAD3C">
      <w:start w:val="1"/>
      <w:numFmt w:val="decimal"/>
      <w:lvlText w:val="%1."/>
      <w:lvlJc w:val="left"/>
      <w:pPr>
        <w:ind w:left="1261" w:hanging="181"/>
      </w:pPr>
      <w:rPr>
        <w:rFonts w:ascii="Times New Roman" w:eastAsia="Times New Roman" w:hAnsi="Times New Roman" w:cs="Times New Roman" w:hint="default"/>
        <w:b w:val="0"/>
        <w:bCs w:val="0"/>
        <w:i w:val="0"/>
        <w:iCs w:val="0"/>
        <w:spacing w:val="0"/>
        <w:w w:val="96"/>
        <w:sz w:val="22"/>
        <w:szCs w:val="22"/>
        <w:lang w:val="en-US" w:eastAsia="zh-CN" w:bidi="ar-SA"/>
      </w:rPr>
    </w:lvl>
    <w:lvl w:ilvl="1" w:tplc="8924AE94">
      <w:numFmt w:val="bullet"/>
      <w:lvlText w:val="•"/>
      <w:lvlJc w:val="left"/>
      <w:pPr>
        <w:ind w:left="2168" w:hanging="181"/>
      </w:pPr>
      <w:rPr>
        <w:rFonts w:hint="default"/>
        <w:lang w:val="en-US" w:eastAsia="zh-CN" w:bidi="ar-SA"/>
      </w:rPr>
    </w:lvl>
    <w:lvl w:ilvl="2" w:tplc="DABE275A">
      <w:numFmt w:val="bullet"/>
      <w:lvlText w:val="•"/>
      <w:lvlJc w:val="left"/>
      <w:pPr>
        <w:ind w:left="3077" w:hanging="181"/>
      </w:pPr>
      <w:rPr>
        <w:rFonts w:hint="default"/>
        <w:lang w:val="en-US" w:eastAsia="zh-CN" w:bidi="ar-SA"/>
      </w:rPr>
    </w:lvl>
    <w:lvl w:ilvl="3" w:tplc="0D34DC78">
      <w:numFmt w:val="bullet"/>
      <w:lvlText w:val="•"/>
      <w:lvlJc w:val="left"/>
      <w:pPr>
        <w:ind w:left="3985" w:hanging="181"/>
      </w:pPr>
      <w:rPr>
        <w:rFonts w:hint="default"/>
        <w:lang w:val="en-US" w:eastAsia="zh-CN" w:bidi="ar-SA"/>
      </w:rPr>
    </w:lvl>
    <w:lvl w:ilvl="4" w:tplc="909640BA">
      <w:numFmt w:val="bullet"/>
      <w:lvlText w:val="•"/>
      <w:lvlJc w:val="left"/>
      <w:pPr>
        <w:ind w:left="4894" w:hanging="181"/>
      </w:pPr>
      <w:rPr>
        <w:rFonts w:hint="default"/>
        <w:lang w:val="en-US" w:eastAsia="zh-CN" w:bidi="ar-SA"/>
      </w:rPr>
    </w:lvl>
    <w:lvl w:ilvl="5" w:tplc="76E8454A">
      <w:numFmt w:val="bullet"/>
      <w:lvlText w:val="•"/>
      <w:lvlJc w:val="left"/>
      <w:pPr>
        <w:ind w:left="5803" w:hanging="181"/>
      </w:pPr>
      <w:rPr>
        <w:rFonts w:hint="default"/>
        <w:lang w:val="en-US" w:eastAsia="zh-CN" w:bidi="ar-SA"/>
      </w:rPr>
    </w:lvl>
    <w:lvl w:ilvl="6" w:tplc="90244052">
      <w:numFmt w:val="bullet"/>
      <w:lvlText w:val="•"/>
      <w:lvlJc w:val="left"/>
      <w:pPr>
        <w:ind w:left="6711" w:hanging="181"/>
      </w:pPr>
      <w:rPr>
        <w:rFonts w:hint="default"/>
        <w:lang w:val="en-US" w:eastAsia="zh-CN" w:bidi="ar-SA"/>
      </w:rPr>
    </w:lvl>
    <w:lvl w:ilvl="7" w:tplc="E112298C">
      <w:numFmt w:val="bullet"/>
      <w:lvlText w:val="•"/>
      <w:lvlJc w:val="left"/>
      <w:pPr>
        <w:ind w:left="7620" w:hanging="181"/>
      </w:pPr>
      <w:rPr>
        <w:rFonts w:hint="default"/>
        <w:lang w:val="en-US" w:eastAsia="zh-CN" w:bidi="ar-SA"/>
      </w:rPr>
    </w:lvl>
    <w:lvl w:ilvl="8" w:tplc="4D123B48">
      <w:numFmt w:val="bullet"/>
      <w:lvlText w:val="•"/>
      <w:lvlJc w:val="left"/>
      <w:pPr>
        <w:ind w:left="8528" w:hanging="181"/>
      </w:pPr>
      <w:rPr>
        <w:rFonts w:hint="default"/>
        <w:lang w:val="en-US" w:eastAsia="zh-CN" w:bidi="ar-SA"/>
      </w:rPr>
    </w:lvl>
  </w:abstractNum>
  <w:abstractNum w:abstractNumId="8" w15:restartNumberingAfterBreak="0">
    <w:nsid w:val="2A454A84"/>
    <w:multiLevelType w:val="hybridMultilevel"/>
    <w:tmpl w:val="CF6CF694"/>
    <w:lvl w:ilvl="0" w:tplc="B45CD51A">
      <w:start w:val="1"/>
      <w:numFmt w:val="decimal"/>
      <w:lvlText w:val="(%1)"/>
      <w:lvlJc w:val="left"/>
      <w:pPr>
        <w:ind w:left="840" w:hanging="360"/>
      </w:pPr>
      <w:rPr>
        <w:rFonts w:ascii="Times New Roman" w:eastAsiaTheme="minorEastAsia" w:hAnsi="Times New Roman" w:cs="Times New Roman"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326A3BB5"/>
    <w:multiLevelType w:val="hybridMultilevel"/>
    <w:tmpl w:val="FDDA18CE"/>
    <w:lvl w:ilvl="0" w:tplc="A552B832">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5037F75"/>
    <w:multiLevelType w:val="hybridMultilevel"/>
    <w:tmpl w:val="085C09DE"/>
    <w:lvl w:ilvl="0" w:tplc="09E4EE5A">
      <w:start w:val="1"/>
      <w:numFmt w:val="decimal"/>
      <w:lvlText w:val="(%1)"/>
      <w:lvlJc w:val="left"/>
      <w:pPr>
        <w:ind w:left="840" w:hanging="360"/>
      </w:pPr>
      <w:rPr>
        <w:rFonts w:eastAsiaTheme="minorEastAsia"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5647621"/>
    <w:multiLevelType w:val="hybridMultilevel"/>
    <w:tmpl w:val="3BE297B6"/>
    <w:lvl w:ilvl="0" w:tplc="A09E4E38">
      <w:start w:val="1"/>
      <w:numFmt w:val="decimal"/>
      <w:lvlText w:val="（%1）"/>
      <w:lvlJc w:val="left"/>
      <w:pPr>
        <w:ind w:left="1064" w:hanging="529"/>
        <w:jc w:val="right"/>
      </w:pPr>
      <w:rPr>
        <w:rFonts w:hint="default"/>
        <w:spacing w:val="-3"/>
        <w:w w:val="97"/>
        <w:lang w:val="en-US" w:eastAsia="zh-CN" w:bidi="ar-SA"/>
      </w:rPr>
    </w:lvl>
    <w:lvl w:ilvl="1" w:tplc="1D048D90">
      <w:numFmt w:val="bullet"/>
      <w:lvlText w:val="•"/>
      <w:lvlJc w:val="left"/>
      <w:pPr>
        <w:ind w:left="1820" w:hanging="529"/>
      </w:pPr>
      <w:rPr>
        <w:rFonts w:hint="default"/>
        <w:lang w:val="en-US" w:eastAsia="zh-CN" w:bidi="ar-SA"/>
      </w:rPr>
    </w:lvl>
    <w:lvl w:ilvl="2" w:tplc="3C586812">
      <w:numFmt w:val="bullet"/>
      <w:lvlText w:val="•"/>
      <w:lvlJc w:val="left"/>
      <w:pPr>
        <w:ind w:left="2581" w:hanging="529"/>
      </w:pPr>
      <w:rPr>
        <w:rFonts w:hint="default"/>
        <w:lang w:val="en-US" w:eastAsia="zh-CN" w:bidi="ar-SA"/>
      </w:rPr>
    </w:lvl>
    <w:lvl w:ilvl="3" w:tplc="F924A21C">
      <w:numFmt w:val="bullet"/>
      <w:lvlText w:val="•"/>
      <w:lvlJc w:val="left"/>
      <w:pPr>
        <w:ind w:left="3341" w:hanging="529"/>
      </w:pPr>
      <w:rPr>
        <w:rFonts w:hint="default"/>
        <w:lang w:val="en-US" w:eastAsia="zh-CN" w:bidi="ar-SA"/>
      </w:rPr>
    </w:lvl>
    <w:lvl w:ilvl="4" w:tplc="796487D6">
      <w:numFmt w:val="bullet"/>
      <w:lvlText w:val="•"/>
      <w:lvlJc w:val="left"/>
      <w:pPr>
        <w:ind w:left="4102" w:hanging="529"/>
      </w:pPr>
      <w:rPr>
        <w:rFonts w:hint="default"/>
        <w:lang w:val="en-US" w:eastAsia="zh-CN" w:bidi="ar-SA"/>
      </w:rPr>
    </w:lvl>
    <w:lvl w:ilvl="5" w:tplc="8FFE9F68">
      <w:numFmt w:val="bullet"/>
      <w:lvlText w:val="•"/>
      <w:lvlJc w:val="left"/>
      <w:pPr>
        <w:ind w:left="4863" w:hanging="529"/>
      </w:pPr>
      <w:rPr>
        <w:rFonts w:hint="default"/>
        <w:lang w:val="en-US" w:eastAsia="zh-CN" w:bidi="ar-SA"/>
      </w:rPr>
    </w:lvl>
    <w:lvl w:ilvl="6" w:tplc="D7EE4FA0">
      <w:numFmt w:val="bullet"/>
      <w:lvlText w:val="•"/>
      <w:lvlJc w:val="left"/>
      <w:pPr>
        <w:ind w:left="5623" w:hanging="529"/>
      </w:pPr>
      <w:rPr>
        <w:rFonts w:hint="default"/>
        <w:lang w:val="en-US" w:eastAsia="zh-CN" w:bidi="ar-SA"/>
      </w:rPr>
    </w:lvl>
    <w:lvl w:ilvl="7" w:tplc="031CAA4E">
      <w:numFmt w:val="bullet"/>
      <w:lvlText w:val="•"/>
      <w:lvlJc w:val="left"/>
      <w:pPr>
        <w:ind w:left="6384" w:hanging="529"/>
      </w:pPr>
      <w:rPr>
        <w:rFonts w:hint="default"/>
        <w:lang w:val="en-US" w:eastAsia="zh-CN" w:bidi="ar-SA"/>
      </w:rPr>
    </w:lvl>
    <w:lvl w:ilvl="8" w:tplc="109C95BC">
      <w:numFmt w:val="bullet"/>
      <w:lvlText w:val="•"/>
      <w:lvlJc w:val="left"/>
      <w:pPr>
        <w:ind w:left="7145" w:hanging="529"/>
      </w:pPr>
      <w:rPr>
        <w:rFonts w:hint="default"/>
        <w:lang w:val="en-US" w:eastAsia="zh-CN" w:bidi="ar-SA"/>
      </w:rPr>
    </w:lvl>
  </w:abstractNum>
  <w:abstractNum w:abstractNumId="12" w15:restartNumberingAfterBreak="0">
    <w:nsid w:val="3D442641"/>
    <w:multiLevelType w:val="hybridMultilevel"/>
    <w:tmpl w:val="6884213C"/>
    <w:lvl w:ilvl="0" w:tplc="685C1612">
      <w:start w:val="1"/>
      <w:numFmt w:val="decimal"/>
      <w:lvlText w:val="（%1）"/>
      <w:lvlJc w:val="left"/>
      <w:pPr>
        <w:ind w:left="1681" w:hanging="601"/>
      </w:pPr>
      <w:rPr>
        <w:rFonts w:hint="default"/>
        <w:spacing w:val="0"/>
        <w:w w:val="93"/>
        <w:lang w:val="en-US" w:eastAsia="zh-CN" w:bidi="ar-SA"/>
      </w:rPr>
    </w:lvl>
    <w:lvl w:ilvl="1" w:tplc="03CE42F0">
      <w:numFmt w:val="bullet"/>
      <w:lvlText w:val="•"/>
      <w:lvlJc w:val="left"/>
      <w:pPr>
        <w:ind w:left="2546" w:hanging="601"/>
      </w:pPr>
      <w:rPr>
        <w:rFonts w:hint="default"/>
        <w:lang w:val="en-US" w:eastAsia="zh-CN" w:bidi="ar-SA"/>
      </w:rPr>
    </w:lvl>
    <w:lvl w:ilvl="2" w:tplc="7A22D3C6">
      <w:numFmt w:val="bullet"/>
      <w:lvlText w:val="•"/>
      <w:lvlJc w:val="left"/>
      <w:pPr>
        <w:ind w:left="3413" w:hanging="601"/>
      </w:pPr>
      <w:rPr>
        <w:rFonts w:hint="default"/>
        <w:lang w:val="en-US" w:eastAsia="zh-CN" w:bidi="ar-SA"/>
      </w:rPr>
    </w:lvl>
    <w:lvl w:ilvl="3" w:tplc="D35ACD12">
      <w:numFmt w:val="bullet"/>
      <w:lvlText w:val="•"/>
      <w:lvlJc w:val="left"/>
      <w:pPr>
        <w:ind w:left="4279" w:hanging="601"/>
      </w:pPr>
      <w:rPr>
        <w:rFonts w:hint="default"/>
        <w:lang w:val="en-US" w:eastAsia="zh-CN" w:bidi="ar-SA"/>
      </w:rPr>
    </w:lvl>
    <w:lvl w:ilvl="4" w:tplc="CB3683C8">
      <w:numFmt w:val="bullet"/>
      <w:lvlText w:val="•"/>
      <w:lvlJc w:val="left"/>
      <w:pPr>
        <w:ind w:left="5146" w:hanging="601"/>
      </w:pPr>
      <w:rPr>
        <w:rFonts w:hint="default"/>
        <w:lang w:val="en-US" w:eastAsia="zh-CN" w:bidi="ar-SA"/>
      </w:rPr>
    </w:lvl>
    <w:lvl w:ilvl="5" w:tplc="170EE2FA">
      <w:numFmt w:val="bullet"/>
      <w:lvlText w:val="•"/>
      <w:lvlJc w:val="left"/>
      <w:pPr>
        <w:ind w:left="6013" w:hanging="601"/>
      </w:pPr>
      <w:rPr>
        <w:rFonts w:hint="default"/>
        <w:lang w:val="en-US" w:eastAsia="zh-CN" w:bidi="ar-SA"/>
      </w:rPr>
    </w:lvl>
    <w:lvl w:ilvl="6" w:tplc="56FED016">
      <w:numFmt w:val="bullet"/>
      <w:lvlText w:val="•"/>
      <w:lvlJc w:val="left"/>
      <w:pPr>
        <w:ind w:left="6879" w:hanging="601"/>
      </w:pPr>
      <w:rPr>
        <w:rFonts w:hint="default"/>
        <w:lang w:val="en-US" w:eastAsia="zh-CN" w:bidi="ar-SA"/>
      </w:rPr>
    </w:lvl>
    <w:lvl w:ilvl="7" w:tplc="51CA39C0">
      <w:numFmt w:val="bullet"/>
      <w:lvlText w:val="•"/>
      <w:lvlJc w:val="left"/>
      <w:pPr>
        <w:ind w:left="7746" w:hanging="601"/>
      </w:pPr>
      <w:rPr>
        <w:rFonts w:hint="default"/>
        <w:lang w:val="en-US" w:eastAsia="zh-CN" w:bidi="ar-SA"/>
      </w:rPr>
    </w:lvl>
    <w:lvl w:ilvl="8" w:tplc="F394226C">
      <w:numFmt w:val="bullet"/>
      <w:lvlText w:val="•"/>
      <w:lvlJc w:val="left"/>
      <w:pPr>
        <w:ind w:left="8612" w:hanging="601"/>
      </w:pPr>
      <w:rPr>
        <w:rFonts w:hint="default"/>
        <w:lang w:val="en-US" w:eastAsia="zh-CN" w:bidi="ar-SA"/>
      </w:rPr>
    </w:lvl>
  </w:abstractNum>
  <w:abstractNum w:abstractNumId="13" w15:restartNumberingAfterBreak="0">
    <w:nsid w:val="43F850BE"/>
    <w:multiLevelType w:val="hybridMultilevel"/>
    <w:tmpl w:val="B4AE2D12"/>
    <w:lvl w:ilvl="0" w:tplc="FFFFFFFF">
      <w:start w:val="1"/>
      <w:numFmt w:val="decimal"/>
      <w:lvlText w:val="%1."/>
      <w:lvlJc w:val="left"/>
      <w:pPr>
        <w:ind w:left="780" w:hanging="360"/>
      </w:pPr>
      <w:rPr>
        <w:rFonts w:ascii="Calibri" w:eastAsia="Calibri" w:hAnsi="SimSun" w:cs="SimSun" w:hint="default"/>
      </w:rPr>
    </w:lvl>
    <w:lvl w:ilvl="1" w:tplc="465E15A8">
      <w:start w:val="1"/>
      <w:numFmt w:val="decimal"/>
      <w:lvlText w:val="(%2)"/>
      <w:lvlJc w:val="left"/>
      <w:pPr>
        <w:ind w:left="1260" w:hanging="360"/>
      </w:pPr>
      <w:rPr>
        <w:rFonts w:eastAsiaTheme="minorEastAsia" w:hint="default"/>
      </w:rPr>
    </w:lvl>
    <w:lvl w:ilvl="2" w:tplc="FFFFFFFF" w:tentative="1">
      <w:start w:val="1"/>
      <w:numFmt w:val="lowerRoman"/>
      <w:lvlText w:val="%3."/>
      <w:lvlJc w:val="right"/>
      <w:pPr>
        <w:ind w:left="1860" w:hanging="480"/>
      </w:pPr>
    </w:lvl>
    <w:lvl w:ilvl="3" w:tplc="FFFFFFFF" w:tentative="1">
      <w:start w:val="1"/>
      <w:numFmt w:val="decimal"/>
      <w:lvlText w:val="%4."/>
      <w:lvlJc w:val="left"/>
      <w:pPr>
        <w:ind w:left="2340" w:hanging="480"/>
      </w:pPr>
    </w:lvl>
    <w:lvl w:ilvl="4" w:tplc="FFFFFFFF" w:tentative="1">
      <w:start w:val="1"/>
      <w:numFmt w:val="ideographTraditional"/>
      <w:lvlText w:val="%5、"/>
      <w:lvlJc w:val="left"/>
      <w:pPr>
        <w:ind w:left="2820" w:hanging="480"/>
      </w:pPr>
    </w:lvl>
    <w:lvl w:ilvl="5" w:tplc="FFFFFFFF" w:tentative="1">
      <w:start w:val="1"/>
      <w:numFmt w:val="lowerRoman"/>
      <w:lvlText w:val="%6."/>
      <w:lvlJc w:val="right"/>
      <w:pPr>
        <w:ind w:left="3300" w:hanging="480"/>
      </w:pPr>
    </w:lvl>
    <w:lvl w:ilvl="6" w:tplc="FFFFFFFF" w:tentative="1">
      <w:start w:val="1"/>
      <w:numFmt w:val="decimal"/>
      <w:lvlText w:val="%7."/>
      <w:lvlJc w:val="left"/>
      <w:pPr>
        <w:ind w:left="3780" w:hanging="480"/>
      </w:pPr>
    </w:lvl>
    <w:lvl w:ilvl="7" w:tplc="FFFFFFFF" w:tentative="1">
      <w:start w:val="1"/>
      <w:numFmt w:val="ideographTraditional"/>
      <w:lvlText w:val="%8、"/>
      <w:lvlJc w:val="left"/>
      <w:pPr>
        <w:ind w:left="4260" w:hanging="480"/>
      </w:pPr>
    </w:lvl>
    <w:lvl w:ilvl="8" w:tplc="FFFFFFFF" w:tentative="1">
      <w:start w:val="1"/>
      <w:numFmt w:val="lowerRoman"/>
      <w:lvlText w:val="%9."/>
      <w:lvlJc w:val="right"/>
      <w:pPr>
        <w:ind w:left="4740" w:hanging="480"/>
      </w:pPr>
    </w:lvl>
  </w:abstractNum>
  <w:abstractNum w:abstractNumId="14" w15:restartNumberingAfterBreak="0">
    <w:nsid w:val="44CB5A38"/>
    <w:multiLevelType w:val="hybridMultilevel"/>
    <w:tmpl w:val="FD149EB2"/>
    <w:lvl w:ilvl="0" w:tplc="472A73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7FD0653"/>
    <w:multiLevelType w:val="hybridMultilevel"/>
    <w:tmpl w:val="776602F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FBF07BF"/>
    <w:multiLevelType w:val="hybridMultilevel"/>
    <w:tmpl w:val="C5422584"/>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38A2EF7"/>
    <w:multiLevelType w:val="hybridMultilevel"/>
    <w:tmpl w:val="CD189138"/>
    <w:lvl w:ilvl="0" w:tplc="C7E889F4">
      <w:start w:val="1"/>
      <w:numFmt w:val="decimal"/>
      <w:lvlText w:val="(%1)"/>
      <w:lvlJc w:val="left"/>
      <w:pPr>
        <w:ind w:left="121" w:hanging="360"/>
      </w:pPr>
      <w:rPr>
        <w:rFonts w:hint="default"/>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18" w15:restartNumberingAfterBreak="0">
    <w:nsid w:val="54E3416C"/>
    <w:multiLevelType w:val="hybridMultilevel"/>
    <w:tmpl w:val="71682A4E"/>
    <w:lvl w:ilvl="0" w:tplc="C824B708">
      <w:start w:val="1"/>
      <w:numFmt w:val="chineseCountingThousand"/>
      <w:lvlText w:val="%1."/>
      <w:lvlJc w:val="left"/>
      <w:pPr>
        <w:ind w:left="241" w:hanging="480"/>
      </w:pPr>
      <w:rPr>
        <w:rFonts w:hint="eastAsia"/>
      </w:rPr>
    </w:lvl>
    <w:lvl w:ilvl="1" w:tplc="A07E86F2">
      <w:start w:val="1"/>
      <w:numFmt w:val="decimal"/>
      <w:lvlText w:val="%2."/>
      <w:lvlJc w:val="left"/>
      <w:pPr>
        <w:ind w:left="601" w:hanging="360"/>
      </w:pPr>
      <w:rPr>
        <w:rFonts w:ascii="SimHei" w:hAnsi="SimHei" w:hint="default"/>
      </w:r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19" w15:restartNumberingAfterBreak="0">
    <w:nsid w:val="57354E9C"/>
    <w:multiLevelType w:val="multilevel"/>
    <w:tmpl w:val="EFDA3EB4"/>
    <w:lvl w:ilvl="0">
      <w:start w:val="1"/>
      <w:numFmt w:val="decimal"/>
      <w:lvlText w:val="%1"/>
      <w:lvlJc w:val="left"/>
      <w:pPr>
        <w:ind w:left="480" w:hanging="360"/>
      </w:pPr>
      <w:rPr>
        <w:rFonts w:hint="default"/>
        <w:lang w:val="en-US" w:eastAsia="zh-CN" w:bidi="ar-SA"/>
      </w:rPr>
    </w:lvl>
    <w:lvl w:ilvl="1">
      <w:start w:val="1"/>
      <w:numFmt w:val="decimal"/>
      <w:lvlText w:val="%1.%2"/>
      <w:lvlJc w:val="left"/>
      <w:pPr>
        <w:ind w:left="480" w:hanging="360"/>
        <w:jc w:val="right"/>
      </w:pPr>
      <w:rPr>
        <w:rFonts w:ascii="Times New Roman" w:eastAsia="Times New Roman" w:hAnsi="Times New Roman" w:cs="Times New Roman" w:hint="default"/>
        <w:b/>
        <w:bCs/>
        <w:i w:val="0"/>
        <w:iCs w:val="0"/>
        <w:spacing w:val="0"/>
        <w:w w:val="100"/>
        <w:sz w:val="24"/>
        <w:szCs w:val="24"/>
        <w:lang w:val="en-US" w:eastAsia="zh-CN" w:bidi="ar-SA"/>
      </w:rPr>
    </w:lvl>
    <w:lvl w:ilvl="2">
      <w:start w:val="1"/>
      <w:numFmt w:val="decimal"/>
      <w:lvlText w:val="%3."/>
      <w:lvlJc w:val="left"/>
      <w:pPr>
        <w:ind w:left="905" w:hanging="360"/>
      </w:pPr>
      <w:rPr>
        <w:rFonts w:hint="default"/>
        <w:spacing w:val="0"/>
        <w:w w:val="100"/>
        <w:lang w:val="en-US" w:eastAsia="zh-CN" w:bidi="ar-SA"/>
      </w:rPr>
    </w:lvl>
    <w:lvl w:ilvl="3">
      <w:start w:val="1"/>
      <w:numFmt w:val="decimal"/>
      <w:lvlText w:val="（%4）"/>
      <w:lvlJc w:val="left"/>
      <w:pPr>
        <w:ind w:left="1167" w:hanging="529"/>
      </w:pPr>
      <w:rPr>
        <w:rFonts w:ascii="SimSun" w:eastAsia="SimSun" w:hAnsi="SimSun" w:cs="SimSun" w:hint="default"/>
        <w:b w:val="0"/>
        <w:bCs w:val="0"/>
        <w:i w:val="0"/>
        <w:iCs w:val="0"/>
        <w:spacing w:val="-3"/>
        <w:w w:val="100"/>
        <w:sz w:val="19"/>
        <w:szCs w:val="19"/>
        <w:lang w:val="en-US" w:eastAsia="zh-CN" w:bidi="ar-SA"/>
      </w:rPr>
    </w:lvl>
    <w:lvl w:ilvl="4">
      <w:numFmt w:val="bullet"/>
      <w:lvlText w:val="•"/>
      <w:lvlJc w:val="left"/>
      <w:pPr>
        <w:ind w:left="860" w:hanging="529"/>
      </w:pPr>
      <w:rPr>
        <w:rFonts w:hint="default"/>
        <w:lang w:val="en-US" w:eastAsia="zh-CN" w:bidi="ar-SA"/>
      </w:rPr>
    </w:lvl>
    <w:lvl w:ilvl="5">
      <w:numFmt w:val="bullet"/>
      <w:lvlText w:val="•"/>
      <w:lvlJc w:val="left"/>
      <w:pPr>
        <w:ind w:left="900" w:hanging="529"/>
      </w:pPr>
      <w:rPr>
        <w:rFonts w:hint="default"/>
        <w:lang w:val="en-US" w:eastAsia="zh-CN" w:bidi="ar-SA"/>
      </w:rPr>
    </w:lvl>
    <w:lvl w:ilvl="6">
      <w:numFmt w:val="bullet"/>
      <w:lvlText w:val="•"/>
      <w:lvlJc w:val="left"/>
      <w:pPr>
        <w:ind w:left="1160" w:hanging="529"/>
      </w:pPr>
      <w:rPr>
        <w:rFonts w:hint="default"/>
        <w:lang w:val="en-US" w:eastAsia="zh-CN" w:bidi="ar-SA"/>
      </w:rPr>
    </w:lvl>
    <w:lvl w:ilvl="7">
      <w:numFmt w:val="bullet"/>
      <w:lvlText w:val="•"/>
      <w:lvlJc w:val="left"/>
      <w:pPr>
        <w:ind w:left="3036" w:hanging="529"/>
      </w:pPr>
      <w:rPr>
        <w:rFonts w:hint="default"/>
        <w:lang w:val="en-US" w:eastAsia="zh-CN" w:bidi="ar-SA"/>
      </w:rPr>
    </w:lvl>
    <w:lvl w:ilvl="8">
      <w:numFmt w:val="bullet"/>
      <w:lvlText w:val="•"/>
      <w:lvlJc w:val="left"/>
      <w:pPr>
        <w:ind w:left="4913" w:hanging="529"/>
      </w:pPr>
      <w:rPr>
        <w:rFonts w:hint="default"/>
        <w:lang w:val="en-US" w:eastAsia="zh-CN" w:bidi="ar-SA"/>
      </w:rPr>
    </w:lvl>
  </w:abstractNum>
  <w:abstractNum w:abstractNumId="20" w15:restartNumberingAfterBreak="0">
    <w:nsid w:val="57A056F7"/>
    <w:multiLevelType w:val="hybridMultilevel"/>
    <w:tmpl w:val="33FA586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86D1C7B"/>
    <w:multiLevelType w:val="hybridMultilevel"/>
    <w:tmpl w:val="CF6CF694"/>
    <w:lvl w:ilvl="0" w:tplc="FFFFFFFF">
      <w:start w:val="1"/>
      <w:numFmt w:val="decimal"/>
      <w:lvlText w:val="(%1)"/>
      <w:lvlJc w:val="left"/>
      <w:pPr>
        <w:ind w:left="840" w:hanging="360"/>
      </w:pPr>
      <w:rPr>
        <w:rFonts w:ascii="Times New Roman" w:eastAsiaTheme="minorEastAsia"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5DDD3293"/>
    <w:multiLevelType w:val="hybridMultilevel"/>
    <w:tmpl w:val="51A23812"/>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C68394">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5401889"/>
    <w:multiLevelType w:val="hybridMultilevel"/>
    <w:tmpl w:val="DC14952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8AC6469"/>
    <w:multiLevelType w:val="hybridMultilevel"/>
    <w:tmpl w:val="BFBAB3AE"/>
    <w:lvl w:ilvl="0" w:tplc="8670DC0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AD77EE6"/>
    <w:multiLevelType w:val="hybridMultilevel"/>
    <w:tmpl w:val="36B2CD68"/>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EC13BF4"/>
    <w:multiLevelType w:val="hybridMultilevel"/>
    <w:tmpl w:val="7C94C53C"/>
    <w:lvl w:ilvl="0" w:tplc="F758AFC6">
      <w:start w:val="1"/>
      <w:numFmt w:val="decimal"/>
      <w:lvlText w:val="%1."/>
      <w:lvlJc w:val="left"/>
      <w:pPr>
        <w:ind w:left="1260" w:hanging="360"/>
      </w:pPr>
      <w:rPr>
        <w:rFonts w:ascii="Calibri" w:eastAsia="Calibri" w:hAnsi="SimSun" w:cs="SimSu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72370642"/>
    <w:multiLevelType w:val="hybridMultilevel"/>
    <w:tmpl w:val="12328C4E"/>
    <w:lvl w:ilvl="0" w:tplc="AB38FB02">
      <w:start w:val="1"/>
      <w:numFmt w:val="decimal"/>
      <w:lvlText w:val="(%1)"/>
      <w:lvlJc w:val="left"/>
      <w:pPr>
        <w:ind w:left="1259" w:hanging="720"/>
      </w:pPr>
      <w:rPr>
        <w:rFonts w:hint="default"/>
      </w:rPr>
    </w:lvl>
    <w:lvl w:ilvl="1" w:tplc="04090019" w:tentative="1">
      <w:start w:val="1"/>
      <w:numFmt w:val="ideographTraditional"/>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ideographTraditional"/>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ideographTraditional"/>
      <w:lvlText w:val="%8、"/>
      <w:lvlJc w:val="left"/>
      <w:pPr>
        <w:ind w:left="4379" w:hanging="480"/>
      </w:pPr>
    </w:lvl>
    <w:lvl w:ilvl="8" w:tplc="0409001B" w:tentative="1">
      <w:start w:val="1"/>
      <w:numFmt w:val="lowerRoman"/>
      <w:lvlText w:val="%9."/>
      <w:lvlJc w:val="right"/>
      <w:pPr>
        <w:ind w:left="4859" w:hanging="480"/>
      </w:pPr>
    </w:lvl>
  </w:abstractNum>
  <w:abstractNum w:abstractNumId="28" w15:restartNumberingAfterBreak="0">
    <w:nsid w:val="7B622D90"/>
    <w:multiLevelType w:val="hybridMultilevel"/>
    <w:tmpl w:val="3AD8CFEE"/>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932973461">
    <w:abstractNumId w:val="19"/>
  </w:num>
  <w:num w:numId="2" w16cid:durableId="943996627">
    <w:abstractNumId w:val="27"/>
  </w:num>
  <w:num w:numId="3" w16cid:durableId="1704400496">
    <w:abstractNumId w:val="11"/>
  </w:num>
  <w:num w:numId="4" w16cid:durableId="552740518">
    <w:abstractNumId w:val="12"/>
  </w:num>
  <w:num w:numId="5" w16cid:durableId="1396464621">
    <w:abstractNumId w:val="5"/>
  </w:num>
  <w:num w:numId="6" w16cid:durableId="1479110479">
    <w:abstractNumId w:val="1"/>
  </w:num>
  <w:num w:numId="7" w16cid:durableId="1354377858">
    <w:abstractNumId w:val="3"/>
  </w:num>
  <w:num w:numId="8" w16cid:durableId="1956860820">
    <w:abstractNumId w:val="7"/>
  </w:num>
  <w:num w:numId="9" w16cid:durableId="1377125676">
    <w:abstractNumId w:val="26"/>
  </w:num>
  <w:num w:numId="10" w16cid:durableId="2066373697">
    <w:abstractNumId w:val="10"/>
  </w:num>
  <w:num w:numId="11" w16cid:durableId="564217966">
    <w:abstractNumId w:val="18"/>
  </w:num>
  <w:num w:numId="12" w16cid:durableId="2084911626">
    <w:abstractNumId w:val="22"/>
  </w:num>
  <w:num w:numId="13" w16cid:durableId="1518078948">
    <w:abstractNumId w:val="8"/>
  </w:num>
  <w:num w:numId="14" w16cid:durableId="1274240140">
    <w:abstractNumId w:val="21"/>
  </w:num>
  <w:num w:numId="15" w16cid:durableId="888954332">
    <w:abstractNumId w:val="28"/>
  </w:num>
  <w:num w:numId="16" w16cid:durableId="235553133">
    <w:abstractNumId w:val="14"/>
  </w:num>
  <w:num w:numId="17" w16cid:durableId="1387295529">
    <w:abstractNumId w:val="4"/>
  </w:num>
  <w:num w:numId="18" w16cid:durableId="80104084">
    <w:abstractNumId w:val="24"/>
  </w:num>
  <w:num w:numId="19" w16cid:durableId="1827431369">
    <w:abstractNumId w:val="25"/>
  </w:num>
  <w:num w:numId="20" w16cid:durableId="515267461">
    <w:abstractNumId w:val="9"/>
  </w:num>
  <w:num w:numId="21" w16cid:durableId="1466656325">
    <w:abstractNumId w:val="13"/>
  </w:num>
  <w:num w:numId="22" w16cid:durableId="410977663">
    <w:abstractNumId w:val="0"/>
  </w:num>
  <w:num w:numId="23" w16cid:durableId="1132670877">
    <w:abstractNumId w:val="16"/>
  </w:num>
  <w:num w:numId="24" w16cid:durableId="483006453">
    <w:abstractNumId w:val="20"/>
  </w:num>
  <w:num w:numId="25" w16cid:durableId="1016494942">
    <w:abstractNumId w:val="6"/>
  </w:num>
  <w:num w:numId="26" w16cid:durableId="263390710">
    <w:abstractNumId w:val="23"/>
  </w:num>
  <w:num w:numId="27" w16cid:durableId="2084715959">
    <w:abstractNumId w:val="15"/>
  </w:num>
  <w:num w:numId="28" w16cid:durableId="63794696">
    <w:abstractNumId w:val="2"/>
  </w:num>
  <w:num w:numId="29" w16cid:durableId="19674677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5CD7"/>
    <w:rsid w:val="00000705"/>
    <w:rsid w:val="0000151E"/>
    <w:rsid w:val="00001D60"/>
    <w:rsid w:val="000037A4"/>
    <w:rsid w:val="000043EC"/>
    <w:rsid w:val="000051A3"/>
    <w:rsid w:val="0000537E"/>
    <w:rsid w:val="000055A2"/>
    <w:rsid w:val="000078CF"/>
    <w:rsid w:val="00012116"/>
    <w:rsid w:val="00012777"/>
    <w:rsid w:val="00012F53"/>
    <w:rsid w:val="000135EC"/>
    <w:rsid w:val="00013E0F"/>
    <w:rsid w:val="00015045"/>
    <w:rsid w:val="00015AA5"/>
    <w:rsid w:val="000215BE"/>
    <w:rsid w:val="00022C90"/>
    <w:rsid w:val="0002312D"/>
    <w:rsid w:val="000231D1"/>
    <w:rsid w:val="00025523"/>
    <w:rsid w:val="00026993"/>
    <w:rsid w:val="000320A4"/>
    <w:rsid w:val="00033FF8"/>
    <w:rsid w:val="0003530A"/>
    <w:rsid w:val="00035536"/>
    <w:rsid w:val="00035764"/>
    <w:rsid w:val="00036052"/>
    <w:rsid w:val="00036675"/>
    <w:rsid w:val="00036962"/>
    <w:rsid w:val="00036EBB"/>
    <w:rsid w:val="000372EE"/>
    <w:rsid w:val="000407C2"/>
    <w:rsid w:val="00045697"/>
    <w:rsid w:val="0004667F"/>
    <w:rsid w:val="0005037D"/>
    <w:rsid w:val="000527DA"/>
    <w:rsid w:val="00055061"/>
    <w:rsid w:val="00057452"/>
    <w:rsid w:val="000614E3"/>
    <w:rsid w:val="00061E05"/>
    <w:rsid w:val="00063D0A"/>
    <w:rsid w:val="00065024"/>
    <w:rsid w:val="00067044"/>
    <w:rsid w:val="00067149"/>
    <w:rsid w:val="00067A98"/>
    <w:rsid w:val="00070F02"/>
    <w:rsid w:val="00071213"/>
    <w:rsid w:val="000726B1"/>
    <w:rsid w:val="00073F81"/>
    <w:rsid w:val="00074AC4"/>
    <w:rsid w:val="000754D9"/>
    <w:rsid w:val="00075787"/>
    <w:rsid w:val="000767C8"/>
    <w:rsid w:val="000808EB"/>
    <w:rsid w:val="00080F5B"/>
    <w:rsid w:val="00081CD6"/>
    <w:rsid w:val="00083363"/>
    <w:rsid w:val="000839C0"/>
    <w:rsid w:val="0009187B"/>
    <w:rsid w:val="00092045"/>
    <w:rsid w:val="0009236F"/>
    <w:rsid w:val="000947CC"/>
    <w:rsid w:val="000952C1"/>
    <w:rsid w:val="00096ED9"/>
    <w:rsid w:val="000971B0"/>
    <w:rsid w:val="000978DB"/>
    <w:rsid w:val="000A3BAD"/>
    <w:rsid w:val="000A5F88"/>
    <w:rsid w:val="000B0235"/>
    <w:rsid w:val="000B0BF3"/>
    <w:rsid w:val="000B16C2"/>
    <w:rsid w:val="000B3186"/>
    <w:rsid w:val="000B3E8C"/>
    <w:rsid w:val="000B655C"/>
    <w:rsid w:val="000B7AAF"/>
    <w:rsid w:val="000C4202"/>
    <w:rsid w:val="000C5670"/>
    <w:rsid w:val="000C71D1"/>
    <w:rsid w:val="000C735C"/>
    <w:rsid w:val="000D37A6"/>
    <w:rsid w:val="000D4661"/>
    <w:rsid w:val="000D5E28"/>
    <w:rsid w:val="000D6E01"/>
    <w:rsid w:val="000D7927"/>
    <w:rsid w:val="000D7B98"/>
    <w:rsid w:val="000E1A86"/>
    <w:rsid w:val="000E421F"/>
    <w:rsid w:val="000E769D"/>
    <w:rsid w:val="000F3ED8"/>
    <w:rsid w:val="000F45B3"/>
    <w:rsid w:val="000F5765"/>
    <w:rsid w:val="00100549"/>
    <w:rsid w:val="00100AFD"/>
    <w:rsid w:val="00101107"/>
    <w:rsid w:val="0010130F"/>
    <w:rsid w:val="00101BB9"/>
    <w:rsid w:val="00101D6B"/>
    <w:rsid w:val="001020E1"/>
    <w:rsid w:val="00102283"/>
    <w:rsid w:val="001058B2"/>
    <w:rsid w:val="001107B5"/>
    <w:rsid w:val="001109D1"/>
    <w:rsid w:val="00111C21"/>
    <w:rsid w:val="00113E2B"/>
    <w:rsid w:val="0011557C"/>
    <w:rsid w:val="00116043"/>
    <w:rsid w:val="00122B52"/>
    <w:rsid w:val="00123768"/>
    <w:rsid w:val="00124B92"/>
    <w:rsid w:val="001271AA"/>
    <w:rsid w:val="00127DEE"/>
    <w:rsid w:val="001314C8"/>
    <w:rsid w:val="001333D4"/>
    <w:rsid w:val="001339A1"/>
    <w:rsid w:val="00133B57"/>
    <w:rsid w:val="00135ECF"/>
    <w:rsid w:val="00140202"/>
    <w:rsid w:val="001426DF"/>
    <w:rsid w:val="00143268"/>
    <w:rsid w:val="00143528"/>
    <w:rsid w:val="001469E9"/>
    <w:rsid w:val="00153222"/>
    <w:rsid w:val="00154E5C"/>
    <w:rsid w:val="00155CD7"/>
    <w:rsid w:val="00156DC9"/>
    <w:rsid w:val="00157480"/>
    <w:rsid w:val="001575FD"/>
    <w:rsid w:val="00157A77"/>
    <w:rsid w:val="001607FA"/>
    <w:rsid w:val="00160EC0"/>
    <w:rsid w:val="00161A73"/>
    <w:rsid w:val="001626AB"/>
    <w:rsid w:val="00162995"/>
    <w:rsid w:val="00164AF1"/>
    <w:rsid w:val="00165766"/>
    <w:rsid w:val="001671BB"/>
    <w:rsid w:val="00167538"/>
    <w:rsid w:val="00172085"/>
    <w:rsid w:val="00172319"/>
    <w:rsid w:val="00174F9A"/>
    <w:rsid w:val="0017710A"/>
    <w:rsid w:val="00186D0D"/>
    <w:rsid w:val="001871C5"/>
    <w:rsid w:val="001874D3"/>
    <w:rsid w:val="00191B65"/>
    <w:rsid w:val="00191B6C"/>
    <w:rsid w:val="0019398E"/>
    <w:rsid w:val="0019468E"/>
    <w:rsid w:val="00194BAE"/>
    <w:rsid w:val="00194F6E"/>
    <w:rsid w:val="00196850"/>
    <w:rsid w:val="001A0F0E"/>
    <w:rsid w:val="001A114D"/>
    <w:rsid w:val="001A190E"/>
    <w:rsid w:val="001A3F68"/>
    <w:rsid w:val="001A6358"/>
    <w:rsid w:val="001A7B59"/>
    <w:rsid w:val="001A7B9E"/>
    <w:rsid w:val="001B0F02"/>
    <w:rsid w:val="001B0F8F"/>
    <w:rsid w:val="001B1ABB"/>
    <w:rsid w:val="001B24C2"/>
    <w:rsid w:val="001B3F1A"/>
    <w:rsid w:val="001B59AA"/>
    <w:rsid w:val="001B6898"/>
    <w:rsid w:val="001C0897"/>
    <w:rsid w:val="001C1852"/>
    <w:rsid w:val="001C3C06"/>
    <w:rsid w:val="001C5199"/>
    <w:rsid w:val="001C6C46"/>
    <w:rsid w:val="001D1E0E"/>
    <w:rsid w:val="001D378E"/>
    <w:rsid w:val="001D660A"/>
    <w:rsid w:val="001D77A7"/>
    <w:rsid w:val="001E1927"/>
    <w:rsid w:val="001E1BF8"/>
    <w:rsid w:val="001E1CD8"/>
    <w:rsid w:val="001E2BB0"/>
    <w:rsid w:val="001E438E"/>
    <w:rsid w:val="001E4E11"/>
    <w:rsid w:val="001E6E74"/>
    <w:rsid w:val="001F3DEB"/>
    <w:rsid w:val="001F6E46"/>
    <w:rsid w:val="001F711C"/>
    <w:rsid w:val="001F718B"/>
    <w:rsid w:val="0020102A"/>
    <w:rsid w:val="002016E4"/>
    <w:rsid w:val="00201D86"/>
    <w:rsid w:val="002063AF"/>
    <w:rsid w:val="00207DEB"/>
    <w:rsid w:val="00210CAC"/>
    <w:rsid w:val="00212B68"/>
    <w:rsid w:val="00213A42"/>
    <w:rsid w:val="00224A6C"/>
    <w:rsid w:val="002303BC"/>
    <w:rsid w:val="00231522"/>
    <w:rsid w:val="00232657"/>
    <w:rsid w:val="002329E5"/>
    <w:rsid w:val="00233776"/>
    <w:rsid w:val="00234812"/>
    <w:rsid w:val="00234D23"/>
    <w:rsid w:val="00237120"/>
    <w:rsid w:val="002372BA"/>
    <w:rsid w:val="00237433"/>
    <w:rsid w:val="00237C23"/>
    <w:rsid w:val="002425DA"/>
    <w:rsid w:val="00244724"/>
    <w:rsid w:val="002464DA"/>
    <w:rsid w:val="00246CCB"/>
    <w:rsid w:val="002473AE"/>
    <w:rsid w:val="00247C5A"/>
    <w:rsid w:val="00250B29"/>
    <w:rsid w:val="002512CE"/>
    <w:rsid w:val="00251552"/>
    <w:rsid w:val="00252665"/>
    <w:rsid w:val="0026399E"/>
    <w:rsid w:val="00266442"/>
    <w:rsid w:val="00266AAF"/>
    <w:rsid w:val="0027079A"/>
    <w:rsid w:val="00274AB3"/>
    <w:rsid w:val="00276FE4"/>
    <w:rsid w:val="00280FE6"/>
    <w:rsid w:val="00284B7D"/>
    <w:rsid w:val="00285475"/>
    <w:rsid w:val="00285605"/>
    <w:rsid w:val="0028602C"/>
    <w:rsid w:val="00286B26"/>
    <w:rsid w:val="002905B9"/>
    <w:rsid w:val="00290E30"/>
    <w:rsid w:val="00291DB1"/>
    <w:rsid w:val="00293FFD"/>
    <w:rsid w:val="00295042"/>
    <w:rsid w:val="00295814"/>
    <w:rsid w:val="002965D3"/>
    <w:rsid w:val="002A1A64"/>
    <w:rsid w:val="002A202B"/>
    <w:rsid w:val="002A35F9"/>
    <w:rsid w:val="002A3841"/>
    <w:rsid w:val="002A3B7B"/>
    <w:rsid w:val="002A44B0"/>
    <w:rsid w:val="002A4C47"/>
    <w:rsid w:val="002A5409"/>
    <w:rsid w:val="002A5C51"/>
    <w:rsid w:val="002A6873"/>
    <w:rsid w:val="002B0D77"/>
    <w:rsid w:val="002B387D"/>
    <w:rsid w:val="002B475C"/>
    <w:rsid w:val="002B4CD5"/>
    <w:rsid w:val="002B7326"/>
    <w:rsid w:val="002B7E32"/>
    <w:rsid w:val="002C2330"/>
    <w:rsid w:val="002C409D"/>
    <w:rsid w:val="002C426B"/>
    <w:rsid w:val="002C517C"/>
    <w:rsid w:val="002C7168"/>
    <w:rsid w:val="002C7FD1"/>
    <w:rsid w:val="002D170D"/>
    <w:rsid w:val="002D1DA5"/>
    <w:rsid w:val="002D2C87"/>
    <w:rsid w:val="002D3376"/>
    <w:rsid w:val="002D3B55"/>
    <w:rsid w:val="002D4690"/>
    <w:rsid w:val="002D47D1"/>
    <w:rsid w:val="002D608B"/>
    <w:rsid w:val="002D66F3"/>
    <w:rsid w:val="002D7F9B"/>
    <w:rsid w:val="002E2B52"/>
    <w:rsid w:val="002E393A"/>
    <w:rsid w:val="002E3ABD"/>
    <w:rsid w:val="002E420F"/>
    <w:rsid w:val="002E6C46"/>
    <w:rsid w:val="002E708B"/>
    <w:rsid w:val="002E7C53"/>
    <w:rsid w:val="002F26E8"/>
    <w:rsid w:val="002F3549"/>
    <w:rsid w:val="002F4326"/>
    <w:rsid w:val="002F7A62"/>
    <w:rsid w:val="00301584"/>
    <w:rsid w:val="00301C3B"/>
    <w:rsid w:val="003035AD"/>
    <w:rsid w:val="00303ED9"/>
    <w:rsid w:val="00306726"/>
    <w:rsid w:val="00306944"/>
    <w:rsid w:val="00306C66"/>
    <w:rsid w:val="003105B5"/>
    <w:rsid w:val="00311BD2"/>
    <w:rsid w:val="00313519"/>
    <w:rsid w:val="00314D34"/>
    <w:rsid w:val="00315737"/>
    <w:rsid w:val="00317EB7"/>
    <w:rsid w:val="003203CD"/>
    <w:rsid w:val="003227E0"/>
    <w:rsid w:val="00324582"/>
    <w:rsid w:val="00324AE0"/>
    <w:rsid w:val="00325167"/>
    <w:rsid w:val="003254E3"/>
    <w:rsid w:val="003256B6"/>
    <w:rsid w:val="00336436"/>
    <w:rsid w:val="00337F38"/>
    <w:rsid w:val="00337F5C"/>
    <w:rsid w:val="00344B54"/>
    <w:rsid w:val="00345992"/>
    <w:rsid w:val="00345EB7"/>
    <w:rsid w:val="00347FF2"/>
    <w:rsid w:val="00350301"/>
    <w:rsid w:val="0035169C"/>
    <w:rsid w:val="00351900"/>
    <w:rsid w:val="00351FD8"/>
    <w:rsid w:val="00353726"/>
    <w:rsid w:val="00354E02"/>
    <w:rsid w:val="00355237"/>
    <w:rsid w:val="00355EA4"/>
    <w:rsid w:val="003562F7"/>
    <w:rsid w:val="00360147"/>
    <w:rsid w:val="00361455"/>
    <w:rsid w:val="003656FB"/>
    <w:rsid w:val="00366923"/>
    <w:rsid w:val="003705C3"/>
    <w:rsid w:val="00371AD3"/>
    <w:rsid w:val="00375015"/>
    <w:rsid w:val="00376B7F"/>
    <w:rsid w:val="00380CE7"/>
    <w:rsid w:val="003813DE"/>
    <w:rsid w:val="003818F9"/>
    <w:rsid w:val="00384A49"/>
    <w:rsid w:val="003851B4"/>
    <w:rsid w:val="0038670B"/>
    <w:rsid w:val="00387A73"/>
    <w:rsid w:val="00392343"/>
    <w:rsid w:val="003925CC"/>
    <w:rsid w:val="00394B46"/>
    <w:rsid w:val="003955F4"/>
    <w:rsid w:val="00395F03"/>
    <w:rsid w:val="00396FBE"/>
    <w:rsid w:val="00397959"/>
    <w:rsid w:val="003A1B10"/>
    <w:rsid w:val="003A79B0"/>
    <w:rsid w:val="003B06CD"/>
    <w:rsid w:val="003B1B0A"/>
    <w:rsid w:val="003B1F17"/>
    <w:rsid w:val="003B1FE9"/>
    <w:rsid w:val="003B22B2"/>
    <w:rsid w:val="003B2B97"/>
    <w:rsid w:val="003B385A"/>
    <w:rsid w:val="003B429A"/>
    <w:rsid w:val="003B5739"/>
    <w:rsid w:val="003B797A"/>
    <w:rsid w:val="003B7CE7"/>
    <w:rsid w:val="003C04A2"/>
    <w:rsid w:val="003C2C6D"/>
    <w:rsid w:val="003C3538"/>
    <w:rsid w:val="003C741C"/>
    <w:rsid w:val="003D03D3"/>
    <w:rsid w:val="003D0AE7"/>
    <w:rsid w:val="003D6621"/>
    <w:rsid w:val="003D7AAB"/>
    <w:rsid w:val="003D7F86"/>
    <w:rsid w:val="003E0903"/>
    <w:rsid w:val="003E1C27"/>
    <w:rsid w:val="003E45B6"/>
    <w:rsid w:val="003E46A5"/>
    <w:rsid w:val="003E7722"/>
    <w:rsid w:val="003F1529"/>
    <w:rsid w:val="003F39E1"/>
    <w:rsid w:val="003F3A82"/>
    <w:rsid w:val="003F3D46"/>
    <w:rsid w:val="003F5DC1"/>
    <w:rsid w:val="00400FDE"/>
    <w:rsid w:val="00405375"/>
    <w:rsid w:val="00413B7A"/>
    <w:rsid w:val="00414C46"/>
    <w:rsid w:val="0041552E"/>
    <w:rsid w:val="00416DE1"/>
    <w:rsid w:val="004171CD"/>
    <w:rsid w:val="00421548"/>
    <w:rsid w:val="004231FE"/>
    <w:rsid w:val="0042354C"/>
    <w:rsid w:val="00426344"/>
    <w:rsid w:val="00431377"/>
    <w:rsid w:val="00431A1D"/>
    <w:rsid w:val="00431F93"/>
    <w:rsid w:val="004336EE"/>
    <w:rsid w:val="00434D70"/>
    <w:rsid w:val="00436BB9"/>
    <w:rsid w:val="00437548"/>
    <w:rsid w:val="004377A9"/>
    <w:rsid w:val="0043783A"/>
    <w:rsid w:val="00442054"/>
    <w:rsid w:val="00443B2A"/>
    <w:rsid w:val="00444282"/>
    <w:rsid w:val="00446D93"/>
    <w:rsid w:val="004500BE"/>
    <w:rsid w:val="0045314C"/>
    <w:rsid w:val="0045427C"/>
    <w:rsid w:val="00455143"/>
    <w:rsid w:val="00455866"/>
    <w:rsid w:val="0045786B"/>
    <w:rsid w:val="00463318"/>
    <w:rsid w:val="0046551C"/>
    <w:rsid w:val="00466691"/>
    <w:rsid w:val="0047107F"/>
    <w:rsid w:val="00471475"/>
    <w:rsid w:val="0047243B"/>
    <w:rsid w:val="004726FF"/>
    <w:rsid w:val="00472F95"/>
    <w:rsid w:val="00473331"/>
    <w:rsid w:val="00474321"/>
    <w:rsid w:val="00474357"/>
    <w:rsid w:val="0047638D"/>
    <w:rsid w:val="0048083E"/>
    <w:rsid w:val="004809D5"/>
    <w:rsid w:val="00481B5A"/>
    <w:rsid w:val="004820D4"/>
    <w:rsid w:val="00483FB9"/>
    <w:rsid w:val="00487B4B"/>
    <w:rsid w:val="0049121A"/>
    <w:rsid w:val="0049137A"/>
    <w:rsid w:val="0049183E"/>
    <w:rsid w:val="00491CAF"/>
    <w:rsid w:val="004925C1"/>
    <w:rsid w:val="0049351F"/>
    <w:rsid w:val="00493877"/>
    <w:rsid w:val="00495351"/>
    <w:rsid w:val="004A3AEB"/>
    <w:rsid w:val="004A580B"/>
    <w:rsid w:val="004A68E4"/>
    <w:rsid w:val="004A7387"/>
    <w:rsid w:val="004B076F"/>
    <w:rsid w:val="004B1E2A"/>
    <w:rsid w:val="004B3AF1"/>
    <w:rsid w:val="004B606A"/>
    <w:rsid w:val="004C39D1"/>
    <w:rsid w:val="004C63F5"/>
    <w:rsid w:val="004D1AF5"/>
    <w:rsid w:val="004D2FEF"/>
    <w:rsid w:val="004D6BA9"/>
    <w:rsid w:val="004D7398"/>
    <w:rsid w:val="004D795F"/>
    <w:rsid w:val="004D7FE5"/>
    <w:rsid w:val="004E027D"/>
    <w:rsid w:val="004E3256"/>
    <w:rsid w:val="004E4CE7"/>
    <w:rsid w:val="004E58B7"/>
    <w:rsid w:val="004E6FE6"/>
    <w:rsid w:val="004F1288"/>
    <w:rsid w:val="004F20C1"/>
    <w:rsid w:val="004F37A9"/>
    <w:rsid w:val="004F7CAC"/>
    <w:rsid w:val="00500BCE"/>
    <w:rsid w:val="00500C0E"/>
    <w:rsid w:val="00502011"/>
    <w:rsid w:val="00503B2B"/>
    <w:rsid w:val="00505DAB"/>
    <w:rsid w:val="00506132"/>
    <w:rsid w:val="00506A26"/>
    <w:rsid w:val="005075EA"/>
    <w:rsid w:val="005119B0"/>
    <w:rsid w:val="00512B9B"/>
    <w:rsid w:val="005135E9"/>
    <w:rsid w:val="00513FFC"/>
    <w:rsid w:val="00514AA2"/>
    <w:rsid w:val="00520510"/>
    <w:rsid w:val="005205DC"/>
    <w:rsid w:val="00520D94"/>
    <w:rsid w:val="005232F4"/>
    <w:rsid w:val="00523530"/>
    <w:rsid w:val="00523E7E"/>
    <w:rsid w:val="005252E7"/>
    <w:rsid w:val="00526759"/>
    <w:rsid w:val="00527781"/>
    <w:rsid w:val="00527907"/>
    <w:rsid w:val="00531E59"/>
    <w:rsid w:val="00532546"/>
    <w:rsid w:val="005335B2"/>
    <w:rsid w:val="00535051"/>
    <w:rsid w:val="005362CA"/>
    <w:rsid w:val="00536F24"/>
    <w:rsid w:val="0053731F"/>
    <w:rsid w:val="00537B61"/>
    <w:rsid w:val="00541917"/>
    <w:rsid w:val="00541ADF"/>
    <w:rsid w:val="005422E1"/>
    <w:rsid w:val="00543F4F"/>
    <w:rsid w:val="00543FA0"/>
    <w:rsid w:val="005443DD"/>
    <w:rsid w:val="00545DAB"/>
    <w:rsid w:val="00550FBB"/>
    <w:rsid w:val="0055202C"/>
    <w:rsid w:val="00552E91"/>
    <w:rsid w:val="005532F6"/>
    <w:rsid w:val="005538C6"/>
    <w:rsid w:val="005558D4"/>
    <w:rsid w:val="005563C0"/>
    <w:rsid w:val="00560877"/>
    <w:rsid w:val="00562796"/>
    <w:rsid w:val="0056387D"/>
    <w:rsid w:val="00563CB2"/>
    <w:rsid w:val="00563F37"/>
    <w:rsid w:val="00564221"/>
    <w:rsid w:val="00566A1F"/>
    <w:rsid w:val="00567A8F"/>
    <w:rsid w:val="005705E8"/>
    <w:rsid w:val="00572293"/>
    <w:rsid w:val="005747FF"/>
    <w:rsid w:val="00576381"/>
    <w:rsid w:val="005804A5"/>
    <w:rsid w:val="005812CD"/>
    <w:rsid w:val="0058346F"/>
    <w:rsid w:val="005861A2"/>
    <w:rsid w:val="00591466"/>
    <w:rsid w:val="005918F4"/>
    <w:rsid w:val="005923BB"/>
    <w:rsid w:val="00593748"/>
    <w:rsid w:val="00596113"/>
    <w:rsid w:val="005A19FA"/>
    <w:rsid w:val="005A26E8"/>
    <w:rsid w:val="005A2B8B"/>
    <w:rsid w:val="005A2C6B"/>
    <w:rsid w:val="005A365F"/>
    <w:rsid w:val="005A47A0"/>
    <w:rsid w:val="005B13C8"/>
    <w:rsid w:val="005B178C"/>
    <w:rsid w:val="005B23B3"/>
    <w:rsid w:val="005B3A49"/>
    <w:rsid w:val="005C48CA"/>
    <w:rsid w:val="005C5F25"/>
    <w:rsid w:val="005D0458"/>
    <w:rsid w:val="005D0C07"/>
    <w:rsid w:val="005D230F"/>
    <w:rsid w:val="005D2379"/>
    <w:rsid w:val="005D2A8D"/>
    <w:rsid w:val="005D4404"/>
    <w:rsid w:val="005D4691"/>
    <w:rsid w:val="005D71AC"/>
    <w:rsid w:val="005E681C"/>
    <w:rsid w:val="005E7B52"/>
    <w:rsid w:val="005F05AE"/>
    <w:rsid w:val="005F1B90"/>
    <w:rsid w:val="005F1BC6"/>
    <w:rsid w:val="005F2D16"/>
    <w:rsid w:val="005F465A"/>
    <w:rsid w:val="005F5CBF"/>
    <w:rsid w:val="005F5DFA"/>
    <w:rsid w:val="005F636B"/>
    <w:rsid w:val="005F6646"/>
    <w:rsid w:val="005F71C5"/>
    <w:rsid w:val="005F7FB8"/>
    <w:rsid w:val="00600831"/>
    <w:rsid w:val="006015EC"/>
    <w:rsid w:val="00601994"/>
    <w:rsid w:val="00601C2B"/>
    <w:rsid w:val="006041C8"/>
    <w:rsid w:val="0060647F"/>
    <w:rsid w:val="00606A38"/>
    <w:rsid w:val="00613490"/>
    <w:rsid w:val="00622D75"/>
    <w:rsid w:val="006265E2"/>
    <w:rsid w:val="00627121"/>
    <w:rsid w:val="00631C73"/>
    <w:rsid w:val="00632F4D"/>
    <w:rsid w:val="00640B70"/>
    <w:rsid w:val="006429F1"/>
    <w:rsid w:val="00647112"/>
    <w:rsid w:val="00647F2F"/>
    <w:rsid w:val="00651A55"/>
    <w:rsid w:val="00652DE8"/>
    <w:rsid w:val="006539BD"/>
    <w:rsid w:val="00655F54"/>
    <w:rsid w:val="00661967"/>
    <w:rsid w:val="0066229F"/>
    <w:rsid w:val="00663D7C"/>
    <w:rsid w:val="00664837"/>
    <w:rsid w:val="006657BC"/>
    <w:rsid w:val="00665A56"/>
    <w:rsid w:val="00666A86"/>
    <w:rsid w:val="00670B8B"/>
    <w:rsid w:val="006718DE"/>
    <w:rsid w:val="00671B8F"/>
    <w:rsid w:val="00671C11"/>
    <w:rsid w:val="00672041"/>
    <w:rsid w:val="0067446F"/>
    <w:rsid w:val="00676931"/>
    <w:rsid w:val="00676994"/>
    <w:rsid w:val="00676BCE"/>
    <w:rsid w:val="00677088"/>
    <w:rsid w:val="006801D1"/>
    <w:rsid w:val="0068063D"/>
    <w:rsid w:val="00681316"/>
    <w:rsid w:val="006838BD"/>
    <w:rsid w:val="00683BD5"/>
    <w:rsid w:val="006848D4"/>
    <w:rsid w:val="00687B63"/>
    <w:rsid w:val="00691BD3"/>
    <w:rsid w:val="00696904"/>
    <w:rsid w:val="00697E92"/>
    <w:rsid w:val="006A21E4"/>
    <w:rsid w:val="006A3F31"/>
    <w:rsid w:val="006A471A"/>
    <w:rsid w:val="006A4E89"/>
    <w:rsid w:val="006B155E"/>
    <w:rsid w:val="006B3123"/>
    <w:rsid w:val="006B382E"/>
    <w:rsid w:val="006B5506"/>
    <w:rsid w:val="006B55CE"/>
    <w:rsid w:val="006B5CD5"/>
    <w:rsid w:val="006B7A56"/>
    <w:rsid w:val="006C11DD"/>
    <w:rsid w:val="006C12F0"/>
    <w:rsid w:val="006C2D8C"/>
    <w:rsid w:val="006C51BA"/>
    <w:rsid w:val="006C6045"/>
    <w:rsid w:val="006D03F1"/>
    <w:rsid w:val="006D112B"/>
    <w:rsid w:val="006D26A9"/>
    <w:rsid w:val="006D4011"/>
    <w:rsid w:val="006D4EE8"/>
    <w:rsid w:val="006D52BD"/>
    <w:rsid w:val="006D74EC"/>
    <w:rsid w:val="006E221F"/>
    <w:rsid w:val="006E6720"/>
    <w:rsid w:val="006F0986"/>
    <w:rsid w:val="006F1A1E"/>
    <w:rsid w:val="006F1F16"/>
    <w:rsid w:val="006F21C9"/>
    <w:rsid w:val="006F2C41"/>
    <w:rsid w:val="006F2DFC"/>
    <w:rsid w:val="006F342E"/>
    <w:rsid w:val="006F35C1"/>
    <w:rsid w:val="006F4F1E"/>
    <w:rsid w:val="006F54DE"/>
    <w:rsid w:val="006F5CD1"/>
    <w:rsid w:val="006F7564"/>
    <w:rsid w:val="006F765F"/>
    <w:rsid w:val="00701760"/>
    <w:rsid w:val="00704D93"/>
    <w:rsid w:val="00705C38"/>
    <w:rsid w:val="0070618F"/>
    <w:rsid w:val="0071076D"/>
    <w:rsid w:val="00710E96"/>
    <w:rsid w:val="00712C73"/>
    <w:rsid w:val="0071466B"/>
    <w:rsid w:val="00714D10"/>
    <w:rsid w:val="00716947"/>
    <w:rsid w:val="00717FC7"/>
    <w:rsid w:val="0072053B"/>
    <w:rsid w:val="00726360"/>
    <w:rsid w:val="007278B4"/>
    <w:rsid w:val="0073409F"/>
    <w:rsid w:val="0073435C"/>
    <w:rsid w:val="007401EF"/>
    <w:rsid w:val="00746674"/>
    <w:rsid w:val="00746901"/>
    <w:rsid w:val="007477A0"/>
    <w:rsid w:val="0075225B"/>
    <w:rsid w:val="00755339"/>
    <w:rsid w:val="00761548"/>
    <w:rsid w:val="007633EA"/>
    <w:rsid w:val="0076393C"/>
    <w:rsid w:val="007651E3"/>
    <w:rsid w:val="00765A68"/>
    <w:rsid w:val="00765B4B"/>
    <w:rsid w:val="0076682A"/>
    <w:rsid w:val="007673CB"/>
    <w:rsid w:val="00772039"/>
    <w:rsid w:val="00772360"/>
    <w:rsid w:val="007725AE"/>
    <w:rsid w:val="00774312"/>
    <w:rsid w:val="00774F8E"/>
    <w:rsid w:val="00776080"/>
    <w:rsid w:val="00776931"/>
    <w:rsid w:val="0077752F"/>
    <w:rsid w:val="007815F9"/>
    <w:rsid w:val="00784EE6"/>
    <w:rsid w:val="0078561D"/>
    <w:rsid w:val="00786AFA"/>
    <w:rsid w:val="00787119"/>
    <w:rsid w:val="00787DEC"/>
    <w:rsid w:val="0079253D"/>
    <w:rsid w:val="00792812"/>
    <w:rsid w:val="00792908"/>
    <w:rsid w:val="007967F7"/>
    <w:rsid w:val="007A334C"/>
    <w:rsid w:val="007A4D8E"/>
    <w:rsid w:val="007A503C"/>
    <w:rsid w:val="007B07EF"/>
    <w:rsid w:val="007B4EDE"/>
    <w:rsid w:val="007B5CA7"/>
    <w:rsid w:val="007C0DFE"/>
    <w:rsid w:val="007C1F1C"/>
    <w:rsid w:val="007C3363"/>
    <w:rsid w:val="007C48E5"/>
    <w:rsid w:val="007C63C9"/>
    <w:rsid w:val="007C69D0"/>
    <w:rsid w:val="007D4016"/>
    <w:rsid w:val="007D5E4C"/>
    <w:rsid w:val="007E0152"/>
    <w:rsid w:val="007E1AC2"/>
    <w:rsid w:val="007E2D8C"/>
    <w:rsid w:val="007E3AFD"/>
    <w:rsid w:val="007E4222"/>
    <w:rsid w:val="007E4E5D"/>
    <w:rsid w:val="007E7DB6"/>
    <w:rsid w:val="007F11D6"/>
    <w:rsid w:val="007F1E40"/>
    <w:rsid w:val="007F3CD3"/>
    <w:rsid w:val="007F56E6"/>
    <w:rsid w:val="0080161C"/>
    <w:rsid w:val="0080351E"/>
    <w:rsid w:val="00806F8C"/>
    <w:rsid w:val="008101EE"/>
    <w:rsid w:val="0081236D"/>
    <w:rsid w:val="00812794"/>
    <w:rsid w:val="0081389C"/>
    <w:rsid w:val="00813E48"/>
    <w:rsid w:val="00815A58"/>
    <w:rsid w:val="00815B9F"/>
    <w:rsid w:val="008210CF"/>
    <w:rsid w:val="0082198C"/>
    <w:rsid w:val="00823050"/>
    <w:rsid w:val="008239D4"/>
    <w:rsid w:val="00823FC8"/>
    <w:rsid w:val="008243C4"/>
    <w:rsid w:val="00824F06"/>
    <w:rsid w:val="00827164"/>
    <w:rsid w:val="0082771D"/>
    <w:rsid w:val="00830224"/>
    <w:rsid w:val="00830597"/>
    <w:rsid w:val="00830D83"/>
    <w:rsid w:val="0083150B"/>
    <w:rsid w:val="008318EA"/>
    <w:rsid w:val="00832DEC"/>
    <w:rsid w:val="00833222"/>
    <w:rsid w:val="00833488"/>
    <w:rsid w:val="008334F0"/>
    <w:rsid w:val="00833658"/>
    <w:rsid w:val="0083550C"/>
    <w:rsid w:val="00835566"/>
    <w:rsid w:val="00836E39"/>
    <w:rsid w:val="00836F3E"/>
    <w:rsid w:val="00837A39"/>
    <w:rsid w:val="00837E12"/>
    <w:rsid w:val="00840C0D"/>
    <w:rsid w:val="008414D8"/>
    <w:rsid w:val="00841937"/>
    <w:rsid w:val="00841BE8"/>
    <w:rsid w:val="008420EF"/>
    <w:rsid w:val="008423C6"/>
    <w:rsid w:val="00843132"/>
    <w:rsid w:val="00843B3E"/>
    <w:rsid w:val="0084529F"/>
    <w:rsid w:val="0085047E"/>
    <w:rsid w:val="0085050A"/>
    <w:rsid w:val="00850DB7"/>
    <w:rsid w:val="0086182E"/>
    <w:rsid w:val="0086286D"/>
    <w:rsid w:val="00862B98"/>
    <w:rsid w:val="0086450E"/>
    <w:rsid w:val="00864E49"/>
    <w:rsid w:val="00865B81"/>
    <w:rsid w:val="0086663E"/>
    <w:rsid w:val="008711D8"/>
    <w:rsid w:val="008759EC"/>
    <w:rsid w:val="008776E8"/>
    <w:rsid w:val="008840F2"/>
    <w:rsid w:val="0088612D"/>
    <w:rsid w:val="008868AB"/>
    <w:rsid w:val="0089008F"/>
    <w:rsid w:val="0089009C"/>
    <w:rsid w:val="00892E5E"/>
    <w:rsid w:val="00893E4B"/>
    <w:rsid w:val="00895724"/>
    <w:rsid w:val="008A0301"/>
    <w:rsid w:val="008A2DF8"/>
    <w:rsid w:val="008A466F"/>
    <w:rsid w:val="008A4A8C"/>
    <w:rsid w:val="008A5224"/>
    <w:rsid w:val="008A62E1"/>
    <w:rsid w:val="008A67DA"/>
    <w:rsid w:val="008B1ACC"/>
    <w:rsid w:val="008B2E7F"/>
    <w:rsid w:val="008B45CD"/>
    <w:rsid w:val="008B5D6A"/>
    <w:rsid w:val="008C0355"/>
    <w:rsid w:val="008C0DD5"/>
    <w:rsid w:val="008C1BAF"/>
    <w:rsid w:val="008C5B18"/>
    <w:rsid w:val="008D1AB3"/>
    <w:rsid w:val="008D4918"/>
    <w:rsid w:val="008D5BDD"/>
    <w:rsid w:val="008D783B"/>
    <w:rsid w:val="008E02FE"/>
    <w:rsid w:val="008E04D9"/>
    <w:rsid w:val="008E2DF1"/>
    <w:rsid w:val="008E3033"/>
    <w:rsid w:val="008E4D0B"/>
    <w:rsid w:val="008F06D9"/>
    <w:rsid w:val="008F274A"/>
    <w:rsid w:val="008F46DB"/>
    <w:rsid w:val="008F55EB"/>
    <w:rsid w:val="008F77A2"/>
    <w:rsid w:val="0090119A"/>
    <w:rsid w:val="0090383B"/>
    <w:rsid w:val="00904CFD"/>
    <w:rsid w:val="00905B9E"/>
    <w:rsid w:val="00905CF1"/>
    <w:rsid w:val="00907A4A"/>
    <w:rsid w:val="00914A17"/>
    <w:rsid w:val="009150E5"/>
    <w:rsid w:val="00916C7D"/>
    <w:rsid w:val="00916DF8"/>
    <w:rsid w:val="009171A0"/>
    <w:rsid w:val="009203ED"/>
    <w:rsid w:val="00920A51"/>
    <w:rsid w:val="0092153D"/>
    <w:rsid w:val="0092195F"/>
    <w:rsid w:val="00930BD2"/>
    <w:rsid w:val="0093289F"/>
    <w:rsid w:val="0093609B"/>
    <w:rsid w:val="00944BCB"/>
    <w:rsid w:val="00945577"/>
    <w:rsid w:val="009461C7"/>
    <w:rsid w:val="00947967"/>
    <w:rsid w:val="009567AE"/>
    <w:rsid w:val="00957B91"/>
    <w:rsid w:val="009617A0"/>
    <w:rsid w:val="00961F95"/>
    <w:rsid w:val="00963518"/>
    <w:rsid w:val="009637B0"/>
    <w:rsid w:val="00963E26"/>
    <w:rsid w:val="009648BE"/>
    <w:rsid w:val="0096725A"/>
    <w:rsid w:val="00967E6C"/>
    <w:rsid w:val="00967F0F"/>
    <w:rsid w:val="009738A4"/>
    <w:rsid w:val="00974EC6"/>
    <w:rsid w:val="00975621"/>
    <w:rsid w:val="00975692"/>
    <w:rsid w:val="00977D7C"/>
    <w:rsid w:val="00981D7F"/>
    <w:rsid w:val="009822C3"/>
    <w:rsid w:val="009824ED"/>
    <w:rsid w:val="00984262"/>
    <w:rsid w:val="0099021C"/>
    <w:rsid w:val="009908C2"/>
    <w:rsid w:val="00991DE9"/>
    <w:rsid w:val="009A22CD"/>
    <w:rsid w:val="009A3D92"/>
    <w:rsid w:val="009A464C"/>
    <w:rsid w:val="009A4D54"/>
    <w:rsid w:val="009A5BA9"/>
    <w:rsid w:val="009A5DA1"/>
    <w:rsid w:val="009A5E0F"/>
    <w:rsid w:val="009B0048"/>
    <w:rsid w:val="009B04B0"/>
    <w:rsid w:val="009B0D8E"/>
    <w:rsid w:val="009B26BE"/>
    <w:rsid w:val="009B3C4C"/>
    <w:rsid w:val="009B56D4"/>
    <w:rsid w:val="009B77CE"/>
    <w:rsid w:val="009C1A13"/>
    <w:rsid w:val="009C2573"/>
    <w:rsid w:val="009C2BF5"/>
    <w:rsid w:val="009D0210"/>
    <w:rsid w:val="009D0C1E"/>
    <w:rsid w:val="009D0DBA"/>
    <w:rsid w:val="009D2E34"/>
    <w:rsid w:val="009D6A7A"/>
    <w:rsid w:val="009E1090"/>
    <w:rsid w:val="009E1DCD"/>
    <w:rsid w:val="009E66C8"/>
    <w:rsid w:val="009E7132"/>
    <w:rsid w:val="009E7552"/>
    <w:rsid w:val="009F0A8A"/>
    <w:rsid w:val="009F2A4C"/>
    <w:rsid w:val="009F2C92"/>
    <w:rsid w:val="009F68E8"/>
    <w:rsid w:val="00A017EE"/>
    <w:rsid w:val="00A029DE"/>
    <w:rsid w:val="00A06615"/>
    <w:rsid w:val="00A06DB8"/>
    <w:rsid w:val="00A11116"/>
    <w:rsid w:val="00A11D48"/>
    <w:rsid w:val="00A1397E"/>
    <w:rsid w:val="00A1508A"/>
    <w:rsid w:val="00A16293"/>
    <w:rsid w:val="00A17F85"/>
    <w:rsid w:val="00A20B91"/>
    <w:rsid w:val="00A21FC2"/>
    <w:rsid w:val="00A22294"/>
    <w:rsid w:val="00A25665"/>
    <w:rsid w:val="00A26A7E"/>
    <w:rsid w:val="00A26CE8"/>
    <w:rsid w:val="00A26FF6"/>
    <w:rsid w:val="00A306AC"/>
    <w:rsid w:val="00A325CC"/>
    <w:rsid w:val="00A33D02"/>
    <w:rsid w:val="00A343AB"/>
    <w:rsid w:val="00A3482D"/>
    <w:rsid w:val="00A35555"/>
    <w:rsid w:val="00A409F0"/>
    <w:rsid w:val="00A46991"/>
    <w:rsid w:val="00A51C05"/>
    <w:rsid w:val="00A5235E"/>
    <w:rsid w:val="00A5552A"/>
    <w:rsid w:val="00A56FDB"/>
    <w:rsid w:val="00A66324"/>
    <w:rsid w:val="00A664AC"/>
    <w:rsid w:val="00A70B74"/>
    <w:rsid w:val="00A71316"/>
    <w:rsid w:val="00A8119B"/>
    <w:rsid w:val="00A84640"/>
    <w:rsid w:val="00A8492B"/>
    <w:rsid w:val="00A90DA6"/>
    <w:rsid w:val="00A9184F"/>
    <w:rsid w:val="00A929D2"/>
    <w:rsid w:val="00A95D53"/>
    <w:rsid w:val="00AA0DFB"/>
    <w:rsid w:val="00AA4BF6"/>
    <w:rsid w:val="00AA7CA8"/>
    <w:rsid w:val="00AB2C9F"/>
    <w:rsid w:val="00AB5DCC"/>
    <w:rsid w:val="00AB6D23"/>
    <w:rsid w:val="00AB719D"/>
    <w:rsid w:val="00AC2E67"/>
    <w:rsid w:val="00AD0987"/>
    <w:rsid w:val="00AD2569"/>
    <w:rsid w:val="00AD4336"/>
    <w:rsid w:val="00AD5BD7"/>
    <w:rsid w:val="00AD69AC"/>
    <w:rsid w:val="00AD7001"/>
    <w:rsid w:val="00AD7AC9"/>
    <w:rsid w:val="00AE0156"/>
    <w:rsid w:val="00AE03A9"/>
    <w:rsid w:val="00AE0A27"/>
    <w:rsid w:val="00AE39DD"/>
    <w:rsid w:val="00AE515F"/>
    <w:rsid w:val="00AE5B1E"/>
    <w:rsid w:val="00AE5B27"/>
    <w:rsid w:val="00AE5E62"/>
    <w:rsid w:val="00AE7488"/>
    <w:rsid w:val="00AE7EEB"/>
    <w:rsid w:val="00AE7F68"/>
    <w:rsid w:val="00AF1BD8"/>
    <w:rsid w:val="00AF1CE2"/>
    <w:rsid w:val="00AF27F3"/>
    <w:rsid w:val="00AF28E3"/>
    <w:rsid w:val="00AF4645"/>
    <w:rsid w:val="00AF65AA"/>
    <w:rsid w:val="00B00624"/>
    <w:rsid w:val="00B0142B"/>
    <w:rsid w:val="00B02680"/>
    <w:rsid w:val="00B03ABB"/>
    <w:rsid w:val="00B04D77"/>
    <w:rsid w:val="00B0532B"/>
    <w:rsid w:val="00B0607C"/>
    <w:rsid w:val="00B06B9D"/>
    <w:rsid w:val="00B101B2"/>
    <w:rsid w:val="00B10579"/>
    <w:rsid w:val="00B12AE6"/>
    <w:rsid w:val="00B12D5B"/>
    <w:rsid w:val="00B17B9E"/>
    <w:rsid w:val="00B20594"/>
    <w:rsid w:val="00B20F3C"/>
    <w:rsid w:val="00B2305C"/>
    <w:rsid w:val="00B33704"/>
    <w:rsid w:val="00B34161"/>
    <w:rsid w:val="00B35627"/>
    <w:rsid w:val="00B357FD"/>
    <w:rsid w:val="00B3634D"/>
    <w:rsid w:val="00B42704"/>
    <w:rsid w:val="00B4291D"/>
    <w:rsid w:val="00B42D68"/>
    <w:rsid w:val="00B42E56"/>
    <w:rsid w:val="00B4576C"/>
    <w:rsid w:val="00B500C1"/>
    <w:rsid w:val="00B572C3"/>
    <w:rsid w:val="00B603EA"/>
    <w:rsid w:val="00B627E7"/>
    <w:rsid w:val="00B62EBF"/>
    <w:rsid w:val="00B636D0"/>
    <w:rsid w:val="00B67FCB"/>
    <w:rsid w:val="00B704BD"/>
    <w:rsid w:val="00B72BFE"/>
    <w:rsid w:val="00B7393D"/>
    <w:rsid w:val="00B74384"/>
    <w:rsid w:val="00B75013"/>
    <w:rsid w:val="00B752B0"/>
    <w:rsid w:val="00B7548E"/>
    <w:rsid w:val="00B7662E"/>
    <w:rsid w:val="00B771C7"/>
    <w:rsid w:val="00B80556"/>
    <w:rsid w:val="00B82617"/>
    <w:rsid w:val="00B82ABC"/>
    <w:rsid w:val="00B82F77"/>
    <w:rsid w:val="00B85C59"/>
    <w:rsid w:val="00B87B22"/>
    <w:rsid w:val="00B90D0E"/>
    <w:rsid w:val="00B9123B"/>
    <w:rsid w:val="00B9172E"/>
    <w:rsid w:val="00B9190A"/>
    <w:rsid w:val="00B91FA1"/>
    <w:rsid w:val="00B94C40"/>
    <w:rsid w:val="00B97663"/>
    <w:rsid w:val="00BA0877"/>
    <w:rsid w:val="00BA1584"/>
    <w:rsid w:val="00BA172E"/>
    <w:rsid w:val="00BA226D"/>
    <w:rsid w:val="00BA26BE"/>
    <w:rsid w:val="00BA31F3"/>
    <w:rsid w:val="00BA34D2"/>
    <w:rsid w:val="00BA393A"/>
    <w:rsid w:val="00BA474B"/>
    <w:rsid w:val="00BA5F15"/>
    <w:rsid w:val="00BA6593"/>
    <w:rsid w:val="00BB16B4"/>
    <w:rsid w:val="00BB2155"/>
    <w:rsid w:val="00BB21F7"/>
    <w:rsid w:val="00BB3679"/>
    <w:rsid w:val="00BB4A2A"/>
    <w:rsid w:val="00BB5402"/>
    <w:rsid w:val="00BB5CBD"/>
    <w:rsid w:val="00BB5F9E"/>
    <w:rsid w:val="00BB7034"/>
    <w:rsid w:val="00BB7DEE"/>
    <w:rsid w:val="00BC158E"/>
    <w:rsid w:val="00BC160E"/>
    <w:rsid w:val="00BC16B2"/>
    <w:rsid w:val="00BC2D4B"/>
    <w:rsid w:val="00BC427F"/>
    <w:rsid w:val="00BD0643"/>
    <w:rsid w:val="00BD2774"/>
    <w:rsid w:val="00BD39C1"/>
    <w:rsid w:val="00BD4445"/>
    <w:rsid w:val="00BD5F9A"/>
    <w:rsid w:val="00BD7B90"/>
    <w:rsid w:val="00BD7D27"/>
    <w:rsid w:val="00BE0A51"/>
    <w:rsid w:val="00BE12BF"/>
    <w:rsid w:val="00BE2128"/>
    <w:rsid w:val="00BE42BC"/>
    <w:rsid w:val="00BE485A"/>
    <w:rsid w:val="00BE5B5C"/>
    <w:rsid w:val="00BE5CBA"/>
    <w:rsid w:val="00BE5D4D"/>
    <w:rsid w:val="00BE5FD1"/>
    <w:rsid w:val="00BE755A"/>
    <w:rsid w:val="00BF5378"/>
    <w:rsid w:val="00BF71EB"/>
    <w:rsid w:val="00BF74BC"/>
    <w:rsid w:val="00C00D96"/>
    <w:rsid w:val="00C017CC"/>
    <w:rsid w:val="00C02F11"/>
    <w:rsid w:val="00C04585"/>
    <w:rsid w:val="00C04FD4"/>
    <w:rsid w:val="00C06AEC"/>
    <w:rsid w:val="00C15425"/>
    <w:rsid w:val="00C17D70"/>
    <w:rsid w:val="00C2092D"/>
    <w:rsid w:val="00C21CCC"/>
    <w:rsid w:val="00C221C8"/>
    <w:rsid w:val="00C25F35"/>
    <w:rsid w:val="00C26F60"/>
    <w:rsid w:val="00C31835"/>
    <w:rsid w:val="00C32026"/>
    <w:rsid w:val="00C35BFA"/>
    <w:rsid w:val="00C35FCD"/>
    <w:rsid w:val="00C36449"/>
    <w:rsid w:val="00C3745D"/>
    <w:rsid w:val="00C377DE"/>
    <w:rsid w:val="00C406D5"/>
    <w:rsid w:val="00C41BFC"/>
    <w:rsid w:val="00C4249F"/>
    <w:rsid w:val="00C44029"/>
    <w:rsid w:val="00C45A75"/>
    <w:rsid w:val="00C501A8"/>
    <w:rsid w:val="00C50BFA"/>
    <w:rsid w:val="00C52B5B"/>
    <w:rsid w:val="00C53AE0"/>
    <w:rsid w:val="00C552AF"/>
    <w:rsid w:val="00C5604F"/>
    <w:rsid w:val="00C57136"/>
    <w:rsid w:val="00C60375"/>
    <w:rsid w:val="00C61E6E"/>
    <w:rsid w:val="00C62E66"/>
    <w:rsid w:val="00C64ACC"/>
    <w:rsid w:val="00C65DDA"/>
    <w:rsid w:val="00C67044"/>
    <w:rsid w:val="00C671E8"/>
    <w:rsid w:val="00C70524"/>
    <w:rsid w:val="00C70ABD"/>
    <w:rsid w:val="00C73A74"/>
    <w:rsid w:val="00C73B69"/>
    <w:rsid w:val="00C740C3"/>
    <w:rsid w:val="00C83A4E"/>
    <w:rsid w:val="00C842BD"/>
    <w:rsid w:val="00C843CB"/>
    <w:rsid w:val="00C84F35"/>
    <w:rsid w:val="00C864EE"/>
    <w:rsid w:val="00C87819"/>
    <w:rsid w:val="00C917EE"/>
    <w:rsid w:val="00C934BE"/>
    <w:rsid w:val="00C93D09"/>
    <w:rsid w:val="00C943B4"/>
    <w:rsid w:val="00C94DDA"/>
    <w:rsid w:val="00CA37B0"/>
    <w:rsid w:val="00CA4939"/>
    <w:rsid w:val="00CA59BC"/>
    <w:rsid w:val="00CA701F"/>
    <w:rsid w:val="00CB1341"/>
    <w:rsid w:val="00CB28AD"/>
    <w:rsid w:val="00CB3FB1"/>
    <w:rsid w:val="00CB50DD"/>
    <w:rsid w:val="00CB5FC9"/>
    <w:rsid w:val="00CB62B3"/>
    <w:rsid w:val="00CB6F60"/>
    <w:rsid w:val="00CC2ECB"/>
    <w:rsid w:val="00CC4348"/>
    <w:rsid w:val="00CC43DA"/>
    <w:rsid w:val="00CC6B84"/>
    <w:rsid w:val="00CC7714"/>
    <w:rsid w:val="00CC7AF6"/>
    <w:rsid w:val="00CD3577"/>
    <w:rsid w:val="00CD49C6"/>
    <w:rsid w:val="00CD4EA8"/>
    <w:rsid w:val="00CD54EB"/>
    <w:rsid w:val="00CE0583"/>
    <w:rsid w:val="00CE0ACF"/>
    <w:rsid w:val="00CE1386"/>
    <w:rsid w:val="00CE1F67"/>
    <w:rsid w:val="00CE3E96"/>
    <w:rsid w:val="00CE4082"/>
    <w:rsid w:val="00CE6A66"/>
    <w:rsid w:val="00CF0243"/>
    <w:rsid w:val="00CF0BCA"/>
    <w:rsid w:val="00CF3707"/>
    <w:rsid w:val="00CF47D1"/>
    <w:rsid w:val="00CF48C6"/>
    <w:rsid w:val="00CF643C"/>
    <w:rsid w:val="00CF7438"/>
    <w:rsid w:val="00D029EB"/>
    <w:rsid w:val="00D02FB9"/>
    <w:rsid w:val="00D06E95"/>
    <w:rsid w:val="00D07310"/>
    <w:rsid w:val="00D118F4"/>
    <w:rsid w:val="00D122F4"/>
    <w:rsid w:val="00D130A0"/>
    <w:rsid w:val="00D143F4"/>
    <w:rsid w:val="00D15775"/>
    <w:rsid w:val="00D21861"/>
    <w:rsid w:val="00D21EFE"/>
    <w:rsid w:val="00D2268D"/>
    <w:rsid w:val="00D2505E"/>
    <w:rsid w:val="00D263BA"/>
    <w:rsid w:val="00D30916"/>
    <w:rsid w:val="00D30A8D"/>
    <w:rsid w:val="00D30BBC"/>
    <w:rsid w:val="00D31FC1"/>
    <w:rsid w:val="00D322FD"/>
    <w:rsid w:val="00D32683"/>
    <w:rsid w:val="00D338DC"/>
    <w:rsid w:val="00D353A4"/>
    <w:rsid w:val="00D365E8"/>
    <w:rsid w:val="00D36914"/>
    <w:rsid w:val="00D40691"/>
    <w:rsid w:val="00D4269C"/>
    <w:rsid w:val="00D43574"/>
    <w:rsid w:val="00D450C5"/>
    <w:rsid w:val="00D45164"/>
    <w:rsid w:val="00D45920"/>
    <w:rsid w:val="00D47472"/>
    <w:rsid w:val="00D528EF"/>
    <w:rsid w:val="00D565EE"/>
    <w:rsid w:val="00D56D1A"/>
    <w:rsid w:val="00D613E0"/>
    <w:rsid w:val="00D66CF7"/>
    <w:rsid w:val="00D70062"/>
    <w:rsid w:val="00D74482"/>
    <w:rsid w:val="00D75A24"/>
    <w:rsid w:val="00D76698"/>
    <w:rsid w:val="00D7724A"/>
    <w:rsid w:val="00D77580"/>
    <w:rsid w:val="00D77EE4"/>
    <w:rsid w:val="00D813D0"/>
    <w:rsid w:val="00D82009"/>
    <w:rsid w:val="00D82014"/>
    <w:rsid w:val="00D8205F"/>
    <w:rsid w:val="00D8306A"/>
    <w:rsid w:val="00D84987"/>
    <w:rsid w:val="00D9257E"/>
    <w:rsid w:val="00D92A4A"/>
    <w:rsid w:val="00D92B48"/>
    <w:rsid w:val="00D93A20"/>
    <w:rsid w:val="00D952A9"/>
    <w:rsid w:val="00D963A6"/>
    <w:rsid w:val="00DA1E60"/>
    <w:rsid w:val="00DA2971"/>
    <w:rsid w:val="00DA55D4"/>
    <w:rsid w:val="00DA56D7"/>
    <w:rsid w:val="00DA570E"/>
    <w:rsid w:val="00DB0BD2"/>
    <w:rsid w:val="00DB2385"/>
    <w:rsid w:val="00DB2D23"/>
    <w:rsid w:val="00DB39E4"/>
    <w:rsid w:val="00DB60DC"/>
    <w:rsid w:val="00DC2177"/>
    <w:rsid w:val="00DC2322"/>
    <w:rsid w:val="00DC2AE1"/>
    <w:rsid w:val="00DC49C8"/>
    <w:rsid w:val="00DC6A8E"/>
    <w:rsid w:val="00DD1C13"/>
    <w:rsid w:val="00DD1E6B"/>
    <w:rsid w:val="00DD2937"/>
    <w:rsid w:val="00DD2B74"/>
    <w:rsid w:val="00DD31E3"/>
    <w:rsid w:val="00DE0A1B"/>
    <w:rsid w:val="00DE205D"/>
    <w:rsid w:val="00DE2B4D"/>
    <w:rsid w:val="00DE3377"/>
    <w:rsid w:val="00DE6780"/>
    <w:rsid w:val="00DE75B0"/>
    <w:rsid w:val="00DF0940"/>
    <w:rsid w:val="00DF4A67"/>
    <w:rsid w:val="00DF6E12"/>
    <w:rsid w:val="00DF7AA0"/>
    <w:rsid w:val="00E0033B"/>
    <w:rsid w:val="00E00768"/>
    <w:rsid w:val="00E014C1"/>
    <w:rsid w:val="00E069B6"/>
    <w:rsid w:val="00E07140"/>
    <w:rsid w:val="00E10DF1"/>
    <w:rsid w:val="00E11729"/>
    <w:rsid w:val="00E11971"/>
    <w:rsid w:val="00E12806"/>
    <w:rsid w:val="00E1479E"/>
    <w:rsid w:val="00E15DE2"/>
    <w:rsid w:val="00E16926"/>
    <w:rsid w:val="00E17B51"/>
    <w:rsid w:val="00E2315E"/>
    <w:rsid w:val="00E23A46"/>
    <w:rsid w:val="00E25D2F"/>
    <w:rsid w:val="00E25EEE"/>
    <w:rsid w:val="00E26536"/>
    <w:rsid w:val="00E26A63"/>
    <w:rsid w:val="00E27033"/>
    <w:rsid w:val="00E31475"/>
    <w:rsid w:val="00E31BF4"/>
    <w:rsid w:val="00E34061"/>
    <w:rsid w:val="00E359D9"/>
    <w:rsid w:val="00E36D41"/>
    <w:rsid w:val="00E37411"/>
    <w:rsid w:val="00E40D18"/>
    <w:rsid w:val="00E4255A"/>
    <w:rsid w:val="00E43035"/>
    <w:rsid w:val="00E45677"/>
    <w:rsid w:val="00E45DBE"/>
    <w:rsid w:val="00E4790E"/>
    <w:rsid w:val="00E502F1"/>
    <w:rsid w:val="00E5146A"/>
    <w:rsid w:val="00E57D45"/>
    <w:rsid w:val="00E624F3"/>
    <w:rsid w:val="00E627F8"/>
    <w:rsid w:val="00E64A53"/>
    <w:rsid w:val="00E65F7F"/>
    <w:rsid w:val="00E66468"/>
    <w:rsid w:val="00E67DC7"/>
    <w:rsid w:val="00E72D0C"/>
    <w:rsid w:val="00E72E50"/>
    <w:rsid w:val="00E73B59"/>
    <w:rsid w:val="00E753FC"/>
    <w:rsid w:val="00E76E75"/>
    <w:rsid w:val="00E807B1"/>
    <w:rsid w:val="00E84200"/>
    <w:rsid w:val="00E84512"/>
    <w:rsid w:val="00E84CDD"/>
    <w:rsid w:val="00E87019"/>
    <w:rsid w:val="00E872D1"/>
    <w:rsid w:val="00E87B7F"/>
    <w:rsid w:val="00E90D63"/>
    <w:rsid w:val="00E916C5"/>
    <w:rsid w:val="00E94550"/>
    <w:rsid w:val="00E96B32"/>
    <w:rsid w:val="00E9714B"/>
    <w:rsid w:val="00EA45C9"/>
    <w:rsid w:val="00EA4998"/>
    <w:rsid w:val="00EA7228"/>
    <w:rsid w:val="00EA77EF"/>
    <w:rsid w:val="00EB2B0E"/>
    <w:rsid w:val="00EB2B29"/>
    <w:rsid w:val="00EB3DEF"/>
    <w:rsid w:val="00EB6029"/>
    <w:rsid w:val="00EB6876"/>
    <w:rsid w:val="00EB7001"/>
    <w:rsid w:val="00EB7C10"/>
    <w:rsid w:val="00EB7F09"/>
    <w:rsid w:val="00EC07ED"/>
    <w:rsid w:val="00EC3D19"/>
    <w:rsid w:val="00EC4318"/>
    <w:rsid w:val="00EC5858"/>
    <w:rsid w:val="00ED0590"/>
    <w:rsid w:val="00ED0D01"/>
    <w:rsid w:val="00ED3ABE"/>
    <w:rsid w:val="00ED6B0E"/>
    <w:rsid w:val="00ED7BB0"/>
    <w:rsid w:val="00EE220D"/>
    <w:rsid w:val="00EE3D3B"/>
    <w:rsid w:val="00EF19BD"/>
    <w:rsid w:val="00EF29C3"/>
    <w:rsid w:val="00EF4CCC"/>
    <w:rsid w:val="00EF52E9"/>
    <w:rsid w:val="00EF560B"/>
    <w:rsid w:val="00EF7454"/>
    <w:rsid w:val="00EF7E8C"/>
    <w:rsid w:val="00F01EBA"/>
    <w:rsid w:val="00F02F53"/>
    <w:rsid w:val="00F03724"/>
    <w:rsid w:val="00F059C5"/>
    <w:rsid w:val="00F05BEC"/>
    <w:rsid w:val="00F10E62"/>
    <w:rsid w:val="00F11899"/>
    <w:rsid w:val="00F1342B"/>
    <w:rsid w:val="00F13944"/>
    <w:rsid w:val="00F1594A"/>
    <w:rsid w:val="00F15E85"/>
    <w:rsid w:val="00F1706B"/>
    <w:rsid w:val="00F206A1"/>
    <w:rsid w:val="00F22D0F"/>
    <w:rsid w:val="00F25DE2"/>
    <w:rsid w:val="00F26BFE"/>
    <w:rsid w:val="00F273C6"/>
    <w:rsid w:val="00F315AE"/>
    <w:rsid w:val="00F31B0F"/>
    <w:rsid w:val="00F32597"/>
    <w:rsid w:val="00F32D92"/>
    <w:rsid w:val="00F32DF2"/>
    <w:rsid w:val="00F35A08"/>
    <w:rsid w:val="00F37262"/>
    <w:rsid w:val="00F41492"/>
    <w:rsid w:val="00F41FA9"/>
    <w:rsid w:val="00F42C83"/>
    <w:rsid w:val="00F43D06"/>
    <w:rsid w:val="00F44285"/>
    <w:rsid w:val="00F4515C"/>
    <w:rsid w:val="00F4634D"/>
    <w:rsid w:val="00F51812"/>
    <w:rsid w:val="00F52829"/>
    <w:rsid w:val="00F54187"/>
    <w:rsid w:val="00F54686"/>
    <w:rsid w:val="00F63021"/>
    <w:rsid w:val="00F6482A"/>
    <w:rsid w:val="00F64C81"/>
    <w:rsid w:val="00F65DDB"/>
    <w:rsid w:val="00F702C4"/>
    <w:rsid w:val="00F716A4"/>
    <w:rsid w:val="00F718CB"/>
    <w:rsid w:val="00F7236F"/>
    <w:rsid w:val="00F72E42"/>
    <w:rsid w:val="00F750C4"/>
    <w:rsid w:val="00F766D3"/>
    <w:rsid w:val="00F814D8"/>
    <w:rsid w:val="00F8158A"/>
    <w:rsid w:val="00F81BE9"/>
    <w:rsid w:val="00F82865"/>
    <w:rsid w:val="00F84436"/>
    <w:rsid w:val="00F8572D"/>
    <w:rsid w:val="00F85886"/>
    <w:rsid w:val="00F85E8F"/>
    <w:rsid w:val="00F930AC"/>
    <w:rsid w:val="00F9318A"/>
    <w:rsid w:val="00F93472"/>
    <w:rsid w:val="00F95D06"/>
    <w:rsid w:val="00F963F1"/>
    <w:rsid w:val="00F965E4"/>
    <w:rsid w:val="00F97D9C"/>
    <w:rsid w:val="00FA0524"/>
    <w:rsid w:val="00FA2117"/>
    <w:rsid w:val="00FA5A14"/>
    <w:rsid w:val="00FA5FE9"/>
    <w:rsid w:val="00FA6092"/>
    <w:rsid w:val="00FA6716"/>
    <w:rsid w:val="00FA7537"/>
    <w:rsid w:val="00FB00C2"/>
    <w:rsid w:val="00FB0D2F"/>
    <w:rsid w:val="00FB162D"/>
    <w:rsid w:val="00FB1A01"/>
    <w:rsid w:val="00FB29A9"/>
    <w:rsid w:val="00FB2C6C"/>
    <w:rsid w:val="00FB2EC1"/>
    <w:rsid w:val="00FB52D7"/>
    <w:rsid w:val="00FB57EB"/>
    <w:rsid w:val="00FB770F"/>
    <w:rsid w:val="00FC243E"/>
    <w:rsid w:val="00FC270E"/>
    <w:rsid w:val="00FC37CE"/>
    <w:rsid w:val="00FC49F3"/>
    <w:rsid w:val="00FD228B"/>
    <w:rsid w:val="00FD3548"/>
    <w:rsid w:val="00FE2DCB"/>
    <w:rsid w:val="00FE2F03"/>
    <w:rsid w:val="00FE3B1C"/>
    <w:rsid w:val="00FE4B16"/>
    <w:rsid w:val="00FE63D6"/>
    <w:rsid w:val="00FE6F2F"/>
    <w:rsid w:val="00FE7933"/>
    <w:rsid w:val="00FF0AFC"/>
    <w:rsid w:val="00FF138E"/>
    <w:rsid w:val="00FF1545"/>
    <w:rsid w:val="00FF2829"/>
    <w:rsid w:val="00FF331A"/>
    <w:rsid w:val="00FF36BB"/>
    <w:rsid w:val="00FF4C0B"/>
    <w:rsid w:val="00FF63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D845C7"/>
  <w15:docId w15:val="{F78E3769-53C1-4E0B-8422-D90A800C3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AF4645"/>
    <w:pPr>
      <w:autoSpaceDE w:val="0"/>
      <w:autoSpaceDN w:val="0"/>
      <w:ind w:left="120" w:hanging="359"/>
      <w:outlineLvl w:val="0"/>
    </w:pPr>
    <w:rPr>
      <w:rFonts w:ascii="SimHei" w:eastAsia="SimHei" w:hAnsi="SimHei" w:cs="SimHei"/>
      <w:b/>
      <w:bCs/>
      <w:kern w:val="0"/>
      <w:szCs w:val="24"/>
      <w:lang w:eastAsia="zh-CN"/>
    </w:rPr>
  </w:style>
  <w:style w:type="paragraph" w:styleId="2">
    <w:name w:val="heading 2"/>
    <w:basedOn w:val="a"/>
    <w:next w:val="a"/>
    <w:link w:val="20"/>
    <w:uiPriority w:val="9"/>
    <w:unhideWhenUsed/>
    <w:qFormat/>
    <w:rsid w:val="00523E7E"/>
    <w:pPr>
      <w:keepNext/>
      <w:spacing w:line="720" w:lineRule="auto"/>
      <w:outlineLvl w:val="1"/>
    </w:pPr>
    <w:rPr>
      <w:rFonts w:asciiTheme="majorHAnsi" w:eastAsia="SimHei" w:hAnsiTheme="majorHAnsi" w:cstheme="majorBidi"/>
      <w:b/>
      <w:bCs/>
      <w:sz w:val="21"/>
      <w:szCs w:val="48"/>
    </w:rPr>
  </w:style>
  <w:style w:type="paragraph" w:styleId="3">
    <w:name w:val="heading 3"/>
    <w:basedOn w:val="a"/>
    <w:next w:val="a"/>
    <w:link w:val="30"/>
    <w:uiPriority w:val="9"/>
    <w:unhideWhenUsed/>
    <w:qFormat/>
    <w:rsid w:val="007F11D6"/>
    <w:pPr>
      <w:keepNext/>
      <w:spacing w:line="720" w:lineRule="auto"/>
      <w:outlineLvl w:val="2"/>
    </w:pPr>
    <w:rPr>
      <w:rFonts w:asciiTheme="majorHAnsi" w:eastAsia="SimSun" w:hAnsiTheme="majorHAnsi" w:cstheme="majorBidi"/>
      <w:bCs/>
      <w:sz w:val="21"/>
      <w:szCs w:val="36"/>
    </w:rPr>
  </w:style>
  <w:style w:type="paragraph" w:styleId="4">
    <w:name w:val="heading 4"/>
    <w:basedOn w:val="a"/>
    <w:next w:val="a"/>
    <w:link w:val="40"/>
    <w:uiPriority w:val="9"/>
    <w:unhideWhenUsed/>
    <w:qFormat/>
    <w:rsid w:val="00337F5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6344"/>
    <w:pPr>
      <w:tabs>
        <w:tab w:val="center" w:pos="4153"/>
        <w:tab w:val="right" w:pos="8306"/>
      </w:tabs>
      <w:snapToGrid w:val="0"/>
    </w:pPr>
    <w:rPr>
      <w:sz w:val="20"/>
      <w:szCs w:val="20"/>
    </w:rPr>
  </w:style>
  <w:style w:type="character" w:customStyle="1" w:styleId="a4">
    <w:name w:val="頁首 字元"/>
    <w:basedOn w:val="a0"/>
    <w:link w:val="a3"/>
    <w:uiPriority w:val="99"/>
    <w:rsid w:val="00426344"/>
    <w:rPr>
      <w:sz w:val="20"/>
      <w:szCs w:val="20"/>
    </w:rPr>
  </w:style>
  <w:style w:type="paragraph" w:styleId="a5">
    <w:name w:val="footer"/>
    <w:basedOn w:val="a"/>
    <w:link w:val="a6"/>
    <w:uiPriority w:val="99"/>
    <w:unhideWhenUsed/>
    <w:rsid w:val="00426344"/>
    <w:pPr>
      <w:tabs>
        <w:tab w:val="center" w:pos="4153"/>
        <w:tab w:val="right" w:pos="8306"/>
      </w:tabs>
      <w:snapToGrid w:val="0"/>
    </w:pPr>
    <w:rPr>
      <w:sz w:val="20"/>
      <w:szCs w:val="20"/>
    </w:rPr>
  </w:style>
  <w:style w:type="character" w:customStyle="1" w:styleId="a6">
    <w:name w:val="頁尾 字元"/>
    <w:basedOn w:val="a0"/>
    <w:link w:val="a5"/>
    <w:uiPriority w:val="99"/>
    <w:rsid w:val="00426344"/>
    <w:rPr>
      <w:sz w:val="20"/>
      <w:szCs w:val="20"/>
    </w:rPr>
  </w:style>
  <w:style w:type="paragraph" w:styleId="a7">
    <w:name w:val="Body Text"/>
    <w:basedOn w:val="a"/>
    <w:link w:val="a8"/>
    <w:uiPriority w:val="1"/>
    <w:qFormat/>
    <w:rsid w:val="00426344"/>
    <w:pPr>
      <w:autoSpaceDE w:val="0"/>
      <w:autoSpaceDN w:val="0"/>
    </w:pPr>
    <w:rPr>
      <w:rFonts w:ascii="SimSun" w:eastAsia="SimSun" w:hAnsi="SimSun" w:cs="SimSun"/>
      <w:kern w:val="0"/>
      <w:sz w:val="21"/>
      <w:szCs w:val="21"/>
      <w:lang w:eastAsia="zh-CN"/>
    </w:rPr>
  </w:style>
  <w:style w:type="character" w:customStyle="1" w:styleId="a8">
    <w:name w:val="本文 字元"/>
    <w:basedOn w:val="a0"/>
    <w:link w:val="a7"/>
    <w:uiPriority w:val="1"/>
    <w:rsid w:val="00426344"/>
    <w:rPr>
      <w:rFonts w:ascii="SimSun" w:eastAsia="SimSun" w:hAnsi="SimSun" w:cs="SimSun"/>
      <w:kern w:val="0"/>
      <w:sz w:val="21"/>
      <w:szCs w:val="21"/>
      <w:lang w:eastAsia="zh-CN"/>
    </w:rPr>
  </w:style>
  <w:style w:type="paragraph" w:styleId="a9">
    <w:name w:val="Title"/>
    <w:basedOn w:val="a"/>
    <w:link w:val="aa"/>
    <w:uiPriority w:val="10"/>
    <w:qFormat/>
    <w:rsid w:val="00426344"/>
    <w:pPr>
      <w:autoSpaceDE w:val="0"/>
      <w:autoSpaceDN w:val="0"/>
      <w:spacing w:before="34"/>
      <w:ind w:left="134"/>
    </w:pPr>
    <w:rPr>
      <w:rFonts w:ascii="SimHei" w:eastAsia="SimHei" w:hAnsi="SimHei" w:cs="SimHei"/>
      <w:b/>
      <w:bCs/>
      <w:kern w:val="0"/>
      <w:sz w:val="28"/>
      <w:szCs w:val="28"/>
      <w:lang w:eastAsia="zh-CN"/>
    </w:rPr>
  </w:style>
  <w:style w:type="character" w:customStyle="1" w:styleId="aa">
    <w:name w:val="標題 字元"/>
    <w:basedOn w:val="a0"/>
    <w:link w:val="a9"/>
    <w:uiPriority w:val="10"/>
    <w:rsid w:val="00426344"/>
    <w:rPr>
      <w:rFonts w:ascii="SimHei" w:eastAsia="SimHei" w:hAnsi="SimHei" w:cs="SimHei"/>
      <w:b/>
      <w:bCs/>
      <w:kern w:val="0"/>
      <w:sz w:val="28"/>
      <w:szCs w:val="28"/>
      <w:lang w:eastAsia="zh-CN"/>
    </w:rPr>
  </w:style>
  <w:style w:type="character" w:customStyle="1" w:styleId="10">
    <w:name w:val="標題 1 字元"/>
    <w:basedOn w:val="a0"/>
    <w:link w:val="1"/>
    <w:uiPriority w:val="9"/>
    <w:rsid w:val="00AF4645"/>
    <w:rPr>
      <w:rFonts w:ascii="SimHei" w:eastAsia="SimHei" w:hAnsi="SimHei" w:cs="SimHei"/>
      <w:b/>
      <w:bCs/>
      <w:kern w:val="0"/>
      <w:szCs w:val="24"/>
      <w:lang w:eastAsia="zh-CN"/>
    </w:rPr>
  </w:style>
  <w:style w:type="character" w:customStyle="1" w:styleId="20">
    <w:name w:val="標題 2 字元"/>
    <w:basedOn w:val="a0"/>
    <w:link w:val="2"/>
    <w:uiPriority w:val="9"/>
    <w:rsid w:val="00523E7E"/>
    <w:rPr>
      <w:rFonts w:asciiTheme="majorHAnsi" w:eastAsia="SimHei" w:hAnsiTheme="majorHAnsi" w:cstheme="majorBidi"/>
      <w:b/>
      <w:bCs/>
      <w:sz w:val="21"/>
      <w:szCs w:val="48"/>
    </w:rPr>
  </w:style>
  <w:style w:type="character" w:customStyle="1" w:styleId="30">
    <w:name w:val="標題 3 字元"/>
    <w:basedOn w:val="a0"/>
    <w:link w:val="3"/>
    <w:uiPriority w:val="9"/>
    <w:rsid w:val="007F11D6"/>
    <w:rPr>
      <w:rFonts w:asciiTheme="majorHAnsi" w:eastAsia="SimSun" w:hAnsiTheme="majorHAnsi" w:cstheme="majorBidi"/>
      <w:bCs/>
      <w:sz w:val="21"/>
      <w:szCs w:val="36"/>
    </w:rPr>
  </w:style>
  <w:style w:type="table" w:customStyle="1" w:styleId="TableNormal">
    <w:name w:val="Table Normal"/>
    <w:uiPriority w:val="2"/>
    <w:semiHidden/>
    <w:unhideWhenUsed/>
    <w:qFormat/>
    <w:rsid w:val="00EF745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List Paragraph"/>
    <w:basedOn w:val="a"/>
    <w:uiPriority w:val="1"/>
    <w:qFormat/>
    <w:rsid w:val="00EF7454"/>
    <w:pPr>
      <w:autoSpaceDE w:val="0"/>
      <w:autoSpaceDN w:val="0"/>
      <w:ind w:left="120" w:hanging="525"/>
    </w:pPr>
    <w:rPr>
      <w:rFonts w:ascii="SimSun" w:eastAsia="SimSun" w:hAnsi="SimSun" w:cs="SimSun"/>
      <w:kern w:val="0"/>
      <w:sz w:val="22"/>
      <w:lang w:eastAsia="zh-CN"/>
    </w:rPr>
  </w:style>
  <w:style w:type="paragraph" w:customStyle="1" w:styleId="TableParagraph">
    <w:name w:val="Table Paragraph"/>
    <w:basedOn w:val="a"/>
    <w:uiPriority w:val="1"/>
    <w:qFormat/>
    <w:rsid w:val="00EF7454"/>
    <w:pPr>
      <w:autoSpaceDE w:val="0"/>
      <w:autoSpaceDN w:val="0"/>
    </w:pPr>
    <w:rPr>
      <w:rFonts w:ascii="SimSun" w:eastAsia="SimSun" w:hAnsi="SimSun" w:cs="SimSun"/>
      <w:kern w:val="0"/>
      <w:sz w:val="22"/>
      <w:lang w:eastAsia="zh-CN"/>
    </w:rPr>
  </w:style>
  <w:style w:type="character" w:customStyle="1" w:styleId="40">
    <w:name w:val="標題 4 字元"/>
    <w:basedOn w:val="a0"/>
    <w:link w:val="4"/>
    <w:uiPriority w:val="9"/>
    <w:rsid w:val="00337F5C"/>
    <w:rPr>
      <w:rFonts w:asciiTheme="majorHAnsi" w:eastAsiaTheme="majorEastAsia" w:hAnsiTheme="majorHAnsi" w:cstheme="majorBidi"/>
      <w:sz w:val="36"/>
      <w:szCs w:val="36"/>
    </w:rPr>
  </w:style>
  <w:style w:type="table" w:styleId="ac">
    <w:name w:val="Table Grid"/>
    <w:basedOn w:val="a1"/>
    <w:uiPriority w:val="39"/>
    <w:qFormat/>
    <w:rsid w:val="00BA3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154E5C"/>
    <w:pPr>
      <w:jc w:val="both"/>
    </w:pPr>
    <w:rPr>
      <w:rFonts w:asciiTheme="majorHAnsi" w:eastAsia="SimHei" w:hAnsiTheme="majorHAnsi" w:cstheme="majorBidi"/>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14047">
      <w:bodyDiv w:val="1"/>
      <w:marLeft w:val="0"/>
      <w:marRight w:val="0"/>
      <w:marTop w:val="0"/>
      <w:marBottom w:val="0"/>
      <w:divBdr>
        <w:top w:val="none" w:sz="0" w:space="0" w:color="auto"/>
        <w:left w:val="none" w:sz="0" w:space="0" w:color="auto"/>
        <w:bottom w:val="none" w:sz="0" w:space="0" w:color="auto"/>
        <w:right w:val="none" w:sz="0" w:space="0" w:color="auto"/>
      </w:divBdr>
    </w:div>
    <w:div w:id="544214943">
      <w:bodyDiv w:val="1"/>
      <w:marLeft w:val="0"/>
      <w:marRight w:val="0"/>
      <w:marTop w:val="0"/>
      <w:marBottom w:val="0"/>
      <w:divBdr>
        <w:top w:val="none" w:sz="0" w:space="0" w:color="auto"/>
        <w:left w:val="none" w:sz="0" w:space="0" w:color="auto"/>
        <w:bottom w:val="none" w:sz="0" w:space="0" w:color="auto"/>
        <w:right w:val="none" w:sz="0" w:space="0" w:color="auto"/>
      </w:divBdr>
    </w:div>
    <w:div w:id="1221096380">
      <w:bodyDiv w:val="1"/>
      <w:marLeft w:val="0"/>
      <w:marRight w:val="0"/>
      <w:marTop w:val="0"/>
      <w:marBottom w:val="0"/>
      <w:divBdr>
        <w:top w:val="none" w:sz="0" w:space="0" w:color="auto"/>
        <w:left w:val="none" w:sz="0" w:space="0" w:color="auto"/>
        <w:bottom w:val="none" w:sz="0" w:space="0" w:color="auto"/>
        <w:right w:val="none" w:sz="0" w:space="0" w:color="auto"/>
      </w:divBdr>
      <w:divsChild>
        <w:div w:id="577521851">
          <w:marLeft w:val="0"/>
          <w:marRight w:val="0"/>
          <w:marTop w:val="0"/>
          <w:marBottom w:val="300"/>
          <w:divBdr>
            <w:top w:val="none" w:sz="0" w:space="0" w:color="auto"/>
            <w:left w:val="none" w:sz="0" w:space="0" w:color="auto"/>
            <w:bottom w:val="none" w:sz="0" w:space="0" w:color="auto"/>
            <w:right w:val="none" w:sz="0" w:space="0" w:color="auto"/>
          </w:divBdr>
          <w:divsChild>
            <w:div w:id="1099837417">
              <w:marLeft w:val="0"/>
              <w:marRight w:val="0"/>
              <w:marTop w:val="0"/>
              <w:marBottom w:val="0"/>
              <w:divBdr>
                <w:top w:val="none" w:sz="0" w:space="0" w:color="auto"/>
                <w:left w:val="none" w:sz="0" w:space="0" w:color="auto"/>
                <w:bottom w:val="none" w:sz="0" w:space="0" w:color="auto"/>
                <w:right w:val="none" w:sz="0" w:space="0" w:color="auto"/>
              </w:divBdr>
              <w:divsChild>
                <w:div w:id="76826069">
                  <w:marLeft w:val="0"/>
                  <w:marRight w:val="0"/>
                  <w:marTop w:val="0"/>
                  <w:marBottom w:val="0"/>
                  <w:divBdr>
                    <w:top w:val="none" w:sz="0" w:space="0" w:color="auto"/>
                    <w:left w:val="none" w:sz="0" w:space="0" w:color="auto"/>
                    <w:bottom w:val="none" w:sz="0" w:space="0" w:color="auto"/>
                    <w:right w:val="none" w:sz="0" w:space="0" w:color="auto"/>
                  </w:divBdr>
                </w:div>
                <w:div w:id="95834144">
                  <w:marLeft w:val="0"/>
                  <w:marRight w:val="0"/>
                  <w:marTop w:val="0"/>
                  <w:marBottom w:val="0"/>
                  <w:divBdr>
                    <w:top w:val="none" w:sz="0" w:space="0" w:color="auto"/>
                    <w:left w:val="none" w:sz="0" w:space="0" w:color="auto"/>
                    <w:bottom w:val="none" w:sz="0" w:space="0" w:color="auto"/>
                    <w:right w:val="none" w:sz="0" w:space="0" w:color="auto"/>
                  </w:divBdr>
                </w:div>
                <w:div w:id="161357274">
                  <w:marLeft w:val="0"/>
                  <w:marRight w:val="0"/>
                  <w:marTop w:val="0"/>
                  <w:marBottom w:val="0"/>
                  <w:divBdr>
                    <w:top w:val="none" w:sz="0" w:space="0" w:color="auto"/>
                    <w:left w:val="none" w:sz="0" w:space="0" w:color="auto"/>
                    <w:bottom w:val="none" w:sz="0" w:space="0" w:color="auto"/>
                    <w:right w:val="none" w:sz="0" w:space="0" w:color="auto"/>
                  </w:divBdr>
                </w:div>
                <w:div w:id="169684086">
                  <w:marLeft w:val="0"/>
                  <w:marRight w:val="0"/>
                  <w:marTop w:val="0"/>
                  <w:marBottom w:val="0"/>
                  <w:divBdr>
                    <w:top w:val="none" w:sz="0" w:space="0" w:color="auto"/>
                    <w:left w:val="none" w:sz="0" w:space="0" w:color="auto"/>
                    <w:bottom w:val="none" w:sz="0" w:space="0" w:color="auto"/>
                    <w:right w:val="none" w:sz="0" w:space="0" w:color="auto"/>
                  </w:divBdr>
                </w:div>
                <w:div w:id="177427046">
                  <w:marLeft w:val="0"/>
                  <w:marRight w:val="0"/>
                  <w:marTop w:val="0"/>
                  <w:marBottom w:val="0"/>
                  <w:divBdr>
                    <w:top w:val="none" w:sz="0" w:space="0" w:color="auto"/>
                    <w:left w:val="none" w:sz="0" w:space="0" w:color="auto"/>
                    <w:bottom w:val="none" w:sz="0" w:space="0" w:color="auto"/>
                    <w:right w:val="none" w:sz="0" w:space="0" w:color="auto"/>
                  </w:divBdr>
                </w:div>
                <w:div w:id="204802926">
                  <w:marLeft w:val="0"/>
                  <w:marRight w:val="0"/>
                  <w:marTop w:val="0"/>
                  <w:marBottom w:val="0"/>
                  <w:divBdr>
                    <w:top w:val="none" w:sz="0" w:space="0" w:color="auto"/>
                    <w:left w:val="none" w:sz="0" w:space="0" w:color="auto"/>
                    <w:bottom w:val="none" w:sz="0" w:space="0" w:color="auto"/>
                    <w:right w:val="none" w:sz="0" w:space="0" w:color="auto"/>
                  </w:divBdr>
                </w:div>
                <w:div w:id="219904073">
                  <w:marLeft w:val="0"/>
                  <w:marRight w:val="0"/>
                  <w:marTop w:val="0"/>
                  <w:marBottom w:val="0"/>
                  <w:divBdr>
                    <w:top w:val="none" w:sz="0" w:space="0" w:color="auto"/>
                    <w:left w:val="none" w:sz="0" w:space="0" w:color="auto"/>
                    <w:bottom w:val="none" w:sz="0" w:space="0" w:color="auto"/>
                    <w:right w:val="none" w:sz="0" w:space="0" w:color="auto"/>
                  </w:divBdr>
                </w:div>
                <w:div w:id="228544799">
                  <w:marLeft w:val="0"/>
                  <w:marRight w:val="0"/>
                  <w:marTop w:val="0"/>
                  <w:marBottom w:val="0"/>
                  <w:divBdr>
                    <w:top w:val="none" w:sz="0" w:space="0" w:color="auto"/>
                    <w:left w:val="none" w:sz="0" w:space="0" w:color="auto"/>
                    <w:bottom w:val="none" w:sz="0" w:space="0" w:color="auto"/>
                    <w:right w:val="none" w:sz="0" w:space="0" w:color="auto"/>
                  </w:divBdr>
                </w:div>
                <w:div w:id="246423387">
                  <w:marLeft w:val="0"/>
                  <w:marRight w:val="0"/>
                  <w:marTop w:val="0"/>
                  <w:marBottom w:val="0"/>
                  <w:divBdr>
                    <w:top w:val="none" w:sz="0" w:space="0" w:color="auto"/>
                    <w:left w:val="none" w:sz="0" w:space="0" w:color="auto"/>
                    <w:bottom w:val="none" w:sz="0" w:space="0" w:color="auto"/>
                    <w:right w:val="none" w:sz="0" w:space="0" w:color="auto"/>
                  </w:divBdr>
                </w:div>
                <w:div w:id="259685631">
                  <w:marLeft w:val="0"/>
                  <w:marRight w:val="0"/>
                  <w:marTop w:val="0"/>
                  <w:marBottom w:val="0"/>
                  <w:divBdr>
                    <w:top w:val="none" w:sz="0" w:space="0" w:color="auto"/>
                    <w:left w:val="none" w:sz="0" w:space="0" w:color="auto"/>
                    <w:bottom w:val="none" w:sz="0" w:space="0" w:color="auto"/>
                    <w:right w:val="none" w:sz="0" w:space="0" w:color="auto"/>
                  </w:divBdr>
                </w:div>
                <w:div w:id="309796142">
                  <w:marLeft w:val="0"/>
                  <w:marRight w:val="0"/>
                  <w:marTop w:val="0"/>
                  <w:marBottom w:val="0"/>
                  <w:divBdr>
                    <w:top w:val="none" w:sz="0" w:space="0" w:color="auto"/>
                    <w:left w:val="none" w:sz="0" w:space="0" w:color="auto"/>
                    <w:bottom w:val="none" w:sz="0" w:space="0" w:color="auto"/>
                    <w:right w:val="none" w:sz="0" w:space="0" w:color="auto"/>
                  </w:divBdr>
                </w:div>
                <w:div w:id="358168620">
                  <w:marLeft w:val="0"/>
                  <w:marRight w:val="0"/>
                  <w:marTop w:val="0"/>
                  <w:marBottom w:val="0"/>
                  <w:divBdr>
                    <w:top w:val="none" w:sz="0" w:space="0" w:color="auto"/>
                    <w:left w:val="none" w:sz="0" w:space="0" w:color="auto"/>
                    <w:bottom w:val="none" w:sz="0" w:space="0" w:color="auto"/>
                    <w:right w:val="none" w:sz="0" w:space="0" w:color="auto"/>
                  </w:divBdr>
                </w:div>
                <w:div w:id="421462602">
                  <w:marLeft w:val="0"/>
                  <w:marRight w:val="0"/>
                  <w:marTop w:val="0"/>
                  <w:marBottom w:val="0"/>
                  <w:divBdr>
                    <w:top w:val="none" w:sz="0" w:space="0" w:color="auto"/>
                    <w:left w:val="none" w:sz="0" w:space="0" w:color="auto"/>
                    <w:bottom w:val="none" w:sz="0" w:space="0" w:color="auto"/>
                    <w:right w:val="none" w:sz="0" w:space="0" w:color="auto"/>
                  </w:divBdr>
                </w:div>
                <w:div w:id="488208493">
                  <w:marLeft w:val="0"/>
                  <w:marRight w:val="0"/>
                  <w:marTop w:val="0"/>
                  <w:marBottom w:val="0"/>
                  <w:divBdr>
                    <w:top w:val="none" w:sz="0" w:space="0" w:color="auto"/>
                    <w:left w:val="none" w:sz="0" w:space="0" w:color="auto"/>
                    <w:bottom w:val="none" w:sz="0" w:space="0" w:color="auto"/>
                    <w:right w:val="none" w:sz="0" w:space="0" w:color="auto"/>
                  </w:divBdr>
                </w:div>
                <w:div w:id="529227910">
                  <w:marLeft w:val="0"/>
                  <w:marRight w:val="0"/>
                  <w:marTop w:val="0"/>
                  <w:marBottom w:val="0"/>
                  <w:divBdr>
                    <w:top w:val="none" w:sz="0" w:space="0" w:color="auto"/>
                    <w:left w:val="none" w:sz="0" w:space="0" w:color="auto"/>
                    <w:bottom w:val="none" w:sz="0" w:space="0" w:color="auto"/>
                    <w:right w:val="none" w:sz="0" w:space="0" w:color="auto"/>
                  </w:divBdr>
                </w:div>
                <w:div w:id="574780096">
                  <w:marLeft w:val="0"/>
                  <w:marRight w:val="0"/>
                  <w:marTop w:val="0"/>
                  <w:marBottom w:val="0"/>
                  <w:divBdr>
                    <w:top w:val="none" w:sz="0" w:space="0" w:color="auto"/>
                    <w:left w:val="none" w:sz="0" w:space="0" w:color="auto"/>
                    <w:bottom w:val="none" w:sz="0" w:space="0" w:color="auto"/>
                    <w:right w:val="none" w:sz="0" w:space="0" w:color="auto"/>
                  </w:divBdr>
                </w:div>
                <w:div w:id="644164622">
                  <w:marLeft w:val="0"/>
                  <w:marRight w:val="0"/>
                  <w:marTop w:val="0"/>
                  <w:marBottom w:val="0"/>
                  <w:divBdr>
                    <w:top w:val="none" w:sz="0" w:space="0" w:color="auto"/>
                    <w:left w:val="none" w:sz="0" w:space="0" w:color="auto"/>
                    <w:bottom w:val="none" w:sz="0" w:space="0" w:color="auto"/>
                    <w:right w:val="none" w:sz="0" w:space="0" w:color="auto"/>
                  </w:divBdr>
                </w:div>
                <w:div w:id="654340816">
                  <w:marLeft w:val="0"/>
                  <w:marRight w:val="0"/>
                  <w:marTop w:val="0"/>
                  <w:marBottom w:val="0"/>
                  <w:divBdr>
                    <w:top w:val="none" w:sz="0" w:space="0" w:color="auto"/>
                    <w:left w:val="none" w:sz="0" w:space="0" w:color="auto"/>
                    <w:bottom w:val="none" w:sz="0" w:space="0" w:color="auto"/>
                    <w:right w:val="none" w:sz="0" w:space="0" w:color="auto"/>
                  </w:divBdr>
                </w:div>
                <w:div w:id="784352799">
                  <w:marLeft w:val="0"/>
                  <w:marRight w:val="0"/>
                  <w:marTop w:val="0"/>
                  <w:marBottom w:val="0"/>
                  <w:divBdr>
                    <w:top w:val="none" w:sz="0" w:space="0" w:color="auto"/>
                    <w:left w:val="none" w:sz="0" w:space="0" w:color="auto"/>
                    <w:bottom w:val="none" w:sz="0" w:space="0" w:color="auto"/>
                    <w:right w:val="none" w:sz="0" w:space="0" w:color="auto"/>
                  </w:divBdr>
                </w:div>
                <w:div w:id="805044824">
                  <w:marLeft w:val="0"/>
                  <w:marRight w:val="0"/>
                  <w:marTop w:val="0"/>
                  <w:marBottom w:val="0"/>
                  <w:divBdr>
                    <w:top w:val="none" w:sz="0" w:space="0" w:color="auto"/>
                    <w:left w:val="none" w:sz="0" w:space="0" w:color="auto"/>
                    <w:bottom w:val="none" w:sz="0" w:space="0" w:color="auto"/>
                    <w:right w:val="none" w:sz="0" w:space="0" w:color="auto"/>
                  </w:divBdr>
                </w:div>
                <w:div w:id="863789068">
                  <w:marLeft w:val="0"/>
                  <w:marRight w:val="0"/>
                  <w:marTop w:val="0"/>
                  <w:marBottom w:val="0"/>
                  <w:divBdr>
                    <w:top w:val="none" w:sz="0" w:space="0" w:color="auto"/>
                    <w:left w:val="none" w:sz="0" w:space="0" w:color="auto"/>
                    <w:bottom w:val="none" w:sz="0" w:space="0" w:color="auto"/>
                    <w:right w:val="none" w:sz="0" w:space="0" w:color="auto"/>
                  </w:divBdr>
                </w:div>
                <w:div w:id="1020208027">
                  <w:marLeft w:val="0"/>
                  <w:marRight w:val="0"/>
                  <w:marTop w:val="0"/>
                  <w:marBottom w:val="0"/>
                  <w:divBdr>
                    <w:top w:val="none" w:sz="0" w:space="0" w:color="auto"/>
                    <w:left w:val="none" w:sz="0" w:space="0" w:color="auto"/>
                    <w:bottom w:val="none" w:sz="0" w:space="0" w:color="auto"/>
                    <w:right w:val="none" w:sz="0" w:space="0" w:color="auto"/>
                  </w:divBdr>
                </w:div>
                <w:div w:id="1075249860">
                  <w:marLeft w:val="0"/>
                  <w:marRight w:val="0"/>
                  <w:marTop w:val="0"/>
                  <w:marBottom w:val="0"/>
                  <w:divBdr>
                    <w:top w:val="none" w:sz="0" w:space="0" w:color="auto"/>
                    <w:left w:val="none" w:sz="0" w:space="0" w:color="auto"/>
                    <w:bottom w:val="none" w:sz="0" w:space="0" w:color="auto"/>
                    <w:right w:val="none" w:sz="0" w:space="0" w:color="auto"/>
                  </w:divBdr>
                </w:div>
                <w:div w:id="1145587310">
                  <w:marLeft w:val="0"/>
                  <w:marRight w:val="0"/>
                  <w:marTop w:val="0"/>
                  <w:marBottom w:val="0"/>
                  <w:divBdr>
                    <w:top w:val="none" w:sz="0" w:space="0" w:color="auto"/>
                    <w:left w:val="none" w:sz="0" w:space="0" w:color="auto"/>
                    <w:bottom w:val="none" w:sz="0" w:space="0" w:color="auto"/>
                    <w:right w:val="none" w:sz="0" w:space="0" w:color="auto"/>
                  </w:divBdr>
                </w:div>
                <w:div w:id="1152218772">
                  <w:marLeft w:val="0"/>
                  <w:marRight w:val="0"/>
                  <w:marTop w:val="0"/>
                  <w:marBottom w:val="0"/>
                  <w:divBdr>
                    <w:top w:val="none" w:sz="0" w:space="0" w:color="auto"/>
                    <w:left w:val="none" w:sz="0" w:space="0" w:color="auto"/>
                    <w:bottom w:val="none" w:sz="0" w:space="0" w:color="auto"/>
                    <w:right w:val="none" w:sz="0" w:space="0" w:color="auto"/>
                  </w:divBdr>
                </w:div>
                <w:div w:id="1178227518">
                  <w:marLeft w:val="0"/>
                  <w:marRight w:val="0"/>
                  <w:marTop w:val="0"/>
                  <w:marBottom w:val="0"/>
                  <w:divBdr>
                    <w:top w:val="none" w:sz="0" w:space="0" w:color="auto"/>
                    <w:left w:val="none" w:sz="0" w:space="0" w:color="auto"/>
                    <w:bottom w:val="none" w:sz="0" w:space="0" w:color="auto"/>
                    <w:right w:val="none" w:sz="0" w:space="0" w:color="auto"/>
                  </w:divBdr>
                </w:div>
                <w:div w:id="1197234412">
                  <w:marLeft w:val="0"/>
                  <w:marRight w:val="0"/>
                  <w:marTop w:val="0"/>
                  <w:marBottom w:val="0"/>
                  <w:divBdr>
                    <w:top w:val="none" w:sz="0" w:space="0" w:color="auto"/>
                    <w:left w:val="none" w:sz="0" w:space="0" w:color="auto"/>
                    <w:bottom w:val="none" w:sz="0" w:space="0" w:color="auto"/>
                    <w:right w:val="none" w:sz="0" w:space="0" w:color="auto"/>
                  </w:divBdr>
                </w:div>
                <w:div w:id="1205829622">
                  <w:marLeft w:val="0"/>
                  <w:marRight w:val="0"/>
                  <w:marTop w:val="0"/>
                  <w:marBottom w:val="0"/>
                  <w:divBdr>
                    <w:top w:val="none" w:sz="0" w:space="0" w:color="auto"/>
                    <w:left w:val="none" w:sz="0" w:space="0" w:color="auto"/>
                    <w:bottom w:val="none" w:sz="0" w:space="0" w:color="auto"/>
                    <w:right w:val="none" w:sz="0" w:space="0" w:color="auto"/>
                  </w:divBdr>
                </w:div>
                <w:div w:id="1221668639">
                  <w:marLeft w:val="0"/>
                  <w:marRight w:val="0"/>
                  <w:marTop w:val="0"/>
                  <w:marBottom w:val="0"/>
                  <w:divBdr>
                    <w:top w:val="none" w:sz="0" w:space="0" w:color="auto"/>
                    <w:left w:val="none" w:sz="0" w:space="0" w:color="auto"/>
                    <w:bottom w:val="none" w:sz="0" w:space="0" w:color="auto"/>
                    <w:right w:val="none" w:sz="0" w:space="0" w:color="auto"/>
                  </w:divBdr>
                </w:div>
                <w:div w:id="1223370115">
                  <w:marLeft w:val="0"/>
                  <w:marRight w:val="0"/>
                  <w:marTop w:val="0"/>
                  <w:marBottom w:val="0"/>
                  <w:divBdr>
                    <w:top w:val="none" w:sz="0" w:space="0" w:color="auto"/>
                    <w:left w:val="none" w:sz="0" w:space="0" w:color="auto"/>
                    <w:bottom w:val="none" w:sz="0" w:space="0" w:color="auto"/>
                    <w:right w:val="none" w:sz="0" w:space="0" w:color="auto"/>
                  </w:divBdr>
                </w:div>
                <w:div w:id="1272787834">
                  <w:marLeft w:val="0"/>
                  <w:marRight w:val="0"/>
                  <w:marTop w:val="0"/>
                  <w:marBottom w:val="0"/>
                  <w:divBdr>
                    <w:top w:val="none" w:sz="0" w:space="0" w:color="auto"/>
                    <w:left w:val="none" w:sz="0" w:space="0" w:color="auto"/>
                    <w:bottom w:val="none" w:sz="0" w:space="0" w:color="auto"/>
                    <w:right w:val="none" w:sz="0" w:space="0" w:color="auto"/>
                  </w:divBdr>
                </w:div>
                <w:div w:id="1310012182">
                  <w:marLeft w:val="0"/>
                  <w:marRight w:val="0"/>
                  <w:marTop w:val="0"/>
                  <w:marBottom w:val="0"/>
                  <w:divBdr>
                    <w:top w:val="none" w:sz="0" w:space="0" w:color="auto"/>
                    <w:left w:val="none" w:sz="0" w:space="0" w:color="auto"/>
                    <w:bottom w:val="none" w:sz="0" w:space="0" w:color="auto"/>
                    <w:right w:val="none" w:sz="0" w:space="0" w:color="auto"/>
                  </w:divBdr>
                </w:div>
                <w:div w:id="1326739502">
                  <w:marLeft w:val="0"/>
                  <w:marRight w:val="0"/>
                  <w:marTop w:val="0"/>
                  <w:marBottom w:val="0"/>
                  <w:divBdr>
                    <w:top w:val="none" w:sz="0" w:space="0" w:color="auto"/>
                    <w:left w:val="none" w:sz="0" w:space="0" w:color="auto"/>
                    <w:bottom w:val="none" w:sz="0" w:space="0" w:color="auto"/>
                    <w:right w:val="none" w:sz="0" w:space="0" w:color="auto"/>
                  </w:divBdr>
                </w:div>
                <w:div w:id="1360162310">
                  <w:marLeft w:val="0"/>
                  <w:marRight w:val="0"/>
                  <w:marTop w:val="0"/>
                  <w:marBottom w:val="0"/>
                  <w:divBdr>
                    <w:top w:val="none" w:sz="0" w:space="0" w:color="auto"/>
                    <w:left w:val="none" w:sz="0" w:space="0" w:color="auto"/>
                    <w:bottom w:val="none" w:sz="0" w:space="0" w:color="auto"/>
                    <w:right w:val="none" w:sz="0" w:space="0" w:color="auto"/>
                  </w:divBdr>
                </w:div>
                <w:div w:id="1371496019">
                  <w:marLeft w:val="0"/>
                  <w:marRight w:val="0"/>
                  <w:marTop w:val="0"/>
                  <w:marBottom w:val="0"/>
                  <w:divBdr>
                    <w:top w:val="none" w:sz="0" w:space="0" w:color="auto"/>
                    <w:left w:val="none" w:sz="0" w:space="0" w:color="auto"/>
                    <w:bottom w:val="none" w:sz="0" w:space="0" w:color="auto"/>
                    <w:right w:val="none" w:sz="0" w:space="0" w:color="auto"/>
                  </w:divBdr>
                </w:div>
                <w:div w:id="1387610942">
                  <w:marLeft w:val="0"/>
                  <w:marRight w:val="0"/>
                  <w:marTop w:val="0"/>
                  <w:marBottom w:val="0"/>
                  <w:divBdr>
                    <w:top w:val="none" w:sz="0" w:space="0" w:color="auto"/>
                    <w:left w:val="none" w:sz="0" w:space="0" w:color="auto"/>
                    <w:bottom w:val="none" w:sz="0" w:space="0" w:color="auto"/>
                    <w:right w:val="none" w:sz="0" w:space="0" w:color="auto"/>
                  </w:divBdr>
                </w:div>
                <w:div w:id="1411540035">
                  <w:marLeft w:val="0"/>
                  <w:marRight w:val="0"/>
                  <w:marTop w:val="0"/>
                  <w:marBottom w:val="0"/>
                  <w:divBdr>
                    <w:top w:val="none" w:sz="0" w:space="0" w:color="auto"/>
                    <w:left w:val="none" w:sz="0" w:space="0" w:color="auto"/>
                    <w:bottom w:val="none" w:sz="0" w:space="0" w:color="auto"/>
                    <w:right w:val="none" w:sz="0" w:space="0" w:color="auto"/>
                  </w:divBdr>
                </w:div>
                <w:div w:id="1453867159">
                  <w:marLeft w:val="0"/>
                  <w:marRight w:val="0"/>
                  <w:marTop w:val="0"/>
                  <w:marBottom w:val="0"/>
                  <w:divBdr>
                    <w:top w:val="none" w:sz="0" w:space="0" w:color="auto"/>
                    <w:left w:val="none" w:sz="0" w:space="0" w:color="auto"/>
                    <w:bottom w:val="none" w:sz="0" w:space="0" w:color="auto"/>
                    <w:right w:val="none" w:sz="0" w:space="0" w:color="auto"/>
                  </w:divBdr>
                </w:div>
                <w:div w:id="1490321389">
                  <w:marLeft w:val="0"/>
                  <w:marRight w:val="0"/>
                  <w:marTop w:val="0"/>
                  <w:marBottom w:val="0"/>
                  <w:divBdr>
                    <w:top w:val="none" w:sz="0" w:space="0" w:color="auto"/>
                    <w:left w:val="none" w:sz="0" w:space="0" w:color="auto"/>
                    <w:bottom w:val="none" w:sz="0" w:space="0" w:color="auto"/>
                    <w:right w:val="none" w:sz="0" w:space="0" w:color="auto"/>
                  </w:divBdr>
                </w:div>
                <w:div w:id="1522623074">
                  <w:marLeft w:val="0"/>
                  <w:marRight w:val="0"/>
                  <w:marTop w:val="0"/>
                  <w:marBottom w:val="0"/>
                  <w:divBdr>
                    <w:top w:val="none" w:sz="0" w:space="0" w:color="auto"/>
                    <w:left w:val="none" w:sz="0" w:space="0" w:color="auto"/>
                    <w:bottom w:val="none" w:sz="0" w:space="0" w:color="auto"/>
                    <w:right w:val="none" w:sz="0" w:space="0" w:color="auto"/>
                  </w:divBdr>
                </w:div>
                <w:div w:id="1615475557">
                  <w:marLeft w:val="0"/>
                  <w:marRight w:val="0"/>
                  <w:marTop w:val="0"/>
                  <w:marBottom w:val="0"/>
                  <w:divBdr>
                    <w:top w:val="none" w:sz="0" w:space="0" w:color="auto"/>
                    <w:left w:val="none" w:sz="0" w:space="0" w:color="auto"/>
                    <w:bottom w:val="none" w:sz="0" w:space="0" w:color="auto"/>
                    <w:right w:val="none" w:sz="0" w:space="0" w:color="auto"/>
                  </w:divBdr>
                </w:div>
                <w:div w:id="1619214254">
                  <w:marLeft w:val="0"/>
                  <w:marRight w:val="0"/>
                  <w:marTop w:val="0"/>
                  <w:marBottom w:val="0"/>
                  <w:divBdr>
                    <w:top w:val="none" w:sz="0" w:space="0" w:color="auto"/>
                    <w:left w:val="none" w:sz="0" w:space="0" w:color="auto"/>
                    <w:bottom w:val="none" w:sz="0" w:space="0" w:color="auto"/>
                    <w:right w:val="none" w:sz="0" w:space="0" w:color="auto"/>
                  </w:divBdr>
                </w:div>
                <w:div w:id="1705255546">
                  <w:marLeft w:val="0"/>
                  <w:marRight w:val="0"/>
                  <w:marTop w:val="0"/>
                  <w:marBottom w:val="0"/>
                  <w:divBdr>
                    <w:top w:val="none" w:sz="0" w:space="0" w:color="auto"/>
                    <w:left w:val="none" w:sz="0" w:space="0" w:color="auto"/>
                    <w:bottom w:val="none" w:sz="0" w:space="0" w:color="auto"/>
                    <w:right w:val="none" w:sz="0" w:space="0" w:color="auto"/>
                  </w:divBdr>
                </w:div>
                <w:div w:id="1707676470">
                  <w:marLeft w:val="0"/>
                  <w:marRight w:val="0"/>
                  <w:marTop w:val="0"/>
                  <w:marBottom w:val="0"/>
                  <w:divBdr>
                    <w:top w:val="none" w:sz="0" w:space="0" w:color="auto"/>
                    <w:left w:val="none" w:sz="0" w:space="0" w:color="auto"/>
                    <w:bottom w:val="none" w:sz="0" w:space="0" w:color="auto"/>
                    <w:right w:val="none" w:sz="0" w:space="0" w:color="auto"/>
                  </w:divBdr>
                </w:div>
                <w:div w:id="1749889320">
                  <w:marLeft w:val="0"/>
                  <w:marRight w:val="0"/>
                  <w:marTop w:val="0"/>
                  <w:marBottom w:val="0"/>
                  <w:divBdr>
                    <w:top w:val="none" w:sz="0" w:space="0" w:color="auto"/>
                    <w:left w:val="none" w:sz="0" w:space="0" w:color="auto"/>
                    <w:bottom w:val="none" w:sz="0" w:space="0" w:color="auto"/>
                    <w:right w:val="none" w:sz="0" w:space="0" w:color="auto"/>
                  </w:divBdr>
                </w:div>
                <w:div w:id="1759868074">
                  <w:marLeft w:val="0"/>
                  <w:marRight w:val="0"/>
                  <w:marTop w:val="0"/>
                  <w:marBottom w:val="0"/>
                  <w:divBdr>
                    <w:top w:val="none" w:sz="0" w:space="0" w:color="auto"/>
                    <w:left w:val="none" w:sz="0" w:space="0" w:color="auto"/>
                    <w:bottom w:val="none" w:sz="0" w:space="0" w:color="auto"/>
                    <w:right w:val="none" w:sz="0" w:space="0" w:color="auto"/>
                  </w:divBdr>
                </w:div>
                <w:div w:id="1762021508">
                  <w:marLeft w:val="0"/>
                  <w:marRight w:val="0"/>
                  <w:marTop w:val="0"/>
                  <w:marBottom w:val="0"/>
                  <w:divBdr>
                    <w:top w:val="none" w:sz="0" w:space="0" w:color="auto"/>
                    <w:left w:val="none" w:sz="0" w:space="0" w:color="auto"/>
                    <w:bottom w:val="none" w:sz="0" w:space="0" w:color="auto"/>
                    <w:right w:val="none" w:sz="0" w:space="0" w:color="auto"/>
                  </w:divBdr>
                </w:div>
                <w:div w:id="1778795541">
                  <w:marLeft w:val="0"/>
                  <w:marRight w:val="0"/>
                  <w:marTop w:val="0"/>
                  <w:marBottom w:val="0"/>
                  <w:divBdr>
                    <w:top w:val="none" w:sz="0" w:space="0" w:color="auto"/>
                    <w:left w:val="none" w:sz="0" w:space="0" w:color="auto"/>
                    <w:bottom w:val="none" w:sz="0" w:space="0" w:color="auto"/>
                    <w:right w:val="none" w:sz="0" w:space="0" w:color="auto"/>
                  </w:divBdr>
                </w:div>
                <w:div w:id="1790738033">
                  <w:marLeft w:val="0"/>
                  <w:marRight w:val="0"/>
                  <w:marTop w:val="0"/>
                  <w:marBottom w:val="0"/>
                  <w:divBdr>
                    <w:top w:val="none" w:sz="0" w:space="0" w:color="auto"/>
                    <w:left w:val="none" w:sz="0" w:space="0" w:color="auto"/>
                    <w:bottom w:val="none" w:sz="0" w:space="0" w:color="auto"/>
                    <w:right w:val="none" w:sz="0" w:space="0" w:color="auto"/>
                  </w:divBdr>
                </w:div>
                <w:div w:id="1854608221">
                  <w:marLeft w:val="0"/>
                  <w:marRight w:val="0"/>
                  <w:marTop w:val="0"/>
                  <w:marBottom w:val="0"/>
                  <w:divBdr>
                    <w:top w:val="none" w:sz="0" w:space="0" w:color="auto"/>
                    <w:left w:val="none" w:sz="0" w:space="0" w:color="auto"/>
                    <w:bottom w:val="none" w:sz="0" w:space="0" w:color="auto"/>
                    <w:right w:val="none" w:sz="0" w:space="0" w:color="auto"/>
                  </w:divBdr>
                </w:div>
                <w:div w:id="1972593734">
                  <w:marLeft w:val="0"/>
                  <w:marRight w:val="0"/>
                  <w:marTop w:val="0"/>
                  <w:marBottom w:val="0"/>
                  <w:divBdr>
                    <w:top w:val="none" w:sz="0" w:space="0" w:color="auto"/>
                    <w:left w:val="none" w:sz="0" w:space="0" w:color="auto"/>
                    <w:bottom w:val="none" w:sz="0" w:space="0" w:color="auto"/>
                    <w:right w:val="none" w:sz="0" w:space="0" w:color="auto"/>
                  </w:divBdr>
                </w:div>
                <w:div w:id="1987317590">
                  <w:marLeft w:val="0"/>
                  <w:marRight w:val="0"/>
                  <w:marTop w:val="0"/>
                  <w:marBottom w:val="0"/>
                  <w:divBdr>
                    <w:top w:val="none" w:sz="0" w:space="0" w:color="auto"/>
                    <w:left w:val="none" w:sz="0" w:space="0" w:color="auto"/>
                    <w:bottom w:val="none" w:sz="0" w:space="0" w:color="auto"/>
                    <w:right w:val="none" w:sz="0" w:space="0" w:color="auto"/>
                  </w:divBdr>
                </w:div>
                <w:div w:id="2064021269">
                  <w:marLeft w:val="0"/>
                  <w:marRight w:val="0"/>
                  <w:marTop w:val="0"/>
                  <w:marBottom w:val="0"/>
                  <w:divBdr>
                    <w:top w:val="none" w:sz="0" w:space="0" w:color="auto"/>
                    <w:left w:val="none" w:sz="0" w:space="0" w:color="auto"/>
                    <w:bottom w:val="none" w:sz="0" w:space="0" w:color="auto"/>
                    <w:right w:val="none" w:sz="0" w:space="0" w:color="auto"/>
                  </w:divBdr>
                </w:div>
                <w:div w:id="2068599473">
                  <w:marLeft w:val="0"/>
                  <w:marRight w:val="0"/>
                  <w:marTop w:val="0"/>
                  <w:marBottom w:val="0"/>
                  <w:divBdr>
                    <w:top w:val="none" w:sz="0" w:space="0" w:color="auto"/>
                    <w:left w:val="none" w:sz="0" w:space="0" w:color="auto"/>
                    <w:bottom w:val="none" w:sz="0" w:space="0" w:color="auto"/>
                    <w:right w:val="none" w:sz="0" w:space="0" w:color="auto"/>
                  </w:divBdr>
                </w:div>
                <w:div w:id="2087798671">
                  <w:marLeft w:val="0"/>
                  <w:marRight w:val="0"/>
                  <w:marTop w:val="0"/>
                  <w:marBottom w:val="0"/>
                  <w:divBdr>
                    <w:top w:val="none" w:sz="0" w:space="0" w:color="auto"/>
                    <w:left w:val="none" w:sz="0" w:space="0" w:color="auto"/>
                    <w:bottom w:val="none" w:sz="0" w:space="0" w:color="auto"/>
                    <w:right w:val="none" w:sz="0" w:space="0" w:color="auto"/>
                  </w:divBdr>
                </w:div>
                <w:div w:id="2127576297">
                  <w:marLeft w:val="0"/>
                  <w:marRight w:val="0"/>
                  <w:marTop w:val="0"/>
                  <w:marBottom w:val="0"/>
                  <w:divBdr>
                    <w:top w:val="none" w:sz="0" w:space="0" w:color="auto"/>
                    <w:left w:val="none" w:sz="0" w:space="0" w:color="auto"/>
                    <w:bottom w:val="none" w:sz="0" w:space="0" w:color="auto"/>
                    <w:right w:val="none" w:sz="0" w:space="0" w:color="auto"/>
                  </w:divBdr>
                </w:div>
                <w:div w:id="2135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7127">
          <w:marLeft w:val="0"/>
          <w:marRight w:val="0"/>
          <w:marTop w:val="0"/>
          <w:marBottom w:val="300"/>
          <w:divBdr>
            <w:top w:val="none" w:sz="0" w:space="0" w:color="auto"/>
            <w:left w:val="none" w:sz="0" w:space="0" w:color="auto"/>
            <w:bottom w:val="none" w:sz="0" w:space="0" w:color="auto"/>
            <w:right w:val="none" w:sz="0" w:space="0" w:color="auto"/>
          </w:divBdr>
          <w:divsChild>
            <w:div w:id="1525707185">
              <w:marLeft w:val="0"/>
              <w:marRight w:val="0"/>
              <w:marTop w:val="0"/>
              <w:marBottom w:val="0"/>
              <w:divBdr>
                <w:top w:val="none" w:sz="0" w:space="0" w:color="auto"/>
                <w:left w:val="none" w:sz="0" w:space="0" w:color="auto"/>
                <w:bottom w:val="none" w:sz="0" w:space="0" w:color="auto"/>
                <w:right w:val="none" w:sz="0" w:space="0" w:color="auto"/>
              </w:divBdr>
              <w:divsChild>
                <w:div w:id="51268933">
                  <w:marLeft w:val="0"/>
                  <w:marRight w:val="0"/>
                  <w:marTop w:val="0"/>
                  <w:marBottom w:val="0"/>
                  <w:divBdr>
                    <w:top w:val="none" w:sz="0" w:space="0" w:color="auto"/>
                    <w:left w:val="none" w:sz="0" w:space="0" w:color="auto"/>
                    <w:bottom w:val="none" w:sz="0" w:space="0" w:color="auto"/>
                    <w:right w:val="none" w:sz="0" w:space="0" w:color="auto"/>
                  </w:divBdr>
                </w:div>
                <w:div w:id="378359008">
                  <w:marLeft w:val="0"/>
                  <w:marRight w:val="0"/>
                  <w:marTop w:val="0"/>
                  <w:marBottom w:val="0"/>
                  <w:divBdr>
                    <w:top w:val="none" w:sz="0" w:space="0" w:color="auto"/>
                    <w:left w:val="none" w:sz="0" w:space="0" w:color="auto"/>
                    <w:bottom w:val="none" w:sz="0" w:space="0" w:color="auto"/>
                    <w:right w:val="none" w:sz="0" w:space="0" w:color="auto"/>
                  </w:divBdr>
                </w:div>
                <w:div w:id="464545834">
                  <w:marLeft w:val="0"/>
                  <w:marRight w:val="0"/>
                  <w:marTop w:val="0"/>
                  <w:marBottom w:val="0"/>
                  <w:divBdr>
                    <w:top w:val="none" w:sz="0" w:space="0" w:color="auto"/>
                    <w:left w:val="none" w:sz="0" w:space="0" w:color="auto"/>
                    <w:bottom w:val="none" w:sz="0" w:space="0" w:color="auto"/>
                    <w:right w:val="none" w:sz="0" w:space="0" w:color="auto"/>
                  </w:divBdr>
                </w:div>
                <w:div w:id="469058455">
                  <w:marLeft w:val="0"/>
                  <w:marRight w:val="0"/>
                  <w:marTop w:val="0"/>
                  <w:marBottom w:val="0"/>
                  <w:divBdr>
                    <w:top w:val="none" w:sz="0" w:space="0" w:color="auto"/>
                    <w:left w:val="none" w:sz="0" w:space="0" w:color="auto"/>
                    <w:bottom w:val="none" w:sz="0" w:space="0" w:color="auto"/>
                    <w:right w:val="none" w:sz="0" w:space="0" w:color="auto"/>
                  </w:divBdr>
                </w:div>
                <w:div w:id="483932138">
                  <w:marLeft w:val="0"/>
                  <w:marRight w:val="0"/>
                  <w:marTop w:val="0"/>
                  <w:marBottom w:val="0"/>
                  <w:divBdr>
                    <w:top w:val="none" w:sz="0" w:space="0" w:color="auto"/>
                    <w:left w:val="none" w:sz="0" w:space="0" w:color="auto"/>
                    <w:bottom w:val="none" w:sz="0" w:space="0" w:color="auto"/>
                    <w:right w:val="none" w:sz="0" w:space="0" w:color="auto"/>
                  </w:divBdr>
                </w:div>
                <w:div w:id="564728571">
                  <w:marLeft w:val="0"/>
                  <w:marRight w:val="0"/>
                  <w:marTop w:val="0"/>
                  <w:marBottom w:val="0"/>
                  <w:divBdr>
                    <w:top w:val="none" w:sz="0" w:space="0" w:color="auto"/>
                    <w:left w:val="none" w:sz="0" w:space="0" w:color="auto"/>
                    <w:bottom w:val="none" w:sz="0" w:space="0" w:color="auto"/>
                    <w:right w:val="none" w:sz="0" w:space="0" w:color="auto"/>
                  </w:divBdr>
                </w:div>
                <w:div w:id="587348144">
                  <w:marLeft w:val="0"/>
                  <w:marRight w:val="0"/>
                  <w:marTop w:val="0"/>
                  <w:marBottom w:val="0"/>
                  <w:divBdr>
                    <w:top w:val="none" w:sz="0" w:space="0" w:color="auto"/>
                    <w:left w:val="none" w:sz="0" w:space="0" w:color="auto"/>
                    <w:bottom w:val="none" w:sz="0" w:space="0" w:color="auto"/>
                    <w:right w:val="none" w:sz="0" w:space="0" w:color="auto"/>
                  </w:divBdr>
                </w:div>
                <w:div w:id="605114579">
                  <w:marLeft w:val="0"/>
                  <w:marRight w:val="0"/>
                  <w:marTop w:val="0"/>
                  <w:marBottom w:val="0"/>
                  <w:divBdr>
                    <w:top w:val="none" w:sz="0" w:space="0" w:color="auto"/>
                    <w:left w:val="none" w:sz="0" w:space="0" w:color="auto"/>
                    <w:bottom w:val="none" w:sz="0" w:space="0" w:color="auto"/>
                    <w:right w:val="none" w:sz="0" w:space="0" w:color="auto"/>
                  </w:divBdr>
                </w:div>
                <w:div w:id="615018696">
                  <w:marLeft w:val="0"/>
                  <w:marRight w:val="0"/>
                  <w:marTop w:val="0"/>
                  <w:marBottom w:val="0"/>
                  <w:divBdr>
                    <w:top w:val="none" w:sz="0" w:space="0" w:color="auto"/>
                    <w:left w:val="none" w:sz="0" w:space="0" w:color="auto"/>
                    <w:bottom w:val="none" w:sz="0" w:space="0" w:color="auto"/>
                    <w:right w:val="none" w:sz="0" w:space="0" w:color="auto"/>
                  </w:divBdr>
                </w:div>
                <w:div w:id="654382809">
                  <w:marLeft w:val="0"/>
                  <w:marRight w:val="0"/>
                  <w:marTop w:val="0"/>
                  <w:marBottom w:val="0"/>
                  <w:divBdr>
                    <w:top w:val="none" w:sz="0" w:space="0" w:color="auto"/>
                    <w:left w:val="none" w:sz="0" w:space="0" w:color="auto"/>
                    <w:bottom w:val="none" w:sz="0" w:space="0" w:color="auto"/>
                    <w:right w:val="none" w:sz="0" w:space="0" w:color="auto"/>
                  </w:divBdr>
                </w:div>
                <w:div w:id="781073313">
                  <w:marLeft w:val="0"/>
                  <w:marRight w:val="0"/>
                  <w:marTop w:val="0"/>
                  <w:marBottom w:val="0"/>
                  <w:divBdr>
                    <w:top w:val="none" w:sz="0" w:space="0" w:color="auto"/>
                    <w:left w:val="none" w:sz="0" w:space="0" w:color="auto"/>
                    <w:bottom w:val="none" w:sz="0" w:space="0" w:color="auto"/>
                    <w:right w:val="none" w:sz="0" w:space="0" w:color="auto"/>
                  </w:divBdr>
                </w:div>
                <w:div w:id="831798898">
                  <w:marLeft w:val="0"/>
                  <w:marRight w:val="0"/>
                  <w:marTop w:val="0"/>
                  <w:marBottom w:val="0"/>
                  <w:divBdr>
                    <w:top w:val="none" w:sz="0" w:space="0" w:color="auto"/>
                    <w:left w:val="none" w:sz="0" w:space="0" w:color="auto"/>
                    <w:bottom w:val="none" w:sz="0" w:space="0" w:color="auto"/>
                    <w:right w:val="none" w:sz="0" w:space="0" w:color="auto"/>
                  </w:divBdr>
                </w:div>
                <w:div w:id="930504244">
                  <w:marLeft w:val="0"/>
                  <w:marRight w:val="0"/>
                  <w:marTop w:val="0"/>
                  <w:marBottom w:val="0"/>
                  <w:divBdr>
                    <w:top w:val="none" w:sz="0" w:space="0" w:color="auto"/>
                    <w:left w:val="none" w:sz="0" w:space="0" w:color="auto"/>
                    <w:bottom w:val="none" w:sz="0" w:space="0" w:color="auto"/>
                    <w:right w:val="none" w:sz="0" w:space="0" w:color="auto"/>
                  </w:divBdr>
                </w:div>
                <w:div w:id="1059396939">
                  <w:marLeft w:val="0"/>
                  <w:marRight w:val="0"/>
                  <w:marTop w:val="0"/>
                  <w:marBottom w:val="0"/>
                  <w:divBdr>
                    <w:top w:val="none" w:sz="0" w:space="0" w:color="auto"/>
                    <w:left w:val="none" w:sz="0" w:space="0" w:color="auto"/>
                    <w:bottom w:val="none" w:sz="0" w:space="0" w:color="auto"/>
                    <w:right w:val="none" w:sz="0" w:space="0" w:color="auto"/>
                  </w:divBdr>
                </w:div>
                <w:div w:id="1101876882">
                  <w:marLeft w:val="0"/>
                  <w:marRight w:val="0"/>
                  <w:marTop w:val="0"/>
                  <w:marBottom w:val="0"/>
                  <w:divBdr>
                    <w:top w:val="none" w:sz="0" w:space="0" w:color="auto"/>
                    <w:left w:val="none" w:sz="0" w:space="0" w:color="auto"/>
                    <w:bottom w:val="none" w:sz="0" w:space="0" w:color="auto"/>
                    <w:right w:val="none" w:sz="0" w:space="0" w:color="auto"/>
                  </w:divBdr>
                </w:div>
                <w:div w:id="1149900731">
                  <w:marLeft w:val="0"/>
                  <w:marRight w:val="0"/>
                  <w:marTop w:val="0"/>
                  <w:marBottom w:val="0"/>
                  <w:divBdr>
                    <w:top w:val="none" w:sz="0" w:space="0" w:color="auto"/>
                    <w:left w:val="none" w:sz="0" w:space="0" w:color="auto"/>
                    <w:bottom w:val="none" w:sz="0" w:space="0" w:color="auto"/>
                    <w:right w:val="none" w:sz="0" w:space="0" w:color="auto"/>
                  </w:divBdr>
                </w:div>
                <w:div w:id="1164396650">
                  <w:marLeft w:val="0"/>
                  <w:marRight w:val="0"/>
                  <w:marTop w:val="0"/>
                  <w:marBottom w:val="0"/>
                  <w:divBdr>
                    <w:top w:val="none" w:sz="0" w:space="0" w:color="auto"/>
                    <w:left w:val="none" w:sz="0" w:space="0" w:color="auto"/>
                    <w:bottom w:val="none" w:sz="0" w:space="0" w:color="auto"/>
                    <w:right w:val="none" w:sz="0" w:space="0" w:color="auto"/>
                  </w:divBdr>
                </w:div>
                <w:div w:id="1190725410">
                  <w:marLeft w:val="0"/>
                  <w:marRight w:val="0"/>
                  <w:marTop w:val="0"/>
                  <w:marBottom w:val="0"/>
                  <w:divBdr>
                    <w:top w:val="none" w:sz="0" w:space="0" w:color="auto"/>
                    <w:left w:val="none" w:sz="0" w:space="0" w:color="auto"/>
                    <w:bottom w:val="none" w:sz="0" w:space="0" w:color="auto"/>
                    <w:right w:val="none" w:sz="0" w:space="0" w:color="auto"/>
                  </w:divBdr>
                </w:div>
                <w:div w:id="1452553054">
                  <w:marLeft w:val="0"/>
                  <w:marRight w:val="0"/>
                  <w:marTop w:val="0"/>
                  <w:marBottom w:val="0"/>
                  <w:divBdr>
                    <w:top w:val="none" w:sz="0" w:space="0" w:color="auto"/>
                    <w:left w:val="none" w:sz="0" w:space="0" w:color="auto"/>
                    <w:bottom w:val="none" w:sz="0" w:space="0" w:color="auto"/>
                    <w:right w:val="none" w:sz="0" w:space="0" w:color="auto"/>
                  </w:divBdr>
                </w:div>
                <w:div w:id="1516725220">
                  <w:marLeft w:val="0"/>
                  <w:marRight w:val="0"/>
                  <w:marTop w:val="0"/>
                  <w:marBottom w:val="0"/>
                  <w:divBdr>
                    <w:top w:val="none" w:sz="0" w:space="0" w:color="auto"/>
                    <w:left w:val="none" w:sz="0" w:space="0" w:color="auto"/>
                    <w:bottom w:val="none" w:sz="0" w:space="0" w:color="auto"/>
                    <w:right w:val="none" w:sz="0" w:space="0" w:color="auto"/>
                  </w:divBdr>
                </w:div>
                <w:div w:id="1543788772">
                  <w:marLeft w:val="0"/>
                  <w:marRight w:val="0"/>
                  <w:marTop w:val="0"/>
                  <w:marBottom w:val="0"/>
                  <w:divBdr>
                    <w:top w:val="none" w:sz="0" w:space="0" w:color="auto"/>
                    <w:left w:val="none" w:sz="0" w:space="0" w:color="auto"/>
                    <w:bottom w:val="none" w:sz="0" w:space="0" w:color="auto"/>
                    <w:right w:val="none" w:sz="0" w:space="0" w:color="auto"/>
                  </w:divBdr>
                </w:div>
                <w:div w:id="1581986321">
                  <w:marLeft w:val="0"/>
                  <w:marRight w:val="0"/>
                  <w:marTop w:val="0"/>
                  <w:marBottom w:val="0"/>
                  <w:divBdr>
                    <w:top w:val="none" w:sz="0" w:space="0" w:color="auto"/>
                    <w:left w:val="none" w:sz="0" w:space="0" w:color="auto"/>
                    <w:bottom w:val="none" w:sz="0" w:space="0" w:color="auto"/>
                    <w:right w:val="none" w:sz="0" w:space="0" w:color="auto"/>
                  </w:divBdr>
                </w:div>
                <w:div w:id="1645039223">
                  <w:marLeft w:val="0"/>
                  <w:marRight w:val="0"/>
                  <w:marTop w:val="0"/>
                  <w:marBottom w:val="0"/>
                  <w:divBdr>
                    <w:top w:val="none" w:sz="0" w:space="0" w:color="auto"/>
                    <w:left w:val="none" w:sz="0" w:space="0" w:color="auto"/>
                    <w:bottom w:val="none" w:sz="0" w:space="0" w:color="auto"/>
                    <w:right w:val="none" w:sz="0" w:space="0" w:color="auto"/>
                  </w:divBdr>
                </w:div>
                <w:div w:id="1647782084">
                  <w:marLeft w:val="0"/>
                  <w:marRight w:val="0"/>
                  <w:marTop w:val="0"/>
                  <w:marBottom w:val="0"/>
                  <w:divBdr>
                    <w:top w:val="none" w:sz="0" w:space="0" w:color="auto"/>
                    <w:left w:val="none" w:sz="0" w:space="0" w:color="auto"/>
                    <w:bottom w:val="none" w:sz="0" w:space="0" w:color="auto"/>
                    <w:right w:val="none" w:sz="0" w:space="0" w:color="auto"/>
                  </w:divBdr>
                </w:div>
                <w:div w:id="1738480646">
                  <w:marLeft w:val="0"/>
                  <w:marRight w:val="0"/>
                  <w:marTop w:val="0"/>
                  <w:marBottom w:val="0"/>
                  <w:divBdr>
                    <w:top w:val="none" w:sz="0" w:space="0" w:color="auto"/>
                    <w:left w:val="none" w:sz="0" w:space="0" w:color="auto"/>
                    <w:bottom w:val="none" w:sz="0" w:space="0" w:color="auto"/>
                    <w:right w:val="none" w:sz="0" w:space="0" w:color="auto"/>
                  </w:divBdr>
                </w:div>
                <w:div w:id="1935700949">
                  <w:marLeft w:val="0"/>
                  <w:marRight w:val="0"/>
                  <w:marTop w:val="0"/>
                  <w:marBottom w:val="0"/>
                  <w:divBdr>
                    <w:top w:val="none" w:sz="0" w:space="0" w:color="auto"/>
                    <w:left w:val="none" w:sz="0" w:space="0" w:color="auto"/>
                    <w:bottom w:val="none" w:sz="0" w:space="0" w:color="auto"/>
                    <w:right w:val="none" w:sz="0" w:space="0" w:color="auto"/>
                  </w:divBdr>
                </w:div>
                <w:div w:id="2114787148">
                  <w:marLeft w:val="0"/>
                  <w:marRight w:val="0"/>
                  <w:marTop w:val="0"/>
                  <w:marBottom w:val="0"/>
                  <w:divBdr>
                    <w:top w:val="none" w:sz="0" w:space="0" w:color="auto"/>
                    <w:left w:val="none" w:sz="0" w:space="0" w:color="auto"/>
                    <w:bottom w:val="none" w:sz="0" w:space="0" w:color="auto"/>
                    <w:right w:val="none" w:sz="0" w:space="0" w:color="auto"/>
                  </w:divBdr>
                </w:div>
                <w:div w:id="21296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436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2.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W:\&#28165;&#33775;\Learning\&#22823;&#20108;&#19979;-2023-2024&#23398;&#24180;-&#26149;\&#25968;&#23383;&#30005;&#23376;&#25216;&#26415;&#22522;&#30784;\&#23454;&#39564;\&#23454;&#39564;3%20&#38376;&#30005;&#36335;&#30340;&#30005;&#29305;&#24615;\&#25968;&#30005;&#23454;&#39564;%20&#25968;&#25454;&#22788;&#297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W:\&#28165;&#33775;\Learning\&#22823;&#20108;&#19979;-2023-2024&#23398;&#24180;-&#26149;\&#25968;&#23383;&#30005;&#23376;&#25216;&#26415;&#22522;&#30784;\&#23454;&#39564;\&#23454;&#39564;3%20&#38376;&#30005;&#36335;&#30340;&#30005;&#29305;&#24615;\&#23454;&#39564;3%20&#38376;&#30005;&#36335;&#30340;&#30005;&#29305;&#24615;-&#25968;&#25454;&#22788;&#29702;%20&#30005;25&#21556;&#26216;&#3287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低电平输出特性曲线</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MO"/>
        </a:p>
      </c:txPr>
    </c:title>
    <c:autoTitleDeleted val="0"/>
    <c:plotArea>
      <c:layout/>
      <c:scatterChart>
        <c:scatterStyle val="lineMarker"/>
        <c:varyColors val="0"/>
        <c:ser>
          <c:idx val="0"/>
          <c:order val="0"/>
          <c:tx>
            <c:v>VDD=5.03V</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Sheet1!$B$6:$L$6</c:f>
              <c:numCache>
                <c:formatCode>0.000_ </c:formatCode>
                <c:ptCount val="11"/>
                <c:pt idx="0" formatCode="General">
                  <c:v>0</c:v>
                </c:pt>
                <c:pt idx="1">
                  <c:v>0.20522811344019729</c:v>
                </c:pt>
                <c:pt idx="2">
                  <c:v>0.33588235294117652</c:v>
                </c:pt>
                <c:pt idx="3">
                  <c:v>0.51037228541882107</c:v>
                </c:pt>
                <c:pt idx="4">
                  <c:v>0.5537752808988764</c:v>
                </c:pt>
                <c:pt idx="5">
                  <c:v>0.60588669950738927</c:v>
                </c:pt>
                <c:pt idx="6">
                  <c:v>0.66780952380952385</c:v>
                </c:pt>
                <c:pt idx="7">
                  <c:v>0.95035225048923677</c:v>
                </c:pt>
                <c:pt idx="8">
                  <c:v>1.0257838983050849</c:v>
                </c:pt>
                <c:pt idx="9">
                  <c:v>1.31801652892562</c:v>
                </c:pt>
                <c:pt idx="10">
                  <c:v>1.884758064516129</c:v>
                </c:pt>
              </c:numCache>
            </c:numRef>
          </c:xVal>
          <c:yVal>
            <c:numRef>
              <c:f>Sheet1!$B$5:$L$5</c:f>
              <c:numCache>
                <c:formatCode>General</c:formatCode>
                <c:ptCount val="11"/>
                <c:pt idx="0" formatCode="0.0000">
                  <c:v>1.9E-3</c:v>
                </c:pt>
                <c:pt idx="1">
                  <c:v>3.6799999999999999E-2</c:v>
                </c:pt>
                <c:pt idx="2">
                  <c:v>6.2300000000000001E-2</c:v>
                </c:pt>
                <c:pt idx="3">
                  <c:v>9.4700000000000006E-2</c:v>
                </c:pt>
                <c:pt idx="4">
                  <c:v>0.1014</c:v>
                </c:pt>
                <c:pt idx="5">
                  <c:v>0.11020000000000001</c:v>
                </c:pt>
                <c:pt idx="6">
                  <c:v>0.1216</c:v>
                </c:pt>
                <c:pt idx="7">
                  <c:v>0.17369999999999999</c:v>
                </c:pt>
                <c:pt idx="8">
                  <c:v>0.1883</c:v>
                </c:pt>
                <c:pt idx="9">
                  <c:v>0.24560000000000001</c:v>
                </c:pt>
                <c:pt idx="10">
                  <c:v>0.35580000000000001</c:v>
                </c:pt>
              </c:numCache>
            </c:numRef>
          </c:yVal>
          <c:smooth val="0"/>
          <c:extLst>
            <c:ext xmlns:c16="http://schemas.microsoft.com/office/drawing/2014/chart" uri="{C3380CC4-5D6E-409C-BE32-E72D297353CC}">
              <c16:uniqueId val="{00000000-573E-4CA5-A8F2-90E8BB441938}"/>
            </c:ext>
          </c:extLst>
        </c:ser>
        <c:dLbls>
          <c:showLegendKey val="0"/>
          <c:showVal val="0"/>
          <c:showCatName val="0"/>
          <c:showSerName val="0"/>
          <c:showPercent val="0"/>
          <c:showBubbleSize val="0"/>
        </c:dLbls>
        <c:axId val="1341924096"/>
        <c:axId val="1348373712"/>
      </c:scatterChart>
      <c:valAx>
        <c:axId val="1341924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IOL/mA</a:t>
                </a:r>
                <a:endParaRPr lang="zh-CN" altLang="en-US"/>
              </a:p>
            </c:rich>
          </c:tx>
          <c:layout>
            <c:manualLayout>
              <c:xMode val="edge"/>
              <c:yMode val="edge"/>
              <c:x val="0.48565857392825895"/>
              <c:y val="0.828332604257801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M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MO"/>
          </a:p>
        </c:txPr>
        <c:crossAx val="1348373712"/>
        <c:crosses val="autoZero"/>
        <c:crossBetween val="midCat"/>
      </c:valAx>
      <c:valAx>
        <c:axId val="1348373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Vo/V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MO"/>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MO"/>
          </a:p>
        </c:txPr>
        <c:crossAx val="1341924096"/>
        <c:crosses val="autoZero"/>
        <c:crossBetween val="midCat"/>
      </c:valAx>
      <c:spPr>
        <a:noFill/>
        <a:ln>
          <a:noFill/>
        </a:ln>
        <a:effectLst/>
      </c:spPr>
    </c:plotArea>
    <c:legend>
      <c:legendPos val="b"/>
      <c:layout>
        <c:manualLayout>
          <c:xMode val="edge"/>
          <c:yMode val="edge"/>
          <c:x val="0.67486138187710454"/>
          <c:y val="0.86168908586925808"/>
          <c:w val="0.2190336832895888"/>
          <c:h val="8.411272173812707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M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M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负载端特性曲线</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MO"/>
        </a:p>
      </c:txPr>
    </c:title>
    <c:autoTitleDeleted val="0"/>
    <c:plotArea>
      <c:layout/>
      <c:scatterChart>
        <c:scatterStyle val="lineMarker"/>
        <c:varyColors val="0"/>
        <c:ser>
          <c:idx val="0"/>
          <c:order val="0"/>
          <c:tx>
            <c:strRef>
              <c:f>Sheet1!$B$11</c:f>
              <c:strCache>
                <c:ptCount val="1"/>
                <c:pt idx="0">
                  <c:v>Vi/V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Sheet1!$A$12:$A$24</c:f>
              <c:numCache>
                <c:formatCode>General</c:formatCode>
                <c:ptCount val="13"/>
                <c:pt idx="0">
                  <c:v>1</c:v>
                </c:pt>
                <c:pt idx="1">
                  <c:v>1.99</c:v>
                </c:pt>
                <c:pt idx="2">
                  <c:v>2.98</c:v>
                </c:pt>
                <c:pt idx="3">
                  <c:v>3.65</c:v>
                </c:pt>
                <c:pt idx="4">
                  <c:v>5.12</c:v>
                </c:pt>
                <c:pt idx="5">
                  <c:v>7.49</c:v>
                </c:pt>
                <c:pt idx="6">
                  <c:v>8.48</c:v>
                </c:pt>
                <c:pt idx="7">
                  <c:v>9.9700000000000006</c:v>
                </c:pt>
                <c:pt idx="8">
                  <c:v>11.55</c:v>
                </c:pt>
                <c:pt idx="9">
                  <c:v>12.19</c:v>
                </c:pt>
                <c:pt idx="10">
                  <c:v>16.02</c:v>
                </c:pt>
                <c:pt idx="11">
                  <c:v>20.2</c:v>
                </c:pt>
                <c:pt idx="12">
                  <c:v>30.1</c:v>
                </c:pt>
              </c:numCache>
            </c:numRef>
          </c:xVal>
          <c:yVal>
            <c:numRef>
              <c:f>Sheet1!$B$12:$B$24</c:f>
              <c:numCache>
                <c:formatCode>General</c:formatCode>
                <c:ptCount val="13"/>
                <c:pt idx="0">
                  <c:v>0.215</c:v>
                </c:pt>
                <c:pt idx="1">
                  <c:v>0.39</c:v>
                </c:pt>
                <c:pt idx="2">
                  <c:v>0.53100000000000003</c:v>
                </c:pt>
                <c:pt idx="3">
                  <c:v>0.61399999999999999</c:v>
                </c:pt>
                <c:pt idx="4">
                  <c:v>0.76500000000000001</c:v>
                </c:pt>
                <c:pt idx="5">
                  <c:v>0.94799999999999995</c:v>
                </c:pt>
                <c:pt idx="6">
                  <c:v>1.0149999999999999</c:v>
                </c:pt>
                <c:pt idx="7">
                  <c:v>1.107</c:v>
                </c:pt>
                <c:pt idx="8">
                  <c:v>1.1279999999999999</c:v>
                </c:pt>
                <c:pt idx="9">
                  <c:v>1.077</c:v>
                </c:pt>
                <c:pt idx="10">
                  <c:v>1.085</c:v>
                </c:pt>
                <c:pt idx="11">
                  <c:v>1.093</c:v>
                </c:pt>
                <c:pt idx="12">
                  <c:v>1.1060000000000001</c:v>
                </c:pt>
              </c:numCache>
            </c:numRef>
          </c:yVal>
          <c:smooth val="1"/>
          <c:extLst>
            <c:ext xmlns:c16="http://schemas.microsoft.com/office/drawing/2014/chart" uri="{C3380CC4-5D6E-409C-BE32-E72D297353CC}">
              <c16:uniqueId val="{00000000-80FE-443A-9142-42B31DD8A9D1}"/>
            </c:ext>
          </c:extLst>
        </c:ser>
        <c:dLbls>
          <c:showLegendKey val="0"/>
          <c:showVal val="0"/>
          <c:showCatName val="0"/>
          <c:showSerName val="0"/>
          <c:showPercent val="0"/>
          <c:showBubbleSize val="0"/>
        </c:dLbls>
        <c:axId val="1341934768"/>
        <c:axId val="1635157360"/>
      </c:scatterChart>
      <c:valAx>
        <c:axId val="1341934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Rp/kΩ</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M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MO"/>
          </a:p>
        </c:txPr>
        <c:crossAx val="1635157360"/>
        <c:crosses val="autoZero"/>
        <c:crossBetween val="midCat"/>
      </c:valAx>
      <c:valAx>
        <c:axId val="1635157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Vi/V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M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MO"/>
          </a:p>
        </c:txPr>
        <c:crossAx val="1341934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M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FFEB8-C861-4167-9E18-92E93A103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5956</TotalTime>
  <Pages>11</Pages>
  <Words>1776</Words>
  <Characters>2542</Characters>
  <Application>Microsoft Office Word</Application>
  <DocSecurity>0</DocSecurity>
  <Lines>211</Lines>
  <Paragraphs>239</Paragraphs>
  <ScaleCrop>false</ScaleCrop>
  <Company/>
  <LinksUpToDate>false</LinksUpToDate>
  <CharactersWithSpaces>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晨聰 吳</dc:creator>
  <cp:keywords/>
  <dc:description/>
  <cp:lastModifiedBy>晨聰 吳</cp:lastModifiedBy>
  <cp:revision>978</cp:revision>
  <cp:lastPrinted>2024-03-30T06:08:00Z</cp:lastPrinted>
  <dcterms:created xsi:type="dcterms:W3CDTF">2023-10-17T15:52:00Z</dcterms:created>
  <dcterms:modified xsi:type="dcterms:W3CDTF">2024-03-30T06:10:00Z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5dc020edb40786b7e4b899f162d4e0a054adf16ad587707958362910c187c74f</vt:lpwstr>
  </property>
</Properties>
</file>