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0E7EB8" w14:textId="612D5C4B" w:rsidR="00007B57" w:rsidRDefault="00C76E80" w:rsidP="00481563">
      <w:pPr>
        <w:spacing w:line="360" w:lineRule="auto"/>
        <w:jc w:val="center"/>
        <w:rPr>
          <w:rFonts w:ascii="SimHei" w:eastAsia="SimHei" w:hAnsi="SimHei"/>
          <w:b/>
          <w:bCs/>
          <w:sz w:val="28"/>
          <w:szCs w:val="28"/>
        </w:rPr>
      </w:pPr>
      <w:r w:rsidRPr="00C76E80">
        <w:rPr>
          <w:rFonts w:ascii="SimHei" w:eastAsia="SimHei" w:hAnsi="SimHei" w:hint="eastAsia"/>
          <w:b/>
          <w:bCs/>
          <w:sz w:val="28"/>
          <w:szCs w:val="28"/>
        </w:rPr>
        <w:t>测定高温超导材料的转变温度</w:t>
      </w:r>
      <w:r w:rsidR="00F628EF" w:rsidRPr="002C1F12">
        <w:rPr>
          <w:rFonts w:ascii="SimHei" w:hAnsi="SimHei"/>
          <w:b/>
          <w:bCs/>
          <w:sz w:val="28"/>
          <w:szCs w:val="28"/>
        </w:rPr>
        <w:t xml:space="preserve"> </w:t>
      </w:r>
      <w:r w:rsidR="00F628EF" w:rsidRPr="00C772B4">
        <w:rPr>
          <w:rFonts w:ascii="SimHei" w:eastAsia="SimHei" w:hAnsi="SimHei" w:hint="eastAsia"/>
          <w:b/>
          <w:bCs/>
          <w:sz w:val="28"/>
          <w:szCs w:val="28"/>
        </w:rPr>
        <w:t>实验报告</w:t>
      </w:r>
    </w:p>
    <w:p w14:paraId="1AD6A22E" w14:textId="2C309A67" w:rsidR="009E08EB" w:rsidRPr="003832BC" w:rsidRDefault="00F628EF" w:rsidP="00007B57">
      <w:pPr>
        <w:spacing w:line="360" w:lineRule="auto"/>
        <w:jc w:val="center"/>
      </w:pPr>
      <w:r w:rsidRPr="003832BC">
        <w:rPr>
          <w:rFonts w:hint="eastAsia"/>
        </w:rPr>
        <w:t>姓名</w:t>
      </w:r>
      <w:r w:rsidRPr="003832BC">
        <w:t xml:space="preserve">: </w:t>
      </w:r>
      <w:r w:rsidRPr="003832BC">
        <w:rPr>
          <w:rFonts w:hint="eastAsia"/>
        </w:rPr>
        <w:t>吴晨聪</w:t>
      </w:r>
      <w:r w:rsidRPr="003832BC">
        <w:t xml:space="preserve">  </w:t>
      </w:r>
      <w:r w:rsidRPr="003832BC">
        <w:rPr>
          <w:rFonts w:hint="eastAsia"/>
        </w:rPr>
        <w:t>学号</w:t>
      </w:r>
      <w:r w:rsidRPr="003832BC">
        <w:t xml:space="preserve">: 2022010311  </w:t>
      </w:r>
      <w:r w:rsidRPr="003832BC">
        <w:rPr>
          <w:rFonts w:hint="eastAsia"/>
        </w:rPr>
        <w:t>实验日期</w:t>
      </w:r>
      <w:r w:rsidRPr="003832BC">
        <w:t>: 202</w:t>
      </w:r>
      <w:r w:rsidR="00B2637F" w:rsidRPr="003832BC">
        <w:rPr>
          <w:rFonts w:hint="eastAsia"/>
        </w:rPr>
        <w:t>4</w:t>
      </w:r>
      <w:r w:rsidRPr="003832BC">
        <w:rPr>
          <w:rFonts w:hint="eastAsia"/>
        </w:rPr>
        <w:t>年</w:t>
      </w:r>
      <w:r w:rsidR="00D711DE" w:rsidRPr="003832BC">
        <w:rPr>
          <w:rFonts w:hint="eastAsia"/>
        </w:rPr>
        <w:t>4</w:t>
      </w:r>
      <w:r w:rsidRPr="003832BC">
        <w:rPr>
          <w:rFonts w:hint="eastAsia"/>
        </w:rPr>
        <w:t>月</w:t>
      </w:r>
      <w:r w:rsidR="00BC4B6A">
        <w:rPr>
          <w:rFonts w:eastAsiaTheme="minorEastAsia" w:hint="eastAsia"/>
        </w:rPr>
        <w:t>23</w:t>
      </w:r>
      <w:r w:rsidRPr="003832BC">
        <w:rPr>
          <w:rFonts w:hint="eastAsia"/>
        </w:rPr>
        <w:t>日</w:t>
      </w:r>
      <w:r w:rsidRPr="003832BC">
        <w:t xml:space="preserve">  </w:t>
      </w:r>
      <w:r w:rsidRPr="003832BC">
        <w:rPr>
          <w:rFonts w:hint="eastAsia"/>
        </w:rPr>
        <w:t>实验台号</w:t>
      </w:r>
      <w:r w:rsidRPr="003832BC">
        <w:t xml:space="preserve">: </w:t>
      </w:r>
      <w:r w:rsidR="00811C2E" w:rsidRPr="003832BC">
        <w:rPr>
          <w:rFonts w:hint="eastAsia"/>
        </w:rPr>
        <w:t>9</w:t>
      </w:r>
    </w:p>
    <w:p w14:paraId="0E981BBA" w14:textId="77777777" w:rsidR="00995734" w:rsidRDefault="00995734">
      <w:pPr>
        <w:pStyle w:val="a3"/>
        <w:spacing w:before="9"/>
        <w:ind w:left="0"/>
        <w:rPr>
          <w:rFonts w:ascii="DengXian"/>
          <w:b/>
          <w:sz w:val="15"/>
        </w:rPr>
      </w:pPr>
    </w:p>
    <w:p w14:paraId="08F984BB" w14:textId="67525E1E" w:rsidR="00820703" w:rsidRPr="00FA0E77" w:rsidRDefault="00F628EF" w:rsidP="00820703">
      <w:pPr>
        <w:pStyle w:val="1"/>
        <w:numPr>
          <w:ilvl w:val="0"/>
          <w:numId w:val="17"/>
        </w:numPr>
        <w:rPr>
          <w:rFonts w:ascii="SimSun" w:eastAsia="SimSun" w:hAnsi="SimSun" w:cs="SimSun"/>
          <w:b w:val="0"/>
          <w:bCs w:val="0"/>
          <w:sz w:val="21"/>
          <w:szCs w:val="22"/>
        </w:rPr>
      </w:pPr>
      <w:r w:rsidRPr="00C05660">
        <w:rPr>
          <w:rFonts w:hint="eastAsia"/>
        </w:rPr>
        <w:t>实验目的</w:t>
      </w:r>
    </w:p>
    <w:p w14:paraId="038099F2" w14:textId="045AF32E" w:rsidR="00036E17" w:rsidRDefault="00036E17" w:rsidP="00E51FEF">
      <w:pPr>
        <w:tabs>
          <w:tab w:val="left" w:pos="803"/>
        </w:tabs>
        <w:spacing w:before="106" w:line="360" w:lineRule="auto"/>
        <w:ind w:firstLineChars="200" w:firstLine="420"/>
      </w:pPr>
      <w:r>
        <w:rPr>
          <w:rFonts w:hint="eastAsia"/>
        </w:rPr>
        <w:t>超导材料具有零电阻和完全抗磁性两个基本特性，高温超导材料是指转变温度超过液氮温度的超导材料。本实验通过测定高温超导材料的转变温度，加深对超导材料两个基本特性的认识：</w:t>
      </w:r>
    </w:p>
    <w:p w14:paraId="779E7E4D" w14:textId="77777777" w:rsidR="00036E17" w:rsidRDefault="00036E17" w:rsidP="00036E17">
      <w:pPr>
        <w:tabs>
          <w:tab w:val="left" w:pos="803"/>
        </w:tabs>
        <w:spacing w:before="106" w:line="360" w:lineRule="auto"/>
      </w:pPr>
      <w:r>
        <w:t>1． 用四引线法测量高温超导样品的电阻—温度特性，观察零电阻现象。</w:t>
      </w:r>
    </w:p>
    <w:p w14:paraId="013CB0C6" w14:textId="16604251" w:rsidR="00EB217D" w:rsidRPr="00FA0E77" w:rsidRDefault="00036E17" w:rsidP="00036E17">
      <w:pPr>
        <w:tabs>
          <w:tab w:val="left" w:pos="803"/>
        </w:tabs>
        <w:spacing w:before="106" w:line="360" w:lineRule="auto"/>
      </w:pPr>
      <w:r>
        <w:t>2.  用电磁感应法测量超导样品对互感线圈感应电压的影响，通过得到的感应电压—温度特性，了解完全抗磁性。</w:t>
      </w:r>
    </w:p>
    <w:p w14:paraId="17314330" w14:textId="77777777" w:rsidR="00BE4463" w:rsidRPr="00BE4463" w:rsidRDefault="00BE4463" w:rsidP="005C1F50">
      <w:pPr>
        <w:tabs>
          <w:tab w:val="left" w:pos="803"/>
        </w:tabs>
        <w:spacing w:before="106" w:line="360" w:lineRule="auto"/>
        <w:rPr>
          <w:rFonts w:eastAsiaTheme="minorEastAsia"/>
        </w:rPr>
      </w:pPr>
    </w:p>
    <w:p w14:paraId="15A68671" w14:textId="6348698B" w:rsidR="00B97787" w:rsidRPr="00C05660" w:rsidRDefault="00F628EF" w:rsidP="00CC3D0D">
      <w:pPr>
        <w:pStyle w:val="1"/>
        <w:numPr>
          <w:ilvl w:val="0"/>
          <w:numId w:val="17"/>
        </w:numPr>
        <w:spacing w:line="360" w:lineRule="auto"/>
      </w:pPr>
      <w:r w:rsidRPr="00C05660">
        <w:rPr>
          <w:rFonts w:hint="eastAsia"/>
        </w:rPr>
        <w:t>实验仪器</w:t>
      </w:r>
    </w:p>
    <w:p w14:paraId="7020808D" w14:textId="77777777" w:rsidR="003A2A74" w:rsidRPr="00F75805" w:rsidRDefault="003A2A74" w:rsidP="003A2A74">
      <w:pPr>
        <w:pStyle w:val="a5"/>
        <w:numPr>
          <w:ilvl w:val="0"/>
          <w:numId w:val="32"/>
        </w:numPr>
        <w:spacing w:line="360" w:lineRule="auto"/>
        <w:rPr>
          <w:rFonts w:ascii="Times New Roman" w:hAnsi="Times New Roman" w:cs="Times New Roman"/>
        </w:rPr>
      </w:pPr>
      <w:r w:rsidRPr="00F75805">
        <w:rPr>
          <w:rFonts w:ascii="Times New Roman" w:hAnsi="Times New Roman" w:cs="Times New Roman"/>
        </w:rPr>
        <w:t>稳压稳流直流电源（艾德克斯</w:t>
      </w:r>
      <w:r w:rsidRPr="00F75805">
        <w:rPr>
          <w:rFonts w:ascii="Times New Roman" w:hAnsi="Times New Roman" w:cs="Times New Roman"/>
        </w:rPr>
        <w:t xml:space="preserve"> IT6333A/B</w:t>
      </w:r>
      <w:r w:rsidRPr="00F75805">
        <w:rPr>
          <w:rFonts w:ascii="Times New Roman" w:hAnsi="Times New Roman" w:cs="Times New Roman"/>
        </w:rPr>
        <w:t>，</w:t>
      </w:r>
      <w:r w:rsidRPr="00F75805">
        <w:rPr>
          <w:rFonts w:ascii="Times New Roman" w:hAnsi="Times New Roman" w:cs="Times New Roman"/>
        </w:rPr>
        <w:t>CH1</w:t>
      </w:r>
      <w:r w:rsidRPr="00F75805">
        <w:rPr>
          <w:rFonts w:ascii="Times New Roman" w:hAnsi="Times New Roman" w:cs="Times New Roman"/>
        </w:rPr>
        <w:t>：</w:t>
      </w:r>
      <w:r w:rsidRPr="00F75805">
        <w:rPr>
          <w:rFonts w:ascii="Times New Roman" w:hAnsi="Times New Roman" w:cs="Times New Roman"/>
        </w:rPr>
        <w:t>60V/3A</w:t>
      </w:r>
      <w:r w:rsidRPr="00F75805">
        <w:rPr>
          <w:rFonts w:ascii="Times New Roman" w:hAnsi="Times New Roman" w:cs="Times New Roman"/>
        </w:rPr>
        <w:t>，</w:t>
      </w:r>
      <w:r w:rsidRPr="00F75805">
        <w:rPr>
          <w:rFonts w:ascii="Times New Roman" w:hAnsi="Times New Roman" w:cs="Times New Roman"/>
        </w:rPr>
        <w:t>CH2</w:t>
      </w:r>
      <w:r w:rsidRPr="00F75805">
        <w:rPr>
          <w:rFonts w:ascii="Times New Roman" w:hAnsi="Times New Roman" w:cs="Times New Roman"/>
        </w:rPr>
        <w:t>：</w:t>
      </w:r>
      <w:r w:rsidRPr="00F75805">
        <w:rPr>
          <w:rFonts w:ascii="Times New Roman" w:hAnsi="Times New Roman" w:cs="Times New Roman"/>
        </w:rPr>
        <w:t>60V/3A</w:t>
      </w:r>
      <w:r w:rsidRPr="00F75805">
        <w:rPr>
          <w:rFonts w:ascii="Times New Roman" w:hAnsi="Times New Roman" w:cs="Times New Roman"/>
        </w:rPr>
        <w:t>，</w:t>
      </w:r>
      <w:r w:rsidRPr="00F75805">
        <w:rPr>
          <w:rFonts w:ascii="Times New Roman" w:hAnsi="Times New Roman" w:cs="Times New Roman"/>
        </w:rPr>
        <w:t>CH3</w:t>
      </w:r>
      <w:r w:rsidRPr="00F75805">
        <w:rPr>
          <w:rFonts w:ascii="Times New Roman" w:hAnsi="Times New Roman" w:cs="Times New Roman"/>
        </w:rPr>
        <w:t>：</w:t>
      </w:r>
      <w:r w:rsidRPr="00F75805">
        <w:rPr>
          <w:rFonts w:ascii="Times New Roman" w:hAnsi="Times New Roman" w:cs="Times New Roman"/>
        </w:rPr>
        <w:t>5V/3A</w:t>
      </w:r>
      <w:r w:rsidRPr="00F75805">
        <w:rPr>
          <w:rFonts w:ascii="Times New Roman" w:hAnsi="Times New Roman" w:cs="Times New Roman"/>
        </w:rPr>
        <w:t>）</w:t>
      </w:r>
    </w:p>
    <w:p w14:paraId="29F0858E" w14:textId="24AB3E79" w:rsidR="003A2A74" w:rsidRPr="00F75805" w:rsidRDefault="003A2A74" w:rsidP="003A2A74">
      <w:pPr>
        <w:pStyle w:val="a5"/>
        <w:numPr>
          <w:ilvl w:val="0"/>
          <w:numId w:val="32"/>
        </w:numPr>
        <w:spacing w:line="360" w:lineRule="auto"/>
        <w:rPr>
          <w:rFonts w:ascii="Times New Roman" w:hAnsi="Times New Roman" w:cs="Times New Roman"/>
        </w:rPr>
      </w:pPr>
      <w:r w:rsidRPr="00F75805">
        <w:rPr>
          <w:rFonts w:ascii="Times New Roman" w:hAnsi="Times New Roman" w:cs="Times New Roman"/>
        </w:rPr>
        <w:t>信号发生器（泰克</w:t>
      </w:r>
      <w:r w:rsidRPr="00F75805">
        <w:rPr>
          <w:rFonts w:ascii="Times New Roman" w:hAnsi="Times New Roman" w:cs="Times New Roman"/>
        </w:rPr>
        <w:t xml:space="preserve"> AFG1062</w:t>
      </w:r>
      <w:r w:rsidRPr="00F75805">
        <w:rPr>
          <w:rFonts w:ascii="Times New Roman" w:hAnsi="Times New Roman" w:cs="Times New Roman"/>
        </w:rPr>
        <w:t>，双通道，</w:t>
      </w:r>
      <w:r w:rsidRPr="00F75805">
        <w:rPr>
          <w:rFonts w:ascii="Times New Roman" w:hAnsi="Times New Roman" w:cs="Times New Roman"/>
        </w:rPr>
        <w:t>60 MHz</w:t>
      </w:r>
      <w:r w:rsidRPr="00F75805">
        <w:rPr>
          <w:rFonts w:ascii="Times New Roman" w:hAnsi="Times New Roman" w:cs="Times New Roman"/>
        </w:rPr>
        <w:t>，采样率</w:t>
      </w:r>
      <w:r w:rsidRPr="00F75805">
        <w:rPr>
          <w:rFonts w:ascii="Times New Roman" w:hAnsi="Times New Roman" w:cs="Times New Roman"/>
        </w:rPr>
        <w:t xml:space="preserve"> 300 MS/s</w:t>
      </w:r>
      <w:r w:rsidRPr="00F75805">
        <w:rPr>
          <w:rFonts w:ascii="Times New Roman" w:hAnsi="Times New Roman" w:cs="Times New Roman"/>
        </w:rPr>
        <w:t>）</w:t>
      </w:r>
    </w:p>
    <w:p w14:paraId="0B405475" w14:textId="588861CD" w:rsidR="003A2A74" w:rsidRPr="00F75805" w:rsidRDefault="003A2A74" w:rsidP="003A2A74">
      <w:pPr>
        <w:pStyle w:val="a5"/>
        <w:numPr>
          <w:ilvl w:val="0"/>
          <w:numId w:val="32"/>
        </w:numPr>
        <w:spacing w:line="360" w:lineRule="auto"/>
        <w:rPr>
          <w:rFonts w:ascii="Times New Roman" w:hAnsi="Times New Roman" w:cs="Times New Roman"/>
        </w:rPr>
      </w:pPr>
      <w:r w:rsidRPr="00F75805">
        <w:rPr>
          <w:rFonts w:ascii="Times New Roman" w:hAnsi="Times New Roman" w:cs="Times New Roman"/>
        </w:rPr>
        <w:t>5</w:t>
      </w:r>
      <w:r w:rsidRPr="00F75805">
        <w:rPr>
          <w:rFonts w:ascii="Times New Roman" w:hAnsi="Times New Roman" w:cs="Times New Roman"/>
        </w:rPr>
        <w:t>位半数字万用表（</w:t>
      </w:r>
      <w:r w:rsidRPr="00F75805">
        <w:rPr>
          <w:rFonts w:ascii="Times New Roman" w:hAnsi="Times New Roman" w:cs="Times New Roman"/>
        </w:rPr>
        <w:t>Fluke F8808A</w:t>
      </w:r>
      <w:r w:rsidRPr="00F75805">
        <w:rPr>
          <w:rFonts w:ascii="Times New Roman" w:hAnsi="Times New Roman" w:cs="Times New Roman"/>
        </w:rPr>
        <w:t>）</w:t>
      </w:r>
    </w:p>
    <w:p w14:paraId="3DF4C500" w14:textId="031CD802" w:rsidR="003A2A74" w:rsidRPr="00F75805" w:rsidRDefault="003A2A74" w:rsidP="003A2A74">
      <w:pPr>
        <w:pStyle w:val="a5"/>
        <w:numPr>
          <w:ilvl w:val="0"/>
          <w:numId w:val="32"/>
        </w:numPr>
        <w:spacing w:line="360" w:lineRule="auto"/>
        <w:rPr>
          <w:rFonts w:ascii="Times New Roman" w:hAnsi="Times New Roman" w:cs="Times New Roman"/>
        </w:rPr>
      </w:pPr>
      <w:r w:rsidRPr="00F75805">
        <w:rPr>
          <w:rFonts w:ascii="Times New Roman" w:hAnsi="Times New Roman" w:cs="Times New Roman"/>
        </w:rPr>
        <w:t>4</w:t>
      </w:r>
      <w:r w:rsidRPr="00F75805">
        <w:rPr>
          <w:rFonts w:ascii="Times New Roman" w:hAnsi="Times New Roman" w:cs="Times New Roman"/>
        </w:rPr>
        <w:t>位半数字万用表（胜利</w:t>
      </w:r>
      <w:r w:rsidRPr="00F75805">
        <w:rPr>
          <w:rFonts w:ascii="Times New Roman" w:hAnsi="Times New Roman" w:cs="Times New Roman"/>
        </w:rPr>
        <w:t xml:space="preserve"> Victor 8145B/C</w:t>
      </w:r>
      <w:r w:rsidRPr="00F75805">
        <w:rPr>
          <w:rFonts w:ascii="Times New Roman" w:hAnsi="Times New Roman" w:cs="Times New Roman"/>
        </w:rPr>
        <w:t>）</w:t>
      </w:r>
    </w:p>
    <w:p w14:paraId="72366930" w14:textId="053836AE" w:rsidR="003A2A74" w:rsidRPr="00F75805" w:rsidRDefault="003A2A74" w:rsidP="003A2A74">
      <w:pPr>
        <w:pStyle w:val="a5"/>
        <w:numPr>
          <w:ilvl w:val="0"/>
          <w:numId w:val="32"/>
        </w:numPr>
        <w:spacing w:line="360" w:lineRule="auto"/>
        <w:rPr>
          <w:rFonts w:ascii="Times New Roman" w:hAnsi="Times New Roman" w:cs="Times New Roman"/>
        </w:rPr>
      </w:pPr>
      <w:r w:rsidRPr="00F75805">
        <w:rPr>
          <w:rFonts w:ascii="Times New Roman" w:hAnsi="Times New Roman" w:cs="Times New Roman"/>
        </w:rPr>
        <w:t>手持数字万用表（胜利</w:t>
      </w:r>
      <w:r w:rsidRPr="00F75805">
        <w:rPr>
          <w:rFonts w:ascii="Times New Roman" w:hAnsi="Times New Roman" w:cs="Times New Roman"/>
        </w:rPr>
        <w:t xml:space="preserve"> VC9806+</w:t>
      </w:r>
      <w:r w:rsidRPr="00F75805">
        <w:rPr>
          <w:rFonts w:ascii="Times New Roman" w:hAnsi="Times New Roman" w:cs="Times New Roman"/>
        </w:rPr>
        <w:t>，四位半）</w:t>
      </w:r>
    </w:p>
    <w:p w14:paraId="2C6E4EA0" w14:textId="16CB957E" w:rsidR="003A2A74" w:rsidRPr="00F75805" w:rsidRDefault="003A2A74" w:rsidP="003A2A74">
      <w:pPr>
        <w:pStyle w:val="a5"/>
        <w:numPr>
          <w:ilvl w:val="0"/>
          <w:numId w:val="32"/>
        </w:numPr>
        <w:spacing w:line="360" w:lineRule="auto"/>
        <w:rPr>
          <w:rFonts w:ascii="Times New Roman" w:hAnsi="Times New Roman" w:cs="Times New Roman"/>
        </w:rPr>
      </w:pPr>
      <w:r w:rsidRPr="00F75805">
        <w:rPr>
          <w:rFonts w:ascii="Times New Roman" w:hAnsi="Times New Roman" w:cs="Times New Roman"/>
        </w:rPr>
        <w:t>液氮罐（</w:t>
      </w:r>
      <w:r w:rsidRPr="00F75805">
        <w:rPr>
          <w:rFonts w:ascii="Times New Roman" w:hAnsi="Times New Roman" w:cs="Times New Roman"/>
        </w:rPr>
        <w:t>3L</w:t>
      </w:r>
      <w:r w:rsidRPr="00F75805">
        <w:rPr>
          <w:rFonts w:ascii="Times New Roman" w:hAnsi="Times New Roman" w:cs="Times New Roman"/>
        </w:rPr>
        <w:t>）</w:t>
      </w:r>
    </w:p>
    <w:p w14:paraId="1ECB1117" w14:textId="63B944EC" w:rsidR="003A2A74" w:rsidRPr="00F75805" w:rsidRDefault="003A2A74" w:rsidP="003A2A74">
      <w:pPr>
        <w:pStyle w:val="a5"/>
        <w:numPr>
          <w:ilvl w:val="0"/>
          <w:numId w:val="32"/>
        </w:numPr>
        <w:spacing w:line="360" w:lineRule="auto"/>
        <w:rPr>
          <w:rFonts w:ascii="Times New Roman" w:hAnsi="Times New Roman" w:cs="Times New Roman"/>
        </w:rPr>
      </w:pPr>
      <w:r w:rsidRPr="00F75805">
        <w:rPr>
          <w:rFonts w:ascii="Times New Roman" w:hAnsi="Times New Roman" w:cs="Times New Roman"/>
        </w:rPr>
        <w:t>测试头，测试头接线盒（超导样品、感应线圈、铂电阻温度计）</w:t>
      </w:r>
    </w:p>
    <w:p w14:paraId="6F5B6556" w14:textId="21B20C95" w:rsidR="003A2A74" w:rsidRPr="00F75805" w:rsidRDefault="003A2A74" w:rsidP="003A2A74">
      <w:pPr>
        <w:pStyle w:val="a5"/>
        <w:numPr>
          <w:ilvl w:val="0"/>
          <w:numId w:val="32"/>
        </w:numPr>
        <w:spacing w:line="360" w:lineRule="auto"/>
        <w:rPr>
          <w:rFonts w:ascii="Times New Roman" w:hAnsi="Times New Roman" w:cs="Times New Roman"/>
        </w:rPr>
      </w:pPr>
      <w:r w:rsidRPr="00F75805">
        <w:rPr>
          <w:rFonts w:ascii="Times New Roman" w:hAnsi="Times New Roman" w:cs="Times New Roman"/>
        </w:rPr>
        <w:t>电阻板，装有</w:t>
      </w:r>
      <w:r w:rsidRPr="00F75805">
        <w:rPr>
          <w:rFonts w:ascii="Times New Roman" w:hAnsi="Times New Roman" w:cs="Times New Roman"/>
        </w:rPr>
        <w:t xml:space="preserve"> 10 </w:t>
      </w:r>
      <w:r w:rsidRPr="00F75805">
        <w:rPr>
          <w:rFonts w:ascii="Times New Roman" w:hAnsi="Times New Roman" w:cs="Times New Roman"/>
        </w:rPr>
        <w:t>个串联的</w:t>
      </w:r>
      <w:r w:rsidRPr="00F75805">
        <w:rPr>
          <w:rFonts w:ascii="Times New Roman" w:hAnsi="Times New Roman" w:cs="Times New Roman"/>
        </w:rPr>
        <w:t xml:space="preserve"> 1 kΩ </w:t>
      </w:r>
      <w:r w:rsidRPr="00F75805">
        <w:rPr>
          <w:rFonts w:ascii="Times New Roman" w:hAnsi="Times New Roman" w:cs="Times New Roman"/>
        </w:rPr>
        <w:t>电阻和</w:t>
      </w:r>
      <w:r w:rsidRPr="00F75805">
        <w:rPr>
          <w:rFonts w:ascii="Times New Roman" w:hAnsi="Times New Roman" w:cs="Times New Roman"/>
        </w:rPr>
        <w:t xml:space="preserve"> 10 </w:t>
      </w:r>
      <w:r w:rsidRPr="00F75805">
        <w:rPr>
          <w:rFonts w:ascii="Times New Roman" w:hAnsi="Times New Roman" w:cs="Times New Roman"/>
        </w:rPr>
        <w:t>个串联的</w:t>
      </w:r>
      <w:r w:rsidRPr="00F75805">
        <w:rPr>
          <w:rFonts w:ascii="Times New Roman" w:hAnsi="Times New Roman" w:cs="Times New Roman"/>
        </w:rPr>
        <w:t xml:space="preserve"> 100 Ω </w:t>
      </w:r>
      <w:r w:rsidRPr="00F75805">
        <w:rPr>
          <w:rFonts w:ascii="Times New Roman" w:hAnsi="Times New Roman" w:cs="Times New Roman"/>
        </w:rPr>
        <w:t>电阻</w:t>
      </w:r>
    </w:p>
    <w:p w14:paraId="204B871C" w14:textId="32537200" w:rsidR="003A2A74" w:rsidRPr="00F75805" w:rsidRDefault="003A2A74" w:rsidP="003A2A74">
      <w:pPr>
        <w:pStyle w:val="a5"/>
        <w:numPr>
          <w:ilvl w:val="0"/>
          <w:numId w:val="32"/>
        </w:numPr>
        <w:spacing w:line="360" w:lineRule="auto"/>
        <w:rPr>
          <w:rFonts w:ascii="Times New Roman" w:hAnsi="Times New Roman" w:cs="Times New Roman"/>
        </w:rPr>
      </w:pPr>
      <w:r w:rsidRPr="00F75805">
        <w:rPr>
          <w:rFonts w:ascii="Times New Roman" w:hAnsi="Times New Roman" w:cs="Times New Roman"/>
        </w:rPr>
        <w:t>双刀双掷换向开关，导线（</w:t>
      </w:r>
      <w:r w:rsidRPr="00F75805">
        <w:rPr>
          <w:rFonts w:ascii="Times New Roman" w:hAnsi="Times New Roman" w:cs="Times New Roman"/>
        </w:rPr>
        <w:t xml:space="preserve">0.5m </w:t>
      </w:r>
      <w:r w:rsidRPr="00F75805">
        <w:rPr>
          <w:rFonts w:ascii="Times New Roman" w:hAnsi="Times New Roman" w:cs="Times New Roman"/>
        </w:rPr>
        <w:t>长，双香蕉插头，</w:t>
      </w:r>
      <w:r w:rsidRPr="00F75805">
        <w:rPr>
          <w:rFonts w:ascii="Times New Roman" w:hAnsi="Times New Roman" w:cs="Times New Roman"/>
        </w:rPr>
        <w:t xml:space="preserve">≥ 9 </w:t>
      </w:r>
      <w:r w:rsidRPr="00F75805">
        <w:rPr>
          <w:rFonts w:ascii="Times New Roman" w:hAnsi="Times New Roman" w:cs="Times New Roman"/>
        </w:rPr>
        <w:t>根），</w:t>
      </w:r>
      <w:r w:rsidRPr="00F75805">
        <w:rPr>
          <w:rFonts w:ascii="Times New Roman" w:hAnsi="Times New Roman" w:cs="Times New Roman"/>
        </w:rPr>
        <w:t>BNC-</w:t>
      </w:r>
      <w:r w:rsidRPr="00F75805">
        <w:rPr>
          <w:rFonts w:ascii="Times New Roman" w:hAnsi="Times New Roman" w:cs="Times New Roman"/>
        </w:rPr>
        <w:t>香蕉头导线</w:t>
      </w:r>
      <w:r w:rsidRPr="00F75805">
        <w:rPr>
          <w:rFonts w:ascii="Times New Roman" w:hAnsi="Times New Roman" w:cs="Times New Roman"/>
        </w:rPr>
        <w:t>1</w:t>
      </w:r>
      <w:r w:rsidRPr="00F75805">
        <w:rPr>
          <w:rFonts w:ascii="Times New Roman" w:hAnsi="Times New Roman" w:cs="Times New Roman"/>
        </w:rPr>
        <w:t>根</w:t>
      </w:r>
    </w:p>
    <w:p w14:paraId="74EB60F8" w14:textId="77777777" w:rsidR="003A2A74" w:rsidRPr="003A2A74" w:rsidRDefault="003A2A74" w:rsidP="003A2A74">
      <w:pPr>
        <w:spacing w:line="360" w:lineRule="auto"/>
        <w:rPr>
          <w:rFonts w:eastAsiaTheme="minorEastAsia" w:hint="eastAsia"/>
        </w:rPr>
      </w:pPr>
    </w:p>
    <w:p w14:paraId="1FE2D549" w14:textId="745D7EDC" w:rsidR="00520283" w:rsidRPr="00234FD7" w:rsidRDefault="00F628EF" w:rsidP="006D3D48">
      <w:pPr>
        <w:pStyle w:val="1"/>
        <w:numPr>
          <w:ilvl w:val="0"/>
          <w:numId w:val="17"/>
        </w:numPr>
        <w:spacing w:line="360" w:lineRule="auto"/>
      </w:pPr>
      <w:r w:rsidRPr="00234FD7">
        <w:rPr>
          <w:rFonts w:hint="eastAsia"/>
        </w:rPr>
        <w:t>数据处理</w:t>
      </w:r>
    </w:p>
    <w:p w14:paraId="5EC76957" w14:textId="33B22D2F" w:rsidR="006775E7" w:rsidRPr="005E5C4A" w:rsidRDefault="00F43CAE" w:rsidP="005E5C4A">
      <w:pPr>
        <w:pStyle w:val="a5"/>
        <w:numPr>
          <w:ilvl w:val="0"/>
          <w:numId w:val="34"/>
        </w:numPr>
        <w:spacing w:line="360" w:lineRule="auto"/>
        <w:rPr>
          <w:rFonts w:eastAsiaTheme="minorEastAsia"/>
          <w:b/>
          <w:bCs/>
          <w:szCs w:val="21"/>
        </w:rPr>
      </w:pPr>
      <w:r w:rsidRPr="00F43CAE">
        <w:rPr>
          <w:rFonts w:hint="eastAsia"/>
          <w:b/>
          <w:bCs/>
          <w:szCs w:val="21"/>
        </w:rPr>
        <w:t>万用表测量导线</w:t>
      </w:r>
      <w:r w:rsidRPr="00F43CAE">
        <w:rPr>
          <w:b/>
          <w:bCs/>
          <w:szCs w:val="21"/>
        </w:rPr>
        <w:t>/引线电阻及超导样品电阻</w:t>
      </w:r>
    </w:p>
    <w:p w14:paraId="12E33ABB" w14:textId="658BAD12" w:rsidR="00D422A0" w:rsidRDefault="00635F3F" w:rsidP="00635F3F">
      <w:pPr>
        <w:spacing w:line="360" w:lineRule="auto"/>
        <w:ind w:left="360"/>
        <w:rPr>
          <w:rFonts w:eastAsiaTheme="minorEastAsia"/>
          <w:color w:val="000000"/>
          <w:szCs w:val="21"/>
          <w:lang w:eastAsia="zh-TW"/>
        </w:rPr>
      </w:pPr>
      <w:r w:rsidRPr="004170FA">
        <w:rPr>
          <w:rFonts w:eastAsiaTheme="minorEastAsia" w:cs="Times New Roman" w:hint="eastAsia"/>
          <w:bCs/>
          <w:szCs w:val="21"/>
        </w:rPr>
        <w:t xml:space="preserve">1. </w:t>
      </w:r>
      <w:r w:rsidR="004170FA" w:rsidRPr="004170FA">
        <w:rPr>
          <w:rFonts w:hint="eastAsia"/>
          <w:bCs/>
          <w:szCs w:val="21"/>
        </w:rPr>
        <w:t>数字万用表两条测试导线电阻</w:t>
      </w:r>
      <w:r w:rsidR="003C5709">
        <w:rPr>
          <w:rFonts w:eastAsiaTheme="minorEastAsia" w:hint="eastAsia"/>
          <w:bCs/>
          <w:szCs w:val="21"/>
        </w:rPr>
        <w:t xml:space="preserve">: </w:t>
      </w:r>
      <m:oMath>
        <m:sSub>
          <m:sSubPr>
            <m:ctrlPr>
              <w:rPr>
                <w:rFonts w:ascii="Cambria Math" w:hAnsi="Cambria Math"/>
                <w:i/>
                <w:color w:val="000000"/>
                <w:szCs w:val="21"/>
              </w:rPr>
            </m:ctrlPr>
          </m:sSubPr>
          <m:e>
            <m:r>
              <w:rPr>
                <w:rFonts w:ascii="Cambria Math" w:hAnsi="Cambria Math"/>
                <w:color w:val="000000"/>
                <w:szCs w:val="21"/>
              </w:rPr>
              <m:t>R</m:t>
            </m:r>
          </m:e>
          <m:sub>
            <m:r>
              <w:rPr>
                <w:rFonts w:ascii="Cambria Math" w:hAnsi="Cambria Math"/>
                <w:color w:val="000000"/>
                <w:szCs w:val="21"/>
              </w:rPr>
              <m:t>test</m:t>
            </m:r>
            <m:r>
              <w:rPr>
                <w:rFonts w:ascii="Cambria Math" w:hAnsi="Cambria Math" w:hint="eastAsia"/>
                <w:color w:val="000000"/>
                <w:szCs w:val="21"/>
              </w:rPr>
              <m:t>wire</m:t>
            </m:r>
          </m:sub>
        </m:sSub>
        <m:r>
          <w:rPr>
            <w:rFonts w:ascii="Cambria Math" w:hAnsi="Cambria Math"/>
            <w:color w:val="000000"/>
            <w:szCs w:val="21"/>
          </w:rPr>
          <m:t>=0.035</m:t>
        </m:r>
        <m:r>
          <m:rPr>
            <m:sty m:val="p"/>
          </m:rPr>
          <w:rPr>
            <w:rFonts w:ascii="Cambria Math" w:hAnsi="Cambria Math"/>
            <w:color w:val="000000"/>
            <w:szCs w:val="21"/>
          </w:rPr>
          <m:t>Ω</m:t>
        </m:r>
      </m:oMath>
    </w:p>
    <w:p w14:paraId="604DA8C4" w14:textId="1F83CF4C" w:rsidR="007B5344" w:rsidRDefault="007B5344" w:rsidP="00635F3F">
      <w:pPr>
        <w:spacing w:line="360" w:lineRule="auto"/>
        <w:ind w:left="360"/>
        <w:rPr>
          <w:rFonts w:eastAsiaTheme="minorEastAsia"/>
          <w:color w:val="000000"/>
          <w:szCs w:val="21"/>
          <w:lang w:eastAsia="zh-TW"/>
        </w:rPr>
      </w:pPr>
      <w:r>
        <w:rPr>
          <w:rFonts w:eastAsiaTheme="minorEastAsia" w:hint="eastAsia"/>
          <w:color w:val="000000"/>
          <w:szCs w:val="21"/>
        </w:rPr>
        <w:t xml:space="preserve">2. </w:t>
      </w:r>
      <w:r w:rsidR="00A757D6" w:rsidRPr="00A757D6">
        <w:rPr>
          <w:rFonts w:hint="eastAsia"/>
          <w:bCs/>
          <w:szCs w:val="21"/>
        </w:rPr>
        <w:t>超导盒与样品间的引线电阻</w:t>
      </w:r>
      <w:r w:rsidR="00143B5F">
        <w:rPr>
          <w:rFonts w:eastAsiaTheme="minorEastAsia" w:hint="eastAsia"/>
          <w:bCs/>
          <w:szCs w:val="21"/>
        </w:rPr>
        <w:t xml:space="preserve">: </w:t>
      </w:r>
      <m:oMath>
        <m:sSub>
          <m:sSubPr>
            <m:ctrlPr>
              <w:rPr>
                <w:rFonts w:ascii="Cambria Math" w:hAnsi="Cambria Math"/>
                <w:i/>
                <w:color w:val="000000"/>
                <w:szCs w:val="21"/>
              </w:rPr>
            </m:ctrlPr>
          </m:sSubPr>
          <m:e>
            <m:r>
              <w:rPr>
                <w:rFonts w:ascii="Cambria Math" w:hAnsi="Cambria Math"/>
                <w:color w:val="000000"/>
                <w:szCs w:val="21"/>
              </w:rPr>
              <m:t>R</m:t>
            </m:r>
          </m:e>
          <m:sub>
            <m:r>
              <w:rPr>
                <w:rFonts w:ascii="Cambria Math" w:hAnsi="Cambria Math"/>
                <w:color w:val="000000"/>
                <w:szCs w:val="21"/>
              </w:rPr>
              <m:t>wire</m:t>
            </m:r>
          </m:sub>
        </m:sSub>
        <m:r>
          <w:rPr>
            <w:rFonts w:ascii="Cambria Math" w:hAnsi="Cambria Math"/>
            <w:color w:val="000000"/>
            <w:szCs w:val="21"/>
          </w:rPr>
          <m:t>=0.4</m:t>
        </m:r>
        <m:r>
          <w:rPr>
            <w:rFonts w:ascii="Cambria Math" w:hAnsi="Cambria Math"/>
            <w:color w:val="000000"/>
            <w:szCs w:val="21"/>
          </w:rPr>
          <m:t>6</m:t>
        </m:r>
        <m:r>
          <w:rPr>
            <w:rFonts w:ascii="Cambria Math" w:eastAsiaTheme="minorEastAsia" w:hAnsi="Cambria Math"/>
            <w:color w:val="000000"/>
            <w:szCs w:val="21"/>
            <w:lang w:eastAsia="zh-TW"/>
          </w:rPr>
          <m:t>0-0.045=0.415</m:t>
        </m:r>
        <m:r>
          <m:rPr>
            <m:sty m:val="p"/>
          </m:rPr>
          <w:rPr>
            <w:rFonts w:ascii="Cambria Math" w:hAnsi="Cambria Math"/>
            <w:color w:val="000000"/>
            <w:szCs w:val="21"/>
          </w:rPr>
          <m:t>Ω</m:t>
        </m:r>
      </m:oMath>
    </w:p>
    <w:p w14:paraId="7BE29E71" w14:textId="1AAE3513" w:rsidR="000B7DE5" w:rsidRDefault="000B7DE5" w:rsidP="00635F3F">
      <w:pPr>
        <w:spacing w:line="360" w:lineRule="auto"/>
        <w:ind w:left="360"/>
        <w:rPr>
          <w:rFonts w:eastAsiaTheme="minorEastAsia"/>
          <w:color w:val="000000"/>
          <w:szCs w:val="21"/>
          <w:lang w:eastAsia="zh-TW"/>
        </w:rPr>
      </w:pPr>
      <w:r>
        <w:rPr>
          <w:rFonts w:eastAsiaTheme="minorEastAsia" w:hint="eastAsia"/>
          <w:color w:val="000000"/>
          <w:szCs w:val="21"/>
        </w:rPr>
        <w:t>3</w:t>
      </w:r>
      <w:r>
        <w:rPr>
          <w:rFonts w:eastAsiaTheme="minorEastAsia" w:hint="eastAsia"/>
          <w:color w:val="000000"/>
          <w:szCs w:val="21"/>
        </w:rPr>
        <w:t xml:space="preserve">. </w:t>
      </w:r>
      <w:r w:rsidR="00794E4C" w:rsidRPr="00794E4C">
        <w:rPr>
          <w:rFonts w:hint="eastAsia"/>
          <w:bCs/>
          <w:szCs w:val="21"/>
        </w:rPr>
        <w:t>四引线法测量室温下超导样品电阻</w:t>
      </w:r>
      <m:oMath>
        <m:sSub>
          <m:sSubPr>
            <m:ctrlPr>
              <w:rPr>
                <w:rFonts w:ascii="Cambria Math" w:hAnsi="Cambria Math"/>
                <w:i/>
                <w:color w:val="000000"/>
                <w:szCs w:val="21"/>
              </w:rPr>
            </m:ctrlPr>
          </m:sSubPr>
          <m:e>
            <m:r>
              <w:rPr>
                <w:rFonts w:ascii="Cambria Math" w:hAnsi="Cambria Math"/>
                <w:color w:val="000000"/>
                <w:szCs w:val="21"/>
              </w:rPr>
              <m:t>R</m:t>
            </m:r>
          </m:e>
          <m:sub>
            <m:r>
              <w:rPr>
                <w:rFonts w:ascii="Cambria Math" w:hAnsi="Cambria Math"/>
                <w:color w:val="000000"/>
                <w:szCs w:val="21"/>
              </w:rPr>
              <m:t>S</m:t>
            </m:r>
            <m:r>
              <w:rPr>
                <w:rFonts w:ascii="Cambria Math" w:eastAsiaTheme="minorEastAsia" w:hAnsi="Cambria Math"/>
                <w:color w:val="000000"/>
                <w:szCs w:val="21"/>
                <w:lang w:eastAsia="zh-TW"/>
              </w:rPr>
              <m:t>uper</m:t>
            </m:r>
          </m:sub>
        </m:sSub>
      </m:oMath>
    </w:p>
    <w:p w14:paraId="4EB57831" w14:textId="769D578A" w:rsidR="0050199C" w:rsidRPr="00503A27" w:rsidRDefault="0050199C" w:rsidP="00635F3F">
      <w:pPr>
        <w:spacing w:line="360" w:lineRule="auto"/>
        <w:ind w:left="360"/>
        <w:rPr>
          <w:rFonts w:eastAsiaTheme="minorEastAsia" w:hint="eastAsia"/>
          <w:bCs/>
          <w:i/>
          <w:szCs w:val="21"/>
          <w:lang w:eastAsia="zh-TW"/>
        </w:rPr>
      </w:pPr>
      <w:r w:rsidRPr="0050199C">
        <w:rPr>
          <w:rFonts w:hint="eastAsia"/>
          <w:bCs/>
          <w:szCs w:val="21"/>
        </w:rPr>
        <w:t>电源</w:t>
      </w:r>
      <w:r w:rsidRPr="0050199C">
        <w:rPr>
          <w:bCs/>
          <w:szCs w:val="21"/>
        </w:rPr>
        <w:t>CH3：</w:t>
      </w:r>
      <w:r w:rsidRPr="00DE3A86">
        <w:rPr>
          <w:rFonts w:ascii="Times New Roman" w:hAnsi="Times New Roman" w:cs="Times New Roman"/>
          <w:bCs/>
          <w:szCs w:val="21"/>
        </w:rPr>
        <w:t>工作模式</w:t>
      </w:r>
      <w:r w:rsidR="001D20E3" w:rsidRPr="00DE3A86">
        <w:rPr>
          <w:rFonts w:ascii="Times New Roman" w:hAnsi="Times New Roman" w:cs="Times New Roman"/>
          <w:bCs/>
          <w:szCs w:val="21"/>
        </w:rPr>
        <w:t xml:space="preserve"> </w:t>
      </w:r>
      <w:r w:rsidR="001D20E3" w:rsidRPr="001D30F5">
        <w:rPr>
          <w:rFonts w:ascii="Times New Roman" w:hAnsi="Times New Roman" w:cs="Times New Roman"/>
          <w:bCs/>
          <w:szCs w:val="21"/>
          <w:u w:val="single"/>
        </w:rPr>
        <w:t>恒流</w:t>
      </w:r>
      <w:r w:rsidR="0078115F" w:rsidRPr="000F73E4">
        <w:rPr>
          <w:rFonts w:ascii="Times New Roman" w:hAnsi="Times New Roman" w:cs="Times New Roman"/>
          <w:kern w:val="2"/>
        </w:rPr>
        <w:t>，</w:t>
      </w:r>
      <w:r w:rsidR="001D20E3" w:rsidRPr="00DE3A86">
        <w:rPr>
          <w:rFonts w:ascii="Times New Roman" w:hAnsi="Times New Roman" w:cs="Times New Roman"/>
          <w:bCs/>
          <w:szCs w:val="21"/>
        </w:rPr>
        <w:t>输出电压</w:t>
      </w:r>
      <m:oMath>
        <m:sSub>
          <m:sSubPr>
            <m:ctrlPr>
              <w:rPr>
                <w:rFonts w:ascii="Cambria Math" w:hAnsi="Cambria Math"/>
                <w:i/>
                <w:color w:val="000000"/>
                <w:szCs w:val="21"/>
              </w:rPr>
            </m:ctrlPr>
          </m:sSubPr>
          <m:e>
            <m:r>
              <w:rPr>
                <w:rFonts w:ascii="Cambria Math" w:hAnsi="Cambria Math"/>
                <w:color w:val="000000"/>
                <w:szCs w:val="21"/>
              </w:rPr>
              <m:t>U</m:t>
            </m:r>
          </m:e>
          <m:sub>
            <m:r>
              <w:rPr>
                <w:rFonts w:ascii="Cambria Math" w:hAnsi="Cambria Math"/>
                <w:color w:val="000000"/>
                <w:szCs w:val="21"/>
              </w:rPr>
              <m:t>C</m:t>
            </m:r>
            <m:r>
              <w:rPr>
                <w:rFonts w:ascii="Cambria Math" w:eastAsiaTheme="minorEastAsia" w:hAnsi="Cambria Math"/>
                <w:color w:val="000000"/>
                <w:szCs w:val="21"/>
              </w:rPr>
              <m:t>H3</m:t>
            </m:r>
          </m:sub>
        </m:sSub>
        <m:r>
          <w:rPr>
            <w:rFonts w:ascii="Cambria Math" w:hAnsi="Cambria Math"/>
            <w:color w:val="000000"/>
            <w:szCs w:val="21"/>
          </w:rPr>
          <m:t>=</m:t>
        </m:r>
        <m:r>
          <w:rPr>
            <w:rFonts w:ascii="Cambria Math" w:hAnsi="Cambria Math"/>
            <w:color w:val="000000"/>
            <w:szCs w:val="21"/>
          </w:rPr>
          <m:t>5</m:t>
        </m:r>
        <m:r>
          <w:rPr>
            <w:rFonts w:ascii="Cambria Math" w:eastAsiaTheme="minorEastAsia" w:hAnsi="Cambria Math"/>
            <w:color w:val="000000"/>
            <w:szCs w:val="21"/>
          </w:rPr>
          <m:t>82</m:t>
        </m:r>
        <m:r>
          <m:rPr>
            <m:sty m:val="p"/>
          </m:rPr>
          <w:rPr>
            <w:rFonts w:ascii="Cambria Math" w:hAnsi="Cambria Math"/>
            <w:color w:val="000000"/>
            <w:szCs w:val="21"/>
          </w:rPr>
          <m:t>m</m:t>
        </m:r>
        <m:r>
          <w:rPr>
            <w:rFonts w:ascii="Cambria Math" w:eastAsiaTheme="minorEastAsia" w:hAnsi="Cambria Math"/>
            <w:color w:val="000000"/>
            <w:szCs w:val="21"/>
          </w:rPr>
          <m:t>V</m:t>
        </m:r>
      </m:oMath>
      <w:r w:rsidR="0078115F" w:rsidRPr="000F73E4">
        <w:rPr>
          <w:rFonts w:ascii="Times New Roman" w:hAnsi="Times New Roman" w:cs="Times New Roman"/>
          <w:kern w:val="2"/>
        </w:rPr>
        <w:t>，</w:t>
      </w:r>
      <w:r w:rsidR="001D20E3" w:rsidRPr="00DE3A86">
        <w:rPr>
          <w:rFonts w:ascii="Times New Roman" w:hAnsi="Times New Roman" w:cs="Times New Roman"/>
          <w:bCs/>
          <w:szCs w:val="21"/>
        </w:rPr>
        <w:t>输出电流</w:t>
      </w:r>
      <m:oMath>
        <m:sSub>
          <m:sSubPr>
            <m:ctrlPr>
              <w:rPr>
                <w:rFonts w:ascii="Cambria Math" w:hAnsi="Cambria Math"/>
                <w:i/>
                <w:color w:val="000000"/>
                <w:szCs w:val="21"/>
              </w:rPr>
            </m:ctrlPr>
          </m:sSubPr>
          <m:e>
            <m:r>
              <w:rPr>
                <w:rFonts w:ascii="Cambria Math" w:hAnsi="Cambria Math"/>
                <w:color w:val="000000"/>
                <w:szCs w:val="21"/>
              </w:rPr>
              <m:t>I</m:t>
            </m:r>
          </m:e>
          <m:sub>
            <m:r>
              <w:rPr>
                <w:rFonts w:ascii="Cambria Math" w:hAnsi="Cambria Math"/>
                <w:color w:val="000000"/>
                <w:szCs w:val="21"/>
              </w:rPr>
              <m:t>C</m:t>
            </m:r>
            <m:r>
              <w:rPr>
                <w:rFonts w:ascii="Cambria Math" w:eastAsiaTheme="minorEastAsia" w:hAnsi="Cambria Math"/>
                <w:color w:val="000000"/>
                <w:szCs w:val="21"/>
              </w:rPr>
              <m:t>H3</m:t>
            </m:r>
          </m:sub>
        </m:sSub>
        <m:r>
          <w:rPr>
            <w:rFonts w:ascii="Cambria Math" w:hAnsi="Cambria Math"/>
            <w:color w:val="000000"/>
            <w:szCs w:val="21"/>
          </w:rPr>
          <m:t>=</m:t>
        </m:r>
        <m:r>
          <w:rPr>
            <w:rFonts w:ascii="Cambria Math" w:hAnsi="Cambria Math"/>
            <w:color w:val="000000"/>
            <w:szCs w:val="21"/>
          </w:rPr>
          <m:t>1</m:t>
        </m:r>
        <m:r>
          <w:rPr>
            <w:rFonts w:ascii="Cambria Math" w:eastAsiaTheme="minorEastAsia" w:hAnsi="Cambria Math"/>
            <w:color w:val="000000"/>
            <w:szCs w:val="21"/>
            <w:lang w:eastAsia="zh-TW"/>
          </w:rPr>
          <m:t>000mA</m:t>
        </m:r>
      </m:oMath>
    </w:p>
    <w:p w14:paraId="4979D5CD" w14:textId="50AFAE27" w:rsidR="008D5071" w:rsidRDefault="00863B85" w:rsidP="00635F3F">
      <w:pPr>
        <w:spacing w:line="360" w:lineRule="auto"/>
        <w:ind w:left="360"/>
        <w:rPr>
          <w:rFonts w:eastAsiaTheme="minorEastAsia" w:cs="Times New Roman"/>
          <w:bCs/>
          <w:szCs w:val="21"/>
        </w:rPr>
      </w:pPr>
      <w:r w:rsidRPr="00863B85">
        <w:rPr>
          <w:rFonts w:hint="eastAsia"/>
          <w:bCs/>
          <w:szCs w:val="21"/>
        </w:rPr>
        <w:t>超导样品上的电压</w:t>
      </w:r>
      <m:oMath>
        <m:sSub>
          <m:sSubPr>
            <m:ctrlPr>
              <w:rPr>
                <w:rFonts w:ascii="Cambria Math" w:hAnsi="Cambria Math"/>
                <w:i/>
                <w:color w:val="000000"/>
                <w:szCs w:val="21"/>
              </w:rPr>
            </m:ctrlPr>
          </m:sSubPr>
          <m:e>
            <m:r>
              <w:rPr>
                <w:rFonts w:ascii="Cambria Math" w:hAnsi="Cambria Math"/>
                <w:color w:val="000000"/>
                <w:szCs w:val="21"/>
              </w:rPr>
              <m:t>U</m:t>
            </m:r>
          </m:e>
          <m:sub>
            <m:r>
              <w:rPr>
                <w:rFonts w:ascii="Cambria Math" w:eastAsiaTheme="minorEastAsia" w:hAnsi="Cambria Math"/>
                <w:color w:val="000000"/>
                <w:szCs w:val="21"/>
              </w:rPr>
              <m:t>Super</m:t>
            </m:r>
          </m:sub>
        </m:sSub>
        <m:r>
          <w:rPr>
            <w:rFonts w:ascii="Cambria Math" w:hAnsi="Cambria Math"/>
            <w:color w:val="000000"/>
            <w:szCs w:val="21"/>
          </w:rPr>
          <m:t>=</m:t>
        </m:r>
        <m:r>
          <w:rPr>
            <w:rFonts w:ascii="Cambria Math" w:hAnsi="Cambria Math"/>
            <w:color w:val="000000"/>
            <w:szCs w:val="21"/>
          </w:rPr>
          <m:t>0</m:t>
        </m:r>
        <m:r>
          <w:rPr>
            <w:rFonts w:ascii="Cambria Math" w:eastAsiaTheme="minorEastAsia" w:hAnsi="Cambria Math"/>
            <w:color w:val="000000"/>
            <w:szCs w:val="21"/>
          </w:rPr>
          <m:t>.677</m:t>
        </m:r>
        <m:r>
          <m:rPr>
            <m:sty m:val="p"/>
          </m:rPr>
          <w:rPr>
            <w:rFonts w:ascii="Cambria Math" w:hAnsi="Cambria Math"/>
            <w:color w:val="000000"/>
            <w:szCs w:val="21"/>
          </w:rPr>
          <m:t>m</m:t>
        </m:r>
        <m:r>
          <w:rPr>
            <w:rFonts w:ascii="Cambria Math" w:eastAsiaTheme="minorEastAsia" w:hAnsi="Cambria Math"/>
            <w:color w:val="000000"/>
            <w:szCs w:val="21"/>
          </w:rPr>
          <m:t>V</m:t>
        </m:r>
      </m:oMath>
      <w:r w:rsidR="003123E8" w:rsidRPr="000F73E4">
        <w:rPr>
          <w:rFonts w:ascii="Times New Roman" w:hAnsi="Times New Roman" w:cs="Times New Roman"/>
          <w:kern w:val="2"/>
        </w:rPr>
        <w:t>，</w:t>
      </w:r>
      <w:r w:rsidR="004374C3" w:rsidRPr="00863B85">
        <w:rPr>
          <w:rFonts w:hint="eastAsia"/>
          <w:bCs/>
          <w:szCs w:val="21"/>
        </w:rPr>
        <w:t>样品电压</w:t>
      </w:r>
      <m:oMath>
        <m:sSub>
          <m:sSubPr>
            <m:ctrlPr>
              <w:rPr>
                <w:rFonts w:ascii="Cambria Math" w:hAnsi="Cambria Math"/>
                <w:i/>
                <w:color w:val="000000"/>
                <w:szCs w:val="21"/>
              </w:rPr>
            </m:ctrlPr>
          </m:sSubPr>
          <m:e>
            <m:r>
              <w:rPr>
                <w:rFonts w:ascii="Cambria Math" w:hAnsi="Cambria Math"/>
                <w:color w:val="000000"/>
                <w:szCs w:val="21"/>
              </w:rPr>
              <m:t>R</m:t>
            </m:r>
          </m:e>
          <m:sub>
            <m:r>
              <w:rPr>
                <w:rFonts w:ascii="Cambria Math" w:eastAsiaTheme="minorEastAsia" w:hAnsi="Cambria Math"/>
                <w:color w:val="000000"/>
                <w:szCs w:val="21"/>
              </w:rPr>
              <m:t>Super</m:t>
            </m:r>
          </m:sub>
        </m:sSub>
        <m:r>
          <w:rPr>
            <w:rFonts w:ascii="Cambria Math" w:hAnsi="Cambria Math"/>
            <w:color w:val="000000"/>
            <w:szCs w:val="21"/>
          </w:rPr>
          <m:t>=</m:t>
        </m:r>
        <m:r>
          <w:rPr>
            <w:rFonts w:ascii="Cambria Math" w:eastAsiaTheme="minorEastAsia" w:hAnsi="Cambria Math"/>
            <w:color w:val="000000"/>
            <w:szCs w:val="21"/>
          </w:rPr>
          <m:t>0.677</m:t>
        </m:r>
        <m:r>
          <m:rPr>
            <m:sty m:val="p"/>
          </m:rPr>
          <w:rPr>
            <w:rFonts w:ascii="Cambria Math" w:hAnsi="Cambria Math"/>
            <w:color w:val="000000"/>
            <w:szCs w:val="21"/>
          </w:rPr>
          <m:t>m</m:t>
        </m:r>
        <m:r>
          <m:rPr>
            <m:sty m:val="p"/>
          </m:rPr>
          <w:rPr>
            <w:rFonts w:ascii="Cambria Math" w:hAnsi="Cambria Math"/>
            <w:color w:val="000000"/>
            <w:szCs w:val="21"/>
          </w:rPr>
          <m:t>Ω</m:t>
        </m:r>
      </m:oMath>
    </w:p>
    <w:p w14:paraId="7F375918" w14:textId="323C75BA" w:rsidR="008D5071" w:rsidRPr="00D97E7D" w:rsidRDefault="00272258" w:rsidP="00635F3F">
      <w:pPr>
        <w:spacing w:line="360" w:lineRule="auto"/>
        <w:ind w:left="360"/>
        <w:rPr>
          <w:rFonts w:eastAsiaTheme="minorEastAsia" w:hint="eastAsia"/>
          <w:bCs/>
          <w:szCs w:val="21"/>
          <w:lang w:eastAsia="zh-TW"/>
        </w:rPr>
      </w:pPr>
      <w:r>
        <w:rPr>
          <w:rFonts w:eastAsiaTheme="minorEastAsia" w:cs="Times New Roman" w:hint="eastAsia"/>
          <w:bCs/>
          <w:szCs w:val="21"/>
        </w:rPr>
        <w:t>4</w:t>
      </w:r>
      <w:r w:rsidRPr="00C35C12">
        <w:rPr>
          <w:rFonts w:hint="eastAsia"/>
          <w:bCs/>
          <w:szCs w:val="21"/>
        </w:rPr>
        <w:t xml:space="preserve">. </w:t>
      </w:r>
      <w:r w:rsidR="00C35C12" w:rsidRPr="00C35C12">
        <w:rPr>
          <w:rFonts w:hint="eastAsia"/>
          <w:bCs/>
          <w:szCs w:val="21"/>
        </w:rPr>
        <w:t>思考：测试导线电阻、引线电阻、超导样品电阻量级比较</w:t>
      </w:r>
      <w:r w:rsidR="00D97E7D" w:rsidRPr="00D97E7D">
        <w:rPr>
          <w:rFonts w:hint="eastAsia"/>
          <w:bCs/>
          <w:szCs w:val="21"/>
        </w:rPr>
        <w:t>！</w:t>
      </w:r>
    </w:p>
    <w:p w14:paraId="493ABDF0" w14:textId="5A123F4F" w:rsidR="000675DB" w:rsidRDefault="003B6AE1" w:rsidP="00635F3F">
      <w:pPr>
        <w:spacing w:line="360" w:lineRule="auto"/>
        <w:ind w:left="360"/>
        <w:rPr>
          <w:rFonts w:ascii="Times New Roman" w:eastAsiaTheme="minorEastAsia" w:hAnsi="Times New Roman" w:cs="Times New Roman"/>
          <w:bCs/>
          <w:szCs w:val="21"/>
          <w:lang w:eastAsia="zh-TW"/>
        </w:rPr>
      </w:pPr>
      <w:r w:rsidRPr="003B6AE1">
        <w:rPr>
          <w:rFonts w:ascii="Times New Roman" w:hAnsi="Times New Roman" w:cs="Times New Roman" w:hint="eastAsia"/>
          <w:bCs/>
          <w:szCs w:val="21"/>
        </w:rPr>
        <w:t>由此可见</w:t>
      </w:r>
      <w:r w:rsidR="00116369" w:rsidRPr="000F73E4">
        <w:rPr>
          <w:rFonts w:ascii="Times New Roman" w:hAnsi="Times New Roman" w:cs="Times New Roman"/>
          <w:kern w:val="2"/>
        </w:rPr>
        <w:t>，</w:t>
      </w:r>
      <w:r w:rsidRPr="003B6AE1">
        <w:rPr>
          <w:rFonts w:ascii="Times New Roman" w:hAnsi="Times New Roman" w:cs="Times New Roman" w:hint="eastAsia"/>
          <w:bCs/>
          <w:szCs w:val="21"/>
        </w:rPr>
        <w:t>超导样品电阻与引线电阻、测试电阻相差</w:t>
      </w:r>
      <w:r w:rsidRPr="003B6AE1">
        <w:rPr>
          <w:rFonts w:ascii="Times New Roman" w:hAnsi="Times New Roman" w:cs="Times New Roman"/>
          <w:bCs/>
          <w:szCs w:val="21"/>
        </w:rPr>
        <w:t>3</w:t>
      </w:r>
      <w:r w:rsidRPr="003B6AE1">
        <w:rPr>
          <w:rFonts w:ascii="Times New Roman" w:hAnsi="Times New Roman" w:cs="Times New Roman"/>
          <w:bCs/>
          <w:szCs w:val="21"/>
        </w:rPr>
        <w:t>个数量级，所以用四线法测量超导样品电阻是十分必要的。当然四线法的电流引线应该在电压引线之外，否则电流引</w:t>
      </w:r>
      <w:r w:rsidRPr="003B6AE1">
        <w:rPr>
          <w:rFonts w:ascii="Times New Roman" w:hAnsi="Times New Roman" w:cs="Times New Roman"/>
          <w:bCs/>
          <w:szCs w:val="21"/>
        </w:rPr>
        <w:lastRenderedPageBreak/>
        <w:t>线的接触电阻对测量结果的影响也会十分大，增加超导电阻的测量误差。</w:t>
      </w:r>
    </w:p>
    <w:p w14:paraId="4C05F63A" w14:textId="77777777" w:rsidR="001940B4" w:rsidRPr="001940B4" w:rsidRDefault="001940B4" w:rsidP="00635F3F">
      <w:pPr>
        <w:spacing w:line="360" w:lineRule="auto"/>
        <w:ind w:left="360"/>
        <w:rPr>
          <w:rFonts w:eastAsiaTheme="minorEastAsia" w:hint="eastAsia"/>
          <w:bCs/>
          <w:szCs w:val="21"/>
          <w:lang w:eastAsia="zh-TW"/>
        </w:rPr>
      </w:pPr>
    </w:p>
    <w:p w14:paraId="4DEE1B76" w14:textId="79AD37BB" w:rsidR="00CB4DFE" w:rsidRPr="00F36D7F" w:rsidRDefault="00A14D6D" w:rsidP="00F36D7F">
      <w:pPr>
        <w:pStyle w:val="a5"/>
        <w:numPr>
          <w:ilvl w:val="0"/>
          <w:numId w:val="34"/>
        </w:numPr>
        <w:spacing w:line="360" w:lineRule="auto"/>
        <w:rPr>
          <w:rFonts w:eastAsiaTheme="minorEastAsia"/>
          <w:b/>
          <w:bCs/>
          <w:szCs w:val="21"/>
        </w:rPr>
      </w:pPr>
      <w:r w:rsidRPr="00F36D7F">
        <w:rPr>
          <w:rFonts w:hint="eastAsia"/>
          <w:b/>
          <w:bCs/>
          <w:szCs w:val="21"/>
        </w:rPr>
        <w:t>电流换向法消除乱真电势的影响</w:t>
      </w:r>
    </w:p>
    <w:p w14:paraId="19FF4E58" w14:textId="1EB13206" w:rsidR="00F36D7F" w:rsidRPr="008F08F3" w:rsidRDefault="008F08F3" w:rsidP="008F08F3">
      <w:pPr>
        <w:spacing w:line="360" w:lineRule="auto"/>
        <w:ind w:left="360"/>
        <w:rPr>
          <w:rFonts w:ascii="Times New Roman" w:eastAsiaTheme="minorEastAsia" w:hAnsi="Times New Roman" w:cs="Times New Roman"/>
          <w:color w:val="000000"/>
          <w:szCs w:val="21"/>
        </w:rPr>
      </w:pPr>
      <w:r>
        <w:rPr>
          <w:rFonts w:eastAsiaTheme="minorEastAsia" w:hint="eastAsia"/>
          <w:bCs/>
          <w:szCs w:val="21"/>
        </w:rPr>
        <w:t xml:space="preserve">1. </w:t>
      </w:r>
      <w:r w:rsidR="00CF0A3A" w:rsidRPr="008F08F3">
        <w:rPr>
          <w:rFonts w:hint="eastAsia"/>
          <w:bCs/>
          <w:szCs w:val="21"/>
        </w:rPr>
        <w:t>测量电压</w:t>
      </w:r>
      <m:oMath>
        <m:sSub>
          <m:sSubPr>
            <m:ctrlPr>
              <w:rPr>
                <w:rFonts w:ascii="Cambria Math" w:hAnsi="Cambria Math"/>
                <w:i/>
                <w:color w:val="000000"/>
                <w:szCs w:val="21"/>
              </w:rPr>
            </m:ctrlPr>
          </m:sSubPr>
          <m:e>
            <m:r>
              <w:rPr>
                <w:rFonts w:ascii="Cambria Math" w:hAnsi="Cambria Math"/>
                <w:color w:val="000000"/>
                <w:szCs w:val="21"/>
              </w:rPr>
              <m:t>U</m:t>
            </m:r>
          </m:e>
          <m:sub>
            <m:r>
              <w:rPr>
                <w:rFonts w:ascii="Cambria Math" w:eastAsiaTheme="minorEastAsia" w:hAnsi="Cambria Math"/>
                <w:color w:val="000000"/>
                <w:szCs w:val="21"/>
              </w:rPr>
              <m:t>Meas1</m:t>
            </m:r>
          </m:sub>
        </m:sSub>
        <m:r>
          <w:rPr>
            <w:rFonts w:ascii="Cambria Math" w:hAnsi="Cambria Math"/>
            <w:color w:val="000000"/>
            <w:szCs w:val="21"/>
          </w:rPr>
          <m:t>=0</m:t>
        </m:r>
        <m:r>
          <w:rPr>
            <w:rFonts w:ascii="Cambria Math" w:eastAsiaTheme="minorEastAsia" w:hAnsi="Cambria Math"/>
            <w:color w:val="000000"/>
            <w:szCs w:val="21"/>
          </w:rPr>
          <m:t>.</m:t>
        </m:r>
        <m:r>
          <w:rPr>
            <w:rFonts w:ascii="Cambria Math" w:eastAsiaTheme="minorEastAsia" w:hAnsi="Cambria Math"/>
            <w:color w:val="000000"/>
            <w:szCs w:val="21"/>
          </w:rPr>
          <m:t>588</m:t>
        </m:r>
        <m:r>
          <m:rPr>
            <m:sty m:val="p"/>
          </m:rPr>
          <w:rPr>
            <w:rFonts w:ascii="Cambria Math" w:hAnsi="Cambria Math"/>
            <w:color w:val="000000"/>
            <w:szCs w:val="21"/>
          </w:rPr>
          <m:t>m</m:t>
        </m:r>
        <m:r>
          <w:rPr>
            <w:rFonts w:ascii="Cambria Math" w:eastAsiaTheme="minorEastAsia" w:hAnsi="Cambria Math"/>
            <w:color w:val="000000"/>
            <w:szCs w:val="21"/>
          </w:rPr>
          <m:t>V</m:t>
        </m:r>
      </m:oMath>
      <w:r w:rsidR="00335891" w:rsidRPr="008F08F3">
        <w:rPr>
          <w:rFonts w:ascii="Times New Roman" w:hAnsi="Times New Roman" w:cs="Times New Roman"/>
          <w:kern w:val="2"/>
        </w:rPr>
        <w:t>，</w:t>
      </w:r>
      <m:oMath>
        <m:sSub>
          <m:sSubPr>
            <m:ctrlPr>
              <w:rPr>
                <w:rFonts w:ascii="Cambria Math" w:hAnsi="Cambria Math"/>
                <w:i/>
                <w:color w:val="000000"/>
                <w:szCs w:val="21"/>
              </w:rPr>
            </m:ctrlPr>
          </m:sSubPr>
          <m:e>
            <m:r>
              <w:rPr>
                <w:rFonts w:ascii="Cambria Math" w:hAnsi="Cambria Math"/>
                <w:color w:val="000000"/>
                <w:szCs w:val="21"/>
              </w:rPr>
              <m:t>U</m:t>
            </m:r>
          </m:e>
          <m:sub>
            <m:r>
              <w:rPr>
                <w:rFonts w:ascii="Cambria Math" w:eastAsiaTheme="minorEastAsia" w:hAnsi="Cambria Math"/>
                <w:color w:val="000000"/>
                <w:szCs w:val="21"/>
              </w:rPr>
              <m:t>Meas</m:t>
            </m:r>
            <m:r>
              <w:rPr>
                <w:rFonts w:ascii="Cambria Math" w:eastAsiaTheme="minorEastAsia" w:hAnsi="Cambria Math"/>
                <w:color w:val="000000"/>
                <w:szCs w:val="21"/>
              </w:rPr>
              <m:t>2</m:t>
            </m:r>
          </m:sub>
        </m:sSub>
        <m:r>
          <w:rPr>
            <w:rFonts w:ascii="Cambria Math" w:hAnsi="Cambria Math"/>
            <w:color w:val="000000"/>
            <w:szCs w:val="21"/>
          </w:rPr>
          <m:t>=</m:t>
        </m:r>
        <m:r>
          <w:rPr>
            <w:rFonts w:ascii="Cambria Math" w:hAnsi="Cambria Math"/>
            <w:color w:val="000000"/>
            <w:szCs w:val="21"/>
          </w:rPr>
          <m:t>-</m:t>
        </m:r>
        <m:r>
          <w:rPr>
            <w:rFonts w:ascii="Cambria Math" w:hAnsi="Cambria Math"/>
            <w:color w:val="000000"/>
            <w:szCs w:val="21"/>
          </w:rPr>
          <m:t>0</m:t>
        </m:r>
        <m:r>
          <w:rPr>
            <w:rFonts w:ascii="Cambria Math" w:eastAsiaTheme="minorEastAsia" w:hAnsi="Cambria Math"/>
            <w:color w:val="000000"/>
            <w:szCs w:val="21"/>
          </w:rPr>
          <m:t>.5</m:t>
        </m:r>
        <m:r>
          <w:rPr>
            <w:rFonts w:ascii="Cambria Math" w:eastAsiaTheme="minorEastAsia" w:hAnsi="Cambria Math"/>
            <w:color w:val="000000"/>
            <w:szCs w:val="21"/>
          </w:rPr>
          <m:t>7</m:t>
        </m:r>
        <m:r>
          <w:rPr>
            <w:rFonts w:ascii="Cambria Math" w:eastAsiaTheme="minorEastAsia" w:hAnsi="Cambria Math"/>
            <w:color w:val="000000"/>
            <w:szCs w:val="21"/>
          </w:rPr>
          <m:t>8</m:t>
        </m:r>
        <m:r>
          <m:rPr>
            <m:sty m:val="p"/>
          </m:rPr>
          <w:rPr>
            <w:rFonts w:ascii="Cambria Math" w:hAnsi="Cambria Math"/>
            <w:color w:val="000000"/>
            <w:szCs w:val="21"/>
          </w:rPr>
          <m:t>m</m:t>
        </m:r>
        <m:r>
          <w:rPr>
            <w:rFonts w:ascii="Cambria Math" w:eastAsiaTheme="minorEastAsia" w:hAnsi="Cambria Math"/>
            <w:color w:val="000000"/>
            <w:szCs w:val="21"/>
          </w:rPr>
          <m:t>V</m:t>
        </m:r>
      </m:oMath>
      <w:r w:rsidR="00E25ECC" w:rsidRPr="008F08F3">
        <w:rPr>
          <w:rFonts w:ascii="Times New Roman" w:hAnsi="Times New Roman" w:cs="Times New Roman"/>
          <w:kern w:val="2"/>
        </w:rPr>
        <w:t>，</w:t>
      </w:r>
      <w:r w:rsidR="00E94666" w:rsidRPr="008F08F3">
        <w:rPr>
          <w:rFonts w:ascii="Times New Roman" w:hAnsi="Times New Roman" w:cs="Times New Roman"/>
          <w:bCs/>
          <w:szCs w:val="21"/>
        </w:rPr>
        <w:t>电流</w:t>
      </w:r>
      <m:oMath>
        <m:r>
          <w:rPr>
            <w:rFonts w:ascii="Cambria Math" w:hAnsi="Cambria Math"/>
            <w:color w:val="000000"/>
            <w:szCs w:val="21"/>
          </w:rPr>
          <m:t>I</m:t>
        </m:r>
        <m:r>
          <w:rPr>
            <w:rFonts w:ascii="Cambria Math" w:hAnsi="Cambria Math"/>
            <w:color w:val="000000"/>
            <w:szCs w:val="21"/>
          </w:rPr>
          <m:t>=1</m:t>
        </m:r>
        <m:r>
          <w:rPr>
            <w:rFonts w:ascii="Cambria Math" w:eastAsiaTheme="minorEastAsia" w:hAnsi="Cambria Math"/>
            <w:color w:val="000000"/>
            <w:szCs w:val="21"/>
          </w:rPr>
          <m:t>000mA</m:t>
        </m:r>
      </m:oMath>
    </w:p>
    <w:p w14:paraId="2AE2527C" w14:textId="1D5752CC" w:rsidR="00C62EBE" w:rsidRDefault="00C62EBE" w:rsidP="00C62EBE">
      <w:pPr>
        <w:spacing w:line="360" w:lineRule="auto"/>
        <w:ind w:left="360"/>
        <w:rPr>
          <w:rFonts w:eastAsiaTheme="minorEastAsia"/>
          <w:color w:val="000000"/>
          <w:szCs w:val="21"/>
        </w:rPr>
      </w:pPr>
      <w:r>
        <w:rPr>
          <w:rFonts w:eastAsiaTheme="minorEastAsia" w:hint="eastAsia"/>
          <w:b/>
          <w:bCs/>
          <w:szCs w:val="21"/>
        </w:rPr>
        <w:t xml:space="preserve">   </w:t>
      </w:r>
      <w:r w:rsidR="0068179A" w:rsidRPr="0068179A">
        <w:rPr>
          <w:rFonts w:hint="eastAsia"/>
          <w:bCs/>
          <w:szCs w:val="21"/>
        </w:rPr>
        <w:t>乱真电势</w:t>
      </w:r>
      <m:oMath>
        <m:sSub>
          <m:sSubPr>
            <m:ctrlPr>
              <w:rPr>
                <w:rFonts w:ascii="Cambria Math" w:hAnsi="Cambria Math"/>
                <w:i/>
                <w:color w:val="000000"/>
                <w:szCs w:val="21"/>
              </w:rPr>
            </m:ctrlPr>
          </m:sSubPr>
          <m:e>
            <m:r>
              <w:rPr>
                <w:rFonts w:ascii="Cambria Math" w:hAnsi="Cambria Math"/>
                <w:color w:val="000000"/>
                <w:szCs w:val="21"/>
              </w:rPr>
              <m:t>U</m:t>
            </m:r>
          </m:e>
          <m:sub>
            <m:r>
              <w:rPr>
                <w:rFonts w:ascii="Cambria Math" w:eastAsiaTheme="minorEastAsia" w:hAnsi="Cambria Math"/>
                <w:color w:val="000000"/>
                <w:szCs w:val="21"/>
              </w:rPr>
              <m:t>Spur</m:t>
            </m:r>
          </m:sub>
        </m:sSub>
        <m:r>
          <w:rPr>
            <w:rFonts w:ascii="Cambria Math" w:hAnsi="Cambria Math"/>
            <w:color w:val="000000"/>
            <w:szCs w:val="21"/>
          </w:rPr>
          <m:t>=</m:t>
        </m:r>
        <m:r>
          <w:rPr>
            <w:rFonts w:ascii="Cambria Math" w:hAnsi="Cambria Math"/>
            <w:color w:val="000000"/>
            <w:szCs w:val="21"/>
          </w:rPr>
          <m:t>-</m:t>
        </m:r>
        <m:r>
          <w:rPr>
            <w:rFonts w:ascii="Cambria Math" w:hAnsi="Cambria Math"/>
            <w:color w:val="000000"/>
            <w:szCs w:val="21"/>
          </w:rPr>
          <m:t>0</m:t>
        </m:r>
        <m:r>
          <w:rPr>
            <w:rFonts w:ascii="Cambria Math" w:eastAsiaTheme="minorEastAsia" w:hAnsi="Cambria Math"/>
            <w:color w:val="000000"/>
            <w:szCs w:val="21"/>
          </w:rPr>
          <m:t>.</m:t>
        </m:r>
        <m:r>
          <w:rPr>
            <w:rFonts w:ascii="Cambria Math" w:eastAsiaTheme="minorEastAsia" w:hAnsi="Cambria Math"/>
            <w:color w:val="000000"/>
            <w:szCs w:val="21"/>
          </w:rPr>
          <m:t>005</m:t>
        </m:r>
        <m:r>
          <m:rPr>
            <m:sty m:val="p"/>
          </m:rPr>
          <w:rPr>
            <w:rFonts w:ascii="Cambria Math" w:hAnsi="Cambria Math"/>
            <w:color w:val="000000"/>
            <w:szCs w:val="21"/>
          </w:rPr>
          <m:t>m</m:t>
        </m:r>
        <m:r>
          <w:rPr>
            <w:rFonts w:ascii="Cambria Math" w:eastAsiaTheme="minorEastAsia" w:hAnsi="Cambria Math"/>
            <w:color w:val="000000"/>
            <w:szCs w:val="21"/>
          </w:rPr>
          <m:t>V</m:t>
        </m:r>
      </m:oMath>
      <w:r w:rsidR="000E4434" w:rsidRPr="000F73E4">
        <w:rPr>
          <w:rFonts w:ascii="Times New Roman" w:hAnsi="Times New Roman" w:cs="Times New Roman"/>
          <w:kern w:val="2"/>
        </w:rPr>
        <w:t>，</w:t>
      </w:r>
      <w:r w:rsidR="000E4434" w:rsidRPr="00863B85">
        <w:rPr>
          <w:rFonts w:hint="eastAsia"/>
          <w:bCs/>
          <w:szCs w:val="21"/>
        </w:rPr>
        <w:t>样品电压</w:t>
      </w:r>
      <m:oMath>
        <m:sSub>
          <m:sSubPr>
            <m:ctrlPr>
              <w:rPr>
                <w:rFonts w:ascii="Cambria Math" w:hAnsi="Cambria Math"/>
                <w:i/>
                <w:color w:val="000000"/>
                <w:szCs w:val="21"/>
              </w:rPr>
            </m:ctrlPr>
          </m:sSubPr>
          <m:e>
            <m:r>
              <w:rPr>
                <w:rFonts w:ascii="Cambria Math" w:hAnsi="Cambria Math"/>
                <w:color w:val="000000"/>
                <w:szCs w:val="21"/>
              </w:rPr>
              <m:t>U</m:t>
            </m:r>
          </m:e>
          <m:sub>
            <m:r>
              <w:rPr>
                <w:rFonts w:ascii="Cambria Math" w:eastAsiaTheme="minorEastAsia" w:hAnsi="Cambria Math"/>
                <w:color w:val="000000"/>
                <w:szCs w:val="21"/>
              </w:rPr>
              <m:t>Super</m:t>
            </m:r>
          </m:sub>
        </m:sSub>
        <m:r>
          <w:rPr>
            <w:rFonts w:ascii="Cambria Math" w:hAnsi="Cambria Math"/>
            <w:color w:val="000000"/>
            <w:szCs w:val="21"/>
          </w:rPr>
          <m:t>=</m:t>
        </m:r>
        <m:r>
          <w:rPr>
            <w:rFonts w:ascii="Cambria Math" w:hAnsi="Cambria Math"/>
            <w:color w:val="000000"/>
            <w:szCs w:val="21"/>
          </w:rPr>
          <m:t>0</m:t>
        </m:r>
        <m:r>
          <w:rPr>
            <w:rFonts w:ascii="Cambria Math" w:eastAsiaTheme="minorEastAsia" w:hAnsi="Cambria Math"/>
            <w:color w:val="000000"/>
            <w:szCs w:val="21"/>
          </w:rPr>
          <m:t>.</m:t>
        </m:r>
        <m:r>
          <w:rPr>
            <w:rFonts w:ascii="Cambria Math" w:eastAsiaTheme="minorEastAsia" w:hAnsi="Cambria Math"/>
            <w:color w:val="000000"/>
            <w:szCs w:val="21"/>
          </w:rPr>
          <m:t>583</m:t>
        </m:r>
        <m:r>
          <m:rPr>
            <m:sty m:val="p"/>
          </m:rPr>
          <w:rPr>
            <w:rFonts w:ascii="Cambria Math" w:hAnsi="Cambria Math"/>
            <w:color w:val="000000"/>
            <w:szCs w:val="21"/>
          </w:rPr>
          <m:t>m</m:t>
        </m:r>
        <m:r>
          <w:rPr>
            <w:rFonts w:ascii="Cambria Math" w:eastAsiaTheme="minorEastAsia" w:hAnsi="Cambria Math"/>
            <w:color w:val="000000"/>
            <w:szCs w:val="21"/>
          </w:rPr>
          <m:t>V</m:t>
        </m:r>
      </m:oMath>
      <w:r w:rsidR="000E4434" w:rsidRPr="000F73E4">
        <w:rPr>
          <w:rFonts w:ascii="Times New Roman" w:hAnsi="Times New Roman" w:cs="Times New Roman"/>
          <w:kern w:val="2"/>
        </w:rPr>
        <w:t>，</w:t>
      </w:r>
      <w:r w:rsidR="000E4434" w:rsidRPr="00863B85">
        <w:rPr>
          <w:rFonts w:hint="eastAsia"/>
          <w:bCs/>
          <w:szCs w:val="21"/>
        </w:rPr>
        <w:t>样品电压</w:t>
      </w:r>
      <m:oMath>
        <m:sSub>
          <m:sSubPr>
            <m:ctrlPr>
              <w:rPr>
                <w:rFonts w:ascii="Cambria Math" w:hAnsi="Cambria Math"/>
                <w:i/>
                <w:color w:val="000000"/>
                <w:szCs w:val="21"/>
              </w:rPr>
            </m:ctrlPr>
          </m:sSubPr>
          <m:e>
            <m:r>
              <w:rPr>
                <w:rFonts w:ascii="Cambria Math" w:hAnsi="Cambria Math"/>
                <w:color w:val="000000"/>
                <w:szCs w:val="21"/>
              </w:rPr>
              <m:t>R</m:t>
            </m:r>
          </m:e>
          <m:sub>
            <m:r>
              <w:rPr>
                <w:rFonts w:ascii="Cambria Math" w:eastAsiaTheme="minorEastAsia" w:hAnsi="Cambria Math"/>
                <w:color w:val="000000"/>
                <w:szCs w:val="21"/>
              </w:rPr>
              <m:t>Super</m:t>
            </m:r>
          </m:sub>
        </m:sSub>
        <m:r>
          <w:rPr>
            <w:rFonts w:ascii="Cambria Math" w:hAnsi="Cambria Math"/>
            <w:color w:val="000000"/>
            <w:szCs w:val="21"/>
          </w:rPr>
          <m:t>=</m:t>
        </m:r>
        <m:r>
          <w:rPr>
            <w:rFonts w:ascii="Cambria Math" w:eastAsiaTheme="minorEastAsia" w:hAnsi="Cambria Math"/>
            <w:color w:val="000000"/>
            <w:szCs w:val="21"/>
          </w:rPr>
          <m:t>0.6</m:t>
        </m:r>
        <m:r>
          <w:rPr>
            <w:rFonts w:ascii="Cambria Math" w:eastAsiaTheme="minorEastAsia" w:hAnsi="Cambria Math"/>
            <w:color w:val="000000"/>
            <w:szCs w:val="21"/>
          </w:rPr>
          <m:t>62</m:t>
        </m:r>
        <m:r>
          <m:rPr>
            <m:sty m:val="p"/>
          </m:rPr>
          <w:rPr>
            <w:rFonts w:ascii="Cambria Math" w:hAnsi="Cambria Math"/>
            <w:color w:val="000000"/>
            <w:szCs w:val="21"/>
          </w:rPr>
          <m:t>m</m:t>
        </m:r>
        <m:r>
          <m:rPr>
            <m:sty m:val="p"/>
          </m:rPr>
          <w:rPr>
            <w:rFonts w:ascii="Cambria Math" w:hAnsi="Cambria Math"/>
            <w:color w:val="000000"/>
            <w:szCs w:val="21"/>
          </w:rPr>
          <m:t>Ω</m:t>
        </m:r>
      </m:oMath>
    </w:p>
    <w:p w14:paraId="68D0D551" w14:textId="547D1E3C" w:rsidR="00BE21A3" w:rsidRPr="00D97E7D" w:rsidRDefault="00BE21A3" w:rsidP="00BE21A3">
      <w:pPr>
        <w:spacing w:line="360" w:lineRule="auto"/>
        <w:ind w:left="360"/>
        <w:rPr>
          <w:rFonts w:eastAsiaTheme="minorEastAsia" w:hint="eastAsia"/>
          <w:bCs/>
          <w:szCs w:val="21"/>
          <w:lang w:eastAsia="zh-TW"/>
        </w:rPr>
      </w:pPr>
      <w:r>
        <w:rPr>
          <w:rFonts w:eastAsiaTheme="minorEastAsia" w:cs="Times New Roman" w:hint="eastAsia"/>
          <w:bCs/>
          <w:szCs w:val="21"/>
        </w:rPr>
        <w:t>2</w:t>
      </w:r>
      <w:r w:rsidRPr="00C35C12">
        <w:rPr>
          <w:rFonts w:hint="eastAsia"/>
          <w:bCs/>
          <w:szCs w:val="21"/>
        </w:rPr>
        <w:t>. 思考：</w:t>
      </w:r>
      <w:r w:rsidR="00803DD7" w:rsidRPr="00803DD7">
        <w:rPr>
          <w:rFonts w:hint="eastAsia"/>
          <w:bCs/>
          <w:szCs w:val="21"/>
        </w:rPr>
        <w:t>乱真电势与样品上电压的数量级比较</w:t>
      </w:r>
      <w:r w:rsidR="00D97E7D" w:rsidRPr="00D97E7D">
        <w:rPr>
          <w:rFonts w:hint="eastAsia"/>
          <w:bCs/>
          <w:szCs w:val="21"/>
        </w:rPr>
        <w:t>！</w:t>
      </w:r>
    </w:p>
    <w:p w14:paraId="0A473534" w14:textId="1AE87F66" w:rsidR="00BE21A3" w:rsidRDefault="00BE21A3" w:rsidP="00BE21A3">
      <w:pPr>
        <w:spacing w:line="360" w:lineRule="auto"/>
        <w:ind w:left="360"/>
        <w:rPr>
          <w:rFonts w:ascii="Times New Roman" w:eastAsiaTheme="minorEastAsia" w:hAnsi="Times New Roman" w:cs="Times New Roman"/>
          <w:bCs/>
          <w:szCs w:val="21"/>
          <w:lang w:eastAsia="zh-TW"/>
        </w:rPr>
      </w:pPr>
      <w:r w:rsidRPr="003B6AE1">
        <w:rPr>
          <w:rFonts w:ascii="Times New Roman" w:hAnsi="Times New Roman" w:cs="Times New Roman" w:hint="eastAsia"/>
          <w:bCs/>
          <w:szCs w:val="21"/>
        </w:rPr>
        <w:t>由此</w:t>
      </w:r>
      <w:r w:rsidR="00757E1E" w:rsidRPr="00757E1E">
        <w:rPr>
          <w:rFonts w:ascii="Times New Roman" w:hAnsi="Times New Roman" w:cs="Times New Roman" w:hint="eastAsia"/>
          <w:bCs/>
          <w:szCs w:val="21"/>
        </w:rPr>
        <w:t>乱真电势与样品电压相差</w:t>
      </w:r>
      <w:r w:rsidR="00757E1E" w:rsidRPr="00757E1E">
        <w:rPr>
          <w:rFonts w:ascii="Times New Roman" w:hAnsi="Times New Roman" w:cs="Times New Roman"/>
          <w:bCs/>
          <w:szCs w:val="21"/>
        </w:rPr>
        <w:t>3</w:t>
      </w:r>
      <w:r w:rsidR="00757E1E" w:rsidRPr="00757E1E">
        <w:rPr>
          <w:rFonts w:ascii="Times New Roman" w:hAnsi="Times New Roman" w:cs="Times New Roman"/>
          <w:bCs/>
          <w:szCs w:val="21"/>
        </w:rPr>
        <w:t>个数量级，在一定的误差范围内可以忽略不计。</w:t>
      </w:r>
    </w:p>
    <w:p w14:paraId="4C9175F4" w14:textId="77777777" w:rsidR="003476DE" w:rsidRPr="003476DE" w:rsidRDefault="003476DE" w:rsidP="00AD2BDB">
      <w:pPr>
        <w:spacing w:line="360" w:lineRule="auto"/>
        <w:rPr>
          <w:rFonts w:eastAsiaTheme="minorEastAsia" w:hint="eastAsia"/>
          <w:b/>
          <w:bCs/>
          <w:szCs w:val="21"/>
          <w:lang w:eastAsia="zh-TW"/>
        </w:rPr>
      </w:pPr>
    </w:p>
    <w:p w14:paraId="577EEFA9" w14:textId="7D577F93" w:rsidR="003476DE" w:rsidRPr="00F36D7F" w:rsidRDefault="00C3436D" w:rsidP="003476DE">
      <w:pPr>
        <w:pStyle w:val="a5"/>
        <w:numPr>
          <w:ilvl w:val="0"/>
          <w:numId w:val="34"/>
        </w:numPr>
        <w:spacing w:line="360" w:lineRule="auto"/>
        <w:rPr>
          <w:rFonts w:eastAsiaTheme="minorEastAsia"/>
          <w:b/>
          <w:bCs/>
          <w:szCs w:val="21"/>
        </w:rPr>
      </w:pPr>
      <w:r w:rsidRPr="00C3436D">
        <w:rPr>
          <w:rFonts w:hint="eastAsia"/>
          <w:b/>
          <w:bCs/>
          <w:szCs w:val="21"/>
        </w:rPr>
        <w:t>铂电阻温度计测量温度</w:t>
      </w:r>
    </w:p>
    <w:p w14:paraId="3259258B" w14:textId="45E817AA" w:rsidR="00EF617D" w:rsidRPr="007851CD" w:rsidRDefault="0009638E" w:rsidP="00BD6BD7">
      <w:pPr>
        <w:autoSpaceDE/>
        <w:autoSpaceDN/>
        <w:spacing w:line="360" w:lineRule="auto"/>
        <w:ind w:firstLineChars="200" w:firstLine="420"/>
        <w:jc w:val="both"/>
        <w:rPr>
          <w:iCs/>
          <w:szCs w:val="21"/>
        </w:rPr>
      </w:pPr>
      <w:r>
        <w:rPr>
          <w:rFonts w:eastAsiaTheme="minorEastAsia" w:cs="Times New Roman" w:hint="eastAsia"/>
          <w:bCs/>
          <w:szCs w:val="21"/>
        </w:rPr>
        <w:t>1.</w:t>
      </w:r>
      <w:r w:rsidR="00EF617D" w:rsidRPr="007851CD">
        <w:rPr>
          <w:rFonts w:hint="eastAsia"/>
          <w:color w:val="000000"/>
          <w:szCs w:val="21"/>
        </w:rPr>
        <w:t>计算限流电阻值</w:t>
      </w:r>
      <m:oMath>
        <m:r>
          <w:rPr>
            <w:rFonts w:ascii="Cambria Math" w:hAnsi="Cambria Math"/>
            <w:color w:val="000000"/>
            <w:szCs w:val="21"/>
          </w:rPr>
          <m:t>R</m:t>
        </m:r>
      </m:oMath>
    </w:p>
    <w:p w14:paraId="2102178B" w14:textId="77777777" w:rsidR="00EF617D" w:rsidRPr="007F3FCC" w:rsidRDefault="00EF617D" w:rsidP="007F3FCC">
      <w:pPr>
        <w:spacing w:line="360" w:lineRule="auto"/>
        <w:ind w:firstLineChars="300" w:firstLine="630"/>
        <w:rPr>
          <w:color w:val="000000"/>
          <w:szCs w:val="21"/>
        </w:rPr>
      </w:pPr>
      <w:r w:rsidRPr="007F3FCC">
        <w:rPr>
          <w:rFonts w:hint="eastAsia"/>
          <w:color w:val="000000"/>
          <w:szCs w:val="21"/>
        </w:rPr>
        <w:t>限流电阻满足</w:t>
      </w:r>
      <m:oMath>
        <m:r>
          <w:rPr>
            <w:rFonts w:ascii="Cambria Math" w:hAnsi="Cambria Math"/>
            <w:color w:val="000000"/>
            <w:szCs w:val="21"/>
          </w:rPr>
          <m:t>60V</m:t>
        </m:r>
        <m:r>
          <m:rPr>
            <m:lit/>
          </m:rPr>
          <w:rPr>
            <w:rFonts w:ascii="Cambria Math" w:hAnsi="Cambria Math"/>
            <w:color w:val="000000"/>
            <w:szCs w:val="21"/>
          </w:rPr>
          <m:t>/</m:t>
        </m:r>
        <m:r>
          <w:rPr>
            <w:rFonts w:ascii="Cambria Math" w:hAnsi="Cambria Math"/>
            <w:color w:val="000000"/>
            <w:szCs w:val="21"/>
          </w:rPr>
          <m:t>R=1mA</m:t>
        </m:r>
      </m:oMath>
      <w:r w:rsidRPr="007F3FCC">
        <w:rPr>
          <w:rFonts w:hint="eastAsia"/>
          <w:color w:val="000000"/>
          <w:szCs w:val="21"/>
        </w:rPr>
        <w:t>，则：</w:t>
      </w:r>
    </w:p>
    <w:p w14:paraId="684E055D" w14:textId="77777777" w:rsidR="00EF617D" w:rsidRPr="007851CD" w:rsidRDefault="00EF617D" w:rsidP="00EF617D">
      <w:pPr>
        <w:pStyle w:val="a5"/>
        <w:spacing w:line="360" w:lineRule="auto"/>
        <w:ind w:left="1260" w:firstLine="0"/>
        <w:rPr>
          <w:color w:val="000000"/>
          <w:szCs w:val="21"/>
        </w:rPr>
      </w:pPr>
      <m:oMathPara>
        <m:oMath>
          <m:r>
            <w:rPr>
              <w:rFonts w:ascii="Cambria Math" w:hAnsi="Cambria Math"/>
              <w:color w:val="000000"/>
              <w:szCs w:val="21"/>
            </w:rPr>
            <m:t>R=10V/1</m:t>
          </m:r>
          <m:r>
            <w:rPr>
              <w:rFonts w:ascii="Cambria Math" w:hAnsi="Cambria Math" w:hint="eastAsia"/>
              <w:color w:val="000000"/>
              <w:szCs w:val="21"/>
            </w:rPr>
            <m:t>m</m:t>
          </m:r>
          <m:r>
            <w:rPr>
              <w:rFonts w:ascii="Cambria Math" w:hAnsi="Cambria Math"/>
              <w:color w:val="000000"/>
              <w:szCs w:val="21"/>
            </w:rPr>
            <m:t>A=10k</m:t>
          </m:r>
          <m:r>
            <m:rPr>
              <m:sty m:val="p"/>
            </m:rPr>
            <w:rPr>
              <w:rFonts w:ascii="Cambria Math" w:hAnsi="Cambria Math"/>
              <w:color w:val="000000"/>
              <w:szCs w:val="21"/>
            </w:rPr>
            <m:t>Ω</m:t>
          </m:r>
        </m:oMath>
      </m:oMathPara>
    </w:p>
    <w:p w14:paraId="1430A0C5" w14:textId="3610195C" w:rsidR="00EF617D" w:rsidRPr="007F3FCC" w:rsidRDefault="00EF617D" w:rsidP="007F3FCC">
      <w:pPr>
        <w:spacing w:line="360" w:lineRule="auto"/>
        <w:ind w:firstLineChars="300" w:firstLine="630"/>
        <w:rPr>
          <w:color w:val="000000"/>
          <w:szCs w:val="21"/>
        </w:rPr>
      </w:pPr>
      <w:r w:rsidRPr="007F3FCC">
        <w:rPr>
          <w:rFonts w:hint="eastAsia"/>
          <w:color w:val="000000"/>
          <w:szCs w:val="21"/>
        </w:rPr>
        <w:t>查表可知从</w:t>
      </w:r>
      <w:r w:rsidRPr="007F3FCC">
        <w:rPr>
          <w:color w:val="000000"/>
          <w:szCs w:val="21"/>
        </w:rPr>
        <w:t xml:space="preserve"> 77K 至室温 23°C 范围内铂电阻最值</w:t>
      </w:r>
      <m:oMath>
        <m:sSub>
          <m:sSubPr>
            <m:ctrlPr>
              <w:rPr>
                <w:rFonts w:ascii="Cambria Math" w:hAnsi="Cambria Math"/>
                <w:i/>
                <w:color w:val="000000"/>
                <w:szCs w:val="21"/>
              </w:rPr>
            </m:ctrlPr>
          </m:sSubPr>
          <m:e>
            <m:r>
              <w:rPr>
                <w:rFonts w:ascii="Cambria Math" w:hAnsi="Cambria Math"/>
                <w:color w:val="000000"/>
                <w:szCs w:val="21"/>
              </w:rPr>
              <m:t>R</m:t>
            </m:r>
          </m:e>
          <m:sub>
            <m:r>
              <w:rPr>
                <w:rFonts w:ascii="Cambria Math" w:hAnsi="Cambria Math"/>
                <w:color w:val="000000"/>
                <w:szCs w:val="21"/>
              </w:rPr>
              <m:t>max</m:t>
            </m:r>
          </m:sub>
        </m:sSub>
        <m:r>
          <w:rPr>
            <w:rFonts w:ascii="Cambria Math" w:hAnsi="Cambria Math"/>
            <w:color w:val="000000"/>
            <w:szCs w:val="21"/>
          </w:rPr>
          <m:t>=108.96</m:t>
        </m:r>
        <m:r>
          <m:rPr>
            <m:sty m:val="p"/>
          </m:rPr>
          <w:rPr>
            <w:rFonts w:ascii="Cambria Math" w:hAnsi="Cambria Math"/>
            <w:color w:val="000000"/>
            <w:szCs w:val="21"/>
          </w:rPr>
          <m:t>Ω</m:t>
        </m:r>
      </m:oMath>
      <w:r w:rsidRPr="007F3FCC">
        <w:rPr>
          <w:color w:val="000000"/>
          <w:szCs w:val="21"/>
        </w:rPr>
        <w:t>，</w:t>
      </w:r>
      <m:oMath>
        <m:sSub>
          <m:sSubPr>
            <m:ctrlPr>
              <w:rPr>
                <w:rFonts w:ascii="Cambria Math" w:hAnsi="Cambria Math"/>
                <w:i/>
                <w:color w:val="000000"/>
                <w:szCs w:val="21"/>
              </w:rPr>
            </m:ctrlPr>
          </m:sSubPr>
          <m:e>
            <m:r>
              <w:rPr>
                <w:rFonts w:ascii="Cambria Math" w:hAnsi="Cambria Math"/>
                <w:color w:val="000000"/>
                <w:szCs w:val="21"/>
              </w:rPr>
              <m:t>R</m:t>
            </m:r>
          </m:e>
          <m:sub>
            <m:r>
              <w:rPr>
                <w:rFonts w:ascii="Cambria Math" w:hAnsi="Cambria Math"/>
                <w:color w:val="000000"/>
                <w:szCs w:val="21"/>
              </w:rPr>
              <m:t>min</m:t>
            </m:r>
          </m:sub>
        </m:sSub>
        <m:r>
          <w:rPr>
            <w:rFonts w:ascii="Cambria Math" w:hAnsi="Cambria Math"/>
            <w:color w:val="000000"/>
            <w:szCs w:val="21"/>
          </w:rPr>
          <m:t>=</m:t>
        </m:r>
        <m:r>
          <w:rPr>
            <w:rFonts w:ascii="Cambria Math" w:hAnsi="Cambria Math"/>
            <w:color w:val="000000"/>
            <w:szCs w:val="21"/>
          </w:rPr>
          <m:t xml:space="preserve"> </m:t>
        </m:r>
        <m:r>
          <w:rPr>
            <w:rFonts w:ascii="Cambria Math" w:eastAsiaTheme="minorEastAsia" w:hAnsi="Cambria Math"/>
            <w:color w:val="000000"/>
            <w:szCs w:val="21"/>
          </w:rPr>
          <m:t xml:space="preserve">             </m:t>
        </m:r>
        <m:r>
          <w:rPr>
            <w:rFonts w:ascii="Cambria Math" w:hAnsi="Cambria Math"/>
            <w:color w:val="000000"/>
            <w:szCs w:val="21"/>
          </w:rPr>
          <m:t>21.12</m:t>
        </m:r>
        <m:r>
          <m:rPr>
            <m:sty m:val="p"/>
          </m:rPr>
          <w:rPr>
            <w:rFonts w:ascii="Cambria Math" w:hAnsi="Cambria Math"/>
            <w:color w:val="000000"/>
            <w:szCs w:val="21"/>
          </w:rPr>
          <m:t>Ω</m:t>
        </m:r>
      </m:oMath>
      <w:r w:rsidRPr="007F3FCC">
        <w:rPr>
          <w:color w:val="000000"/>
          <w:szCs w:val="21"/>
        </w:rPr>
        <w:t>所以实际工作</w:t>
      </w:r>
      <w:r w:rsidRPr="007F3FCC">
        <w:rPr>
          <w:rFonts w:hint="eastAsia"/>
          <w:color w:val="000000"/>
          <w:szCs w:val="21"/>
        </w:rPr>
        <w:t>电流在77K~室温范围内铂电阻工作电流的变化：</w:t>
      </w:r>
    </w:p>
    <w:p w14:paraId="28947332" w14:textId="77777777" w:rsidR="00EF617D" w:rsidRPr="007851CD" w:rsidRDefault="00EF617D" w:rsidP="00EF617D">
      <w:pPr>
        <w:pStyle w:val="a5"/>
        <w:spacing w:line="360" w:lineRule="auto"/>
        <w:ind w:left="1260" w:firstLine="0"/>
        <w:rPr>
          <w:i/>
          <w:iCs/>
          <w:szCs w:val="21"/>
        </w:rPr>
      </w:pPr>
      <m:oMathPara>
        <m:oMath>
          <m:sSub>
            <m:sSubPr>
              <m:ctrlPr>
                <w:rPr>
                  <w:rFonts w:ascii="Cambria Math" w:hAnsi="Cambria Math"/>
                  <w:i/>
                  <w:iCs/>
                  <w:szCs w:val="21"/>
                </w:rPr>
              </m:ctrlPr>
            </m:sSubPr>
            <m:e>
              <m:r>
                <w:rPr>
                  <w:rFonts w:ascii="Cambria Math" w:hAnsi="Cambria Math"/>
                  <w:szCs w:val="21"/>
                </w:rPr>
                <m:t>I</m:t>
              </m:r>
            </m:e>
            <m:sub>
              <m:r>
                <w:rPr>
                  <w:rFonts w:ascii="Cambria Math" w:hAnsi="Cambria Math"/>
                  <w:szCs w:val="21"/>
                </w:rPr>
                <m:t>min</m:t>
              </m:r>
            </m:sub>
          </m:sSub>
          <m:r>
            <w:rPr>
              <w:rFonts w:ascii="Cambria Math" w:hAnsi="Cambria Math"/>
              <w:szCs w:val="21"/>
            </w:rPr>
            <m:t>=</m:t>
          </m:r>
          <m:f>
            <m:fPr>
              <m:ctrlPr>
                <w:rPr>
                  <w:rFonts w:ascii="Cambria Math" w:hAnsi="Cambria Math"/>
                  <w:i/>
                  <w:iCs/>
                  <w:szCs w:val="21"/>
                </w:rPr>
              </m:ctrlPr>
            </m:fPr>
            <m:num>
              <m:r>
                <w:rPr>
                  <w:rFonts w:ascii="Cambria Math" w:hAnsi="Cambria Math"/>
                  <w:color w:val="000000"/>
                  <w:szCs w:val="21"/>
                </w:rPr>
                <m:t>10V</m:t>
              </m:r>
            </m:num>
            <m:den>
              <m:sSub>
                <m:sSubPr>
                  <m:ctrlPr>
                    <w:rPr>
                      <w:rFonts w:ascii="Cambria Math" w:hAnsi="Cambria Math"/>
                      <w:i/>
                      <w:iCs/>
                      <w:color w:val="000000"/>
                      <w:szCs w:val="21"/>
                    </w:rPr>
                  </m:ctrlPr>
                </m:sSubPr>
                <m:e>
                  <m:r>
                    <w:rPr>
                      <w:rFonts w:ascii="Cambria Math" w:hAnsi="Cambria Math"/>
                      <w:color w:val="000000"/>
                      <w:szCs w:val="21"/>
                    </w:rPr>
                    <m:t>R</m:t>
                  </m:r>
                </m:e>
                <m:sub>
                  <m:r>
                    <w:rPr>
                      <w:rFonts w:ascii="Cambria Math" w:hAnsi="Cambria Math"/>
                      <w:color w:val="000000"/>
                      <w:szCs w:val="21"/>
                    </w:rPr>
                    <m:t>min</m:t>
                  </m:r>
                </m:sub>
              </m:sSub>
              <m:r>
                <w:rPr>
                  <w:rFonts w:ascii="Cambria Math" w:hAnsi="Cambria Math"/>
                  <w:color w:val="000000"/>
                  <w:szCs w:val="21"/>
                </w:rPr>
                <m:t>+R</m:t>
              </m:r>
            </m:den>
          </m:f>
          <m:r>
            <w:rPr>
              <w:rFonts w:ascii="Cambria Math" w:hAnsi="Cambria Math"/>
              <w:szCs w:val="21"/>
            </w:rPr>
            <m:t>=0.989mA</m:t>
          </m:r>
        </m:oMath>
      </m:oMathPara>
    </w:p>
    <w:p w14:paraId="6213FF88" w14:textId="77777777" w:rsidR="00EF617D" w:rsidRPr="005C78C5" w:rsidRDefault="00EF617D" w:rsidP="00EF617D">
      <w:pPr>
        <w:pStyle w:val="a5"/>
        <w:spacing w:line="360" w:lineRule="auto"/>
        <w:ind w:left="1260" w:firstLine="0"/>
        <w:rPr>
          <w:rFonts w:eastAsiaTheme="minorEastAsia"/>
          <w:i/>
          <w:szCs w:val="21"/>
          <w:lang w:eastAsia="zh-TW"/>
        </w:rPr>
      </w:pPr>
      <m:oMathPara>
        <m:oMath>
          <m:sSub>
            <m:sSubPr>
              <m:ctrlPr>
                <w:rPr>
                  <w:rFonts w:ascii="Cambria Math" w:hAnsi="Cambria Math"/>
                  <w:i/>
                  <w:iCs/>
                  <w:szCs w:val="21"/>
                </w:rPr>
              </m:ctrlPr>
            </m:sSubPr>
            <m:e>
              <m:r>
                <w:rPr>
                  <w:rFonts w:ascii="Cambria Math" w:hAnsi="Cambria Math"/>
                  <w:szCs w:val="21"/>
                </w:rPr>
                <m:t>I</m:t>
              </m:r>
            </m:e>
            <m:sub>
              <m:r>
                <w:rPr>
                  <w:rFonts w:ascii="Cambria Math" w:hAnsi="Cambria Math"/>
                  <w:szCs w:val="21"/>
                </w:rPr>
                <m:t>max</m:t>
              </m:r>
            </m:sub>
          </m:sSub>
          <m:r>
            <w:rPr>
              <w:rFonts w:ascii="Cambria Math" w:hAnsi="Cambria Math"/>
              <w:szCs w:val="21"/>
            </w:rPr>
            <m:t>=</m:t>
          </m:r>
          <m:f>
            <m:fPr>
              <m:ctrlPr>
                <w:rPr>
                  <w:rFonts w:ascii="Cambria Math" w:hAnsi="Cambria Math"/>
                  <w:i/>
                  <w:iCs/>
                  <w:szCs w:val="21"/>
                </w:rPr>
              </m:ctrlPr>
            </m:fPr>
            <m:num>
              <m:r>
                <w:rPr>
                  <w:rFonts w:ascii="Cambria Math" w:hAnsi="Cambria Math"/>
                  <w:color w:val="000000"/>
                  <w:szCs w:val="21"/>
                </w:rPr>
                <m:t>10V</m:t>
              </m:r>
            </m:num>
            <m:den>
              <m:sSub>
                <m:sSubPr>
                  <m:ctrlPr>
                    <w:rPr>
                      <w:rFonts w:ascii="Cambria Math" w:hAnsi="Cambria Math"/>
                      <w:i/>
                      <w:iCs/>
                      <w:color w:val="000000"/>
                      <w:szCs w:val="21"/>
                    </w:rPr>
                  </m:ctrlPr>
                </m:sSubPr>
                <m:e>
                  <m:r>
                    <w:rPr>
                      <w:rFonts w:ascii="Cambria Math" w:hAnsi="Cambria Math"/>
                      <w:color w:val="000000"/>
                      <w:szCs w:val="21"/>
                    </w:rPr>
                    <m:t>R</m:t>
                  </m:r>
                </m:e>
                <m:sub>
                  <m:r>
                    <w:rPr>
                      <w:rFonts w:ascii="Cambria Math" w:hAnsi="Cambria Math"/>
                      <w:color w:val="000000"/>
                      <w:szCs w:val="21"/>
                    </w:rPr>
                    <m:t>min</m:t>
                  </m:r>
                </m:sub>
              </m:sSub>
              <m:r>
                <w:rPr>
                  <w:rFonts w:ascii="Cambria Math" w:hAnsi="Cambria Math"/>
                  <w:color w:val="000000"/>
                  <w:szCs w:val="21"/>
                </w:rPr>
                <m:t>+R</m:t>
              </m:r>
            </m:den>
          </m:f>
          <m:r>
            <w:rPr>
              <w:rFonts w:ascii="Cambria Math" w:hAnsi="Cambria Math"/>
              <w:szCs w:val="21"/>
            </w:rPr>
            <m:t>=0.998mA</m:t>
          </m:r>
        </m:oMath>
      </m:oMathPara>
    </w:p>
    <w:p w14:paraId="02B22ABC" w14:textId="77777777" w:rsidR="005C78C5" w:rsidRPr="005C78C5" w:rsidRDefault="005C78C5" w:rsidP="00EF617D">
      <w:pPr>
        <w:pStyle w:val="a5"/>
        <w:spacing w:line="360" w:lineRule="auto"/>
        <w:ind w:left="1260" w:firstLine="0"/>
        <w:rPr>
          <w:rFonts w:eastAsiaTheme="minorEastAsia" w:hint="eastAsia"/>
          <w:i/>
          <w:iCs/>
          <w:szCs w:val="21"/>
          <w:lang w:eastAsia="zh-TW"/>
        </w:rPr>
      </w:pPr>
    </w:p>
    <w:p w14:paraId="343EF15A" w14:textId="77181B91" w:rsidR="00EF617D" w:rsidRPr="00E23D76" w:rsidRDefault="00EF617D" w:rsidP="00E23D76">
      <w:pPr>
        <w:spacing w:line="360" w:lineRule="auto"/>
        <w:ind w:firstLineChars="300" w:firstLine="630"/>
        <w:rPr>
          <w:i/>
          <w:iCs/>
          <w:szCs w:val="21"/>
        </w:rPr>
      </w:pPr>
      <w:r w:rsidRPr="00E23D76">
        <w:rPr>
          <w:rFonts w:hint="eastAsia"/>
          <w:color w:val="000000"/>
          <w:szCs w:val="21"/>
        </w:rPr>
        <w:t>最大偏差约为</w:t>
      </w:r>
      <m:oMath>
        <m:r>
          <m:rPr>
            <m:sty m:val="p"/>
          </m:rPr>
          <w:rPr>
            <w:rFonts w:ascii="Cambria Math" w:hAnsi="Cambria Math"/>
            <w:color w:val="000000"/>
            <w:szCs w:val="21"/>
          </w:rPr>
          <m:t>Δ</m:t>
        </m:r>
        <m:r>
          <w:rPr>
            <w:rFonts w:ascii="Cambria Math" w:hAnsi="Cambria Math"/>
            <w:szCs w:val="21"/>
          </w:rPr>
          <m:t>I</m:t>
        </m:r>
        <m:r>
          <w:rPr>
            <w:rFonts w:ascii="Cambria Math" w:hAnsi="Cambria Math"/>
            <w:szCs w:val="21"/>
          </w:rPr>
          <m:t>=0.</m:t>
        </m:r>
        <m:r>
          <w:rPr>
            <w:rFonts w:ascii="Cambria Math" w:hAnsi="Cambria Math"/>
            <w:szCs w:val="21"/>
          </w:rPr>
          <m:t>0</m:t>
        </m:r>
        <m:r>
          <w:rPr>
            <w:rFonts w:ascii="Cambria Math" w:eastAsiaTheme="minorEastAsia" w:hAnsi="Cambria Math"/>
            <w:szCs w:val="21"/>
          </w:rPr>
          <m:t>09</m:t>
        </m:r>
        <m:r>
          <w:rPr>
            <w:rFonts w:ascii="Cambria Math" w:hAnsi="Cambria Math"/>
            <w:szCs w:val="21"/>
          </w:rPr>
          <m:t>mA</m:t>
        </m:r>
      </m:oMath>
      <w:r w:rsidRPr="00E23D76">
        <w:rPr>
          <w:color w:val="000000"/>
          <w:szCs w:val="21"/>
        </w:rPr>
        <w:t>可以忽略。</w:t>
      </w:r>
    </w:p>
    <w:p w14:paraId="186378DF" w14:textId="77777777" w:rsidR="00502530" w:rsidRPr="00502530" w:rsidRDefault="00502530" w:rsidP="00EF617D">
      <w:pPr>
        <w:pStyle w:val="a5"/>
        <w:spacing w:line="360" w:lineRule="auto"/>
        <w:ind w:left="1260" w:firstLine="0"/>
        <w:rPr>
          <w:rFonts w:eastAsiaTheme="minorEastAsia" w:hint="eastAsia"/>
          <w:color w:val="000000"/>
          <w:szCs w:val="21"/>
        </w:rPr>
      </w:pPr>
    </w:p>
    <w:p w14:paraId="6DBDE794" w14:textId="4A69978A" w:rsidR="00EF617D" w:rsidRPr="006044BD" w:rsidRDefault="006044BD" w:rsidP="003047E9">
      <w:pPr>
        <w:autoSpaceDE/>
        <w:autoSpaceDN/>
        <w:spacing w:line="360" w:lineRule="auto"/>
        <w:ind w:firstLineChars="200" w:firstLine="420"/>
        <w:jc w:val="both"/>
        <w:rPr>
          <w:iCs/>
          <w:szCs w:val="21"/>
        </w:rPr>
      </w:pPr>
      <w:r>
        <w:rPr>
          <w:rFonts w:eastAsiaTheme="minorEastAsia" w:cs="Times New Roman" w:hint="eastAsia"/>
          <w:bCs/>
          <w:szCs w:val="21"/>
        </w:rPr>
        <w:t>2</w:t>
      </w:r>
      <w:r>
        <w:rPr>
          <w:rFonts w:eastAsiaTheme="minorEastAsia" w:cs="Times New Roman" w:hint="eastAsia"/>
          <w:bCs/>
          <w:szCs w:val="21"/>
        </w:rPr>
        <w:t>.</w:t>
      </w:r>
      <w:r w:rsidR="00EF617D" w:rsidRPr="006044BD">
        <w:rPr>
          <w:rFonts w:hint="eastAsia"/>
          <w:iCs/>
          <w:szCs w:val="21"/>
        </w:rPr>
        <w:t>计算室温(</w:t>
      </w:r>
      <m:oMath>
        <m:r>
          <w:rPr>
            <w:rFonts w:ascii="Cambria Math" w:hAnsi="Cambria Math"/>
            <w:szCs w:val="21"/>
          </w:rPr>
          <m:t>23℃</m:t>
        </m:r>
      </m:oMath>
      <w:r w:rsidR="00EF617D" w:rsidRPr="006044BD">
        <w:rPr>
          <w:rFonts w:hint="eastAsia"/>
          <w:szCs w:val="21"/>
        </w:rPr>
        <w:t>)</w:t>
      </w:r>
      <w:r w:rsidR="00EF617D" w:rsidRPr="006044BD">
        <w:rPr>
          <w:rFonts w:hint="eastAsia"/>
          <w:iCs/>
          <w:szCs w:val="21"/>
        </w:rPr>
        <w:t>时铂电阻上的电压：</w:t>
      </w:r>
    </w:p>
    <w:p w14:paraId="296A0976" w14:textId="77777777" w:rsidR="00EF617D" w:rsidRPr="00146567" w:rsidRDefault="00EF617D" w:rsidP="00146567">
      <w:pPr>
        <w:spacing w:line="360" w:lineRule="auto"/>
        <w:ind w:firstLineChars="400" w:firstLine="840"/>
        <w:rPr>
          <w:color w:val="000000"/>
          <w:szCs w:val="21"/>
        </w:rPr>
      </w:pPr>
      <w:r w:rsidRPr="00146567">
        <w:rPr>
          <w:rFonts w:hint="eastAsia"/>
          <w:iCs/>
          <w:szCs w:val="21"/>
        </w:rPr>
        <w:t>查表得，室温约为</w:t>
      </w:r>
      <m:oMath>
        <m:r>
          <w:rPr>
            <w:rFonts w:ascii="Cambria Math" w:hAnsi="Cambria Math"/>
            <w:szCs w:val="21"/>
          </w:rPr>
          <m:t>23℃</m:t>
        </m:r>
      </m:oMath>
      <w:r w:rsidRPr="00146567">
        <w:rPr>
          <w:rFonts w:hint="eastAsia"/>
          <w:iCs/>
          <w:szCs w:val="21"/>
        </w:rPr>
        <w:t>时</w:t>
      </w:r>
      <m:oMath>
        <m:sSub>
          <m:sSubPr>
            <m:ctrlPr>
              <w:rPr>
                <w:rFonts w:ascii="Cambria Math" w:hAnsi="Cambria Math"/>
                <w:i/>
                <w:color w:val="000000"/>
                <w:szCs w:val="21"/>
              </w:rPr>
            </m:ctrlPr>
          </m:sSubPr>
          <m:e>
            <m:r>
              <w:rPr>
                <w:rFonts w:ascii="Cambria Math" w:hAnsi="Cambria Math"/>
                <w:color w:val="000000"/>
                <w:szCs w:val="21"/>
              </w:rPr>
              <m:t>R</m:t>
            </m:r>
          </m:e>
          <m:sub>
            <m:r>
              <m:rPr>
                <m:sty m:val="p"/>
              </m:rPr>
              <w:rPr>
                <w:rFonts w:ascii="Cambria Math" w:hAnsi="Cambria Math" w:hint="eastAsia"/>
                <w:color w:val="000000"/>
                <w:szCs w:val="21"/>
              </w:rPr>
              <m:t>t</m:t>
            </m:r>
          </m:sub>
        </m:sSub>
        <m:r>
          <w:rPr>
            <w:rFonts w:ascii="Cambria Math" w:hAnsi="Cambria Math"/>
            <w:color w:val="000000"/>
            <w:szCs w:val="21"/>
          </w:rPr>
          <m:t>=108.96</m:t>
        </m:r>
        <m:r>
          <m:rPr>
            <m:sty m:val="p"/>
          </m:rPr>
          <w:rPr>
            <w:rFonts w:ascii="Cambria Math" w:hAnsi="Cambria Math"/>
            <w:color w:val="000000"/>
            <w:szCs w:val="21"/>
          </w:rPr>
          <m:t>Ω</m:t>
        </m:r>
      </m:oMath>
    </w:p>
    <w:p w14:paraId="63F9AE89" w14:textId="73A2514D" w:rsidR="00EF617D" w:rsidRPr="002E0A2A" w:rsidRDefault="00EF617D" w:rsidP="00EF617D">
      <w:pPr>
        <w:pStyle w:val="a5"/>
        <w:spacing w:line="360" w:lineRule="auto"/>
        <w:ind w:left="1260" w:firstLine="0"/>
        <w:rPr>
          <w:szCs w:val="21"/>
          <w:lang w:eastAsia="zh-TW"/>
        </w:rPr>
      </w:pPr>
      <m:oMathPara>
        <m:oMath>
          <m:sSub>
            <m:sSubPr>
              <m:ctrlPr>
                <w:rPr>
                  <w:rFonts w:ascii="Cambria Math" w:hAnsi="Cambria Math"/>
                  <w:i/>
                  <w:iCs/>
                  <w:szCs w:val="21"/>
                </w:rPr>
              </m:ctrlPr>
            </m:sSubPr>
            <m:e>
              <m:r>
                <w:rPr>
                  <w:rFonts w:ascii="Cambria Math" w:hAnsi="Cambria Math"/>
                  <w:szCs w:val="21"/>
                </w:rPr>
                <m:t>U</m:t>
              </m:r>
            </m:e>
            <m:sub>
              <m:r>
                <w:rPr>
                  <w:rFonts w:ascii="Cambria Math" w:hAnsi="Cambria Math" w:hint="eastAsia"/>
                  <w:szCs w:val="21"/>
                </w:rPr>
                <m:t>t</m:t>
              </m:r>
              <m:r>
                <w:rPr>
                  <w:rFonts w:ascii="Cambria Math" w:hAnsi="Cambria Math"/>
                  <w:szCs w:val="21"/>
                </w:rPr>
                <m:t>-calc</m:t>
              </m:r>
            </m:sub>
          </m:sSub>
          <m:r>
            <w:rPr>
              <w:rFonts w:ascii="Cambria Math" w:hAnsi="Cambria Math"/>
              <w:szCs w:val="21"/>
            </w:rPr>
            <m:t>=</m:t>
          </m:r>
          <m:f>
            <m:fPr>
              <m:ctrlPr>
                <w:rPr>
                  <w:rFonts w:ascii="Cambria Math" w:hAnsi="Cambria Math"/>
                  <w:i/>
                  <w:iCs/>
                  <w:szCs w:val="21"/>
                </w:rPr>
              </m:ctrlPr>
            </m:fPr>
            <m:num>
              <m:sSub>
                <m:sSubPr>
                  <m:ctrlPr>
                    <w:rPr>
                      <w:rFonts w:ascii="Cambria Math" w:hAnsi="Cambria Math"/>
                      <w:i/>
                      <w:iCs/>
                      <w:color w:val="000000"/>
                      <w:szCs w:val="21"/>
                    </w:rPr>
                  </m:ctrlPr>
                </m:sSubPr>
                <m:e>
                  <m:r>
                    <w:rPr>
                      <w:rFonts w:ascii="Cambria Math" w:hAnsi="Cambria Math"/>
                      <w:color w:val="000000"/>
                      <w:szCs w:val="21"/>
                    </w:rPr>
                    <m:t>R</m:t>
                  </m:r>
                </m:e>
                <m:sub>
                  <m:r>
                    <w:rPr>
                      <w:rFonts w:ascii="Cambria Math" w:hAnsi="Cambria Math" w:hint="eastAsia"/>
                      <w:color w:val="000000"/>
                      <w:szCs w:val="21"/>
                    </w:rPr>
                    <m:t>t</m:t>
                  </m:r>
                </m:sub>
              </m:sSub>
            </m:num>
            <m:den>
              <m:sSub>
                <m:sSubPr>
                  <m:ctrlPr>
                    <w:rPr>
                      <w:rFonts w:ascii="Cambria Math" w:hAnsi="Cambria Math"/>
                      <w:i/>
                      <w:iCs/>
                      <w:color w:val="000000"/>
                      <w:szCs w:val="21"/>
                    </w:rPr>
                  </m:ctrlPr>
                </m:sSubPr>
                <m:e>
                  <m:r>
                    <w:rPr>
                      <w:rFonts w:ascii="Cambria Math" w:hAnsi="Cambria Math"/>
                      <w:color w:val="000000"/>
                      <w:szCs w:val="21"/>
                    </w:rPr>
                    <m:t>R</m:t>
                  </m:r>
                </m:e>
                <m:sub>
                  <m:r>
                    <w:rPr>
                      <w:rFonts w:ascii="Cambria Math" w:hAnsi="Cambria Math" w:hint="eastAsia"/>
                      <w:color w:val="000000"/>
                      <w:szCs w:val="21"/>
                    </w:rPr>
                    <m:t>t</m:t>
                  </m:r>
                </m:sub>
              </m:sSub>
              <m:r>
                <w:rPr>
                  <w:rFonts w:ascii="Cambria Math" w:hAnsi="Cambria Math"/>
                  <w:color w:val="000000"/>
                  <w:szCs w:val="21"/>
                </w:rPr>
                <m:t>+R</m:t>
              </m:r>
            </m:den>
          </m:f>
          <m:r>
            <w:rPr>
              <w:rFonts w:ascii="Cambria Math" w:hAnsi="Cambria Math"/>
              <w:szCs w:val="21"/>
            </w:rPr>
            <m:t>×10V=107.7</m:t>
          </m:r>
          <m:r>
            <w:rPr>
              <w:rFonts w:ascii="Cambria Math" w:hAnsi="Cambria Math"/>
              <w:szCs w:val="21"/>
            </w:rPr>
            <m:t>8</m:t>
          </m:r>
          <m:r>
            <w:rPr>
              <w:rFonts w:ascii="Cambria Math" w:eastAsiaTheme="minorEastAsia" w:hAnsi="Cambria Math"/>
              <w:szCs w:val="21"/>
              <w:lang w:eastAsia="zh-TW"/>
            </w:rPr>
            <m:t>6</m:t>
          </m:r>
          <m:r>
            <w:rPr>
              <w:rFonts w:ascii="Cambria Math" w:hAnsi="Cambria Math"/>
              <w:szCs w:val="21"/>
            </w:rPr>
            <m:t>mA</m:t>
          </m:r>
        </m:oMath>
      </m:oMathPara>
    </w:p>
    <w:p w14:paraId="09EDC21B" w14:textId="77777777" w:rsidR="002E0A2A" w:rsidRPr="002E0A2A" w:rsidRDefault="002E0A2A" w:rsidP="00EF617D">
      <w:pPr>
        <w:pStyle w:val="a5"/>
        <w:spacing w:line="360" w:lineRule="auto"/>
        <w:ind w:left="1260" w:firstLine="0"/>
        <w:rPr>
          <w:rFonts w:eastAsiaTheme="minorEastAsia" w:hint="eastAsia"/>
          <w:iCs/>
          <w:szCs w:val="21"/>
          <w:lang w:eastAsia="zh-TW"/>
        </w:rPr>
      </w:pPr>
    </w:p>
    <w:p w14:paraId="7CA9A039" w14:textId="033FE260" w:rsidR="00EF617D" w:rsidRDefault="00697A44" w:rsidP="003047E9">
      <w:pPr>
        <w:autoSpaceDE/>
        <w:autoSpaceDN/>
        <w:spacing w:line="360" w:lineRule="auto"/>
        <w:ind w:firstLineChars="200" w:firstLine="420"/>
        <w:jc w:val="both"/>
        <w:rPr>
          <w:rFonts w:eastAsiaTheme="minorEastAsia"/>
          <w:szCs w:val="21"/>
          <w:lang w:eastAsia="zh-TW"/>
        </w:rPr>
      </w:pPr>
      <w:r>
        <w:rPr>
          <w:rFonts w:eastAsiaTheme="minorEastAsia" w:cs="Times New Roman" w:hint="eastAsia"/>
          <w:bCs/>
          <w:szCs w:val="21"/>
        </w:rPr>
        <w:t>3</w:t>
      </w:r>
      <w:r>
        <w:rPr>
          <w:rFonts w:eastAsiaTheme="minorEastAsia" w:cs="Times New Roman" w:hint="eastAsia"/>
          <w:bCs/>
          <w:szCs w:val="21"/>
        </w:rPr>
        <w:t>.</w:t>
      </w:r>
      <w:r w:rsidR="00EF617D" w:rsidRPr="00697A44">
        <w:rPr>
          <w:rFonts w:hint="eastAsia"/>
          <w:iCs/>
          <w:szCs w:val="21"/>
        </w:rPr>
        <w:t>室温下铂电阻上的电压测量值</w:t>
      </w:r>
      <m:oMath>
        <m:sSub>
          <m:sSubPr>
            <m:ctrlPr>
              <w:rPr>
                <w:rFonts w:ascii="Cambria Math" w:hAnsi="Cambria Math"/>
                <w:i/>
                <w:iCs/>
                <w:szCs w:val="21"/>
              </w:rPr>
            </m:ctrlPr>
          </m:sSubPr>
          <m:e>
            <m:r>
              <w:rPr>
                <w:rFonts w:ascii="Cambria Math" w:hAnsi="Cambria Math"/>
                <w:szCs w:val="21"/>
              </w:rPr>
              <m:t>U</m:t>
            </m:r>
          </m:e>
          <m:sub>
            <m:r>
              <w:rPr>
                <w:rFonts w:ascii="Cambria Math" w:hAnsi="Cambria Math"/>
                <w:szCs w:val="21"/>
              </w:rPr>
              <m:t>t-</m:t>
            </m:r>
            <m:r>
              <w:rPr>
                <w:rFonts w:ascii="Cambria Math" w:hAnsi="Cambria Math" w:hint="eastAsia"/>
                <w:szCs w:val="21"/>
              </w:rPr>
              <m:t>real</m:t>
            </m:r>
          </m:sub>
        </m:sSub>
        <m:r>
          <w:rPr>
            <w:rFonts w:ascii="Cambria Math" w:hAnsi="Cambria Math"/>
            <w:szCs w:val="21"/>
          </w:rPr>
          <m:t>=108.</m:t>
        </m:r>
        <m:r>
          <w:rPr>
            <w:rFonts w:ascii="Cambria Math" w:hAnsi="Cambria Math"/>
            <w:szCs w:val="21"/>
          </w:rPr>
          <m:t>7</m:t>
        </m:r>
        <m:r>
          <w:rPr>
            <w:rFonts w:ascii="Cambria Math" w:eastAsiaTheme="minorEastAsia" w:hAnsi="Cambria Math"/>
            <w:szCs w:val="21"/>
            <w:lang w:eastAsia="zh-TW"/>
          </w:rPr>
          <m:t>4</m:t>
        </m:r>
        <m:r>
          <w:rPr>
            <w:rFonts w:ascii="Cambria Math" w:hAnsi="Cambria Math"/>
            <w:szCs w:val="21"/>
          </w:rPr>
          <m:t>mV</m:t>
        </m:r>
      </m:oMath>
    </w:p>
    <w:p w14:paraId="7EF5911C" w14:textId="77777777" w:rsidR="002E0A2A" w:rsidRPr="002E0A2A" w:rsidRDefault="002E0A2A" w:rsidP="00697A44">
      <w:pPr>
        <w:autoSpaceDE/>
        <w:autoSpaceDN/>
        <w:spacing w:line="360" w:lineRule="auto"/>
        <w:ind w:firstLineChars="100" w:firstLine="210"/>
        <w:jc w:val="both"/>
        <w:rPr>
          <w:rFonts w:eastAsiaTheme="minorEastAsia" w:hint="eastAsia"/>
          <w:iCs/>
          <w:szCs w:val="21"/>
          <w:lang w:eastAsia="zh-TW"/>
        </w:rPr>
      </w:pPr>
    </w:p>
    <w:p w14:paraId="12749E79" w14:textId="18533098" w:rsidR="00EF617D" w:rsidRPr="008718BF" w:rsidRDefault="005B576A" w:rsidP="003047E9">
      <w:pPr>
        <w:autoSpaceDE/>
        <w:autoSpaceDN/>
        <w:spacing w:line="360" w:lineRule="auto"/>
        <w:ind w:firstLineChars="200" w:firstLine="420"/>
        <w:jc w:val="both"/>
        <w:rPr>
          <w:rFonts w:eastAsiaTheme="minorEastAsia" w:hint="eastAsia"/>
          <w:i/>
          <w:szCs w:val="21"/>
        </w:rPr>
      </w:pPr>
      <w:r w:rsidRPr="005B576A">
        <w:rPr>
          <w:rFonts w:eastAsiaTheme="minorEastAsia" w:cs="Times New Roman" w:hint="eastAsia"/>
          <w:bCs/>
          <w:szCs w:val="21"/>
        </w:rPr>
        <w:t>4</w:t>
      </w:r>
      <w:r w:rsidRPr="005B576A">
        <w:rPr>
          <w:rFonts w:eastAsiaTheme="minorEastAsia" w:cs="Times New Roman" w:hint="eastAsia"/>
          <w:bCs/>
          <w:szCs w:val="21"/>
        </w:rPr>
        <w:t>.</w:t>
      </w:r>
      <m:oMath>
        <m:r>
          <w:rPr>
            <w:rFonts w:ascii="Cambria Math" w:hAnsi="Cambria Math"/>
            <w:szCs w:val="21"/>
          </w:rPr>
          <m:t>CH1</m:t>
        </m:r>
      </m:oMath>
      <w:r w:rsidR="00EF617D" w:rsidRPr="005B576A">
        <w:rPr>
          <w:rFonts w:hint="eastAsia"/>
          <w:iCs/>
          <w:szCs w:val="21"/>
        </w:rPr>
        <w:t>工作模式</w:t>
      </w:r>
      <w:r w:rsidR="00EF617D" w:rsidRPr="005B576A">
        <w:rPr>
          <w:rFonts w:hint="eastAsia"/>
          <w:iCs/>
          <w:szCs w:val="21"/>
          <w:u w:val="single"/>
        </w:rPr>
        <w:t>恒压</w:t>
      </w:r>
      <w:r w:rsidR="00536F3E" w:rsidRPr="00757E1E">
        <w:rPr>
          <w:rFonts w:ascii="Times New Roman" w:hAnsi="Times New Roman" w:cs="Times New Roman"/>
          <w:bCs/>
          <w:szCs w:val="21"/>
        </w:rPr>
        <w:t>，</w:t>
      </w:r>
      <w:r w:rsidR="00EF617D" w:rsidRPr="005B576A">
        <w:rPr>
          <w:rFonts w:hint="eastAsia"/>
          <w:iCs/>
          <w:szCs w:val="21"/>
        </w:rPr>
        <w:t>输出电压</w:t>
      </w:r>
      <m:oMath>
        <m:sSub>
          <m:sSubPr>
            <m:ctrlPr>
              <w:rPr>
                <w:rFonts w:ascii="Cambria Math" w:hAnsi="Cambria Math"/>
                <w:i/>
                <w:color w:val="000000"/>
                <w:szCs w:val="21"/>
              </w:rPr>
            </m:ctrlPr>
          </m:sSubPr>
          <m:e>
            <m:r>
              <w:rPr>
                <w:rFonts w:ascii="Cambria Math" w:hAnsi="Cambria Math"/>
                <w:color w:val="000000"/>
                <w:szCs w:val="21"/>
              </w:rPr>
              <m:t>U</m:t>
            </m:r>
          </m:e>
          <m:sub>
            <m:r>
              <w:rPr>
                <w:rFonts w:ascii="Cambria Math" w:hAnsi="Cambria Math"/>
                <w:color w:val="000000"/>
                <w:szCs w:val="21"/>
              </w:rPr>
              <m:t>C</m:t>
            </m:r>
            <m:r>
              <w:rPr>
                <w:rFonts w:ascii="Cambria Math" w:eastAsiaTheme="minorEastAsia" w:hAnsi="Cambria Math"/>
                <w:color w:val="000000"/>
                <w:szCs w:val="21"/>
              </w:rPr>
              <m:t>H</m:t>
            </m:r>
            <m:r>
              <w:rPr>
                <w:rFonts w:ascii="Cambria Math" w:eastAsiaTheme="minorEastAsia" w:hAnsi="Cambria Math"/>
                <w:color w:val="000000"/>
                <w:szCs w:val="21"/>
              </w:rPr>
              <m:t>1</m:t>
            </m:r>
          </m:sub>
        </m:sSub>
        <m:r>
          <w:rPr>
            <w:rFonts w:ascii="Cambria Math" w:hAnsi="Cambria Math"/>
            <w:color w:val="000000"/>
            <w:szCs w:val="21"/>
          </w:rPr>
          <m:t>=</m:t>
        </m:r>
        <m:r>
          <w:rPr>
            <w:rFonts w:ascii="Cambria Math" w:hAnsi="Cambria Math"/>
            <w:color w:val="000000"/>
            <w:szCs w:val="21"/>
          </w:rPr>
          <m:t>9</m:t>
        </m:r>
        <m:r>
          <w:rPr>
            <w:rFonts w:ascii="Cambria Math" w:eastAsiaTheme="minorEastAsia" w:hAnsi="Cambria Math"/>
            <w:color w:val="000000"/>
            <w:szCs w:val="21"/>
          </w:rPr>
          <m:t>.994</m:t>
        </m:r>
        <m:r>
          <w:rPr>
            <w:rFonts w:ascii="Cambria Math" w:hAnsi="Cambria Math"/>
            <w:szCs w:val="21"/>
          </w:rPr>
          <m:t>V</m:t>
        </m:r>
      </m:oMath>
      <w:r w:rsidR="00536F3E" w:rsidRPr="00757E1E">
        <w:rPr>
          <w:rFonts w:ascii="Times New Roman" w:hAnsi="Times New Roman" w:cs="Times New Roman"/>
          <w:bCs/>
          <w:szCs w:val="21"/>
        </w:rPr>
        <w:t>，</w:t>
      </w:r>
      <w:r w:rsidR="00EF617D" w:rsidRPr="005B576A">
        <w:rPr>
          <w:rFonts w:hint="eastAsia"/>
          <w:iCs/>
          <w:szCs w:val="21"/>
        </w:rPr>
        <w:t>输出电流</w:t>
      </w:r>
      <m:oMath>
        <m:sSub>
          <m:sSubPr>
            <m:ctrlPr>
              <w:rPr>
                <w:rFonts w:ascii="Cambria Math" w:hAnsi="Cambria Math"/>
                <w:i/>
                <w:color w:val="000000"/>
                <w:szCs w:val="21"/>
              </w:rPr>
            </m:ctrlPr>
          </m:sSubPr>
          <m:e>
            <m:r>
              <w:rPr>
                <w:rFonts w:ascii="Cambria Math" w:hAnsi="Cambria Math"/>
                <w:color w:val="000000"/>
                <w:szCs w:val="21"/>
              </w:rPr>
              <m:t>I</m:t>
            </m:r>
          </m:e>
          <m:sub>
            <m:r>
              <w:rPr>
                <w:rFonts w:ascii="Cambria Math" w:hAnsi="Cambria Math"/>
                <w:color w:val="000000"/>
                <w:szCs w:val="21"/>
              </w:rPr>
              <m:t>C</m:t>
            </m:r>
            <m:r>
              <w:rPr>
                <w:rFonts w:ascii="Cambria Math" w:eastAsiaTheme="minorEastAsia" w:hAnsi="Cambria Math"/>
                <w:color w:val="000000"/>
                <w:szCs w:val="21"/>
              </w:rPr>
              <m:t>H</m:t>
            </m:r>
            <m:r>
              <w:rPr>
                <w:rFonts w:ascii="Cambria Math" w:eastAsiaTheme="minorEastAsia" w:hAnsi="Cambria Math"/>
                <w:color w:val="000000"/>
                <w:szCs w:val="21"/>
              </w:rPr>
              <m:t>1</m:t>
            </m:r>
          </m:sub>
        </m:sSub>
        <m:r>
          <w:rPr>
            <w:rFonts w:ascii="Cambria Math" w:hAnsi="Cambria Math"/>
            <w:color w:val="000000"/>
            <w:szCs w:val="21"/>
          </w:rPr>
          <m:t>=</m:t>
        </m:r>
        <m:r>
          <w:rPr>
            <w:rFonts w:ascii="Cambria Math" w:hAnsi="Cambria Math"/>
            <w:color w:val="000000"/>
            <w:szCs w:val="21"/>
          </w:rPr>
          <m:t>1</m:t>
        </m:r>
        <m:r>
          <w:rPr>
            <w:rFonts w:ascii="Cambria Math" w:eastAsiaTheme="minorEastAsia" w:hAnsi="Cambria Math"/>
            <w:color w:val="000000"/>
            <w:szCs w:val="21"/>
          </w:rPr>
          <m:t>mA</m:t>
        </m:r>
      </m:oMath>
    </w:p>
    <w:p w14:paraId="3095F260" w14:textId="77777777" w:rsidR="009D61D8" w:rsidRPr="009D61D8" w:rsidRDefault="009D61D8" w:rsidP="007505AC">
      <w:pPr>
        <w:autoSpaceDE/>
        <w:autoSpaceDN/>
        <w:spacing w:line="360" w:lineRule="auto"/>
        <w:ind w:firstLineChars="300" w:firstLine="630"/>
        <w:jc w:val="both"/>
        <w:rPr>
          <w:rFonts w:eastAsiaTheme="minorEastAsia" w:hint="eastAsia"/>
          <w:iCs/>
          <w:szCs w:val="21"/>
        </w:rPr>
      </w:pPr>
    </w:p>
    <w:p w14:paraId="5DDF245B" w14:textId="228A13F8" w:rsidR="009D61D8" w:rsidRDefault="00170B3A" w:rsidP="009D61D8">
      <w:pPr>
        <w:pStyle w:val="a5"/>
        <w:numPr>
          <w:ilvl w:val="0"/>
          <w:numId w:val="34"/>
        </w:numPr>
        <w:spacing w:line="360" w:lineRule="auto"/>
        <w:rPr>
          <w:rFonts w:eastAsiaTheme="minorEastAsia"/>
          <w:b/>
          <w:bCs/>
          <w:szCs w:val="21"/>
        </w:rPr>
      </w:pPr>
      <w:r w:rsidRPr="00170B3A">
        <w:rPr>
          <w:rFonts w:hint="eastAsia"/>
          <w:b/>
          <w:bCs/>
          <w:szCs w:val="21"/>
        </w:rPr>
        <w:t>电磁感应法测超导样品对感应电压的影响</w:t>
      </w:r>
    </w:p>
    <w:p w14:paraId="125FA7D9" w14:textId="5AA2686E" w:rsidR="001D3856" w:rsidRDefault="00E62DCA" w:rsidP="00FE341B">
      <w:pPr>
        <w:spacing w:line="360" w:lineRule="auto"/>
        <w:ind w:firstLineChars="200" w:firstLine="420"/>
        <w:rPr>
          <w:rFonts w:ascii="Times New Roman" w:eastAsiaTheme="minorEastAsia" w:hAnsi="Times New Roman" w:cs="Times New Roman"/>
          <w:color w:val="000000"/>
          <w:szCs w:val="21"/>
          <w:lang w:eastAsia="zh-TW"/>
        </w:rPr>
      </w:pPr>
      <w:r w:rsidRPr="00E62DCA">
        <w:rPr>
          <w:rFonts w:hint="eastAsia"/>
          <w:iCs/>
          <w:szCs w:val="21"/>
        </w:rPr>
        <w:t>信号源设置：输出波形</w:t>
      </w:r>
      <w:r w:rsidR="00017952">
        <w:rPr>
          <w:rFonts w:eastAsiaTheme="minorEastAsia" w:hint="eastAsia"/>
          <w:iCs/>
          <w:szCs w:val="21"/>
        </w:rPr>
        <w:t xml:space="preserve"> </w:t>
      </w:r>
      <w:r w:rsidR="00017952" w:rsidRPr="005B576A">
        <w:rPr>
          <w:rFonts w:hint="eastAsia"/>
          <w:iCs/>
          <w:szCs w:val="21"/>
          <w:u w:val="single"/>
        </w:rPr>
        <w:t>恒压</w:t>
      </w:r>
      <w:r w:rsidR="00526DA0" w:rsidRPr="00757E1E">
        <w:rPr>
          <w:rFonts w:ascii="Times New Roman" w:hAnsi="Times New Roman" w:cs="Times New Roman"/>
          <w:bCs/>
          <w:szCs w:val="21"/>
        </w:rPr>
        <w:t>，</w:t>
      </w:r>
      <w:r w:rsidR="00526DA0" w:rsidRPr="00526DA0">
        <w:rPr>
          <w:rFonts w:ascii="Times New Roman" w:hAnsi="Times New Roman" w:cs="Times New Roman" w:hint="eastAsia"/>
          <w:bCs/>
          <w:szCs w:val="21"/>
        </w:rPr>
        <w:t>频率</w:t>
      </w:r>
      <m:oMath>
        <m:r>
          <w:rPr>
            <w:rFonts w:ascii="Cambria Math" w:hAnsi="Cambria Math"/>
            <w:color w:val="000000"/>
            <w:szCs w:val="21"/>
          </w:rPr>
          <m:t>f</m:t>
        </m:r>
        <m:r>
          <w:rPr>
            <w:rFonts w:ascii="Cambria Math" w:hAnsi="Cambria Math"/>
            <w:color w:val="000000"/>
            <w:szCs w:val="21"/>
          </w:rPr>
          <m:t>=</m:t>
        </m:r>
        <m:r>
          <w:rPr>
            <w:rFonts w:ascii="Cambria Math" w:hAnsi="Cambria Math"/>
            <w:color w:val="000000"/>
            <w:szCs w:val="21"/>
          </w:rPr>
          <m:t>7</m:t>
        </m:r>
        <m:r>
          <w:rPr>
            <w:rFonts w:ascii="Cambria Math" w:eastAsiaTheme="minorEastAsia" w:hAnsi="Cambria Math"/>
            <w:color w:val="000000"/>
            <w:szCs w:val="21"/>
          </w:rPr>
          <m:t>00</m:t>
        </m:r>
        <m:r>
          <w:rPr>
            <w:rFonts w:ascii="Cambria Math" w:hAnsi="Cambria Math"/>
            <w:szCs w:val="21"/>
          </w:rPr>
          <m:t>H</m:t>
        </m:r>
        <m:r>
          <w:rPr>
            <w:rFonts w:ascii="Cambria Math" w:eastAsiaTheme="minorEastAsia" w:hAnsi="Cambria Math"/>
            <w:szCs w:val="21"/>
          </w:rPr>
          <m:t>z</m:t>
        </m:r>
      </m:oMath>
      <w:r w:rsidR="00526DA0" w:rsidRPr="00757E1E">
        <w:rPr>
          <w:rFonts w:ascii="Times New Roman" w:hAnsi="Times New Roman" w:cs="Times New Roman"/>
          <w:bCs/>
          <w:szCs w:val="21"/>
        </w:rPr>
        <w:t>，</w:t>
      </w:r>
      <w:r w:rsidR="00172574" w:rsidRPr="00172574">
        <w:rPr>
          <w:rFonts w:ascii="Times New Roman" w:hAnsi="Times New Roman" w:cs="Times New Roman" w:hint="eastAsia"/>
          <w:bCs/>
          <w:szCs w:val="21"/>
        </w:rPr>
        <w:t>幅度</w:t>
      </w:r>
      <m:oMath>
        <m:sSub>
          <m:sSubPr>
            <m:ctrlPr>
              <w:rPr>
                <w:rFonts w:ascii="Cambria Math" w:hAnsi="Cambria Math"/>
                <w:i/>
                <w:color w:val="000000"/>
                <w:szCs w:val="21"/>
              </w:rPr>
            </m:ctrlPr>
          </m:sSubPr>
          <m:e>
            <m:r>
              <w:rPr>
                <w:rFonts w:ascii="Cambria Math" w:hAnsi="Cambria Math"/>
                <w:color w:val="000000"/>
                <w:szCs w:val="21"/>
              </w:rPr>
              <m:t>V</m:t>
            </m:r>
          </m:e>
          <m:sub>
            <m:r>
              <w:rPr>
                <w:rFonts w:ascii="Cambria Math" w:eastAsiaTheme="minorEastAsia" w:hAnsi="Cambria Math"/>
                <w:color w:val="000000"/>
                <w:szCs w:val="21"/>
                <w:lang w:eastAsia="zh-TW"/>
              </w:rPr>
              <m:t>pp</m:t>
            </m:r>
          </m:sub>
        </m:sSub>
        <m:r>
          <w:rPr>
            <w:rFonts w:ascii="Cambria Math" w:hAnsi="Cambria Math"/>
            <w:color w:val="000000"/>
            <w:szCs w:val="21"/>
          </w:rPr>
          <m:t>=</m:t>
        </m:r>
        <m:r>
          <w:rPr>
            <w:rFonts w:ascii="Cambria Math" w:hAnsi="Cambria Math"/>
            <w:color w:val="000000"/>
            <w:szCs w:val="21"/>
          </w:rPr>
          <m:t>3</m:t>
        </m:r>
        <m:r>
          <w:rPr>
            <w:rFonts w:ascii="Cambria Math" w:eastAsiaTheme="minorEastAsia" w:hAnsi="Cambria Math"/>
            <w:color w:val="000000"/>
            <w:szCs w:val="21"/>
            <w:lang w:eastAsia="zh-TW"/>
          </w:rPr>
          <m:t>620mV</m:t>
        </m:r>
      </m:oMath>
    </w:p>
    <w:p w14:paraId="6DF6915C" w14:textId="291AF258" w:rsidR="00086FD2" w:rsidRDefault="000D0944" w:rsidP="00715460">
      <w:pPr>
        <w:spacing w:line="360" w:lineRule="auto"/>
        <w:ind w:firstLineChars="200" w:firstLine="420"/>
        <w:rPr>
          <w:rFonts w:ascii="Cambria Math" w:eastAsiaTheme="minorEastAsia" w:hAnsi="Cambria Math"/>
          <w:i/>
          <w:szCs w:val="21"/>
          <w:lang w:eastAsia="zh-TW"/>
        </w:rPr>
      </w:pPr>
      <w:r w:rsidRPr="000D0944">
        <w:rPr>
          <w:rFonts w:hint="eastAsia"/>
          <w:iCs/>
          <w:szCs w:val="21"/>
        </w:rPr>
        <w:t>线圈感应电压</w:t>
      </w:r>
      <w:r w:rsidR="00E7308C">
        <w:rPr>
          <w:rFonts w:eastAsiaTheme="minorEastAsia" w:hint="eastAsia"/>
          <w:iCs/>
          <w:szCs w:val="21"/>
        </w:rPr>
        <w:t>:</w:t>
      </w:r>
      <w:r w:rsidR="0070184B" w:rsidRPr="0070184B">
        <w:rPr>
          <w:rFonts w:ascii="Cambria Math" w:hAnsi="Cambria Math"/>
          <w:i/>
          <w:color w:val="000000"/>
          <w:szCs w:val="21"/>
        </w:rPr>
        <w:t xml:space="preserve"> </w:t>
      </w:r>
      <m:oMath>
        <m:sSub>
          <m:sSubPr>
            <m:ctrlPr>
              <w:rPr>
                <w:rFonts w:ascii="Cambria Math" w:hAnsi="Cambria Math"/>
                <w:i/>
                <w:color w:val="000000"/>
                <w:szCs w:val="21"/>
              </w:rPr>
            </m:ctrlPr>
          </m:sSubPr>
          <m:e>
            <m:r>
              <w:rPr>
                <w:rFonts w:ascii="Cambria Math" w:hAnsi="Cambria Math"/>
                <w:color w:val="000000"/>
                <w:szCs w:val="21"/>
              </w:rPr>
              <m:t>U</m:t>
            </m:r>
          </m:e>
          <m:sub>
            <m:r>
              <w:rPr>
                <w:rFonts w:ascii="Cambria Math" w:hAnsi="Cambria Math"/>
                <w:color w:val="000000"/>
                <w:szCs w:val="21"/>
              </w:rPr>
              <m:t>m</m:t>
            </m:r>
          </m:sub>
        </m:sSub>
        <m:r>
          <w:rPr>
            <w:rFonts w:ascii="Cambria Math" w:hAnsi="Cambria Math"/>
            <w:color w:val="000000"/>
            <w:szCs w:val="21"/>
          </w:rPr>
          <m:t>=</m:t>
        </m:r>
        <m:r>
          <w:rPr>
            <w:rFonts w:ascii="Cambria Math" w:hAnsi="Cambria Math"/>
            <w:color w:val="000000"/>
            <w:szCs w:val="21"/>
          </w:rPr>
          <m:t>2</m:t>
        </m:r>
        <m:r>
          <w:rPr>
            <w:rFonts w:ascii="Cambria Math" w:eastAsiaTheme="minorEastAsia" w:hAnsi="Cambria Math"/>
            <w:color w:val="000000"/>
            <w:szCs w:val="21"/>
            <w:lang w:eastAsia="zh-TW"/>
          </w:rPr>
          <m:t>0.00</m:t>
        </m:r>
        <m:r>
          <w:rPr>
            <w:rFonts w:ascii="Cambria Math" w:eastAsiaTheme="minorEastAsia" w:hAnsi="Cambria Math"/>
            <w:color w:val="000000"/>
            <w:szCs w:val="21"/>
          </w:rPr>
          <m:t>m</m:t>
        </m:r>
        <m:r>
          <w:rPr>
            <w:rFonts w:ascii="Cambria Math" w:hAnsi="Cambria Math"/>
            <w:szCs w:val="21"/>
          </w:rPr>
          <m:t>V</m:t>
        </m:r>
      </m:oMath>
    </w:p>
    <w:p w14:paraId="097001E2" w14:textId="77777777" w:rsidR="00715460" w:rsidRPr="00715460" w:rsidRDefault="00715460" w:rsidP="00715460">
      <w:pPr>
        <w:spacing w:line="360" w:lineRule="auto"/>
        <w:ind w:firstLineChars="200" w:firstLine="420"/>
        <w:rPr>
          <w:rFonts w:ascii="Cambria Math" w:eastAsiaTheme="minorEastAsia" w:hAnsi="Cambria Math" w:hint="eastAsia"/>
          <w:i/>
          <w:szCs w:val="21"/>
          <w:lang w:eastAsia="zh-TW"/>
        </w:rPr>
      </w:pPr>
    </w:p>
    <w:p w14:paraId="273369D0" w14:textId="1E2B9094" w:rsidR="00086FD2" w:rsidRDefault="00086FD2" w:rsidP="00086FD2">
      <w:pPr>
        <w:pStyle w:val="a5"/>
        <w:numPr>
          <w:ilvl w:val="0"/>
          <w:numId w:val="34"/>
        </w:numPr>
        <w:spacing w:line="360" w:lineRule="auto"/>
        <w:rPr>
          <w:rFonts w:eastAsiaTheme="minorEastAsia"/>
          <w:b/>
          <w:bCs/>
          <w:szCs w:val="21"/>
        </w:rPr>
      </w:pPr>
      <w:r w:rsidRPr="00086FD2">
        <w:rPr>
          <w:rFonts w:hint="eastAsia"/>
          <w:b/>
          <w:bCs/>
          <w:szCs w:val="21"/>
        </w:rPr>
        <w:t>样品超导转变温度测量</w:t>
      </w:r>
      <w:r w:rsidRPr="00086FD2">
        <w:rPr>
          <w:b/>
          <w:bCs/>
          <w:szCs w:val="21"/>
        </w:rPr>
        <w:cr/>
      </w:r>
    </w:p>
    <w:p w14:paraId="694BA288" w14:textId="2BD78983" w:rsidR="000F725B" w:rsidRPr="00C30359" w:rsidRDefault="000F725B" w:rsidP="007171A3">
      <w:pPr>
        <w:spacing w:line="360" w:lineRule="auto"/>
        <w:ind w:firstLineChars="200" w:firstLine="420"/>
        <w:rPr>
          <w:rFonts w:ascii="Times New Roman" w:hAnsi="Times New Roman" w:cs="Times New Roman"/>
          <w:szCs w:val="21"/>
        </w:rPr>
      </w:pPr>
      <w:r w:rsidRPr="007171A3">
        <w:rPr>
          <w:rFonts w:hint="eastAsia"/>
          <w:iCs/>
          <w:szCs w:val="21"/>
        </w:rPr>
        <w:t>查阅铂电阻随温</w:t>
      </w:r>
      <w:r w:rsidRPr="00C66B2F">
        <w:rPr>
          <w:rFonts w:ascii="Times New Roman" w:hAnsi="Times New Roman" w:cs="Times New Roman"/>
          <w:iCs/>
          <w:szCs w:val="21"/>
        </w:rPr>
        <w:t>度变化数据表可知，铂电</w:t>
      </w:r>
      <w:r w:rsidRPr="00C66B2F">
        <w:rPr>
          <w:rFonts w:ascii="Times New Roman" w:hAnsi="Times New Roman" w:cs="Times New Roman"/>
          <w:szCs w:val="21"/>
        </w:rPr>
        <w:t>阻电压</w:t>
      </w:r>
      <w:r w:rsidRPr="00C66B2F">
        <w:rPr>
          <w:rFonts w:ascii="Times New Roman" w:hAnsi="Times New Roman" w:cs="Times New Roman"/>
          <w:szCs w:val="21"/>
        </w:rPr>
        <w:t xml:space="preserve"> </w:t>
      </w:r>
      <m:oMath>
        <m:sSub>
          <m:sSubPr>
            <m:ctrlPr>
              <w:rPr>
                <w:rFonts w:ascii="Cambria Math" w:hAnsi="Cambria Math" w:cs="Times New Roman"/>
                <w:i/>
                <w:iCs/>
                <w:szCs w:val="21"/>
              </w:rPr>
            </m:ctrlPr>
          </m:sSubPr>
          <m:e>
            <m:r>
              <w:rPr>
                <w:rFonts w:ascii="Cambria Math" w:hAnsi="Cambria Math" w:cs="Times New Roman"/>
                <w:szCs w:val="21"/>
              </w:rPr>
              <m:t>U</m:t>
            </m:r>
          </m:e>
          <m:sub>
            <m:r>
              <w:rPr>
                <w:rFonts w:ascii="Cambria Math" w:hAnsi="Cambria Math" w:cs="Times New Roman"/>
                <w:szCs w:val="21"/>
              </w:rPr>
              <m:t>t=-150℃</m:t>
            </m:r>
          </m:sub>
        </m:sSub>
        <m:r>
          <w:rPr>
            <w:rFonts w:ascii="Cambria Math" w:hAnsi="Cambria Math" w:cs="Times New Roman"/>
            <w:szCs w:val="21"/>
          </w:rPr>
          <m:t>=</m:t>
        </m:r>
        <m:r>
          <m:rPr>
            <m:sty m:val="p"/>
          </m:rPr>
          <w:rPr>
            <w:rFonts w:ascii="Cambria Math" w:hAnsi="Cambria Math" w:cs="Times New Roman"/>
            <w:szCs w:val="21"/>
          </w:rPr>
          <m:t>39.910mV</m:t>
        </m:r>
      </m:oMath>
      <w:r w:rsidR="00BD0A43" w:rsidRPr="00C66B2F">
        <w:rPr>
          <w:rFonts w:ascii="Times New Roman" w:hAnsi="Times New Roman" w:cs="Times New Roman"/>
          <w:bCs/>
          <w:szCs w:val="21"/>
        </w:rPr>
        <w:t>，</w:t>
      </w:r>
      <m:oMath>
        <m:sSub>
          <m:sSubPr>
            <m:ctrlPr>
              <w:rPr>
                <w:rFonts w:ascii="Cambria Math" w:hAnsi="Cambria Math" w:cs="Times New Roman"/>
                <w:i/>
                <w:iCs/>
                <w:szCs w:val="21"/>
              </w:rPr>
            </m:ctrlPr>
          </m:sSubPr>
          <m:e>
            <m:r>
              <w:rPr>
                <w:rFonts w:ascii="Cambria Math" w:hAnsi="Cambria Math" w:cs="Times New Roman"/>
                <w:szCs w:val="21"/>
              </w:rPr>
              <m:t>U</m:t>
            </m:r>
          </m:e>
          <m:sub>
            <m:r>
              <w:rPr>
                <w:rFonts w:ascii="Cambria Math" w:hAnsi="Cambria Math" w:cs="Times New Roman"/>
                <w:szCs w:val="21"/>
              </w:rPr>
              <m:t>t=-170℃</m:t>
            </m:r>
          </m:sub>
        </m:sSub>
        <m:r>
          <w:rPr>
            <w:rFonts w:ascii="Cambria Math" w:hAnsi="Cambria Math" w:cs="Times New Roman"/>
            <w:szCs w:val="21"/>
          </w:rPr>
          <m:t>=</m:t>
        </m:r>
        <m:r>
          <m:rPr>
            <m:sty m:val="p"/>
          </m:rPr>
          <w:rPr>
            <w:rFonts w:ascii="Cambria Math" w:hAnsi="Cambria Math" w:cs="Times New Roman"/>
            <w:szCs w:val="21"/>
          </w:rPr>
          <m:t>39.910mV</m:t>
        </m:r>
      </m:oMath>
      <w:r w:rsidRPr="00C66B2F">
        <w:rPr>
          <w:rFonts w:ascii="Times New Roman" w:hAnsi="Times New Roman" w:cs="Times New Roman"/>
          <w:szCs w:val="21"/>
        </w:rPr>
        <w:t xml:space="preserve"> </w:t>
      </w:r>
      <w:r w:rsidRPr="00C66B2F">
        <w:rPr>
          <w:rFonts w:ascii="Times New Roman" w:hAnsi="Times New Roman" w:cs="Times New Roman"/>
          <w:szCs w:val="21"/>
        </w:rPr>
        <w:t>。铂电阻每升高一度电阻值大概变化</w:t>
      </w:r>
      <w:r w:rsidRPr="00C66B2F">
        <w:rPr>
          <w:rFonts w:ascii="Times New Roman" w:hAnsi="Times New Roman" w:cs="Times New Roman"/>
          <w:szCs w:val="21"/>
        </w:rPr>
        <w:t xml:space="preserve"> 0.4Ω</w:t>
      </w:r>
      <w:r w:rsidRPr="00C66B2F">
        <w:rPr>
          <w:rFonts w:ascii="Times New Roman" w:hAnsi="Times New Roman" w:cs="Times New Roman"/>
          <w:szCs w:val="21"/>
        </w:rPr>
        <w:t>，则温度变化</w:t>
      </w:r>
      <w:r w:rsidRPr="00C66B2F">
        <w:rPr>
          <w:rFonts w:ascii="Times New Roman" w:hAnsi="Times New Roman" w:cs="Times New Roman"/>
          <w:szCs w:val="21"/>
        </w:rPr>
        <w:t xml:space="preserve"> 2°C</w:t>
      </w:r>
      <w:r w:rsidRPr="00C66B2F">
        <w:rPr>
          <w:rFonts w:ascii="Times New Roman" w:hAnsi="Times New Roman" w:cs="Times New Roman"/>
          <w:szCs w:val="21"/>
        </w:rPr>
        <w:t>、</w:t>
      </w:r>
      <w:r w:rsidRPr="00C66B2F">
        <w:rPr>
          <w:rFonts w:ascii="Times New Roman" w:hAnsi="Times New Roman" w:cs="Times New Roman"/>
          <w:szCs w:val="21"/>
        </w:rPr>
        <w:t xml:space="preserve">0.2°C </w:t>
      </w:r>
      <w:r w:rsidRPr="00C66B2F">
        <w:rPr>
          <w:rFonts w:ascii="Times New Roman" w:hAnsi="Times New Roman" w:cs="Times New Roman"/>
          <w:szCs w:val="21"/>
        </w:rPr>
        <w:t>所对</w:t>
      </w:r>
      <w:r w:rsidR="00C30359" w:rsidRPr="00C66B2F">
        <w:rPr>
          <w:rFonts w:ascii="Times New Roman" w:eastAsiaTheme="minorEastAsia" w:hAnsi="Times New Roman" w:cs="Times New Roman"/>
          <w:szCs w:val="21"/>
        </w:rPr>
        <w:t xml:space="preserve">  </w:t>
      </w:r>
      <w:r w:rsidR="00BD0A43" w:rsidRPr="00C66B2F">
        <w:rPr>
          <w:rFonts w:ascii="Times New Roman" w:eastAsiaTheme="minorEastAsia" w:hAnsi="Times New Roman" w:cs="Times New Roman"/>
          <w:szCs w:val="21"/>
        </w:rPr>
        <w:t xml:space="preserve">          </w:t>
      </w:r>
      <w:r w:rsidRPr="00C66B2F">
        <w:rPr>
          <w:rFonts w:ascii="Times New Roman" w:hAnsi="Times New Roman" w:cs="Times New Roman"/>
          <w:szCs w:val="21"/>
        </w:rPr>
        <w:t>的铂电阻电压</w:t>
      </w:r>
      <w:r w:rsidRPr="00C66B2F">
        <w:rPr>
          <w:rFonts w:ascii="Times New Roman" w:hAnsi="Times New Roman" w:cs="Times New Roman"/>
          <w:szCs w:val="21"/>
        </w:rPr>
        <w:t xml:space="preserve"> Δ</w:t>
      </w:r>
      <w:r w:rsidRPr="00C66B2F">
        <w:rPr>
          <w:rFonts w:ascii="Cambria Math" w:hAnsi="Cambria Math" w:cs="Cambria Math"/>
          <w:szCs w:val="21"/>
        </w:rPr>
        <w:t>𝑈𝑡</w:t>
      </w:r>
      <w:r w:rsidRPr="00C66B2F">
        <w:rPr>
          <w:rFonts w:ascii="Times New Roman" w:hAnsi="Times New Roman" w:cs="Times New Roman"/>
          <w:szCs w:val="21"/>
        </w:rPr>
        <w:t xml:space="preserve"> </w:t>
      </w:r>
      <w:r w:rsidRPr="00C66B2F">
        <w:rPr>
          <w:rFonts w:ascii="Times New Roman" w:hAnsi="Times New Roman" w:cs="Times New Roman"/>
          <w:szCs w:val="21"/>
        </w:rPr>
        <w:t>分别为</w:t>
      </w:r>
      <w:r w:rsidRPr="00C66B2F">
        <w:rPr>
          <w:rFonts w:ascii="Times New Roman" w:hAnsi="Times New Roman" w:cs="Times New Roman"/>
          <w:szCs w:val="21"/>
        </w:rPr>
        <w:t xml:space="preserve"> 0.8mV</w:t>
      </w:r>
      <w:r w:rsidRPr="00C66B2F">
        <w:rPr>
          <w:rFonts w:ascii="Times New Roman" w:hAnsi="Times New Roman" w:cs="Times New Roman"/>
          <w:szCs w:val="21"/>
        </w:rPr>
        <w:t>、</w:t>
      </w:r>
      <w:r w:rsidRPr="00C66B2F">
        <w:rPr>
          <w:rFonts w:ascii="Times New Roman" w:hAnsi="Times New Roman" w:cs="Times New Roman"/>
          <w:szCs w:val="21"/>
        </w:rPr>
        <w:t>0.08mV</w:t>
      </w:r>
      <w:r w:rsidRPr="00C66B2F">
        <w:rPr>
          <w:rFonts w:ascii="Times New Roman" w:hAnsi="Times New Roman" w:cs="Times New Roman"/>
          <w:szCs w:val="21"/>
        </w:rPr>
        <w:t>。</w:t>
      </w:r>
    </w:p>
    <w:p w14:paraId="48176A57" w14:textId="4F4C07F8" w:rsidR="000F725B" w:rsidRPr="00D52CF3" w:rsidRDefault="000F725B" w:rsidP="00D52CF3">
      <w:pPr>
        <w:spacing w:line="360" w:lineRule="auto"/>
        <w:ind w:firstLineChars="200" w:firstLine="420"/>
        <w:rPr>
          <w:szCs w:val="21"/>
        </w:rPr>
      </w:pPr>
      <w:r w:rsidRPr="00BD0A43">
        <w:rPr>
          <w:rFonts w:hint="eastAsia"/>
          <w:szCs w:val="21"/>
        </w:rPr>
        <w:t>首先利用液氮对超导样品进行降温，因为降温过程太快，所以并不记录数据。当样品两端电压降到与乱真电势相差不大的时候，说明样品已经完全进入超导态，这时再次利用电流换向法测量样品两端电</w:t>
      </w:r>
      <w:r w:rsidRPr="00D52CF3">
        <w:rPr>
          <w:rFonts w:hint="eastAsia"/>
          <w:szCs w:val="21"/>
        </w:rPr>
        <w:t>压大小，乱真电势：</w:t>
      </w:r>
    </w:p>
    <w:p w14:paraId="45576705" w14:textId="77777777" w:rsidR="000F725B" w:rsidRPr="00396AB3" w:rsidRDefault="000F725B" w:rsidP="000F725B">
      <w:pPr>
        <w:pStyle w:val="a5"/>
        <w:spacing w:line="360" w:lineRule="auto"/>
        <w:ind w:left="1260" w:firstLine="0"/>
        <w:rPr>
          <w:szCs w:val="21"/>
        </w:rPr>
      </w:pPr>
      <m:oMathPara>
        <m:oMath>
          <m:sSub>
            <m:sSubPr>
              <m:ctrlPr>
                <w:rPr>
                  <w:rFonts w:ascii="Cambria Math" w:hAnsi="Cambria Math"/>
                  <w:i/>
                  <w:color w:val="000000"/>
                  <w:szCs w:val="21"/>
                </w:rPr>
              </m:ctrlPr>
            </m:sSubPr>
            <m:e>
              <m:r>
                <w:rPr>
                  <w:rFonts w:ascii="Cambria Math" w:hAnsi="Cambria Math"/>
                  <w:color w:val="000000"/>
                  <w:szCs w:val="21"/>
                </w:rPr>
                <m:t>U</m:t>
              </m:r>
            </m:e>
            <m:sub>
              <m:r>
                <w:rPr>
                  <w:rFonts w:ascii="Cambria Math" w:hAnsi="Cambria Math" w:hint="eastAsia"/>
                  <w:color w:val="000000"/>
                  <w:szCs w:val="21"/>
                </w:rPr>
                <m:t>spur</m:t>
              </m:r>
            </m:sub>
          </m:sSub>
          <m:r>
            <w:rPr>
              <w:rFonts w:ascii="Cambria Math" w:hAnsi="Cambria Math"/>
              <w:color w:val="000000"/>
              <w:szCs w:val="21"/>
            </w:rPr>
            <m:t>=(</m:t>
          </m:r>
          <m:sSub>
            <m:sSubPr>
              <m:ctrlPr>
                <w:rPr>
                  <w:rFonts w:ascii="Cambria Math" w:hAnsi="Cambria Math"/>
                  <w:i/>
                  <w:szCs w:val="21"/>
                </w:rPr>
              </m:ctrlPr>
            </m:sSubPr>
            <m:e>
              <m:r>
                <w:rPr>
                  <w:rFonts w:ascii="Cambria Math" w:hAnsi="Cambria Math"/>
                  <w:szCs w:val="21"/>
                </w:rPr>
                <m:t>U</m:t>
              </m:r>
            </m:e>
            <m:sub>
              <m:r>
                <w:rPr>
                  <w:rFonts w:ascii="Cambria Math" w:hAnsi="Cambria Math"/>
                  <w:szCs w:val="21"/>
                </w:rPr>
                <m:t>Meas1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U</m:t>
              </m:r>
            </m:e>
            <m:sub>
              <m:r>
                <w:rPr>
                  <w:rFonts w:ascii="Cambria Math" w:hAnsi="Cambria Math"/>
                  <w:szCs w:val="21"/>
                </w:rPr>
                <m:t>Meas2</m:t>
              </m:r>
            </m:sub>
          </m:sSub>
          <m:r>
            <w:rPr>
              <w:rFonts w:ascii="Cambria Math" w:hAnsi="Cambria Math"/>
              <w:szCs w:val="21"/>
            </w:rPr>
            <m:t>)</m:t>
          </m:r>
          <m:r>
            <m:rPr>
              <m:lit/>
            </m:rPr>
            <w:rPr>
              <w:rFonts w:ascii="Cambria Math" w:hAnsi="Cambria Math"/>
              <w:szCs w:val="21"/>
            </w:rPr>
            <m:t>/</m:t>
          </m:r>
          <m:r>
            <w:rPr>
              <w:rFonts w:ascii="Cambria Math" w:hAnsi="Cambria Math"/>
              <w:szCs w:val="21"/>
            </w:rPr>
            <m:t>2=0.000mV</m:t>
          </m:r>
        </m:oMath>
      </m:oMathPara>
    </w:p>
    <w:p w14:paraId="4517F55F" w14:textId="77777777" w:rsidR="000F725B" w:rsidRPr="00396AB3" w:rsidRDefault="000F725B" w:rsidP="000F725B">
      <w:pPr>
        <w:pStyle w:val="a5"/>
        <w:spacing w:line="360" w:lineRule="auto"/>
        <w:ind w:left="1260" w:firstLine="0"/>
        <w:rPr>
          <w:szCs w:val="21"/>
        </w:rPr>
      </w:pPr>
      <m:oMathPara>
        <m:oMath>
          <m:sSub>
            <m:sSubPr>
              <m:ctrlPr>
                <w:rPr>
                  <w:rFonts w:ascii="Cambria Math" w:hAnsi="Cambria Math"/>
                  <w:i/>
                  <w:color w:val="000000"/>
                  <w:szCs w:val="21"/>
                </w:rPr>
              </m:ctrlPr>
            </m:sSubPr>
            <m:e>
              <m:r>
                <w:rPr>
                  <w:rFonts w:ascii="Cambria Math" w:hAnsi="Cambria Math"/>
                  <w:color w:val="000000"/>
                  <w:szCs w:val="21"/>
                </w:rPr>
                <m:t>U</m:t>
              </m:r>
            </m:e>
            <m:sub>
              <m:r>
                <w:rPr>
                  <w:rFonts w:ascii="Cambria Math" w:hAnsi="Cambria Math"/>
                  <w:color w:val="000000"/>
                  <w:szCs w:val="21"/>
                </w:rPr>
                <m:t>Su</m:t>
              </m:r>
              <m:r>
                <w:rPr>
                  <w:rFonts w:ascii="Cambria Math" w:hAnsi="Cambria Math" w:hint="eastAsia"/>
                  <w:color w:val="000000"/>
                  <w:szCs w:val="21"/>
                </w:rPr>
                <m:t>p</m:t>
              </m:r>
              <m:r>
                <w:rPr>
                  <w:rFonts w:ascii="Cambria Math" w:hAnsi="Cambria Math"/>
                  <w:color w:val="000000"/>
                  <w:szCs w:val="21"/>
                </w:rPr>
                <m:t>e</m:t>
              </m:r>
              <m:r>
                <w:rPr>
                  <w:rFonts w:ascii="Cambria Math" w:hAnsi="Cambria Math" w:hint="eastAsia"/>
                  <w:color w:val="000000"/>
                  <w:szCs w:val="21"/>
                </w:rPr>
                <m:t>r</m:t>
              </m:r>
            </m:sub>
          </m:sSub>
          <m:r>
            <w:rPr>
              <w:rFonts w:ascii="Cambria Math" w:hAnsi="Cambria Math"/>
              <w:color w:val="000000"/>
              <w:szCs w:val="21"/>
            </w:rPr>
            <m:t>=</m:t>
          </m:r>
          <m:r>
            <w:rPr>
              <w:rFonts w:ascii="Cambria Math" w:hAnsi="Cambria Math"/>
              <w:szCs w:val="21"/>
            </w:rPr>
            <m:t>(</m:t>
          </m:r>
          <m:sSub>
            <m:sSubPr>
              <m:ctrlPr>
                <w:rPr>
                  <w:rFonts w:ascii="Cambria Math" w:hAnsi="Cambria Math"/>
                  <w:i/>
                  <w:szCs w:val="21"/>
                </w:rPr>
              </m:ctrlPr>
            </m:sSubPr>
            <m:e>
              <m:r>
                <w:rPr>
                  <w:rFonts w:ascii="Cambria Math" w:hAnsi="Cambria Math"/>
                  <w:szCs w:val="21"/>
                </w:rPr>
                <m:t>U</m:t>
              </m:r>
            </m:e>
            <m:sub>
              <m:r>
                <w:rPr>
                  <w:rFonts w:ascii="Cambria Math" w:hAnsi="Cambria Math"/>
                  <w:szCs w:val="21"/>
                </w:rPr>
                <m:t>Meas1</m:t>
              </m:r>
            </m:sub>
          </m:sSub>
          <m:sSub>
            <m:sSubPr>
              <m:ctrlPr>
                <w:rPr>
                  <w:rFonts w:ascii="Cambria Math" w:hAnsi="Cambria Math"/>
                  <w:i/>
                  <w:szCs w:val="21"/>
                </w:rPr>
              </m:ctrlPr>
            </m:sSubPr>
            <m:e>
              <m:r>
                <w:rPr>
                  <w:rFonts w:ascii="Cambria Math" w:hAnsi="Cambria Math"/>
                  <w:szCs w:val="21"/>
                </w:rPr>
                <m:t>-U</m:t>
              </m:r>
            </m:e>
            <m:sub>
              <m:r>
                <w:rPr>
                  <w:rFonts w:ascii="Cambria Math" w:hAnsi="Cambria Math"/>
                  <w:szCs w:val="21"/>
                </w:rPr>
                <m:t>Meas2</m:t>
              </m:r>
            </m:sub>
          </m:sSub>
          <m:r>
            <w:rPr>
              <w:rFonts w:ascii="Cambria Math" w:hAnsi="Cambria Math"/>
              <w:szCs w:val="21"/>
            </w:rPr>
            <m:t>)</m:t>
          </m:r>
          <m:r>
            <m:rPr>
              <m:lit/>
            </m:rPr>
            <w:rPr>
              <w:rFonts w:ascii="Cambria Math" w:hAnsi="Cambria Math"/>
              <w:szCs w:val="21"/>
            </w:rPr>
            <m:t>/</m:t>
          </m:r>
          <m:r>
            <w:rPr>
              <w:rFonts w:ascii="Cambria Math" w:hAnsi="Cambria Math"/>
              <w:szCs w:val="21"/>
            </w:rPr>
            <m:t>2=0.000</m:t>
          </m:r>
          <m:r>
            <w:rPr>
              <w:rFonts w:ascii="Cambria Math" w:hAnsi="Cambria Math" w:hint="eastAsia"/>
              <w:szCs w:val="21"/>
            </w:rPr>
            <m:t>m</m:t>
          </m:r>
          <m:r>
            <w:rPr>
              <w:rFonts w:ascii="Cambria Math" w:hAnsi="Cambria Math"/>
              <w:szCs w:val="21"/>
            </w:rPr>
            <m:t>V</m:t>
          </m:r>
        </m:oMath>
      </m:oMathPara>
    </w:p>
    <w:p w14:paraId="3CC182CE" w14:textId="062F48CC" w:rsidR="00A23454" w:rsidRPr="007E07B0" w:rsidRDefault="000F725B" w:rsidP="007E07B0">
      <w:pPr>
        <w:pStyle w:val="a5"/>
        <w:spacing w:line="360" w:lineRule="auto"/>
        <w:ind w:left="1260" w:firstLine="0"/>
        <w:rPr>
          <w:rFonts w:eastAsiaTheme="minorEastAsia" w:hint="eastAsia"/>
          <w:i/>
          <w:color w:val="000000"/>
          <w:szCs w:val="21"/>
          <w:lang w:eastAsia="zh-TW"/>
        </w:rPr>
      </w:pPr>
      <m:oMathPara>
        <m:oMath>
          <m:sSub>
            <m:sSubPr>
              <m:ctrlPr>
                <w:rPr>
                  <w:rFonts w:ascii="Cambria Math" w:hAnsi="Cambria Math"/>
                  <w:i/>
                  <w:color w:val="000000"/>
                  <w:szCs w:val="21"/>
                </w:rPr>
              </m:ctrlPr>
            </m:sSubPr>
            <m:e>
              <m:r>
                <w:rPr>
                  <w:rFonts w:ascii="Cambria Math" w:hAnsi="Cambria Math"/>
                  <w:color w:val="000000"/>
                  <w:szCs w:val="21"/>
                </w:rPr>
                <m:t>R</m:t>
              </m:r>
            </m:e>
            <m:sub>
              <m:r>
                <w:rPr>
                  <w:rFonts w:ascii="Cambria Math" w:hAnsi="Cambria Math"/>
                  <w:color w:val="000000"/>
                  <w:szCs w:val="21"/>
                </w:rPr>
                <m:t>Su</m:t>
              </m:r>
              <m:r>
                <w:rPr>
                  <w:rFonts w:ascii="Cambria Math" w:hAnsi="Cambria Math" w:hint="eastAsia"/>
                  <w:color w:val="000000"/>
                  <w:szCs w:val="21"/>
                </w:rPr>
                <m:t>p</m:t>
              </m:r>
              <m:r>
                <w:rPr>
                  <w:rFonts w:ascii="Cambria Math" w:hAnsi="Cambria Math"/>
                  <w:color w:val="000000"/>
                  <w:szCs w:val="21"/>
                </w:rPr>
                <m:t>e</m:t>
              </m:r>
              <m:r>
                <w:rPr>
                  <w:rFonts w:ascii="Cambria Math" w:hAnsi="Cambria Math" w:hint="eastAsia"/>
                  <w:color w:val="000000"/>
                  <w:szCs w:val="21"/>
                </w:rPr>
                <m:t>r</m:t>
              </m:r>
            </m:sub>
          </m:sSub>
          <m:r>
            <w:rPr>
              <w:rFonts w:ascii="Cambria Math" w:hAnsi="Cambria Math"/>
              <w:color w:val="000000"/>
              <w:szCs w:val="21"/>
            </w:rPr>
            <m:t>=0</m:t>
          </m:r>
        </m:oMath>
      </m:oMathPara>
    </w:p>
    <w:p w14:paraId="325BDB16" w14:textId="06194A61" w:rsidR="000F725B" w:rsidRPr="0044112D" w:rsidRDefault="000F725B" w:rsidP="00535AA0">
      <w:pPr>
        <w:spacing w:line="360" w:lineRule="auto"/>
        <w:ind w:firstLineChars="200" w:firstLine="420"/>
        <w:rPr>
          <w:rFonts w:ascii="Times New Roman" w:hAnsi="Times New Roman" w:cs="Times New Roman"/>
          <w:szCs w:val="21"/>
        </w:rPr>
      </w:pPr>
      <w:r w:rsidRPr="0044112D">
        <w:rPr>
          <w:rFonts w:ascii="Times New Roman" w:hAnsi="Times New Roman" w:cs="Times New Roman"/>
          <w:szCs w:val="21"/>
        </w:rPr>
        <w:t>实际测得乱真电势几乎为</w:t>
      </w:r>
      <w:r w:rsidR="00E71647">
        <w:rPr>
          <w:rFonts w:ascii="Times New Roman" w:eastAsiaTheme="minorEastAsia" w:hAnsi="Times New Roman" w:cs="Times New Roman" w:hint="eastAsia"/>
          <w:szCs w:val="21"/>
        </w:rPr>
        <w:t xml:space="preserve"> </w:t>
      </w:r>
      <w:r w:rsidRPr="0044112D">
        <w:rPr>
          <w:rFonts w:ascii="Times New Roman" w:hAnsi="Times New Roman" w:cs="Times New Roman"/>
          <w:szCs w:val="21"/>
        </w:rPr>
        <w:t>0</w:t>
      </w:r>
      <w:r w:rsidRPr="0044112D">
        <w:rPr>
          <w:rFonts w:ascii="Times New Roman" w:hAnsi="Times New Roman" w:cs="Times New Roman"/>
          <w:szCs w:val="21"/>
        </w:rPr>
        <w:t>，而此时样品进入超导态电阻近似为</w:t>
      </w:r>
      <w:r w:rsidR="00E71647">
        <w:rPr>
          <w:rFonts w:ascii="Times New Roman" w:eastAsiaTheme="minorEastAsia" w:hAnsi="Times New Roman" w:cs="Times New Roman" w:hint="eastAsia"/>
          <w:szCs w:val="21"/>
        </w:rPr>
        <w:t xml:space="preserve"> </w:t>
      </w:r>
      <w:r w:rsidRPr="0044112D">
        <w:rPr>
          <w:rFonts w:ascii="Times New Roman" w:hAnsi="Times New Roman" w:cs="Times New Roman"/>
          <w:szCs w:val="21"/>
        </w:rPr>
        <w:t>0</w:t>
      </w:r>
      <w:r w:rsidRPr="0044112D">
        <w:rPr>
          <w:rFonts w:ascii="Times New Roman" w:hAnsi="Times New Roman" w:cs="Times New Roman"/>
          <w:szCs w:val="21"/>
        </w:rPr>
        <w:t>，已经超出了电压标的最小测量范围，所以实际测量值为</w:t>
      </w:r>
      <w:r w:rsidR="00E71647">
        <w:rPr>
          <w:rFonts w:ascii="Times New Roman" w:eastAsiaTheme="minorEastAsia" w:hAnsi="Times New Roman" w:cs="Times New Roman" w:hint="eastAsia"/>
          <w:szCs w:val="21"/>
        </w:rPr>
        <w:t xml:space="preserve"> </w:t>
      </w:r>
      <w:r w:rsidRPr="0044112D">
        <w:rPr>
          <w:rFonts w:ascii="Times New Roman" w:hAnsi="Times New Roman" w:cs="Times New Roman"/>
          <w:szCs w:val="21"/>
        </w:rPr>
        <w:t>0</w:t>
      </w:r>
      <w:r w:rsidRPr="0044112D">
        <w:rPr>
          <w:rFonts w:ascii="Times New Roman" w:hAnsi="Times New Roman" w:cs="Times New Roman"/>
          <w:szCs w:val="21"/>
        </w:rPr>
        <w:t>。</w:t>
      </w:r>
    </w:p>
    <w:p w14:paraId="08F0A985" w14:textId="0D8C77F2" w:rsidR="000F725B" w:rsidRPr="0044112D" w:rsidRDefault="000F725B" w:rsidP="006D4A29">
      <w:pPr>
        <w:spacing w:line="360" w:lineRule="auto"/>
        <w:ind w:firstLineChars="200" w:firstLine="420"/>
        <w:rPr>
          <w:rFonts w:ascii="Times New Roman" w:hAnsi="Times New Roman" w:cs="Times New Roman"/>
          <w:szCs w:val="21"/>
        </w:rPr>
      </w:pPr>
      <w:r w:rsidRPr="0044112D">
        <w:rPr>
          <w:rFonts w:ascii="Times New Roman" w:hAnsi="Times New Roman" w:cs="Times New Roman"/>
          <w:szCs w:val="21"/>
        </w:rPr>
        <w:t>然后将样品从液氮中拿出进行升温，整理得到升温过程中铂电阻电压</w:t>
      </w:r>
      <m:oMath>
        <m:sSub>
          <m:sSubPr>
            <m:ctrlPr>
              <w:rPr>
                <w:rFonts w:ascii="Cambria Math" w:hAnsi="Cambria Math" w:cs="Times New Roman"/>
                <w:i/>
                <w:iCs/>
                <w:szCs w:val="21"/>
              </w:rPr>
            </m:ctrlPr>
          </m:sSubPr>
          <m:e>
            <m:r>
              <w:rPr>
                <w:rFonts w:ascii="Cambria Math" w:hAnsi="Cambria Math" w:cs="Times New Roman"/>
                <w:szCs w:val="21"/>
              </w:rPr>
              <m:t>U</m:t>
            </m:r>
          </m:e>
          <m:sub>
            <m:r>
              <w:rPr>
                <w:rFonts w:ascii="Cambria Math" w:hAnsi="Cambria Math" w:cs="Times New Roman"/>
                <w:szCs w:val="21"/>
              </w:rPr>
              <m:t>t</m:t>
            </m:r>
          </m:sub>
        </m:sSub>
      </m:oMath>
      <w:r w:rsidRPr="0044112D">
        <w:rPr>
          <w:rFonts w:ascii="Times New Roman" w:hAnsi="Times New Roman" w:cs="Times New Roman"/>
          <w:szCs w:val="21"/>
        </w:rPr>
        <w:t>、超导样品电压</w:t>
      </w:r>
      <m:oMath>
        <m:sSub>
          <m:sSubPr>
            <m:ctrlPr>
              <w:rPr>
                <w:rFonts w:ascii="Cambria Math" w:hAnsi="Cambria Math" w:cs="Times New Roman"/>
                <w:i/>
                <w:color w:val="000000"/>
                <w:szCs w:val="21"/>
              </w:rPr>
            </m:ctrlPr>
          </m:sSubPr>
          <m:e>
            <m:r>
              <w:rPr>
                <w:rFonts w:ascii="Cambria Math" w:hAnsi="Cambria Math" w:cs="Times New Roman"/>
                <w:color w:val="000000"/>
                <w:szCs w:val="21"/>
              </w:rPr>
              <m:t>U</m:t>
            </m:r>
          </m:e>
          <m:sub>
            <m:r>
              <w:rPr>
                <w:rFonts w:ascii="Cambria Math" w:hAnsi="Cambria Math" w:cs="Times New Roman"/>
                <w:color w:val="000000"/>
                <w:szCs w:val="21"/>
              </w:rPr>
              <m:t>Super</m:t>
            </m:r>
          </m:sub>
        </m:sSub>
      </m:oMath>
      <w:r w:rsidRPr="0044112D">
        <w:rPr>
          <w:rFonts w:ascii="Times New Roman" w:hAnsi="Times New Roman" w:cs="Times New Roman"/>
          <w:szCs w:val="21"/>
        </w:rPr>
        <w:t>及线圈感应电压</w:t>
      </w:r>
      <m:oMath>
        <m:sSub>
          <m:sSubPr>
            <m:ctrlPr>
              <w:rPr>
                <w:rFonts w:ascii="Cambria Math" w:hAnsi="Cambria Math" w:cs="Times New Roman"/>
                <w:i/>
                <w:color w:val="000000"/>
                <w:szCs w:val="21"/>
              </w:rPr>
            </m:ctrlPr>
          </m:sSubPr>
          <m:e>
            <m:r>
              <w:rPr>
                <w:rFonts w:ascii="Cambria Math" w:hAnsi="Cambria Math" w:cs="Times New Roman"/>
                <w:color w:val="000000"/>
                <w:szCs w:val="21"/>
              </w:rPr>
              <m:t>U</m:t>
            </m:r>
          </m:e>
          <m:sub>
            <m:r>
              <w:rPr>
                <w:rFonts w:ascii="Cambria Math" w:hAnsi="Cambria Math" w:cs="Times New Roman"/>
                <w:color w:val="000000"/>
                <w:szCs w:val="21"/>
              </w:rPr>
              <m:t>m</m:t>
            </m:r>
          </m:sub>
        </m:sSub>
      </m:oMath>
      <w:r w:rsidRPr="0044112D">
        <w:rPr>
          <w:rFonts w:ascii="Times New Roman" w:hAnsi="Times New Roman" w:cs="Times New Roman"/>
          <w:szCs w:val="21"/>
        </w:rPr>
        <w:t>的数据如下表（在</w:t>
      </w:r>
      <w:r w:rsidRPr="0044112D">
        <w:rPr>
          <w:rFonts w:ascii="Times New Roman" w:hAnsi="Times New Roman" w:cs="Times New Roman"/>
          <w:szCs w:val="21"/>
        </w:rPr>
        <w:t xml:space="preserve"> </w:t>
      </w:r>
      <m:oMath>
        <m:sSub>
          <m:sSubPr>
            <m:ctrlPr>
              <w:rPr>
                <w:rFonts w:ascii="Cambria Math" w:hAnsi="Cambria Math" w:cs="Times New Roman"/>
                <w:i/>
                <w:color w:val="000000"/>
                <w:szCs w:val="21"/>
              </w:rPr>
            </m:ctrlPr>
          </m:sSubPr>
          <m:e>
            <m:r>
              <w:rPr>
                <w:rFonts w:ascii="Cambria Math" w:hAnsi="Cambria Math" w:cs="Times New Roman"/>
                <w:color w:val="000000"/>
                <w:szCs w:val="21"/>
              </w:rPr>
              <m:t>U</m:t>
            </m:r>
          </m:e>
          <m:sub>
            <m:r>
              <w:rPr>
                <w:rFonts w:ascii="Cambria Math" w:hAnsi="Cambria Math" w:cs="Times New Roman"/>
                <w:color w:val="000000"/>
                <w:szCs w:val="21"/>
              </w:rPr>
              <m:t>t</m:t>
            </m:r>
          </m:sub>
        </m:sSub>
      </m:oMath>
      <w:r w:rsidRPr="0044112D">
        <w:rPr>
          <w:rFonts w:ascii="Times New Roman" w:hAnsi="Times New Roman" w:cs="Times New Roman"/>
          <w:szCs w:val="21"/>
        </w:rPr>
        <w:t xml:space="preserve"> = </w:t>
      </w:r>
      <w:r w:rsidRPr="0044112D">
        <w:rPr>
          <w:rFonts w:ascii="Times New Roman" w:eastAsia="Microsoft YaHei" w:hAnsi="Times New Roman" w:cs="Times New Roman"/>
          <w:szCs w:val="21"/>
        </w:rPr>
        <w:t>−</w:t>
      </w:r>
      <w:r w:rsidRPr="0044112D">
        <w:rPr>
          <w:rFonts w:ascii="Times New Roman" w:hAnsi="Times New Roman" w:cs="Times New Roman"/>
          <w:szCs w:val="21"/>
        </w:rPr>
        <w:t>150</w:t>
      </w:r>
      <w:r w:rsidRPr="0044112D">
        <w:rPr>
          <w:rFonts w:ascii="新細明體" w:eastAsia="新細明體" w:hAnsi="新細明體" w:cs="新細明體" w:hint="eastAsia"/>
          <w:szCs w:val="21"/>
        </w:rPr>
        <w:t>∘</w:t>
      </w:r>
      <w:r w:rsidRPr="0044112D">
        <w:rPr>
          <w:rFonts w:ascii="Cambria Math" w:hAnsi="Cambria Math" w:cs="Cambria Math"/>
          <w:szCs w:val="21"/>
        </w:rPr>
        <w:t>𝐶</w:t>
      </w:r>
      <w:r w:rsidRPr="0044112D">
        <w:rPr>
          <w:rFonts w:ascii="Times New Roman" w:hAnsi="Times New Roman" w:cs="Times New Roman"/>
          <w:szCs w:val="21"/>
        </w:rPr>
        <w:t xml:space="preserve"> </w:t>
      </w:r>
      <w:r w:rsidRPr="0044112D">
        <w:rPr>
          <w:rFonts w:ascii="Times New Roman" w:hAnsi="Times New Roman" w:cs="Times New Roman"/>
          <w:szCs w:val="21"/>
        </w:rPr>
        <w:t>附近开始记录数据。在</w:t>
      </w:r>
      <m:oMath>
        <m:sSub>
          <m:sSubPr>
            <m:ctrlPr>
              <w:rPr>
                <w:rFonts w:ascii="Cambria Math" w:hAnsi="Cambria Math" w:cs="Times New Roman"/>
                <w:i/>
                <w:color w:val="000000"/>
                <w:szCs w:val="21"/>
              </w:rPr>
            </m:ctrlPr>
          </m:sSubPr>
          <m:e>
            <m:r>
              <w:rPr>
                <w:rFonts w:ascii="Cambria Math" w:hAnsi="Cambria Math" w:cs="Times New Roman"/>
                <w:color w:val="000000"/>
                <w:szCs w:val="21"/>
              </w:rPr>
              <m:t>U</m:t>
            </m:r>
          </m:e>
          <m:sub>
            <m:r>
              <w:rPr>
                <w:rFonts w:ascii="Cambria Math" w:hAnsi="Cambria Math" w:cs="Times New Roman"/>
                <w:color w:val="000000"/>
                <w:szCs w:val="21"/>
              </w:rPr>
              <m:t>Super</m:t>
            </m:r>
          </m:sub>
        </m:sSub>
      </m:oMath>
      <w:r w:rsidRPr="0044112D">
        <w:rPr>
          <w:rFonts w:ascii="Times New Roman" w:hAnsi="Times New Roman" w:cs="Times New Roman"/>
          <w:szCs w:val="21"/>
        </w:rPr>
        <w:t>相对</w:t>
      </w:r>
      <w:r w:rsidRPr="0044112D">
        <w:rPr>
          <w:rFonts w:ascii="Times New Roman" w:hAnsi="Times New Roman" w:cs="Times New Roman"/>
          <w:szCs w:val="21"/>
        </w:rPr>
        <w:t xml:space="preserve"> </w:t>
      </w:r>
      <m:oMath>
        <m:sSub>
          <m:sSubPr>
            <m:ctrlPr>
              <w:rPr>
                <w:rFonts w:ascii="Cambria Math" w:hAnsi="Cambria Math" w:cs="Times New Roman"/>
                <w:i/>
                <w:color w:val="000000"/>
                <w:szCs w:val="21"/>
              </w:rPr>
            </m:ctrlPr>
          </m:sSubPr>
          <m:e>
            <m:r>
              <w:rPr>
                <w:rFonts w:ascii="Cambria Math" w:hAnsi="Cambria Math" w:cs="Times New Roman"/>
                <w:color w:val="000000"/>
                <w:szCs w:val="21"/>
              </w:rPr>
              <m:t>U</m:t>
            </m:r>
          </m:e>
          <m:sub>
            <m:r>
              <w:rPr>
                <w:rFonts w:ascii="Cambria Math" w:hAnsi="Cambria Math" w:cs="Times New Roman"/>
                <w:color w:val="000000"/>
                <w:szCs w:val="21"/>
              </w:rPr>
              <m:t>m</m:t>
            </m:r>
          </m:sub>
        </m:sSub>
      </m:oMath>
      <w:r w:rsidRPr="0044112D">
        <w:rPr>
          <w:rFonts w:ascii="Times New Roman" w:hAnsi="Times New Roman" w:cs="Times New Roman"/>
          <w:szCs w:val="21"/>
        </w:rPr>
        <w:t xml:space="preserve"> </w:t>
      </w:r>
      <w:r w:rsidRPr="0044112D">
        <w:rPr>
          <w:rFonts w:ascii="Times New Roman" w:hAnsi="Times New Roman" w:cs="Times New Roman"/>
          <w:szCs w:val="21"/>
        </w:rPr>
        <w:t>变化较缓慢的阶段记录数据间隔取</w:t>
      </w:r>
      <w:r w:rsidRPr="0044112D">
        <w:rPr>
          <w:rFonts w:ascii="Times New Roman" w:hAnsi="Times New Roman" w:cs="Times New Roman"/>
          <w:szCs w:val="21"/>
        </w:rPr>
        <w:t xml:space="preserve"> Δ</w:t>
      </w:r>
      <w:r w:rsidRPr="0044112D">
        <w:rPr>
          <w:rFonts w:ascii="Cambria Math" w:hAnsi="Cambria Math" w:cs="Cambria Math"/>
          <w:szCs w:val="21"/>
        </w:rPr>
        <w:t>𝑡</w:t>
      </w:r>
      <w:r w:rsidRPr="0044112D">
        <w:rPr>
          <w:rFonts w:ascii="Times New Roman" w:hAnsi="Times New Roman" w:cs="Times New Roman"/>
          <w:szCs w:val="21"/>
        </w:rPr>
        <w:t xml:space="preserve"> = 2</w:t>
      </w:r>
      <w:r w:rsidRPr="0044112D">
        <w:rPr>
          <w:rFonts w:ascii="新細明體" w:eastAsia="新細明體" w:hAnsi="新細明體" w:cs="新細明體" w:hint="eastAsia"/>
          <w:szCs w:val="21"/>
        </w:rPr>
        <w:t>∘</w:t>
      </w:r>
      <w:r w:rsidRPr="0044112D">
        <w:rPr>
          <w:rFonts w:ascii="Cambria Math" w:hAnsi="Cambria Math" w:cs="Cambria Math"/>
          <w:szCs w:val="21"/>
        </w:rPr>
        <w:t>𝐶</w:t>
      </w:r>
      <w:r w:rsidRPr="0044112D">
        <w:rPr>
          <w:rFonts w:ascii="Times New Roman" w:hAnsi="Times New Roman" w:cs="Times New Roman"/>
          <w:szCs w:val="21"/>
        </w:rPr>
        <w:t>，在变化较快的阶段记录数据间隔取</w:t>
      </w:r>
      <w:r w:rsidRPr="0044112D">
        <w:rPr>
          <w:rFonts w:ascii="Times New Roman" w:hAnsi="Times New Roman" w:cs="Times New Roman"/>
          <w:szCs w:val="21"/>
        </w:rPr>
        <w:t xml:space="preserve"> Δ</w:t>
      </w:r>
      <w:r w:rsidRPr="0044112D">
        <w:rPr>
          <w:rFonts w:ascii="Cambria Math" w:hAnsi="Cambria Math" w:cs="Cambria Math"/>
          <w:szCs w:val="21"/>
        </w:rPr>
        <w:t>𝑡</w:t>
      </w:r>
      <w:r w:rsidRPr="0044112D">
        <w:rPr>
          <w:rFonts w:ascii="Times New Roman" w:hAnsi="Times New Roman" w:cs="Times New Roman"/>
          <w:szCs w:val="21"/>
        </w:rPr>
        <w:t xml:space="preserve"> = 0.2</w:t>
      </w:r>
      <w:r w:rsidRPr="0044112D">
        <w:rPr>
          <w:rFonts w:ascii="新細明體" w:eastAsia="新細明體" w:hAnsi="新細明體" w:cs="新細明體" w:hint="eastAsia"/>
          <w:szCs w:val="21"/>
        </w:rPr>
        <w:t>∘</w:t>
      </w:r>
      <w:r w:rsidRPr="0044112D">
        <w:rPr>
          <w:rFonts w:ascii="Cambria Math" w:hAnsi="Cambria Math" w:cs="Cambria Math"/>
          <w:szCs w:val="21"/>
        </w:rPr>
        <w:t>𝐶</w:t>
      </w:r>
      <w:r w:rsidRPr="0044112D">
        <w:rPr>
          <w:rFonts w:ascii="Times New Roman" w:hAnsi="Times New Roman" w:cs="Times New Roman"/>
          <w:szCs w:val="21"/>
        </w:rPr>
        <w:t>）</w:t>
      </w:r>
    </w:p>
    <w:p w14:paraId="3A27D025" w14:textId="77777777" w:rsidR="00F36079" w:rsidRPr="00C53DA8" w:rsidRDefault="00F36079" w:rsidP="00F36079">
      <w:pPr>
        <w:pStyle w:val="a5"/>
        <w:spacing w:line="360" w:lineRule="auto"/>
        <w:ind w:left="840" w:firstLineChars="800" w:firstLine="1680"/>
        <w:rPr>
          <w:szCs w:val="21"/>
        </w:rPr>
      </w:pPr>
      <w:r w:rsidRPr="00C53DA8">
        <w:rPr>
          <w:rFonts w:hint="eastAsia"/>
          <w:szCs w:val="21"/>
        </w:rPr>
        <w:t xml:space="preserve">表1 </w:t>
      </w:r>
      <w:r w:rsidRPr="00C53DA8">
        <w:rPr>
          <w:szCs w:val="21"/>
        </w:rPr>
        <w:t xml:space="preserve"> 升温过程数据记录表</w:t>
      </w:r>
    </w:p>
    <w:tbl>
      <w:tblPr>
        <w:tblStyle w:val="ab"/>
        <w:tblW w:w="8912" w:type="dxa"/>
        <w:tblLayout w:type="fixed"/>
        <w:tblLook w:val="04A0" w:firstRow="1" w:lastRow="0" w:firstColumn="1" w:lastColumn="0" w:noHBand="0" w:noVBand="1"/>
      </w:tblPr>
      <w:tblGrid>
        <w:gridCol w:w="1227"/>
        <w:gridCol w:w="768"/>
        <w:gridCol w:w="769"/>
        <w:gridCol w:w="768"/>
        <w:gridCol w:w="769"/>
        <w:gridCol w:w="768"/>
        <w:gridCol w:w="769"/>
        <w:gridCol w:w="768"/>
        <w:gridCol w:w="769"/>
        <w:gridCol w:w="768"/>
        <w:gridCol w:w="769"/>
      </w:tblGrid>
      <w:tr w:rsidR="00EE210B" w14:paraId="45D6BCEF" w14:textId="77777777" w:rsidTr="005C59FB">
        <w:tc>
          <w:tcPr>
            <w:tcW w:w="1227" w:type="dxa"/>
            <w:vAlign w:val="center"/>
          </w:tcPr>
          <w:p w14:paraId="289838E7" w14:textId="624CFAFF" w:rsidR="00EE210B" w:rsidRPr="000209C7" w:rsidRDefault="00EE210B" w:rsidP="005C59FB">
            <w:pPr>
              <w:spacing w:line="360" w:lineRule="auto"/>
              <w:jc w:val="center"/>
              <w:rPr>
                <w:rFonts w:ascii="Times New Roman" w:eastAsiaTheme="minorEastAsia" w:hAnsi="Times New Roman" w:cs="Times New Roman"/>
                <w:szCs w:val="21"/>
              </w:rPr>
            </w:pPr>
            <m:oMathPara>
              <m:oMath>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(mV)</m:t>
                </m:r>
              </m:oMath>
            </m:oMathPara>
          </w:p>
        </w:tc>
        <w:tc>
          <w:tcPr>
            <w:tcW w:w="768" w:type="dxa"/>
            <w:vAlign w:val="center"/>
          </w:tcPr>
          <w:p w14:paraId="72CBBB60" w14:textId="649B17B4" w:rsidR="00EE210B" w:rsidRPr="000209C7" w:rsidRDefault="00B05990" w:rsidP="005C59FB">
            <w:pPr>
              <w:spacing w:line="360" w:lineRule="auto"/>
              <w:jc w:val="center"/>
              <w:rPr>
                <w:rFonts w:ascii="Times New Roman" w:eastAsiaTheme="minorEastAsia" w:hAnsi="Times New Roman" w:cs="Times New Roman"/>
                <w:szCs w:val="21"/>
                <w:lang w:eastAsia="zh-TW"/>
              </w:rPr>
            </w:pPr>
            <w:r w:rsidRPr="000209C7">
              <w:rPr>
                <w:rFonts w:ascii="Times New Roman" w:eastAsiaTheme="minorEastAsia" w:hAnsi="Times New Roman" w:cs="Times New Roman"/>
                <w:szCs w:val="21"/>
                <w:lang w:eastAsia="zh-TW"/>
              </w:rPr>
              <w:t>25.05</w:t>
            </w:r>
          </w:p>
        </w:tc>
        <w:tc>
          <w:tcPr>
            <w:tcW w:w="769" w:type="dxa"/>
            <w:vAlign w:val="center"/>
          </w:tcPr>
          <w:p w14:paraId="0CE03A54" w14:textId="5743FEB8" w:rsidR="00EE210B" w:rsidRPr="000209C7" w:rsidRDefault="00CF038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26.04</w:t>
            </w:r>
          </w:p>
        </w:tc>
        <w:tc>
          <w:tcPr>
            <w:tcW w:w="768" w:type="dxa"/>
            <w:vAlign w:val="center"/>
          </w:tcPr>
          <w:p w14:paraId="112A6416" w14:textId="6E3F7829" w:rsidR="00EE210B" w:rsidRPr="000209C7" w:rsidRDefault="00CF038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27.03</w:t>
            </w:r>
          </w:p>
        </w:tc>
        <w:tc>
          <w:tcPr>
            <w:tcW w:w="769" w:type="dxa"/>
            <w:vAlign w:val="center"/>
          </w:tcPr>
          <w:p w14:paraId="224E62FB" w14:textId="6078407C" w:rsidR="00EE210B" w:rsidRPr="000209C7" w:rsidRDefault="00CF038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28.05</w:t>
            </w:r>
          </w:p>
        </w:tc>
        <w:tc>
          <w:tcPr>
            <w:tcW w:w="768" w:type="dxa"/>
            <w:vAlign w:val="center"/>
          </w:tcPr>
          <w:p w14:paraId="3437F97F" w14:textId="150705A9" w:rsidR="00EE210B" w:rsidRPr="000209C7" w:rsidRDefault="00CF038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29.04</w:t>
            </w:r>
          </w:p>
        </w:tc>
        <w:tc>
          <w:tcPr>
            <w:tcW w:w="769" w:type="dxa"/>
            <w:vAlign w:val="center"/>
          </w:tcPr>
          <w:p w14:paraId="626B4D75" w14:textId="2C9F00F2" w:rsidR="00EE210B" w:rsidRPr="000209C7" w:rsidRDefault="00CF038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30.07</w:t>
            </w:r>
          </w:p>
        </w:tc>
        <w:tc>
          <w:tcPr>
            <w:tcW w:w="768" w:type="dxa"/>
            <w:vAlign w:val="center"/>
          </w:tcPr>
          <w:p w14:paraId="498776EB" w14:textId="075AA4A5" w:rsidR="00EE210B" w:rsidRPr="000209C7" w:rsidRDefault="00CF038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31.07</w:t>
            </w:r>
          </w:p>
        </w:tc>
        <w:tc>
          <w:tcPr>
            <w:tcW w:w="769" w:type="dxa"/>
            <w:vAlign w:val="center"/>
          </w:tcPr>
          <w:p w14:paraId="6CE9E10C" w14:textId="7D3CC061" w:rsidR="00EE210B" w:rsidRPr="000209C7" w:rsidRDefault="00CF038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32.06</w:t>
            </w:r>
          </w:p>
        </w:tc>
        <w:tc>
          <w:tcPr>
            <w:tcW w:w="768" w:type="dxa"/>
            <w:vAlign w:val="center"/>
          </w:tcPr>
          <w:p w14:paraId="636B74BB" w14:textId="6ADC9E59" w:rsidR="00EE210B" w:rsidRPr="000209C7" w:rsidRDefault="00CF038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33.31</w:t>
            </w:r>
          </w:p>
        </w:tc>
        <w:tc>
          <w:tcPr>
            <w:tcW w:w="769" w:type="dxa"/>
            <w:vAlign w:val="center"/>
          </w:tcPr>
          <w:p w14:paraId="2C6A0F03" w14:textId="1CA28BC8" w:rsidR="00EE210B" w:rsidRPr="000209C7" w:rsidRDefault="00CF038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34.07</w:t>
            </w:r>
          </w:p>
        </w:tc>
      </w:tr>
      <w:tr w:rsidR="00EE210B" w14:paraId="71D094DD" w14:textId="77777777" w:rsidTr="005C59FB">
        <w:tc>
          <w:tcPr>
            <w:tcW w:w="1227" w:type="dxa"/>
            <w:vAlign w:val="center"/>
          </w:tcPr>
          <w:p w14:paraId="5A1AFCF5" w14:textId="71A82CCD" w:rsidR="00EE210B" w:rsidRPr="000209C7" w:rsidRDefault="00EE210B" w:rsidP="005C59FB">
            <w:pPr>
              <w:spacing w:line="360" w:lineRule="auto"/>
              <w:jc w:val="center"/>
              <w:rPr>
                <w:rFonts w:ascii="Times New Roman" w:eastAsiaTheme="minorEastAsia" w:hAnsi="Times New Roman" w:cs="Times New Roman"/>
                <w:szCs w:val="21"/>
              </w:rPr>
            </w:pPr>
            <m:oMathPara>
              <m:oMath>
                <m:sSub>
                  <m:sSubPr>
                    <m:ctrlPr>
                      <w:rPr>
                        <w:rFonts w:ascii="Cambria Math" w:hAnsi="Cambria Math"/>
                        <w:i/>
                      </w:rPr>
                    </m:ctrlPr>
                  </m:sSubPr>
                  <m:e>
                    <m:r>
                      <w:rPr>
                        <w:rFonts w:ascii="Cambria Math" w:hAnsi="Cambria Math"/>
                      </w:rPr>
                      <m:t>U</m:t>
                    </m:r>
                  </m:e>
                  <m:sub>
                    <m:r>
                      <w:rPr>
                        <w:rFonts w:ascii="Cambria Math" w:hAnsi="Cambria Math"/>
                      </w:rPr>
                      <m:t>Super</m:t>
                    </m:r>
                  </m:sub>
                </m:sSub>
                <m:r>
                  <w:rPr>
                    <w:rFonts w:ascii="Cambria Math" w:hAnsi="Cambria Math"/>
                  </w:rPr>
                  <m:t>(mV)</m:t>
                </m:r>
              </m:oMath>
            </m:oMathPara>
          </w:p>
        </w:tc>
        <w:tc>
          <w:tcPr>
            <w:tcW w:w="768" w:type="dxa"/>
            <w:vAlign w:val="center"/>
          </w:tcPr>
          <w:p w14:paraId="58671E91" w14:textId="08BB2A8D" w:rsidR="00EE210B" w:rsidRPr="000209C7" w:rsidRDefault="00CF038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0.002</w:t>
            </w:r>
          </w:p>
        </w:tc>
        <w:tc>
          <w:tcPr>
            <w:tcW w:w="769" w:type="dxa"/>
            <w:vAlign w:val="center"/>
          </w:tcPr>
          <w:p w14:paraId="070C792B" w14:textId="53C41881" w:rsidR="00EE210B" w:rsidRPr="000209C7" w:rsidRDefault="00CF038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0.002</w:t>
            </w:r>
          </w:p>
        </w:tc>
        <w:tc>
          <w:tcPr>
            <w:tcW w:w="768" w:type="dxa"/>
            <w:vAlign w:val="center"/>
          </w:tcPr>
          <w:p w14:paraId="04912DF5" w14:textId="147EEFC1" w:rsidR="00EE210B" w:rsidRPr="000209C7" w:rsidRDefault="00CF038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0.002</w:t>
            </w:r>
          </w:p>
        </w:tc>
        <w:tc>
          <w:tcPr>
            <w:tcW w:w="769" w:type="dxa"/>
            <w:vAlign w:val="center"/>
          </w:tcPr>
          <w:p w14:paraId="509CC07B" w14:textId="64951E99" w:rsidR="00EE210B" w:rsidRPr="000209C7" w:rsidRDefault="00CF038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0.002</w:t>
            </w:r>
          </w:p>
        </w:tc>
        <w:tc>
          <w:tcPr>
            <w:tcW w:w="768" w:type="dxa"/>
            <w:vAlign w:val="center"/>
          </w:tcPr>
          <w:p w14:paraId="28911C88" w14:textId="0F91DF0B" w:rsidR="00EE210B" w:rsidRPr="000209C7" w:rsidRDefault="00CF038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0.002</w:t>
            </w:r>
          </w:p>
        </w:tc>
        <w:tc>
          <w:tcPr>
            <w:tcW w:w="769" w:type="dxa"/>
            <w:vAlign w:val="center"/>
          </w:tcPr>
          <w:p w14:paraId="62004BD2" w14:textId="789D128B" w:rsidR="00EE210B" w:rsidRPr="000209C7" w:rsidRDefault="00CF038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0.002</w:t>
            </w:r>
          </w:p>
        </w:tc>
        <w:tc>
          <w:tcPr>
            <w:tcW w:w="768" w:type="dxa"/>
            <w:vAlign w:val="center"/>
          </w:tcPr>
          <w:p w14:paraId="40699CE4" w14:textId="58535541" w:rsidR="00EE210B" w:rsidRPr="000209C7" w:rsidRDefault="00CF038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0.002</w:t>
            </w:r>
          </w:p>
        </w:tc>
        <w:tc>
          <w:tcPr>
            <w:tcW w:w="769" w:type="dxa"/>
            <w:vAlign w:val="center"/>
          </w:tcPr>
          <w:p w14:paraId="2EB4BC5B" w14:textId="74C572CB" w:rsidR="00EE210B" w:rsidRPr="000209C7" w:rsidRDefault="00CF038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0.003</w:t>
            </w:r>
          </w:p>
        </w:tc>
        <w:tc>
          <w:tcPr>
            <w:tcW w:w="768" w:type="dxa"/>
            <w:vAlign w:val="center"/>
          </w:tcPr>
          <w:p w14:paraId="66AACD9E" w14:textId="3CE3B068" w:rsidR="00EE210B" w:rsidRPr="000209C7" w:rsidRDefault="00CF038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0.004</w:t>
            </w:r>
          </w:p>
        </w:tc>
        <w:tc>
          <w:tcPr>
            <w:tcW w:w="769" w:type="dxa"/>
            <w:vAlign w:val="center"/>
          </w:tcPr>
          <w:p w14:paraId="419F0914" w14:textId="4E151F6D" w:rsidR="00EE210B" w:rsidRPr="000209C7" w:rsidRDefault="00CF038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0.005</w:t>
            </w:r>
          </w:p>
        </w:tc>
      </w:tr>
      <w:tr w:rsidR="00EE210B" w14:paraId="2EFB1591" w14:textId="77777777" w:rsidTr="005C59FB">
        <w:tc>
          <w:tcPr>
            <w:tcW w:w="1227" w:type="dxa"/>
            <w:tcBorders>
              <w:bottom w:val="single" w:sz="12" w:space="0" w:color="auto"/>
            </w:tcBorders>
            <w:vAlign w:val="center"/>
          </w:tcPr>
          <w:p w14:paraId="69EBDCB7" w14:textId="63106D7B" w:rsidR="00EE210B" w:rsidRPr="000209C7" w:rsidRDefault="00EE210B" w:rsidP="005C59FB">
            <w:pPr>
              <w:spacing w:line="360" w:lineRule="auto"/>
              <w:jc w:val="center"/>
              <w:rPr>
                <w:rFonts w:ascii="Times New Roman" w:eastAsiaTheme="minorEastAsia" w:hAnsi="Times New Roman" w:cs="Times New Roman"/>
                <w:szCs w:val="21"/>
              </w:rPr>
            </w:pPr>
            <m:oMathPara>
              <m:oMath>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(mV)</m:t>
                </m:r>
              </m:oMath>
            </m:oMathPara>
          </w:p>
        </w:tc>
        <w:tc>
          <w:tcPr>
            <w:tcW w:w="768" w:type="dxa"/>
            <w:tcBorders>
              <w:bottom w:val="single" w:sz="12" w:space="0" w:color="auto"/>
            </w:tcBorders>
            <w:vAlign w:val="center"/>
          </w:tcPr>
          <w:p w14:paraId="187F5131" w14:textId="67C720D5" w:rsidR="00EE210B" w:rsidRPr="000209C7" w:rsidRDefault="00CF038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18.52</w:t>
            </w:r>
          </w:p>
        </w:tc>
        <w:tc>
          <w:tcPr>
            <w:tcW w:w="769" w:type="dxa"/>
            <w:tcBorders>
              <w:bottom w:val="single" w:sz="12" w:space="0" w:color="auto"/>
            </w:tcBorders>
            <w:vAlign w:val="center"/>
          </w:tcPr>
          <w:p w14:paraId="675A902D" w14:textId="26B2BA69" w:rsidR="00EE210B" w:rsidRPr="000209C7" w:rsidRDefault="00CF038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18.58</w:t>
            </w:r>
          </w:p>
        </w:tc>
        <w:tc>
          <w:tcPr>
            <w:tcW w:w="768" w:type="dxa"/>
            <w:tcBorders>
              <w:bottom w:val="single" w:sz="12" w:space="0" w:color="auto"/>
            </w:tcBorders>
            <w:vAlign w:val="center"/>
          </w:tcPr>
          <w:p w14:paraId="185A0436" w14:textId="616369F8" w:rsidR="00EE210B" w:rsidRPr="000209C7" w:rsidRDefault="00CF038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18.67</w:t>
            </w:r>
          </w:p>
        </w:tc>
        <w:tc>
          <w:tcPr>
            <w:tcW w:w="769" w:type="dxa"/>
            <w:tcBorders>
              <w:bottom w:val="single" w:sz="12" w:space="0" w:color="auto"/>
            </w:tcBorders>
            <w:vAlign w:val="center"/>
          </w:tcPr>
          <w:p w14:paraId="50605ABE" w14:textId="41AC656A" w:rsidR="00EE210B" w:rsidRPr="000209C7" w:rsidRDefault="00CF038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18.76</w:t>
            </w:r>
          </w:p>
        </w:tc>
        <w:tc>
          <w:tcPr>
            <w:tcW w:w="768" w:type="dxa"/>
            <w:tcBorders>
              <w:bottom w:val="single" w:sz="12" w:space="0" w:color="auto"/>
            </w:tcBorders>
            <w:vAlign w:val="center"/>
          </w:tcPr>
          <w:p w14:paraId="1B85FDAC" w14:textId="6C85EF91" w:rsidR="00EE210B" w:rsidRPr="000209C7" w:rsidRDefault="00CF038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18.89</w:t>
            </w:r>
          </w:p>
        </w:tc>
        <w:tc>
          <w:tcPr>
            <w:tcW w:w="769" w:type="dxa"/>
            <w:tcBorders>
              <w:bottom w:val="single" w:sz="12" w:space="0" w:color="auto"/>
            </w:tcBorders>
            <w:vAlign w:val="center"/>
          </w:tcPr>
          <w:p w14:paraId="7E61705E" w14:textId="28FD5ACA" w:rsidR="00EE210B" w:rsidRPr="000209C7" w:rsidRDefault="00CF038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19.06</w:t>
            </w:r>
          </w:p>
        </w:tc>
        <w:tc>
          <w:tcPr>
            <w:tcW w:w="768" w:type="dxa"/>
            <w:tcBorders>
              <w:bottom w:val="single" w:sz="12" w:space="0" w:color="auto"/>
            </w:tcBorders>
            <w:vAlign w:val="center"/>
          </w:tcPr>
          <w:p w14:paraId="7B20D1E3" w14:textId="6BFCB6DA" w:rsidR="00EE210B" w:rsidRPr="000209C7" w:rsidRDefault="00CF038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19.24</w:t>
            </w:r>
          </w:p>
        </w:tc>
        <w:tc>
          <w:tcPr>
            <w:tcW w:w="769" w:type="dxa"/>
            <w:tcBorders>
              <w:bottom w:val="single" w:sz="12" w:space="0" w:color="auto"/>
            </w:tcBorders>
            <w:vAlign w:val="center"/>
          </w:tcPr>
          <w:p w14:paraId="3520E887" w14:textId="61577687" w:rsidR="00EE210B" w:rsidRPr="000209C7" w:rsidRDefault="00CF038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19.44</w:t>
            </w:r>
          </w:p>
        </w:tc>
        <w:tc>
          <w:tcPr>
            <w:tcW w:w="768" w:type="dxa"/>
            <w:tcBorders>
              <w:bottom w:val="single" w:sz="12" w:space="0" w:color="auto"/>
            </w:tcBorders>
            <w:vAlign w:val="center"/>
          </w:tcPr>
          <w:p w14:paraId="4A854EA5" w14:textId="64500B4E" w:rsidR="00EE210B" w:rsidRPr="000209C7" w:rsidRDefault="00CF038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19.79</w:t>
            </w:r>
          </w:p>
        </w:tc>
        <w:tc>
          <w:tcPr>
            <w:tcW w:w="769" w:type="dxa"/>
            <w:tcBorders>
              <w:bottom w:val="single" w:sz="12" w:space="0" w:color="auto"/>
            </w:tcBorders>
            <w:vAlign w:val="center"/>
          </w:tcPr>
          <w:p w14:paraId="7726F458" w14:textId="523EE3DC" w:rsidR="00EE210B" w:rsidRPr="000209C7" w:rsidRDefault="00CF038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20.06</w:t>
            </w:r>
          </w:p>
        </w:tc>
      </w:tr>
      <w:tr w:rsidR="00EE210B" w14:paraId="32320013" w14:textId="77777777" w:rsidTr="005C59FB">
        <w:tc>
          <w:tcPr>
            <w:tcW w:w="1227" w:type="dxa"/>
            <w:tcBorders>
              <w:top w:val="single" w:sz="12" w:space="0" w:color="auto"/>
            </w:tcBorders>
            <w:vAlign w:val="center"/>
          </w:tcPr>
          <w:p w14:paraId="717718F7" w14:textId="2698728D" w:rsidR="00EE210B" w:rsidRPr="000209C7" w:rsidRDefault="00EE210B" w:rsidP="005C59FB">
            <w:pPr>
              <w:spacing w:line="360" w:lineRule="auto"/>
              <w:jc w:val="center"/>
              <w:rPr>
                <w:rFonts w:ascii="Times New Roman" w:eastAsiaTheme="minorEastAsia" w:hAnsi="Times New Roman" w:cs="Times New Roman"/>
                <w:szCs w:val="21"/>
              </w:rPr>
            </w:pPr>
            <m:oMathPara>
              <m:oMath>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(mV)</m:t>
                </m:r>
              </m:oMath>
            </m:oMathPara>
          </w:p>
        </w:tc>
        <w:tc>
          <w:tcPr>
            <w:tcW w:w="768" w:type="dxa"/>
            <w:tcBorders>
              <w:top w:val="single" w:sz="12" w:space="0" w:color="auto"/>
            </w:tcBorders>
            <w:vAlign w:val="center"/>
          </w:tcPr>
          <w:p w14:paraId="0105ABE7" w14:textId="66D72C21" w:rsidR="00EE210B" w:rsidRPr="000209C7" w:rsidRDefault="00CF038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35.03</w:t>
            </w:r>
          </w:p>
        </w:tc>
        <w:tc>
          <w:tcPr>
            <w:tcW w:w="769" w:type="dxa"/>
            <w:tcBorders>
              <w:top w:val="single" w:sz="12" w:space="0" w:color="auto"/>
            </w:tcBorders>
            <w:vAlign w:val="center"/>
          </w:tcPr>
          <w:p w14:paraId="51A06D3F" w14:textId="3D633DA5" w:rsidR="00EE210B" w:rsidRPr="000209C7" w:rsidRDefault="00CF038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35.11</w:t>
            </w:r>
          </w:p>
        </w:tc>
        <w:tc>
          <w:tcPr>
            <w:tcW w:w="768" w:type="dxa"/>
            <w:tcBorders>
              <w:top w:val="single" w:sz="12" w:space="0" w:color="auto"/>
            </w:tcBorders>
            <w:vAlign w:val="center"/>
          </w:tcPr>
          <w:p w14:paraId="128BE9CD" w14:textId="106F7C8A" w:rsidR="00EE210B" w:rsidRPr="000209C7" w:rsidRDefault="00CF038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35.18</w:t>
            </w:r>
          </w:p>
        </w:tc>
        <w:tc>
          <w:tcPr>
            <w:tcW w:w="769" w:type="dxa"/>
            <w:tcBorders>
              <w:top w:val="single" w:sz="12" w:space="0" w:color="auto"/>
            </w:tcBorders>
            <w:vAlign w:val="center"/>
          </w:tcPr>
          <w:p w14:paraId="1C95093C" w14:textId="7BEA9787" w:rsidR="00EE210B" w:rsidRPr="000209C7" w:rsidRDefault="00CF038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35.27</w:t>
            </w:r>
          </w:p>
        </w:tc>
        <w:tc>
          <w:tcPr>
            <w:tcW w:w="768" w:type="dxa"/>
            <w:tcBorders>
              <w:top w:val="single" w:sz="12" w:space="0" w:color="auto"/>
            </w:tcBorders>
            <w:vAlign w:val="center"/>
          </w:tcPr>
          <w:p w14:paraId="1C8FF946" w14:textId="5AEECE21" w:rsidR="00EE210B" w:rsidRPr="000209C7" w:rsidRDefault="00CF038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35.35</w:t>
            </w:r>
          </w:p>
        </w:tc>
        <w:tc>
          <w:tcPr>
            <w:tcW w:w="769" w:type="dxa"/>
            <w:tcBorders>
              <w:top w:val="single" w:sz="12" w:space="0" w:color="auto"/>
            </w:tcBorders>
            <w:vAlign w:val="center"/>
          </w:tcPr>
          <w:p w14:paraId="5A5AA7ED" w14:textId="69023329" w:rsidR="00EE210B" w:rsidRPr="000209C7" w:rsidRDefault="00CF038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35.44</w:t>
            </w:r>
          </w:p>
        </w:tc>
        <w:tc>
          <w:tcPr>
            <w:tcW w:w="768" w:type="dxa"/>
            <w:tcBorders>
              <w:top w:val="single" w:sz="12" w:space="0" w:color="auto"/>
            </w:tcBorders>
            <w:vAlign w:val="center"/>
          </w:tcPr>
          <w:p w14:paraId="62E92376" w14:textId="500877AB" w:rsidR="00EE210B" w:rsidRPr="000209C7" w:rsidRDefault="00CF038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35.52</w:t>
            </w:r>
          </w:p>
        </w:tc>
        <w:tc>
          <w:tcPr>
            <w:tcW w:w="769" w:type="dxa"/>
            <w:tcBorders>
              <w:top w:val="single" w:sz="12" w:space="0" w:color="auto"/>
            </w:tcBorders>
            <w:vAlign w:val="center"/>
          </w:tcPr>
          <w:p w14:paraId="25024314" w14:textId="15BB7F23" w:rsidR="00EE210B" w:rsidRPr="000209C7" w:rsidRDefault="00CF038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35.60</w:t>
            </w:r>
          </w:p>
        </w:tc>
        <w:tc>
          <w:tcPr>
            <w:tcW w:w="768" w:type="dxa"/>
            <w:tcBorders>
              <w:top w:val="single" w:sz="12" w:space="0" w:color="auto"/>
            </w:tcBorders>
            <w:vAlign w:val="center"/>
          </w:tcPr>
          <w:p w14:paraId="62D42E9B" w14:textId="1B8967A3" w:rsidR="00EE210B" w:rsidRPr="000209C7" w:rsidRDefault="00CF038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35.68</w:t>
            </w:r>
          </w:p>
        </w:tc>
        <w:tc>
          <w:tcPr>
            <w:tcW w:w="769" w:type="dxa"/>
            <w:tcBorders>
              <w:top w:val="single" w:sz="12" w:space="0" w:color="auto"/>
            </w:tcBorders>
            <w:vAlign w:val="center"/>
          </w:tcPr>
          <w:p w14:paraId="010CD012" w14:textId="139A8445" w:rsidR="00EE210B" w:rsidRPr="000209C7" w:rsidRDefault="00CF038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35.77</w:t>
            </w:r>
          </w:p>
        </w:tc>
      </w:tr>
      <w:tr w:rsidR="00EE210B" w14:paraId="757D448E" w14:textId="77777777" w:rsidTr="005C59FB">
        <w:tc>
          <w:tcPr>
            <w:tcW w:w="1227" w:type="dxa"/>
            <w:vAlign w:val="center"/>
          </w:tcPr>
          <w:p w14:paraId="4339A9D3" w14:textId="030FD7C6" w:rsidR="00EE210B" w:rsidRPr="000209C7" w:rsidRDefault="00EE210B" w:rsidP="005C59FB">
            <w:pPr>
              <w:spacing w:line="360" w:lineRule="auto"/>
              <w:jc w:val="center"/>
              <w:rPr>
                <w:rFonts w:ascii="Times New Roman" w:eastAsiaTheme="minorEastAsia" w:hAnsi="Times New Roman" w:cs="Times New Roman"/>
                <w:szCs w:val="21"/>
              </w:rPr>
            </w:pPr>
            <m:oMathPara>
              <m:oMath>
                <m:sSub>
                  <m:sSubPr>
                    <m:ctrlPr>
                      <w:rPr>
                        <w:rFonts w:ascii="Cambria Math" w:hAnsi="Cambria Math"/>
                        <w:i/>
                      </w:rPr>
                    </m:ctrlPr>
                  </m:sSubPr>
                  <m:e>
                    <m:r>
                      <w:rPr>
                        <w:rFonts w:ascii="Cambria Math" w:hAnsi="Cambria Math"/>
                      </w:rPr>
                      <m:t>U</m:t>
                    </m:r>
                  </m:e>
                  <m:sub>
                    <m:r>
                      <w:rPr>
                        <w:rFonts w:ascii="Cambria Math" w:hAnsi="Cambria Math"/>
                      </w:rPr>
                      <m:t>Super</m:t>
                    </m:r>
                  </m:sub>
                </m:sSub>
                <m:r>
                  <w:rPr>
                    <w:rFonts w:ascii="Cambria Math" w:hAnsi="Cambria Math"/>
                  </w:rPr>
                  <m:t>(mV)</m:t>
                </m:r>
              </m:oMath>
            </m:oMathPara>
          </w:p>
        </w:tc>
        <w:tc>
          <w:tcPr>
            <w:tcW w:w="768" w:type="dxa"/>
            <w:vAlign w:val="center"/>
          </w:tcPr>
          <w:p w14:paraId="1634E417" w14:textId="14382144" w:rsidR="00EE210B" w:rsidRPr="000209C7" w:rsidRDefault="00D02A7F"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0.007</w:t>
            </w:r>
          </w:p>
        </w:tc>
        <w:tc>
          <w:tcPr>
            <w:tcW w:w="769" w:type="dxa"/>
            <w:vAlign w:val="center"/>
          </w:tcPr>
          <w:p w14:paraId="061EF112" w14:textId="68BEAC79" w:rsidR="00EE210B" w:rsidRPr="000209C7" w:rsidRDefault="00D02A7F"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0.007</w:t>
            </w:r>
          </w:p>
        </w:tc>
        <w:tc>
          <w:tcPr>
            <w:tcW w:w="768" w:type="dxa"/>
            <w:vAlign w:val="center"/>
          </w:tcPr>
          <w:p w14:paraId="6C12E12E" w14:textId="23E6C7D1" w:rsidR="00EE210B" w:rsidRPr="000209C7" w:rsidRDefault="00D02A7F"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0.008</w:t>
            </w:r>
          </w:p>
        </w:tc>
        <w:tc>
          <w:tcPr>
            <w:tcW w:w="769" w:type="dxa"/>
            <w:vAlign w:val="center"/>
          </w:tcPr>
          <w:p w14:paraId="2B5590E8" w14:textId="1F0EBD47" w:rsidR="00EE210B" w:rsidRPr="000209C7" w:rsidRDefault="00D02A7F"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0.009</w:t>
            </w:r>
          </w:p>
        </w:tc>
        <w:tc>
          <w:tcPr>
            <w:tcW w:w="768" w:type="dxa"/>
            <w:vAlign w:val="center"/>
          </w:tcPr>
          <w:p w14:paraId="0CA4DD0A" w14:textId="7E8FD952" w:rsidR="00EE210B" w:rsidRPr="000209C7" w:rsidRDefault="00D02A7F"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0.009</w:t>
            </w:r>
          </w:p>
        </w:tc>
        <w:tc>
          <w:tcPr>
            <w:tcW w:w="769" w:type="dxa"/>
            <w:vAlign w:val="center"/>
          </w:tcPr>
          <w:p w14:paraId="2BC08A6C" w14:textId="2ECC26FD" w:rsidR="00EE210B" w:rsidRPr="000209C7" w:rsidRDefault="00D02A7F"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0.010</w:t>
            </w:r>
          </w:p>
        </w:tc>
        <w:tc>
          <w:tcPr>
            <w:tcW w:w="768" w:type="dxa"/>
            <w:vAlign w:val="center"/>
          </w:tcPr>
          <w:p w14:paraId="148B1725" w14:textId="7CCD4C75" w:rsidR="00EE210B" w:rsidRPr="000209C7" w:rsidRDefault="00D02A7F"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0.012</w:t>
            </w:r>
          </w:p>
        </w:tc>
        <w:tc>
          <w:tcPr>
            <w:tcW w:w="769" w:type="dxa"/>
            <w:vAlign w:val="center"/>
          </w:tcPr>
          <w:p w14:paraId="3703ABFA" w14:textId="2090529F" w:rsidR="00EE210B" w:rsidRPr="000209C7" w:rsidRDefault="00D02A7F"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0.013</w:t>
            </w:r>
          </w:p>
        </w:tc>
        <w:tc>
          <w:tcPr>
            <w:tcW w:w="768" w:type="dxa"/>
            <w:vAlign w:val="center"/>
          </w:tcPr>
          <w:p w14:paraId="22E95EE1" w14:textId="4A30BC76" w:rsidR="00EE210B" w:rsidRPr="000209C7" w:rsidRDefault="00D02A7F"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0.014</w:t>
            </w:r>
          </w:p>
        </w:tc>
        <w:tc>
          <w:tcPr>
            <w:tcW w:w="769" w:type="dxa"/>
            <w:vAlign w:val="center"/>
          </w:tcPr>
          <w:p w14:paraId="6DE99508" w14:textId="7889B0D2" w:rsidR="00EE210B" w:rsidRPr="000209C7" w:rsidRDefault="00D02A7F"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0.016</w:t>
            </w:r>
          </w:p>
        </w:tc>
      </w:tr>
      <w:tr w:rsidR="00EE210B" w14:paraId="101C016E" w14:textId="77777777" w:rsidTr="005C59FB">
        <w:tc>
          <w:tcPr>
            <w:tcW w:w="1227" w:type="dxa"/>
            <w:tcBorders>
              <w:bottom w:val="single" w:sz="12" w:space="0" w:color="auto"/>
            </w:tcBorders>
            <w:vAlign w:val="center"/>
          </w:tcPr>
          <w:p w14:paraId="61BBE3E2" w14:textId="6BE4A3EB" w:rsidR="00EE210B" w:rsidRPr="000209C7" w:rsidRDefault="00EE210B" w:rsidP="005C59FB">
            <w:pPr>
              <w:spacing w:line="360" w:lineRule="auto"/>
              <w:jc w:val="center"/>
              <w:rPr>
                <w:rFonts w:ascii="Times New Roman" w:eastAsiaTheme="minorEastAsia" w:hAnsi="Times New Roman" w:cs="Times New Roman"/>
                <w:szCs w:val="21"/>
              </w:rPr>
            </w:pPr>
            <m:oMathPara>
              <m:oMath>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(mV)</m:t>
                </m:r>
              </m:oMath>
            </m:oMathPara>
          </w:p>
        </w:tc>
        <w:tc>
          <w:tcPr>
            <w:tcW w:w="768" w:type="dxa"/>
            <w:tcBorders>
              <w:bottom w:val="single" w:sz="12" w:space="0" w:color="auto"/>
            </w:tcBorders>
            <w:vAlign w:val="center"/>
          </w:tcPr>
          <w:p w14:paraId="00224F50" w14:textId="17BCBB86" w:rsidR="00EE210B" w:rsidRPr="000209C7" w:rsidRDefault="00D02A7F"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20.51</w:t>
            </w:r>
          </w:p>
        </w:tc>
        <w:tc>
          <w:tcPr>
            <w:tcW w:w="769" w:type="dxa"/>
            <w:tcBorders>
              <w:bottom w:val="single" w:sz="12" w:space="0" w:color="auto"/>
            </w:tcBorders>
            <w:vAlign w:val="center"/>
          </w:tcPr>
          <w:p w14:paraId="3F496D5B" w14:textId="034DC5CD" w:rsidR="00EE210B" w:rsidRPr="000209C7" w:rsidRDefault="00D02A7F"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20.54</w:t>
            </w:r>
          </w:p>
        </w:tc>
        <w:tc>
          <w:tcPr>
            <w:tcW w:w="768" w:type="dxa"/>
            <w:tcBorders>
              <w:bottom w:val="single" w:sz="12" w:space="0" w:color="auto"/>
            </w:tcBorders>
            <w:vAlign w:val="center"/>
          </w:tcPr>
          <w:p w14:paraId="7EF505DC" w14:textId="184F6EE5" w:rsidR="00EE210B" w:rsidRPr="000209C7" w:rsidRDefault="00D02A7F"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20.60</w:t>
            </w:r>
          </w:p>
        </w:tc>
        <w:tc>
          <w:tcPr>
            <w:tcW w:w="769" w:type="dxa"/>
            <w:tcBorders>
              <w:bottom w:val="single" w:sz="12" w:space="0" w:color="auto"/>
            </w:tcBorders>
            <w:vAlign w:val="center"/>
          </w:tcPr>
          <w:p w14:paraId="18EED44B" w14:textId="62600FCF" w:rsidR="00EE210B" w:rsidRPr="000209C7" w:rsidRDefault="00D02A7F"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20.66</w:t>
            </w:r>
          </w:p>
        </w:tc>
        <w:tc>
          <w:tcPr>
            <w:tcW w:w="768" w:type="dxa"/>
            <w:tcBorders>
              <w:bottom w:val="single" w:sz="12" w:space="0" w:color="auto"/>
            </w:tcBorders>
            <w:vAlign w:val="center"/>
          </w:tcPr>
          <w:p w14:paraId="1D52EF08" w14:textId="547D7002" w:rsidR="00EE210B" w:rsidRPr="000209C7" w:rsidRDefault="00D02A7F"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20.70</w:t>
            </w:r>
          </w:p>
        </w:tc>
        <w:tc>
          <w:tcPr>
            <w:tcW w:w="769" w:type="dxa"/>
            <w:tcBorders>
              <w:bottom w:val="single" w:sz="12" w:space="0" w:color="auto"/>
            </w:tcBorders>
            <w:vAlign w:val="center"/>
          </w:tcPr>
          <w:p w14:paraId="11A8B8B6" w14:textId="5A7C850D" w:rsidR="00EE210B" w:rsidRPr="000209C7" w:rsidRDefault="00D02A7F"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20.78</w:t>
            </w:r>
          </w:p>
        </w:tc>
        <w:tc>
          <w:tcPr>
            <w:tcW w:w="768" w:type="dxa"/>
            <w:tcBorders>
              <w:bottom w:val="single" w:sz="12" w:space="0" w:color="auto"/>
            </w:tcBorders>
            <w:vAlign w:val="center"/>
          </w:tcPr>
          <w:p w14:paraId="10C2D771" w14:textId="28F3593D" w:rsidR="00EE210B" w:rsidRPr="000209C7" w:rsidRDefault="00D02A7F"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20.89</w:t>
            </w:r>
          </w:p>
        </w:tc>
        <w:tc>
          <w:tcPr>
            <w:tcW w:w="769" w:type="dxa"/>
            <w:tcBorders>
              <w:bottom w:val="single" w:sz="12" w:space="0" w:color="auto"/>
            </w:tcBorders>
            <w:vAlign w:val="center"/>
          </w:tcPr>
          <w:p w14:paraId="1DCFBBCE" w14:textId="25F2D3A5" w:rsidR="00EE210B" w:rsidRPr="000209C7" w:rsidRDefault="00D02A7F"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20.95</w:t>
            </w:r>
          </w:p>
        </w:tc>
        <w:tc>
          <w:tcPr>
            <w:tcW w:w="768" w:type="dxa"/>
            <w:tcBorders>
              <w:bottom w:val="single" w:sz="12" w:space="0" w:color="auto"/>
            </w:tcBorders>
            <w:vAlign w:val="center"/>
          </w:tcPr>
          <w:p w14:paraId="456498B0" w14:textId="701D0780" w:rsidR="00EE210B" w:rsidRPr="000209C7" w:rsidRDefault="00D02A7F"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21.04</w:t>
            </w:r>
          </w:p>
        </w:tc>
        <w:tc>
          <w:tcPr>
            <w:tcW w:w="769" w:type="dxa"/>
            <w:tcBorders>
              <w:bottom w:val="single" w:sz="12" w:space="0" w:color="auto"/>
            </w:tcBorders>
            <w:vAlign w:val="center"/>
          </w:tcPr>
          <w:p w14:paraId="3F428363" w14:textId="4DA7D70B" w:rsidR="00EE210B" w:rsidRPr="000209C7" w:rsidRDefault="00D02A7F"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21.75</w:t>
            </w:r>
          </w:p>
        </w:tc>
      </w:tr>
      <w:tr w:rsidR="00EE210B" w14:paraId="524D955E" w14:textId="77777777" w:rsidTr="005C59FB">
        <w:tc>
          <w:tcPr>
            <w:tcW w:w="1227" w:type="dxa"/>
            <w:tcBorders>
              <w:top w:val="single" w:sz="12" w:space="0" w:color="auto"/>
            </w:tcBorders>
            <w:vAlign w:val="center"/>
          </w:tcPr>
          <w:p w14:paraId="1D6F8C24" w14:textId="29C3ACC1" w:rsidR="00EE210B" w:rsidRPr="000209C7" w:rsidRDefault="00EE210B" w:rsidP="005C59FB">
            <w:pPr>
              <w:spacing w:line="360" w:lineRule="auto"/>
              <w:jc w:val="center"/>
              <w:rPr>
                <w:rFonts w:ascii="Times New Roman" w:eastAsiaTheme="minorEastAsia" w:hAnsi="Times New Roman" w:cs="Times New Roman"/>
                <w:szCs w:val="21"/>
              </w:rPr>
            </w:pPr>
            <m:oMathPara>
              <m:oMath>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(mV)</m:t>
                </m:r>
              </m:oMath>
            </m:oMathPara>
          </w:p>
        </w:tc>
        <w:tc>
          <w:tcPr>
            <w:tcW w:w="768" w:type="dxa"/>
            <w:tcBorders>
              <w:top w:val="single" w:sz="12" w:space="0" w:color="auto"/>
            </w:tcBorders>
            <w:vAlign w:val="center"/>
          </w:tcPr>
          <w:p w14:paraId="5B5FF6E0" w14:textId="7A57D08A" w:rsidR="00EE210B" w:rsidRPr="000209C7" w:rsidRDefault="00DD764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35.85</w:t>
            </w:r>
          </w:p>
        </w:tc>
        <w:tc>
          <w:tcPr>
            <w:tcW w:w="769" w:type="dxa"/>
            <w:tcBorders>
              <w:top w:val="single" w:sz="12" w:space="0" w:color="auto"/>
            </w:tcBorders>
            <w:vAlign w:val="center"/>
          </w:tcPr>
          <w:p w14:paraId="0B8ED941" w14:textId="3789423F" w:rsidR="00EE210B" w:rsidRPr="000209C7" w:rsidRDefault="00DD764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35.94</w:t>
            </w:r>
          </w:p>
        </w:tc>
        <w:tc>
          <w:tcPr>
            <w:tcW w:w="768" w:type="dxa"/>
            <w:tcBorders>
              <w:top w:val="single" w:sz="12" w:space="0" w:color="auto"/>
            </w:tcBorders>
            <w:vAlign w:val="center"/>
          </w:tcPr>
          <w:p w14:paraId="023138FB" w14:textId="1DBC9EDF" w:rsidR="00EE210B" w:rsidRPr="000209C7" w:rsidRDefault="00DD764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36.02</w:t>
            </w:r>
          </w:p>
        </w:tc>
        <w:tc>
          <w:tcPr>
            <w:tcW w:w="769" w:type="dxa"/>
            <w:tcBorders>
              <w:top w:val="single" w:sz="12" w:space="0" w:color="auto"/>
            </w:tcBorders>
            <w:vAlign w:val="center"/>
          </w:tcPr>
          <w:p w14:paraId="3563A8A9" w14:textId="659567FF" w:rsidR="00EE210B" w:rsidRPr="000209C7" w:rsidRDefault="00DD764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36.11</w:t>
            </w:r>
          </w:p>
        </w:tc>
        <w:tc>
          <w:tcPr>
            <w:tcW w:w="768" w:type="dxa"/>
            <w:tcBorders>
              <w:top w:val="single" w:sz="12" w:space="0" w:color="auto"/>
            </w:tcBorders>
            <w:vAlign w:val="center"/>
          </w:tcPr>
          <w:p w14:paraId="4B4A2D11" w14:textId="1A6A296A" w:rsidR="00EE210B" w:rsidRPr="000209C7" w:rsidRDefault="00DD764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36.19</w:t>
            </w:r>
          </w:p>
        </w:tc>
        <w:tc>
          <w:tcPr>
            <w:tcW w:w="769" w:type="dxa"/>
            <w:tcBorders>
              <w:top w:val="single" w:sz="12" w:space="0" w:color="auto"/>
            </w:tcBorders>
            <w:vAlign w:val="center"/>
          </w:tcPr>
          <w:p w14:paraId="77AFD591" w14:textId="74A27C97" w:rsidR="00EE210B" w:rsidRPr="000209C7" w:rsidRDefault="00DD764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36.29</w:t>
            </w:r>
          </w:p>
        </w:tc>
        <w:tc>
          <w:tcPr>
            <w:tcW w:w="768" w:type="dxa"/>
            <w:tcBorders>
              <w:top w:val="single" w:sz="12" w:space="0" w:color="auto"/>
            </w:tcBorders>
            <w:vAlign w:val="center"/>
          </w:tcPr>
          <w:p w14:paraId="2FA10733" w14:textId="52325AA9" w:rsidR="00EE210B" w:rsidRPr="000209C7" w:rsidRDefault="00DD764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36.35</w:t>
            </w:r>
          </w:p>
        </w:tc>
        <w:tc>
          <w:tcPr>
            <w:tcW w:w="769" w:type="dxa"/>
            <w:tcBorders>
              <w:top w:val="single" w:sz="12" w:space="0" w:color="auto"/>
            </w:tcBorders>
            <w:vAlign w:val="center"/>
          </w:tcPr>
          <w:p w14:paraId="4F9DFC2E" w14:textId="325971D3" w:rsidR="00EE210B" w:rsidRPr="000209C7" w:rsidRDefault="00DD764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36.44</w:t>
            </w:r>
          </w:p>
        </w:tc>
        <w:tc>
          <w:tcPr>
            <w:tcW w:w="768" w:type="dxa"/>
            <w:tcBorders>
              <w:top w:val="single" w:sz="12" w:space="0" w:color="auto"/>
            </w:tcBorders>
            <w:vAlign w:val="center"/>
          </w:tcPr>
          <w:p w14:paraId="7AE04394" w14:textId="7E0B9326" w:rsidR="00EE210B" w:rsidRPr="000209C7" w:rsidRDefault="00DD764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36.52</w:t>
            </w:r>
          </w:p>
        </w:tc>
        <w:tc>
          <w:tcPr>
            <w:tcW w:w="769" w:type="dxa"/>
            <w:tcBorders>
              <w:top w:val="single" w:sz="12" w:space="0" w:color="auto"/>
            </w:tcBorders>
            <w:vAlign w:val="center"/>
          </w:tcPr>
          <w:p w14:paraId="088D80ED" w14:textId="0CB4A272" w:rsidR="00EE210B" w:rsidRPr="000209C7" w:rsidRDefault="00DD764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36.61</w:t>
            </w:r>
          </w:p>
        </w:tc>
      </w:tr>
      <w:tr w:rsidR="00EE210B" w14:paraId="764FAB15" w14:textId="77777777" w:rsidTr="005C59FB">
        <w:tc>
          <w:tcPr>
            <w:tcW w:w="1227" w:type="dxa"/>
            <w:vAlign w:val="center"/>
          </w:tcPr>
          <w:p w14:paraId="05681364" w14:textId="103F765B" w:rsidR="00EE210B" w:rsidRPr="000209C7" w:rsidRDefault="00EE210B" w:rsidP="005C59FB">
            <w:pPr>
              <w:spacing w:line="360" w:lineRule="auto"/>
              <w:jc w:val="center"/>
              <w:rPr>
                <w:rFonts w:ascii="Times New Roman" w:eastAsiaTheme="minorEastAsia" w:hAnsi="Times New Roman" w:cs="Times New Roman"/>
                <w:szCs w:val="21"/>
              </w:rPr>
            </w:pPr>
            <m:oMathPara>
              <m:oMath>
                <m:sSub>
                  <m:sSubPr>
                    <m:ctrlPr>
                      <w:rPr>
                        <w:rFonts w:ascii="Cambria Math" w:hAnsi="Cambria Math"/>
                        <w:i/>
                      </w:rPr>
                    </m:ctrlPr>
                  </m:sSubPr>
                  <m:e>
                    <m:r>
                      <w:rPr>
                        <w:rFonts w:ascii="Cambria Math" w:hAnsi="Cambria Math"/>
                      </w:rPr>
                      <m:t>U</m:t>
                    </m:r>
                  </m:e>
                  <m:sub>
                    <m:r>
                      <w:rPr>
                        <w:rFonts w:ascii="Cambria Math" w:hAnsi="Cambria Math"/>
                      </w:rPr>
                      <m:t>Super</m:t>
                    </m:r>
                  </m:sub>
                </m:sSub>
                <m:r>
                  <w:rPr>
                    <w:rFonts w:ascii="Cambria Math" w:hAnsi="Cambria Math"/>
                  </w:rPr>
                  <m:t>(mV)</m:t>
                </m:r>
              </m:oMath>
            </m:oMathPara>
          </w:p>
        </w:tc>
        <w:tc>
          <w:tcPr>
            <w:tcW w:w="768" w:type="dxa"/>
            <w:vAlign w:val="center"/>
          </w:tcPr>
          <w:p w14:paraId="04BC8773" w14:textId="22C95020" w:rsidR="00EE210B" w:rsidRPr="000209C7" w:rsidRDefault="00DD764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0.019</w:t>
            </w:r>
          </w:p>
        </w:tc>
        <w:tc>
          <w:tcPr>
            <w:tcW w:w="769" w:type="dxa"/>
            <w:vAlign w:val="center"/>
          </w:tcPr>
          <w:p w14:paraId="4FA4E905" w14:textId="1281FF1F" w:rsidR="00EE210B" w:rsidRPr="000209C7" w:rsidRDefault="00DD764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0.025</w:t>
            </w:r>
          </w:p>
        </w:tc>
        <w:tc>
          <w:tcPr>
            <w:tcW w:w="768" w:type="dxa"/>
            <w:vAlign w:val="center"/>
          </w:tcPr>
          <w:p w14:paraId="048C3F09" w14:textId="64762984" w:rsidR="00EE210B" w:rsidRPr="000209C7" w:rsidRDefault="00DD764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0.031</w:t>
            </w:r>
          </w:p>
        </w:tc>
        <w:tc>
          <w:tcPr>
            <w:tcW w:w="769" w:type="dxa"/>
            <w:vAlign w:val="center"/>
          </w:tcPr>
          <w:p w14:paraId="135AE40F" w14:textId="33E1E9E9" w:rsidR="00EE210B" w:rsidRPr="000209C7" w:rsidRDefault="00DD764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0.044</w:t>
            </w:r>
          </w:p>
        </w:tc>
        <w:tc>
          <w:tcPr>
            <w:tcW w:w="768" w:type="dxa"/>
            <w:vAlign w:val="center"/>
          </w:tcPr>
          <w:p w14:paraId="20EBD83C" w14:textId="2A96CA51" w:rsidR="00EE210B" w:rsidRPr="000209C7" w:rsidRDefault="00DD764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0.063</w:t>
            </w:r>
          </w:p>
        </w:tc>
        <w:tc>
          <w:tcPr>
            <w:tcW w:w="769" w:type="dxa"/>
            <w:vAlign w:val="center"/>
          </w:tcPr>
          <w:p w14:paraId="12D345E6" w14:textId="4E8D74F5" w:rsidR="00EE210B" w:rsidRPr="000209C7" w:rsidRDefault="00DD764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0.092</w:t>
            </w:r>
          </w:p>
        </w:tc>
        <w:tc>
          <w:tcPr>
            <w:tcW w:w="768" w:type="dxa"/>
            <w:vAlign w:val="center"/>
          </w:tcPr>
          <w:p w14:paraId="4E2D42B3" w14:textId="4C717136" w:rsidR="00EE210B" w:rsidRPr="000209C7" w:rsidRDefault="00DD764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0.123</w:t>
            </w:r>
          </w:p>
        </w:tc>
        <w:tc>
          <w:tcPr>
            <w:tcW w:w="769" w:type="dxa"/>
            <w:vAlign w:val="center"/>
          </w:tcPr>
          <w:p w14:paraId="3964A512" w14:textId="461E8030" w:rsidR="00EE210B" w:rsidRPr="000209C7" w:rsidRDefault="00DD764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0.138</w:t>
            </w:r>
          </w:p>
        </w:tc>
        <w:tc>
          <w:tcPr>
            <w:tcW w:w="768" w:type="dxa"/>
            <w:vAlign w:val="center"/>
          </w:tcPr>
          <w:p w14:paraId="651D676C" w14:textId="3C3A4CA5" w:rsidR="00EE210B" w:rsidRPr="000209C7" w:rsidRDefault="00DD764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0.167</w:t>
            </w:r>
          </w:p>
        </w:tc>
        <w:tc>
          <w:tcPr>
            <w:tcW w:w="769" w:type="dxa"/>
            <w:vAlign w:val="center"/>
          </w:tcPr>
          <w:p w14:paraId="341589CE" w14:textId="46F5CAFC" w:rsidR="00EE210B" w:rsidRPr="000209C7" w:rsidRDefault="00DD764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0.175</w:t>
            </w:r>
          </w:p>
        </w:tc>
      </w:tr>
      <w:tr w:rsidR="00EE210B" w14:paraId="4285145D" w14:textId="77777777" w:rsidTr="005C59FB">
        <w:tc>
          <w:tcPr>
            <w:tcW w:w="1227" w:type="dxa"/>
            <w:tcBorders>
              <w:bottom w:val="single" w:sz="12" w:space="0" w:color="auto"/>
            </w:tcBorders>
            <w:vAlign w:val="center"/>
          </w:tcPr>
          <w:p w14:paraId="696332C5" w14:textId="2584A5DC" w:rsidR="00EE210B" w:rsidRPr="000209C7" w:rsidRDefault="00EE210B" w:rsidP="005C59FB">
            <w:pPr>
              <w:spacing w:line="360" w:lineRule="auto"/>
              <w:jc w:val="center"/>
              <w:rPr>
                <w:rFonts w:ascii="Times New Roman" w:eastAsiaTheme="minorEastAsia" w:hAnsi="Times New Roman" w:cs="Times New Roman"/>
                <w:szCs w:val="21"/>
              </w:rPr>
            </w:pPr>
            <m:oMathPara>
              <m:oMath>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(mV)</m:t>
                </m:r>
              </m:oMath>
            </m:oMathPara>
          </w:p>
        </w:tc>
        <w:tc>
          <w:tcPr>
            <w:tcW w:w="768" w:type="dxa"/>
            <w:tcBorders>
              <w:bottom w:val="single" w:sz="12" w:space="0" w:color="auto"/>
            </w:tcBorders>
            <w:vAlign w:val="center"/>
          </w:tcPr>
          <w:p w14:paraId="1D9FB05F" w14:textId="02D124E7" w:rsidR="00EE210B" w:rsidRPr="000209C7" w:rsidRDefault="00DD764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21.26</w:t>
            </w:r>
          </w:p>
        </w:tc>
        <w:tc>
          <w:tcPr>
            <w:tcW w:w="769" w:type="dxa"/>
            <w:tcBorders>
              <w:bottom w:val="single" w:sz="12" w:space="0" w:color="auto"/>
            </w:tcBorders>
            <w:vAlign w:val="center"/>
          </w:tcPr>
          <w:p w14:paraId="123DE935" w14:textId="0F65690F" w:rsidR="00EE210B" w:rsidRPr="000209C7" w:rsidRDefault="00DD764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21.40</w:t>
            </w:r>
          </w:p>
        </w:tc>
        <w:tc>
          <w:tcPr>
            <w:tcW w:w="768" w:type="dxa"/>
            <w:tcBorders>
              <w:bottom w:val="single" w:sz="12" w:space="0" w:color="auto"/>
            </w:tcBorders>
            <w:vAlign w:val="center"/>
          </w:tcPr>
          <w:p w14:paraId="6C284EAC" w14:textId="3D147007" w:rsidR="00EE210B" w:rsidRPr="000209C7" w:rsidRDefault="00DD764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21.52</w:t>
            </w:r>
          </w:p>
        </w:tc>
        <w:tc>
          <w:tcPr>
            <w:tcW w:w="769" w:type="dxa"/>
            <w:tcBorders>
              <w:bottom w:val="single" w:sz="12" w:space="0" w:color="auto"/>
            </w:tcBorders>
            <w:vAlign w:val="center"/>
          </w:tcPr>
          <w:p w14:paraId="615F1411" w14:textId="478C5182" w:rsidR="00EE210B" w:rsidRPr="000209C7" w:rsidRDefault="00DD764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21.66</w:t>
            </w:r>
          </w:p>
        </w:tc>
        <w:tc>
          <w:tcPr>
            <w:tcW w:w="768" w:type="dxa"/>
            <w:tcBorders>
              <w:bottom w:val="single" w:sz="12" w:space="0" w:color="auto"/>
            </w:tcBorders>
            <w:vAlign w:val="center"/>
          </w:tcPr>
          <w:p w14:paraId="1791CC7C" w14:textId="1665F2CB" w:rsidR="00EE210B" w:rsidRPr="000209C7" w:rsidRDefault="00DD764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21.75</w:t>
            </w:r>
          </w:p>
        </w:tc>
        <w:tc>
          <w:tcPr>
            <w:tcW w:w="769" w:type="dxa"/>
            <w:tcBorders>
              <w:bottom w:val="single" w:sz="12" w:space="0" w:color="auto"/>
            </w:tcBorders>
            <w:vAlign w:val="center"/>
          </w:tcPr>
          <w:p w14:paraId="4F5E71A2" w14:textId="4FBA16FD" w:rsidR="00EE210B" w:rsidRPr="000209C7" w:rsidRDefault="00DD764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21.78</w:t>
            </w:r>
          </w:p>
        </w:tc>
        <w:tc>
          <w:tcPr>
            <w:tcW w:w="768" w:type="dxa"/>
            <w:tcBorders>
              <w:bottom w:val="single" w:sz="12" w:space="0" w:color="auto"/>
            </w:tcBorders>
            <w:vAlign w:val="center"/>
          </w:tcPr>
          <w:p w14:paraId="753A43B7" w14:textId="02E6B876" w:rsidR="00EE210B" w:rsidRPr="000209C7" w:rsidRDefault="00DD764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21.80</w:t>
            </w:r>
          </w:p>
        </w:tc>
        <w:tc>
          <w:tcPr>
            <w:tcW w:w="769" w:type="dxa"/>
            <w:tcBorders>
              <w:bottom w:val="single" w:sz="12" w:space="0" w:color="auto"/>
            </w:tcBorders>
            <w:vAlign w:val="center"/>
          </w:tcPr>
          <w:p w14:paraId="5744CAF3" w14:textId="615818E4" w:rsidR="00EE210B" w:rsidRPr="000209C7" w:rsidRDefault="00DD764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21.81</w:t>
            </w:r>
          </w:p>
        </w:tc>
        <w:tc>
          <w:tcPr>
            <w:tcW w:w="768" w:type="dxa"/>
            <w:tcBorders>
              <w:bottom w:val="single" w:sz="12" w:space="0" w:color="auto"/>
            </w:tcBorders>
            <w:vAlign w:val="center"/>
          </w:tcPr>
          <w:p w14:paraId="052AB5B5" w14:textId="17D1C295" w:rsidR="00EE210B" w:rsidRPr="000209C7" w:rsidRDefault="00DD764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21.82</w:t>
            </w:r>
          </w:p>
        </w:tc>
        <w:tc>
          <w:tcPr>
            <w:tcW w:w="769" w:type="dxa"/>
            <w:tcBorders>
              <w:bottom w:val="single" w:sz="12" w:space="0" w:color="auto"/>
            </w:tcBorders>
            <w:vAlign w:val="center"/>
          </w:tcPr>
          <w:p w14:paraId="528983AB" w14:textId="7909FB46" w:rsidR="00EE210B" w:rsidRPr="000209C7" w:rsidRDefault="00DD764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21.83</w:t>
            </w:r>
          </w:p>
        </w:tc>
      </w:tr>
      <w:tr w:rsidR="00EE210B" w14:paraId="5AFB1F56" w14:textId="77777777" w:rsidTr="005C59FB">
        <w:tc>
          <w:tcPr>
            <w:tcW w:w="1227" w:type="dxa"/>
            <w:tcBorders>
              <w:top w:val="single" w:sz="12" w:space="0" w:color="auto"/>
            </w:tcBorders>
            <w:vAlign w:val="center"/>
          </w:tcPr>
          <w:p w14:paraId="066AFBF2" w14:textId="466D6242" w:rsidR="00EE210B" w:rsidRPr="000209C7" w:rsidRDefault="00EE210B" w:rsidP="005C59FB">
            <w:pPr>
              <w:spacing w:line="360" w:lineRule="auto"/>
              <w:jc w:val="center"/>
              <w:rPr>
                <w:rFonts w:ascii="Times New Roman" w:eastAsiaTheme="minorEastAsia" w:hAnsi="Times New Roman" w:cs="Times New Roman"/>
                <w:szCs w:val="21"/>
              </w:rPr>
            </w:pPr>
            <m:oMathPara>
              <m:oMath>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(mV)</m:t>
                </m:r>
              </m:oMath>
            </m:oMathPara>
          </w:p>
        </w:tc>
        <w:tc>
          <w:tcPr>
            <w:tcW w:w="768" w:type="dxa"/>
            <w:tcBorders>
              <w:top w:val="single" w:sz="12" w:space="0" w:color="auto"/>
            </w:tcBorders>
            <w:vAlign w:val="center"/>
          </w:tcPr>
          <w:p w14:paraId="51502EC8" w14:textId="72AA3E49" w:rsidR="00EE210B" w:rsidRPr="000209C7" w:rsidRDefault="00DD764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36.68</w:t>
            </w:r>
          </w:p>
        </w:tc>
        <w:tc>
          <w:tcPr>
            <w:tcW w:w="769" w:type="dxa"/>
            <w:tcBorders>
              <w:top w:val="single" w:sz="12" w:space="0" w:color="auto"/>
            </w:tcBorders>
            <w:vAlign w:val="center"/>
          </w:tcPr>
          <w:p w14:paraId="0C1F8D85" w14:textId="172D5083" w:rsidR="00EE210B" w:rsidRPr="000209C7" w:rsidRDefault="00DD764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36.77</w:t>
            </w:r>
          </w:p>
        </w:tc>
        <w:tc>
          <w:tcPr>
            <w:tcW w:w="768" w:type="dxa"/>
            <w:tcBorders>
              <w:top w:val="single" w:sz="12" w:space="0" w:color="auto"/>
            </w:tcBorders>
            <w:vAlign w:val="center"/>
          </w:tcPr>
          <w:p w14:paraId="3184D925" w14:textId="6D90B10C" w:rsidR="00EE210B" w:rsidRPr="000209C7" w:rsidRDefault="00DD764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36.84</w:t>
            </w:r>
          </w:p>
        </w:tc>
        <w:tc>
          <w:tcPr>
            <w:tcW w:w="769" w:type="dxa"/>
            <w:tcBorders>
              <w:top w:val="single" w:sz="12" w:space="0" w:color="auto"/>
            </w:tcBorders>
            <w:vAlign w:val="center"/>
          </w:tcPr>
          <w:p w14:paraId="508B3243" w14:textId="34333724" w:rsidR="00EE210B" w:rsidRPr="000209C7" w:rsidRDefault="00DD764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36.92</w:t>
            </w:r>
          </w:p>
        </w:tc>
        <w:tc>
          <w:tcPr>
            <w:tcW w:w="768" w:type="dxa"/>
            <w:tcBorders>
              <w:top w:val="single" w:sz="12" w:space="0" w:color="auto"/>
            </w:tcBorders>
            <w:vAlign w:val="center"/>
          </w:tcPr>
          <w:p w14:paraId="07141BAB" w14:textId="3BBD14E8" w:rsidR="00EE210B" w:rsidRPr="000209C7" w:rsidRDefault="00DD764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37.02</w:t>
            </w:r>
          </w:p>
        </w:tc>
        <w:tc>
          <w:tcPr>
            <w:tcW w:w="769" w:type="dxa"/>
            <w:tcBorders>
              <w:top w:val="single" w:sz="12" w:space="0" w:color="auto"/>
            </w:tcBorders>
            <w:vAlign w:val="center"/>
          </w:tcPr>
          <w:p w14:paraId="2976351B" w14:textId="20A25E10" w:rsidR="00EE210B" w:rsidRPr="000209C7" w:rsidRDefault="00DD764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38.03</w:t>
            </w:r>
          </w:p>
        </w:tc>
        <w:tc>
          <w:tcPr>
            <w:tcW w:w="768" w:type="dxa"/>
            <w:tcBorders>
              <w:top w:val="single" w:sz="12" w:space="0" w:color="auto"/>
            </w:tcBorders>
            <w:vAlign w:val="center"/>
          </w:tcPr>
          <w:p w14:paraId="36E01950" w14:textId="3EFCB509" w:rsidR="00EE210B" w:rsidRPr="000209C7" w:rsidRDefault="00DD764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39.09</w:t>
            </w:r>
          </w:p>
        </w:tc>
        <w:tc>
          <w:tcPr>
            <w:tcW w:w="769" w:type="dxa"/>
            <w:tcBorders>
              <w:top w:val="single" w:sz="12" w:space="0" w:color="auto"/>
            </w:tcBorders>
            <w:vAlign w:val="center"/>
          </w:tcPr>
          <w:p w14:paraId="4E37D6FF" w14:textId="294B9877" w:rsidR="00EE210B" w:rsidRPr="000209C7" w:rsidRDefault="00DD764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40.08</w:t>
            </w:r>
          </w:p>
        </w:tc>
        <w:tc>
          <w:tcPr>
            <w:tcW w:w="768" w:type="dxa"/>
            <w:tcBorders>
              <w:top w:val="single" w:sz="12" w:space="0" w:color="auto"/>
            </w:tcBorders>
            <w:vAlign w:val="center"/>
          </w:tcPr>
          <w:p w14:paraId="4F3FD2AC" w14:textId="734FE871" w:rsidR="00EE210B" w:rsidRPr="000209C7" w:rsidRDefault="00DD764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41.05</w:t>
            </w:r>
          </w:p>
        </w:tc>
        <w:tc>
          <w:tcPr>
            <w:tcW w:w="769" w:type="dxa"/>
            <w:tcBorders>
              <w:top w:val="single" w:sz="12" w:space="0" w:color="auto"/>
            </w:tcBorders>
            <w:vAlign w:val="center"/>
          </w:tcPr>
          <w:p w14:paraId="5E81E8C0" w14:textId="356C04CF" w:rsidR="00EE210B" w:rsidRPr="000209C7" w:rsidRDefault="00DD764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42.09</w:t>
            </w:r>
          </w:p>
        </w:tc>
      </w:tr>
      <w:tr w:rsidR="00EE210B" w14:paraId="70F07B14" w14:textId="77777777" w:rsidTr="005C59FB">
        <w:tc>
          <w:tcPr>
            <w:tcW w:w="1227" w:type="dxa"/>
            <w:vAlign w:val="center"/>
          </w:tcPr>
          <w:p w14:paraId="6EEE12F6" w14:textId="73BC02A4" w:rsidR="00EE210B" w:rsidRPr="000209C7" w:rsidRDefault="00EE210B" w:rsidP="005C59FB">
            <w:pPr>
              <w:spacing w:line="360" w:lineRule="auto"/>
              <w:jc w:val="center"/>
              <w:rPr>
                <w:rFonts w:ascii="Times New Roman" w:eastAsiaTheme="minorEastAsia" w:hAnsi="Times New Roman" w:cs="Times New Roman"/>
                <w:szCs w:val="21"/>
              </w:rPr>
            </w:pPr>
            <m:oMathPara>
              <m:oMath>
                <m:sSub>
                  <m:sSubPr>
                    <m:ctrlPr>
                      <w:rPr>
                        <w:rFonts w:ascii="Cambria Math" w:hAnsi="Cambria Math"/>
                        <w:i/>
                      </w:rPr>
                    </m:ctrlPr>
                  </m:sSubPr>
                  <m:e>
                    <m:r>
                      <w:rPr>
                        <w:rFonts w:ascii="Cambria Math" w:hAnsi="Cambria Math"/>
                      </w:rPr>
                      <m:t>U</m:t>
                    </m:r>
                  </m:e>
                  <m:sub>
                    <m:r>
                      <w:rPr>
                        <w:rFonts w:ascii="Cambria Math" w:hAnsi="Cambria Math"/>
                      </w:rPr>
                      <m:t>Super</m:t>
                    </m:r>
                  </m:sub>
                </m:sSub>
                <m:r>
                  <w:rPr>
                    <w:rFonts w:ascii="Cambria Math" w:hAnsi="Cambria Math"/>
                  </w:rPr>
                  <m:t>(mV)</m:t>
                </m:r>
              </m:oMath>
            </m:oMathPara>
          </w:p>
        </w:tc>
        <w:tc>
          <w:tcPr>
            <w:tcW w:w="768" w:type="dxa"/>
            <w:vAlign w:val="center"/>
          </w:tcPr>
          <w:p w14:paraId="3E5A56B6" w14:textId="4CF3B6AA" w:rsidR="00EE210B" w:rsidRPr="000209C7" w:rsidRDefault="00DD764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0.186</w:t>
            </w:r>
          </w:p>
        </w:tc>
        <w:tc>
          <w:tcPr>
            <w:tcW w:w="769" w:type="dxa"/>
            <w:vAlign w:val="center"/>
          </w:tcPr>
          <w:p w14:paraId="2ABD5AF6" w14:textId="5FA3E6BF" w:rsidR="00EE210B" w:rsidRPr="000209C7" w:rsidRDefault="00DD764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0.197</w:t>
            </w:r>
          </w:p>
        </w:tc>
        <w:tc>
          <w:tcPr>
            <w:tcW w:w="768" w:type="dxa"/>
            <w:vAlign w:val="center"/>
          </w:tcPr>
          <w:p w14:paraId="3D5756D9" w14:textId="77CCA699" w:rsidR="00EE210B" w:rsidRPr="000209C7" w:rsidRDefault="00DD764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0.201</w:t>
            </w:r>
          </w:p>
        </w:tc>
        <w:tc>
          <w:tcPr>
            <w:tcW w:w="769" w:type="dxa"/>
            <w:vAlign w:val="center"/>
          </w:tcPr>
          <w:p w14:paraId="5AABA79C" w14:textId="017A4DD0" w:rsidR="00EE210B" w:rsidRPr="000209C7" w:rsidRDefault="00DD764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0.204</w:t>
            </w:r>
          </w:p>
        </w:tc>
        <w:tc>
          <w:tcPr>
            <w:tcW w:w="768" w:type="dxa"/>
            <w:vAlign w:val="center"/>
          </w:tcPr>
          <w:p w14:paraId="0649F147" w14:textId="50FE8246" w:rsidR="00EE210B" w:rsidRPr="000209C7" w:rsidRDefault="00DD764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0.205</w:t>
            </w:r>
          </w:p>
        </w:tc>
        <w:tc>
          <w:tcPr>
            <w:tcW w:w="769" w:type="dxa"/>
            <w:vAlign w:val="center"/>
          </w:tcPr>
          <w:p w14:paraId="5DB9EFF5" w14:textId="6572BED4" w:rsidR="00EE210B" w:rsidRPr="000209C7" w:rsidRDefault="00DD764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0.211</w:t>
            </w:r>
          </w:p>
        </w:tc>
        <w:tc>
          <w:tcPr>
            <w:tcW w:w="768" w:type="dxa"/>
            <w:vAlign w:val="center"/>
          </w:tcPr>
          <w:p w14:paraId="41376890" w14:textId="17194B9E" w:rsidR="00EE210B" w:rsidRPr="000209C7" w:rsidRDefault="00DD764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0.217</w:t>
            </w:r>
          </w:p>
        </w:tc>
        <w:tc>
          <w:tcPr>
            <w:tcW w:w="769" w:type="dxa"/>
            <w:vAlign w:val="center"/>
          </w:tcPr>
          <w:p w14:paraId="05B33EFF" w14:textId="79E0597F" w:rsidR="00EE210B" w:rsidRPr="000209C7" w:rsidRDefault="00DD764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0.223</w:t>
            </w:r>
          </w:p>
        </w:tc>
        <w:tc>
          <w:tcPr>
            <w:tcW w:w="768" w:type="dxa"/>
            <w:vAlign w:val="center"/>
          </w:tcPr>
          <w:p w14:paraId="48847894" w14:textId="3A7DAEF3" w:rsidR="00EE210B" w:rsidRPr="000209C7" w:rsidRDefault="00DD764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0.228</w:t>
            </w:r>
          </w:p>
        </w:tc>
        <w:tc>
          <w:tcPr>
            <w:tcW w:w="769" w:type="dxa"/>
            <w:vAlign w:val="center"/>
          </w:tcPr>
          <w:p w14:paraId="1D12AB98" w14:textId="79DF411B" w:rsidR="00EE210B" w:rsidRPr="000209C7" w:rsidRDefault="00DD764B"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0.234</w:t>
            </w:r>
          </w:p>
        </w:tc>
      </w:tr>
      <w:tr w:rsidR="00EE210B" w14:paraId="5F1802B4" w14:textId="77777777" w:rsidTr="005C59FB">
        <w:tc>
          <w:tcPr>
            <w:tcW w:w="1227" w:type="dxa"/>
            <w:vAlign w:val="center"/>
          </w:tcPr>
          <w:p w14:paraId="5FFED914" w14:textId="6166D2E3" w:rsidR="00EE210B" w:rsidRPr="000209C7" w:rsidRDefault="00EE210B" w:rsidP="005C59FB">
            <w:pPr>
              <w:spacing w:line="360" w:lineRule="auto"/>
              <w:jc w:val="center"/>
              <w:rPr>
                <w:rFonts w:ascii="Times New Roman" w:eastAsiaTheme="minorEastAsia" w:hAnsi="Times New Roman" w:cs="Times New Roman"/>
                <w:szCs w:val="21"/>
              </w:rPr>
            </w:pPr>
            <m:oMathPara>
              <m:oMath>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(mV)</m:t>
                </m:r>
              </m:oMath>
            </m:oMathPara>
          </w:p>
        </w:tc>
        <w:tc>
          <w:tcPr>
            <w:tcW w:w="768" w:type="dxa"/>
            <w:vAlign w:val="center"/>
          </w:tcPr>
          <w:p w14:paraId="4EDAB6DF" w14:textId="0EEA0FB9" w:rsidR="00EE210B" w:rsidRPr="000209C7" w:rsidRDefault="00DC2D2F"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21.83</w:t>
            </w:r>
          </w:p>
        </w:tc>
        <w:tc>
          <w:tcPr>
            <w:tcW w:w="769" w:type="dxa"/>
            <w:vAlign w:val="center"/>
          </w:tcPr>
          <w:p w14:paraId="37A6645A" w14:textId="59C76A80" w:rsidR="00EE210B" w:rsidRPr="000209C7" w:rsidRDefault="00DC2D2F"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21.84</w:t>
            </w:r>
          </w:p>
        </w:tc>
        <w:tc>
          <w:tcPr>
            <w:tcW w:w="768" w:type="dxa"/>
            <w:vAlign w:val="center"/>
          </w:tcPr>
          <w:p w14:paraId="05649449" w14:textId="4731DBC4" w:rsidR="00EE210B" w:rsidRPr="000209C7" w:rsidRDefault="00DC2D2F"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21.86</w:t>
            </w:r>
          </w:p>
        </w:tc>
        <w:tc>
          <w:tcPr>
            <w:tcW w:w="769" w:type="dxa"/>
            <w:vAlign w:val="center"/>
          </w:tcPr>
          <w:p w14:paraId="7E9961D9" w14:textId="637B5538" w:rsidR="00EE210B" w:rsidRPr="000209C7" w:rsidRDefault="00DC2D2F"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21.87</w:t>
            </w:r>
          </w:p>
        </w:tc>
        <w:tc>
          <w:tcPr>
            <w:tcW w:w="768" w:type="dxa"/>
            <w:vAlign w:val="center"/>
          </w:tcPr>
          <w:p w14:paraId="5D4BBDE9" w14:textId="5F8C040C" w:rsidR="00EE210B" w:rsidRPr="000209C7" w:rsidRDefault="00DC2D2F"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21.88</w:t>
            </w:r>
          </w:p>
        </w:tc>
        <w:tc>
          <w:tcPr>
            <w:tcW w:w="769" w:type="dxa"/>
            <w:vAlign w:val="center"/>
          </w:tcPr>
          <w:p w14:paraId="3DC18C0E" w14:textId="768EEE4B" w:rsidR="00EE210B" w:rsidRPr="000209C7" w:rsidRDefault="00DC2D2F"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22.20</w:t>
            </w:r>
          </w:p>
        </w:tc>
        <w:tc>
          <w:tcPr>
            <w:tcW w:w="768" w:type="dxa"/>
            <w:vAlign w:val="center"/>
          </w:tcPr>
          <w:p w14:paraId="4526CAF4" w14:textId="0019489F" w:rsidR="00EE210B" w:rsidRPr="000209C7" w:rsidRDefault="00DC2D2F"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22.18</w:t>
            </w:r>
          </w:p>
        </w:tc>
        <w:tc>
          <w:tcPr>
            <w:tcW w:w="769" w:type="dxa"/>
            <w:vAlign w:val="center"/>
          </w:tcPr>
          <w:p w14:paraId="7C44D29F" w14:textId="0BB15302" w:rsidR="00EE210B" w:rsidRPr="000209C7" w:rsidRDefault="00DC2D2F"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22.16</w:t>
            </w:r>
          </w:p>
        </w:tc>
        <w:tc>
          <w:tcPr>
            <w:tcW w:w="768" w:type="dxa"/>
            <w:vAlign w:val="center"/>
          </w:tcPr>
          <w:p w14:paraId="775111BF" w14:textId="7428491B" w:rsidR="00EE210B" w:rsidRPr="000209C7" w:rsidRDefault="00DC2D2F"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22.13</w:t>
            </w:r>
          </w:p>
        </w:tc>
        <w:tc>
          <w:tcPr>
            <w:tcW w:w="769" w:type="dxa"/>
            <w:vAlign w:val="center"/>
          </w:tcPr>
          <w:p w14:paraId="7C22D37B" w14:textId="01A5600F" w:rsidR="00EE210B" w:rsidRPr="000209C7" w:rsidRDefault="00DC2D2F" w:rsidP="005C59FB">
            <w:pPr>
              <w:spacing w:line="360" w:lineRule="auto"/>
              <w:jc w:val="center"/>
              <w:rPr>
                <w:rFonts w:ascii="Times New Roman" w:eastAsiaTheme="minorEastAsia" w:hAnsi="Times New Roman" w:cs="Times New Roman" w:hint="eastAsia"/>
                <w:szCs w:val="21"/>
                <w:lang w:eastAsia="zh-TW"/>
              </w:rPr>
            </w:pPr>
            <w:r w:rsidRPr="000209C7">
              <w:rPr>
                <w:rFonts w:ascii="Times New Roman" w:eastAsiaTheme="minorEastAsia" w:hAnsi="Times New Roman" w:cs="Times New Roman" w:hint="eastAsia"/>
                <w:szCs w:val="21"/>
                <w:lang w:eastAsia="zh-TW"/>
              </w:rPr>
              <w:t>22.11</w:t>
            </w:r>
          </w:p>
        </w:tc>
      </w:tr>
    </w:tbl>
    <w:p w14:paraId="3F16005C" w14:textId="13A41495" w:rsidR="00715460" w:rsidRPr="0044112D" w:rsidRDefault="00715460" w:rsidP="00715460">
      <w:pPr>
        <w:spacing w:line="360" w:lineRule="auto"/>
        <w:ind w:firstLineChars="100" w:firstLine="210"/>
        <w:rPr>
          <w:rFonts w:ascii="Times New Roman" w:eastAsiaTheme="minorEastAsia" w:hAnsi="Times New Roman" w:cs="Times New Roman"/>
          <w:b/>
          <w:bCs/>
          <w:szCs w:val="21"/>
        </w:rPr>
      </w:pPr>
    </w:p>
    <w:p w14:paraId="01787394" w14:textId="75E529F6" w:rsidR="00586787" w:rsidRDefault="00586787" w:rsidP="00834C2C">
      <w:pPr>
        <w:spacing w:line="360" w:lineRule="auto"/>
        <w:ind w:firstLineChars="200" w:firstLine="420"/>
        <w:rPr>
          <w:rFonts w:ascii="Times New Roman" w:eastAsiaTheme="minorEastAsia" w:hAnsi="Times New Roman" w:cs="Times New Roman"/>
          <w:szCs w:val="21"/>
        </w:rPr>
      </w:pPr>
      <w:r w:rsidRPr="00E2604E">
        <w:rPr>
          <w:rFonts w:ascii="Times New Roman" w:hAnsi="Times New Roman" w:cs="Times New Roman" w:hint="eastAsia"/>
          <w:szCs w:val="21"/>
        </w:rPr>
        <w:t>选取在超导转变温度附近约</w:t>
      </w:r>
      <w:r w:rsidRPr="00E2604E">
        <w:rPr>
          <w:rFonts w:ascii="Times New Roman" w:hAnsi="Times New Roman" w:cs="Times New Roman"/>
          <w:szCs w:val="21"/>
        </w:rPr>
        <w:t xml:space="preserve"> ±10°</w:t>
      </w:r>
      <w:r w:rsidRPr="00E2604E">
        <w:rPr>
          <w:rFonts w:ascii="Cambria Math" w:hAnsi="Cambria Math" w:cs="Cambria Math"/>
          <w:szCs w:val="21"/>
        </w:rPr>
        <w:t>𝐶</w:t>
      </w:r>
      <w:r w:rsidRPr="00E2604E">
        <w:rPr>
          <w:rFonts w:ascii="Times New Roman" w:hAnsi="Times New Roman" w:cs="Times New Roman"/>
          <w:szCs w:val="21"/>
        </w:rPr>
        <w:t xml:space="preserve"> </w:t>
      </w:r>
      <w:r w:rsidRPr="00E2604E">
        <w:rPr>
          <w:rFonts w:ascii="Times New Roman" w:hAnsi="Times New Roman" w:cs="Times New Roman"/>
          <w:szCs w:val="21"/>
        </w:rPr>
        <w:t>范围内的铂电阻电压</w:t>
      </w:r>
      <w:r w:rsidRPr="00E2604E">
        <w:rPr>
          <w:rFonts w:ascii="Times New Roman" w:hAnsi="Times New Roman" w:cs="Times New Roman"/>
          <w:szCs w:val="21"/>
        </w:rPr>
        <w:t xml:space="preserve"> </w:t>
      </w:r>
      <m:oMath>
        <m:sSub>
          <m:sSubPr>
            <m:ctrlPr>
              <w:rPr>
                <w:rFonts w:ascii="Cambria Math" w:hAnsi="Cambria Math" w:cs="Times New Roman"/>
                <w:szCs w:val="21"/>
              </w:rPr>
            </m:ctrlPr>
          </m:sSubPr>
          <m:e>
            <m:r>
              <w:rPr>
                <w:rFonts w:ascii="Cambria Math" w:hAnsi="Cambria Math" w:cs="Times New Roman"/>
                <w:szCs w:val="21"/>
              </w:rPr>
              <m:t>U</m:t>
            </m:r>
          </m:e>
          <m:sub>
            <m:r>
              <w:rPr>
                <w:rFonts w:ascii="Cambria Math" w:hAnsi="Cambria Math" w:cs="Times New Roman"/>
                <w:szCs w:val="21"/>
              </w:rPr>
              <m:t>t</m:t>
            </m:r>
          </m:sub>
        </m:sSub>
      </m:oMath>
      <w:r w:rsidRPr="00E2604E">
        <w:rPr>
          <w:rFonts w:ascii="Times New Roman" w:hAnsi="Times New Roman" w:cs="Times New Roman"/>
          <w:szCs w:val="21"/>
        </w:rPr>
        <w:t>、超导样品电压</w:t>
      </w:r>
      <w:r w:rsidRPr="00E2604E">
        <w:rPr>
          <w:rFonts w:ascii="Times New Roman" w:hAnsi="Times New Roman" w:cs="Times New Roman"/>
          <w:szCs w:val="21"/>
        </w:rPr>
        <w:t xml:space="preserve"> </w:t>
      </w:r>
      <m:oMath>
        <m:sSub>
          <m:sSubPr>
            <m:ctrlPr>
              <w:rPr>
                <w:rFonts w:ascii="Cambria Math" w:hAnsi="Cambria Math" w:cs="Times New Roman"/>
                <w:szCs w:val="21"/>
              </w:rPr>
            </m:ctrlPr>
          </m:sSubPr>
          <m:e>
            <m:r>
              <w:rPr>
                <w:rFonts w:ascii="Cambria Math" w:hAnsi="Cambria Math" w:cs="Times New Roman"/>
                <w:szCs w:val="21"/>
              </w:rPr>
              <m:t>U</m:t>
            </m:r>
          </m:e>
          <m:sub>
            <m:r>
              <w:rPr>
                <w:rFonts w:ascii="Cambria Math" w:hAnsi="Cambria Math" w:cs="Times New Roman"/>
                <w:szCs w:val="21"/>
              </w:rPr>
              <m:t>Super</m:t>
            </m:r>
          </m:sub>
        </m:sSub>
      </m:oMath>
      <w:r w:rsidRPr="00E2604E">
        <w:rPr>
          <w:rFonts w:ascii="Times New Roman" w:hAnsi="Times New Roman" w:cs="Times New Roman"/>
          <w:szCs w:val="21"/>
        </w:rPr>
        <w:t>、线圈感应电压</w:t>
      </w:r>
      <m:oMath>
        <m:sSub>
          <m:sSubPr>
            <m:ctrlPr>
              <w:rPr>
                <w:rFonts w:ascii="Cambria Math" w:hAnsi="Cambria Math" w:cs="Times New Roman"/>
                <w:szCs w:val="21"/>
              </w:rPr>
            </m:ctrlPr>
          </m:sSubPr>
          <m:e>
            <m:r>
              <w:rPr>
                <w:rFonts w:ascii="Cambria Math" w:hAnsi="Cambria Math" w:cs="Times New Roman"/>
                <w:szCs w:val="21"/>
              </w:rPr>
              <m:t>U</m:t>
            </m:r>
          </m:e>
          <m:sub>
            <m:r>
              <w:rPr>
                <w:rFonts w:ascii="Cambria Math" w:hAnsi="Cambria Math" w:cs="Times New Roman"/>
                <w:szCs w:val="21"/>
              </w:rPr>
              <m:t>m</m:t>
            </m:r>
          </m:sub>
        </m:sSub>
      </m:oMath>
      <w:r w:rsidRPr="00E2604E">
        <w:rPr>
          <w:rFonts w:ascii="Times New Roman" w:hAnsi="Times New Roman" w:cs="Times New Roman"/>
          <w:szCs w:val="21"/>
        </w:rPr>
        <w:t>的数据，计算相不同温度</w:t>
      </w:r>
      <w:r w:rsidRPr="00E2604E">
        <w:rPr>
          <w:rFonts w:ascii="Times New Roman" w:hAnsi="Times New Roman" w:cs="Times New Roman" w:hint="eastAsia"/>
          <w:szCs w:val="21"/>
        </w:rPr>
        <w:t>t</w:t>
      </w:r>
      <w:r w:rsidRPr="00E2604E">
        <w:rPr>
          <w:rFonts w:ascii="Times New Roman" w:hAnsi="Times New Roman" w:cs="Times New Roman"/>
          <w:szCs w:val="21"/>
        </w:rPr>
        <w:t>下的铂电阻阻值</w:t>
      </w:r>
      <m:oMath>
        <m:sSub>
          <m:sSubPr>
            <m:ctrlPr>
              <w:rPr>
                <w:rFonts w:ascii="Cambria Math" w:hAnsi="Cambria Math" w:cs="Times New Roman"/>
                <w:szCs w:val="21"/>
              </w:rPr>
            </m:ctrlPr>
          </m:sSubPr>
          <m:e>
            <m:r>
              <w:rPr>
                <w:rFonts w:ascii="Cambria Math" w:hAnsi="Cambria Math" w:cs="Times New Roman"/>
                <w:szCs w:val="21"/>
              </w:rPr>
              <m:t>R</m:t>
            </m:r>
          </m:e>
          <m:sub>
            <m:r>
              <w:rPr>
                <w:rFonts w:ascii="Cambria Math" w:hAnsi="Cambria Math" w:cs="Times New Roman"/>
                <w:szCs w:val="21"/>
              </w:rPr>
              <m:t>t</m:t>
            </m:r>
          </m:sub>
        </m:sSub>
      </m:oMath>
      <w:r w:rsidRPr="00E2604E">
        <w:rPr>
          <w:rFonts w:ascii="Times New Roman" w:hAnsi="Times New Roman" w:cs="Times New Roman"/>
          <w:szCs w:val="21"/>
        </w:rPr>
        <w:t>、及利用乱真电压修正后的超导样品电阻</w:t>
      </w:r>
      <w:r w:rsidRPr="00E2604E">
        <w:rPr>
          <w:rFonts w:ascii="Times New Roman" w:hAnsi="Times New Roman" w:cs="Times New Roman"/>
          <w:szCs w:val="21"/>
        </w:rPr>
        <w:t xml:space="preserve"> </w:t>
      </w:r>
      <m:oMath>
        <m:sSub>
          <m:sSubPr>
            <m:ctrlPr>
              <w:rPr>
                <w:rFonts w:ascii="Cambria Math" w:hAnsi="Cambria Math" w:cs="Times New Roman"/>
                <w:szCs w:val="21"/>
              </w:rPr>
            </m:ctrlPr>
          </m:sSubPr>
          <m:e>
            <m:r>
              <w:rPr>
                <w:rFonts w:ascii="Cambria Math" w:hAnsi="Cambria Math" w:cs="Times New Roman"/>
                <w:szCs w:val="21"/>
              </w:rPr>
              <m:t>R</m:t>
            </m:r>
          </m:e>
          <m:sub>
            <m:r>
              <w:rPr>
                <w:rFonts w:ascii="Cambria Math" w:hAnsi="Cambria Math" w:cs="Times New Roman"/>
                <w:szCs w:val="21"/>
              </w:rPr>
              <m:t>Super</m:t>
            </m:r>
          </m:sub>
        </m:sSub>
      </m:oMath>
      <w:r w:rsidR="00A113AD" w:rsidRPr="00C66B2F">
        <w:rPr>
          <w:rFonts w:ascii="Times New Roman" w:hAnsi="Times New Roman" w:cs="Times New Roman"/>
          <w:szCs w:val="21"/>
        </w:rPr>
        <w:t>。</w:t>
      </w:r>
    </w:p>
    <w:p w14:paraId="34CC2B31" w14:textId="17A1BBBD" w:rsidR="00B12E64" w:rsidRPr="00B12E64" w:rsidRDefault="00B12E64" w:rsidP="00586787">
      <w:pPr>
        <w:spacing w:line="360" w:lineRule="auto"/>
        <w:rPr>
          <w:rFonts w:ascii="Times New Roman" w:eastAsiaTheme="minorEastAsia" w:hAnsi="Times New Roman" w:cs="Times New Roman" w:hint="eastAsia"/>
          <w:szCs w:val="21"/>
          <w:lang w:eastAsia="zh-TW"/>
        </w:rPr>
      </w:pPr>
      <w:r w:rsidRPr="004C7362">
        <w:rPr>
          <w:noProof/>
          <w:sz w:val="24"/>
          <w:szCs w:val="28"/>
        </w:rPr>
        <w:lastRenderedPageBreak/>
        <w:drawing>
          <wp:inline distT="0" distB="0" distL="0" distR="0" wp14:anchorId="32ABF955" wp14:editId="0A890A26">
            <wp:extent cx="5274310" cy="603885"/>
            <wp:effectExtent l="0" t="0" r="2540" b="5715"/>
            <wp:docPr id="1885722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22782" name=""/>
                    <pic:cNvPicPr/>
                  </pic:nvPicPr>
                  <pic:blipFill>
                    <a:blip r:embed="rId8"/>
                    <a:stretch>
                      <a:fillRect/>
                    </a:stretch>
                  </pic:blipFill>
                  <pic:spPr>
                    <a:xfrm>
                      <a:off x="0" y="0"/>
                      <a:ext cx="5274310" cy="603885"/>
                    </a:xfrm>
                    <a:prstGeom prst="rect">
                      <a:avLst/>
                    </a:prstGeom>
                  </pic:spPr>
                </pic:pic>
              </a:graphicData>
            </a:graphic>
          </wp:inline>
        </w:drawing>
      </w:r>
    </w:p>
    <w:p w14:paraId="6A20097D" w14:textId="16A1F500" w:rsidR="00111E16" w:rsidRDefault="00111E16" w:rsidP="0098058E">
      <w:pPr>
        <w:spacing w:line="360" w:lineRule="auto"/>
        <w:ind w:firstLineChars="200" w:firstLine="420"/>
        <w:rPr>
          <w:rFonts w:ascii="Times New Roman" w:eastAsiaTheme="minorEastAsia" w:hAnsi="Times New Roman" w:cs="Times New Roman"/>
          <w:szCs w:val="21"/>
          <w:lang w:eastAsia="zh-TW"/>
        </w:rPr>
      </w:pPr>
      <w:r w:rsidRPr="00111E16">
        <w:rPr>
          <w:rFonts w:ascii="Times New Roman" w:hAnsi="Times New Roman" w:cs="Times New Roman" w:hint="eastAsia"/>
          <w:szCs w:val="21"/>
        </w:rPr>
        <w:t>从而绘制出在升温过程中的超导样品电阻以及线圈感应电压随温度的变化关系</w:t>
      </w:r>
      <w:bookmarkStart w:id="0" w:name="_Hlk164468224"/>
      <w:r w:rsidRPr="00111E16">
        <w:rPr>
          <w:rFonts w:ascii="Times New Roman" w:hAnsi="Times New Roman" w:cs="Times New Roman"/>
          <w:szCs w:val="21"/>
        </w:rPr>
        <w:t xml:space="preserve"> </w:t>
      </w:r>
      <m:oMath>
        <m:sSub>
          <m:sSubPr>
            <m:ctrlPr>
              <w:rPr>
                <w:rFonts w:ascii="Cambria Math" w:hAnsi="Cambria Math" w:cs="Times New Roman"/>
                <w:szCs w:val="21"/>
              </w:rPr>
            </m:ctrlPr>
          </m:sSubPr>
          <m:e>
            <m:r>
              <w:rPr>
                <w:rFonts w:ascii="Cambria Math" w:hAnsi="Cambria Math" w:cs="Times New Roman"/>
                <w:szCs w:val="21"/>
              </w:rPr>
              <m:t>R</m:t>
            </m:r>
          </m:e>
          <m:sub>
            <m:r>
              <w:rPr>
                <w:rFonts w:ascii="Cambria Math" w:hAnsi="Cambria Math" w:cs="Times New Roman"/>
                <w:szCs w:val="21"/>
              </w:rPr>
              <m:t>Super</m:t>
            </m:r>
          </m:sub>
        </m:sSub>
      </m:oMath>
      <w:r w:rsidRPr="00111E16">
        <w:rPr>
          <w:rFonts w:ascii="Microsoft YaHei" w:eastAsia="Microsoft YaHei" w:hAnsi="Microsoft YaHei" w:cs="Microsoft YaHei" w:hint="eastAsia"/>
          <w:szCs w:val="21"/>
        </w:rPr>
        <w:t>−</w:t>
      </w:r>
      <w:r w:rsidRPr="00111E16">
        <w:rPr>
          <w:rFonts w:ascii="Cambria Math" w:hAnsi="Cambria Math" w:cs="Cambria Math"/>
          <w:szCs w:val="21"/>
        </w:rPr>
        <w:t>𝑡</w:t>
      </w:r>
      <w:bookmarkEnd w:id="0"/>
      <w:r w:rsidRPr="00111E16">
        <w:rPr>
          <w:rFonts w:ascii="Times New Roman" w:hAnsi="Times New Roman" w:cs="Times New Roman"/>
          <w:szCs w:val="21"/>
        </w:rPr>
        <w:t xml:space="preserve"> </w:t>
      </w:r>
      <w:r w:rsidRPr="00111E16">
        <w:rPr>
          <w:rFonts w:ascii="Times New Roman" w:hAnsi="Times New Roman" w:cs="Times New Roman"/>
          <w:szCs w:val="21"/>
        </w:rPr>
        <w:t>曲线、</w:t>
      </w:r>
      <m:oMath>
        <m:sSub>
          <m:sSubPr>
            <m:ctrlPr>
              <w:rPr>
                <w:rFonts w:ascii="Cambria Math" w:hAnsi="Cambria Math" w:cs="Times New Roman"/>
                <w:szCs w:val="21"/>
              </w:rPr>
            </m:ctrlPr>
          </m:sSubPr>
          <m:e>
            <m:r>
              <w:rPr>
                <w:rFonts w:ascii="Cambria Math" w:hAnsi="Cambria Math" w:cs="Times New Roman"/>
                <w:szCs w:val="21"/>
              </w:rPr>
              <m:t>U</m:t>
            </m:r>
          </m:e>
          <m:sub>
            <m:r>
              <w:rPr>
                <w:rFonts w:ascii="Cambria Math" w:hAnsi="Cambria Math" w:cs="Times New Roman" w:hint="eastAsia"/>
                <w:szCs w:val="21"/>
              </w:rPr>
              <m:t>m</m:t>
            </m:r>
          </m:sub>
        </m:sSub>
      </m:oMath>
      <w:r w:rsidRPr="00111E16">
        <w:rPr>
          <w:rFonts w:ascii="Microsoft YaHei" w:eastAsia="Microsoft YaHei" w:hAnsi="Microsoft YaHei" w:cs="Microsoft YaHei" w:hint="eastAsia"/>
          <w:szCs w:val="21"/>
        </w:rPr>
        <w:t>−</w:t>
      </w:r>
      <w:r w:rsidRPr="00111E16">
        <w:rPr>
          <w:rFonts w:ascii="Cambria Math" w:hAnsi="Cambria Math" w:cs="Cambria Math"/>
          <w:szCs w:val="21"/>
        </w:rPr>
        <w:t>𝑡</w:t>
      </w:r>
      <w:r w:rsidRPr="00111E16">
        <w:rPr>
          <w:rFonts w:ascii="Times New Roman" w:hAnsi="Times New Roman" w:cs="Times New Roman"/>
          <w:szCs w:val="21"/>
        </w:rPr>
        <w:t xml:space="preserve"> </w:t>
      </w:r>
      <w:r w:rsidRPr="00111E16">
        <w:rPr>
          <w:rFonts w:ascii="Times New Roman" w:hAnsi="Times New Roman" w:cs="Times New Roman"/>
          <w:szCs w:val="21"/>
        </w:rPr>
        <w:t>曲线：</w:t>
      </w:r>
    </w:p>
    <w:p w14:paraId="380E44EB" w14:textId="577FA94A" w:rsidR="00216139" w:rsidRDefault="002F276B" w:rsidP="00C876BF">
      <w:pPr>
        <w:spacing w:line="360" w:lineRule="auto"/>
        <w:jc w:val="center"/>
        <w:rPr>
          <w:rFonts w:ascii="Times New Roman" w:eastAsiaTheme="minorEastAsia" w:hAnsi="Times New Roman" w:cs="Times New Roman"/>
          <w:szCs w:val="21"/>
          <w:lang w:eastAsia="zh-TW"/>
        </w:rPr>
      </w:pPr>
      <w:r>
        <w:rPr>
          <w:noProof/>
        </w:rPr>
        <w:drawing>
          <wp:inline distT="0" distB="0" distL="0" distR="0" wp14:anchorId="578E624F" wp14:editId="0C5E5628">
            <wp:extent cx="4572000" cy="2743200"/>
            <wp:effectExtent l="0" t="0" r="0" b="0"/>
            <wp:docPr id="976024632" name="圖表 1">
              <a:extLst xmlns:a="http://schemas.openxmlformats.org/drawingml/2006/main">
                <a:ext uri="{FF2B5EF4-FFF2-40B4-BE49-F238E27FC236}">
                  <a16:creationId xmlns:a16="http://schemas.microsoft.com/office/drawing/2014/main" id="{29EF4D40-5255-685E-ADA7-13692A488F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7FC3224" w14:textId="77777777" w:rsidR="000E24BF" w:rsidRPr="00FE4006" w:rsidRDefault="000E24BF" w:rsidP="000E24BF">
      <w:pPr>
        <w:spacing w:line="360" w:lineRule="auto"/>
        <w:jc w:val="center"/>
        <w:rPr>
          <w:rFonts w:ascii="Times New Roman" w:hAnsi="Times New Roman" w:cs="Times New Roman"/>
          <w:szCs w:val="21"/>
        </w:rPr>
      </w:pPr>
      <w:r w:rsidRPr="00FE4006">
        <w:rPr>
          <w:rFonts w:ascii="Times New Roman" w:hAnsi="Times New Roman" w:cs="Times New Roman"/>
          <w:szCs w:val="21"/>
        </w:rPr>
        <w:t>图</w:t>
      </w:r>
      <w:r w:rsidRPr="00FE4006">
        <w:rPr>
          <w:rFonts w:ascii="Times New Roman" w:hAnsi="Times New Roman" w:cs="Times New Roman"/>
          <w:szCs w:val="21"/>
        </w:rPr>
        <w:t>1</w:t>
      </w:r>
      <w:r w:rsidRPr="00FE4006">
        <w:rPr>
          <w:rFonts w:ascii="Times New Roman" w:hAnsi="Times New Roman" w:cs="Times New Roman" w:hint="eastAsia"/>
          <w:szCs w:val="21"/>
        </w:rPr>
        <w:t xml:space="preserve"> </w:t>
      </w:r>
      <w:r w:rsidRPr="00FE4006">
        <w:rPr>
          <w:rFonts w:ascii="Times New Roman" w:hAnsi="Times New Roman" w:cs="Times New Roman"/>
          <w:szCs w:val="21"/>
        </w:rPr>
        <w:t>超导样品电阻随温度的变化关系</w:t>
      </w:r>
    </w:p>
    <w:p w14:paraId="77C3B6A0" w14:textId="77777777" w:rsidR="000E24BF" w:rsidRPr="00C876BF" w:rsidRDefault="000E24BF" w:rsidP="00C876BF">
      <w:pPr>
        <w:spacing w:line="360" w:lineRule="auto"/>
        <w:jc w:val="center"/>
        <w:rPr>
          <w:rFonts w:ascii="Times New Roman" w:eastAsiaTheme="minorEastAsia" w:hAnsi="Times New Roman" w:cs="Times New Roman" w:hint="eastAsia"/>
          <w:szCs w:val="21"/>
        </w:rPr>
      </w:pPr>
    </w:p>
    <w:p w14:paraId="7634D5FF" w14:textId="23394DFD" w:rsidR="00F556D2" w:rsidRPr="00586787" w:rsidRDefault="002F276B" w:rsidP="00C876BF">
      <w:pPr>
        <w:spacing w:line="360" w:lineRule="auto"/>
        <w:jc w:val="center"/>
        <w:rPr>
          <w:rFonts w:ascii="Times New Roman" w:eastAsiaTheme="minorEastAsia" w:hAnsi="Times New Roman" w:cs="Times New Roman" w:hint="eastAsia"/>
          <w:szCs w:val="21"/>
        </w:rPr>
      </w:pPr>
      <w:r>
        <w:rPr>
          <w:noProof/>
        </w:rPr>
        <w:drawing>
          <wp:inline distT="0" distB="0" distL="0" distR="0" wp14:anchorId="687196D5" wp14:editId="68B464DC">
            <wp:extent cx="4572000" cy="2743200"/>
            <wp:effectExtent l="0" t="0" r="0" b="0"/>
            <wp:docPr id="1032799050" name="圖表 1">
              <a:extLst xmlns:a="http://schemas.openxmlformats.org/drawingml/2006/main">
                <a:ext uri="{FF2B5EF4-FFF2-40B4-BE49-F238E27FC236}">
                  <a16:creationId xmlns:a16="http://schemas.microsoft.com/office/drawing/2014/main" id="{9004AD85-BD16-DD73-632E-F187649539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47A12EF" w14:textId="77777777" w:rsidR="007621E9" w:rsidRDefault="007621E9" w:rsidP="007621E9">
      <w:pPr>
        <w:spacing w:line="360" w:lineRule="auto"/>
        <w:jc w:val="center"/>
        <w:rPr>
          <w:rFonts w:ascii="Times New Roman" w:eastAsiaTheme="minorEastAsia" w:hAnsi="Times New Roman" w:cs="Times New Roman"/>
          <w:szCs w:val="21"/>
          <w:lang w:eastAsia="zh-TW"/>
        </w:rPr>
      </w:pPr>
      <w:r w:rsidRPr="007621E9">
        <w:rPr>
          <w:rFonts w:ascii="Times New Roman" w:hAnsi="Times New Roman" w:cs="Times New Roman" w:hint="eastAsia"/>
          <w:szCs w:val="21"/>
        </w:rPr>
        <w:t>图</w:t>
      </w:r>
      <w:r w:rsidRPr="007621E9">
        <w:rPr>
          <w:rFonts w:ascii="Times New Roman" w:hAnsi="Times New Roman" w:cs="Times New Roman"/>
          <w:szCs w:val="21"/>
        </w:rPr>
        <w:t>2</w:t>
      </w:r>
      <w:r w:rsidRPr="007621E9">
        <w:rPr>
          <w:rFonts w:ascii="Times New Roman" w:hAnsi="Times New Roman" w:cs="Times New Roman" w:hint="eastAsia"/>
          <w:szCs w:val="21"/>
        </w:rPr>
        <w:t xml:space="preserve"> </w:t>
      </w:r>
      <w:r w:rsidRPr="007621E9">
        <w:rPr>
          <w:rFonts w:ascii="Times New Roman" w:hAnsi="Times New Roman" w:cs="Times New Roman"/>
          <w:szCs w:val="21"/>
        </w:rPr>
        <w:t xml:space="preserve"> </w:t>
      </w:r>
      <w:r w:rsidRPr="007621E9">
        <w:rPr>
          <w:rFonts w:ascii="Times New Roman" w:hAnsi="Times New Roman" w:cs="Times New Roman"/>
          <w:szCs w:val="21"/>
        </w:rPr>
        <w:t>线圈感应电压随温度的变化关系</w:t>
      </w:r>
    </w:p>
    <w:p w14:paraId="5ADF8E3D" w14:textId="376E69D7" w:rsidR="00D101D8" w:rsidRPr="00D101D8" w:rsidRDefault="00D101D8" w:rsidP="00D101D8">
      <w:pPr>
        <w:spacing w:line="360" w:lineRule="auto"/>
        <w:ind w:left="420" w:firstLine="420"/>
        <w:rPr>
          <w:szCs w:val="21"/>
        </w:rPr>
      </w:pPr>
      <m:oMath>
        <m:sSubSup>
          <m:sSubSupPr>
            <m:ctrlPr>
              <w:rPr>
                <w:rFonts w:ascii="Cambria Math" w:hAnsi="Cambria Math"/>
                <w:i/>
                <w:szCs w:val="21"/>
              </w:rPr>
            </m:ctrlPr>
          </m:sSubSupPr>
          <m:e>
            <m:r>
              <w:rPr>
                <w:rFonts w:ascii="Cambria Math" w:hAnsi="Cambria Math"/>
                <w:szCs w:val="21"/>
              </w:rPr>
              <m:t>T</m:t>
            </m:r>
          </m:e>
          <m:sub>
            <m:r>
              <w:rPr>
                <w:rFonts w:ascii="Cambria Math" w:hAnsi="Cambria Math"/>
                <w:szCs w:val="21"/>
              </w:rPr>
              <m:t>C</m:t>
            </m:r>
          </m:sub>
          <m:sup>
            <m:r>
              <w:rPr>
                <w:rFonts w:ascii="Cambria Math" w:hAnsi="Cambria Math"/>
                <w:szCs w:val="21"/>
              </w:rPr>
              <m:t>0</m:t>
            </m:r>
          </m:sup>
        </m:sSubSup>
      </m:oMath>
      <w:r w:rsidRPr="00D101D8">
        <w:rPr>
          <w:rFonts w:hint="eastAsia"/>
          <w:szCs w:val="21"/>
        </w:rPr>
        <w:t xml:space="preserve"> </w:t>
      </w:r>
      <w:r w:rsidRPr="00D101D8">
        <w:rPr>
          <w:szCs w:val="21"/>
        </w:rPr>
        <w:t>为完全转变温度，</w:t>
      </w:r>
      <m:oMath>
        <m:sSubSup>
          <m:sSubSupPr>
            <m:ctrlPr>
              <w:rPr>
                <w:rFonts w:ascii="Cambria Math" w:hAnsi="Cambria Math"/>
                <w:i/>
                <w:szCs w:val="21"/>
              </w:rPr>
            </m:ctrlPr>
          </m:sSubSupPr>
          <m:e>
            <m:r>
              <w:rPr>
                <w:rFonts w:ascii="Cambria Math" w:hAnsi="Cambria Math"/>
                <w:szCs w:val="21"/>
              </w:rPr>
              <m:t>T</m:t>
            </m:r>
          </m:e>
          <m:sub>
            <m:r>
              <w:rPr>
                <w:rFonts w:ascii="Cambria Math" w:hAnsi="Cambria Math"/>
                <w:szCs w:val="21"/>
              </w:rPr>
              <m:t>C</m:t>
            </m:r>
          </m:sub>
          <m:sup>
            <m:r>
              <w:rPr>
                <w:rFonts w:ascii="Cambria Math" w:hAnsi="Cambria Math"/>
                <w:szCs w:val="21"/>
              </w:rPr>
              <m:t>onset</m:t>
            </m:r>
          </m:sup>
        </m:sSubSup>
      </m:oMath>
      <w:r w:rsidRPr="00D101D8">
        <w:rPr>
          <w:szCs w:val="21"/>
        </w:rPr>
        <w:t xml:space="preserve"> 为起始转变温度，</w:t>
      </w:r>
      <m:oMath>
        <m:sSub>
          <m:sSubPr>
            <m:ctrlPr>
              <w:rPr>
                <w:rFonts w:ascii="Cambria Math" w:hAnsi="Cambria Math"/>
                <w:i/>
                <w:szCs w:val="21"/>
              </w:rPr>
            </m:ctrlPr>
          </m:sSubPr>
          <m:e>
            <m:r>
              <w:rPr>
                <w:rFonts w:ascii="Cambria Math" w:hAnsi="Cambria Math"/>
                <w:szCs w:val="21"/>
              </w:rPr>
              <m:t>T</m:t>
            </m:r>
          </m:e>
          <m:sub>
            <m:r>
              <w:rPr>
                <w:rFonts w:ascii="Cambria Math" w:hAnsi="Cambria Math"/>
                <w:szCs w:val="21"/>
              </w:rPr>
              <m:t>c</m:t>
            </m:r>
          </m:sub>
        </m:sSub>
      </m:oMath>
      <w:r w:rsidRPr="00D101D8">
        <w:rPr>
          <w:szCs w:val="21"/>
        </w:rPr>
        <w:t>为转变温度亦即中点转变温度，Δ</w:t>
      </w:r>
      <w:r w:rsidRPr="00D101D8">
        <w:rPr>
          <w:rFonts w:ascii="Cambria Math" w:hAnsi="Cambria Math" w:cs="Cambria Math"/>
          <w:szCs w:val="21"/>
        </w:rPr>
        <w:t>𝑇</w:t>
      </w:r>
      <w:r w:rsidRPr="00D101D8">
        <w:rPr>
          <w:szCs w:val="21"/>
        </w:rPr>
        <w:t xml:space="preserve"> 为转变宽度（指样品导电率从 90% 降到 10% 的温度间隔）。因为当超导样品的形状不发生太大的改变时，超导样品的电阻值和材料的导电率呈正比，所以可以通过</w:t>
      </w:r>
      <w:r w:rsidR="0081115C">
        <w:rPr>
          <w:rFonts w:eastAsiaTheme="minorEastAsia" w:hint="eastAsia"/>
          <w:szCs w:val="21"/>
        </w:rPr>
        <w:t xml:space="preserve">   </w:t>
      </w:r>
      <w:r w:rsidRPr="00D101D8">
        <w:rPr>
          <w:szCs w:val="21"/>
        </w:rPr>
        <w:t>测量超导样品的电阻值的变化来确定超导样品的转变温度和转变宽度。</w:t>
      </w:r>
    </w:p>
    <w:p w14:paraId="4D60A695" w14:textId="77777777" w:rsidR="00D101D8" w:rsidRPr="00D101D8" w:rsidRDefault="00D101D8" w:rsidP="0081115C">
      <w:pPr>
        <w:spacing w:line="360" w:lineRule="auto"/>
        <w:ind w:firstLineChars="200" w:firstLine="420"/>
        <w:rPr>
          <w:szCs w:val="21"/>
        </w:rPr>
      </w:pPr>
      <w:r w:rsidRPr="00D101D8">
        <w:rPr>
          <w:rFonts w:hint="eastAsia"/>
          <w:szCs w:val="21"/>
        </w:rPr>
        <w:lastRenderedPageBreak/>
        <w:t>从升温曲线中可以读出</w:t>
      </w:r>
    </w:p>
    <w:p w14:paraId="0FE3759A" w14:textId="77777777" w:rsidR="00D101D8" w:rsidRPr="00D101D8" w:rsidRDefault="00D101D8" w:rsidP="00D101D8">
      <w:pPr>
        <w:spacing w:line="360" w:lineRule="auto"/>
        <w:ind w:left="420" w:firstLine="420"/>
        <w:rPr>
          <w:szCs w:val="21"/>
        </w:rPr>
      </w:pPr>
      <m:oMathPara>
        <m:oMath>
          <m:sSub>
            <m:sSubPr>
              <m:ctrlPr>
                <w:rPr>
                  <w:rFonts w:ascii="Cambria Math" w:hAnsi="Cambria Math"/>
                  <w:i/>
                  <w:szCs w:val="21"/>
                </w:rPr>
              </m:ctrlPr>
            </m:sSubPr>
            <m:e>
              <m:r>
                <w:rPr>
                  <w:rFonts w:ascii="Cambria Math" w:hAnsi="Cambria Math"/>
                  <w:szCs w:val="21"/>
                </w:rPr>
                <m:t>T</m:t>
              </m:r>
            </m:e>
            <m:sub>
              <m:r>
                <w:rPr>
                  <w:rFonts w:ascii="Cambria Math" w:hAnsi="Cambria Math"/>
                  <w:szCs w:val="21"/>
                </w:rPr>
                <m:t>c</m:t>
              </m:r>
            </m:sub>
          </m:sSub>
          <m:r>
            <w:rPr>
              <w:rFonts w:ascii="Cambria Math" w:hAnsi="Cambria Math"/>
              <w:szCs w:val="21"/>
            </w:rPr>
            <m:t>=-164.8</m:t>
          </m:r>
          <m:r>
            <w:rPr>
              <w:rFonts w:ascii="Cambria Math" w:hAnsi="Cambria Math" w:hint="eastAsia"/>
              <w:szCs w:val="21"/>
            </w:rPr>
            <m:t>℃</m:t>
          </m:r>
        </m:oMath>
      </m:oMathPara>
    </w:p>
    <w:p w14:paraId="242355C3" w14:textId="77777777" w:rsidR="00D101D8" w:rsidRPr="00D101D8" w:rsidRDefault="00D101D8" w:rsidP="00D101D8">
      <w:pPr>
        <w:spacing w:line="360" w:lineRule="auto"/>
        <w:ind w:left="420" w:firstLine="420"/>
        <w:jc w:val="center"/>
        <w:rPr>
          <w:szCs w:val="21"/>
        </w:rPr>
      </w:pPr>
      <m:oMath>
        <m:sSub>
          <m:sSubPr>
            <m:ctrlPr>
              <w:rPr>
                <w:rFonts w:ascii="Cambria Math" w:hAnsi="Cambria Math"/>
                <w:i/>
                <w:szCs w:val="21"/>
              </w:rPr>
            </m:ctrlPr>
          </m:sSubPr>
          <m:e>
            <m:r>
              <w:rPr>
                <w:rFonts w:ascii="Cambria Math" w:hAnsi="Cambria Math"/>
                <w:szCs w:val="21"/>
              </w:rPr>
              <m:t>T</m:t>
            </m:r>
          </m:e>
          <m:sub>
            <m:r>
              <w:rPr>
                <w:rFonts w:ascii="Cambria Math" w:hAnsi="Cambria Math"/>
                <w:szCs w:val="21"/>
              </w:rPr>
              <m:t>c</m:t>
            </m:r>
          </m:sub>
        </m:sSub>
        <m:d>
          <m:dPr>
            <m:begChr m:val="（"/>
            <m:endChr m:val="）"/>
            <m:ctrlPr>
              <w:rPr>
                <w:rFonts w:ascii="Cambria Math" w:hAnsi="Cambria Math"/>
                <w:i/>
                <w:szCs w:val="21"/>
              </w:rPr>
            </m:ctrlPr>
          </m:dPr>
          <m:e>
            <m:r>
              <w:rPr>
                <w:rFonts w:ascii="Cambria Math" w:hAnsi="Cambria Math"/>
                <w:szCs w:val="21"/>
              </w:rPr>
              <m:t>10%</m:t>
            </m:r>
          </m:e>
        </m:d>
        <m:r>
          <w:rPr>
            <w:rFonts w:ascii="Cambria Math" w:hAnsi="Cambria Math"/>
            <w:szCs w:val="21"/>
          </w:rPr>
          <m:t>=-165.5</m:t>
        </m:r>
        <m:r>
          <w:rPr>
            <w:rFonts w:ascii="Cambria Math" w:hAnsi="Cambria Math" w:hint="eastAsia"/>
            <w:szCs w:val="21"/>
          </w:rPr>
          <m:t>℃</m:t>
        </m:r>
      </m:oMath>
      <w:r w:rsidRPr="00D101D8">
        <w:rPr>
          <w:rFonts w:hint="eastAsia"/>
          <w:szCs w:val="21"/>
        </w:rPr>
        <w:t>，</w:t>
      </w:r>
      <m:oMath>
        <m:sSub>
          <m:sSubPr>
            <m:ctrlPr>
              <w:rPr>
                <w:rFonts w:ascii="Cambria Math" w:hAnsi="Cambria Math"/>
                <w:i/>
                <w:szCs w:val="21"/>
              </w:rPr>
            </m:ctrlPr>
          </m:sSubPr>
          <m:e>
            <m:r>
              <w:rPr>
                <w:rFonts w:ascii="Cambria Math" w:hAnsi="Cambria Math"/>
                <w:szCs w:val="21"/>
              </w:rPr>
              <m:t>T</m:t>
            </m:r>
          </m:e>
          <m:sub>
            <m:r>
              <w:rPr>
                <w:rFonts w:ascii="Cambria Math" w:hAnsi="Cambria Math"/>
                <w:szCs w:val="21"/>
              </w:rPr>
              <m:t>c</m:t>
            </m:r>
          </m:sub>
        </m:sSub>
        <m:d>
          <m:dPr>
            <m:begChr m:val="（"/>
            <m:endChr m:val="）"/>
            <m:ctrlPr>
              <w:rPr>
                <w:rFonts w:ascii="Cambria Math" w:hAnsi="Cambria Math"/>
                <w:i/>
                <w:szCs w:val="21"/>
              </w:rPr>
            </m:ctrlPr>
          </m:dPr>
          <m:e>
            <m:r>
              <w:rPr>
                <w:rFonts w:ascii="Cambria Math" w:hAnsi="Cambria Math"/>
                <w:szCs w:val="21"/>
              </w:rPr>
              <m:t>90%</m:t>
            </m:r>
          </m:e>
        </m:d>
        <m:r>
          <w:rPr>
            <w:rFonts w:ascii="Cambria Math" w:hAnsi="Cambria Math"/>
            <w:szCs w:val="21"/>
          </w:rPr>
          <m:t>=-162.4</m:t>
        </m:r>
        <m:r>
          <w:rPr>
            <w:rFonts w:ascii="Cambria Math" w:hAnsi="Cambria Math" w:hint="eastAsia"/>
            <w:szCs w:val="21"/>
          </w:rPr>
          <m:t>℃</m:t>
        </m:r>
      </m:oMath>
    </w:p>
    <w:p w14:paraId="7A9DD1E2" w14:textId="77777777" w:rsidR="00D101D8" w:rsidRPr="00D101D8" w:rsidRDefault="00D101D8" w:rsidP="00D101D8">
      <w:pPr>
        <w:spacing w:line="360" w:lineRule="auto"/>
        <w:ind w:left="420" w:firstLine="420"/>
        <w:rPr>
          <w:szCs w:val="21"/>
        </w:rPr>
      </w:pPr>
      <w:r w:rsidRPr="00D101D8">
        <w:rPr>
          <w:rFonts w:hint="eastAsia"/>
          <w:szCs w:val="21"/>
        </w:rPr>
        <w:t>则</w:t>
      </w:r>
    </w:p>
    <w:p w14:paraId="767B61F2" w14:textId="41ACF6A2" w:rsidR="00766B4A" w:rsidRPr="005B0965" w:rsidRDefault="00D101D8" w:rsidP="005B0965">
      <w:pPr>
        <w:spacing w:line="360" w:lineRule="auto"/>
        <w:ind w:left="420" w:firstLine="420"/>
        <w:jc w:val="center"/>
        <w:rPr>
          <w:rFonts w:eastAsiaTheme="minorEastAsia" w:hint="eastAsia"/>
          <w:szCs w:val="21"/>
          <w:lang w:eastAsia="zh-TW"/>
        </w:rPr>
      </w:pPr>
      <m:oMathPara>
        <m:oMath>
          <m:r>
            <w:rPr>
              <w:rFonts w:ascii="Cambria Math" w:hAnsi="Cambria Math"/>
              <w:szCs w:val="21"/>
            </w:rPr>
            <m:t>∆T=3.1</m:t>
          </m:r>
          <m:r>
            <w:rPr>
              <w:rFonts w:ascii="Cambria Math" w:hAnsi="Cambria Math" w:hint="eastAsia"/>
              <w:szCs w:val="21"/>
            </w:rPr>
            <m:t>℃</m:t>
          </m:r>
        </m:oMath>
      </m:oMathPara>
    </w:p>
    <w:p w14:paraId="44833C00" w14:textId="77777777" w:rsidR="00766B4A" w:rsidRPr="00766B4A" w:rsidRDefault="00766B4A" w:rsidP="009758CE">
      <w:pPr>
        <w:spacing w:line="360" w:lineRule="auto"/>
        <w:rPr>
          <w:rFonts w:eastAsiaTheme="minorEastAsia" w:cs="Times New Roman" w:hint="eastAsia"/>
          <w:b/>
          <w:szCs w:val="21"/>
        </w:rPr>
      </w:pPr>
    </w:p>
    <w:p w14:paraId="046AD358" w14:textId="77777777" w:rsidR="00644CDF" w:rsidRDefault="00644CDF" w:rsidP="00644CDF">
      <w:pPr>
        <w:pStyle w:val="1"/>
        <w:numPr>
          <w:ilvl w:val="0"/>
          <w:numId w:val="17"/>
        </w:numPr>
        <w:spacing w:line="360" w:lineRule="auto"/>
      </w:pPr>
      <w:r w:rsidRPr="00234FD7">
        <w:rPr>
          <w:rFonts w:hint="eastAsia"/>
        </w:rPr>
        <w:t>实验总结</w:t>
      </w:r>
    </w:p>
    <w:p w14:paraId="4DD21011" w14:textId="2FD66F1B" w:rsidR="007B1A64" w:rsidRPr="007B1A64" w:rsidRDefault="00644CDF" w:rsidP="007B1A64">
      <w:pPr>
        <w:spacing w:line="360" w:lineRule="auto"/>
        <w:rPr>
          <w:rFonts w:eastAsiaTheme="minorEastAsia" w:cs="Times New Roman"/>
          <w:szCs w:val="21"/>
        </w:rPr>
      </w:pPr>
      <w:r w:rsidRPr="00F57CBA">
        <w:rPr>
          <w:rFonts w:cs="Times New Roman"/>
          <w:szCs w:val="21"/>
        </w:rPr>
        <w:t>1.</w:t>
      </w:r>
      <w:r w:rsidR="007B1A64" w:rsidRPr="007B1A64">
        <w:rPr>
          <w:rFonts w:cs="Times New Roman"/>
          <w:szCs w:val="21"/>
        </w:rPr>
        <w:t>对于电阻阻值较小的样品，四引线法是十分必要的，可以消除电流引线的接触电阻，并减小较长导线电阻以及电压表内阻对测量结果的影响，提高测量的准确性。</w:t>
      </w:r>
    </w:p>
    <w:p w14:paraId="0EBF2CF4" w14:textId="104AE776" w:rsidR="007B1A64" w:rsidRPr="007B1A64" w:rsidRDefault="004D1FB5" w:rsidP="007B1A64">
      <w:pPr>
        <w:spacing w:line="360" w:lineRule="auto"/>
        <w:rPr>
          <w:rFonts w:cs="Times New Roman"/>
          <w:szCs w:val="21"/>
        </w:rPr>
      </w:pPr>
      <w:r>
        <w:rPr>
          <w:rFonts w:eastAsiaTheme="minorEastAsia" w:cs="Times New Roman" w:hint="eastAsia"/>
          <w:szCs w:val="21"/>
        </w:rPr>
        <w:t>2.</w:t>
      </w:r>
      <w:r w:rsidR="007B1A64" w:rsidRPr="007B1A64">
        <w:rPr>
          <w:rFonts w:cs="Times New Roman"/>
          <w:szCs w:val="21"/>
        </w:rPr>
        <w:t>如果测试仪器和材料的温度间有较大的区别，需要考虑温差电动势的影响，而电流换向法可以消除乱真电势的影响，使得测量结果更加准确。</w:t>
      </w:r>
    </w:p>
    <w:p w14:paraId="572C38C6" w14:textId="10448A75" w:rsidR="007B1A64" w:rsidRPr="007B1A64" w:rsidRDefault="00D71464" w:rsidP="007B1A64">
      <w:pPr>
        <w:spacing w:line="360" w:lineRule="auto"/>
        <w:rPr>
          <w:rFonts w:cs="Times New Roman"/>
          <w:szCs w:val="21"/>
        </w:rPr>
      </w:pPr>
      <w:r>
        <w:rPr>
          <w:rFonts w:eastAsiaTheme="minorEastAsia" w:cs="Times New Roman" w:hint="eastAsia"/>
          <w:szCs w:val="21"/>
        </w:rPr>
        <w:t>3.</w:t>
      </w:r>
      <w:r w:rsidR="007B1A64" w:rsidRPr="007B1A64">
        <w:rPr>
          <w:rFonts w:cs="Times New Roman"/>
          <w:szCs w:val="21"/>
        </w:rPr>
        <w:t>通过铂电阻温度计可以测量温度，但是需要注意电流不能超过5mA，所以需要串联一个限流电阻，来获得电源比较稳定的低电流，而不是直接输出低电流。</w:t>
      </w:r>
    </w:p>
    <w:p w14:paraId="568ADD3E" w14:textId="59A32E94" w:rsidR="007B1A64" w:rsidRPr="007B1A64" w:rsidRDefault="001B2BCA" w:rsidP="007B1A64">
      <w:pPr>
        <w:spacing w:line="360" w:lineRule="auto"/>
        <w:rPr>
          <w:rFonts w:cs="Times New Roman"/>
          <w:szCs w:val="21"/>
        </w:rPr>
      </w:pPr>
      <w:r>
        <w:rPr>
          <w:rFonts w:eastAsiaTheme="minorEastAsia" w:cs="Times New Roman" w:hint="eastAsia"/>
          <w:szCs w:val="21"/>
        </w:rPr>
        <w:t>4.</w:t>
      </w:r>
      <w:r w:rsidR="007B1A64" w:rsidRPr="007B1A64">
        <w:rPr>
          <w:rFonts w:cs="Times New Roman"/>
          <w:szCs w:val="21"/>
        </w:rPr>
        <w:t xml:space="preserve">通过电磁感应法可以测量超导样品对感应电压的影响，从而了解不同相的转变温度，对  </w:t>
      </w:r>
      <m:oMath>
        <m:sSub>
          <m:sSubPr>
            <m:ctrlPr>
              <w:rPr>
                <w:rFonts w:ascii="Cambria Math" w:hAnsi="Cambria Math" w:cs="Cambria Math"/>
                <w:i/>
                <w:szCs w:val="21"/>
              </w:rPr>
            </m:ctrlPr>
          </m:sSubPr>
          <m:e>
            <m:r>
              <w:rPr>
                <w:rFonts w:ascii="Cambria Math" w:hAnsi="Cambria Math" w:cs="Cambria Math"/>
                <w:szCs w:val="21"/>
              </w:rPr>
              <m:t>R</m:t>
            </m:r>
          </m:e>
          <m:sub>
            <m:r>
              <w:rPr>
                <w:rFonts w:ascii="Cambria Math" w:hAnsi="Cambria Math" w:cs="Cambria Math"/>
                <w:szCs w:val="21"/>
              </w:rPr>
              <m:t>Super</m:t>
            </m:r>
          </m:sub>
        </m:sSub>
        <m:r>
          <w:rPr>
            <w:rFonts w:ascii="Cambria Math" w:hAnsi="Cambria Math" w:cs="Cambria Math"/>
            <w:szCs w:val="21"/>
          </w:rPr>
          <m:t>-</m:t>
        </m:r>
        <m:r>
          <w:rPr>
            <w:rFonts w:ascii="Cambria Math" w:eastAsiaTheme="minorEastAsia" w:hAnsi="Cambria Math" w:cs="Cambria Math"/>
            <w:szCs w:val="21"/>
          </w:rPr>
          <m:t>t</m:t>
        </m:r>
      </m:oMath>
      <w:r w:rsidR="007B1A64" w:rsidRPr="002C1E88">
        <w:rPr>
          <w:rFonts w:cs="Times New Roman"/>
          <w:szCs w:val="21"/>
        </w:rPr>
        <w:t>曲线</w:t>
      </w:r>
      <w:r w:rsidR="007B1A64" w:rsidRPr="007B1A64">
        <w:rPr>
          <w:rFonts w:cs="Times New Roman"/>
          <w:szCs w:val="21"/>
        </w:rPr>
        <w:t>进行一个补充。但单独从感应电压的变化来判断样品的转变温度是不准确的，需要结合超导样品电阻的变化来确定。</w:t>
      </w:r>
    </w:p>
    <w:p w14:paraId="49686369" w14:textId="7C053F45" w:rsidR="00644CDF" w:rsidRPr="00B050D0" w:rsidRDefault="00516CE7" w:rsidP="007B1A64">
      <w:pPr>
        <w:spacing w:line="360" w:lineRule="auto"/>
        <w:rPr>
          <w:rFonts w:eastAsiaTheme="minorEastAsia" w:cs="Times New Roman" w:hint="eastAsia"/>
          <w:szCs w:val="21"/>
        </w:rPr>
      </w:pPr>
      <w:r>
        <w:rPr>
          <w:rFonts w:eastAsiaTheme="minorEastAsia" w:cs="Times New Roman" w:hint="eastAsia"/>
          <w:szCs w:val="21"/>
        </w:rPr>
        <w:t>5</w:t>
      </w:r>
      <w:r w:rsidR="00D55714">
        <w:rPr>
          <w:rFonts w:eastAsiaTheme="minorEastAsia" w:cs="Times New Roman" w:hint="eastAsia"/>
          <w:szCs w:val="21"/>
        </w:rPr>
        <w:t>.</w:t>
      </w:r>
      <w:r w:rsidR="007B1A64" w:rsidRPr="007B1A64">
        <w:rPr>
          <w:rFonts w:cs="Times New Roman"/>
          <w:szCs w:val="21"/>
        </w:rPr>
        <w:t>由于实验测量仪器精度的限制，对于较小的电流和超导样品电阻的测量会有较大的误差，而且在超导状态下根本无法得出真实值。</w:t>
      </w:r>
    </w:p>
    <w:p w14:paraId="3483327B" w14:textId="77777777" w:rsidR="00B050D0" w:rsidRDefault="00B050D0" w:rsidP="00644CDF">
      <w:pPr>
        <w:spacing w:line="360" w:lineRule="auto"/>
        <w:rPr>
          <w:rFonts w:eastAsiaTheme="minorEastAsia" w:cs="Times New Roman"/>
          <w:szCs w:val="21"/>
          <w:lang w:eastAsia="zh-TW"/>
        </w:rPr>
      </w:pPr>
    </w:p>
    <w:p w14:paraId="25D1778F" w14:textId="5556E03B" w:rsidR="007F76E7" w:rsidRPr="001006A8" w:rsidRDefault="007F76E7" w:rsidP="007F76E7">
      <w:pPr>
        <w:pStyle w:val="1"/>
        <w:numPr>
          <w:ilvl w:val="0"/>
          <w:numId w:val="17"/>
        </w:numPr>
        <w:spacing w:line="360" w:lineRule="auto"/>
      </w:pPr>
      <w:r w:rsidRPr="007F76E7">
        <w:rPr>
          <w:rFonts w:hint="eastAsia"/>
        </w:rPr>
        <w:t>思考题</w:t>
      </w:r>
    </w:p>
    <w:p w14:paraId="5312248D" w14:textId="6974EBD5" w:rsidR="001006A8" w:rsidRDefault="001006A8" w:rsidP="001006A8">
      <w:pPr>
        <w:pStyle w:val="3"/>
        <w:numPr>
          <w:ilvl w:val="0"/>
          <w:numId w:val="29"/>
        </w:numPr>
        <w:spacing w:line="360" w:lineRule="auto"/>
        <w:rPr>
          <w:rFonts w:eastAsiaTheme="minorEastAsia"/>
          <w:lang w:eastAsia="zh-TW"/>
        </w:rPr>
      </w:pPr>
      <w:r w:rsidRPr="001006A8">
        <w:rPr>
          <w:rFonts w:hint="eastAsia"/>
        </w:rPr>
        <w:t>一个中空的超导圆管样品，转变温度为</w:t>
      </w:r>
      <w:r w:rsidRPr="001006A8">
        <w:t xml:space="preserve"> </w:t>
      </w:r>
      <m:oMath>
        <m:sSub>
          <m:sSubPr>
            <m:ctrlPr>
              <w:rPr>
                <w:rFonts w:ascii="Cambria Math" w:hAnsi="Cambria Math" w:cs="Times New Roman"/>
                <w:szCs w:val="21"/>
              </w:rPr>
            </m:ctrlPr>
          </m:sSubPr>
          <m:e>
            <m:r>
              <m:rPr>
                <m:sty m:val="bi"/>
              </m:rPr>
              <w:rPr>
                <w:rFonts w:ascii="Cambria Math" w:hAnsi="Cambria Math" w:cs="Times New Roman"/>
                <w:szCs w:val="21"/>
              </w:rPr>
              <m:t>T</m:t>
            </m:r>
          </m:e>
          <m:sub>
            <m:r>
              <m:rPr>
                <m:sty m:val="bi"/>
              </m:rPr>
              <w:rPr>
                <w:rFonts w:ascii="Cambria Math" w:hAnsi="Cambria Math" w:cs="Times New Roman"/>
                <w:szCs w:val="21"/>
              </w:rPr>
              <m:t>c</m:t>
            </m:r>
          </m:sub>
        </m:sSub>
      </m:oMath>
      <w:r w:rsidRPr="001006A8">
        <w:t>。在温度高于</w:t>
      </w:r>
      <m:oMath>
        <m:sSub>
          <m:sSubPr>
            <m:ctrlPr>
              <w:rPr>
                <w:rFonts w:ascii="Cambria Math" w:hAnsi="Cambria Math" w:cs="Times New Roman"/>
                <w:szCs w:val="21"/>
              </w:rPr>
            </m:ctrlPr>
          </m:sSubPr>
          <m:e>
            <m:r>
              <m:rPr>
                <m:sty m:val="bi"/>
              </m:rPr>
              <w:rPr>
                <w:rFonts w:ascii="Cambria Math" w:hAnsi="Cambria Math" w:cs="Times New Roman"/>
                <w:szCs w:val="21"/>
              </w:rPr>
              <m:t>T</m:t>
            </m:r>
          </m:e>
          <m:sub>
            <m:r>
              <m:rPr>
                <m:sty m:val="bi"/>
              </m:rPr>
              <w:rPr>
                <w:rFonts w:ascii="Cambria Math" w:hAnsi="Cambria Math" w:cs="Times New Roman"/>
                <w:szCs w:val="21"/>
              </w:rPr>
              <m:t>c</m:t>
            </m:r>
          </m:sub>
        </m:sSub>
      </m:oMath>
      <w:r w:rsidRPr="001006A8">
        <w:t>时，对圆管施加外磁场。而后将温度降低到转变温度</w:t>
      </w:r>
      <m:oMath>
        <m:sSub>
          <m:sSubPr>
            <m:ctrlPr>
              <w:rPr>
                <w:rFonts w:ascii="Cambria Math" w:hAnsi="Cambria Math" w:cs="Times New Roman"/>
                <w:szCs w:val="21"/>
              </w:rPr>
            </m:ctrlPr>
          </m:sSubPr>
          <m:e>
            <m:r>
              <m:rPr>
                <m:sty m:val="bi"/>
              </m:rPr>
              <w:rPr>
                <w:rFonts w:ascii="Cambria Math" w:hAnsi="Cambria Math" w:cs="Times New Roman"/>
                <w:szCs w:val="21"/>
              </w:rPr>
              <m:t>T</m:t>
            </m:r>
          </m:e>
          <m:sub>
            <m:r>
              <m:rPr>
                <m:sty m:val="bi"/>
              </m:rPr>
              <w:rPr>
                <w:rFonts w:ascii="Cambria Math" w:hAnsi="Cambria Math" w:cs="Times New Roman"/>
                <w:szCs w:val="21"/>
              </w:rPr>
              <m:t>c</m:t>
            </m:r>
          </m:sub>
        </m:sSub>
      </m:oMath>
      <w:r w:rsidRPr="001006A8">
        <w:t>以下。在分析样品的磁感应强度和感应电流情况。撤掉外磁场后，样品的磁感应强度和感应电流如何变化？</w:t>
      </w:r>
    </w:p>
    <w:p w14:paraId="1CCFBEF9" w14:textId="44C8FE8B" w:rsidR="00D5310F" w:rsidRPr="00D5310F" w:rsidRDefault="005B1036" w:rsidP="005B1036">
      <w:pPr>
        <w:spacing w:line="360" w:lineRule="auto"/>
        <w:rPr>
          <w:rFonts w:eastAsiaTheme="minorEastAsia" w:cs="Times New Roman" w:hint="eastAsia"/>
          <w:szCs w:val="21"/>
        </w:rPr>
      </w:pPr>
      <w:r w:rsidRPr="005B1036">
        <w:rPr>
          <w:rFonts w:cs="Times New Roman"/>
          <w:szCs w:val="21"/>
        </w:rPr>
        <w:t>在温度高于</w:t>
      </w:r>
      <m:oMath>
        <m:sSub>
          <m:sSubPr>
            <m:ctrlPr>
              <w:rPr>
                <w:rFonts w:ascii="Cambria Math" w:hAnsi="Cambria Math" w:cs="Times New Roman"/>
                <w:szCs w:val="21"/>
              </w:rPr>
            </m:ctrlPr>
          </m:sSubPr>
          <m:e>
            <m:r>
              <w:rPr>
                <w:rFonts w:ascii="Cambria Math" w:hAnsi="Cambria Math" w:cs="Times New Roman"/>
                <w:szCs w:val="21"/>
              </w:rPr>
              <m:t>T</m:t>
            </m:r>
          </m:e>
          <m:sub>
            <m:r>
              <w:rPr>
                <w:rFonts w:ascii="Cambria Math" w:hAnsi="Cambria Math" w:cs="Times New Roman"/>
                <w:szCs w:val="21"/>
              </w:rPr>
              <m:t>c</m:t>
            </m:r>
          </m:sub>
        </m:sSub>
      </m:oMath>
      <w:r w:rsidRPr="005B1036">
        <w:rPr>
          <w:rFonts w:cs="Times New Roman"/>
          <w:szCs w:val="21"/>
        </w:rPr>
        <w:t>时施加磁场，超导体还没有进入超导态，故超导体内有磁场，也有感应电流，但由于</w:t>
      </w:r>
      <m:oMath>
        <m:sSub>
          <m:sSubPr>
            <m:ctrlPr>
              <w:rPr>
                <w:rFonts w:ascii="Cambria Math" w:hAnsi="Cambria Math" w:cs="Times New Roman"/>
                <w:szCs w:val="21"/>
              </w:rPr>
            </m:ctrlPr>
          </m:sSubPr>
          <m:e>
            <m:r>
              <w:rPr>
                <w:rFonts w:ascii="Cambria Math" w:hAnsi="Cambria Math" w:cs="Times New Roman"/>
                <w:szCs w:val="21"/>
              </w:rPr>
              <m:t>μ</m:t>
            </m:r>
          </m:e>
          <m:sub>
            <m:r>
              <w:rPr>
                <w:rFonts w:ascii="Cambria Math" w:hAnsi="Cambria Math" w:cs="Times New Roman"/>
                <w:szCs w:val="21"/>
              </w:rPr>
              <m:t>r</m:t>
            </m:r>
          </m:sub>
        </m:sSub>
      </m:oMath>
      <w:r w:rsidRPr="005B1036">
        <w:rPr>
          <w:rFonts w:cs="Times New Roman" w:hint="eastAsia"/>
          <w:szCs w:val="21"/>
        </w:rPr>
        <w:t>接近1</w:t>
      </w:r>
      <w:r w:rsidRPr="005B1036">
        <w:rPr>
          <w:rFonts w:cs="Times New Roman"/>
          <w:szCs w:val="21"/>
        </w:rPr>
        <w:t>，</w:t>
      </w:r>
      <w:r w:rsidR="00E01CF5" w:rsidRPr="005B1036">
        <w:rPr>
          <w:rFonts w:cs="Times New Roman"/>
          <w:szCs w:val="21"/>
        </w:rPr>
        <w:t>磁</w:t>
      </w:r>
      <w:r w:rsidR="002F4711" w:rsidRPr="005B1036">
        <w:rPr>
          <w:rFonts w:cs="Times New Roman"/>
          <w:szCs w:val="21"/>
        </w:rPr>
        <w:t>感应</w:t>
      </w:r>
      <w:r w:rsidRPr="005B1036">
        <w:rPr>
          <w:rFonts w:cs="Times New Roman" w:hint="eastAsia"/>
          <w:szCs w:val="21"/>
        </w:rPr>
        <w:t>强度与外界接近，</w:t>
      </w:r>
      <w:r w:rsidRPr="005B1036">
        <w:rPr>
          <w:rFonts w:cs="Times New Roman"/>
          <w:szCs w:val="21"/>
        </w:rPr>
        <w:t>磁</w:t>
      </w:r>
      <w:r w:rsidR="002F4711" w:rsidRPr="005B1036">
        <w:rPr>
          <w:rFonts w:cs="Times New Roman"/>
          <w:szCs w:val="21"/>
        </w:rPr>
        <w:t>感应</w:t>
      </w:r>
      <w:r w:rsidRPr="005B1036">
        <w:rPr>
          <w:rFonts w:cs="Times New Roman"/>
          <w:szCs w:val="21"/>
        </w:rPr>
        <w:t>强度小</w:t>
      </w:r>
      <w:r w:rsidRPr="005B1036">
        <w:rPr>
          <w:rFonts w:cs="Times New Roman" w:hint="eastAsia"/>
          <w:szCs w:val="21"/>
        </w:rPr>
        <w:t>；</w:t>
      </w:r>
    </w:p>
    <w:p w14:paraId="2DCA7279" w14:textId="067B9868" w:rsidR="00D5310F" w:rsidRPr="00D5310F" w:rsidRDefault="005B1036" w:rsidP="00D5310F">
      <w:pPr>
        <w:spacing w:line="360" w:lineRule="auto"/>
        <w:rPr>
          <w:rFonts w:eastAsiaTheme="minorEastAsia" w:cs="Times New Roman" w:hint="eastAsia"/>
          <w:szCs w:val="21"/>
        </w:rPr>
      </w:pPr>
      <w:r w:rsidRPr="005B1036">
        <w:rPr>
          <w:rFonts w:cs="Times New Roman" w:hint="eastAsia"/>
          <w:szCs w:val="21"/>
        </w:rPr>
        <w:t>降温进入超导态后，产生完全抗磁性，</w:t>
      </w:r>
      <m:oMath>
        <m:sSub>
          <m:sSubPr>
            <m:ctrlPr>
              <w:rPr>
                <w:rFonts w:ascii="Cambria Math" w:hAnsi="Cambria Math" w:cs="Times New Roman"/>
                <w:szCs w:val="21"/>
              </w:rPr>
            </m:ctrlPr>
          </m:sSubPr>
          <m:e>
            <m:r>
              <w:rPr>
                <w:rFonts w:ascii="Cambria Math" w:hAnsi="Cambria Math" w:cs="Times New Roman"/>
                <w:szCs w:val="21"/>
              </w:rPr>
              <m:t>μ</m:t>
            </m:r>
          </m:e>
          <m:sub>
            <m:r>
              <w:rPr>
                <w:rFonts w:ascii="Cambria Math" w:hAnsi="Cambria Math" w:cs="Times New Roman"/>
                <w:szCs w:val="21"/>
              </w:rPr>
              <m:t>r</m:t>
            </m:r>
          </m:sub>
        </m:sSub>
      </m:oMath>
      <w:r w:rsidRPr="005B1036">
        <w:rPr>
          <w:rFonts w:cs="Times New Roman"/>
          <w:szCs w:val="21"/>
        </w:rPr>
        <w:t>变成</w:t>
      </w:r>
      <w:r w:rsidRPr="005B1036">
        <w:rPr>
          <w:rFonts w:cs="Times New Roman" w:hint="eastAsia"/>
          <w:szCs w:val="21"/>
        </w:rPr>
        <w:t>0</w:t>
      </w:r>
      <w:r w:rsidRPr="005B1036">
        <w:rPr>
          <w:rFonts w:cs="Times New Roman"/>
          <w:szCs w:val="21"/>
        </w:rPr>
        <w:t>，感应电流变大，磁感应强度变成</w:t>
      </w:r>
      <w:r w:rsidRPr="005B1036">
        <w:rPr>
          <w:rFonts w:cs="Times New Roman" w:hint="eastAsia"/>
          <w:szCs w:val="21"/>
        </w:rPr>
        <w:t>0；</w:t>
      </w:r>
    </w:p>
    <w:p w14:paraId="2D48FE44" w14:textId="3E2C529A" w:rsidR="005B1036" w:rsidRPr="005B1036" w:rsidRDefault="005B1036" w:rsidP="00D5310F">
      <w:pPr>
        <w:spacing w:line="360" w:lineRule="auto"/>
        <w:rPr>
          <w:rFonts w:cs="Times New Roman"/>
          <w:szCs w:val="21"/>
        </w:rPr>
      </w:pPr>
      <w:r w:rsidRPr="005B1036">
        <w:rPr>
          <w:rFonts w:cs="Times New Roman"/>
          <w:szCs w:val="21"/>
        </w:rPr>
        <w:t>撤掉外磁场后，超导体内部</w:t>
      </w:r>
      <w:r w:rsidR="002F4711" w:rsidRPr="005B1036">
        <w:rPr>
          <w:rFonts w:cs="Times New Roman"/>
          <w:szCs w:val="21"/>
        </w:rPr>
        <w:t>磁感应强度</w:t>
      </w:r>
      <w:r w:rsidRPr="005B1036">
        <w:rPr>
          <w:rFonts w:cs="Times New Roman"/>
          <w:szCs w:val="21"/>
        </w:rPr>
        <w:t>仍然为</w:t>
      </w:r>
      <w:r w:rsidRPr="005B1036">
        <w:rPr>
          <w:rFonts w:cs="Times New Roman" w:hint="eastAsia"/>
          <w:szCs w:val="21"/>
        </w:rPr>
        <w:t>0</w:t>
      </w:r>
      <w:r w:rsidRPr="005B1036">
        <w:rPr>
          <w:rFonts w:cs="Times New Roman"/>
          <w:szCs w:val="21"/>
        </w:rPr>
        <w:t>，但感应电流消失。</w:t>
      </w:r>
    </w:p>
    <w:p w14:paraId="56EB8EC8" w14:textId="77777777" w:rsidR="007F76E7" w:rsidRPr="00785E4B" w:rsidRDefault="007F76E7" w:rsidP="00644CDF">
      <w:pPr>
        <w:spacing w:line="360" w:lineRule="auto"/>
        <w:rPr>
          <w:rFonts w:eastAsiaTheme="minorEastAsia" w:cs="Times New Roman" w:hint="eastAsia"/>
          <w:szCs w:val="21"/>
        </w:rPr>
      </w:pPr>
    </w:p>
    <w:p w14:paraId="6F399B5C" w14:textId="77777777" w:rsidR="006A0FA4" w:rsidRDefault="006A0FA4" w:rsidP="006A0FA4">
      <w:pPr>
        <w:pStyle w:val="1"/>
        <w:numPr>
          <w:ilvl w:val="0"/>
          <w:numId w:val="17"/>
        </w:numPr>
      </w:pPr>
      <w:r w:rsidRPr="00234FD7">
        <w:rPr>
          <w:rFonts w:hint="eastAsia"/>
        </w:rPr>
        <w:t>原始数据记录</w:t>
      </w:r>
    </w:p>
    <w:p w14:paraId="100A07C5" w14:textId="77777777" w:rsidR="006A0FA4" w:rsidRDefault="006A0FA4" w:rsidP="006A0FA4">
      <w:pPr>
        <w:jc w:val="center"/>
      </w:pPr>
    </w:p>
    <w:p w14:paraId="6BD8C10B" w14:textId="30FC1DA8" w:rsidR="006A0FA4" w:rsidRDefault="000671D2" w:rsidP="006A0FA4">
      <w:pPr>
        <w:jc w:val="center"/>
        <w:rPr>
          <w:rFonts w:eastAsiaTheme="minorEastAsia"/>
          <w:lang w:eastAsia="zh-TW"/>
        </w:rPr>
      </w:pPr>
      <w:r w:rsidRPr="000671D2">
        <w:rPr>
          <w:noProof/>
        </w:rPr>
        <w:lastRenderedPageBreak/>
        <w:drawing>
          <wp:inline distT="0" distB="0" distL="0" distR="0" wp14:anchorId="50385B7D" wp14:editId="47FE953F">
            <wp:extent cx="5276850" cy="3957320"/>
            <wp:effectExtent l="0" t="6985" r="0" b="0"/>
            <wp:docPr id="1977735422" name="圖片 1" descr="一張含有 文字, 筆跡, 紙張, 文件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35422" name="圖片 1" descr="一張含有 文字, 筆跡, 紙張, 文件 的圖片&#10;&#10;自動產生的描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5276850" cy="3957320"/>
                    </a:xfrm>
                    <a:prstGeom prst="rect">
                      <a:avLst/>
                    </a:prstGeom>
                    <a:noFill/>
                    <a:ln>
                      <a:noFill/>
                    </a:ln>
                  </pic:spPr>
                </pic:pic>
              </a:graphicData>
            </a:graphic>
          </wp:inline>
        </w:drawing>
      </w:r>
    </w:p>
    <w:p w14:paraId="08A4F9E7" w14:textId="6E4129ED" w:rsidR="000671D2" w:rsidRPr="000671D2" w:rsidRDefault="000671D2" w:rsidP="006A0FA4">
      <w:pPr>
        <w:jc w:val="center"/>
        <w:rPr>
          <w:rFonts w:eastAsiaTheme="minorEastAsia" w:hint="eastAsia"/>
          <w:lang w:eastAsia="zh-TW"/>
        </w:rPr>
      </w:pPr>
      <w:r w:rsidRPr="000671D2">
        <w:rPr>
          <w:rFonts w:eastAsiaTheme="minorEastAsia"/>
          <w:noProof/>
          <w:lang w:eastAsia="zh-TW"/>
        </w:rPr>
        <w:lastRenderedPageBreak/>
        <w:drawing>
          <wp:inline distT="0" distB="0" distL="0" distR="0" wp14:anchorId="78208CA3" wp14:editId="409FA80B">
            <wp:extent cx="5276850" cy="3957320"/>
            <wp:effectExtent l="0" t="6985" r="0" b="0"/>
            <wp:docPr id="2026330884" name="圖片 2" descr="一張含有 文字, 筆跡, Rectangle, 紙張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330884" name="圖片 2" descr="一張含有 文字, 筆跡, Rectangle, 紙張 的圖片&#10;&#10;自動產生的描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5276850" cy="3957320"/>
                    </a:xfrm>
                    <a:prstGeom prst="rect">
                      <a:avLst/>
                    </a:prstGeom>
                    <a:noFill/>
                    <a:ln>
                      <a:noFill/>
                    </a:ln>
                  </pic:spPr>
                </pic:pic>
              </a:graphicData>
            </a:graphic>
          </wp:inline>
        </w:drawing>
      </w:r>
    </w:p>
    <w:p w14:paraId="7572B0D7" w14:textId="77777777" w:rsidR="006A0FA4" w:rsidRDefault="006A0FA4" w:rsidP="006A0FA4">
      <w:pPr>
        <w:jc w:val="center"/>
      </w:pPr>
    </w:p>
    <w:p w14:paraId="4BF70D09" w14:textId="77777777" w:rsidR="006A0FA4" w:rsidRPr="00234FD7" w:rsidRDefault="006A0FA4" w:rsidP="006A0FA4">
      <w:pPr>
        <w:jc w:val="center"/>
      </w:pPr>
    </w:p>
    <w:p w14:paraId="5165A206" w14:textId="77777777" w:rsidR="006A0FA4" w:rsidRPr="006A0FA4" w:rsidRDefault="006A0FA4" w:rsidP="00644CDF">
      <w:pPr>
        <w:spacing w:line="360" w:lineRule="auto"/>
        <w:rPr>
          <w:rFonts w:eastAsiaTheme="minorEastAsia" w:cs="Times New Roman" w:hint="eastAsia"/>
          <w:szCs w:val="21"/>
          <w:lang w:eastAsia="zh-TW"/>
        </w:rPr>
      </w:pPr>
    </w:p>
    <w:p w14:paraId="6825924F" w14:textId="77777777" w:rsidR="00644CDF" w:rsidRPr="00644CDF" w:rsidRDefault="00644CDF" w:rsidP="007B400F">
      <w:pPr>
        <w:spacing w:line="360" w:lineRule="auto"/>
        <w:rPr>
          <w:rFonts w:eastAsiaTheme="minorEastAsia" w:cs="Times New Roman" w:hint="eastAsia"/>
          <w:b/>
          <w:szCs w:val="21"/>
        </w:rPr>
      </w:pPr>
    </w:p>
    <w:p w14:paraId="174AF474" w14:textId="6B7C91C7" w:rsidR="00F537A2" w:rsidRDefault="00F537A2" w:rsidP="00F537A2">
      <w:pPr>
        <w:jc w:val="center"/>
      </w:pPr>
    </w:p>
    <w:p w14:paraId="6983B82F" w14:textId="3BD59984" w:rsidR="007B3B25" w:rsidRDefault="007B3B25" w:rsidP="00F537A2">
      <w:pPr>
        <w:jc w:val="center"/>
      </w:pPr>
    </w:p>
    <w:p w14:paraId="069C33CF" w14:textId="4378B349" w:rsidR="000D61B5" w:rsidRDefault="000D61B5" w:rsidP="00F537A2">
      <w:pPr>
        <w:jc w:val="center"/>
      </w:pPr>
    </w:p>
    <w:p w14:paraId="56167F14" w14:textId="6159B27C" w:rsidR="00500811" w:rsidRPr="00234FD7" w:rsidRDefault="00500811" w:rsidP="00F537A2">
      <w:pPr>
        <w:jc w:val="center"/>
      </w:pPr>
    </w:p>
    <w:sectPr w:rsidR="00500811" w:rsidRPr="00234FD7" w:rsidSect="00AB5CD1">
      <w:pgSz w:w="11910" w:h="16840"/>
      <w:pgMar w:top="1440" w:right="1800" w:bottom="1440" w:left="1800" w:header="720" w:footer="720" w:gutter="0"/>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4BC6F8" w14:textId="77777777" w:rsidR="00AB5CD1" w:rsidRDefault="00AB5CD1" w:rsidP="00B15A92">
      <w:r>
        <w:separator/>
      </w:r>
    </w:p>
  </w:endnote>
  <w:endnote w:type="continuationSeparator" w:id="0">
    <w:p w14:paraId="2169F556" w14:textId="77777777" w:rsidR="00AB5CD1" w:rsidRDefault="00AB5CD1" w:rsidP="00B15A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imHei">
    <w:altName w:val="黑体"/>
    <w:panose1 w:val="0201060003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icrosoft YaHei">
    <w:altName w:val="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868BC2" w14:textId="77777777" w:rsidR="00AB5CD1" w:rsidRDefault="00AB5CD1" w:rsidP="00B15A92">
      <w:r>
        <w:separator/>
      </w:r>
    </w:p>
  </w:footnote>
  <w:footnote w:type="continuationSeparator" w:id="0">
    <w:p w14:paraId="1C3D4911" w14:textId="77777777" w:rsidR="00AB5CD1" w:rsidRDefault="00AB5CD1" w:rsidP="00B15A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92D7A"/>
    <w:multiLevelType w:val="hybridMultilevel"/>
    <w:tmpl w:val="02B40CAC"/>
    <w:lvl w:ilvl="0" w:tplc="73FAA218">
      <w:start w:val="1"/>
      <w:numFmt w:val="decimal"/>
      <w:lvlText w:val="%1."/>
      <w:lvlJc w:val="left"/>
      <w:pPr>
        <w:ind w:left="570" w:hanging="360"/>
      </w:pPr>
      <w:rPr>
        <w:rFonts w:cs="SimSun" w:hint="default"/>
        <w:b w:val="0"/>
      </w:rPr>
    </w:lvl>
    <w:lvl w:ilvl="1" w:tplc="04090019" w:tentative="1">
      <w:start w:val="1"/>
      <w:numFmt w:val="ideographTraditional"/>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ideographTraditional"/>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ideographTraditional"/>
      <w:lvlText w:val="%8、"/>
      <w:lvlJc w:val="left"/>
      <w:pPr>
        <w:ind w:left="4050" w:hanging="480"/>
      </w:pPr>
    </w:lvl>
    <w:lvl w:ilvl="8" w:tplc="0409001B" w:tentative="1">
      <w:start w:val="1"/>
      <w:numFmt w:val="lowerRoman"/>
      <w:lvlText w:val="%9."/>
      <w:lvlJc w:val="right"/>
      <w:pPr>
        <w:ind w:left="4530" w:hanging="480"/>
      </w:pPr>
    </w:lvl>
  </w:abstractNum>
  <w:abstractNum w:abstractNumId="1" w15:restartNumberingAfterBreak="0">
    <w:nsid w:val="01AC5816"/>
    <w:multiLevelType w:val="hybridMultilevel"/>
    <w:tmpl w:val="B122F9DA"/>
    <w:lvl w:ilvl="0" w:tplc="F758AFC6">
      <w:start w:val="1"/>
      <w:numFmt w:val="decimal"/>
      <w:lvlText w:val="%1."/>
      <w:lvlJc w:val="left"/>
      <w:pPr>
        <w:ind w:left="780" w:hanging="360"/>
      </w:pPr>
      <w:rPr>
        <w:rFonts w:ascii="Calibri" w:eastAsia="Calibri" w:hAnsi="SimSun" w:cs="SimSun" w:hint="default"/>
      </w:rPr>
    </w:lvl>
    <w:lvl w:ilvl="1" w:tplc="04090019" w:tentative="1">
      <w:start w:val="1"/>
      <w:numFmt w:val="ideographTraditional"/>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2" w15:restartNumberingAfterBreak="0">
    <w:nsid w:val="05AE14DE"/>
    <w:multiLevelType w:val="hybridMultilevel"/>
    <w:tmpl w:val="D5907A6A"/>
    <w:lvl w:ilvl="0" w:tplc="34EA7C8E">
      <w:start w:val="1"/>
      <w:numFmt w:val="decimal"/>
      <w:lvlText w:val="%1."/>
      <w:lvlJc w:val="left"/>
      <w:pPr>
        <w:ind w:left="360" w:hanging="360"/>
      </w:pPr>
      <w:rPr>
        <w:rFonts w:ascii="SimSun" w:eastAsiaTheme="minorEastAsia" w:hAnsi="SimSun" w:cs="SimSu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9552295"/>
    <w:multiLevelType w:val="hybridMultilevel"/>
    <w:tmpl w:val="FC9C760A"/>
    <w:lvl w:ilvl="0" w:tplc="0212DA7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09D25F48"/>
    <w:multiLevelType w:val="hybridMultilevel"/>
    <w:tmpl w:val="AEC08976"/>
    <w:lvl w:ilvl="0" w:tplc="4BAC735A">
      <w:start w:val="1"/>
      <w:numFmt w:val="decimal"/>
      <w:lvlText w:val="%1."/>
      <w:lvlJc w:val="left"/>
      <w:pPr>
        <w:ind w:left="780" w:hanging="360"/>
      </w:pPr>
      <w:rPr>
        <w:rFonts w:cs="SimSun" w:hint="default"/>
        <w:b w:val="0"/>
      </w:rPr>
    </w:lvl>
    <w:lvl w:ilvl="1" w:tplc="04090019" w:tentative="1">
      <w:start w:val="1"/>
      <w:numFmt w:val="ideographTraditional"/>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5" w15:restartNumberingAfterBreak="0">
    <w:nsid w:val="13B07E9B"/>
    <w:multiLevelType w:val="hybridMultilevel"/>
    <w:tmpl w:val="40C8AA9C"/>
    <w:lvl w:ilvl="0" w:tplc="2F3EA9D8">
      <w:start w:val="1"/>
      <w:numFmt w:val="decimal"/>
      <w:lvlText w:val="%1."/>
      <w:lvlJc w:val="left"/>
      <w:pPr>
        <w:ind w:left="720" w:hanging="360"/>
      </w:pPr>
      <w:rPr>
        <w:rFonts w:ascii="SimSun" w:hAnsi="SimSun" w:hint="default"/>
        <w:color w:val="auto"/>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 w15:restartNumberingAfterBreak="0">
    <w:nsid w:val="1517551A"/>
    <w:multiLevelType w:val="multilevel"/>
    <w:tmpl w:val="2EB4271A"/>
    <w:lvl w:ilvl="0">
      <w:start w:val="1"/>
      <w:numFmt w:val="decimal"/>
      <w:lvlText w:val="%1"/>
      <w:lvlJc w:val="left"/>
      <w:pPr>
        <w:ind w:left="360" w:hanging="360"/>
      </w:pPr>
      <w:rPr>
        <w:rFonts w:ascii="Times New Roman" w:eastAsia="Times New Roman" w:hint="default"/>
      </w:rPr>
    </w:lvl>
    <w:lvl w:ilvl="1">
      <w:start w:val="1"/>
      <w:numFmt w:val="decimal"/>
      <w:lvlText w:val="%1.%2"/>
      <w:lvlJc w:val="left"/>
      <w:pPr>
        <w:ind w:left="480" w:hanging="360"/>
      </w:pPr>
      <w:rPr>
        <w:rFonts w:ascii="Times New Roman" w:eastAsia="Times New Roman" w:hint="default"/>
      </w:rPr>
    </w:lvl>
    <w:lvl w:ilvl="2">
      <w:start w:val="1"/>
      <w:numFmt w:val="decimal"/>
      <w:lvlText w:val="%1.%2.%3"/>
      <w:lvlJc w:val="left"/>
      <w:pPr>
        <w:ind w:left="960" w:hanging="720"/>
      </w:pPr>
      <w:rPr>
        <w:rFonts w:ascii="Times New Roman" w:eastAsia="Times New Roman" w:hint="default"/>
      </w:rPr>
    </w:lvl>
    <w:lvl w:ilvl="3">
      <w:start w:val="1"/>
      <w:numFmt w:val="decimal"/>
      <w:lvlText w:val="%1.%2.%3.%4"/>
      <w:lvlJc w:val="left"/>
      <w:pPr>
        <w:ind w:left="1440" w:hanging="1080"/>
      </w:pPr>
      <w:rPr>
        <w:rFonts w:ascii="Times New Roman" w:eastAsia="Times New Roman" w:hint="default"/>
      </w:rPr>
    </w:lvl>
    <w:lvl w:ilvl="4">
      <w:start w:val="1"/>
      <w:numFmt w:val="decimal"/>
      <w:lvlText w:val="%1.%2.%3.%4.%5"/>
      <w:lvlJc w:val="left"/>
      <w:pPr>
        <w:ind w:left="1560" w:hanging="1080"/>
      </w:pPr>
      <w:rPr>
        <w:rFonts w:ascii="Times New Roman" w:eastAsia="Times New Roman" w:hint="default"/>
      </w:rPr>
    </w:lvl>
    <w:lvl w:ilvl="5">
      <w:start w:val="1"/>
      <w:numFmt w:val="decimal"/>
      <w:lvlText w:val="%1.%2.%3.%4.%5.%6"/>
      <w:lvlJc w:val="left"/>
      <w:pPr>
        <w:ind w:left="2040" w:hanging="1440"/>
      </w:pPr>
      <w:rPr>
        <w:rFonts w:ascii="Times New Roman" w:eastAsia="Times New Roman" w:hint="default"/>
      </w:rPr>
    </w:lvl>
    <w:lvl w:ilvl="6">
      <w:start w:val="1"/>
      <w:numFmt w:val="decimal"/>
      <w:lvlText w:val="%1.%2.%3.%4.%5.%6.%7"/>
      <w:lvlJc w:val="left"/>
      <w:pPr>
        <w:ind w:left="2160" w:hanging="1440"/>
      </w:pPr>
      <w:rPr>
        <w:rFonts w:ascii="Times New Roman" w:eastAsia="Times New Roman" w:hint="default"/>
      </w:rPr>
    </w:lvl>
    <w:lvl w:ilvl="7">
      <w:start w:val="1"/>
      <w:numFmt w:val="decimal"/>
      <w:lvlText w:val="%1.%2.%3.%4.%5.%6.%7.%8"/>
      <w:lvlJc w:val="left"/>
      <w:pPr>
        <w:ind w:left="2640" w:hanging="1800"/>
      </w:pPr>
      <w:rPr>
        <w:rFonts w:ascii="Times New Roman" w:eastAsia="Times New Roman" w:hint="default"/>
      </w:rPr>
    </w:lvl>
    <w:lvl w:ilvl="8">
      <w:start w:val="1"/>
      <w:numFmt w:val="decimal"/>
      <w:lvlText w:val="%1.%2.%3.%4.%5.%6.%7.%8.%9"/>
      <w:lvlJc w:val="left"/>
      <w:pPr>
        <w:ind w:left="2760" w:hanging="1800"/>
      </w:pPr>
      <w:rPr>
        <w:rFonts w:ascii="Times New Roman" w:eastAsia="Times New Roman" w:hint="default"/>
      </w:rPr>
    </w:lvl>
  </w:abstractNum>
  <w:abstractNum w:abstractNumId="7" w15:restartNumberingAfterBreak="0">
    <w:nsid w:val="1B0E21D9"/>
    <w:multiLevelType w:val="hybridMultilevel"/>
    <w:tmpl w:val="6CDEEC6C"/>
    <w:lvl w:ilvl="0" w:tplc="953482AC">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1EC22C67"/>
    <w:multiLevelType w:val="hybridMultilevel"/>
    <w:tmpl w:val="414C4D7A"/>
    <w:lvl w:ilvl="0" w:tplc="CC3215BA">
      <w:start w:val="1"/>
      <w:numFmt w:val="decimal"/>
      <w:lvlText w:val="%1."/>
      <w:lvlJc w:val="left"/>
      <w:pPr>
        <w:ind w:left="804" w:hanging="264"/>
      </w:pPr>
      <w:rPr>
        <w:rFonts w:ascii="Times New Roman" w:eastAsia="Times New Roman" w:hAnsi="Times New Roman" w:cs="Times New Roman" w:hint="default"/>
        <w:b w:val="0"/>
        <w:bCs w:val="0"/>
        <w:i w:val="0"/>
        <w:iCs w:val="0"/>
        <w:spacing w:val="0"/>
        <w:w w:val="100"/>
        <w:sz w:val="21"/>
        <w:szCs w:val="21"/>
        <w:lang w:val="en-US" w:eastAsia="zh-CN" w:bidi="ar-SA"/>
      </w:rPr>
    </w:lvl>
    <w:lvl w:ilvl="1" w:tplc="E88A85BC">
      <w:numFmt w:val="bullet"/>
      <w:lvlText w:val="•"/>
      <w:lvlJc w:val="left"/>
      <w:pPr>
        <w:ind w:left="1584" w:hanging="264"/>
      </w:pPr>
      <w:rPr>
        <w:rFonts w:hint="default"/>
        <w:lang w:val="en-US" w:eastAsia="zh-CN" w:bidi="ar-SA"/>
      </w:rPr>
    </w:lvl>
    <w:lvl w:ilvl="2" w:tplc="E8D028F2">
      <w:numFmt w:val="bullet"/>
      <w:lvlText w:val="•"/>
      <w:lvlJc w:val="left"/>
      <w:pPr>
        <w:ind w:left="2369" w:hanging="264"/>
      </w:pPr>
      <w:rPr>
        <w:rFonts w:hint="default"/>
        <w:lang w:val="en-US" w:eastAsia="zh-CN" w:bidi="ar-SA"/>
      </w:rPr>
    </w:lvl>
    <w:lvl w:ilvl="3" w:tplc="44BAF580">
      <w:numFmt w:val="bullet"/>
      <w:lvlText w:val="•"/>
      <w:lvlJc w:val="left"/>
      <w:pPr>
        <w:ind w:left="3153" w:hanging="264"/>
      </w:pPr>
      <w:rPr>
        <w:rFonts w:hint="default"/>
        <w:lang w:val="en-US" w:eastAsia="zh-CN" w:bidi="ar-SA"/>
      </w:rPr>
    </w:lvl>
    <w:lvl w:ilvl="4" w:tplc="F3BC2C54">
      <w:numFmt w:val="bullet"/>
      <w:lvlText w:val="•"/>
      <w:lvlJc w:val="left"/>
      <w:pPr>
        <w:ind w:left="3938" w:hanging="264"/>
      </w:pPr>
      <w:rPr>
        <w:rFonts w:hint="default"/>
        <w:lang w:val="en-US" w:eastAsia="zh-CN" w:bidi="ar-SA"/>
      </w:rPr>
    </w:lvl>
    <w:lvl w:ilvl="5" w:tplc="0C8250DE">
      <w:numFmt w:val="bullet"/>
      <w:lvlText w:val="•"/>
      <w:lvlJc w:val="left"/>
      <w:pPr>
        <w:ind w:left="4723" w:hanging="264"/>
      </w:pPr>
      <w:rPr>
        <w:rFonts w:hint="default"/>
        <w:lang w:val="en-US" w:eastAsia="zh-CN" w:bidi="ar-SA"/>
      </w:rPr>
    </w:lvl>
    <w:lvl w:ilvl="6" w:tplc="ACD29CD6">
      <w:numFmt w:val="bullet"/>
      <w:lvlText w:val="•"/>
      <w:lvlJc w:val="left"/>
      <w:pPr>
        <w:ind w:left="5507" w:hanging="264"/>
      </w:pPr>
      <w:rPr>
        <w:rFonts w:hint="default"/>
        <w:lang w:val="en-US" w:eastAsia="zh-CN" w:bidi="ar-SA"/>
      </w:rPr>
    </w:lvl>
    <w:lvl w:ilvl="7" w:tplc="3E78DA80">
      <w:numFmt w:val="bullet"/>
      <w:lvlText w:val="•"/>
      <w:lvlJc w:val="left"/>
      <w:pPr>
        <w:ind w:left="6292" w:hanging="264"/>
      </w:pPr>
      <w:rPr>
        <w:rFonts w:hint="default"/>
        <w:lang w:val="en-US" w:eastAsia="zh-CN" w:bidi="ar-SA"/>
      </w:rPr>
    </w:lvl>
    <w:lvl w:ilvl="8" w:tplc="D98A1336">
      <w:numFmt w:val="bullet"/>
      <w:lvlText w:val="•"/>
      <w:lvlJc w:val="left"/>
      <w:pPr>
        <w:ind w:left="7077" w:hanging="264"/>
      </w:pPr>
      <w:rPr>
        <w:rFonts w:hint="default"/>
        <w:lang w:val="en-US" w:eastAsia="zh-CN" w:bidi="ar-SA"/>
      </w:rPr>
    </w:lvl>
  </w:abstractNum>
  <w:abstractNum w:abstractNumId="9" w15:restartNumberingAfterBreak="0">
    <w:nsid w:val="1EF1487F"/>
    <w:multiLevelType w:val="hybridMultilevel"/>
    <w:tmpl w:val="0B08A9CE"/>
    <w:lvl w:ilvl="0" w:tplc="A9360902">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1445808"/>
    <w:multiLevelType w:val="hybridMultilevel"/>
    <w:tmpl w:val="F122427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C5164DA"/>
    <w:multiLevelType w:val="hybridMultilevel"/>
    <w:tmpl w:val="9F808AA6"/>
    <w:lvl w:ilvl="0" w:tplc="FFFFFFFF">
      <w:start w:val="1"/>
      <w:numFmt w:val="decimal"/>
      <w:lvlText w:val="%1."/>
      <w:lvlJc w:val="left"/>
      <w:pPr>
        <w:ind w:left="804" w:hanging="264"/>
      </w:pPr>
      <w:rPr>
        <w:rFonts w:ascii="Times New Roman" w:eastAsia="Times New Roman" w:hAnsi="Times New Roman" w:cs="Times New Roman" w:hint="default"/>
        <w:b w:val="0"/>
        <w:bCs w:val="0"/>
        <w:i w:val="0"/>
        <w:iCs w:val="0"/>
        <w:spacing w:val="0"/>
        <w:w w:val="100"/>
        <w:sz w:val="21"/>
        <w:szCs w:val="21"/>
        <w:lang w:val="en-US" w:eastAsia="zh-CN" w:bidi="ar-SA"/>
      </w:rPr>
    </w:lvl>
    <w:lvl w:ilvl="1" w:tplc="FFFFFFFF">
      <w:numFmt w:val="bullet"/>
      <w:lvlText w:val="•"/>
      <w:lvlJc w:val="left"/>
      <w:pPr>
        <w:ind w:left="1584" w:hanging="264"/>
      </w:pPr>
      <w:rPr>
        <w:rFonts w:hint="default"/>
        <w:lang w:val="en-US" w:eastAsia="zh-CN" w:bidi="ar-SA"/>
      </w:rPr>
    </w:lvl>
    <w:lvl w:ilvl="2" w:tplc="FFFFFFFF">
      <w:numFmt w:val="bullet"/>
      <w:lvlText w:val="•"/>
      <w:lvlJc w:val="left"/>
      <w:pPr>
        <w:ind w:left="2369" w:hanging="264"/>
      </w:pPr>
      <w:rPr>
        <w:rFonts w:hint="default"/>
        <w:lang w:val="en-US" w:eastAsia="zh-CN" w:bidi="ar-SA"/>
      </w:rPr>
    </w:lvl>
    <w:lvl w:ilvl="3" w:tplc="FFFFFFFF">
      <w:numFmt w:val="bullet"/>
      <w:lvlText w:val="•"/>
      <w:lvlJc w:val="left"/>
      <w:pPr>
        <w:ind w:left="3153" w:hanging="264"/>
      </w:pPr>
      <w:rPr>
        <w:rFonts w:hint="default"/>
        <w:lang w:val="en-US" w:eastAsia="zh-CN" w:bidi="ar-SA"/>
      </w:rPr>
    </w:lvl>
    <w:lvl w:ilvl="4" w:tplc="FFFFFFFF">
      <w:numFmt w:val="bullet"/>
      <w:lvlText w:val="•"/>
      <w:lvlJc w:val="left"/>
      <w:pPr>
        <w:ind w:left="3938" w:hanging="264"/>
      </w:pPr>
      <w:rPr>
        <w:rFonts w:hint="default"/>
        <w:lang w:val="en-US" w:eastAsia="zh-CN" w:bidi="ar-SA"/>
      </w:rPr>
    </w:lvl>
    <w:lvl w:ilvl="5" w:tplc="FFFFFFFF">
      <w:numFmt w:val="bullet"/>
      <w:lvlText w:val="•"/>
      <w:lvlJc w:val="left"/>
      <w:pPr>
        <w:ind w:left="4723" w:hanging="264"/>
      </w:pPr>
      <w:rPr>
        <w:rFonts w:hint="default"/>
        <w:lang w:val="en-US" w:eastAsia="zh-CN" w:bidi="ar-SA"/>
      </w:rPr>
    </w:lvl>
    <w:lvl w:ilvl="6" w:tplc="FFFFFFFF">
      <w:numFmt w:val="bullet"/>
      <w:lvlText w:val="•"/>
      <w:lvlJc w:val="left"/>
      <w:pPr>
        <w:ind w:left="5507" w:hanging="264"/>
      </w:pPr>
      <w:rPr>
        <w:rFonts w:hint="default"/>
        <w:lang w:val="en-US" w:eastAsia="zh-CN" w:bidi="ar-SA"/>
      </w:rPr>
    </w:lvl>
    <w:lvl w:ilvl="7" w:tplc="FFFFFFFF">
      <w:numFmt w:val="bullet"/>
      <w:lvlText w:val="•"/>
      <w:lvlJc w:val="left"/>
      <w:pPr>
        <w:ind w:left="6292" w:hanging="264"/>
      </w:pPr>
      <w:rPr>
        <w:rFonts w:hint="default"/>
        <w:lang w:val="en-US" w:eastAsia="zh-CN" w:bidi="ar-SA"/>
      </w:rPr>
    </w:lvl>
    <w:lvl w:ilvl="8" w:tplc="FFFFFFFF">
      <w:numFmt w:val="bullet"/>
      <w:lvlText w:val="•"/>
      <w:lvlJc w:val="left"/>
      <w:pPr>
        <w:ind w:left="7077" w:hanging="264"/>
      </w:pPr>
      <w:rPr>
        <w:rFonts w:hint="default"/>
        <w:lang w:val="en-US" w:eastAsia="zh-CN" w:bidi="ar-SA"/>
      </w:rPr>
    </w:lvl>
  </w:abstractNum>
  <w:abstractNum w:abstractNumId="12" w15:restartNumberingAfterBreak="0">
    <w:nsid w:val="2DBD6394"/>
    <w:multiLevelType w:val="hybridMultilevel"/>
    <w:tmpl w:val="FD96FD3E"/>
    <w:lvl w:ilvl="0" w:tplc="E642FD86">
      <w:start w:val="1"/>
      <w:numFmt w:val="decimal"/>
      <w:lvlText w:val="%1."/>
      <w:lvlJc w:val="left"/>
      <w:pPr>
        <w:ind w:left="804" w:hanging="264"/>
      </w:pPr>
      <w:rPr>
        <w:rFonts w:hint="default"/>
        <w:spacing w:val="0"/>
        <w:w w:val="100"/>
        <w:lang w:val="en-US" w:eastAsia="zh-CN" w:bidi="ar-SA"/>
      </w:rPr>
    </w:lvl>
    <w:lvl w:ilvl="1" w:tplc="9E3CE732">
      <w:numFmt w:val="bullet"/>
      <w:lvlText w:val="•"/>
      <w:lvlJc w:val="left"/>
      <w:pPr>
        <w:ind w:left="1584" w:hanging="264"/>
      </w:pPr>
      <w:rPr>
        <w:rFonts w:hint="default"/>
        <w:lang w:val="en-US" w:eastAsia="zh-CN" w:bidi="ar-SA"/>
      </w:rPr>
    </w:lvl>
    <w:lvl w:ilvl="2" w:tplc="E912D6E4">
      <w:numFmt w:val="bullet"/>
      <w:lvlText w:val="•"/>
      <w:lvlJc w:val="left"/>
      <w:pPr>
        <w:ind w:left="2369" w:hanging="264"/>
      </w:pPr>
      <w:rPr>
        <w:rFonts w:hint="default"/>
        <w:lang w:val="en-US" w:eastAsia="zh-CN" w:bidi="ar-SA"/>
      </w:rPr>
    </w:lvl>
    <w:lvl w:ilvl="3" w:tplc="744C1E6C">
      <w:numFmt w:val="bullet"/>
      <w:lvlText w:val="•"/>
      <w:lvlJc w:val="left"/>
      <w:pPr>
        <w:ind w:left="3153" w:hanging="264"/>
      </w:pPr>
      <w:rPr>
        <w:rFonts w:hint="default"/>
        <w:lang w:val="en-US" w:eastAsia="zh-CN" w:bidi="ar-SA"/>
      </w:rPr>
    </w:lvl>
    <w:lvl w:ilvl="4" w:tplc="70AC06E0">
      <w:numFmt w:val="bullet"/>
      <w:lvlText w:val="•"/>
      <w:lvlJc w:val="left"/>
      <w:pPr>
        <w:ind w:left="3938" w:hanging="264"/>
      </w:pPr>
      <w:rPr>
        <w:rFonts w:hint="default"/>
        <w:lang w:val="en-US" w:eastAsia="zh-CN" w:bidi="ar-SA"/>
      </w:rPr>
    </w:lvl>
    <w:lvl w:ilvl="5" w:tplc="02EA12F6">
      <w:numFmt w:val="bullet"/>
      <w:lvlText w:val="•"/>
      <w:lvlJc w:val="left"/>
      <w:pPr>
        <w:ind w:left="4723" w:hanging="264"/>
      </w:pPr>
      <w:rPr>
        <w:rFonts w:hint="default"/>
        <w:lang w:val="en-US" w:eastAsia="zh-CN" w:bidi="ar-SA"/>
      </w:rPr>
    </w:lvl>
    <w:lvl w:ilvl="6" w:tplc="BA2EFEB6">
      <w:numFmt w:val="bullet"/>
      <w:lvlText w:val="•"/>
      <w:lvlJc w:val="left"/>
      <w:pPr>
        <w:ind w:left="5507" w:hanging="264"/>
      </w:pPr>
      <w:rPr>
        <w:rFonts w:hint="default"/>
        <w:lang w:val="en-US" w:eastAsia="zh-CN" w:bidi="ar-SA"/>
      </w:rPr>
    </w:lvl>
    <w:lvl w:ilvl="7" w:tplc="2E34E7E2">
      <w:numFmt w:val="bullet"/>
      <w:lvlText w:val="•"/>
      <w:lvlJc w:val="left"/>
      <w:pPr>
        <w:ind w:left="6292" w:hanging="264"/>
      </w:pPr>
      <w:rPr>
        <w:rFonts w:hint="default"/>
        <w:lang w:val="en-US" w:eastAsia="zh-CN" w:bidi="ar-SA"/>
      </w:rPr>
    </w:lvl>
    <w:lvl w:ilvl="8" w:tplc="80223C72">
      <w:numFmt w:val="bullet"/>
      <w:lvlText w:val="•"/>
      <w:lvlJc w:val="left"/>
      <w:pPr>
        <w:ind w:left="7077" w:hanging="264"/>
      </w:pPr>
      <w:rPr>
        <w:rFonts w:hint="default"/>
        <w:lang w:val="en-US" w:eastAsia="zh-CN" w:bidi="ar-SA"/>
      </w:rPr>
    </w:lvl>
  </w:abstractNum>
  <w:abstractNum w:abstractNumId="13" w15:restartNumberingAfterBreak="0">
    <w:nsid w:val="2F8369CB"/>
    <w:multiLevelType w:val="hybridMultilevel"/>
    <w:tmpl w:val="B2BECE04"/>
    <w:lvl w:ilvl="0" w:tplc="EC340476">
      <w:start w:val="1"/>
      <w:numFmt w:val="decimal"/>
      <w:lvlText w:val="（%1）"/>
      <w:lvlJc w:val="left"/>
      <w:pPr>
        <w:ind w:left="1069" w:hanging="529"/>
      </w:pPr>
      <w:rPr>
        <w:rFonts w:ascii="SimSun" w:eastAsia="SimSun" w:hAnsi="SimSun" w:cs="SimSun" w:hint="default"/>
        <w:b w:val="0"/>
        <w:bCs w:val="0"/>
        <w:i w:val="0"/>
        <w:iCs w:val="0"/>
        <w:spacing w:val="-20"/>
        <w:w w:val="100"/>
        <w:position w:val="2"/>
        <w:sz w:val="19"/>
        <w:szCs w:val="19"/>
        <w:lang w:val="en-US" w:eastAsia="zh-CN" w:bidi="ar-SA"/>
      </w:rPr>
    </w:lvl>
    <w:lvl w:ilvl="1" w:tplc="8F02C1F2">
      <w:numFmt w:val="bullet"/>
      <w:lvlText w:val="•"/>
      <w:lvlJc w:val="left"/>
      <w:pPr>
        <w:ind w:left="1818" w:hanging="529"/>
      </w:pPr>
      <w:rPr>
        <w:rFonts w:hint="default"/>
        <w:lang w:val="en-US" w:eastAsia="zh-CN" w:bidi="ar-SA"/>
      </w:rPr>
    </w:lvl>
    <w:lvl w:ilvl="2" w:tplc="18BC439C">
      <w:numFmt w:val="bullet"/>
      <w:lvlText w:val="•"/>
      <w:lvlJc w:val="left"/>
      <w:pPr>
        <w:ind w:left="2577" w:hanging="529"/>
      </w:pPr>
      <w:rPr>
        <w:rFonts w:hint="default"/>
        <w:lang w:val="en-US" w:eastAsia="zh-CN" w:bidi="ar-SA"/>
      </w:rPr>
    </w:lvl>
    <w:lvl w:ilvl="3" w:tplc="44CE17EE">
      <w:numFmt w:val="bullet"/>
      <w:lvlText w:val="•"/>
      <w:lvlJc w:val="left"/>
      <w:pPr>
        <w:ind w:left="3335" w:hanging="529"/>
      </w:pPr>
      <w:rPr>
        <w:rFonts w:hint="default"/>
        <w:lang w:val="en-US" w:eastAsia="zh-CN" w:bidi="ar-SA"/>
      </w:rPr>
    </w:lvl>
    <w:lvl w:ilvl="4" w:tplc="7E88C296">
      <w:numFmt w:val="bullet"/>
      <w:lvlText w:val="•"/>
      <w:lvlJc w:val="left"/>
      <w:pPr>
        <w:ind w:left="4094" w:hanging="529"/>
      </w:pPr>
      <w:rPr>
        <w:rFonts w:hint="default"/>
        <w:lang w:val="en-US" w:eastAsia="zh-CN" w:bidi="ar-SA"/>
      </w:rPr>
    </w:lvl>
    <w:lvl w:ilvl="5" w:tplc="9C4C75DC">
      <w:numFmt w:val="bullet"/>
      <w:lvlText w:val="•"/>
      <w:lvlJc w:val="left"/>
      <w:pPr>
        <w:ind w:left="4853" w:hanging="529"/>
      </w:pPr>
      <w:rPr>
        <w:rFonts w:hint="default"/>
        <w:lang w:val="en-US" w:eastAsia="zh-CN" w:bidi="ar-SA"/>
      </w:rPr>
    </w:lvl>
    <w:lvl w:ilvl="6" w:tplc="D6D2EB9C">
      <w:numFmt w:val="bullet"/>
      <w:lvlText w:val="•"/>
      <w:lvlJc w:val="left"/>
      <w:pPr>
        <w:ind w:left="5611" w:hanging="529"/>
      </w:pPr>
      <w:rPr>
        <w:rFonts w:hint="default"/>
        <w:lang w:val="en-US" w:eastAsia="zh-CN" w:bidi="ar-SA"/>
      </w:rPr>
    </w:lvl>
    <w:lvl w:ilvl="7" w:tplc="619E734E">
      <w:numFmt w:val="bullet"/>
      <w:lvlText w:val="•"/>
      <w:lvlJc w:val="left"/>
      <w:pPr>
        <w:ind w:left="6370" w:hanging="529"/>
      </w:pPr>
      <w:rPr>
        <w:rFonts w:hint="default"/>
        <w:lang w:val="en-US" w:eastAsia="zh-CN" w:bidi="ar-SA"/>
      </w:rPr>
    </w:lvl>
    <w:lvl w:ilvl="8" w:tplc="DC4E5778">
      <w:numFmt w:val="bullet"/>
      <w:lvlText w:val="•"/>
      <w:lvlJc w:val="left"/>
      <w:pPr>
        <w:ind w:left="7129" w:hanging="529"/>
      </w:pPr>
      <w:rPr>
        <w:rFonts w:hint="default"/>
        <w:lang w:val="en-US" w:eastAsia="zh-CN" w:bidi="ar-SA"/>
      </w:rPr>
    </w:lvl>
  </w:abstractNum>
  <w:abstractNum w:abstractNumId="14" w15:restartNumberingAfterBreak="0">
    <w:nsid w:val="33A15ECB"/>
    <w:multiLevelType w:val="hybridMultilevel"/>
    <w:tmpl w:val="9F808AA6"/>
    <w:lvl w:ilvl="0" w:tplc="6C768C3A">
      <w:start w:val="1"/>
      <w:numFmt w:val="decimal"/>
      <w:lvlText w:val="%1."/>
      <w:lvlJc w:val="left"/>
      <w:pPr>
        <w:ind w:left="804" w:hanging="264"/>
      </w:pPr>
      <w:rPr>
        <w:rFonts w:ascii="Times New Roman" w:eastAsia="Times New Roman" w:hAnsi="Times New Roman" w:cs="Times New Roman" w:hint="default"/>
        <w:b w:val="0"/>
        <w:bCs w:val="0"/>
        <w:i w:val="0"/>
        <w:iCs w:val="0"/>
        <w:spacing w:val="0"/>
        <w:w w:val="100"/>
        <w:sz w:val="21"/>
        <w:szCs w:val="21"/>
        <w:lang w:val="en-US" w:eastAsia="zh-CN" w:bidi="ar-SA"/>
      </w:rPr>
    </w:lvl>
    <w:lvl w:ilvl="1" w:tplc="1AE0526C">
      <w:numFmt w:val="bullet"/>
      <w:lvlText w:val="•"/>
      <w:lvlJc w:val="left"/>
      <w:pPr>
        <w:ind w:left="1584" w:hanging="264"/>
      </w:pPr>
      <w:rPr>
        <w:rFonts w:hint="default"/>
        <w:lang w:val="en-US" w:eastAsia="zh-CN" w:bidi="ar-SA"/>
      </w:rPr>
    </w:lvl>
    <w:lvl w:ilvl="2" w:tplc="7E367C14">
      <w:numFmt w:val="bullet"/>
      <w:lvlText w:val="•"/>
      <w:lvlJc w:val="left"/>
      <w:pPr>
        <w:ind w:left="2369" w:hanging="264"/>
      </w:pPr>
      <w:rPr>
        <w:rFonts w:hint="default"/>
        <w:lang w:val="en-US" w:eastAsia="zh-CN" w:bidi="ar-SA"/>
      </w:rPr>
    </w:lvl>
    <w:lvl w:ilvl="3" w:tplc="AA32B26C">
      <w:numFmt w:val="bullet"/>
      <w:lvlText w:val="•"/>
      <w:lvlJc w:val="left"/>
      <w:pPr>
        <w:ind w:left="3153" w:hanging="264"/>
      </w:pPr>
      <w:rPr>
        <w:rFonts w:hint="default"/>
        <w:lang w:val="en-US" w:eastAsia="zh-CN" w:bidi="ar-SA"/>
      </w:rPr>
    </w:lvl>
    <w:lvl w:ilvl="4" w:tplc="773CCDC2">
      <w:numFmt w:val="bullet"/>
      <w:lvlText w:val="•"/>
      <w:lvlJc w:val="left"/>
      <w:pPr>
        <w:ind w:left="3938" w:hanging="264"/>
      </w:pPr>
      <w:rPr>
        <w:rFonts w:hint="default"/>
        <w:lang w:val="en-US" w:eastAsia="zh-CN" w:bidi="ar-SA"/>
      </w:rPr>
    </w:lvl>
    <w:lvl w:ilvl="5" w:tplc="455069B2">
      <w:numFmt w:val="bullet"/>
      <w:lvlText w:val="•"/>
      <w:lvlJc w:val="left"/>
      <w:pPr>
        <w:ind w:left="4723" w:hanging="264"/>
      </w:pPr>
      <w:rPr>
        <w:rFonts w:hint="default"/>
        <w:lang w:val="en-US" w:eastAsia="zh-CN" w:bidi="ar-SA"/>
      </w:rPr>
    </w:lvl>
    <w:lvl w:ilvl="6" w:tplc="5734D702">
      <w:numFmt w:val="bullet"/>
      <w:lvlText w:val="•"/>
      <w:lvlJc w:val="left"/>
      <w:pPr>
        <w:ind w:left="5507" w:hanging="264"/>
      </w:pPr>
      <w:rPr>
        <w:rFonts w:hint="default"/>
        <w:lang w:val="en-US" w:eastAsia="zh-CN" w:bidi="ar-SA"/>
      </w:rPr>
    </w:lvl>
    <w:lvl w:ilvl="7" w:tplc="F3583E7A">
      <w:numFmt w:val="bullet"/>
      <w:lvlText w:val="•"/>
      <w:lvlJc w:val="left"/>
      <w:pPr>
        <w:ind w:left="6292" w:hanging="264"/>
      </w:pPr>
      <w:rPr>
        <w:rFonts w:hint="default"/>
        <w:lang w:val="en-US" w:eastAsia="zh-CN" w:bidi="ar-SA"/>
      </w:rPr>
    </w:lvl>
    <w:lvl w:ilvl="8" w:tplc="589CB4B4">
      <w:numFmt w:val="bullet"/>
      <w:lvlText w:val="•"/>
      <w:lvlJc w:val="left"/>
      <w:pPr>
        <w:ind w:left="7077" w:hanging="264"/>
      </w:pPr>
      <w:rPr>
        <w:rFonts w:hint="default"/>
        <w:lang w:val="en-US" w:eastAsia="zh-CN" w:bidi="ar-SA"/>
      </w:rPr>
    </w:lvl>
  </w:abstractNum>
  <w:abstractNum w:abstractNumId="15" w15:restartNumberingAfterBreak="0">
    <w:nsid w:val="35037F75"/>
    <w:multiLevelType w:val="hybridMultilevel"/>
    <w:tmpl w:val="085C09DE"/>
    <w:lvl w:ilvl="0" w:tplc="09E4EE5A">
      <w:start w:val="1"/>
      <w:numFmt w:val="decimal"/>
      <w:lvlText w:val="(%1)"/>
      <w:lvlJc w:val="left"/>
      <w:pPr>
        <w:ind w:left="840" w:hanging="360"/>
      </w:pPr>
      <w:rPr>
        <w:rFonts w:eastAsiaTheme="minorEastAsia"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3AEE0452"/>
    <w:multiLevelType w:val="hybridMultilevel"/>
    <w:tmpl w:val="EAFC431A"/>
    <w:lvl w:ilvl="0" w:tplc="C824B708">
      <w:start w:val="1"/>
      <w:numFmt w:val="chineseCountingThousand"/>
      <w:lvlText w:val="%1."/>
      <w:lvlJc w:val="left"/>
      <w:pPr>
        <w:ind w:left="241" w:hanging="480"/>
      </w:pPr>
      <w:rPr>
        <w:rFonts w:hint="eastAsia"/>
      </w:rPr>
    </w:lvl>
    <w:lvl w:ilvl="1" w:tplc="04090019" w:tentative="1">
      <w:start w:val="1"/>
      <w:numFmt w:val="ideographTraditional"/>
      <w:lvlText w:val="%2、"/>
      <w:lvlJc w:val="left"/>
      <w:pPr>
        <w:ind w:left="721" w:hanging="480"/>
      </w:pPr>
    </w:lvl>
    <w:lvl w:ilvl="2" w:tplc="0409001B" w:tentative="1">
      <w:start w:val="1"/>
      <w:numFmt w:val="lowerRoman"/>
      <w:lvlText w:val="%3."/>
      <w:lvlJc w:val="right"/>
      <w:pPr>
        <w:ind w:left="1201" w:hanging="480"/>
      </w:pPr>
    </w:lvl>
    <w:lvl w:ilvl="3" w:tplc="0409000F" w:tentative="1">
      <w:start w:val="1"/>
      <w:numFmt w:val="decimal"/>
      <w:lvlText w:val="%4."/>
      <w:lvlJc w:val="left"/>
      <w:pPr>
        <w:ind w:left="1681" w:hanging="480"/>
      </w:pPr>
    </w:lvl>
    <w:lvl w:ilvl="4" w:tplc="04090019" w:tentative="1">
      <w:start w:val="1"/>
      <w:numFmt w:val="ideographTraditional"/>
      <w:lvlText w:val="%5、"/>
      <w:lvlJc w:val="left"/>
      <w:pPr>
        <w:ind w:left="2161" w:hanging="480"/>
      </w:pPr>
    </w:lvl>
    <w:lvl w:ilvl="5" w:tplc="0409001B" w:tentative="1">
      <w:start w:val="1"/>
      <w:numFmt w:val="lowerRoman"/>
      <w:lvlText w:val="%6."/>
      <w:lvlJc w:val="right"/>
      <w:pPr>
        <w:ind w:left="2641" w:hanging="480"/>
      </w:pPr>
    </w:lvl>
    <w:lvl w:ilvl="6" w:tplc="0409000F" w:tentative="1">
      <w:start w:val="1"/>
      <w:numFmt w:val="decimal"/>
      <w:lvlText w:val="%7."/>
      <w:lvlJc w:val="left"/>
      <w:pPr>
        <w:ind w:left="3121" w:hanging="480"/>
      </w:pPr>
    </w:lvl>
    <w:lvl w:ilvl="7" w:tplc="04090019" w:tentative="1">
      <w:start w:val="1"/>
      <w:numFmt w:val="ideographTraditional"/>
      <w:lvlText w:val="%8、"/>
      <w:lvlJc w:val="left"/>
      <w:pPr>
        <w:ind w:left="3601" w:hanging="480"/>
      </w:pPr>
    </w:lvl>
    <w:lvl w:ilvl="8" w:tplc="0409001B" w:tentative="1">
      <w:start w:val="1"/>
      <w:numFmt w:val="lowerRoman"/>
      <w:lvlText w:val="%9."/>
      <w:lvlJc w:val="right"/>
      <w:pPr>
        <w:ind w:left="4081" w:hanging="480"/>
      </w:pPr>
    </w:lvl>
  </w:abstractNum>
  <w:abstractNum w:abstractNumId="17" w15:restartNumberingAfterBreak="0">
    <w:nsid w:val="49B2759D"/>
    <w:multiLevelType w:val="hybridMultilevel"/>
    <w:tmpl w:val="4F6C54B4"/>
    <w:lvl w:ilvl="0" w:tplc="4E4C3088">
      <w:start w:val="1"/>
      <w:numFmt w:val="decimal"/>
      <w:lvlText w:val="%1."/>
      <w:lvlJc w:val="left"/>
      <w:pPr>
        <w:ind w:left="780" w:hanging="360"/>
      </w:pPr>
      <w:rPr>
        <w:rFonts w:cs="SimSun" w:hint="default"/>
        <w:b w:val="0"/>
      </w:rPr>
    </w:lvl>
    <w:lvl w:ilvl="1" w:tplc="04090019" w:tentative="1">
      <w:start w:val="1"/>
      <w:numFmt w:val="ideographTraditional"/>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18" w15:restartNumberingAfterBreak="0">
    <w:nsid w:val="4AC47D6C"/>
    <w:multiLevelType w:val="hybridMultilevel"/>
    <w:tmpl w:val="8DCE7C30"/>
    <w:lvl w:ilvl="0" w:tplc="15108D6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9" w15:restartNumberingAfterBreak="0">
    <w:nsid w:val="4CAE6DC8"/>
    <w:multiLevelType w:val="hybridMultilevel"/>
    <w:tmpl w:val="5A3E944A"/>
    <w:lvl w:ilvl="0" w:tplc="F7A2A14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E4C060E"/>
    <w:multiLevelType w:val="hybridMultilevel"/>
    <w:tmpl w:val="1410F128"/>
    <w:lvl w:ilvl="0" w:tplc="51801CC4">
      <w:start w:val="1"/>
      <w:numFmt w:val="decimal"/>
      <w:lvlText w:val="(%1)"/>
      <w:lvlJc w:val="left"/>
      <w:pPr>
        <w:ind w:left="360" w:hanging="360"/>
      </w:pPr>
      <w:rPr>
        <w:rFonts w:eastAsiaTheme="minorEastAsia" w:hint="default"/>
        <w:b/>
        <w:bC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4FE61FB"/>
    <w:multiLevelType w:val="hybridMultilevel"/>
    <w:tmpl w:val="DC3CA604"/>
    <w:lvl w:ilvl="0" w:tplc="E0CA33F2">
      <w:start w:val="1"/>
      <w:numFmt w:val="decimal"/>
      <w:lvlText w:val="%1."/>
      <w:lvlJc w:val="left"/>
      <w:pPr>
        <w:ind w:left="360" w:hanging="360"/>
      </w:pPr>
      <w:rPr>
        <w:rFonts w:asciiTheme="minorEastAsia" w:eastAsiaTheme="minorEastAsia" w:hAnsiTheme="minorEastAsia"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6B35CAD"/>
    <w:multiLevelType w:val="hybridMultilevel"/>
    <w:tmpl w:val="D3BEB990"/>
    <w:lvl w:ilvl="0" w:tplc="761A444E">
      <w:start w:val="1"/>
      <w:numFmt w:val="decimal"/>
      <w:lvlText w:val="%1."/>
      <w:lvlJc w:val="left"/>
      <w:pPr>
        <w:ind w:left="480" w:hanging="480"/>
      </w:pPr>
      <w:rPr>
        <w:rFonts w:ascii="SimSun" w:eastAsia="SimSun" w:hAnsi="SimSun"/>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6B8265C"/>
    <w:multiLevelType w:val="hybridMultilevel"/>
    <w:tmpl w:val="859C2A24"/>
    <w:lvl w:ilvl="0" w:tplc="B1745C7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89C1D92"/>
    <w:multiLevelType w:val="hybridMultilevel"/>
    <w:tmpl w:val="5BDA116A"/>
    <w:lvl w:ilvl="0" w:tplc="81504214">
      <w:start w:val="1"/>
      <w:numFmt w:val="decimal"/>
      <w:lvlText w:val="%1."/>
      <w:lvlJc w:val="left"/>
      <w:pPr>
        <w:ind w:left="360" w:hanging="360"/>
      </w:pPr>
      <w:rPr>
        <w:rFonts w:ascii="SimSun" w:eastAsia="SimSun" w:hAnsi="SimSun" w:hint="default"/>
        <w:b/>
        <w:bC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9776BB4"/>
    <w:multiLevelType w:val="hybridMultilevel"/>
    <w:tmpl w:val="20FCBDA6"/>
    <w:lvl w:ilvl="0" w:tplc="C824B708">
      <w:start w:val="1"/>
      <w:numFmt w:val="chineseCountingThousand"/>
      <w:lvlText w:val="%1."/>
      <w:lvlJc w:val="left"/>
      <w:pPr>
        <w:ind w:left="241" w:hanging="480"/>
      </w:pPr>
      <w:rPr>
        <w:rFonts w:hint="eastAsia"/>
      </w:rPr>
    </w:lvl>
    <w:lvl w:ilvl="1" w:tplc="04090019" w:tentative="1">
      <w:start w:val="1"/>
      <w:numFmt w:val="ideographTraditional"/>
      <w:lvlText w:val="%2、"/>
      <w:lvlJc w:val="left"/>
      <w:pPr>
        <w:ind w:left="721" w:hanging="480"/>
      </w:pPr>
    </w:lvl>
    <w:lvl w:ilvl="2" w:tplc="0409001B" w:tentative="1">
      <w:start w:val="1"/>
      <w:numFmt w:val="lowerRoman"/>
      <w:lvlText w:val="%3."/>
      <w:lvlJc w:val="right"/>
      <w:pPr>
        <w:ind w:left="1201" w:hanging="480"/>
      </w:pPr>
    </w:lvl>
    <w:lvl w:ilvl="3" w:tplc="0409000F" w:tentative="1">
      <w:start w:val="1"/>
      <w:numFmt w:val="decimal"/>
      <w:lvlText w:val="%4."/>
      <w:lvlJc w:val="left"/>
      <w:pPr>
        <w:ind w:left="1681" w:hanging="480"/>
      </w:pPr>
    </w:lvl>
    <w:lvl w:ilvl="4" w:tplc="04090019" w:tentative="1">
      <w:start w:val="1"/>
      <w:numFmt w:val="ideographTraditional"/>
      <w:lvlText w:val="%5、"/>
      <w:lvlJc w:val="left"/>
      <w:pPr>
        <w:ind w:left="2161" w:hanging="480"/>
      </w:pPr>
    </w:lvl>
    <w:lvl w:ilvl="5" w:tplc="0409001B" w:tentative="1">
      <w:start w:val="1"/>
      <w:numFmt w:val="lowerRoman"/>
      <w:lvlText w:val="%6."/>
      <w:lvlJc w:val="right"/>
      <w:pPr>
        <w:ind w:left="2641" w:hanging="480"/>
      </w:pPr>
    </w:lvl>
    <w:lvl w:ilvl="6" w:tplc="0409000F" w:tentative="1">
      <w:start w:val="1"/>
      <w:numFmt w:val="decimal"/>
      <w:lvlText w:val="%7."/>
      <w:lvlJc w:val="left"/>
      <w:pPr>
        <w:ind w:left="3121" w:hanging="480"/>
      </w:pPr>
    </w:lvl>
    <w:lvl w:ilvl="7" w:tplc="04090019" w:tentative="1">
      <w:start w:val="1"/>
      <w:numFmt w:val="ideographTraditional"/>
      <w:lvlText w:val="%8、"/>
      <w:lvlJc w:val="left"/>
      <w:pPr>
        <w:ind w:left="3601" w:hanging="480"/>
      </w:pPr>
    </w:lvl>
    <w:lvl w:ilvl="8" w:tplc="0409001B" w:tentative="1">
      <w:start w:val="1"/>
      <w:numFmt w:val="lowerRoman"/>
      <w:lvlText w:val="%9."/>
      <w:lvlJc w:val="right"/>
      <w:pPr>
        <w:ind w:left="4081" w:hanging="480"/>
      </w:pPr>
    </w:lvl>
  </w:abstractNum>
  <w:abstractNum w:abstractNumId="26" w15:restartNumberingAfterBreak="0">
    <w:nsid w:val="5F7D78F4"/>
    <w:multiLevelType w:val="hybridMultilevel"/>
    <w:tmpl w:val="7FEAAE5E"/>
    <w:lvl w:ilvl="0" w:tplc="25BC190E">
      <w:start w:val="1"/>
      <w:numFmt w:val="taiwaneseCountingThousand"/>
      <w:lvlText w:val="%1、"/>
      <w:lvlJc w:val="left"/>
      <w:pPr>
        <w:ind w:left="481" w:hanging="720"/>
      </w:pPr>
      <w:rPr>
        <w:rFonts w:hint="default"/>
      </w:rPr>
    </w:lvl>
    <w:lvl w:ilvl="1" w:tplc="04090019" w:tentative="1">
      <w:start w:val="1"/>
      <w:numFmt w:val="ideographTraditional"/>
      <w:lvlText w:val="%2、"/>
      <w:lvlJc w:val="left"/>
      <w:pPr>
        <w:ind w:left="721" w:hanging="480"/>
      </w:pPr>
    </w:lvl>
    <w:lvl w:ilvl="2" w:tplc="0409001B" w:tentative="1">
      <w:start w:val="1"/>
      <w:numFmt w:val="lowerRoman"/>
      <w:lvlText w:val="%3."/>
      <w:lvlJc w:val="right"/>
      <w:pPr>
        <w:ind w:left="1201" w:hanging="480"/>
      </w:pPr>
    </w:lvl>
    <w:lvl w:ilvl="3" w:tplc="0409000F" w:tentative="1">
      <w:start w:val="1"/>
      <w:numFmt w:val="decimal"/>
      <w:lvlText w:val="%4."/>
      <w:lvlJc w:val="left"/>
      <w:pPr>
        <w:ind w:left="1681" w:hanging="480"/>
      </w:pPr>
    </w:lvl>
    <w:lvl w:ilvl="4" w:tplc="04090019" w:tentative="1">
      <w:start w:val="1"/>
      <w:numFmt w:val="ideographTraditional"/>
      <w:lvlText w:val="%5、"/>
      <w:lvlJc w:val="left"/>
      <w:pPr>
        <w:ind w:left="2161" w:hanging="480"/>
      </w:pPr>
    </w:lvl>
    <w:lvl w:ilvl="5" w:tplc="0409001B" w:tentative="1">
      <w:start w:val="1"/>
      <w:numFmt w:val="lowerRoman"/>
      <w:lvlText w:val="%6."/>
      <w:lvlJc w:val="right"/>
      <w:pPr>
        <w:ind w:left="2641" w:hanging="480"/>
      </w:pPr>
    </w:lvl>
    <w:lvl w:ilvl="6" w:tplc="0409000F" w:tentative="1">
      <w:start w:val="1"/>
      <w:numFmt w:val="decimal"/>
      <w:lvlText w:val="%7."/>
      <w:lvlJc w:val="left"/>
      <w:pPr>
        <w:ind w:left="3121" w:hanging="480"/>
      </w:pPr>
    </w:lvl>
    <w:lvl w:ilvl="7" w:tplc="04090019" w:tentative="1">
      <w:start w:val="1"/>
      <w:numFmt w:val="ideographTraditional"/>
      <w:lvlText w:val="%8、"/>
      <w:lvlJc w:val="left"/>
      <w:pPr>
        <w:ind w:left="3601" w:hanging="480"/>
      </w:pPr>
    </w:lvl>
    <w:lvl w:ilvl="8" w:tplc="0409001B" w:tentative="1">
      <w:start w:val="1"/>
      <w:numFmt w:val="lowerRoman"/>
      <w:lvlText w:val="%9."/>
      <w:lvlJc w:val="right"/>
      <w:pPr>
        <w:ind w:left="4081" w:hanging="480"/>
      </w:pPr>
    </w:lvl>
  </w:abstractNum>
  <w:abstractNum w:abstractNumId="27" w15:restartNumberingAfterBreak="0">
    <w:nsid w:val="5FFA517B"/>
    <w:multiLevelType w:val="hybridMultilevel"/>
    <w:tmpl w:val="336C1E3E"/>
    <w:lvl w:ilvl="0" w:tplc="96828F6A">
      <w:start w:val="1"/>
      <w:numFmt w:val="chineseCountingThousand"/>
      <w:lvlText w:val="%1."/>
      <w:lvlJc w:val="left"/>
      <w:pPr>
        <w:ind w:left="241" w:hanging="480"/>
      </w:pPr>
      <w:rPr>
        <w:rFonts w:ascii="SimHei" w:eastAsia="SimHei" w:hAnsi="SimHei" w:hint="eastAsia"/>
        <w:b/>
        <w:bCs/>
      </w:rPr>
    </w:lvl>
    <w:lvl w:ilvl="1" w:tplc="04090019" w:tentative="1">
      <w:start w:val="1"/>
      <w:numFmt w:val="ideographTraditional"/>
      <w:lvlText w:val="%2、"/>
      <w:lvlJc w:val="left"/>
      <w:pPr>
        <w:ind w:left="721" w:hanging="480"/>
      </w:pPr>
    </w:lvl>
    <w:lvl w:ilvl="2" w:tplc="0409001B" w:tentative="1">
      <w:start w:val="1"/>
      <w:numFmt w:val="lowerRoman"/>
      <w:lvlText w:val="%3."/>
      <w:lvlJc w:val="right"/>
      <w:pPr>
        <w:ind w:left="1201" w:hanging="480"/>
      </w:pPr>
    </w:lvl>
    <w:lvl w:ilvl="3" w:tplc="0409000F" w:tentative="1">
      <w:start w:val="1"/>
      <w:numFmt w:val="decimal"/>
      <w:lvlText w:val="%4."/>
      <w:lvlJc w:val="left"/>
      <w:pPr>
        <w:ind w:left="1681" w:hanging="480"/>
      </w:pPr>
    </w:lvl>
    <w:lvl w:ilvl="4" w:tplc="04090019" w:tentative="1">
      <w:start w:val="1"/>
      <w:numFmt w:val="ideographTraditional"/>
      <w:lvlText w:val="%5、"/>
      <w:lvlJc w:val="left"/>
      <w:pPr>
        <w:ind w:left="2161" w:hanging="480"/>
      </w:pPr>
    </w:lvl>
    <w:lvl w:ilvl="5" w:tplc="0409001B" w:tentative="1">
      <w:start w:val="1"/>
      <w:numFmt w:val="lowerRoman"/>
      <w:lvlText w:val="%6."/>
      <w:lvlJc w:val="right"/>
      <w:pPr>
        <w:ind w:left="2641" w:hanging="480"/>
      </w:pPr>
    </w:lvl>
    <w:lvl w:ilvl="6" w:tplc="0409000F" w:tentative="1">
      <w:start w:val="1"/>
      <w:numFmt w:val="decimal"/>
      <w:lvlText w:val="%7."/>
      <w:lvlJc w:val="left"/>
      <w:pPr>
        <w:ind w:left="3121" w:hanging="480"/>
      </w:pPr>
    </w:lvl>
    <w:lvl w:ilvl="7" w:tplc="04090019" w:tentative="1">
      <w:start w:val="1"/>
      <w:numFmt w:val="ideographTraditional"/>
      <w:lvlText w:val="%8、"/>
      <w:lvlJc w:val="left"/>
      <w:pPr>
        <w:ind w:left="3601" w:hanging="480"/>
      </w:pPr>
    </w:lvl>
    <w:lvl w:ilvl="8" w:tplc="0409001B" w:tentative="1">
      <w:start w:val="1"/>
      <w:numFmt w:val="lowerRoman"/>
      <w:lvlText w:val="%9."/>
      <w:lvlJc w:val="right"/>
      <w:pPr>
        <w:ind w:left="4081" w:hanging="480"/>
      </w:pPr>
    </w:lvl>
  </w:abstractNum>
  <w:abstractNum w:abstractNumId="28" w15:restartNumberingAfterBreak="0">
    <w:nsid w:val="62686F21"/>
    <w:multiLevelType w:val="hybridMultilevel"/>
    <w:tmpl w:val="35F44BD6"/>
    <w:lvl w:ilvl="0" w:tplc="E7CE58A8">
      <w:start w:val="1"/>
      <w:numFmt w:val="decimal"/>
      <w:lvlText w:val="%1."/>
      <w:lvlJc w:val="left"/>
      <w:pPr>
        <w:ind w:left="120" w:hanging="264"/>
      </w:pPr>
      <w:rPr>
        <w:rFonts w:ascii="Times New Roman" w:eastAsia="Times New Roman" w:hAnsi="Times New Roman" w:cs="Times New Roman" w:hint="default"/>
        <w:b w:val="0"/>
        <w:bCs w:val="0"/>
        <w:i w:val="0"/>
        <w:iCs w:val="0"/>
        <w:spacing w:val="0"/>
        <w:w w:val="100"/>
        <w:sz w:val="21"/>
        <w:szCs w:val="21"/>
        <w:lang w:val="en-US" w:eastAsia="zh-CN" w:bidi="ar-SA"/>
      </w:rPr>
    </w:lvl>
    <w:lvl w:ilvl="1" w:tplc="7AE88592">
      <w:numFmt w:val="bullet"/>
      <w:lvlText w:val="•"/>
      <w:lvlJc w:val="left"/>
      <w:pPr>
        <w:ind w:left="972" w:hanging="264"/>
      </w:pPr>
      <w:rPr>
        <w:rFonts w:hint="default"/>
        <w:lang w:val="en-US" w:eastAsia="zh-CN" w:bidi="ar-SA"/>
      </w:rPr>
    </w:lvl>
    <w:lvl w:ilvl="2" w:tplc="D7A2F38C">
      <w:numFmt w:val="bullet"/>
      <w:lvlText w:val="•"/>
      <w:lvlJc w:val="left"/>
      <w:pPr>
        <w:ind w:left="1825" w:hanging="264"/>
      </w:pPr>
      <w:rPr>
        <w:rFonts w:hint="default"/>
        <w:lang w:val="en-US" w:eastAsia="zh-CN" w:bidi="ar-SA"/>
      </w:rPr>
    </w:lvl>
    <w:lvl w:ilvl="3" w:tplc="E14CE0C6">
      <w:numFmt w:val="bullet"/>
      <w:lvlText w:val="•"/>
      <w:lvlJc w:val="left"/>
      <w:pPr>
        <w:ind w:left="2677" w:hanging="264"/>
      </w:pPr>
      <w:rPr>
        <w:rFonts w:hint="default"/>
        <w:lang w:val="en-US" w:eastAsia="zh-CN" w:bidi="ar-SA"/>
      </w:rPr>
    </w:lvl>
    <w:lvl w:ilvl="4" w:tplc="88080A7C">
      <w:numFmt w:val="bullet"/>
      <w:lvlText w:val="•"/>
      <w:lvlJc w:val="left"/>
      <w:pPr>
        <w:ind w:left="3530" w:hanging="264"/>
      </w:pPr>
      <w:rPr>
        <w:rFonts w:hint="default"/>
        <w:lang w:val="en-US" w:eastAsia="zh-CN" w:bidi="ar-SA"/>
      </w:rPr>
    </w:lvl>
    <w:lvl w:ilvl="5" w:tplc="8BFE26EA">
      <w:numFmt w:val="bullet"/>
      <w:lvlText w:val="•"/>
      <w:lvlJc w:val="left"/>
      <w:pPr>
        <w:ind w:left="4383" w:hanging="264"/>
      </w:pPr>
      <w:rPr>
        <w:rFonts w:hint="default"/>
        <w:lang w:val="en-US" w:eastAsia="zh-CN" w:bidi="ar-SA"/>
      </w:rPr>
    </w:lvl>
    <w:lvl w:ilvl="6" w:tplc="2D36BB5C">
      <w:numFmt w:val="bullet"/>
      <w:lvlText w:val="•"/>
      <w:lvlJc w:val="left"/>
      <w:pPr>
        <w:ind w:left="5235" w:hanging="264"/>
      </w:pPr>
      <w:rPr>
        <w:rFonts w:hint="default"/>
        <w:lang w:val="en-US" w:eastAsia="zh-CN" w:bidi="ar-SA"/>
      </w:rPr>
    </w:lvl>
    <w:lvl w:ilvl="7" w:tplc="546415AE">
      <w:numFmt w:val="bullet"/>
      <w:lvlText w:val="•"/>
      <w:lvlJc w:val="left"/>
      <w:pPr>
        <w:ind w:left="6088" w:hanging="264"/>
      </w:pPr>
      <w:rPr>
        <w:rFonts w:hint="default"/>
        <w:lang w:val="en-US" w:eastAsia="zh-CN" w:bidi="ar-SA"/>
      </w:rPr>
    </w:lvl>
    <w:lvl w:ilvl="8" w:tplc="2AEC01EA">
      <w:numFmt w:val="bullet"/>
      <w:lvlText w:val="•"/>
      <w:lvlJc w:val="left"/>
      <w:pPr>
        <w:ind w:left="6941" w:hanging="264"/>
      </w:pPr>
      <w:rPr>
        <w:rFonts w:hint="default"/>
        <w:lang w:val="en-US" w:eastAsia="zh-CN" w:bidi="ar-SA"/>
      </w:rPr>
    </w:lvl>
  </w:abstractNum>
  <w:abstractNum w:abstractNumId="29" w15:restartNumberingAfterBreak="0">
    <w:nsid w:val="62C1529E"/>
    <w:multiLevelType w:val="hybridMultilevel"/>
    <w:tmpl w:val="E9342022"/>
    <w:lvl w:ilvl="0" w:tplc="FFFFFFFF">
      <w:start w:val="1"/>
      <w:numFmt w:val="decimal"/>
      <w:lvlText w:val="%1."/>
      <w:lvlJc w:val="left"/>
      <w:pPr>
        <w:ind w:left="804" w:hanging="264"/>
      </w:pPr>
      <w:rPr>
        <w:rFonts w:hint="default"/>
        <w:spacing w:val="0"/>
        <w:w w:val="100"/>
        <w:lang w:val="en-US" w:eastAsia="zh-CN" w:bidi="ar-SA"/>
      </w:rPr>
    </w:lvl>
    <w:lvl w:ilvl="1" w:tplc="FFFFFFFF">
      <w:numFmt w:val="bullet"/>
      <w:lvlText w:val="•"/>
      <w:lvlJc w:val="left"/>
      <w:pPr>
        <w:ind w:left="1584" w:hanging="264"/>
      </w:pPr>
      <w:rPr>
        <w:rFonts w:hint="default"/>
        <w:lang w:val="en-US" w:eastAsia="zh-CN" w:bidi="ar-SA"/>
      </w:rPr>
    </w:lvl>
    <w:lvl w:ilvl="2" w:tplc="FFFFFFFF">
      <w:numFmt w:val="bullet"/>
      <w:lvlText w:val="•"/>
      <w:lvlJc w:val="left"/>
      <w:pPr>
        <w:ind w:left="2369" w:hanging="264"/>
      </w:pPr>
      <w:rPr>
        <w:rFonts w:hint="default"/>
        <w:lang w:val="en-US" w:eastAsia="zh-CN" w:bidi="ar-SA"/>
      </w:rPr>
    </w:lvl>
    <w:lvl w:ilvl="3" w:tplc="FFFFFFFF">
      <w:numFmt w:val="bullet"/>
      <w:lvlText w:val="•"/>
      <w:lvlJc w:val="left"/>
      <w:pPr>
        <w:ind w:left="3153" w:hanging="264"/>
      </w:pPr>
      <w:rPr>
        <w:rFonts w:hint="default"/>
        <w:lang w:val="en-US" w:eastAsia="zh-CN" w:bidi="ar-SA"/>
      </w:rPr>
    </w:lvl>
    <w:lvl w:ilvl="4" w:tplc="FFFFFFFF">
      <w:numFmt w:val="bullet"/>
      <w:lvlText w:val="•"/>
      <w:lvlJc w:val="left"/>
      <w:pPr>
        <w:ind w:left="3938" w:hanging="264"/>
      </w:pPr>
      <w:rPr>
        <w:rFonts w:hint="default"/>
        <w:lang w:val="en-US" w:eastAsia="zh-CN" w:bidi="ar-SA"/>
      </w:rPr>
    </w:lvl>
    <w:lvl w:ilvl="5" w:tplc="FFFFFFFF">
      <w:numFmt w:val="bullet"/>
      <w:lvlText w:val="•"/>
      <w:lvlJc w:val="left"/>
      <w:pPr>
        <w:ind w:left="4723" w:hanging="264"/>
      </w:pPr>
      <w:rPr>
        <w:rFonts w:hint="default"/>
        <w:lang w:val="en-US" w:eastAsia="zh-CN" w:bidi="ar-SA"/>
      </w:rPr>
    </w:lvl>
    <w:lvl w:ilvl="6" w:tplc="FFFFFFFF">
      <w:numFmt w:val="bullet"/>
      <w:lvlText w:val="•"/>
      <w:lvlJc w:val="left"/>
      <w:pPr>
        <w:ind w:left="5507" w:hanging="264"/>
      </w:pPr>
      <w:rPr>
        <w:rFonts w:hint="default"/>
        <w:lang w:val="en-US" w:eastAsia="zh-CN" w:bidi="ar-SA"/>
      </w:rPr>
    </w:lvl>
    <w:lvl w:ilvl="7" w:tplc="FFFFFFFF">
      <w:numFmt w:val="bullet"/>
      <w:lvlText w:val="•"/>
      <w:lvlJc w:val="left"/>
      <w:pPr>
        <w:ind w:left="6292" w:hanging="264"/>
      </w:pPr>
      <w:rPr>
        <w:rFonts w:hint="default"/>
        <w:lang w:val="en-US" w:eastAsia="zh-CN" w:bidi="ar-SA"/>
      </w:rPr>
    </w:lvl>
    <w:lvl w:ilvl="8" w:tplc="FFFFFFFF">
      <w:numFmt w:val="bullet"/>
      <w:lvlText w:val="•"/>
      <w:lvlJc w:val="left"/>
      <w:pPr>
        <w:ind w:left="7077" w:hanging="264"/>
      </w:pPr>
      <w:rPr>
        <w:rFonts w:hint="default"/>
        <w:lang w:val="en-US" w:eastAsia="zh-CN" w:bidi="ar-SA"/>
      </w:rPr>
    </w:lvl>
  </w:abstractNum>
  <w:abstractNum w:abstractNumId="30" w15:restartNumberingAfterBreak="0">
    <w:nsid w:val="6376696D"/>
    <w:multiLevelType w:val="hybridMultilevel"/>
    <w:tmpl w:val="E5301FC4"/>
    <w:lvl w:ilvl="0" w:tplc="C824B708">
      <w:start w:val="1"/>
      <w:numFmt w:val="chineseCountingThousand"/>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64C51B40"/>
    <w:multiLevelType w:val="hybridMultilevel"/>
    <w:tmpl w:val="9D4AA822"/>
    <w:lvl w:ilvl="0" w:tplc="6010DAE8">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67C25C4C"/>
    <w:multiLevelType w:val="hybridMultilevel"/>
    <w:tmpl w:val="34F406FE"/>
    <w:lvl w:ilvl="0" w:tplc="4EF4703C">
      <w:start w:val="2"/>
      <w:numFmt w:val="decimal"/>
      <w:lvlText w:val="%1."/>
      <w:lvlJc w:val="left"/>
      <w:pPr>
        <w:ind w:left="1140" w:hanging="360"/>
      </w:pPr>
      <w:rPr>
        <w:rFonts w:eastAsiaTheme="minorEastAsia" w:hint="default"/>
      </w:rPr>
    </w:lvl>
    <w:lvl w:ilvl="1" w:tplc="04090019" w:tentative="1">
      <w:start w:val="1"/>
      <w:numFmt w:val="ideographTraditional"/>
      <w:lvlText w:val="%2、"/>
      <w:lvlJc w:val="left"/>
      <w:pPr>
        <w:ind w:left="1740" w:hanging="480"/>
      </w:pPr>
    </w:lvl>
    <w:lvl w:ilvl="2" w:tplc="0409001B" w:tentative="1">
      <w:start w:val="1"/>
      <w:numFmt w:val="lowerRoman"/>
      <w:lvlText w:val="%3."/>
      <w:lvlJc w:val="right"/>
      <w:pPr>
        <w:ind w:left="2220" w:hanging="480"/>
      </w:pPr>
    </w:lvl>
    <w:lvl w:ilvl="3" w:tplc="0409000F" w:tentative="1">
      <w:start w:val="1"/>
      <w:numFmt w:val="decimal"/>
      <w:lvlText w:val="%4."/>
      <w:lvlJc w:val="left"/>
      <w:pPr>
        <w:ind w:left="2700" w:hanging="480"/>
      </w:pPr>
    </w:lvl>
    <w:lvl w:ilvl="4" w:tplc="04090019" w:tentative="1">
      <w:start w:val="1"/>
      <w:numFmt w:val="ideographTraditional"/>
      <w:lvlText w:val="%5、"/>
      <w:lvlJc w:val="left"/>
      <w:pPr>
        <w:ind w:left="3180" w:hanging="480"/>
      </w:pPr>
    </w:lvl>
    <w:lvl w:ilvl="5" w:tplc="0409001B" w:tentative="1">
      <w:start w:val="1"/>
      <w:numFmt w:val="lowerRoman"/>
      <w:lvlText w:val="%6."/>
      <w:lvlJc w:val="right"/>
      <w:pPr>
        <w:ind w:left="3660" w:hanging="480"/>
      </w:pPr>
    </w:lvl>
    <w:lvl w:ilvl="6" w:tplc="0409000F" w:tentative="1">
      <w:start w:val="1"/>
      <w:numFmt w:val="decimal"/>
      <w:lvlText w:val="%7."/>
      <w:lvlJc w:val="left"/>
      <w:pPr>
        <w:ind w:left="4140" w:hanging="480"/>
      </w:pPr>
    </w:lvl>
    <w:lvl w:ilvl="7" w:tplc="04090019" w:tentative="1">
      <w:start w:val="1"/>
      <w:numFmt w:val="ideographTraditional"/>
      <w:lvlText w:val="%8、"/>
      <w:lvlJc w:val="left"/>
      <w:pPr>
        <w:ind w:left="4620" w:hanging="480"/>
      </w:pPr>
    </w:lvl>
    <w:lvl w:ilvl="8" w:tplc="0409001B" w:tentative="1">
      <w:start w:val="1"/>
      <w:numFmt w:val="lowerRoman"/>
      <w:lvlText w:val="%9."/>
      <w:lvlJc w:val="right"/>
      <w:pPr>
        <w:ind w:left="5100" w:hanging="480"/>
      </w:pPr>
    </w:lvl>
  </w:abstractNum>
  <w:abstractNum w:abstractNumId="33" w15:restartNumberingAfterBreak="0">
    <w:nsid w:val="690060C6"/>
    <w:multiLevelType w:val="hybridMultilevel"/>
    <w:tmpl w:val="C2887D26"/>
    <w:lvl w:ilvl="0" w:tplc="F7AAD436">
      <w:start w:val="1"/>
      <w:numFmt w:val="decimal"/>
      <w:lvlText w:val="(%1)"/>
      <w:lvlJc w:val="left"/>
      <w:pPr>
        <w:ind w:left="360" w:hanging="360"/>
      </w:pPr>
      <w:rPr>
        <w:rFonts w:eastAsiaTheme="minorEastAsia"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6E0F09C3"/>
    <w:multiLevelType w:val="hybridMultilevel"/>
    <w:tmpl w:val="67A2111A"/>
    <w:lvl w:ilvl="0" w:tplc="C824B708">
      <w:start w:val="1"/>
      <w:numFmt w:val="chineseCountingThousand"/>
      <w:lvlText w:val="%1."/>
      <w:lvlJc w:val="left"/>
      <w:pPr>
        <w:ind w:left="241"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73A0049E"/>
    <w:multiLevelType w:val="hybridMultilevel"/>
    <w:tmpl w:val="B310D8A6"/>
    <w:lvl w:ilvl="0" w:tplc="0409000F">
      <w:start w:val="1"/>
      <w:numFmt w:val="decimal"/>
      <w:lvlText w:val="%1."/>
      <w:lvlJc w:val="left"/>
      <w:pPr>
        <w:ind w:left="721" w:hanging="480"/>
      </w:pPr>
    </w:lvl>
    <w:lvl w:ilvl="1" w:tplc="04090019" w:tentative="1">
      <w:start w:val="1"/>
      <w:numFmt w:val="ideographTraditional"/>
      <w:lvlText w:val="%2、"/>
      <w:lvlJc w:val="left"/>
      <w:pPr>
        <w:ind w:left="1201" w:hanging="480"/>
      </w:pPr>
    </w:lvl>
    <w:lvl w:ilvl="2" w:tplc="0409001B" w:tentative="1">
      <w:start w:val="1"/>
      <w:numFmt w:val="lowerRoman"/>
      <w:lvlText w:val="%3."/>
      <w:lvlJc w:val="right"/>
      <w:pPr>
        <w:ind w:left="1681" w:hanging="480"/>
      </w:pPr>
    </w:lvl>
    <w:lvl w:ilvl="3" w:tplc="0409000F" w:tentative="1">
      <w:start w:val="1"/>
      <w:numFmt w:val="decimal"/>
      <w:lvlText w:val="%4."/>
      <w:lvlJc w:val="left"/>
      <w:pPr>
        <w:ind w:left="2161" w:hanging="480"/>
      </w:pPr>
    </w:lvl>
    <w:lvl w:ilvl="4" w:tplc="04090019" w:tentative="1">
      <w:start w:val="1"/>
      <w:numFmt w:val="ideographTraditional"/>
      <w:lvlText w:val="%5、"/>
      <w:lvlJc w:val="left"/>
      <w:pPr>
        <w:ind w:left="2641" w:hanging="480"/>
      </w:pPr>
    </w:lvl>
    <w:lvl w:ilvl="5" w:tplc="0409001B" w:tentative="1">
      <w:start w:val="1"/>
      <w:numFmt w:val="lowerRoman"/>
      <w:lvlText w:val="%6."/>
      <w:lvlJc w:val="right"/>
      <w:pPr>
        <w:ind w:left="3121" w:hanging="480"/>
      </w:pPr>
    </w:lvl>
    <w:lvl w:ilvl="6" w:tplc="0409000F" w:tentative="1">
      <w:start w:val="1"/>
      <w:numFmt w:val="decimal"/>
      <w:lvlText w:val="%7."/>
      <w:lvlJc w:val="left"/>
      <w:pPr>
        <w:ind w:left="3601" w:hanging="480"/>
      </w:pPr>
    </w:lvl>
    <w:lvl w:ilvl="7" w:tplc="04090019" w:tentative="1">
      <w:start w:val="1"/>
      <w:numFmt w:val="ideographTraditional"/>
      <w:lvlText w:val="%8、"/>
      <w:lvlJc w:val="left"/>
      <w:pPr>
        <w:ind w:left="4081" w:hanging="480"/>
      </w:pPr>
    </w:lvl>
    <w:lvl w:ilvl="8" w:tplc="0409001B" w:tentative="1">
      <w:start w:val="1"/>
      <w:numFmt w:val="lowerRoman"/>
      <w:lvlText w:val="%9."/>
      <w:lvlJc w:val="right"/>
      <w:pPr>
        <w:ind w:left="4561" w:hanging="480"/>
      </w:pPr>
    </w:lvl>
  </w:abstractNum>
  <w:abstractNum w:abstractNumId="36" w15:restartNumberingAfterBreak="0">
    <w:nsid w:val="73F25C9F"/>
    <w:multiLevelType w:val="hybridMultilevel"/>
    <w:tmpl w:val="C70832F4"/>
    <w:lvl w:ilvl="0" w:tplc="12AA7BE4">
      <w:start w:val="1"/>
      <w:numFmt w:val="decimal"/>
      <w:lvlText w:val="%1."/>
      <w:lvlJc w:val="left"/>
      <w:pPr>
        <w:ind w:left="360" w:hanging="360"/>
      </w:pPr>
      <w:rPr>
        <w:rFonts w:eastAsiaTheme="majorEastAsia"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78273883"/>
    <w:multiLevelType w:val="hybridMultilevel"/>
    <w:tmpl w:val="29D4F430"/>
    <w:lvl w:ilvl="0" w:tplc="5A1EAB22">
      <w:start w:val="1"/>
      <w:numFmt w:val="upperLetter"/>
      <w:lvlText w:val="%1."/>
      <w:lvlJc w:val="left"/>
      <w:pPr>
        <w:ind w:left="840" w:hanging="420"/>
      </w:pPr>
      <w:rPr>
        <w:b/>
        <w:bCs/>
      </w:rPr>
    </w:lvl>
    <w:lvl w:ilvl="1" w:tplc="04090011">
      <w:start w:val="1"/>
      <w:numFmt w:val="decimal"/>
      <w:lvlText w:val="%2)"/>
      <w:lvlJc w:val="left"/>
      <w:pPr>
        <w:ind w:left="1280" w:hanging="440"/>
      </w:pPr>
    </w:lvl>
    <w:lvl w:ilvl="2" w:tplc="117C13A6">
      <w:start w:val="1"/>
      <w:numFmt w:val="decimalEnclosedCircle"/>
      <w:lvlText w:val="%3"/>
      <w:lvlJc w:val="left"/>
      <w:pPr>
        <w:ind w:left="1620" w:hanging="360"/>
      </w:pPr>
      <w:rPr>
        <w:rFonts w:cs="Times New Roman" w:hint="default"/>
        <w:color w:val="000000"/>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7D9A4248"/>
    <w:multiLevelType w:val="hybridMultilevel"/>
    <w:tmpl w:val="7A9E883C"/>
    <w:lvl w:ilvl="0" w:tplc="2E9C645C">
      <w:start w:val="3"/>
      <w:numFmt w:val="decimal"/>
      <w:lvlText w:val="%1."/>
      <w:lvlJc w:val="left"/>
      <w:pPr>
        <w:ind w:left="360" w:hanging="360"/>
      </w:pPr>
      <w:rPr>
        <w:rFonts w:eastAsiaTheme="minorEastAsia"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27207655">
    <w:abstractNumId w:val="13"/>
  </w:num>
  <w:num w:numId="2" w16cid:durableId="2041784504">
    <w:abstractNumId w:val="12"/>
  </w:num>
  <w:num w:numId="3" w16cid:durableId="1513490454">
    <w:abstractNumId w:val="8"/>
  </w:num>
  <w:num w:numId="4" w16cid:durableId="1720745455">
    <w:abstractNumId w:val="28"/>
  </w:num>
  <w:num w:numId="5" w16cid:durableId="2030833578">
    <w:abstractNumId w:val="14"/>
  </w:num>
  <w:num w:numId="6" w16cid:durableId="1479110479">
    <w:abstractNumId w:val="1"/>
  </w:num>
  <w:num w:numId="7" w16cid:durableId="2066373697">
    <w:abstractNumId w:val="15"/>
  </w:num>
  <w:num w:numId="8" w16cid:durableId="1388383864">
    <w:abstractNumId w:val="11"/>
  </w:num>
  <w:num w:numId="9" w16cid:durableId="308480323">
    <w:abstractNumId w:val="34"/>
  </w:num>
  <w:num w:numId="10" w16cid:durableId="1581719423">
    <w:abstractNumId w:val="26"/>
  </w:num>
  <w:num w:numId="11" w16cid:durableId="499664052">
    <w:abstractNumId w:val="30"/>
  </w:num>
  <w:num w:numId="12" w16cid:durableId="810252285">
    <w:abstractNumId w:val="6"/>
  </w:num>
  <w:num w:numId="13" w16cid:durableId="982588115">
    <w:abstractNumId w:val="29"/>
  </w:num>
  <w:num w:numId="14" w16cid:durableId="2089763303">
    <w:abstractNumId w:val="36"/>
  </w:num>
  <w:num w:numId="15" w16cid:durableId="80958003">
    <w:abstractNumId w:val="16"/>
  </w:num>
  <w:num w:numId="16" w16cid:durableId="2094155952">
    <w:abstractNumId w:val="25"/>
  </w:num>
  <w:num w:numId="17" w16cid:durableId="1270164845">
    <w:abstractNumId w:val="27"/>
  </w:num>
  <w:num w:numId="18" w16cid:durableId="1877229751">
    <w:abstractNumId w:val="35"/>
  </w:num>
  <w:num w:numId="19" w16cid:durableId="933174723">
    <w:abstractNumId w:val="24"/>
  </w:num>
  <w:num w:numId="20" w16cid:durableId="901983945">
    <w:abstractNumId w:val="18"/>
  </w:num>
  <w:num w:numId="21" w16cid:durableId="366177973">
    <w:abstractNumId w:val="22"/>
  </w:num>
  <w:num w:numId="22" w16cid:durableId="287976893">
    <w:abstractNumId w:val="21"/>
  </w:num>
  <w:num w:numId="23" w16cid:durableId="2138520036">
    <w:abstractNumId w:val="10"/>
  </w:num>
  <w:num w:numId="24" w16cid:durableId="672611095">
    <w:abstractNumId w:val="31"/>
  </w:num>
  <w:num w:numId="25" w16cid:durableId="858087172">
    <w:abstractNumId w:val="20"/>
  </w:num>
  <w:num w:numId="26" w16cid:durableId="1237016120">
    <w:abstractNumId w:val="7"/>
  </w:num>
  <w:num w:numId="27" w16cid:durableId="1857765901">
    <w:abstractNumId w:val="32"/>
  </w:num>
  <w:num w:numId="28" w16cid:durableId="1748064959">
    <w:abstractNumId w:val="38"/>
  </w:num>
  <w:num w:numId="29" w16cid:durableId="1511526116">
    <w:abstractNumId w:val="19"/>
  </w:num>
  <w:num w:numId="30" w16cid:durableId="1119103108">
    <w:abstractNumId w:val="3"/>
  </w:num>
  <w:num w:numId="31" w16cid:durableId="616647634">
    <w:abstractNumId w:val="33"/>
  </w:num>
  <w:num w:numId="32" w16cid:durableId="1301691092">
    <w:abstractNumId w:val="2"/>
  </w:num>
  <w:num w:numId="33" w16cid:durableId="1138954282">
    <w:abstractNumId w:val="23"/>
  </w:num>
  <w:num w:numId="34" w16cid:durableId="924191552">
    <w:abstractNumId w:val="9"/>
  </w:num>
  <w:num w:numId="35" w16cid:durableId="518392375">
    <w:abstractNumId w:val="5"/>
  </w:num>
  <w:num w:numId="36" w16cid:durableId="2019232372">
    <w:abstractNumId w:val="4"/>
  </w:num>
  <w:num w:numId="37" w16cid:durableId="1859615830">
    <w:abstractNumId w:val="0"/>
  </w:num>
  <w:num w:numId="38" w16cid:durableId="375544111">
    <w:abstractNumId w:val="17"/>
  </w:num>
  <w:num w:numId="39" w16cid:durableId="55975191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995734"/>
    <w:rsid w:val="00004FAF"/>
    <w:rsid w:val="00007B57"/>
    <w:rsid w:val="00013BF2"/>
    <w:rsid w:val="000145A2"/>
    <w:rsid w:val="000148A2"/>
    <w:rsid w:val="00014DB0"/>
    <w:rsid w:val="00014FB2"/>
    <w:rsid w:val="000161BC"/>
    <w:rsid w:val="00017952"/>
    <w:rsid w:val="000209C7"/>
    <w:rsid w:val="00021E19"/>
    <w:rsid w:val="000224EC"/>
    <w:rsid w:val="000244DB"/>
    <w:rsid w:val="000270C6"/>
    <w:rsid w:val="00027E0A"/>
    <w:rsid w:val="00031479"/>
    <w:rsid w:val="00031BA3"/>
    <w:rsid w:val="00031CED"/>
    <w:rsid w:val="00034F4E"/>
    <w:rsid w:val="00035CCA"/>
    <w:rsid w:val="00036E17"/>
    <w:rsid w:val="00037F52"/>
    <w:rsid w:val="00040F56"/>
    <w:rsid w:val="0004313C"/>
    <w:rsid w:val="00045A8E"/>
    <w:rsid w:val="00051076"/>
    <w:rsid w:val="0005162C"/>
    <w:rsid w:val="000526EF"/>
    <w:rsid w:val="00054AF6"/>
    <w:rsid w:val="00055A42"/>
    <w:rsid w:val="00056D26"/>
    <w:rsid w:val="000600DD"/>
    <w:rsid w:val="000601AA"/>
    <w:rsid w:val="00061E8E"/>
    <w:rsid w:val="000671D2"/>
    <w:rsid w:val="000675DB"/>
    <w:rsid w:val="00067B6E"/>
    <w:rsid w:val="00070917"/>
    <w:rsid w:val="00070C7A"/>
    <w:rsid w:val="000717B1"/>
    <w:rsid w:val="0007503C"/>
    <w:rsid w:val="000800CC"/>
    <w:rsid w:val="00082D5C"/>
    <w:rsid w:val="00086FD2"/>
    <w:rsid w:val="00091725"/>
    <w:rsid w:val="00092497"/>
    <w:rsid w:val="00093B67"/>
    <w:rsid w:val="0009638E"/>
    <w:rsid w:val="000964FC"/>
    <w:rsid w:val="000A1A50"/>
    <w:rsid w:val="000A2D2E"/>
    <w:rsid w:val="000A3E6C"/>
    <w:rsid w:val="000A4418"/>
    <w:rsid w:val="000B5545"/>
    <w:rsid w:val="000B5D2A"/>
    <w:rsid w:val="000B6501"/>
    <w:rsid w:val="000B69CA"/>
    <w:rsid w:val="000B7DE5"/>
    <w:rsid w:val="000C0164"/>
    <w:rsid w:val="000C1961"/>
    <w:rsid w:val="000C3EAA"/>
    <w:rsid w:val="000C46B3"/>
    <w:rsid w:val="000C5348"/>
    <w:rsid w:val="000C6208"/>
    <w:rsid w:val="000C6FBB"/>
    <w:rsid w:val="000C6FF2"/>
    <w:rsid w:val="000D0944"/>
    <w:rsid w:val="000D0FEE"/>
    <w:rsid w:val="000D61B5"/>
    <w:rsid w:val="000D70B6"/>
    <w:rsid w:val="000D7A75"/>
    <w:rsid w:val="000E05DA"/>
    <w:rsid w:val="000E0A50"/>
    <w:rsid w:val="000E1341"/>
    <w:rsid w:val="000E24BF"/>
    <w:rsid w:val="000E2669"/>
    <w:rsid w:val="000E4434"/>
    <w:rsid w:val="000F165F"/>
    <w:rsid w:val="000F16B8"/>
    <w:rsid w:val="000F481D"/>
    <w:rsid w:val="000F6120"/>
    <w:rsid w:val="000F62E5"/>
    <w:rsid w:val="000F725B"/>
    <w:rsid w:val="000F73E4"/>
    <w:rsid w:val="001006A8"/>
    <w:rsid w:val="00100D93"/>
    <w:rsid w:val="001013DF"/>
    <w:rsid w:val="001047BC"/>
    <w:rsid w:val="001050E3"/>
    <w:rsid w:val="00105E12"/>
    <w:rsid w:val="00106C8A"/>
    <w:rsid w:val="00106CB5"/>
    <w:rsid w:val="001102C4"/>
    <w:rsid w:val="00110EC3"/>
    <w:rsid w:val="00111E16"/>
    <w:rsid w:val="00113278"/>
    <w:rsid w:val="0011352A"/>
    <w:rsid w:val="001137A9"/>
    <w:rsid w:val="0011584D"/>
    <w:rsid w:val="00116369"/>
    <w:rsid w:val="00120D7B"/>
    <w:rsid w:val="00120FAA"/>
    <w:rsid w:val="00122832"/>
    <w:rsid w:val="00122ED2"/>
    <w:rsid w:val="00124E01"/>
    <w:rsid w:val="00125946"/>
    <w:rsid w:val="00134A3F"/>
    <w:rsid w:val="00136631"/>
    <w:rsid w:val="0014102A"/>
    <w:rsid w:val="00141CF3"/>
    <w:rsid w:val="00143895"/>
    <w:rsid w:val="00143B5F"/>
    <w:rsid w:val="00143BD2"/>
    <w:rsid w:val="00146567"/>
    <w:rsid w:val="00151D63"/>
    <w:rsid w:val="00153B8B"/>
    <w:rsid w:val="001542B2"/>
    <w:rsid w:val="001564B4"/>
    <w:rsid w:val="00166BF3"/>
    <w:rsid w:val="00167010"/>
    <w:rsid w:val="00167710"/>
    <w:rsid w:val="001706C0"/>
    <w:rsid w:val="00170720"/>
    <w:rsid w:val="00170B3A"/>
    <w:rsid w:val="00171427"/>
    <w:rsid w:val="0017164B"/>
    <w:rsid w:val="00172574"/>
    <w:rsid w:val="00173653"/>
    <w:rsid w:val="00175541"/>
    <w:rsid w:val="00175809"/>
    <w:rsid w:val="00175A0F"/>
    <w:rsid w:val="00180F5D"/>
    <w:rsid w:val="00180FFB"/>
    <w:rsid w:val="001838A9"/>
    <w:rsid w:val="0018405F"/>
    <w:rsid w:val="001862D0"/>
    <w:rsid w:val="0018652B"/>
    <w:rsid w:val="001940B4"/>
    <w:rsid w:val="00194249"/>
    <w:rsid w:val="0019432D"/>
    <w:rsid w:val="00195A20"/>
    <w:rsid w:val="00196015"/>
    <w:rsid w:val="001979FE"/>
    <w:rsid w:val="001A04ED"/>
    <w:rsid w:val="001A0E74"/>
    <w:rsid w:val="001A0E8A"/>
    <w:rsid w:val="001A2794"/>
    <w:rsid w:val="001A55D9"/>
    <w:rsid w:val="001A586A"/>
    <w:rsid w:val="001A5E98"/>
    <w:rsid w:val="001A5EF4"/>
    <w:rsid w:val="001A662B"/>
    <w:rsid w:val="001A758C"/>
    <w:rsid w:val="001A7688"/>
    <w:rsid w:val="001A7860"/>
    <w:rsid w:val="001B2BCA"/>
    <w:rsid w:val="001B2F27"/>
    <w:rsid w:val="001B3166"/>
    <w:rsid w:val="001B3499"/>
    <w:rsid w:val="001B5CA1"/>
    <w:rsid w:val="001B6981"/>
    <w:rsid w:val="001C15FF"/>
    <w:rsid w:val="001C163B"/>
    <w:rsid w:val="001C1A39"/>
    <w:rsid w:val="001C235A"/>
    <w:rsid w:val="001C2805"/>
    <w:rsid w:val="001C2ACF"/>
    <w:rsid w:val="001C42C4"/>
    <w:rsid w:val="001C51A1"/>
    <w:rsid w:val="001C743F"/>
    <w:rsid w:val="001C7AD3"/>
    <w:rsid w:val="001D0376"/>
    <w:rsid w:val="001D20E3"/>
    <w:rsid w:val="001D30F5"/>
    <w:rsid w:val="001D3856"/>
    <w:rsid w:val="001D3DC2"/>
    <w:rsid w:val="001D40A6"/>
    <w:rsid w:val="001D4485"/>
    <w:rsid w:val="001D649D"/>
    <w:rsid w:val="001D7704"/>
    <w:rsid w:val="001D771F"/>
    <w:rsid w:val="001E0752"/>
    <w:rsid w:val="001E2452"/>
    <w:rsid w:val="001E4F89"/>
    <w:rsid w:val="001E617B"/>
    <w:rsid w:val="001E6857"/>
    <w:rsid w:val="001E7D9F"/>
    <w:rsid w:val="001F04D0"/>
    <w:rsid w:val="001F09BA"/>
    <w:rsid w:val="001F1687"/>
    <w:rsid w:val="001F16A8"/>
    <w:rsid w:val="001F178B"/>
    <w:rsid w:val="001F2D61"/>
    <w:rsid w:val="001F3F4E"/>
    <w:rsid w:val="001F4488"/>
    <w:rsid w:val="001F4CDC"/>
    <w:rsid w:val="00200272"/>
    <w:rsid w:val="002019AE"/>
    <w:rsid w:val="00201ED6"/>
    <w:rsid w:val="00202FE3"/>
    <w:rsid w:val="00205034"/>
    <w:rsid w:val="0020504A"/>
    <w:rsid w:val="00205F72"/>
    <w:rsid w:val="002066EB"/>
    <w:rsid w:val="00206A7C"/>
    <w:rsid w:val="0021195D"/>
    <w:rsid w:val="00212836"/>
    <w:rsid w:val="002148B7"/>
    <w:rsid w:val="00216139"/>
    <w:rsid w:val="00216731"/>
    <w:rsid w:val="00217E21"/>
    <w:rsid w:val="00220553"/>
    <w:rsid w:val="00220FD5"/>
    <w:rsid w:val="00222064"/>
    <w:rsid w:val="00222268"/>
    <w:rsid w:val="00225D55"/>
    <w:rsid w:val="00226BFD"/>
    <w:rsid w:val="00227AE4"/>
    <w:rsid w:val="002315F3"/>
    <w:rsid w:val="00232B1C"/>
    <w:rsid w:val="002343C6"/>
    <w:rsid w:val="002347F7"/>
    <w:rsid w:val="00234FD7"/>
    <w:rsid w:val="002350E2"/>
    <w:rsid w:val="002357E8"/>
    <w:rsid w:val="0023609C"/>
    <w:rsid w:val="00241D64"/>
    <w:rsid w:val="00242AE0"/>
    <w:rsid w:val="002442D5"/>
    <w:rsid w:val="0024436D"/>
    <w:rsid w:val="002448D4"/>
    <w:rsid w:val="0025239D"/>
    <w:rsid w:val="00252F62"/>
    <w:rsid w:val="002560B0"/>
    <w:rsid w:val="002564A3"/>
    <w:rsid w:val="00260592"/>
    <w:rsid w:val="00260E09"/>
    <w:rsid w:val="0026158E"/>
    <w:rsid w:val="0026175C"/>
    <w:rsid w:val="00262B47"/>
    <w:rsid w:val="00262DDB"/>
    <w:rsid w:val="00265D35"/>
    <w:rsid w:val="002667F8"/>
    <w:rsid w:val="00266B12"/>
    <w:rsid w:val="00270411"/>
    <w:rsid w:val="0027167D"/>
    <w:rsid w:val="00271C8E"/>
    <w:rsid w:val="00272258"/>
    <w:rsid w:val="00273685"/>
    <w:rsid w:val="00274F75"/>
    <w:rsid w:val="00277376"/>
    <w:rsid w:val="00277BCB"/>
    <w:rsid w:val="0028007F"/>
    <w:rsid w:val="00281698"/>
    <w:rsid w:val="00284B3E"/>
    <w:rsid w:val="00285088"/>
    <w:rsid w:val="00286CA1"/>
    <w:rsid w:val="002914DE"/>
    <w:rsid w:val="00292D24"/>
    <w:rsid w:val="002934CA"/>
    <w:rsid w:val="002966E5"/>
    <w:rsid w:val="002A1542"/>
    <w:rsid w:val="002A3A52"/>
    <w:rsid w:val="002A41C8"/>
    <w:rsid w:val="002B0516"/>
    <w:rsid w:val="002B3996"/>
    <w:rsid w:val="002B3E16"/>
    <w:rsid w:val="002B4F15"/>
    <w:rsid w:val="002C1E88"/>
    <w:rsid w:val="002C1F12"/>
    <w:rsid w:val="002C2E89"/>
    <w:rsid w:val="002C326B"/>
    <w:rsid w:val="002C36BF"/>
    <w:rsid w:val="002C3D5A"/>
    <w:rsid w:val="002C7F20"/>
    <w:rsid w:val="002D006B"/>
    <w:rsid w:val="002D076B"/>
    <w:rsid w:val="002D58C9"/>
    <w:rsid w:val="002D67CD"/>
    <w:rsid w:val="002D7AFA"/>
    <w:rsid w:val="002D7D61"/>
    <w:rsid w:val="002E0A2A"/>
    <w:rsid w:val="002E0DD9"/>
    <w:rsid w:val="002E339C"/>
    <w:rsid w:val="002E3DD7"/>
    <w:rsid w:val="002E6A58"/>
    <w:rsid w:val="002F276B"/>
    <w:rsid w:val="002F33EE"/>
    <w:rsid w:val="002F455E"/>
    <w:rsid w:val="002F4711"/>
    <w:rsid w:val="002F676B"/>
    <w:rsid w:val="002F6A68"/>
    <w:rsid w:val="002F7CBB"/>
    <w:rsid w:val="00302BCD"/>
    <w:rsid w:val="003039D5"/>
    <w:rsid w:val="0030471B"/>
    <w:rsid w:val="00304776"/>
    <w:rsid w:val="003047E9"/>
    <w:rsid w:val="00306673"/>
    <w:rsid w:val="003109D5"/>
    <w:rsid w:val="003114AA"/>
    <w:rsid w:val="003123E8"/>
    <w:rsid w:val="00312BB7"/>
    <w:rsid w:val="00314E47"/>
    <w:rsid w:val="00315380"/>
    <w:rsid w:val="0031767A"/>
    <w:rsid w:val="00317DE3"/>
    <w:rsid w:val="00322C3D"/>
    <w:rsid w:val="00323B1D"/>
    <w:rsid w:val="00324BA2"/>
    <w:rsid w:val="003252B3"/>
    <w:rsid w:val="00327237"/>
    <w:rsid w:val="00331249"/>
    <w:rsid w:val="00331A7C"/>
    <w:rsid w:val="00333800"/>
    <w:rsid w:val="00335891"/>
    <w:rsid w:val="0034280E"/>
    <w:rsid w:val="00342BC6"/>
    <w:rsid w:val="00345D64"/>
    <w:rsid w:val="00346227"/>
    <w:rsid w:val="00346755"/>
    <w:rsid w:val="00346B12"/>
    <w:rsid w:val="003476DE"/>
    <w:rsid w:val="003513E0"/>
    <w:rsid w:val="0035484C"/>
    <w:rsid w:val="00355E57"/>
    <w:rsid w:val="003562E5"/>
    <w:rsid w:val="003575F2"/>
    <w:rsid w:val="0036028A"/>
    <w:rsid w:val="00360DEA"/>
    <w:rsid w:val="003615E5"/>
    <w:rsid w:val="003618EE"/>
    <w:rsid w:val="00363AD3"/>
    <w:rsid w:val="003712F1"/>
    <w:rsid w:val="003738A0"/>
    <w:rsid w:val="00383041"/>
    <w:rsid w:val="003832BC"/>
    <w:rsid w:val="00383403"/>
    <w:rsid w:val="00383619"/>
    <w:rsid w:val="00383FCC"/>
    <w:rsid w:val="00387813"/>
    <w:rsid w:val="0039003F"/>
    <w:rsid w:val="00392E8D"/>
    <w:rsid w:val="00395F99"/>
    <w:rsid w:val="00396AB3"/>
    <w:rsid w:val="00397021"/>
    <w:rsid w:val="00397EF5"/>
    <w:rsid w:val="003A2A74"/>
    <w:rsid w:val="003A6BE0"/>
    <w:rsid w:val="003B63DE"/>
    <w:rsid w:val="003B6AE1"/>
    <w:rsid w:val="003B708E"/>
    <w:rsid w:val="003C1B10"/>
    <w:rsid w:val="003C1CA3"/>
    <w:rsid w:val="003C218E"/>
    <w:rsid w:val="003C5709"/>
    <w:rsid w:val="003C7795"/>
    <w:rsid w:val="003D0416"/>
    <w:rsid w:val="003D05B3"/>
    <w:rsid w:val="003D0C15"/>
    <w:rsid w:val="003D363A"/>
    <w:rsid w:val="003D467C"/>
    <w:rsid w:val="003D47DB"/>
    <w:rsid w:val="003D5692"/>
    <w:rsid w:val="003D6A67"/>
    <w:rsid w:val="003D7F29"/>
    <w:rsid w:val="003E0F9B"/>
    <w:rsid w:val="003E16EA"/>
    <w:rsid w:val="003E45B5"/>
    <w:rsid w:val="003E4E9F"/>
    <w:rsid w:val="003E5DF9"/>
    <w:rsid w:val="003E6FE2"/>
    <w:rsid w:val="003F3C70"/>
    <w:rsid w:val="003F4554"/>
    <w:rsid w:val="003F57AB"/>
    <w:rsid w:val="0040219C"/>
    <w:rsid w:val="004046C0"/>
    <w:rsid w:val="00407933"/>
    <w:rsid w:val="00407DED"/>
    <w:rsid w:val="004133B5"/>
    <w:rsid w:val="00413649"/>
    <w:rsid w:val="00414C73"/>
    <w:rsid w:val="004170FA"/>
    <w:rsid w:val="00421D86"/>
    <w:rsid w:val="00423431"/>
    <w:rsid w:val="00424343"/>
    <w:rsid w:val="004252DB"/>
    <w:rsid w:val="004261DF"/>
    <w:rsid w:val="004355CE"/>
    <w:rsid w:val="00436BED"/>
    <w:rsid w:val="004374C3"/>
    <w:rsid w:val="0043797F"/>
    <w:rsid w:val="00437F3F"/>
    <w:rsid w:val="004400A3"/>
    <w:rsid w:val="0044112D"/>
    <w:rsid w:val="00451E90"/>
    <w:rsid w:val="00454E0C"/>
    <w:rsid w:val="00455650"/>
    <w:rsid w:val="00456710"/>
    <w:rsid w:val="00456F98"/>
    <w:rsid w:val="004607F3"/>
    <w:rsid w:val="00460E40"/>
    <w:rsid w:val="0046147E"/>
    <w:rsid w:val="00462B29"/>
    <w:rsid w:val="00467336"/>
    <w:rsid w:val="0047176B"/>
    <w:rsid w:val="00471E52"/>
    <w:rsid w:val="00472B1D"/>
    <w:rsid w:val="00472DE5"/>
    <w:rsid w:val="00481563"/>
    <w:rsid w:val="00481F4B"/>
    <w:rsid w:val="00483969"/>
    <w:rsid w:val="00483CF2"/>
    <w:rsid w:val="0049026F"/>
    <w:rsid w:val="0049699E"/>
    <w:rsid w:val="004A7D67"/>
    <w:rsid w:val="004B152C"/>
    <w:rsid w:val="004B3060"/>
    <w:rsid w:val="004B4340"/>
    <w:rsid w:val="004B63AA"/>
    <w:rsid w:val="004B648D"/>
    <w:rsid w:val="004B6CDB"/>
    <w:rsid w:val="004C265F"/>
    <w:rsid w:val="004C3313"/>
    <w:rsid w:val="004C5E9C"/>
    <w:rsid w:val="004C6A14"/>
    <w:rsid w:val="004C743A"/>
    <w:rsid w:val="004C7815"/>
    <w:rsid w:val="004D1811"/>
    <w:rsid w:val="004D1FB5"/>
    <w:rsid w:val="004D6CC3"/>
    <w:rsid w:val="004E2C38"/>
    <w:rsid w:val="004E6776"/>
    <w:rsid w:val="004E6912"/>
    <w:rsid w:val="004F0326"/>
    <w:rsid w:val="004F1FAB"/>
    <w:rsid w:val="004F2B0C"/>
    <w:rsid w:val="004F3297"/>
    <w:rsid w:val="004F3718"/>
    <w:rsid w:val="004F4FB9"/>
    <w:rsid w:val="004F6717"/>
    <w:rsid w:val="004F7789"/>
    <w:rsid w:val="004F7F79"/>
    <w:rsid w:val="0050007E"/>
    <w:rsid w:val="00500811"/>
    <w:rsid w:val="005008AC"/>
    <w:rsid w:val="0050199C"/>
    <w:rsid w:val="00502530"/>
    <w:rsid w:val="00502E52"/>
    <w:rsid w:val="00503A27"/>
    <w:rsid w:val="00504455"/>
    <w:rsid w:val="00505B67"/>
    <w:rsid w:val="005123ED"/>
    <w:rsid w:val="0051265A"/>
    <w:rsid w:val="00512F5E"/>
    <w:rsid w:val="0051380B"/>
    <w:rsid w:val="00515D74"/>
    <w:rsid w:val="00516CE7"/>
    <w:rsid w:val="00516FE8"/>
    <w:rsid w:val="005171EC"/>
    <w:rsid w:val="00517F38"/>
    <w:rsid w:val="00520283"/>
    <w:rsid w:val="00521D91"/>
    <w:rsid w:val="00523041"/>
    <w:rsid w:val="00523F2C"/>
    <w:rsid w:val="00523F75"/>
    <w:rsid w:val="00525098"/>
    <w:rsid w:val="00525D53"/>
    <w:rsid w:val="00526DA0"/>
    <w:rsid w:val="0052736E"/>
    <w:rsid w:val="00531D80"/>
    <w:rsid w:val="00535AA0"/>
    <w:rsid w:val="0053618C"/>
    <w:rsid w:val="00536F3E"/>
    <w:rsid w:val="00540051"/>
    <w:rsid w:val="00541485"/>
    <w:rsid w:val="00541BB4"/>
    <w:rsid w:val="00542117"/>
    <w:rsid w:val="00543A9A"/>
    <w:rsid w:val="00544CCA"/>
    <w:rsid w:val="005458C0"/>
    <w:rsid w:val="00546CE3"/>
    <w:rsid w:val="0054791A"/>
    <w:rsid w:val="005519FF"/>
    <w:rsid w:val="00551A3E"/>
    <w:rsid w:val="005546AC"/>
    <w:rsid w:val="00554CB7"/>
    <w:rsid w:val="005565A8"/>
    <w:rsid w:val="005577E2"/>
    <w:rsid w:val="005622DA"/>
    <w:rsid w:val="0056242D"/>
    <w:rsid w:val="00563EAF"/>
    <w:rsid w:val="005643B1"/>
    <w:rsid w:val="00564DFC"/>
    <w:rsid w:val="0056716B"/>
    <w:rsid w:val="005704AB"/>
    <w:rsid w:val="00572986"/>
    <w:rsid w:val="00572A32"/>
    <w:rsid w:val="005747A1"/>
    <w:rsid w:val="00575FF8"/>
    <w:rsid w:val="005768D9"/>
    <w:rsid w:val="00576F99"/>
    <w:rsid w:val="00577CC3"/>
    <w:rsid w:val="00580FE2"/>
    <w:rsid w:val="00582166"/>
    <w:rsid w:val="00586787"/>
    <w:rsid w:val="0059058A"/>
    <w:rsid w:val="0059298B"/>
    <w:rsid w:val="00593E43"/>
    <w:rsid w:val="00596785"/>
    <w:rsid w:val="00596F30"/>
    <w:rsid w:val="00597233"/>
    <w:rsid w:val="00597FF8"/>
    <w:rsid w:val="005A1D68"/>
    <w:rsid w:val="005A2801"/>
    <w:rsid w:val="005A2BDC"/>
    <w:rsid w:val="005A3F80"/>
    <w:rsid w:val="005A40AB"/>
    <w:rsid w:val="005A4693"/>
    <w:rsid w:val="005A46F7"/>
    <w:rsid w:val="005A4D1E"/>
    <w:rsid w:val="005A5F2D"/>
    <w:rsid w:val="005B021F"/>
    <w:rsid w:val="005B0965"/>
    <w:rsid w:val="005B1036"/>
    <w:rsid w:val="005B3D25"/>
    <w:rsid w:val="005B53A8"/>
    <w:rsid w:val="005B576A"/>
    <w:rsid w:val="005B58D6"/>
    <w:rsid w:val="005B7790"/>
    <w:rsid w:val="005C0CE0"/>
    <w:rsid w:val="005C12AB"/>
    <w:rsid w:val="005C1F50"/>
    <w:rsid w:val="005C2933"/>
    <w:rsid w:val="005C3C00"/>
    <w:rsid w:val="005C474E"/>
    <w:rsid w:val="005C5223"/>
    <w:rsid w:val="005C59FB"/>
    <w:rsid w:val="005C78C5"/>
    <w:rsid w:val="005D22DD"/>
    <w:rsid w:val="005D428D"/>
    <w:rsid w:val="005D45FC"/>
    <w:rsid w:val="005E1927"/>
    <w:rsid w:val="005E2CEC"/>
    <w:rsid w:val="005E4DC0"/>
    <w:rsid w:val="005E54FB"/>
    <w:rsid w:val="005E5C4A"/>
    <w:rsid w:val="005E64C3"/>
    <w:rsid w:val="005E6501"/>
    <w:rsid w:val="005E6C1C"/>
    <w:rsid w:val="005E700F"/>
    <w:rsid w:val="005E7023"/>
    <w:rsid w:val="005F0A97"/>
    <w:rsid w:val="005F1022"/>
    <w:rsid w:val="005F303E"/>
    <w:rsid w:val="005F3911"/>
    <w:rsid w:val="005F5E46"/>
    <w:rsid w:val="005F6A1E"/>
    <w:rsid w:val="006007DA"/>
    <w:rsid w:val="00602DA0"/>
    <w:rsid w:val="006044BD"/>
    <w:rsid w:val="00604626"/>
    <w:rsid w:val="00605480"/>
    <w:rsid w:val="00605607"/>
    <w:rsid w:val="0060634F"/>
    <w:rsid w:val="00606C60"/>
    <w:rsid w:val="006076A2"/>
    <w:rsid w:val="00607803"/>
    <w:rsid w:val="006105A4"/>
    <w:rsid w:val="00611DEB"/>
    <w:rsid w:val="00611E86"/>
    <w:rsid w:val="006154A6"/>
    <w:rsid w:val="006155A3"/>
    <w:rsid w:val="00615C56"/>
    <w:rsid w:val="006162B1"/>
    <w:rsid w:val="00616713"/>
    <w:rsid w:val="00617C11"/>
    <w:rsid w:val="00620DC2"/>
    <w:rsid w:val="00620EFB"/>
    <w:rsid w:val="006210ED"/>
    <w:rsid w:val="006211DF"/>
    <w:rsid w:val="0062223C"/>
    <w:rsid w:val="006239B9"/>
    <w:rsid w:val="00630068"/>
    <w:rsid w:val="00632223"/>
    <w:rsid w:val="006326C3"/>
    <w:rsid w:val="00635F3F"/>
    <w:rsid w:val="0064257B"/>
    <w:rsid w:val="00644CDF"/>
    <w:rsid w:val="006500A1"/>
    <w:rsid w:val="00652864"/>
    <w:rsid w:val="00652B45"/>
    <w:rsid w:val="006532F3"/>
    <w:rsid w:val="006549CC"/>
    <w:rsid w:val="0065764A"/>
    <w:rsid w:val="00663F7A"/>
    <w:rsid w:val="00667303"/>
    <w:rsid w:val="006674AB"/>
    <w:rsid w:val="00667B01"/>
    <w:rsid w:val="00670B84"/>
    <w:rsid w:val="00675A32"/>
    <w:rsid w:val="00675CE4"/>
    <w:rsid w:val="006775E7"/>
    <w:rsid w:val="00677CAC"/>
    <w:rsid w:val="00677EA5"/>
    <w:rsid w:val="0068179A"/>
    <w:rsid w:val="00681C4D"/>
    <w:rsid w:val="00685720"/>
    <w:rsid w:val="00690237"/>
    <w:rsid w:val="00697A44"/>
    <w:rsid w:val="006A04BE"/>
    <w:rsid w:val="006A0FA4"/>
    <w:rsid w:val="006A2779"/>
    <w:rsid w:val="006A5903"/>
    <w:rsid w:val="006B0182"/>
    <w:rsid w:val="006B26A1"/>
    <w:rsid w:val="006B2A41"/>
    <w:rsid w:val="006B7A14"/>
    <w:rsid w:val="006C1A1F"/>
    <w:rsid w:val="006C4520"/>
    <w:rsid w:val="006C7522"/>
    <w:rsid w:val="006C76CA"/>
    <w:rsid w:val="006D0140"/>
    <w:rsid w:val="006D16F0"/>
    <w:rsid w:val="006D3D48"/>
    <w:rsid w:val="006D4A29"/>
    <w:rsid w:val="006D684D"/>
    <w:rsid w:val="006E4C1B"/>
    <w:rsid w:val="006F171F"/>
    <w:rsid w:val="006F181B"/>
    <w:rsid w:val="006F18FA"/>
    <w:rsid w:val="006F2BD5"/>
    <w:rsid w:val="006F5169"/>
    <w:rsid w:val="006F6D6C"/>
    <w:rsid w:val="0070184B"/>
    <w:rsid w:val="00702C3E"/>
    <w:rsid w:val="0070304C"/>
    <w:rsid w:val="00706239"/>
    <w:rsid w:val="00706D56"/>
    <w:rsid w:val="007110F3"/>
    <w:rsid w:val="00715261"/>
    <w:rsid w:val="00715460"/>
    <w:rsid w:val="00716002"/>
    <w:rsid w:val="00716BD5"/>
    <w:rsid w:val="007171A3"/>
    <w:rsid w:val="007174AC"/>
    <w:rsid w:val="007203FA"/>
    <w:rsid w:val="00720FB1"/>
    <w:rsid w:val="007227E2"/>
    <w:rsid w:val="00726B97"/>
    <w:rsid w:val="00730916"/>
    <w:rsid w:val="00730FC1"/>
    <w:rsid w:val="00734499"/>
    <w:rsid w:val="00734AE3"/>
    <w:rsid w:val="0073511C"/>
    <w:rsid w:val="00735423"/>
    <w:rsid w:val="007358EF"/>
    <w:rsid w:val="007368E4"/>
    <w:rsid w:val="00736EBA"/>
    <w:rsid w:val="00737D82"/>
    <w:rsid w:val="00743CAB"/>
    <w:rsid w:val="00745B0A"/>
    <w:rsid w:val="0074759F"/>
    <w:rsid w:val="007505AC"/>
    <w:rsid w:val="00750C19"/>
    <w:rsid w:val="00751329"/>
    <w:rsid w:val="00753DA6"/>
    <w:rsid w:val="00754E7F"/>
    <w:rsid w:val="00754EC7"/>
    <w:rsid w:val="00756B4A"/>
    <w:rsid w:val="0075727D"/>
    <w:rsid w:val="00757E1E"/>
    <w:rsid w:val="007621E9"/>
    <w:rsid w:val="00763ED9"/>
    <w:rsid w:val="00766B4A"/>
    <w:rsid w:val="00772CFE"/>
    <w:rsid w:val="00772FA9"/>
    <w:rsid w:val="00775C5F"/>
    <w:rsid w:val="0077628F"/>
    <w:rsid w:val="00780E7C"/>
    <w:rsid w:val="0078115F"/>
    <w:rsid w:val="0078158C"/>
    <w:rsid w:val="007842F8"/>
    <w:rsid w:val="007851CD"/>
    <w:rsid w:val="007852BA"/>
    <w:rsid w:val="00785517"/>
    <w:rsid w:val="00785923"/>
    <w:rsid w:val="00785E4B"/>
    <w:rsid w:val="00787045"/>
    <w:rsid w:val="00790809"/>
    <w:rsid w:val="00790B1C"/>
    <w:rsid w:val="0079288D"/>
    <w:rsid w:val="007928F8"/>
    <w:rsid w:val="00792FBE"/>
    <w:rsid w:val="00793672"/>
    <w:rsid w:val="00794E4C"/>
    <w:rsid w:val="0079505C"/>
    <w:rsid w:val="0079621B"/>
    <w:rsid w:val="007A0848"/>
    <w:rsid w:val="007A15F0"/>
    <w:rsid w:val="007A1FB1"/>
    <w:rsid w:val="007A3011"/>
    <w:rsid w:val="007A6A4B"/>
    <w:rsid w:val="007B090C"/>
    <w:rsid w:val="007B1A64"/>
    <w:rsid w:val="007B3B25"/>
    <w:rsid w:val="007B400F"/>
    <w:rsid w:val="007B526B"/>
    <w:rsid w:val="007B5344"/>
    <w:rsid w:val="007B5B48"/>
    <w:rsid w:val="007B63C9"/>
    <w:rsid w:val="007B7CBF"/>
    <w:rsid w:val="007C03EC"/>
    <w:rsid w:val="007C24F1"/>
    <w:rsid w:val="007C2CF6"/>
    <w:rsid w:val="007C6558"/>
    <w:rsid w:val="007C6DCB"/>
    <w:rsid w:val="007D2855"/>
    <w:rsid w:val="007D59F1"/>
    <w:rsid w:val="007D5BAC"/>
    <w:rsid w:val="007D7B56"/>
    <w:rsid w:val="007E07B0"/>
    <w:rsid w:val="007E13BE"/>
    <w:rsid w:val="007E2ED7"/>
    <w:rsid w:val="007E66F2"/>
    <w:rsid w:val="007F0AF1"/>
    <w:rsid w:val="007F2289"/>
    <w:rsid w:val="007F3150"/>
    <w:rsid w:val="007F3FCC"/>
    <w:rsid w:val="007F7143"/>
    <w:rsid w:val="007F7308"/>
    <w:rsid w:val="007F754F"/>
    <w:rsid w:val="007F76E7"/>
    <w:rsid w:val="0080097A"/>
    <w:rsid w:val="0080135F"/>
    <w:rsid w:val="00801AB7"/>
    <w:rsid w:val="00802CC1"/>
    <w:rsid w:val="008031FA"/>
    <w:rsid w:val="00803DD7"/>
    <w:rsid w:val="00805978"/>
    <w:rsid w:val="00811073"/>
    <w:rsid w:val="0081115C"/>
    <w:rsid w:val="0081118E"/>
    <w:rsid w:val="00811487"/>
    <w:rsid w:val="00811C2E"/>
    <w:rsid w:val="00812D9B"/>
    <w:rsid w:val="00816E40"/>
    <w:rsid w:val="00820510"/>
    <w:rsid w:val="00820703"/>
    <w:rsid w:val="0082399F"/>
    <w:rsid w:val="00824595"/>
    <w:rsid w:val="008247D1"/>
    <w:rsid w:val="008247DF"/>
    <w:rsid w:val="00832626"/>
    <w:rsid w:val="00834C2C"/>
    <w:rsid w:val="0083547B"/>
    <w:rsid w:val="00835C87"/>
    <w:rsid w:val="00837747"/>
    <w:rsid w:val="00840CE7"/>
    <w:rsid w:val="00841792"/>
    <w:rsid w:val="0084206E"/>
    <w:rsid w:val="00842DAE"/>
    <w:rsid w:val="00843272"/>
    <w:rsid w:val="00844F4A"/>
    <w:rsid w:val="00846069"/>
    <w:rsid w:val="00847940"/>
    <w:rsid w:val="00847CB6"/>
    <w:rsid w:val="00857875"/>
    <w:rsid w:val="0086061C"/>
    <w:rsid w:val="00861D72"/>
    <w:rsid w:val="008622A1"/>
    <w:rsid w:val="00862762"/>
    <w:rsid w:val="008632A7"/>
    <w:rsid w:val="00863B85"/>
    <w:rsid w:val="00865036"/>
    <w:rsid w:val="00866EEE"/>
    <w:rsid w:val="008718BF"/>
    <w:rsid w:val="00872CDF"/>
    <w:rsid w:val="008735C2"/>
    <w:rsid w:val="008735DC"/>
    <w:rsid w:val="00874056"/>
    <w:rsid w:val="00875B8A"/>
    <w:rsid w:val="00876C96"/>
    <w:rsid w:val="00882101"/>
    <w:rsid w:val="00883005"/>
    <w:rsid w:val="00883525"/>
    <w:rsid w:val="00883C63"/>
    <w:rsid w:val="00884373"/>
    <w:rsid w:val="008855C6"/>
    <w:rsid w:val="008861ED"/>
    <w:rsid w:val="00886BA7"/>
    <w:rsid w:val="008924A4"/>
    <w:rsid w:val="00893355"/>
    <w:rsid w:val="00893ACE"/>
    <w:rsid w:val="0089492D"/>
    <w:rsid w:val="0089532C"/>
    <w:rsid w:val="0089618B"/>
    <w:rsid w:val="008A0229"/>
    <w:rsid w:val="008A0C9A"/>
    <w:rsid w:val="008A6843"/>
    <w:rsid w:val="008A7931"/>
    <w:rsid w:val="008B0434"/>
    <w:rsid w:val="008B0D36"/>
    <w:rsid w:val="008B10F3"/>
    <w:rsid w:val="008B7790"/>
    <w:rsid w:val="008C16A7"/>
    <w:rsid w:val="008C1702"/>
    <w:rsid w:val="008C187F"/>
    <w:rsid w:val="008C1D1D"/>
    <w:rsid w:val="008D107F"/>
    <w:rsid w:val="008D21B6"/>
    <w:rsid w:val="008D383C"/>
    <w:rsid w:val="008D5071"/>
    <w:rsid w:val="008D61FC"/>
    <w:rsid w:val="008E60F1"/>
    <w:rsid w:val="008E648E"/>
    <w:rsid w:val="008F0780"/>
    <w:rsid w:val="008F08F3"/>
    <w:rsid w:val="008F0AED"/>
    <w:rsid w:val="008F226D"/>
    <w:rsid w:val="008F38B9"/>
    <w:rsid w:val="008F419B"/>
    <w:rsid w:val="008F420B"/>
    <w:rsid w:val="008F4933"/>
    <w:rsid w:val="008F59FA"/>
    <w:rsid w:val="009034CB"/>
    <w:rsid w:val="009049FB"/>
    <w:rsid w:val="009061E8"/>
    <w:rsid w:val="0090794A"/>
    <w:rsid w:val="00907A4C"/>
    <w:rsid w:val="00912933"/>
    <w:rsid w:val="00912973"/>
    <w:rsid w:val="00913AC7"/>
    <w:rsid w:val="009142B8"/>
    <w:rsid w:val="00915992"/>
    <w:rsid w:val="009166CB"/>
    <w:rsid w:val="00920185"/>
    <w:rsid w:val="0092254B"/>
    <w:rsid w:val="0092336B"/>
    <w:rsid w:val="00926B16"/>
    <w:rsid w:val="00930FE4"/>
    <w:rsid w:val="00931A6B"/>
    <w:rsid w:val="009351DE"/>
    <w:rsid w:val="009363BA"/>
    <w:rsid w:val="00944DE9"/>
    <w:rsid w:val="00945786"/>
    <w:rsid w:val="009509ED"/>
    <w:rsid w:val="00952512"/>
    <w:rsid w:val="00956A67"/>
    <w:rsid w:val="00960C3B"/>
    <w:rsid w:val="00962579"/>
    <w:rsid w:val="00962678"/>
    <w:rsid w:val="00965B32"/>
    <w:rsid w:val="00966EC1"/>
    <w:rsid w:val="00970B1B"/>
    <w:rsid w:val="009723F0"/>
    <w:rsid w:val="009740AB"/>
    <w:rsid w:val="009758CE"/>
    <w:rsid w:val="0097777C"/>
    <w:rsid w:val="0098058E"/>
    <w:rsid w:val="00980F4E"/>
    <w:rsid w:val="00981249"/>
    <w:rsid w:val="00981B7F"/>
    <w:rsid w:val="009838F7"/>
    <w:rsid w:val="00983A9E"/>
    <w:rsid w:val="009842D5"/>
    <w:rsid w:val="00985163"/>
    <w:rsid w:val="00986184"/>
    <w:rsid w:val="009873DB"/>
    <w:rsid w:val="009901A2"/>
    <w:rsid w:val="00992592"/>
    <w:rsid w:val="009944EA"/>
    <w:rsid w:val="009950D9"/>
    <w:rsid w:val="00995734"/>
    <w:rsid w:val="009A0172"/>
    <w:rsid w:val="009A2AB2"/>
    <w:rsid w:val="009A32F5"/>
    <w:rsid w:val="009A44FE"/>
    <w:rsid w:val="009A5C05"/>
    <w:rsid w:val="009B10B6"/>
    <w:rsid w:val="009B4411"/>
    <w:rsid w:val="009B5179"/>
    <w:rsid w:val="009C173F"/>
    <w:rsid w:val="009C1849"/>
    <w:rsid w:val="009C29FC"/>
    <w:rsid w:val="009C2A91"/>
    <w:rsid w:val="009C514F"/>
    <w:rsid w:val="009C68BD"/>
    <w:rsid w:val="009C6F49"/>
    <w:rsid w:val="009C7579"/>
    <w:rsid w:val="009D02BE"/>
    <w:rsid w:val="009D61D8"/>
    <w:rsid w:val="009D63C1"/>
    <w:rsid w:val="009D6F88"/>
    <w:rsid w:val="009D7E0A"/>
    <w:rsid w:val="009E08EB"/>
    <w:rsid w:val="009E2833"/>
    <w:rsid w:val="009E31FE"/>
    <w:rsid w:val="009E4CB6"/>
    <w:rsid w:val="009E53CD"/>
    <w:rsid w:val="009E5E88"/>
    <w:rsid w:val="009E731E"/>
    <w:rsid w:val="009F00DF"/>
    <w:rsid w:val="009F0D58"/>
    <w:rsid w:val="009F6511"/>
    <w:rsid w:val="009F74FD"/>
    <w:rsid w:val="009F7975"/>
    <w:rsid w:val="00A012B3"/>
    <w:rsid w:val="00A05205"/>
    <w:rsid w:val="00A0564E"/>
    <w:rsid w:val="00A066B7"/>
    <w:rsid w:val="00A06B28"/>
    <w:rsid w:val="00A07995"/>
    <w:rsid w:val="00A113AD"/>
    <w:rsid w:val="00A11ECD"/>
    <w:rsid w:val="00A12B25"/>
    <w:rsid w:val="00A1380D"/>
    <w:rsid w:val="00A14D6D"/>
    <w:rsid w:val="00A20BA5"/>
    <w:rsid w:val="00A21416"/>
    <w:rsid w:val="00A21D10"/>
    <w:rsid w:val="00A21E11"/>
    <w:rsid w:val="00A222FF"/>
    <w:rsid w:val="00A2269D"/>
    <w:rsid w:val="00A23454"/>
    <w:rsid w:val="00A24E89"/>
    <w:rsid w:val="00A259FA"/>
    <w:rsid w:val="00A25C6C"/>
    <w:rsid w:val="00A2624C"/>
    <w:rsid w:val="00A26427"/>
    <w:rsid w:val="00A268C9"/>
    <w:rsid w:val="00A31017"/>
    <w:rsid w:val="00A312B0"/>
    <w:rsid w:val="00A31807"/>
    <w:rsid w:val="00A31D69"/>
    <w:rsid w:val="00A32559"/>
    <w:rsid w:val="00A32F18"/>
    <w:rsid w:val="00A35165"/>
    <w:rsid w:val="00A361C2"/>
    <w:rsid w:val="00A370AA"/>
    <w:rsid w:val="00A4144F"/>
    <w:rsid w:val="00A44329"/>
    <w:rsid w:val="00A47497"/>
    <w:rsid w:val="00A53315"/>
    <w:rsid w:val="00A54922"/>
    <w:rsid w:val="00A551F2"/>
    <w:rsid w:val="00A554AA"/>
    <w:rsid w:val="00A60CFE"/>
    <w:rsid w:val="00A64768"/>
    <w:rsid w:val="00A6646A"/>
    <w:rsid w:val="00A71DB9"/>
    <w:rsid w:val="00A722C4"/>
    <w:rsid w:val="00A73009"/>
    <w:rsid w:val="00A73663"/>
    <w:rsid w:val="00A73CC2"/>
    <w:rsid w:val="00A74998"/>
    <w:rsid w:val="00A74FAB"/>
    <w:rsid w:val="00A757D6"/>
    <w:rsid w:val="00A762D1"/>
    <w:rsid w:val="00A76C62"/>
    <w:rsid w:val="00A76F74"/>
    <w:rsid w:val="00A775FD"/>
    <w:rsid w:val="00A81BB2"/>
    <w:rsid w:val="00A87F03"/>
    <w:rsid w:val="00A908EF"/>
    <w:rsid w:val="00A9215B"/>
    <w:rsid w:val="00A93D5E"/>
    <w:rsid w:val="00A942C3"/>
    <w:rsid w:val="00A957EA"/>
    <w:rsid w:val="00A97CA1"/>
    <w:rsid w:val="00AA1613"/>
    <w:rsid w:val="00AA484A"/>
    <w:rsid w:val="00AA50C6"/>
    <w:rsid w:val="00AB1D2D"/>
    <w:rsid w:val="00AB2548"/>
    <w:rsid w:val="00AB2DEB"/>
    <w:rsid w:val="00AB4101"/>
    <w:rsid w:val="00AB5CD1"/>
    <w:rsid w:val="00AC1DA8"/>
    <w:rsid w:val="00AC74FB"/>
    <w:rsid w:val="00AD0AB0"/>
    <w:rsid w:val="00AD1894"/>
    <w:rsid w:val="00AD1AED"/>
    <w:rsid w:val="00AD2BDB"/>
    <w:rsid w:val="00AD64BE"/>
    <w:rsid w:val="00AD6C61"/>
    <w:rsid w:val="00AE1924"/>
    <w:rsid w:val="00AE3924"/>
    <w:rsid w:val="00AE4C5F"/>
    <w:rsid w:val="00AE4D2B"/>
    <w:rsid w:val="00AE6182"/>
    <w:rsid w:val="00AE7401"/>
    <w:rsid w:val="00AF370A"/>
    <w:rsid w:val="00AF71FF"/>
    <w:rsid w:val="00B01A34"/>
    <w:rsid w:val="00B02A7A"/>
    <w:rsid w:val="00B02B54"/>
    <w:rsid w:val="00B03207"/>
    <w:rsid w:val="00B04ED2"/>
    <w:rsid w:val="00B050D0"/>
    <w:rsid w:val="00B05426"/>
    <w:rsid w:val="00B05990"/>
    <w:rsid w:val="00B07361"/>
    <w:rsid w:val="00B10B69"/>
    <w:rsid w:val="00B112C4"/>
    <w:rsid w:val="00B11834"/>
    <w:rsid w:val="00B119BD"/>
    <w:rsid w:val="00B11DE3"/>
    <w:rsid w:val="00B12909"/>
    <w:rsid w:val="00B12E64"/>
    <w:rsid w:val="00B1405F"/>
    <w:rsid w:val="00B15217"/>
    <w:rsid w:val="00B152A7"/>
    <w:rsid w:val="00B15A92"/>
    <w:rsid w:val="00B15BB6"/>
    <w:rsid w:val="00B171C1"/>
    <w:rsid w:val="00B1734C"/>
    <w:rsid w:val="00B2029B"/>
    <w:rsid w:val="00B20512"/>
    <w:rsid w:val="00B22552"/>
    <w:rsid w:val="00B2637F"/>
    <w:rsid w:val="00B26952"/>
    <w:rsid w:val="00B30DC0"/>
    <w:rsid w:val="00B31D92"/>
    <w:rsid w:val="00B321AB"/>
    <w:rsid w:val="00B32781"/>
    <w:rsid w:val="00B33D27"/>
    <w:rsid w:val="00B35699"/>
    <w:rsid w:val="00B36045"/>
    <w:rsid w:val="00B3714F"/>
    <w:rsid w:val="00B4016A"/>
    <w:rsid w:val="00B42163"/>
    <w:rsid w:val="00B425AA"/>
    <w:rsid w:val="00B4565C"/>
    <w:rsid w:val="00B4755D"/>
    <w:rsid w:val="00B52717"/>
    <w:rsid w:val="00B54316"/>
    <w:rsid w:val="00B549AD"/>
    <w:rsid w:val="00B55B2E"/>
    <w:rsid w:val="00B56011"/>
    <w:rsid w:val="00B56744"/>
    <w:rsid w:val="00B600BB"/>
    <w:rsid w:val="00B60299"/>
    <w:rsid w:val="00B602BE"/>
    <w:rsid w:val="00B63F9F"/>
    <w:rsid w:val="00B64D5B"/>
    <w:rsid w:val="00B70E22"/>
    <w:rsid w:val="00B7230C"/>
    <w:rsid w:val="00B739EB"/>
    <w:rsid w:val="00B74C00"/>
    <w:rsid w:val="00B7667A"/>
    <w:rsid w:val="00B7750D"/>
    <w:rsid w:val="00B77545"/>
    <w:rsid w:val="00B80469"/>
    <w:rsid w:val="00B80C75"/>
    <w:rsid w:val="00B81955"/>
    <w:rsid w:val="00B83E12"/>
    <w:rsid w:val="00B84156"/>
    <w:rsid w:val="00B85B1B"/>
    <w:rsid w:val="00B85F21"/>
    <w:rsid w:val="00B90029"/>
    <w:rsid w:val="00B94E69"/>
    <w:rsid w:val="00B95C6F"/>
    <w:rsid w:val="00B96277"/>
    <w:rsid w:val="00B96EDD"/>
    <w:rsid w:val="00B97230"/>
    <w:rsid w:val="00B97787"/>
    <w:rsid w:val="00BA07E4"/>
    <w:rsid w:val="00BA2590"/>
    <w:rsid w:val="00BA3BDD"/>
    <w:rsid w:val="00BA5820"/>
    <w:rsid w:val="00BA5966"/>
    <w:rsid w:val="00BA5B11"/>
    <w:rsid w:val="00BA75BE"/>
    <w:rsid w:val="00BB014A"/>
    <w:rsid w:val="00BB2DE9"/>
    <w:rsid w:val="00BB443D"/>
    <w:rsid w:val="00BB4F89"/>
    <w:rsid w:val="00BB587D"/>
    <w:rsid w:val="00BC1682"/>
    <w:rsid w:val="00BC34C8"/>
    <w:rsid w:val="00BC3A3E"/>
    <w:rsid w:val="00BC4B6A"/>
    <w:rsid w:val="00BC4C20"/>
    <w:rsid w:val="00BD0A43"/>
    <w:rsid w:val="00BD3591"/>
    <w:rsid w:val="00BD3BEB"/>
    <w:rsid w:val="00BD3D5C"/>
    <w:rsid w:val="00BD54BF"/>
    <w:rsid w:val="00BD6BD7"/>
    <w:rsid w:val="00BD7D76"/>
    <w:rsid w:val="00BE05E6"/>
    <w:rsid w:val="00BE1F01"/>
    <w:rsid w:val="00BE21A3"/>
    <w:rsid w:val="00BE23BF"/>
    <w:rsid w:val="00BE3D8F"/>
    <w:rsid w:val="00BE4463"/>
    <w:rsid w:val="00BE7B06"/>
    <w:rsid w:val="00BF02E7"/>
    <w:rsid w:val="00BF1EEF"/>
    <w:rsid w:val="00BF5280"/>
    <w:rsid w:val="00BF6AE7"/>
    <w:rsid w:val="00C00BA4"/>
    <w:rsid w:val="00C01DC5"/>
    <w:rsid w:val="00C02045"/>
    <w:rsid w:val="00C0205D"/>
    <w:rsid w:val="00C04FE0"/>
    <w:rsid w:val="00C05660"/>
    <w:rsid w:val="00C06308"/>
    <w:rsid w:val="00C10021"/>
    <w:rsid w:val="00C1203D"/>
    <w:rsid w:val="00C12D20"/>
    <w:rsid w:val="00C13544"/>
    <w:rsid w:val="00C14C40"/>
    <w:rsid w:val="00C16901"/>
    <w:rsid w:val="00C17669"/>
    <w:rsid w:val="00C2277F"/>
    <w:rsid w:val="00C24AC0"/>
    <w:rsid w:val="00C25D42"/>
    <w:rsid w:val="00C273C3"/>
    <w:rsid w:val="00C27F77"/>
    <w:rsid w:val="00C30359"/>
    <w:rsid w:val="00C305A5"/>
    <w:rsid w:val="00C329C4"/>
    <w:rsid w:val="00C3364D"/>
    <w:rsid w:val="00C3436D"/>
    <w:rsid w:val="00C35130"/>
    <w:rsid w:val="00C35C12"/>
    <w:rsid w:val="00C416C0"/>
    <w:rsid w:val="00C4297D"/>
    <w:rsid w:val="00C46B0E"/>
    <w:rsid w:val="00C46EFD"/>
    <w:rsid w:val="00C472E5"/>
    <w:rsid w:val="00C47D7C"/>
    <w:rsid w:val="00C50269"/>
    <w:rsid w:val="00C50C12"/>
    <w:rsid w:val="00C53DA8"/>
    <w:rsid w:val="00C54326"/>
    <w:rsid w:val="00C56BF0"/>
    <w:rsid w:val="00C62DB1"/>
    <w:rsid w:val="00C62EBE"/>
    <w:rsid w:val="00C6413F"/>
    <w:rsid w:val="00C66B2F"/>
    <w:rsid w:val="00C67DB3"/>
    <w:rsid w:val="00C70A15"/>
    <w:rsid w:val="00C71B08"/>
    <w:rsid w:val="00C72114"/>
    <w:rsid w:val="00C724F8"/>
    <w:rsid w:val="00C72760"/>
    <w:rsid w:val="00C72EBD"/>
    <w:rsid w:val="00C74C6E"/>
    <w:rsid w:val="00C76E80"/>
    <w:rsid w:val="00C772B4"/>
    <w:rsid w:val="00C778C4"/>
    <w:rsid w:val="00C77D2C"/>
    <w:rsid w:val="00C8346C"/>
    <w:rsid w:val="00C85375"/>
    <w:rsid w:val="00C85421"/>
    <w:rsid w:val="00C876BF"/>
    <w:rsid w:val="00C918EF"/>
    <w:rsid w:val="00C94EBE"/>
    <w:rsid w:val="00C952D6"/>
    <w:rsid w:val="00CA3AB2"/>
    <w:rsid w:val="00CA68D8"/>
    <w:rsid w:val="00CB0DEF"/>
    <w:rsid w:val="00CB0F45"/>
    <w:rsid w:val="00CB4DFE"/>
    <w:rsid w:val="00CB5CC7"/>
    <w:rsid w:val="00CB5E2A"/>
    <w:rsid w:val="00CB71B1"/>
    <w:rsid w:val="00CB7768"/>
    <w:rsid w:val="00CC0281"/>
    <w:rsid w:val="00CC145C"/>
    <w:rsid w:val="00CC2BB6"/>
    <w:rsid w:val="00CC30D7"/>
    <w:rsid w:val="00CC3A5B"/>
    <w:rsid w:val="00CC3D0D"/>
    <w:rsid w:val="00CC49F3"/>
    <w:rsid w:val="00CC4D78"/>
    <w:rsid w:val="00CC4FFE"/>
    <w:rsid w:val="00CD0630"/>
    <w:rsid w:val="00CD07D1"/>
    <w:rsid w:val="00CD29FC"/>
    <w:rsid w:val="00CD37B9"/>
    <w:rsid w:val="00CE0B8E"/>
    <w:rsid w:val="00CE1DCD"/>
    <w:rsid w:val="00CE256F"/>
    <w:rsid w:val="00CE3671"/>
    <w:rsid w:val="00CE55D6"/>
    <w:rsid w:val="00CF038B"/>
    <w:rsid w:val="00CF0A3A"/>
    <w:rsid w:val="00CF53A0"/>
    <w:rsid w:val="00CF697B"/>
    <w:rsid w:val="00D00B51"/>
    <w:rsid w:val="00D01B60"/>
    <w:rsid w:val="00D01FA4"/>
    <w:rsid w:val="00D02759"/>
    <w:rsid w:val="00D02A7F"/>
    <w:rsid w:val="00D03528"/>
    <w:rsid w:val="00D03DA3"/>
    <w:rsid w:val="00D04618"/>
    <w:rsid w:val="00D04912"/>
    <w:rsid w:val="00D04C51"/>
    <w:rsid w:val="00D04F77"/>
    <w:rsid w:val="00D05621"/>
    <w:rsid w:val="00D06529"/>
    <w:rsid w:val="00D06C4B"/>
    <w:rsid w:val="00D06C56"/>
    <w:rsid w:val="00D101D8"/>
    <w:rsid w:val="00D104FB"/>
    <w:rsid w:val="00D10F87"/>
    <w:rsid w:val="00D11CD1"/>
    <w:rsid w:val="00D15E9B"/>
    <w:rsid w:val="00D16CFD"/>
    <w:rsid w:val="00D17490"/>
    <w:rsid w:val="00D230D3"/>
    <w:rsid w:val="00D26116"/>
    <w:rsid w:val="00D30FD3"/>
    <w:rsid w:val="00D31259"/>
    <w:rsid w:val="00D31EA0"/>
    <w:rsid w:val="00D3486E"/>
    <w:rsid w:val="00D354D2"/>
    <w:rsid w:val="00D35D45"/>
    <w:rsid w:val="00D4147E"/>
    <w:rsid w:val="00D41BBD"/>
    <w:rsid w:val="00D422A0"/>
    <w:rsid w:val="00D4307A"/>
    <w:rsid w:val="00D43F8C"/>
    <w:rsid w:val="00D46619"/>
    <w:rsid w:val="00D46E00"/>
    <w:rsid w:val="00D500D5"/>
    <w:rsid w:val="00D50843"/>
    <w:rsid w:val="00D50DAF"/>
    <w:rsid w:val="00D52CF3"/>
    <w:rsid w:val="00D5307C"/>
    <w:rsid w:val="00D5310F"/>
    <w:rsid w:val="00D55714"/>
    <w:rsid w:val="00D56D7B"/>
    <w:rsid w:val="00D577E9"/>
    <w:rsid w:val="00D57940"/>
    <w:rsid w:val="00D617CE"/>
    <w:rsid w:val="00D65F06"/>
    <w:rsid w:val="00D65FB1"/>
    <w:rsid w:val="00D661B0"/>
    <w:rsid w:val="00D67833"/>
    <w:rsid w:val="00D711DE"/>
    <w:rsid w:val="00D71464"/>
    <w:rsid w:val="00D714C0"/>
    <w:rsid w:val="00D723B5"/>
    <w:rsid w:val="00D72B5C"/>
    <w:rsid w:val="00D73208"/>
    <w:rsid w:val="00D73703"/>
    <w:rsid w:val="00D73C80"/>
    <w:rsid w:val="00D75F0A"/>
    <w:rsid w:val="00D82800"/>
    <w:rsid w:val="00D83DE6"/>
    <w:rsid w:val="00D85D0E"/>
    <w:rsid w:val="00D86D28"/>
    <w:rsid w:val="00D877CB"/>
    <w:rsid w:val="00D907C4"/>
    <w:rsid w:val="00D92AAE"/>
    <w:rsid w:val="00D93FD3"/>
    <w:rsid w:val="00D9776B"/>
    <w:rsid w:val="00D97E7D"/>
    <w:rsid w:val="00DA2CA9"/>
    <w:rsid w:val="00DA2E1F"/>
    <w:rsid w:val="00DA3A58"/>
    <w:rsid w:val="00DA473F"/>
    <w:rsid w:val="00DA51B1"/>
    <w:rsid w:val="00DB0FAC"/>
    <w:rsid w:val="00DB25D6"/>
    <w:rsid w:val="00DB3509"/>
    <w:rsid w:val="00DB37BF"/>
    <w:rsid w:val="00DB396F"/>
    <w:rsid w:val="00DC1910"/>
    <w:rsid w:val="00DC2D2F"/>
    <w:rsid w:val="00DC38BE"/>
    <w:rsid w:val="00DC5950"/>
    <w:rsid w:val="00DD1482"/>
    <w:rsid w:val="00DD764B"/>
    <w:rsid w:val="00DE1904"/>
    <w:rsid w:val="00DE3A6A"/>
    <w:rsid w:val="00DE3A86"/>
    <w:rsid w:val="00DE66DD"/>
    <w:rsid w:val="00DF5752"/>
    <w:rsid w:val="00DF6E0B"/>
    <w:rsid w:val="00DF6E80"/>
    <w:rsid w:val="00E00F3E"/>
    <w:rsid w:val="00E017AE"/>
    <w:rsid w:val="00E01CF5"/>
    <w:rsid w:val="00E0274E"/>
    <w:rsid w:val="00E03F74"/>
    <w:rsid w:val="00E05538"/>
    <w:rsid w:val="00E06208"/>
    <w:rsid w:val="00E12D4F"/>
    <w:rsid w:val="00E132AC"/>
    <w:rsid w:val="00E13FB1"/>
    <w:rsid w:val="00E16198"/>
    <w:rsid w:val="00E170A3"/>
    <w:rsid w:val="00E1795F"/>
    <w:rsid w:val="00E204EF"/>
    <w:rsid w:val="00E21C52"/>
    <w:rsid w:val="00E23D76"/>
    <w:rsid w:val="00E25ECC"/>
    <w:rsid w:val="00E2604E"/>
    <w:rsid w:val="00E302B9"/>
    <w:rsid w:val="00E319BA"/>
    <w:rsid w:val="00E31CD4"/>
    <w:rsid w:val="00E3392A"/>
    <w:rsid w:val="00E33E3C"/>
    <w:rsid w:val="00E34544"/>
    <w:rsid w:val="00E35685"/>
    <w:rsid w:val="00E40DC2"/>
    <w:rsid w:val="00E40E86"/>
    <w:rsid w:val="00E4412D"/>
    <w:rsid w:val="00E461AD"/>
    <w:rsid w:val="00E46A18"/>
    <w:rsid w:val="00E47AEC"/>
    <w:rsid w:val="00E50179"/>
    <w:rsid w:val="00E51D7C"/>
    <w:rsid w:val="00E51FEF"/>
    <w:rsid w:val="00E52F19"/>
    <w:rsid w:val="00E53BFE"/>
    <w:rsid w:val="00E54037"/>
    <w:rsid w:val="00E55F2D"/>
    <w:rsid w:val="00E619BB"/>
    <w:rsid w:val="00E62DCA"/>
    <w:rsid w:val="00E645D1"/>
    <w:rsid w:val="00E65014"/>
    <w:rsid w:val="00E651C9"/>
    <w:rsid w:val="00E656E9"/>
    <w:rsid w:val="00E66007"/>
    <w:rsid w:val="00E66C2C"/>
    <w:rsid w:val="00E66E89"/>
    <w:rsid w:val="00E708FD"/>
    <w:rsid w:val="00E71647"/>
    <w:rsid w:val="00E7308C"/>
    <w:rsid w:val="00E73470"/>
    <w:rsid w:val="00E73ACC"/>
    <w:rsid w:val="00E74602"/>
    <w:rsid w:val="00E74A17"/>
    <w:rsid w:val="00E76575"/>
    <w:rsid w:val="00E77136"/>
    <w:rsid w:val="00E77762"/>
    <w:rsid w:val="00E77A0F"/>
    <w:rsid w:val="00E77B95"/>
    <w:rsid w:val="00E83E79"/>
    <w:rsid w:val="00E87280"/>
    <w:rsid w:val="00E87A19"/>
    <w:rsid w:val="00E92774"/>
    <w:rsid w:val="00E943F4"/>
    <w:rsid w:val="00E94666"/>
    <w:rsid w:val="00E9643E"/>
    <w:rsid w:val="00E96A8B"/>
    <w:rsid w:val="00EA2963"/>
    <w:rsid w:val="00EA4BEF"/>
    <w:rsid w:val="00EA54F0"/>
    <w:rsid w:val="00EA7398"/>
    <w:rsid w:val="00EB087B"/>
    <w:rsid w:val="00EB217D"/>
    <w:rsid w:val="00EB35B0"/>
    <w:rsid w:val="00EB609A"/>
    <w:rsid w:val="00EC0270"/>
    <w:rsid w:val="00EC4E16"/>
    <w:rsid w:val="00ED0716"/>
    <w:rsid w:val="00ED23BC"/>
    <w:rsid w:val="00EE0743"/>
    <w:rsid w:val="00EE0864"/>
    <w:rsid w:val="00EE0DDE"/>
    <w:rsid w:val="00EE1E42"/>
    <w:rsid w:val="00EE210B"/>
    <w:rsid w:val="00EE31AB"/>
    <w:rsid w:val="00EE3334"/>
    <w:rsid w:val="00EE3C71"/>
    <w:rsid w:val="00EF0474"/>
    <w:rsid w:val="00EF0D1C"/>
    <w:rsid w:val="00EF1B2D"/>
    <w:rsid w:val="00EF1DE5"/>
    <w:rsid w:val="00EF2684"/>
    <w:rsid w:val="00EF3D3B"/>
    <w:rsid w:val="00EF4BF4"/>
    <w:rsid w:val="00EF6165"/>
    <w:rsid w:val="00EF617D"/>
    <w:rsid w:val="00F01201"/>
    <w:rsid w:val="00F05BFD"/>
    <w:rsid w:val="00F0650A"/>
    <w:rsid w:val="00F07812"/>
    <w:rsid w:val="00F15967"/>
    <w:rsid w:val="00F16F45"/>
    <w:rsid w:val="00F206F8"/>
    <w:rsid w:val="00F21C8F"/>
    <w:rsid w:val="00F226F0"/>
    <w:rsid w:val="00F23B25"/>
    <w:rsid w:val="00F241F9"/>
    <w:rsid w:val="00F2618D"/>
    <w:rsid w:val="00F26EA0"/>
    <w:rsid w:val="00F26EF3"/>
    <w:rsid w:val="00F30209"/>
    <w:rsid w:val="00F311C1"/>
    <w:rsid w:val="00F311F7"/>
    <w:rsid w:val="00F34876"/>
    <w:rsid w:val="00F35C59"/>
    <w:rsid w:val="00F36079"/>
    <w:rsid w:val="00F36D7F"/>
    <w:rsid w:val="00F37CEB"/>
    <w:rsid w:val="00F43CAE"/>
    <w:rsid w:val="00F44DA5"/>
    <w:rsid w:val="00F45F6E"/>
    <w:rsid w:val="00F472F6"/>
    <w:rsid w:val="00F47B65"/>
    <w:rsid w:val="00F50151"/>
    <w:rsid w:val="00F50B53"/>
    <w:rsid w:val="00F521B1"/>
    <w:rsid w:val="00F537A2"/>
    <w:rsid w:val="00F5514A"/>
    <w:rsid w:val="00F556D2"/>
    <w:rsid w:val="00F570B3"/>
    <w:rsid w:val="00F57CBA"/>
    <w:rsid w:val="00F6241A"/>
    <w:rsid w:val="00F628EF"/>
    <w:rsid w:val="00F632D0"/>
    <w:rsid w:val="00F65176"/>
    <w:rsid w:val="00F66F4D"/>
    <w:rsid w:val="00F71558"/>
    <w:rsid w:val="00F735C2"/>
    <w:rsid w:val="00F7402F"/>
    <w:rsid w:val="00F75229"/>
    <w:rsid w:val="00F75805"/>
    <w:rsid w:val="00F7735A"/>
    <w:rsid w:val="00F81CBA"/>
    <w:rsid w:val="00F83561"/>
    <w:rsid w:val="00F878C1"/>
    <w:rsid w:val="00F87F33"/>
    <w:rsid w:val="00F917E5"/>
    <w:rsid w:val="00F91A38"/>
    <w:rsid w:val="00F93A66"/>
    <w:rsid w:val="00F9725B"/>
    <w:rsid w:val="00FA0E77"/>
    <w:rsid w:val="00FA14F4"/>
    <w:rsid w:val="00FA2635"/>
    <w:rsid w:val="00FA2772"/>
    <w:rsid w:val="00FA29F2"/>
    <w:rsid w:val="00FA5A3F"/>
    <w:rsid w:val="00FB271B"/>
    <w:rsid w:val="00FC0099"/>
    <w:rsid w:val="00FC289C"/>
    <w:rsid w:val="00FC3320"/>
    <w:rsid w:val="00FC385C"/>
    <w:rsid w:val="00FC68DB"/>
    <w:rsid w:val="00FD0A94"/>
    <w:rsid w:val="00FD1CEF"/>
    <w:rsid w:val="00FD229B"/>
    <w:rsid w:val="00FD42BF"/>
    <w:rsid w:val="00FD560C"/>
    <w:rsid w:val="00FD7FD3"/>
    <w:rsid w:val="00FE0916"/>
    <w:rsid w:val="00FE2371"/>
    <w:rsid w:val="00FE2A9C"/>
    <w:rsid w:val="00FE341B"/>
    <w:rsid w:val="00FE4006"/>
    <w:rsid w:val="00FE410B"/>
    <w:rsid w:val="00FE606F"/>
    <w:rsid w:val="00FE6C88"/>
    <w:rsid w:val="00FE7B41"/>
    <w:rsid w:val="00FF388B"/>
    <w:rsid w:val="00FF3B45"/>
    <w:rsid w:val="00FF407D"/>
    <w:rsid w:val="00FF5523"/>
    <w:rsid w:val="00FF594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67955B1"/>
  <w15:docId w15:val="{92F7B4F0-2189-43C9-B383-E2ADC20ED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256F"/>
    <w:rPr>
      <w:rFonts w:ascii="SimSun" w:eastAsia="SimSun" w:hAnsi="SimSun" w:cs="SimSun"/>
      <w:sz w:val="21"/>
      <w:lang w:eastAsia="zh-CN"/>
    </w:rPr>
  </w:style>
  <w:style w:type="paragraph" w:styleId="1">
    <w:name w:val="heading 1"/>
    <w:basedOn w:val="a"/>
    <w:link w:val="10"/>
    <w:uiPriority w:val="9"/>
    <w:qFormat/>
    <w:rsid w:val="00421D86"/>
    <w:pPr>
      <w:ind w:left="120" w:hanging="359"/>
      <w:outlineLvl w:val="0"/>
    </w:pPr>
    <w:rPr>
      <w:rFonts w:ascii="SimHei" w:eastAsia="SimHei" w:hAnsi="SimHei" w:cs="SimHei"/>
      <w:b/>
      <w:bCs/>
      <w:sz w:val="24"/>
      <w:szCs w:val="24"/>
    </w:rPr>
  </w:style>
  <w:style w:type="paragraph" w:styleId="2">
    <w:name w:val="heading 2"/>
    <w:basedOn w:val="a"/>
    <w:next w:val="a"/>
    <w:link w:val="20"/>
    <w:uiPriority w:val="9"/>
    <w:unhideWhenUsed/>
    <w:qFormat/>
    <w:rsid w:val="00437F3F"/>
    <w:pPr>
      <w:keepNext/>
      <w:outlineLvl w:val="1"/>
    </w:pPr>
    <w:rPr>
      <w:rFonts w:asciiTheme="majorHAnsi" w:hAnsiTheme="majorHAnsi" w:cstheme="majorBidi"/>
      <w:b/>
      <w:bCs/>
      <w:szCs w:val="48"/>
    </w:rPr>
  </w:style>
  <w:style w:type="paragraph" w:styleId="3">
    <w:name w:val="heading 3"/>
    <w:basedOn w:val="a"/>
    <w:next w:val="a"/>
    <w:link w:val="30"/>
    <w:uiPriority w:val="9"/>
    <w:unhideWhenUsed/>
    <w:qFormat/>
    <w:rsid w:val="00437F3F"/>
    <w:pPr>
      <w:keepNext/>
      <w:outlineLvl w:val="2"/>
    </w:pPr>
    <w:rPr>
      <w:rFonts w:asciiTheme="majorHAnsi" w:hAnsiTheme="majorHAnsi" w:cstheme="majorBidi"/>
      <w:b/>
      <w:bCs/>
      <w:szCs w:val="36"/>
    </w:rPr>
  </w:style>
  <w:style w:type="paragraph" w:styleId="4">
    <w:name w:val="heading 4"/>
    <w:basedOn w:val="a"/>
    <w:next w:val="a"/>
    <w:link w:val="40"/>
    <w:uiPriority w:val="9"/>
    <w:semiHidden/>
    <w:unhideWhenUsed/>
    <w:qFormat/>
    <w:rsid w:val="00B2029B"/>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120"/>
    </w:pPr>
    <w:rPr>
      <w:szCs w:val="21"/>
    </w:rPr>
  </w:style>
  <w:style w:type="paragraph" w:styleId="a4">
    <w:name w:val="Title"/>
    <w:basedOn w:val="a"/>
    <w:uiPriority w:val="10"/>
    <w:qFormat/>
    <w:pPr>
      <w:spacing w:before="15"/>
      <w:ind w:left="3077" w:right="3173"/>
      <w:jc w:val="center"/>
    </w:pPr>
    <w:rPr>
      <w:rFonts w:ascii="DengXian" w:eastAsia="DengXian" w:hAnsi="DengXian" w:cs="DengXian"/>
      <w:b/>
      <w:bCs/>
      <w:sz w:val="32"/>
      <w:szCs w:val="32"/>
    </w:rPr>
  </w:style>
  <w:style w:type="paragraph" w:styleId="a5">
    <w:name w:val="List Paragraph"/>
    <w:basedOn w:val="a"/>
    <w:uiPriority w:val="34"/>
    <w:qFormat/>
    <w:pPr>
      <w:ind w:left="803" w:hanging="263"/>
    </w:pPr>
  </w:style>
  <w:style w:type="paragraph" w:customStyle="1" w:styleId="TableParagraph">
    <w:name w:val="Table Paragraph"/>
    <w:basedOn w:val="a"/>
    <w:uiPriority w:val="1"/>
    <w:qFormat/>
  </w:style>
  <w:style w:type="paragraph" w:styleId="a6">
    <w:name w:val="header"/>
    <w:basedOn w:val="a"/>
    <w:link w:val="a7"/>
    <w:uiPriority w:val="99"/>
    <w:unhideWhenUsed/>
    <w:rsid w:val="00B15A92"/>
    <w:pPr>
      <w:tabs>
        <w:tab w:val="center" w:pos="4153"/>
        <w:tab w:val="right" w:pos="8306"/>
      </w:tabs>
      <w:snapToGrid w:val="0"/>
    </w:pPr>
    <w:rPr>
      <w:sz w:val="20"/>
      <w:szCs w:val="20"/>
    </w:rPr>
  </w:style>
  <w:style w:type="character" w:customStyle="1" w:styleId="a7">
    <w:name w:val="頁首 字元"/>
    <w:basedOn w:val="a0"/>
    <w:link w:val="a6"/>
    <w:uiPriority w:val="99"/>
    <w:rsid w:val="00B15A92"/>
    <w:rPr>
      <w:rFonts w:ascii="SimSun" w:eastAsia="SimSun" w:hAnsi="SimSun" w:cs="SimSun"/>
      <w:sz w:val="20"/>
      <w:szCs w:val="20"/>
      <w:lang w:eastAsia="zh-CN"/>
    </w:rPr>
  </w:style>
  <w:style w:type="paragraph" w:styleId="a8">
    <w:name w:val="footer"/>
    <w:basedOn w:val="a"/>
    <w:link w:val="a9"/>
    <w:uiPriority w:val="99"/>
    <w:unhideWhenUsed/>
    <w:rsid w:val="00B15A92"/>
    <w:pPr>
      <w:tabs>
        <w:tab w:val="center" w:pos="4153"/>
        <w:tab w:val="right" w:pos="8306"/>
      </w:tabs>
      <w:snapToGrid w:val="0"/>
    </w:pPr>
    <w:rPr>
      <w:sz w:val="20"/>
      <w:szCs w:val="20"/>
    </w:rPr>
  </w:style>
  <w:style w:type="character" w:customStyle="1" w:styleId="a9">
    <w:name w:val="頁尾 字元"/>
    <w:basedOn w:val="a0"/>
    <w:link w:val="a8"/>
    <w:uiPriority w:val="99"/>
    <w:rsid w:val="00B15A92"/>
    <w:rPr>
      <w:rFonts w:ascii="SimSun" w:eastAsia="SimSun" w:hAnsi="SimSun" w:cs="SimSun"/>
      <w:sz w:val="20"/>
      <w:szCs w:val="20"/>
      <w:lang w:eastAsia="zh-CN"/>
    </w:rPr>
  </w:style>
  <w:style w:type="character" w:customStyle="1" w:styleId="10">
    <w:name w:val="標題 1 字元"/>
    <w:basedOn w:val="a0"/>
    <w:link w:val="1"/>
    <w:uiPriority w:val="9"/>
    <w:rsid w:val="00421D86"/>
    <w:rPr>
      <w:rFonts w:ascii="SimHei" w:eastAsia="SimHei" w:hAnsi="SimHei" w:cs="SimHei"/>
      <w:b/>
      <w:bCs/>
      <w:sz w:val="24"/>
      <w:szCs w:val="24"/>
      <w:lang w:eastAsia="zh-CN"/>
    </w:rPr>
  </w:style>
  <w:style w:type="character" w:customStyle="1" w:styleId="30">
    <w:name w:val="標題 3 字元"/>
    <w:basedOn w:val="a0"/>
    <w:link w:val="3"/>
    <w:uiPriority w:val="9"/>
    <w:rsid w:val="00437F3F"/>
    <w:rPr>
      <w:rFonts w:asciiTheme="majorHAnsi" w:eastAsia="SimSun" w:hAnsiTheme="majorHAnsi" w:cstheme="majorBidi"/>
      <w:b/>
      <w:bCs/>
      <w:sz w:val="21"/>
      <w:szCs w:val="36"/>
      <w:lang w:eastAsia="zh-CN"/>
    </w:rPr>
  </w:style>
  <w:style w:type="character" w:customStyle="1" w:styleId="20">
    <w:name w:val="標題 2 字元"/>
    <w:basedOn w:val="a0"/>
    <w:link w:val="2"/>
    <w:uiPriority w:val="9"/>
    <w:rsid w:val="00437F3F"/>
    <w:rPr>
      <w:rFonts w:asciiTheme="majorHAnsi" w:eastAsia="SimSun" w:hAnsiTheme="majorHAnsi" w:cstheme="majorBidi"/>
      <w:b/>
      <w:bCs/>
      <w:sz w:val="21"/>
      <w:szCs w:val="48"/>
      <w:lang w:eastAsia="zh-CN"/>
    </w:rPr>
  </w:style>
  <w:style w:type="character" w:customStyle="1" w:styleId="40">
    <w:name w:val="標題 4 字元"/>
    <w:basedOn w:val="a0"/>
    <w:link w:val="4"/>
    <w:uiPriority w:val="9"/>
    <w:semiHidden/>
    <w:rsid w:val="00B2029B"/>
    <w:rPr>
      <w:rFonts w:asciiTheme="majorHAnsi" w:eastAsiaTheme="majorEastAsia" w:hAnsiTheme="majorHAnsi" w:cstheme="majorBidi"/>
      <w:sz w:val="36"/>
      <w:szCs w:val="36"/>
      <w:lang w:eastAsia="zh-CN"/>
    </w:rPr>
  </w:style>
  <w:style w:type="character" w:styleId="aa">
    <w:name w:val="Placeholder Text"/>
    <w:basedOn w:val="a0"/>
    <w:uiPriority w:val="99"/>
    <w:semiHidden/>
    <w:rsid w:val="0026158E"/>
    <w:rPr>
      <w:color w:val="808080"/>
    </w:rPr>
  </w:style>
  <w:style w:type="table" w:styleId="ab">
    <w:name w:val="Table Grid"/>
    <w:basedOn w:val="a1"/>
    <w:rsid w:val="00BE05E6"/>
    <w:pPr>
      <w:widowControl/>
      <w:autoSpaceDE/>
      <w:autoSpaceDN/>
    </w:pPr>
    <w:rPr>
      <w:kern w:val="2"/>
      <w:sz w:val="21"/>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
    <w:next w:val="a"/>
    <w:uiPriority w:val="35"/>
    <w:unhideWhenUsed/>
    <w:qFormat/>
    <w:rsid w:val="00B11DE3"/>
    <w:pPr>
      <w:autoSpaceDE/>
      <w:autoSpaceDN/>
      <w:jc w:val="both"/>
    </w:pPr>
    <w:rPr>
      <w:rFonts w:asciiTheme="majorHAnsi" w:eastAsia="SimHei" w:hAnsiTheme="majorHAnsi" w:cstheme="majorBidi"/>
      <w:kern w:val="2"/>
      <w:sz w:val="20"/>
      <w:szCs w:val="20"/>
    </w:rPr>
  </w:style>
  <w:style w:type="table" w:customStyle="1" w:styleId="11">
    <w:name w:val="网格型1"/>
    <w:basedOn w:val="a1"/>
    <w:next w:val="ab"/>
    <w:uiPriority w:val="59"/>
    <w:rsid w:val="0036028A"/>
    <w:pPr>
      <w:widowControl/>
      <w:autoSpaceDE/>
      <w:autoSpaceDN/>
    </w:pPr>
    <w:rPr>
      <w:kern w:val="2"/>
      <w:sz w:val="21"/>
      <w:lang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
    <w:name w:val="网格型2"/>
    <w:basedOn w:val="a1"/>
    <w:next w:val="ab"/>
    <w:uiPriority w:val="59"/>
    <w:rsid w:val="0036028A"/>
    <w:pPr>
      <w:widowControl/>
      <w:autoSpaceDE/>
      <w:autoSpaceDN/>
    </w:pPr>
    <w:rPr>
      <w:kern w:val="2"/>
      <w:sz w:val="21"/>
      <w:lang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1">
    <w:name w:val="网格型3"/>
    <w:basedOn w:val="a1"/>
    <w:next w:val="ab"/>
    <w:uiPriority w:val="59"/>
    <w:rsid w:val="00171427"/>
    <w:pPr>
      <w:widowControl/>
      <w:autoSpaceDE/>
      <w:autoSpaceDN/>
    </w:pPr>
    <w:rPr>
      <w:kern w:val="2"/>
      <w:sz w:val="21"/>
      <w:lang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9800539">
      <w:bodyDiv w:val="1"/>
      <w:marLeft w:val="0"/>
      <w:marRight w:val="0"/>
      <w:marTop w:val="0"/>
      <w:marBottom w:val="0"/>
      <w:divBdr>
        <w:top w:val="none" w:sz="0" w:space="0" w:color="auto"/>
        <w:left w:val="none" w:sz="0" w:space="0" w:color="auto"/>
        <w:bottom w:val="none" w:sz="0" w:space="0" w:color="auto"/>
        <w:right w:val="none" w:sz="0" w:space="0" w:color="auto"/>
      </w:divBdr>
    </w:div>
    <w:div w:id="317655570">
      <w:bodyDiv w:val="1"/>
      <w:marLeft w:val="0"/>
      <w:marRight w:val="0"/>
      <w:marTop w:val="0"/>
      <w:marBottom w:val="0"/>
      <w:divBdr>
        <w:top w:val="none" w:sz="0" w:space="0" w:color="auto"/>
        <w:left w:val="none" w:sz="0" w:space="0" w:color="auto"/>
        <w:bottom w:val="none" w:sz="0" w:space="0" w:color="auto"/>
        <w:right w:val="none" w:sz="0" w:space="0" w:color="auto"/>
      </w:divBdr>
    </w:div>
    <w:div w:id="10097921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0"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W:\&#28165;&#33775;\Learning\&#22823;&#20108;&#19979;-2023-2024&#23398;&#24180;-&#26149;\&#29289;&#29702;&#23454;&#39564;B(2)\3.&#27979;&#23450;&#39640;&#28201;&#36229;&#23548;&#26448;&#26009;&#30340;&#36716;&#21464;&#28201;&#24230;\&#27979;&#23450;&#39640;&#28201;&#36229;&#23548;&#26448;&#26009;&#30340;&#36716;&#21464;&#28201;&#2423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W:\&#28165;&#33775;\Learning\&#22823;&#20108;&#19979;-2023-2024&#23398;&#24180;-&#26149;\&#29289;&#29702;&#23454;&#39564;B(2)\3.&#27979;&#23450;&#39640;&#28201;&#36229;&#23548;&#26448;&#26009;&#30340;&#36716;&#21464;&#28201;&#24230;\&#27979;&#23450;&#39640;&#28201;&#36229;&#23548;&#26448;&#26009;&#30340;&#36716;&#21464;&#28201;&#24230;.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zh-CN" altLang="en-US" sz="1400" b="0" i="0" u="none" strike="noStrike" kern="1200" spc="0" baseline="0">
                <a:solidFill>
                  <a:sysClr val="windowText" lastClr="000000">
                    <a:lumMod val="65000"/>
                    <a:lumOff val="35000"/>
                  </a:sysClr>
                </a:solidFill>
              </a:rPr>
              <a:t>升温电阻</a:t>
            </a:r>
            <a:r>
              <a:rPr lang="en-US" altLang="zh-CN" sz="1400" b="0" i="0" u="none" strike="noStrike" kern="1200" spc="0" baseline="0">
                <a:solidFill>
                  <a:sysClr val="windowText" lastClr="000000">
                    <a:lumMod val="65000"/>
                    <a:lumOff val="35000"/>
                  </a:sysClr>
                </a:solidFill>
              </a:rPr>
              <a:t>—</a:t>
            </a:r>
            <a:r>
              <a:rPr lang="zh-CN" altLang="en-US" sz="1400" b="0" i="0" u="none" strike="noStrike" kern="1200" spc="0" baseline="0">
                <a:solidFill>
                  <a:sysClr val="windowText" lastClr="000000">
                    <a:lumMod val="65000"/>
                    <a:lumOff val="35000"/>
                  </a:sysClr>
                </a:solidFill>
              </a:rPr>
              <a:t>温度特性曲线</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zh-MO"/>
        </a:p>
      </c:txPr>
    </c:title>
    <c:autoTitleDeleted val="0"/>
    <c:plotArea>
      <c:layout/>
      <c:scatterChart>
        <c:scatterStyle val="smoothMarker"/>
        <c:varyColors val="0"/>
        <c:ser>
          <c:idx val="0"/>
          <c:order val="0"/>
          <c:tx>
            <c:strRef>
              <c:f>Sheet1!$A$6</c:f>
              <c:strCache>
                <c:ptCount val="1"/>
                <c:pt idx="0">
                  <c:v>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Sheet1!$B$6:$AN$6</c:f>
              <c:numCache>
                <c:formatCode>General</c:formatCode>
                <c:ptCount val="39"/>
                <c:pt idx="0">
                  <c:v>-186.62495833120542</c:v>
                </c:pt>
                <c:pt idx="1">
                  <c:v>-184.22348250035057</c:v>
                </c:pt>
                <c:pt idx="2">
                  <c:v>-181.82038925966938</c:v>
                </c:pt>
                <c:pt idx="3">
                  <c:v>-179.34277988330055</c:v>
                </c:pt>
                <c:pt idx="4">
                  <c:v>-176.93639273220901</c:v>
                </c:pt>
                <c:pt idx="5">
                  <c:v>-174.431050453707</c:v>
                </c:pt>
                <c:pt idx="6">
                  <c:v>-171.99699047343279</c:v>
                </c:pt>
                <c:pt idx="7">
                  <c:v>-169.58562869944737</c:v>
                </c:pt>
                <c:pt idx="8">
                  <c:v>-166.53864055819525</c:v>
                </c:pt>
                <c:pt idx="9">
                  <c:v>-162.34170512103097</c:v>
                </c:pt>
                <c:pt idx="10">
                  <c:v>-162.14637792704499</c:v>
                </c:pt>
                <c:pt idx="11">
                  <c:v>-161.97545780572875</c:v>
                </c:pt>
                <c:pt idx="12">
                  <c:v>-161.75569125701585</c:v>
                </c:pt>
                <c:pt idx="13">
                  <c:v>-161.5603317774154</c:v>
                </c:pt>
                <c:pt idx="14">
                  <c:v>-161.34053949472406</c:v>
                </c:pt>
                <c:pt idx="15">
                  <c:v>-161.14515713645869</c:v>
                </c:pt>
                <c:pt idx="16">
                  <c:v>-160.94976400898042</c:v>
                </c:pt>
                <c:pt idx="17">
                  <c:v>-160.75436011050948</c:v>
                </c:pt>
                <c:pt idx="18">
                  <c:v>-160.53451784780793</c:v>
                </c:pt>
                <c:pt idx="19">
                  <c:v>-160.33909105506032</c:v>
                </c:pt>
                <c:pt idx="20">
                  <c:v>-160.11922303177073</c:v>
                </c:pt>
                <c:pt idx="21">
                  <c:v>-159.92377333669688</c:v>
                </c:pt>
                <c:pt idx="22">
                  <c:v>-159.70387954376113</c:v>
                </c:pt>
                <c:pt idx="23">
                  <c:v>-159.5084069383085</c:v>
                </c:pt>
                <c:pt idx="24">
                  <c:v>-159.26405101608236</c:v>
                </c:pt>
                <c:pt idx="25">
                  <c:v>-159.11742937318905</c:v>
                </c:pt>
                <c:pt idx="26">
                  <c:v>-158.89748553094651</c:v>
                </c:pt>
                <c:pt idx="27">
                  <c:v>-158.70196842939589</c:v>
                </c:pt>
                <c:pt idx="28">
                  <c:v>-158.48199879083603</c:v>
                </c:pt>
                <c:pt idx="29">
                  <c:v>-158.31090184997819</c:v>
                </c:pt>
                <c:pt idx="30">
                  <c:v>-158.09090792423831</c:v>
                </c:pt>
                <c:pt idx="31">
                  <c:v>-157.91979209022324</c:v>
                </c:pt>
                <c:pt idx="32">
                  <c:v>-157.72422101324878</c:v>
                </c:pt>
                <c:pt idx="33">
                  <c:v>-157.47974197868734</c:v>
                </c:pt>
                <c:pt idx="34">
                  <c:v>-155.00955697118607</c:v>
                </c:pt>
                <c:pt idx="35">
                  <c:v>-152.4152298144098</c:v>
                </c:pt>
                <c:pt idx="36">
                  <c:v>-149.9905060449947</c:v>
                </c:pt>
                <c:pt idx="37">
                  <c:v>-147.61315185580312</c:v>
                </c:pt>
                <c:pt idx="38">
                  <c:v>-145.06245689402644</c:v>
                </c:pt>
              </c:numCache>
            </c:numRef>
          </c:xVal>
          <c:yVal>
            <c:numRef>
              <c:f>Sheet1!$B$7:$AN$7</c:f>
              <c:numCache>
                <c:formatCode>General</c:formatCode>
                <c:ptCount val="39"/>
                <c:pt idx="0">
                  <c:v>2E-3</c:v>
                </c:pt>
                <c:pt idx="1">
                  <c:v>2E-3</c:v>
                </c:pt>
                <c:pt idx="2">
                  <c:v>2E-3</c:v>
                </c:pt>
                <c:pt idx="3">
                  <c:v>2E-3</c:v>
                </c:pt>
                <c:pt idx="4">
                  <c:v>2E-3</c:v>
                </c:pt>
                <c:pt idx="5">
                  <c:v>2E-3</c:v>
                </c:pt>
                <c:pt idx="6">
                  <c:v>2E-3</c:v>
                </c:pt>
                <c:pt idx="7">
                  <c:v>3.0000000000000001E-3</c:v>
                </c:pt>
                <c:pt idx="8">
                  <c:v>4.0000000000000001E-3</c:v>
                </c:pt>
                <c:pt idx="9">
                  <c:v>5.0000000000000001E-3</c:v>
                </c:pt>
                <c:pt idx="10">
                  <c:v>7.0000000000000001E-3</c:v>
                </c:pt>
                <c:pt idx="11">
                  <c:v>7.0000000000000001E-3</c:v>
                </c:pt>
                <c:pt idx="12">
                  <c:v>8.0000000000000002E-3</c:v>
                </c:pt>
                <c:pt idx="13">
                  <c:v>8.9999999999999993E-3</c:v>
                </c:pt>
                <c:pt idx="14">
                  <c:v>8.9999999999999993E-3</c:v>
                </c:pt>
                <c:pt idx="15">
                  <c:v>0.01</c:v>
                </c:pt>
                <c:pt idx="16">
                  <c:v>1.2E-2</c:v>
                </c:pt>
                <c:pt idx="17">
                  <c:v>1.2999999999999999E-2</c:v>
                </c:pt>
                <c:pt idx="18">
                  <c:v>1.4E-2</c:v>
                </c:pt>
                <c:pt idx="19">
                  <c:v>1.6E-2</c:v>
                </c:pt>
                <c:pt idx="20">
                  <c:v>1.9E-2</c:v>
                </c:pt>
                <c:pt idx="21">
                  <c:v>2.5000000000000001E-2</c:v>
                </c:pt>
                <c:pt idx="22">
                  <c:v>3.1E-2</c:v>
                </c:pt>
                <c:pt idx="23">
                  <c:v>4.3999999999999997E-2</c:v>
                </c:pt>
                <c:pt idx="24">
                  <c:v>6.3E-2</c:v>
                </c:pt>
                <c:pt idx="25">
                  <c:v>9.1999999999999998E-2</c:v>
                </c:pt>
                <c:pt idx="26">
                  <c:v>0.123</c:v>
                </c:pt>
                <c:pt idx="27">
                  <c:v>0.13800000000000001</c:v>
                </c:pt>
                <c:pt idx="28">
                  <c:v>0.16700000000000001</c:v>
                </c:pt>
                <c:pt idx="29">
                  <c:v>0.17499999999999999</c:v>
                </c:pt>
                <c:pt idx="30">
                  <c:v>0.186</c:v>
                </c:pt>
                <c:pt idx="31">
                  <c:v>0.19700000000000001</c:v>
                </c:pt>
                <c:pt idx="32">
                  <c:v>0.20100000000000001</c:v>
                </c:pt>
                <c:pt idx="33">
                  <c:v>0.20399999999999999</c:v>
                </c:pt>
                <c:pt idx="34">
                  <c:v>0.20499999999999999</c:v>
                </c:pt>
                <c:pt idx="35">
                  <c:v>0.21099999999999999</c:v>
                </c:pt>
                <c:pt idx="36">
                  <c:v>0.217</c:v>
                </c:pt>
                <c:pt idx="37">
                  <c:v>0.223</c:v>
                </c:pt>
                <c:pt idx="38">
                  <c:v>0.22800000000000001</c:v>
                </c:pt>
              </c:numCache>
            </c:numRef>
          </c:yVal>
          <c:smooth val="1"/>
          <c:extLst>
            <c:ext xmlns:c16="http://schemas.microsoft.com/office/drawing/2014/chart" uri="{C3380CC4-5D6E-409C-BE32-E72D297353CC}">
              <c16:uniqueId val="{00000000-2342-424B-8DA2-B2C85C68DBFD}"/>
            </c:ext>
          </c:extLst>
        </c:ser>
        <c:dLbls>
          <c:showLegendKey val="0"/>
          <c:showVal val="0"/>
          <c:showCatName val="0"/>
          <c:showSerName val="0"/>
          <c:showPercent val="0"/>
          <c:showBubbleSize val="0"/>
        </c:dLbls>
        <c:axId val="1169804000"/>
        <c:axId val="1169812640"/>
      </c:scatterChart>
      <c:valAx>
        <c:axId val="1169804000"/>
        <c:scaling>
          <c:orientation val="minMax"/>
          <c:max val="-145"/>
          <c:min val="-18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rPr>
                  <a:t>温度</a:t>
                </a:r>
                <a:r>
                  <a:rPr lang="en-US" altLang="zh-CN" sz="1000" b="0" i="0" u="none" strike="noStrike" kern="1200" baseline="0">
                    <a:solidFill>
                      <a:sysClr val="windowText" lastClr="000000">
                        <a:lumMod val="65000"/>
                        <a:lumOff val="35000"/>
                      </a:sysClr>
                    </a:solidFill>
                  </a:rPr>
                  <a:t>/</a:t>
                </a:r>
                <a:r>
                  <a:rPr lang="zh-CN" altLang="en-US" sz="1000" b="0" i="0" u="none" strike="noStrike" kern="1200" baseline="0">
                    <a:solidFill>
                      <a:sysClr val="windowText" lastClr="000000">
                        <a:lumMod val="65000"/>
                        <a:lumOff val="35000"/>
                      </a:sysClr>
                    </a:solidFill>
                  </a:rPr>
                  <a: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M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MO"/>
          </a:p>
        </c:txPr>
        <c:crossAx val="1169812640"/>
        <c:crosses val="autoZero"/>
        <c:crossBetween val="midCat"/>
      </c:valAx>
      <c:valAx>
        <c:axId val="1169812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rPr>
                  <a:t>样品电阻</a:t>
                </a:r>
                <a:r>
                  <a:rPr lang="en-US" altLang="zh-CN" sz="1000" b="0" i="0" u="none" strike="noStrike" kern="1200" baseline="0">
                    <a:solidFill>
                      <a:sysClr val="windowText" lastClr="000000">
                        <a:lumMod val="65000"/>
                        <a:lumOff val="35000"/>
                      </a:sysClr>
                    </a:solidFill>
                  </a:rPr>
                  <a:t>/mΩ</a:t>
                </a:r>
                <a:endParaRPr lang="zh-CN" altLang="en-US" sz="1000" b="0" i="0" u="none" strike="noStrike" kern="1200"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M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MO"/>
          </a:p>
        </c:txPr>
        <c:crossAx val="116980400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M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400" b="0" i="0" u="none" strike="noStrike" kern="1200" spc="0" baseline="0">
                <a:solidFill>
                  <a:sysClr val="windowText" lastClr="000000">
                    <a:lumMod val="65000"/>
                    <a:lumOff val="35000"/>
                  </a:sysClr>
                </a:solidFill>
              </a:rPr>
              <a:t>升温感应电压</a:t>
            </a:r>
            <a:r>
              <a:rPr lang="en-US" altLang="zh-CN" sz="1400" b="0" i="0" u="none" strike="noStrike" kern="1200" spc="0" baseline="0">
                <a:solidFill>
                  <a:sysClr val="windowText" lastClr="000000">
                    <a:lumMod val="65000"/>
                    <a:lumOff val="35000"/>
                  </a:sysClr>
                </a:solidFill>
              </a:rPr>
              <a:t>—</a:t>
            </a:r>
            <a:r>
              <a:rPr lang="zh-CN" altLang="en-US" sz="1400" b="0" i="0" u="none" strike="noStrike" kern="1200" spc="0" baseline="0">
                <a:solidFill>
                  <a:sysClr val="windowText" lastClr="000000">
                    <a:lumMod val="65000"/>
                    <a:lumOff val="35000"/>
                  </a:sysClr>
                </a:solidFill>
              </a:rPr>
              <a:t>温度特性曲线</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MO"/>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Sheet1!$L$6:$AN$6</c:f>
              <c:numCache>
                <c:formatCode>General</c:formatCode>
                <c:ptCount val="29"/>
                <c:pt idx="0">
                  <c:v>-162.14637792704499</c:v>
                </c:pt>
                <c:pt idx="1">
                  <c:v>-161.97545780572875</c:v>
                </c:pt>
                <c:pt idx="2">
                  <c:v>-161.75569125701585</c:v>
                </c:pt>
                <c:pt idx="3">
                  <c:v>-161.5603317774154</c:v>
                </c:pt>
                <c:pt idx="4">
                  <c:v>-161.34053949472406</c:v>
                </c:pt>
                <c:pt idx="5">
                  <c:v>-161.14515713645869</c:v>
                </c:pt>
                <c:pt idx="6">
                  <c:v>-160.94976400898042</c:v>
                </c:pt>
                <c:pt idx="7">
                  <c:v>-160.75436011050948</c:v>
                </c:pt>
                <c:pt idx="8">
                  <c:v>-160.53451784780793</c:v>
                </c:pt>
                <c:pt idx="9">
                  <c:v>-160.33909105506032</c:v>
                </c:pt>
                <c:pt idx="10">
                  <c:v>-160.11922303177073</c:v>
                </c:pt>
                <c:pt idx="11">
                  <c:v>-159.92377333669688</c:v>
                </c:pt>
                <c:pt idx="12">
                  <c:v>-159.70387954376113</c:v>
                </c:pt>
                <c:pt idx="13">
                  <c:v>-159.5084069383085</c:v>
                </c:pt>
                <c:pt idx="14">
                  <c:v>-159.26405101608236</c:v>
                </c:pt>
                <c:pt idx="15">
                  <c:v>-159.11742937318905</c:v>
                </c:pt>
                <c:pt idx="16">
                  <c:v>-158.89748553094651</c:v>
                </c:pt>
                <c:pt idx="17">
                  <c:v>-158.70196842939589</c:v>
                </c:pt>
                <c:pt idx="18">
                  <c:v>-158.48199879083603</c:v>
                </c:pt>
                <c:pt idx="19">
                  <c:v>-158.31090184997819</c:v>
                </c:pt>
                <c:pt idx="20">
                  <c:v>-158.09090792423831</c:v>
                </c:pt>
                <c:pt idx="21">
                  <c:v>-157.91979209022324</c:v>
                </c:pt>
                <c:pt idx="22">
                  <c:v>-157.72422101324878</c:v>
                </c:pt>
                <c:pt idx="23">
                  <c:v>-157.47974197868734</c:v>
                </c:pt>
                <c:pt idx="24">
                  <c:v>-155.00955697118607</c:v>
                </c:pt>
                <c:pt idx="25">
                  <c:v>-152.4152298144098</c:v>
                </c:pt>
                <c:pt idx="26">
                  <c:v>-149.9905060449947</c:v>
                </c:pt>
                <c:pt idx="27">
                  <c:v>-147.61315185580312</c:v>
                </c:pt>
                <c:pt idx="28">
                  <c:v>-145.06245689402644</c:v>
                </c:pt>
              </c:numCache>
            </c:numRef>
          </c:xVal>
          <c:yVal>
            <c:numRef>
              <c:f>Sheet1!$L$3:$AN$3</c:f>
              <c:numCache>
                <c:formatCode>General</c:formatCode>
                <c:ptCount val="29"/>
                <c:pt idx="0">
                  <c:v>20.51</c:v>
                </c:pt>
                <c:pt idx="1">
                  <c:v>20.54</c:v>
                </c:pt>
                <c:pt idx="2">
                  <c:v>20.6</c:v>
                </c:pt>
                <c:pt idx="3">
                  <c:v>20.66</c:v>
                </c:pt>
                <c:pt idx="4">
                  <c:v>20.7</c:v>
                </c:pt>
                <c:pt idx="5">
                  <c:v>20.78</c:v>
                </c:pt>
                <c:pt idx="6">
                  <c:v>20.89</c:v>
                </c:pt>
                <c:pt idx="7">
                  <c:v>20.95</c:v>
                </c:pt>
                <c:pt idx="8">
                  <c:v>21.04</c:v>
                </c:pt>
                <c:pt idx="9">
                  <c:v>21.15</c:v>
                </c:pt>
                <c:pt idx="10">
                  <c:v>21.26</c:v>
                </c:pt>
                <c:pt idx="11">
                  <c:v>21.4</c:v>
                </c:pt>
                <c:pt idx="12">
                  <c:v>21.52</c:v>
                </c:pt>
                <c:pt idx="13">
                  <c:v>21.66</c:v>
                </c:pt>
                <c:pt idx="14">
                  <c:v>21.75</c:v>
                </c:pt>
                <c:pt idx="15">
                  <c:v>21.78</c:v>
                </c:pt>
                <c:pt idx="16">
                  <c:v>21.8</c:v>
                </c:pt>
                <c:pt idx="17">
                  <c:v>21.81</c:v>
                </c:pt>
                <c:pt idx="18">
                  <c:v>21.82</c:v>
                </c:pt>
                <c:pt idx="19">
                  <c:v>21.83</c:v>
                </c:pt>
                <c:pt idx="20">
                  <c:v>21.83</c:v>
                </c:pt>
                <c:pt idx="21">
                  <c:v>21.84</c:v>
                </c:pt>
                <c:pt idx="22">
                  <c:v>21.86</c:v>
                </c:pt>
                <c:pt idx="23">
                  <c:v>21.87</c:v>
                </c:pt>
                <c:pt idx="24">
                  <c:v>21.88</c:v>
                </c:pt>
                <c:pt idx="25">
                  <c:v>22.2</c:v>
                </c:pt>
                <c:pt idx="26">
                  <c:v>22.18</c:v>
                </c:pt>
                <c:pt idx="27">
                  <c:v>22.16</c:v>
                </c:pt>
                <c:pt idx="28">
                  <c:v>22.13</c:v>
                </c:pt>
              </c:numCache>
            </c:numRef>
          </c:yVal>
          <c:smooth val="1"/>
          <c:extLst>
            <c:ext xmlns:c16="http://schemas.microsoft.com/office/drawing/2014/chart" uri="{C3380CC4-5D6E-409C-BE32-E72D297353CC}">
              <c16:uniqueId val="{00000000-1173-461F-A30E-006D04000C9C}"/>
            </c:ext>
          </c:extLst>
        </c:ser>
        <c:dLbls>
          <c:showLegendKey val="0"/>
          <c:showVal val="0"/>
          <c:showCatName val="0"/>
          <c:showSerName val="0"/>
          <c:showPercent val="0"/>
          <c:showBubbleSize val="0"/>
        </c:dLbls>
        <c:axId val="204295200"/>
        <c:axId val="204294720"/>
      </c:scatterChart>
      <c:valAx>
        <c:axId val="204295200"/>
        <c:scaling>
          <c:orientation val="minMax"/>
          <c:max val="-14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rPr>
                  <a:t>温度</a:t>
                </a:r>
                <a:r>
                  <a:rPr lang="en-US" altLang="zh-CN" sz="1000" b="0" i="0" u="none" strike="noStrike" kern="1200" baseline="0">
                    <a:solidFill>
                      <a:sysClr val="windowText" lastClr="000000">
                        <a:lumMod val="65000"/>
                        <a:lumOff val="35000"/>
                      </a:sysClr>
                    </a:solidFill>
                  </a:rPr>
                  <a:t>/</a:t>
                </a:r>
                <a:r>
                  <a:rPr lang="zh-CN" altLang="en-US" sz="1000" b="0" i="0" u="none" strike="noStrike" kern="1200" baseline="0">
                    <a:solidFill>
                      <a:sysClr val="windowText" lastClr="000000">
                        <a:lumMod val="65000"/>
                        <a:lumOff val="35000"/>
                      </a:sysClr>
                    </a:solidFill>
                  </a:rPr>
                  <a: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M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MO"/>
          </a:p>
        </c:txPr>
        <c:crossAx val="204294720"/>
        <c:crosses val="autoZero"/>
        <c:crossBetween val="midCat"/>
      </c:valAx>
      <c:valAx>
        <c:axId val="204294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rPr>
                  <a:t>感应电压</a:t>
                </a:r>
                <a:r>
                  <a:rPr lang="en-US" altLang="zh-CN" sz="1000" b="0" i="0" u="none" strike="noStrike" kern="1200" baseline="0">
                    <a:solidFill>
                      <a:sysClr val="windowText" lastClr="000000">
                        <a:lumMod val="65000"/>
                        <a:lumOff val="35000"/>
                      </a:sysClr>
                    </a:solidFill>
                  </a:rPr>
                  <a:t>/Um</a:t>
                </a:r>
                <a:endParaRPr lang="zh-CN" altLang="en-US" sz="1000" b="0" i="0" u="none" strike="noStrike" kern="1200"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M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MO"/>
          </a:p>
        </c:txPr>
        <c:crossAx val="20429520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M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6D3DB7-00AD-49D2-9992-6F5C29B41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8631</TotalTime>
  <Pages>7</Pages>
  <Words>1627</Words>
  <Characters>2962</Characters>
  <Application>Microsoft Office Word</Application>
  <DocSecurity>0</DocSecurity>
  <Lines>296</Lines>
  <Paragraphs>382</Paragraphs>
  <ScaleCrop>false</ScaleCrop>
  <Company/>
  <LinksUpToDate>false</LinksUpToDate>
  <CharactersWithSpaces>4207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CAS Li</dc:creator>
  <cp:lastModifiedBy>晨聰 吳</cp:lastModifiedBy>
  <cp:revision>1454</cp:revision>
  <cp:lastPrinted>2023-12-17T13:44:00Z</cp:lastPrinted>
  <dcterms:created xsi:type="dcterms:W3CDTF">2023-10-19T13:20:00Z</dcterms:created>
  <dcterms:modified xsi:type="dcterms:W3CDTF">2024-05-01T16:14:00Z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2023-02-20T00:00:00Z</vt:filetime>
  </property>
  <property fmtid="{D5CDD505-2E9C-101B-9397-08002B2CF9AE}" pid="3" name="Creator">
    <vt:lpwstr>Microsoft® Word 2016</vt:lpwstr>
  </property>
  <property fmtid="{D5CDD505-2E9C-101B-9397-08002B2CF9AE}" pid="4" name="LastSaved">
    <vt:filetime>2023-10-19T00:00:00Z</vt:filetime>
  </property>
  <property fmtid="{D5CDD505-2E9C-101B-9397-08002B2CF9AE}" pid="5" name="Producer">
    <vt:lpwstr>Microsoft® Word 2016</vt:lpwstr>
  </property>
  <property fmtid="{D5CDD505-2E9C-101B-9397-08002B2CF9AE}" pid="6" name="GrammarlyDocumentId">
    <vt:lpwstr>88dcebfcf8f19e588f8053c0866c043519da56dcd7df14a6254be597311afd0c</vt:lpwstr>
  </property>
</Properties>
</file>