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29EE" w:rsidRPr="007529EE" w:rsidRDefault="007529EE" w:rsidP="007529EE">
      <w:pPr>
        <w:jc w:val="center"/>
        <w:rPr>
          <w:rFonts w:ascii="黑体" w:eastAsia="黑体" w:hAnsi="黑体" w:hint="eastAsia"/>
          <w:b/>
          <w:sz w:val="32"/>
          <w:szCs w:val="32"/>
        </w:rPr>
      </w:pPr>
      <w:r w:rsidRPr="007529EE">
        <w:rPr>
          <w:rFonts w:ascii="黑体" w:eastAsia="黑体" w:hAnsi="黑体" w:hint="eastAsia"/>
          <w:b/>
          <w:sz w:val="32"/>
          <w:szCs w:val="32"/>
        </w:rPr>
        <w:t>实验三 圆柱电极间导电媒质中的电流场测量</w:t>
      </w:r>
    </w:p>
    <w:p w:rsidR="007529EE" w:rsidRPr="007529EE" w:rsidRDefault="007529EE" w:rsidP="007529EE">
      <w:pPr>
        <w:jc w:val="center"/>
        <w:rPr>
          <w:rFonts w:ascii="华文仿宋" w:eastAsia="华文仿宋" w:hAnsi="华文仿宋" w:hint="eastAsia"/>
          <w:sz w:val="28"/>
          <w:szCs w:val="28"/>
        </w:rPr>
      </w:pPr>
      <w:r w:rsidRPr="007529EE">
        <w:rPr>
          <w:rFonts w:ascii="华文仿宋" w:eastAsia="华文仿宋" w:hAnsi="华文仿宋" w:hint="eastAsia"/>
          <w:sz w:val="28"/>
          <w:szCs w:val="28"/>
        </w:rPr>
        <w:t>电机系 电92 王玺然 2019010882</w:t>
      </w:r>
    </w:p>
    <w:p w:rsidR="007529EE" w:rsidRPr="007A1936" w:rsidRDefault="007529EE" w:rsidP="007529EE">
      <w:pPr>
        <w:spacing w:line="360" w:lineRule="auto"/>
        <w:rPr>
          <w:rFonts w:ascii="Times New Roman" w:hAnsi="Times New Roman" w:cs="Times New Roman"/>
          <w:b/>
          <w:sz w:val="28"/>
        </w:rPr>
      </w:pPr>
      <w:r w:rsidRPr="007A1936">
        <w:rPr>
          <w:rFonts w:ascii="Times New Roman" w:hAnsi="Times New Roman" w:cs="Times New Roman"/>
          <w:b/>
          <w:sz w:val="28"/>
        </w:rPr>
        <w:t>一、实验目的</w:t>
      </w:r>
    </w:p>
    <w:p w:rsidR="007529EE" w:rsidRPr="007A1936" w:rsidRDefault="007529EE" w:rsidP="007529EE">
      <w:pPr>
        <w:spacing w:line="360" w:lineRule="auto"/>
        <w:rPr>
          <w:rFonts w:ascii="Times New Roman" w:hAnsi="Times New Roman" w:cs="Times New Roman"/>
          <w:sz w:val="24"/>
        </w:rPr>
      </w:pPr>
      <w:r w:rsidRPr="007A1936">
        <w:rPr>
          <w:rFonts w:ascii="Times New Roman" w:hAnsi="Times New Roman" w:cs="Times New Roman"/>
          <w:sz w:val="24"/>
        </w:rPr>
        <w:t>1.</w:t>
      </w:r>
      <w:r w:rsidRPr="007A1936">
        <w:rPr>
          <w:rFonts w:ascii="Times New Roman" w:hAnsi="Times New Roman" w:cs="Times New Roman"/>
          <w:sz w:val="24"/>
        </w:rPr>
        <w:t>学习用实验方法测量出水槽中的等位线分布；</w:t>
      </w:r>
    </w:p>
    <w:p w:rsidR="007529EE" w:rsidRPr="007A1936" w:rsidRDefault="007529EE" w:rsidP="007529EE">
      <w:pPr>
        <w:spacing w:line="360" w:lineRule="auto"/>
        <w:rPr>
          <w:rFonts w:ascii="Times New Roman" w:hAnsi="Times New Roman" w:cs="Times New Roman"/>
          <w:sz w:val="24"/>
        </w:rPr>
      </w:pPr>
      <w:r w:rsidRPr="007A1936">
        <w:rPr>
          <w:rFonts w:ascii="Times New Roman" w:hAnsi="Times New Roman" w:cs="Times New Roman"/>
          <w:sz w:val="24"/>
        </w:rPr>
        <w:t>2.</w:t>
      </w:r>
      <w:r w:rsidRPr="007A1936">
        <w:rPr>
          <w:rFonts w:ascii="Times New Roman" w:hAnsi="Times New Roman" w:cs="Times New Roman"/>
          <w:sz w:val="24"/>
        </w:rPr>
        <w:t>练习徒手画出电流线；</w:t>
      </w:r>
    </w:p>
    <w:p w:rsidR="005F1387" w:rsidRDefault="007529EE" w:rsidP="007529EE">
      <w:pPr>
        <w:spacing w:line="360" w:lineRule="auto"/>
        <w:rPr>
          <w:rFonts w:ascii="Times New Roman" w:hAnsi="Times New Roman" w:cs="Times New Roman" w:hint="eastAsia"/>
          <w:sz w:val="24"/>
        </w:rPr>
      </w:pPr>
      <w:r w:rsidRPr="007A1936">
        <w:rPr>
          <w:rFonts w:ascii="Times New Roman" w:hAnsi="Times New Roman" w:cs="Times New Roman"/>
          <w:sz w:val="24"/>
        </w:rPr>
        <w:t>3.</w:t>
      </w:r>
      <w:r w:rsidRPr="007A1936">
        <w:rPr>
          <w:rFonts w:ascii="Times New Roman" w:hAnsi="Times New Roman" w:cs="Times New Roman"/>
          <w:sz w:val="24"/>
        </w:rPr>
        <w:t>学习静电场的模拟原理。</w:t>
      </w:r>
    </w:p>
    <w:p w:rsidR="007A1936" w:rsidRPr="007A1936" w:rsidRDefault="007A1936" w:rsidP="007529EE">
      <w:pPr>
        <w:spacing w:line="360" w:lineRule="auto"/>
        <w:rPr>
          <w:rFonts w:ascii="Times New Roman" w:hAnsi="Times New Roman" w:cs="Times New Roman" w:hint="eastAsia"/>
          <w:b/>
          <w:sz w:val="28"/>
        </w:rPr>
      </w:pPr>
      <w:r>
        <w:rPr>
          <w:rFonts w:ascii="Times New Roman" w:hAnsi="Times New Roman" w:cs="Times New Roman" w:hint="eastAsia"/>
          <w:b/>
          <w:sz w:val="28"/>
        </w:rPr>
        <w:t>二、实验原理</w:t>
      </w:r>
    </w:p>
    <w:p w:rsidR="007A1936" w:rsidRDefault="007A1936" w:rsidP="007A1936">
      <w:pPr>
        <w:spacing w:line="360" w:lineRule="auto"/>
        <w:rPr>
          <w:rFonts w:ascii="Times New Roman" w:hAnsi="Times New Roman" w:cs="Times New Roman" w:hint="eastAsia"/>
          <w:sz w:val="24"/>
        </w:rPr>
      </w:pPr>
      <w:r>
        <w:rPr>
          <w:rFonts w:ascii="Times New Roman" w:hAnsi="Times New Roman" w:cs="Times New Roman" w:hint="eastAsia"/>
          <w:sz w:val="24"/>
        </w:rPr>
        <w:t xml:space="preserve">    </w:t>
      </w:r>
      <w:r w:rsidRPr="007A1936">
        <w:rPr>
          <w:rFonts w:ascii="Times New Roman" w:hAnsi="Times New Roman" w:cs="Times New Roman" w:hint="eastAsia"/>
          <w:sz w:val="24"/>
        </w:rPr>
        <w:t>静电场是由静止电荷引起的。通常情况下，用实验方法直接研究静电场是很困难的</w:t>
      </w:r>
      <w:r>
        <w:rPr>
          <w:rFonts w:ascii="Times New Roman" w:hAnsi="Times New Roman" w:cs="Times New Roman" w:hint="eastAsia"/>
          <w:sz w:val="24"/>
        </w:rPr>
        <w:t>，</w:t>
      </w:r>
      <w:r w:rsidRPr="007A1936">
        <w:rPr>
          <w:rFonts w:ascii="Times New Roman" w:hAnsi="Times New Roman" w:cs="Times New Roman" w:hint="eastAsia"/>
          <w:sz w:val="24"/>
        </w:rPr>
        <w:t>因此可以利用静电比拟，将静电场问题转换成恒定电场问题。下面以同轴电缆模型为例，分别给出其静电场和恒定电场分析的结果。</w:t>
      </w:r>
    </w:p>
    <w:p w:rsidR="007A1936" w:rsidRPr="00F12A69" w:rsidRDefault="007A1936" w:rsidP="007A1936">
      <w:pPr>
        <w:spacing w:line="360" w:lineRule="auto"/>
        <w:rPr>
          <w:rFonts w:hint="eastAsia"/>
          <w:b/>
        </w:rPr>
      </w:pPr>
      <w:r w:rsidRPr="00F12A69">
        <w:rPr>
          <w:rFonts w:ascii="Times New Roman" w:hAnsi="Times New Roman" w:cs="Times New Roman" w:hint="eastAsia"/>
          <w:b/>
          <w:sz w:val="24"/>
        </w:rPr>
        <w:t>1.</w:t>
      </w:r>
      <w:r w:rsidRPr="00F12A69">
        <w:rPr>
          <w:rFonts w:ascii="Times New Roman" w:hAnsi="Times New Roman" w:cs="Times New Roman" w:hint="eastAsia"/>
          <w:b/>
          <w:sz w:val="24"/>
        </w:rPr>
        <w:t>同轴电缆的静电场分析</w:t>
      </w:r>
    </w:p>
    <w:p w:rsidR="00F12A69" w:rsidRDefault="007A1936" w:rsidP="00F12A69">
      <w:pPr>
        <w:spacing w:line="360" w:lineRule="auto"/>
        <w:rPr>
          <w:rFonts w:ascii="Times New Roman" w:hAnsi="Times New Roman" w:cs="Times New Roman" w:hint="eastAsia"/>
          <w:sz w:val="24"/>
        </w:rPr>
      </w:pPr>
      <w:r>
        <w:rPr>
          <w:rFonts w:ascii="Times New Roman" w:hAnsi="Times New Roman" w:cs="Times New Roman" w:hint="eastAsia"/>
          <w:sz w:val="24"/>
        </w:rPr>
        <w:t xml:space="preserve">    </w:t>
      </w:r>
      <w:r w:rsidRPr="007A1936">
        <w:rPr>
          <w:rFonts w:ascii="Times New Roman" w:hAnsi="Times New Roman" w:cs="Times New Roman" w:hint="eastAsia"/>
          <w:sz w:val="24"/>
        </w:rPr>
        <w:t>如图</w:t>
      </w:r>
      <w:r>
        <w:rPr>
          <w:rFonts w:ascii="Times New Roman" w:hAnsi="Times New Roman" w:cs="Times New Roman" w:hint="eastAsia"/>
          <w:sz w:val="24"/>
        </w:rPr>
        <w:t>1</w:t>
      </w:r>
      <w:r w:rsidRPr="007A1936">
        <w:rPr>
          <w:rFonts w:ascii="Times New Roman" w:hAnsi="Times New Roman" w:cs="Times New Roman" w:hint="eastAsia"/>
          <w:sz w:val="24"/>
        </w:rPr>
        <w:t>所示，实心圆柱导体和圆柱壳导体同轴放置，内圆柱导体的半径设为</w:t>
      </w:r>
      <m:oMath>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1</m:t>
            </m:r>
          </m:sub>
        </m:sSub>
      </m:oMath>
      <w:r w:rsidRPr="007A1936">
        <w:rPr>
          <w:rFonts w:ascii="Times New Roman" w:hAnsi="Times New Roman" w:cs="Times New Roman" w:hint="eastAsia"/>
          <w:sz w:val="24"/>
        </w:rPr>
        <w:t>，圆柱壳的内径设为</w:t>
      </w:r>
      <m:oMath>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2</m:t>
            </m:r>
          </m:sub>
        </m:sSub>
      </m:oMath>
      <w:r w:rsidR="00FF4A75">
        <w:rPr>
          <w:rFonts w:ascii="Times New Roman" w:hAnsi="Times New Roman" w:cs="Times New Roman" w:hint="eastAsia"/>
          <w:sz w:val="24"/>
        </w:rPr>
        <w:t>，</w:t>
      </w:r>
      <w:r w:rsidRPr="007A1936">
        <w:rPr>
          <w:rFonts w:ascii="Times New Roman" w:hAnsi="Times New Roman" w:cs="Times New Roman" w:hint="eastAsia"/>
          <w:sz w:val="24"/>
        </w:rPr>
        <w:t>二者之间为真空，是绝缘介质，介电常数为</w:t>
      </w:r>
      <m:oMath>
        <m:r>
          <w:rPr>
            <w:rFonts w:ascii="Cambria Math" w:hAnsi="Cambria Math" w:cs="Times New Roman"/>
            <w:sz w:val="24"/>
          </w:rPr>
          <m:t>ε</m:t>
        </m:r>
      </m:oMath>
      <w:r w:rsidR="00FF4A75">
        <w:rPr>
          <w:rFonts w:ascii="Times New Roman" w:hAnsi="Times New Roman" w:cs="Times New Roman" w:hint="eastAsia"/>
          <w:sz w:val="24"/>
        </w:rPr>
        <w:t>。</w:t>
      </w:r>
      <w:r w:rsidRPr="007A1936">
        <w:rPr>
          <w:rFonts w:ascii="Times New Roman" w:hAnsi="Times New Roman" w:cs="Times New Roman" w:hint="eastAsia"/>
          <w:sz w:val="24"/>
        </w:rPr>
        <w:t>已知内导体和圆柱壳导体之间的电压为</w:t>
      </w:r>
      <m:oMath>
        <m:r>
          <w:rPr>
            <w:rFonts w:ascii="Cambria Math" w:hAnsi="Cambria Math" w:cs="Times New Roman"/>
            <w:sz w:val="24"/>
          </w:rPr>
          <m:t>U</m:t>
        </m:r>
      </m:oMath>
      <w:r w:rsidRPr="007A1936">
        <w:rPr>
          <w:rFonts w:ascii="Times New Roman" w:hAnsi="Times New Roman" w:cs="Times New Roman" w:hint="eastAsia"/>
          <w:sz w:val="24"/>
        </w:rPr>
        <w:t>，</w:t>
      </w:r>
      <w:r w:rsidR="00596220">
        <w:rPr>
          <w:rFonts w:ascii="Times New Roman" w:hAnsi="Times New Roman" w:cs="Times New Roman" w:hint="eastAsia"/>
          <w:sz w:val="24"/>
        </w:rPr>
        <w:t>下面</w:t>
      </w:r>
      <w:r w:rsidRPr="007A1936">
        <w:rPr>
          <w:rFonts w:ascii="Times New Roman" w:hAnsi="Times New Roman" w:cs="Times New Roman" w:hint="eastAsia"/>
          <w:sz w:val="24"/>
        </w:rPr>
        <w:t>分析内外导体之间的电场分布。</w:t>
      </w:r>
    </w:p>
    <w:p w:rsidR="00F12A69" w:rsidRPr="00F12A69" w:rsidRDefault="00F12A69" w:rsidP="00F12A69">
      <w:pPr>
        <w:spacing w:line="360" w:lineRule="auto"/>
        <w:jc w:val="center"/>
        <w:rPr>
          <w:rFonts w:ascii="Times New Roman" w:hAnsi="Times New Roman" w:cs="Times New Roman"/>
          <w:sz w:val="24"/>
        </w:rPr>
      </w:pPr>
      <w:r>
        <w:rPr>
          <w:rFonts w:ascii="Times New Roman" w:hAnsi="Times New Roman" w:cs="Times New Roman" w:hint="eastAsia"/>
          <w:noProof/>
          <w:sz w:val="24"/>
        </w:rPr>
        <w:drawing>
          <wp:inline distT="0" distB="0" distL="0" distR="0">
            <wp:extent cx="1600200" cy="1489842"/>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600200" cy="1489842"/>
                    </a:xfrm>
                    <a:prstGeom prst="rect">
                      <a:avLst/>
                    </a:prstGeom>
                    <a:noFill/>
                    <a:ln w="9525">
                      <a:noFill/>
                      <a:miter lim="800000"/>
                      <a:headEnd/>
                      <a:tailEnd/>
                    </a:ln>
                  </pic:spPr>
                </pic:pic>
              </a:graphicData>
            </a:graphic>
          </wp:inline>
        </w:drawing>
      </w:r>
    </w:p>
    <w:p w:rsidR="00F12A69" w:rsidRPr="007A1936" w:rsidRDefault="00F12A69" w:rsidP="00F12A69">
      <w:pPr>
        <w:pStyle w:val="a7"/>
        <w:jc w:val="center"/>
        <w:rPr>
          <w:rFonts w:ascii="Times New Roman" w:hAnsi="Times New Roman" w:cs="Times New Roman" w:hint="eastAsia"/>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DF41B8">
        <w:rPr>
          <w:noProof/>
        </w:rPr>
        <w:t>1</w:t>
      </w:r>
      <w:r>
        <w:fldChar w:fldCharType="end"/>
      </w:r>
      <w:r>
        <w:rPr>
          <w:rFonts w:hint="eastAsia"/>
        </w:rPr>
        <w:t xml:space="preserve"> </w:t>
      </w:r>
      <w:r>
        <w:rPr>
          <w:rFonts w:hint="eastAsia"/>
        </w:rPr>
        <w:t>同轴电缆示意图</w:t>
      </w:r>
    </w:p>
    <w:p w:rsidR="007A1936" w:rsidRDefault="00596220" w:rsidP="007A1936">
      <w:pPr>
        <w:spacing w:line="360" w:lineRule="auto"/>
        <w:rPr>
          <w:rFonts w:ascii="Times New Roman" w:hAnsi="Times New Roman" w:cs="Times New Roman" w:hint="eastAsia"/>
          <w:sz w:val="24"/>
        </w:rPr>
      </w:pPr>
      <w:r>
        <w:rPr>
          <w:rFonts w:ascii="Times New Roman" w:hAnsi="Times New Roman" w:cs="Times New Roman" w:hint="eastAsia"/>
          <w:sz w:val="24"/>
        </w:rPr>
        <w:t xml:space="preserve">    </w:t>
      </w:r>
      <w:r w:rsidR="007A1936" w:rsidRPr="007A1936">
        <w:rPr>
          <w:rFonts w:ascii="Times New Roman" w:hAnsi="Times New Roman" w:cs="Times New Roman" w:hint="eastAsia"/>
          <w:sz w:val="24"/>
        </w:rPr>
        <w:t>在内导体和圆柱壳导体之间的介质区域内任取一点</w:t>
      </w:r>
      <m:oMath>
        <m:r>
          <w:rPr>
            <w:rFonts w:ascii="Cambria Math" w:hAnsi="Cambria Math" w:cs="Times New Roman"/>
            <w:sz w:val="24"/>
          </w:rPr>
          <m:t>P</m:t>
        </m:r>
      </m:oMath>
      <w:r w:rsidR="007A1936" w:rsidRPr="007A1936">
        <w:rPr>
          <w:rFonts w:ascii="Times New Roman" w:hAnsi="Times New Roman" w:cs="Times New Roman" w:hint="eastAsia"/>
          <w:sz w:val="24"/>
        </w:rPr>
        <w:t>，</w:t>
      </w:r>
      <m:oMath>
        <m:r>
          <w:rPr>
            <w:rFonts w:ascii="Cambria Math" w:hAnsi="Cambria Math" w:cs="Times New Roman"/>
            <w:sz w:val="24"/>
          </w:rPr>
          <m:t>P</m:t>
        </m:r>
      </m:oMath>
      <w:r w:rsidR="007A1936" w:rsidRPr="007A1936">
        <w:rPr>
          <w:rFonts w:ascii="Times New Roman" w:hAnsi="Times New Roman" w:cs="Times New Roman" w:hint="eastAsia"/>
          <w:sz w:val="24"/>
        </w:rPr>
        <w:t>点距离轴心的距离为</w:t>
      </w:r>
      <m:oMath>
        <m:r>
          <w:rPr>
            <w:rFonts w:ascii="Cambria Math" w:hAnsi="Cambria Math" w:cs="Times New Roman" w:hint="eastAsia"/>
            <w:sz w:val="24"/>
          </w:rPr>
          <m:t>r</m:t>
        </m:r>
      </m:oMath>
      <w:r>
        <w:rPr>
          <w:rFonts w:ascii="Times New Roman" w:hAnsi="Times New Roman" w:cs="Times New Roman" w:hint="eastAsia"/>
          <w:sz w:val="24"/>
        </w:rPr>
        <w:t>，</w:t>
      </w:r>
      <m:oMath>
        <m:r>
          <w:rPr>
            <w:rFonts w:ascii="Cambria Math" w:hAnsi="Cambria Math" w:cs="Times New Roman"/>
            <w:sz w:val="24"/>
          </w:rPr>
          <m:t>P</m:t>
        </m:r>
      </m:oMath>
      <w:r w:rsidR="007A1936" w:rsidRPr="007A1936">
        <w:rPr>
          <w:rFonts w:ascii="Times New Roman" w:hAnsi="Times New Roman" w:cs="Times New Roman" w:hint="eastAsia"/>
          <w:sz w:val="24"/>
        </w:rPr>
        <w:t>点沿圆柱侧面方向距离纸面的长度设为</w:t>
      </w:r>
      <m:oMath>
        <m:r>
          <w:rPr>
            <w:rFonts w:ascii="Cambria Math" w:hAnsi="Cambria Math" w:cs="Times New Roman" w:hint="eastAsia"/>
            <w:sz w:val="24"/>
          </w:rPr>
          <m:t>l</m:t>
        </m:r>
      </m:oMath>
      <w:r>
        <w:rPr>
          <w:rFonts w:ascii="Times New Roman" w:hAnsi="Times New Roman" w:cs="Times New Roman" w:hint="eastAsia"/>
          <w:sz w:val="24"/>
        </w:rPr>
        <w:t>，由高斯定理可知</w:t>
      </w:r>
    </w:p>
    <w:p w:rsidR="00F12A69" w:rsidRDefault="00CE7E87" w:rsidP="007A1936">
      <w:pPr>
        <w:spacing w:line="360" w:lineRule="auto"/>
        <w:rPr>
          <w:rFonts w:ascii="Times New Roman" w:hAnsi="Times New Roman" w:cs="Times New Roman" w:hint="eastAsia"/>
          <w:sz w:val="24"/>
        </w:rPr>
      </w:pPr>
      <m:oMathPara>
        <m:oMath>
          <m:nary>
            <m:naryPr>
              <m:chr m:val="∯"/>
              <m:limLoc m:val="subSup"/>
              <m:supHide m:val="on"/>
              <m:ctrlPr>
                <w:rPr>
                  <w:rFonts w:ascii="Cambria Math" w:hAnsi="Cambria Math" w:cs="Times New Roman"/>
                  <w:b/>
                  <w:i/>
                  <w:sz w:val="24"/>
                </w:rPr>
              </m:ctrlPr>
            </m:naryPr>
            <m:sub>
              <m:r>
                <w:rPr>
                  <w:rFonts w:ascii="Cambria Math" w:hAnsi="Cambria Math" w:cs="Times New Roman"/>
                  <w:sz w:val="24"/>
                </w:rPr>
                <m:t>S</m:t>
              </m:r>
            </m:sub>
            <m:sup/>
            <m:e>
              <m:r>
                <m:rPr>
                  <m:sty m:val="bi"/>
                </m:rPr>
                <w:rPr>
                  <w:rFonts w:ascii="Cambria Math" w:hAnsi="Cambria Math" w:cs="Times New Roman"/>
                  <w:sz w:val="24"/>
                </w:rPr>
                <m:t>D</m:t>
              </m:r>
              <m:r>
                <w:rPr>
                  <w:rFonts w:ascii="Cambria Math" w:hAnsi="Cambria Math" w:cs="Times New Roman"/>
                  <w:sz w:val="24"/>
                </w:rPr>
                <m:t>∙</m:t>
              </m:r>
              <m:r>
                <m:rPr>
                  <m:sty m:val="p"/>
                </m:rPr>
                <w:rPr>
                  <w:rFonts w:ascii="Cambria Math" w:hAnsi="Cambria Math" w:cs="Times New Roman"/>
                  <w:sz w:val="24"/>
                </w:rPr>
                <m:t>d</m:t>
              </m:r>
              <m:r>
                <m:rPr>
                  <m:sty m:val="bi"/>
                </m:rPr>
                <w:rPr>
                  <w:rFonts w:ascii="Cambria Math" w:hAnsi="Cambria Math" w:cs="Times New Roman"/>
                  <w:sz w:val="24"/>
                </w:rPr>
                <m:t>S</m:t>
              </m:r>
            </m:e>
          </m:nary>
          <m:r>
            <w:rPr>
              <w:rFonts w:ascii="Cambria Math" w:hAnsi="Cambria Math" w:cs="Times New Roman" w:hint="eastAsia"/>
              <w:sz w:val="24"/>
            </w:rPr>
            <m:t>=q=</m:t>
          </m:r>
          <m:r>
            <w:rPr>
              <w:rFonts w:ascii="Cambria Math" w:hAnsi="Cambria Math" w:cs="Times New Roman"/>
              <w:sz w:val="24"/>
            </w:rPr>
            <m:t>τ</m:t>
          </m:r>
          <m:r>
            <w:rPr>
              <w:rFonts w:ascii="Cambria Math" w:hAnsi="Cambria Math" w:cs="Times New Roman" w:hint="eastAsia"/>
              <w:sz w:val="24"/>
            </w:rPr>
            <m:t>l</m:t>
          </m:r>
        </m:oMath>
      </m:oMathPara>
    </w:p>
    <w:p w:rsidR="00CE7E87" w:rsidRDefault="00CE7E87" w:rsidP="00CE7E87">
      <w:pPr>
        <w:spacing w:line="360" w:lineRule="auto"/>
        <w:rPr>
          <w:rFonts w:ascii="Times New Roman" w:hAnsi="Times New Roman" w:cs="Times New Roman" w:hint="eastAsia"/>
          <w:sz w:val="24"/>
        </w:rPr>
      </w:pPr>
      <w:r>
        <w:rPr>
          <w:rFonts w:ascii="Times New Roman" w:hAnsi="Times New Roman" w:cs="Times New Roman" w:hint="eastAsia"/>
          <w:sz w:val="24"/>
        </w:rPr>
        <w:t>其中</w:t>
      </w:r>
      <m:oMath>
        <m:r>
          <w:rPr>
            <w:rFonts w:ascii="Cambria Math" w:hAnsi="Cambria Math" w:cs="Times New Roman"/>
            <w:sz w:val="24"/>
          </w:rPr>
          <m:t>τ</m:t>
        </m:r>
      </m:oMath>
      <w:r w:rsidRPr="00CE7E87">
        <w:rPr>
          <w:rFonts w:ascii="Times New Roman" w:hAnsi="Times New Roman" w:cs="Times New Roman" w:hint="eastAsia"/>
          <w:sz w:val="24"/>
        </w:rPr>
        <w:t>为内导体垂直于纸面方向的单位长所带的自由电荷。因为</w:t>
      </w:r>
      <m:oMath>
        <m:r>
          <w:rPr>
            <w:rFonts w:ascii="Cambria Math" w:hAnsi="Cambria Math" w:cs="Times New Roman"/>
            <w:sz w:val="24"/>
          </w:rPr>
          <m:t>S</m:t>
        </m:r>
      </m:oMath>
      <w:r w:rsidRPr="00CE7E87">
        <w:rPr>
          <w:rFonts w:ascii="Times New Roman" w:hAnsi="Times New Roman" w:cs="Times New Roman" w:hint="eastAsia"/>
          <w:sz w:val="24"/>
        </w:rPr>
        <w:t>的两底面的法向与</w:t>
      </w:r>
      <m:oMath>
        <m:r>
          <w:rPr>
            <w:rFonts w:ascii="Cambria Math" w:hAnsi="Cambria Math" w:cs="Times New Roman"/>
            <w:sz w:val="24"/>
          </w:rPr>
          <m:t>D</m:t>
        </m:r>
      </m:oMath>
      <w:r w:rsidRPr="00CE7E87">
        <w:rPr>
          <w:rFonts w:ascii="Times New Roman" w:hAnsi="Times New Roman" w:cs="Times New Roman" w:hint="eastAsia"/>
          <w:sz w:val="24"/>
        </w:rPr>
        <w:t>垂直，所以其点积为</w:t>
      </w:r>
      <w:r w:rsidR="00AF1B6A">
        <w:rPr>
          <w:rFonts w:ascii="Times New Roman" w:hAnsi="Times New Roman" w:cs="Times New Roman" w:hint="eastAsia"/>
          <w:sz w:val="24"/>
        </w:rPr>
        <w:t>0</w:t>
      </w:r>
      <w:r w:rsidRPr="00CE7E87">
        <w:rPr>
          <w:rFonts w:ascii="Times New Roman" w:hAnsi="Times New Roman" w:cs="Times New Roman" w:hint="eastAsia"/>
          <w:sz w:val="24"/>
        </w:rPr>
        <w:t>，所以</w:t>
      </w:r>
      <m:oMath>
        <m:nary>
          <m:naryPr>
            <m:chr m:val="∯"/>
            <m:limLoc m:val="subSup"/>
            <m:supHide m:val="on"/>
            <m:ctrlPr>
              <w:rPr>
                <w:rFonts w:ascii="Cambria Math" w:hAnsi="Cambria Math" w:cs="Times New Roman"/>
                <w:b/>
                <w:i/>
                <w:sz w:val="24"/>
              </w:rPr>
            </m:ctrlPr>
          </m:naryPr>
          <m:sub>
            <m:r>
              <w:rPr>
                <w:rFonts w:ascii="Cambria Math" w:hAnsi="Cambria Math" w:cs="Times New Roman"/>
                <w:sz w:val="24"/>
              </w:rPr>
              <m:t>S</m:t>
            </m:r>
          </m:sub>
          <m:sup/>
          <m:e>
            <m:r>
              <m:rPr>
                <m:sty m:val="bi"/>
              </m:rPr>
              <w:rPr>
                <w:rFonts w:ascii="Cambria Math" w:hAnsi="Cambria Math" w:cs="Times New Roman"/>
                <w:sz w:val="24"/>
              </w:rPr>
              <m:t>D</m:t>
            </m:r>
            <m:r>
              <w:rPr>
                <w:rFonts w:ascii="Cambria Math" w:hAnsi="Cambria Math" w:cs="Times New Roman"/>
                <w:sz w:val="24"/>
              </w:rPr>
              <m:t>∙</m:t>
            </m:r>
            <m:r>
              <m:rPr>
                <m:sty m:val="p"/>
              </m:rPr>
              <w:rPr>
                <w:rFonts w:ascii="Cambria Math" w:hAnsi="Cambria Math" w:cs="Times New Roman"/>
                <w:sz w:val="24"/>
              </w:rPr>
              <m:t>d</m:t>
            </m:r>
            <m:r>
              <m:rPr>
                <m:sty m:val="bi"/>
              </m:rPr>
              <w:rPr>
                <w:rFonts w:ascii="Cambria Math" w:hAnsi="Cambria Math" w:cs="Times New Roman"/>
                <w:sz w:val="24"/>
              </w:rPr>
              <m:t>S</m:t>
            </m:r>
          </m:e>
        </m:nary>
      </m:oMath>
      <w:r w:rsidR="00AF1B6A" w:rsidRPr="00AF1B6A">
        <w:rPr>
          <w:rFonts w:ascii="Times New Roman" w:hAnsi="Times New Roman" w:cs="Times New Roman"/>
          <w:sz w:val="24"/>
        </w:rPr>
        <w:t>只剩下</w:t>
      </w:r>
      <w:r w:rsidR="00AF1B6A">
        <w:rPr>
          <w:rFonts w:ascii="Times New Roman" w:hAnsi="Times New Roman" w:cs="Times New Roman"/>
          <w:sz w:val="24"/>
        </w:rPr>
        <w:t>与</w:t>
      </w:r>
      <m:oMath>
        <m:r>
          <w:rPr>
            <w:rFonts w:ascii="Cambria Math" w:hAnsi="Cambria Math" w:cs="Times New Roman"/>
            <w:sz w:val="24"/>
          </w:rPr>
          <m:t>S</m:t>
        </m:r>
      </m:oMath>
      <w:r w:rsidR="00AF1B6A">
        <w:rPr>
          <w:rFonts w:ascii="Times New Roman" w:hAnsi="Times New Roman" w:cs="Times New Roman" w:hint="eastAsia"/>
          <w:sz w:val="24"/>
        </w:rPr>
        <w:t>侧面</w:t>
      </w:r>
      <w:r w:rsidR="00AF1B6A" w:rsidRPr="00CE7E87">
        <w:rPr>
          <w:rFonts w:ascii="Times New Roman" w:hAnsi="Times New Roman" w:cs="Times New Roman" w:hint="eastAsia"/>
          <w:sz w:val="24"/>
        </w:rPr>
        <w:t>的</w:t>
      </w:r>
      <w:r w:rsidR="00AF1B6A">
        <w:rPr>
          <w:rFonts w:ascii="Times New Roman" w:hAnsi="Times New Roman" w:cs="Times New Roman" w:hint="eastAsia"/>
          <w:sz w:val="24"/>
        </w:rPr>
        <w:t>点积，即</w:t>
      </w:r>
    </w:p>
    <w:p w:rsidR="00AF1B6A" w:rsidRDefault="00AF1B6A" w:rsidP="00CE7E87">
      <w:pPr>
        <w:spacing w:line="360" w:lineRule="auto"/>
        <w:rPr>
          <w:rFonts w:ascii="Times New Roman" w:hAnsi="Times New Roman" w:cs="Times New Roman" w:hint="eastAsia"/>
          <w:sz w:val="24"/>
        </w:rPr>
      </w:pPr>
      <m:oMathPara>
        <m:oMath>
          <m:nary>
            <m:naryPr>
              <m:chr m:val="∯"/>
              <m:limLoc m:val="subSup"/>
              <m:supHide m:val="on"/>
              <m:ctrlPr>
                <w:rPr>
                  <w:rFonts w:ascii="Cambria Math" w:hAnsi="Cambria Math" w:cs="Times New Roman"/>
                  <w:b/>
                  <w:i/>
                  <w:sz w:val="24"/>
                </w:rPr>
              </m:ctrlPr>
            </m:naryPr>
            <m:sub>
              <m:r>
                <w:rPr>
                  <w:rFonts w:ascii="Cambria Math" w:hAnsi="Cambria Math" w:cs="Times New Roman"/>
                  <w:sz w:val="24"/>
                </w:rPr>
                <m:t>S</m:t>
              </m:r>
            </m:sub>
            <m:sup/>
            <m:e>
              <m:r>
                <m:rPr>
                  <m:sty m:val="bi"/>
                </m:rPr>
                <w:rPr>
                  <w:rFonts w:ascii="Cambria Math" w:hAnsi="Cambria Math" w:cs="Times New Roman"/>
                  <w:sz w:val="24"/>
                </w:rPr>
                <m:t>D</m:t>
              </m:r>
              <m:r>
                <w:rPr>
                  <w:rFonts w:ascii="Cambria Math" w:hAnsi="Cambria Math" w:cs="Times New Roman"/>
                  <w:sz w:val="24"/>
                </w:rPr>
                <m:t>∙</m:t>
              </m:r>
              <m:r>
                <m:rPr>
                  <m:sty m:val="p"/>
                </m:rPr>
                <w:rPr>
                  <w:rFonts w:ascii="Cambria Math" w:hAnsi="Cambria Math" w:cs="Times New Roman"/>
                  <w:sz w:val="24"/>
                </w:rPr>
                <m:t>d</m:t>
              </m:r>
              <m:r>
                <m:rPr>
                  <m:sty m:val="bi"/>
                </m:rPr>
                <w:rPr>
                  <w:rFonts w:ascii="Cambria Math" w:hAnsi="Cambria Math" w:cs="Times New Roman"/>
                  <w:sz w:val="24"/>
                </w:rPr>
                <m:t>S</m:t>
              </m:r>
            </m:e>
          </m:nary>
          <m:r>
            <w:rPr>
              <w:rFonts w:ascii="Cambria Math" w:hAnsi="Cambria Math" w:cs="Times New Roman" w:hint="eastAsia"/>
              <w:sz w:val="24"/>
            </w:rPr>
            <m:t>=q=</m:t>
          </m:r>
          <m:r>
            <w:rPr>
              <w:rFonts w:ascii="Cambria Math" w:hAnsi="Cambria Math" w:cs="Times New Roman"/>
              <w:sz w:val="24"/>
            </w:rPr>
            <m:t>D2πr</m:t>
          </m:r>
          <m:r>
            <w:rPr>
              <w:rFonts w:ascii="Cambria Math" w:hAnsi="Cambria Math" w:cs="Times New Roman" w:hint="eastAsia"/>
              <w:sz w:val="24"/>
            </w:rPr>
            <m:t>l=</m:t>
          </m:r>
          <m:r>
            <w:rPr>
              <w:rFonts w:ascii="Cambria Math" w:hAnsi="Cambria Math" w:cs="Times New Roman"/>
              <w:sz w:val="24"/>
            </w:rPr>
            <m:t>τ</m:t>
          </m:r>
          <m:r>
            <w:rPr>
              <w:rFonts w:ascii="Cambria Math" w:hAnsi="Cambria Math" w:cs="Times New Roman" w:hint="eastAsia"/>
              <w:sz w:val="24"/>
            </w:rPr>
            <m:t>l</m:t>
          </m:r>
        </m:oMath>
      </m:oMathPara>
    </w:p>
    <w:p w:rsidR="00A30262" w:rsidRDefault="00A30262" w:rsidP="00CE7E87">
      <w:pPr>
        <w:spacing w:line="360" w:lineRule="auto"/>
        <w:rPr>
          <w:rFonts w:ascii="Times New Roman" w:hAnsi="Times New Roman" w:cs="Times New Roman" w:hint="eastAsia"/>
          <w:sz w:val="24"/>
        </w:rPr>
      </w:pPr>
      <w:r>
        <w:rPr>
          <w:rFonts w:ascii="Times New Roman" w:hAnsi="Times New Roman" w:cs="Times New Roman" w:hint="eastAsia"/>
          <w:sz w:val="24"/>
        </w:rPr>
        <w:t>由此可得</w:t>
      </w:r>
    </w:p>
    <w:p w:rsidR="00A30262" w:rsidRDefault="00A30262" w:rsidP="00CE7E87">
      <w:pPr>
        <w:spacing w:line="360" w:lineRule="auto"/>
        <w:rPr>
          <w:rFonts w:ascii="Times New Roman" w:hAnsi="Times New Roman" w:cs="Times New Roman" w:hint="eastAsia"/>
          <w:sz w:val="24"/>
        </w:rPr>
      </w:pPr>
      <m:oMathPara>
        <m:oMath>
          <m:r>
            <w:rPr>
              <w:rFonts w:ascii="Cambria Math" w:hAnsi="Cambria Math" w:cs="Times New Roman"/>
              <w:sz w:val="24"/>
            </w:rPr>
            <w:lastRenderedPageBreak/>
            <m:t>D</m:t>
          </m:r>
          <m:r>
            <w:rPr>
              <w:rFonts w:ascii="Cambria Math" w:hAnsi="Cambria Math" w:cs="Times New Roman" w:hint="eastAsia"/>
              <w:sz w:val="24"/>
            </w:rPr>
            <m:t>=</m:t>
          </m:r>
          <m:f>
            <m:fPr>
              <m:ctrlPr>
                <w:rPr>
                  <w:rFonts w:ascii="Cambria Math" w:hAnsi="Cambria Math" w:cs="Times New Roman"/>
                  <w:i/>
                  <w:sz w:val="24"/>
                </w:rPr>
              </m:ctrlPr>
            </m:fPr>
            <m:num>
              <m:r>
                <w:rPr>
                  <w:rFonts w:ascii="Cambria Math" w:hAnsi="Cambria Math" w:cs="Times New Roman"/>
                  <w:sz w:val="24"/>
                </w:rPr>
                <m:t>τ</m:t>
              </m:r>
            </m:num>
            <m:den>
              <m:r>
                <w:rPr>
                  <w:rFonts w:ascii="Cambria Math" w:hAnsi="Cambria Math" w:cs="Times New Roman"/>
                  <w:sz w:val="24"/>
                </w:rPr>
                <m:t>2πr</m:t>
              </m:r>
            </m:den>
          </m:f>
        </m:oMath>
      </m:oMathPara>
    </w:p>
    <w:p w:rsidR="00A30262" w:rsidRDefault="00A30262" w:rsidP="00CE7E87">
      <w:pPr>
        <w:spacing w:line="360" w:lineRule="auto"/>
        <w:rPr>
          <w:rFonts w:ascii="Times New Roman" w:hAnsi="Times New Roman" w:cs="Times New Roman" w:hint="eastAsia"/>
          <w:sz w:val="24"/>
        </w:rPr>
      </w:pPr>
      <w:r>
        <w:rPr>
          <w:rFonts w:ascii="Times New Roman" w:hAnsi="Times New Roman" w:cs="Times New Roman" w:hint="eastAsia"/>
          <w:sz w:val="24"/>
        </w:rPr>
        <w:t>进而可知</w:t>
      </w:r>
    </w:p>
    <w:p w:rsidR="00A30262" w:rsidRDefault="00A30262" w:rsidP="00A30262">
      <w:pPr>
        <w:spacing w:line="360" w:lineRule="auto"/>
        <w:rPr>
          <w:rFonts w:ascii="Times New Roman" w:hAnsi="Times New Roman" w:cs="Times New Roman" w:hint="eastAsia"/>
          <w:sz w:val="24"/>
        </w:rPr>
      </w:pPr>
      <m:oMathPara>
        <m:oMath>
          <m:r>
            <w:rPr>
              <w:rFonts w:ascii="Cambria Math" w:hAnsi="Cambria Math" w:cs="Times New Roman"/>
              <w:sz w:val="24"/>
            </w:rPr>
            <m:t>E</m:t>
          </m:r>
          <m:r>
            <w:rPr>
              <w:rFonts w:ascii="Cambria Math" w:hAnsi="Cambria Math" w:cs="Times New Roman" w:hint="eastAsia"/>
              <w:sz w:val="24"/>
            </w:rPr>
            <m:t>=</m:t>
          </m:r>
          <m:f>
            <m:fPr>
              <m:ctrlPr>
                <w:rPr>
                  <w:rFonts w:ascii="Cambria Math" w:hAnsi="Cambria Math" w:cs="Times New Roman"/>
                  <w:i/>
                  <w:sz w:val="24"/>
                </w:rPr>
              </m:ctrlPr>
            </m:fPr>
            <m:num>
              <m:r>
                <w:rPr>
                  <w:rFonts w:ascii="Cambria Math" w:hAnsi="Cambria Math" w:cs="Times New Roman"/>
                  <w:sz w:val="24"/>
                </w:rPr>
                <m:t>τ</m:t>
              </m:r>
            </m:num>
            <m:den>
              <m:r>
                <w:rPr>
                  <w:rFonts w:ascii="Cambria Math" w:hAnsi="Cambria Math" w:cs="Times New Roman"/>
                  <w:sz w:val="24"/>
                </w:rPr>
                <m:t>2πεr</m:t>
              </m:r>
            </m:den>
          </m:f>
        </m:oMath>
      </m:oMathPara>
    </w:p>
    <w:p w:rsidR="00A30262" w:rsidRDefault="00A30262" w:rsidP="00CE7E87">
      <w:pPr>
        <w:spacing w:line="360" w:lineRule="auto"/>
        <w:rPr>
          <w:rFonts w:ascii="Times New Roman" w:hAnsi="Times New Roman" w:cs="Times New Roman" w:hint="eastAsia"/>
          <w:sz w:val="24"/>
        </w:rPr>
      </w:pPr>
      <w:r>
        <w:rPr>
          <w:rFonts w:ascii="Times New Roman" w:hAnsi="Times New Roman" w:cs="Times New Roman"/>
          <w:sz w:val="24"/>
        </w:rPr>
        <w:t>又因为</w:t>
      </w:r>
    </w:p>
    <w:p w:rsidR="00A30262" w:rsidRDefault="00A30262" w:rsidP="00A30262">
      <w:pPr>
        <w:spacing w:line="360" w:lineRule="auto"/>
        <w:rPr>
          <w:rFonts w:ascii="Times New Roman" w:hAnsi="Times New Roman" w:cs="Times New Roman" w:hint="eastAsia"/>
          <w:sz w:val="24"/>
        </w:rPr>
      </w:pPr>
      <m:oMathPara>
        <m:oMath>
          <m:r>
            <w:rPr>
              <w:rFonts w:ascii="Cambria Math" w:hAnsi="Cambria Math" w:cs="Times New Roman"/>
              <w:sz w:val="24"/>
            </w:rPr>
            <m:t>U</m:t>
          </m:r>
          <m:r>
            <w:rPr>
              <w:rFonts w:ascii="Cambria Math" w:hAnsi="Cambria Math" w:cs="Times New Roman" w:hint="eastAsia"/>
              <w:sz w:val="24"/>
            </w:rPr>
            <m:t>=</m:t>
          </m:r>
          <m:nary>
            <m:naryPr>
              <m:limLoc m:val="subSup"/>
              <m:ctrlPr>
                <w:rPr>
                  <w:rFonts w:ascii="Cambria Math" w:hAnsi="Cambria Math" w:cs="Times New Roman"/>
                  <w:i/>
                  <w:sz w:val="24"/>
                </w:rPr>
              </m:ctrlPr>
            </m:naryPr>
            <m:sub>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1</m:t>
                  </m:r>
                </m:sub>
              </m:sSub>
            </m:sub>
            <m:sup>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2</m:t>
                  </m:r>
                </m:sub>
              </m:sSub>
            </m:sup>
            <m:e>
              <m:r>
                <w:rPr>
                  <w:rFonts w:ascii="Cambria Math" w:hAnsi="Cambria Math" w:cs="Times New Roman"/>
                  <w:sz w:val="24"/>
                </w:rPr>
                <m:t>E</m:t>
              </m:r>
              <m:r>
                <m:rPr>
                  <m:sty m:val="p"/>
                </m:rPr>
                <w:rPr>
                  <w:rFonts w:ascii="Cambria Math" w:hAnsi="Cambria Math" w:cs="Times New Roman"/>
                  <w:sz w:val="24"/>
                </w:rPr>
                <m:t>d</m:t>
              </m:r>
              <m:r>
                <w:rPr>
                  <w:rFonts w:ascii="Cambria Math" w:hAnsi="Cambria Math" w:cs="Times New Roman"/>
                  <w:sz w:val="24"/>
                </w:rPr>
                <m:t>r</m:t>
              </m:r>
            </m:e>
          </m:nary>
          <m:r>
            <w:rPr>
              <w:rFonts w:ascii="Cambria Math" w:hAnsi="Cambria Math" w:cs="Times New Roman"/>
              <w:sz w:val="24"/>
            </w:rPr>
            <m:t>=</m:t>
          </m:r>
          <m:nary>
            <m:naryPr>
              <m:limLoc m:val="subSup"/>
              <m:ctrlPr>
                <w:rPr>
                  <w:rFonts w:ascii="Cambria Math" w:hAnsi="Cambria Math" w:cs="Times New Roman"/>
                  <w:i/>
                  <w:sz w:val="24"/>
                </w:rPr>
              </m:ctrlPr>
            </m:naryPr>
            <m:sub>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1</m:t>
                  </m:r>
                </m:sub>
              </m:sSub>
            </m:sub>
            <m:sup>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2</m:t>
                  </m:r>
                </m:sub>
              </m:sSub>
            </m:sup>
            <m:e>
              <m:f>
                <m:fPr>
                  <m:ctrlPr>
                    <w:rPr>
                      <w:rFonts w:ascii="Cambria Math" w:hAnsi="Cambria Math" w:cs="Times New Roman"/>
                      <w:i/>
                      <w:sz w:val="24"/>
                    </w:rPr>
                  </m:ctrlPr>
                </m:fPr>
                <m:num>
                  <m:r>
                    <w:rPr>
                      <w:rFonts w:ascii="Cambria Math" w:hAnsi="Cambria Math" w:cs="Times New Roman"/>
                      <w:sz w:val="24"/>
                    </w:rPr>
                    <m:t>τ</m:t>
                  </m:r>
                </m:num>
                <m:den>
                  <m:r>
                    <w:rPr>
                      <w:rFonts w:ascii="Cambria Math" w:hAnsi="Cambria Math" w:cs="Times New Roman"/>
                      <w:sz w:val="24"/>
                    </w:rPr>
                    <m:t>2πεr</m:t>
                  </m:r>
                </m:den>
              </m:f>
              <m:r>
                <m:rPr>
                  <m:sty m:val="p"/>
                </m:rPr>
                <w:rPr>
                  <w:rFonts w:ascii="Cambria Math" w:hAnsi="Cambria Math" w:cs="Times New Roman"/>
                  <w:sz w:val="24"/>
                </w:rPr>
                <m:t>d</m:t>
              </m:r>
              <m:r>
                <w:rPr>
                  <w:rFonts w:ascii="Cambria Math" w:hAnsi="Cambria Math" w:cs="Times New Roman"/>
                  <w:sz w:val="24"/>
                </w:rPr>
                <m:t>r</m:t>
              </m:r>
            </m:e>
          </m:nary>
          <m:r>
            <w:rPr>
              <w:rFonts w:ascii="Cambria Math" w:hAnsi="Cambria Math" w:cs="Times New Roman" w:hint="eastAsia"/>
              <w:sz w:val="24"/>
            </w:rPr>
            <m:t>=</m:t>
          </m:r>
          <m:f>
            <m:fPr>
              <m:ctrlPr>
                <w:rPr>
                  <w:rFonts w:ascii="Cambria Math" w:hAnsi="Cambria Math" w:cs="Times New Roman"/>
                  <w:i/>
                  <w:sz w:val="24"/>
                </w:rPr>
              </m:ctrlPr>
            </m:fPr>
            <m:num>
              <m:r>
                <w:rPr>
                  <w:rFonts w:ascii="Cambria Math" w:hAnsi="Cambria Math" w:cs="Times New Roman"/>
                  <w:sz w:val="24"/>
                </w:rPr>
                <m:t>τ</m:t>
              </m:r>
            </m:num>
            <m:den>
              <m:r>
                <w:rPr>
                  <w:rFonts w:ascii="Cambria Math" w:hAnsi="Cambria Math" w:cs="Times New Roman"/>
                  <w:sz w:val="24"/>
                </w:rPr>
                <m:t>2πε</m:t>
              </m:r>
            </m:den>
          </m:f>
          <m:func>
            <m:funcPr>
              <m:ctrlPr>
                <w:rPr>
                  <w:rFonts w:ascii="Cambria Math" w:hAnsi="Cambria Math" w:cs="Times New Roman"/>
                  <w:i/>
                  <w:sz w:val="24"/>
                </w:rPr>
              </m:ctrlPr>
            </m:funcPr>
            <m:fName>
              <m:r>
                <m:rPr>
                  <m:sty m:val="p"/>
                </m:rPr>
                <w:rPr>
                  <w:rFonts w:ascii="Cambria Math" w:hAnsi="Cambria Math" w:cs="Times New Roman"/>
                  <w:sz w:val="24"/>
                </w:rPr>
                <m:t>ln</m:t>
              </m:r>
            </m:fName>
            <m:e>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2</m:t>
                      </m:r>
                    </m:sub>
                  </m:sSub>
                </m:num>
                <m:den>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1</m:t>
                      </m:r>
                    </m:sub>
                  </m:sSub>
                </m:den>
              </m:f>
            </m:e>
          </m:func>
        </m:oMath>
      </m:oMathPara>
    </w:p>
    <w:p w:rsidR="00A30262" w:rsidRDefault="00AB7912" w:rsidP="00CE7E87">
      <w:pPr>
        <w:spacing w:line="360" w:lineRule="auto"/>
        <w:rPr>
          <w:rFonts w:ascii="Times New Roman" w:hAnsi="Times New Roman" w:cs="Times New Roman" w:hint="eastAsia"/>
          <w:sz w:val="24"/>
        </w:rPr>
      </w:pPr>
      <w:r>
        <w:rPr>
          <w:rFonts w:ascii="Times New Roman" w:hAnsi="Times New Roman" w:cs="Times New Roman"/>
          <w:sz w:val="24"/>
        </w:rPr>
        <w:t>故可推导出</w:t>
      </w:r>
    </w:p>
    <w:p w:rsidR="00AB7912" w:rsidRDefault="00AB7912" w:rsidP="00CE7E87">
      <w:pPr>
        <w:spacing w:line="360" w:lineRule="auto"/>
        <w:rPr>
          <w:rFonts w:ascii="Times New Roman" w:hAnsi="Times New Roman" w:cs="Times New Roman" w:hint="eastAsia"/>
          <w:sz w:val="24"/>
        </w:rPr>
      </w:pPr>
      <m:oMathPara>
        <m:oMath>
          <m:f>
            <m:fPr>
              <m:ctrlPr>
                <w:rPr>
                  <w:rFonts w:ascii="Cambria Math" w:hAnsi="Cambria Math" w:cs="Times New Roman"/>
                  <w:i/>
                  <w:sz w:val="24"/>
                </w:rPr>
              </m:ctrlPr>
            </m:fPr>
            <m:num>
              <m:r>
                <w:rPr>
                  <w:rFonts w:ascii="Cambria Math" w:hAnsi="Cambria Math" w:cs="Times New Roman"/>
                  <w:sz w:val="24"/>
                </w:rPr>
                <m:t>τ</m:t>
              </m:r>
            </m:num>
            <m:den>
              <m:r>
                <w:rPr>
                  <w:rFonts w:ascii="Cambria Math" w:hAnsi="Cambria Math" w:cs="Times New Roman"/>
                  <w:sz w:val="24"/>
                </w:rPr>
                <m:t>2πε</m:t>
              </m:r>
            </m:den>
          </m:f>
          <m:r>
            <w:rPr>
              <w:rFonts w:ascii="Cambria Math" w:hAnsi="Cambria Math" w:cs="Times New Roman" w:hint="eastAsia"/>
              <w:sz w:val="24"/>
            </w:rPr>
            <m:t>=</m:t>
          </m:r>
          <m:f>
            <m:fPr>
              <m:ctrlPr>
                <w:rPr>
                  <w:rFonts w:ascii="Cambria Math" w:hAnsi="Cambria Math" w:cs="Times New Roman"/>
                  <w:i/>
                  <w:sz w:val="24"/>
                </w:rPr>
              </m:ctrlPr>
            </m:fPr>
            <m:num>
              <m:r>
                <w:rPr>
                  <w:rFonts w:ascii="Cambria Math" w:hAnsi="Cambria Math" w:cs="Times New Roman"/>
                  <w:sz w:val="24"/>
                </w:rPr>
                <m:t>U</m:t>
              </m:r>
            </m:num>
            <m:den>
              <m:func>
                <m:funcPr>
                  <m:ctrlPr>
                    <w:rPr>
                      <w:rFonts w:ascii="Cambria Math" w:hAnsi="Cambria Math" w:cs="Times New Roman"/>
                      <w:i/>
                      <w:sz w:val="24"/>
                    </w:rPr>
                  </m:ctrlPr>
                </m:funcPr>
                <m:fName>
                  <m:r>
                    <m:rPr>
                      <m:sty m:val="p"/>
                    </m:rPr>
                    <w:rPr>
                      <w:rFonts w:ascii="Cambria Math" w:hAnsi="Cambria Math" w:cs="Times New Roman"/>
                      <w:sz w:val="24"/>
                    </w:rPr>
                    <m:t>ln</m:t>
                  </m:r>
                </m:fName>
                <m:e>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2</m:t>
                          </m:r>
                        </m:sub>
                      </m:sSub>
                    </m:num>
                    <m:den>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1</m:t>
                          </m:r>
                        </m:sub>
                      </m:sSub>
                    </m:den>
                  </m:f>
                </m:e>
              </m:func>
            </m:den>
          </m:f>
        </m:oMath>
      </m:oMathPara>
    </w:p>
    <w:p w:rsidR="00AB7912" w:rsidRDefault="00AB7912" w:rsidP="00CE7E87">
      <w:pPr>
        <w:spacing w:line="360" w:lineRule="auto"/>
        <w:rPr>
          <w:rFonts w:ascii="Times New Roman" w:hAnsi="Times New Roman" w:cs="Times New Roman" w:hint="eastAsia"/>
          <w:sz w:val="24"/>
        </w:rPr>
      </w:pPr>
      <w:r>
        <w:rPr>
          <w:rFonts w:ascii="Times New Roman" w:hAnsi="Times New Roman" w:cs="Times New Roman" w:hint="eastAsia"/>
          <w:sz w:val="24"/>
        </w:rPr>
        <w:t>则</w:t>
      </w:r>
    </w:p>
    <w:p w:rsidR="00AB7912" w:rsidRDefault="00AB7912" w:rsidP="00CE7E87">
      <w:pPr>
        <w:spacing w:line="360" w:lineRule="auto"/>
        <w:rPr>
          <w:rFonts w:ascii="Times New Roman" w:hAnsi="Times New Roman" w:cs="Times New Roman" w:hint="eastAsia"/>
          <w:sz w:val="24"/>
        </w:rPr>
      </w:pPr>
      <m:oMathPara>
        <m:oMath>
          <m:r>
            <w:rPr>
              <w:rFonts w:ascii="Cambria Math" w:hAnsi="Cambria Math" w:cs="Times New Roman"/>
              <w:sz w:val="24"/>
            </w:rPr>
            <m:t>E</m:t>
          </m:r>
          <m:r>
            <w:rPr>
              <w:rFonts w:ascii="Cambria Math" w:hAnsi="Cambria Math" w:cs="Times New Roman" w:hint="eastAsia"/>
              <w:sz w:val="24"/>
            </w:rPr>
            <m:t>=</m:t>
          </m:r>
          <m:f>
            <m:fPr>
              <m:ctrlPr>
                <w:rPr>
                  <w:rFonts w:ascii="Cambria Math" w:hAnsi="Cambria Math" w:cs="Times New Roman"/>
                  <w:i/>
                  <w:sz w:val="24"/>
                </w:rPr>
              </m:ctrlPr>
            </m:fPr>
            <m:num>
              <m:r>
                <w:rPr>
                  <w:rFonts w:ascii="Cambria Math" w:hAnsi="Cambria Math" w:cs="Times New Roman"/>
                  <w:sz w:val="24"/>
                </w:rPr>
                <m:t>U</m:t>
              </m:r>
            </m:num>
            <m:den>
              <m:r>
                <w:rPr>
                  <w:rFonts w:ascii="Cambria Math" w:hAnsi="Cambria Math" w:cs="Times New Roman"/>
                  <w:sz w:val="24"/>
                </w:rPr>
                <m:t>r</m:t>
              </m:r>
              <m:func>
                <m:funcPr>
                  <m:ctrlPr>
                    <w:rPr>
                      <w:rFonts w:ascii="Cambria Math" w:hAnsi="Cambria Math" w:cs="Times New Roman"/>
                      <w:i/>
                      <w:sz w:val="24"/>
                    </w:rPr>
                  </m:ctrlPr>
                </m:funcPr>
                <m:fName>
                  <m:r>
                    <m:rPr>
                      <m:sty m:val="p"/>
                    </m:rPr>
                    <w:rPr>
                      <w:rFonts w:ascii="Cambria Math" w:hAnsi="Cambria Math" w:cs="Times New Roman"/>
                      <w:sz w:val="24"/>
                    </w:rPr>
                    <m:t>ln</m:t>
                  </m:r>
                </m:fName>
                <m:e>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2</m:t>
                          </m:r>
                        </m:sub>
                      </m:sSub>
                    </m:num>
                    <m:den>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1</m:t>
                          </m:r>
                        </m:sub>
                      </m:sSub>
                    </m:den>
                  </m:f>
                </m:e>
              </m:func>
            </m:den>
          </m:f>
        </m:oMath>
      </m:oMathPara>
    </w:p>
    <w:p w:rsidR="002D190B" w:rsidRDefault="002D190B" w:rsidP="002D190B">
      <w:pPr>
        <w:spacing w:line="360" w:lineRule="auto"/>
        <w:rPr>
          <w:rFonts w:ascii="Times New Roman" w:hAnsi="Times New Roman" w:cs="Times New Roman" w:hint="eastAsia"/>
          <w:sz w:val="24"/>
        </w:rPr>
      </w:pPr>
      <w:r w:rsidRPr="002D190B">
        <w:rPr>
          <w:rFonts w:ascii="Times New Roman" w:hAnsi="Times New Roman" w:cs="Times New Roman" w:hint="eastAsia"/>
          <w:sz w:val="24"/>
        </w:rPr>
        <w:t>若将外壳导体接地，即</w:t>
      </w:r>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2</m:t>
            </m:r>
          </m:sub>
        </m:sSub>
        <m:r>
          <w:rPr>
            <w:rFonts w:ascii="Cambria Math" w:hAnsi="Cambria Math" w:cs="Times New Roman" w:hint="eastAsia"/>
            <w:sz w:val="24"/>
          </w:rPr>
          <m:t>=</m:t>
        </m:r>
        <m:r>
          <w:rPr>
            <w:rFonts w:ascii="Cambria Math" w:hAnsi="Cambria Math" w:cs="Times New Roman"/>
            <w:sz w:val="24"/>
          </w:rPr>
          <m:t>0</m:t>
        </m:r>
      </m:oMath>
      <w:r w:rsidRPr="002D190B">
        <w:rPr>
          <w:rFonts w:ascii="Times New Roman" w:hAnsi="Times New Roman" w:cs="Times New Roman" w:hint="eastAsia"/>
          <w:sz w:val="24"/>
        </w:rPr>
        <w:t>，则在导体之间的介质区域内任意一点</w:t>
      </w:r>
      <m:oMath>
        <m:r>
          <w:rPr>
            <w:rFonts w:ascii="Cambria Math" w:hAnsi="Cambria Math" w:cs="Times New Roman"/>
            <w:sz w:val="24"/>
          </w:rPr>
          <m:t>P</m:t>
        </m:r>
      </m:oMath>
      <w:r>
        <w:rPr>
          <w:rFonts w:ascii="Times New Roman" w:hAnsi="Times New Roman" w:cs="Times New Roman" w:hint="eastAsia"/>
          <w:sz w:val="24"/>
        </w:rPr>
        <w:t>的电位为</w:t>
      </w:r>
    </w:p>
    <w:p w:rsidR="00F14563" w:rsidRDefault="005140F9" w:rsidP="00F14563">
      <w:pPr>
        <w:spacing w:line="360" w:lineRule="auto"/>
        <w:rPr>
          <w:rFonts w:ascii="Times New Roman" w:hAnsi="Times New Roman" w:cs="Times New Roman" w:hint="eastAsia"/>
          <w:sz w:val="24"/>
        </w:rPr>
      </w:pPr>
      <m:oMathPara>
        <m:oMath>
          <m:r>
            <w:rPr>
              <w:rFonts w:ascii="Cambria Math" w:hAnsi="Cambria Math" w:cs="Times New Roman"/>
              <w:sz w:val="24"/>
            </w:rPr>
            <m:t>U</m:t>
          </m:r>
          <m:r>
            <w:rPr>
              <w:rFonts w:ascii="Cambria Math" w:hAnsi="Cambria Math" w:cs="Times New Roman" w:hint="eastAsia"/>
              <w:sz w:val="24"/>
            </w:rPr>
            <m:t>=</m:t>
          </m:r>
          <m:nary>
            <m:naryPr>
              <m:limLoc m:val="subSup"/>
              <m:ctrlPr>
                <w:rPr>
                  <w:rFonts w:ascii="Cambria Math" w:hAnsi="Cambria Math" w:cs="Times New Roman"/>
                  <w:i/>
                  <w:sz w:val="24"/>
                </w:rPr>
              </m:ctrlPr>
            </m:naryPr>
            <m:sub>
              <m:r>
                <w:rPr>
                  <w:rFonts w:ascii="Cambria Math" w:hAnsi="Cambria Math" w:cs="Times New Roman" w:hint="eastAsia"/>
                  <w:sz w:val="24"/>
                </w:rPr>
                <m:t>r</m:t>
              </m:r>
            </m:sub>
            <m:sup>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2</m:t>
                  </m:r>
                </m:sub>
              </m:sSub>
            </m:sup>
            <m:e>
              <m:r>
                <w:rPr>
                  <w:rFonts w:ascii="Cambria Math" w:hAnsi="Cambria Math" w:cs="Times New Roman"/>
                  <w:sz w:val="24"/>
                </w:rPr>
                <m:t>E</m:t>
              </m:r>
              <m:r>
                <m:rPr>
                  <m:sty m:val="p"/>
                </m:rPr>
                <w:rPr>
                  <w:rFonts w:ascii="Cambria Math" w:hAnsi="Cambria Math" w:cs="Times New Roman"/>
                  <w:sz w:val="24"/>
                </w:rPr>
                <m:t>d</m:t>
              </m:r>
              <m:r>
                <w:rPr>
                  <w:rFonts w:ascii="Cambria Math" w:hAnsi="Cambria Math" w:cs="Times New Roman"/>
                  <w:sz w:val="24"/>
                </w:rPr>
                <m:t>r</m:t>
              </m:r>
            </m:e>
          </m:nary>
          <m:r>
            <w:rPr>
              <w:rFonts w:ascii="Cambria Math" w:hAnsi="Cambria Math" w:cs="Times New Roman"/>
              <w:sz w:val="24"/>
            </w:rPr>
            <m:t>=</m:t>
          </m:r>
          <m:nary>
            <m:naryPr>
              <m:limLoc m:val="subSup"/>
              <m:ctrlPr>
                <w:rPr>
                  <w:rFonts w:ascii="Cambria Math" w:hAnsi="Cambria Math" w:cs="Times New Roman"/>
                  <w:i/>
                  <w:sz w:val="24"/>
                </w:rPr>
              </m:ctrlPr>
            </m:naryPr>
            <m:sub>
              <m:r>
                <w:rPr>
                  <w:rFonts w:ascii="Cambria Math" w:hAnsi="Cambria Math" w:cs="Times New Roman" w:hint="eastAsia"/>
                  <w:sz w:val="24"/>
                </w:rPr>
                <m:t>r</m:t>
              </m:r>
            </m:sub>
            <m:sup>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2</m:t>
                  </m:r>
                </m:sub>
              </m:sSub>
            </m:sup>
            <m:e>
              <m:f>
                <m:fPr>
                  <m:ctrlPr>
                    <w:rPr>
                      <w:rFonts w:ascii="Cambria Math" w:hAnsi="Cambria Math" w:cs="Times New Roman"/>
                      <w:i/>
                      <w:sz w:val="24"/>
                    </w:rPr>
                  </m:ctrlPr>
                </m:fPr>
                <m:num>
                  <m:r>
                    <w:rPr>
                      <w:rFonts w:ascii="Cambria Math" w:hAnsi="Cambria Math" w:cs="Times New Roman"/>
                      <w:sz w:val="24"/>
                    </w:rPr>
                    <m:t>U</m:t>
                  </m:r>
                </m:num>
                <m:den>
                  <m:r>
                    <w:rPr>
                      <w:rFonts w:ascii="Cambria Math" w:hAnsi="Cambria Math" w:cs="Times New Roman"/>
                      <w:sz w:val="24"/>
                    </w:rPr>
                    <m:t>r</m:t>
                  </m:r>
                  <m:func>
                    <m:funcPr>
                      <m:ctrlPr>
                        <w:rPr>
                          <w:rFonts w:ascii="Cambria Math" w:hAnsi="Cambria Math" w:cs="Times New Roman"/>
                          <w:i/>
                          <w:sz w:val="24"/>
                        </w:rPr>
                      </m:ctrlPr>
                    </m:funcPr>
                    <m:fName>
                      <m:r>
                        <m:rPr>
                          <m:sty m:val="p"/>
                        </m:rPr>
                        <w:rPr>
                          <w:rFonts w:ascii="Cambria Math" w:hAnsi="Cambria Math" w:cs="Times New Roman"/>
                          <w:sz w:val="24"/>
                        </w:rPr>
                        <m:t>ln</m:t>
                      </m:r>
                    </m:fName>
                    <m:e>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2</m:t>
                              </m:r>
                            </m:sub>
                          </m:sSub>
                        </m:num>
                        <m:den>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1</m:t>
                              </m:r>
                            </m:sub>
                          </m:sSub>
                        </m:den>
                      </m:f>
                    </m:e>
                  </m:func>
                </m:den>
              </m:f>
              <m:r>
                <m:rPr>
                  <m:sty m:val="p"/>
                </m:rPr>
                <w:rPr>
                  <w:rFonts w:ascii="Cambria Math" w:hAnsi="Cambria Math" w:cs="Times New Roman"/>
                  <w:sz w:val="24"/>
                </w:rPr>
                <m:t>d</m:t>
              </m:r>
              <m:r>
                <w:rPr>
                  <w:rFonts w:ascii="Cambria Math" w:hAnsi="Cambria Math" w:cs="Times New Roman"/>
                  <w:sz w:val="24"/>
                </w:rPr>
                <m:t>r</m:t>
              </m:r>
            </m:e>
          </m:nary>
          <m:r>
            <w:rPr>
              <w:rFonts w:ascii="Cambria Math" w:hAnsi="Cambria Math" w:cs="Times New Roman" w:hint="eastAsia"/>
              <w:sz w:val="24"/>
            </w:rPr>
            <m:t>=</m:t>
          </m:r>
          <m:f>
            <m:fPr>
              <m:ctrlPr>
                <w:rPr>
                  <w:rFonts w:ascii="Cambria Math" w:hAnsi="Cambria Math" w:cs="Times New Roman"/>
                  <w:i/>
                  <w:sz w:val="24"/>
                </w:rPr>
              </m:ctrlPr>
            </m:fPr>
            <m:num>
              <m:r>
                <w:rPr>
                  <w:rFonts w:ascii="Cambria Math" w:hAnsi="Cambria Math" w:cs="Times New Roman"/>
                  <w:sz w:val="24"/>
                </w:rPr>
                <m:t>U</m:t>
              </m:r>
            </m:num>
            <m:den>
              <m:func>
                <m:funcPr>
                  <m:ctrlPr>
                    <w:rPr>
                      <w:rFonts w:ascii="Cambria Math" w:hAnsi="Cambria Math" w:cs="Times New Roman"/>
                      <w:i/>
                      <w:sz w:val="24"/>
                    </w:rPr>
                  </m:ctrlPr>
                </m:funcPr>
                <m:fName>
                  <m:r>
                    <m:rPr>
                      <m:sty m:val="p"/>
                    </m:rPr>
                    <w:rPr>
                      <w:rFonts w:ascii="Cambria Math" w:hAnsi="Cambria Math" w:cs="Times New Roman"/>
                      <w:sz w:val="24"/>
                    </w:rPr>
                    <m:t>ln</m:t>
                  </m:r>
                </m:fName>
                <m:e>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2</m:t>
                          </m:r>
                        </m:sub>
                      </m:sSub>
                    </m:num>
                    <m:den>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1</m:t>
                          </m:r>
                        </m:sub>
                      </m:sSub>
                    </m:den>
                  </m:f>
                </m:e>
              </m:func>
            </m:den>
          </m:f>
          <m:func>
            <m:funcPr>
              <m:ctrlPr>
                <w:rPr>
                  <w:rFonts w:ascii="Cambria Math" w:hAnsi="Cambria Math" w:cs="Times New Roman"/>
                  <w:i/>
                  <w:sz w:val="24"/>
                </w:rPr>
              </m:ctrlPr>
            </m:funcPr>
            <m:fName>
              <m:r>
                <m:rPr>
                  <m:sty m:val="p"/>
                </m:rPr>
                <w:rPr>
                  <w:rFonts w:ascii="Cambria Math" w:hAnsi="Cambria Math" w:cs="Times New Roman"/>
                  <w:sz w:val="24"/>
                </w:rPr>
                <m:t>ln</m:t>
              </m:r>
            </m:fName>
            <m:e>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2</m:t>
                      </m:r>
                    </m:sub>
                  </m:sSub>
                </m:num>
                <m:den>
                  <m:r>
                    <w:rPr>
                      <w:rFonts w:ascii="Cambria Math" w:hAnsi="Cambria Math" w:cs="Times New Roman"/>
                      <w:sz w:val="24"/>
                    </w:rPr>
                    <m:t>r</m:t>
                  </m:r>
                </m:den>
              </m:f>
            </m:e>
          </m:func>
        </m:oMath>
      </m:oMathPara>
    </w:p>
    <w:p w:rsidR="002D190B" w:rsidRPr="00AE4B6E" w:rsidRDefault="00AE4B6E" w:rsidP="002D190B">
      <w:pPr>
        <w:spacing w:line="360" w:lineRule="auto"/>
        <w:rPr>
          <w:rFonts w:ascii="Times New Roman" w:hAnsi="Times New Roman" w:cs="Times New Roman" w:hint="eastAsia"/>
          <w:b/>
          <w:sz w:val="24"/>
        </w:rPr>
      </w:pPr>
      <w:r w:rsidRPr="00AE4B6E">
        <w:rPr>
          <w:rFonts w:ascii="Times New Roman" w:hAnsi="Times New Roman" w:cs="Times New Roman" w:hint="eastAsia"/>
          <w:b/>
          <w:sz w:val="24"/>
        </w:rPr>
        <w:t>2.</w:t>
      </w:r>
      <w:r w:rsidRPr="00AE4B6E">
        <w:rPr>
          <w:rFonts w:ascii="Times New Roman" w:hAnsi="Times New Roman" w:cs="Times New Roman" w:hint="eastAsia"/>
          <w:b/>
          <w:sz w:val="24"/>
        </w:rPr>
        <w:t>同轴电缆的恒定电场分析</w:t>
      </w:r>
    </w:p>
    <w:p w:rsidR="005F2CFD" w:rsidRDefault="000B1399" w:rsidP="000B1399">
      <w:pPr>
        <w:spacing w:line="360" w:lineRule="auto"/>
        <w:rPr>
          <w:rFonts w:ascii="Times New Roman" w:hAnsi="Times New Roman" w:cs="Times New Roman" w:hint="eastAsia"/>
          <w:sz w:val="24"/>
        </w:rPr>
      </w:pPr>
      <w:r>
        <w:rPr>
          <w:rFonts w:ascii="Times New Roman" w:hAnsi="Times New Roman" w:cs="Times New Roman" w:hint="eastAsia"/>
          <w:sz w:val="24"/>
        </w:rPr>
        <w:t xml:space="preserve">    </w:t>
      </w:r>
      <w:r w:rsidRPr="000B1399">
        <w:rPr>
          <w:rFonts w:ascii="Times New Roman" w:hAnsi="Times New Roman" w:cs="Times New Roman" w:hint="eastAsia"/>
          <w:sz w:val="24"/>
        </w:rPr>
        <w:t>如图</w:t>
      </w:r>
      <w:r>
        <w:rPr>
          <w:rFonts w:ascii="Times New Roman" w:hAnsi="Times New Roman" w:cs="Times New Roman" w:hint="eastAsia"/>
          <w:sz w:val="24"/>
        </w:rPr>
        <w:t>1</w:t>
      </w:r>
      <w:r w:rsidRPr="000B1399">
        <w:rPr>
          <w:rFonts w:ascii="Times New Roman" w:hAnsi="Times New Roman" w:cs="Times New Roman" w:hint="eastAsia"/>
          <w:sz w:val="24"/>
        </w:rPr>
        <w:t>所示，若电缆内外导体间不是真空，而是充满某种不良导体（其电阻率为</w:t>
      </w:r>
      <m:oMath>
        <m:r>
          <w:rPr>
            <w:rFonts w:ascii="Cambria Math" w:hAnsi="Cambria Math" w:cs="Times New Roman"/>
            <w:sz w:val="24"/>
          </w:rPr>
          <m:t>ρ</m:t>
        </m:r>
      </m:oMath>
      <w:r w:rsidRPr="000B1399">
        <w:rPr>
          <w:rFonts w:ascii="Times New Roman" w:hAnsi="Times New Roman" w:cs="Times New Roman" w:hint="eastAsia"/>
          <w:sz w:val="24"/>
        </w:rPr>
        <w:t>，介电常数为</w:t>
      </w:r>
      <m:oMath>
        <m:r>
          <w:rPr>
            <w:rFonts w:ascii="Cambria Math" w:hAnsi="Cambria Math" w:cs="Times New Roman"/>
            <w:sz w:val="24"/>
          </w:rPr>
          <m:t>ε</m:t>
        </m:r>
      </m:oMath>
      <w:r w:rsidR="005F2CFD">
        <w:rPr>
          <w:rFonts w:ascii="Times New Roman" w:hAnsi="Times New Roman" w:cs="Times New Roman" w:hint="eastAsia"/>
          <w:sz w:val="24"/>
        </w:rPr>
        <w:t>），同样</w:t>
      </w:r>
      <w:r w:rsidRPr="000B1399">
        <w:rPr>
          <w:rFonts w:ascii="Times New Roman" w:hAnsi="Times New Roman" w:cs="Times New Roman" w:hint="eastAsia"/>
          <w:sz w:val="24"/>
        </w:rPr>
        <w:t>已知内外导体之间的电压为</w:t>
      </w:r>
      <m:oMath>
        <m:r>
          <w:rPr>
            <w:rFonts w:ascii="Cambria Math" w:hAnsi="Cambria Math" w:cs="Times New Roman"/>
            <w:sz w:val="24"/>
          </w:rPr>
          <m:t>U</m:t>
        </m:r>
      </m:oMath>
      <w:r w:rsidRPr="000B1399">
        <w:rPr>
          <w:rFonts w:ascii="Times New Roman" w:hAnsi="Times New Roman" w:cs="Times New Roman" w:hint="eastAsia"/>
          <w:sz w:val="24"/>
        </w:rPr>
        <w:t>，</w:t>
      </w:r>
      <w:r w:rsidR="005F2CFD">
        <w:rPr>
          <w:rFonts w:ascii="Times New Roman" w:hAnsi="Times New Roman" w:cs="Times New Roman" w:hint="eastAsia"/>
          <w:sz w:val="24"/>
        </w:rPr>
        <w:t>下面</w:t>
      </w:r>
      <w:r w:rsidRPr="000B1399">
        <w:rPr>
          <w:rFonts w:ascii="Times New Roman" w:hAnsi="Times New Roman" w:cs="Times New Roman" w:hint="eastAsia"/>
          <w:sz w:val="24"/>
        </w:rPr>
        <w:t>分析导体之间的电场分布。</w:t>
      </w:r>
    </w:p>
    <w:p w:rsidR="005F2CFD" w:rsidRPr="005F2CFD" w:rsidRDefault="005F2CFD" w:rsidP="005F2CFD">
      <w:pPr>
        <w:spacing w:line="360" w:lineRule="auto"/>
        <w:rPr>
          <w:rFonts w:ascii="Times New Roman" w:hAnsi="Times New Roman" w:cs="Times New Roman" w:hint="eastAsia"/>
          <w:sz w:val="24"/>
        </w:rPr>
      </w:pPr>
      <w:r>
        <w:rPr>
          <w:rFonts w:ascii="Times New Roman" w:hAnsi="Times New Roman" w:cs="Times New Roman" w:hint="eastAsia"/>
          <w:sz w:val="24"/>
        </w:rPr>
        <w:t xml:space="preserve">    </w:t>
      </w:r>
      <w:r w:rsidR="000B1399" w:rsidRPr="000B1399">
        <w:rPr>
          <w:rFonts w:ascii="Times New Roman" w:hAnsi="Times New Roman" w:cs="Times New Roman" w:hint="eastAsia"/>
          <w:sz w:val="24"/>
        </w:rPr>
        <w:t>这时，由于两导体之间的媒质不是绝缘介质，则导体之间会有漏电流，即形成径向电流，这样就建立了一个恒定电场，为分析方便，将此漏电流设为</w:t>
      </w:r>
      <m:oMath>
        <m:r>
          <w:rPr>
            <w:rFonts w:ascii="Cambria Math" w:hAnsi="Cambria Math" w:cs="Times New Roman"/>
            <w:sz w:val="24"/>
          </w:rPr>
          <m:t>I</m:t>
        </m:r>
      </m:oMath>
      <w:r w:rsidR="000B1399" w:rsidRPr="000B1399">
        <w:rPr>
          <w:rFonts w:ascii="Times New Roman" w:hAnsi="Times New Roman" w:cs="Times New Roman" w:hint="eastAsia"/>
          <w:sz w:val="24"/>
        </w:rPr>
        <w:t>。</w:t>
      </w:r>
      <w:r w:rsidRPr="005F2CFD">
        <w:rPr>
          <w:rFonts w:ascii="Times New Roman" w:hAnsi="Times New Roman" w:cs="Times New Roman" w:hint="eastAsia"/>
          <w:sz w:val="24"/>
        </w:rPr>
        <w:t>良导体与绝缘体或良导体与不良导体相接触时，导体表面都可近似认为是等位面，所以电介质一侧电流线与其表面垂直，由对称性可知，电流线为均匀辐射状直线。</w:t>
      </w:r>
    </w:p>
    <w:p w:rsidR="00AE4B6E" w:rsidRDefault="005F2CFD" w:rsidP="005F2CFD">
      <w:pPr>
        <w:spacing w:line="360" w:lineRule="auto"/>
        <w:rPr>
          <w:rFonts w:ascii="Times New Roman" w:hAnsi="Times New Roman" w:cs="Times New Roman" w:hint="eastAsia"/>
          <w:sz w:val="24"/>
        </w:rPr>
      </w:pPr>
      <w:r>
        <w:rPr>
          <w:rFonts w:ascii="Times New Roman" w:hAnsi="Times New Roman" w:cs="Times New Roman" w:hint="eastAsia"/>
          <w:sz w:val="24"/>
        </w:rPr>
        <w:t xml:space="preserve">    </w:t>
      </w:r>
      <w:r w:rsidRPr="005F2CFD">
        <w:rPr>
          <w:rFonts w:ascii="Times New Roman" w:hAnsi="Times New Roman" w:cs="Times New Roman" w:hint="eastAsia"/>
          <w:sz w:val="24"/>
        </w:rPr>
        <w:t>在导体之间的介质区域内任取一点</w:t>
      </w:r>
      <m:oMath>
        <m:r>
          <w:rPr>
            <w:rFonts w:ascii="Cambria Math" w:hAnsi="Cambria Math" w:cs="Times New Roman"/>
            <w:sz w:val="24"/>
          </w:rPr>
          <m:t>P</m:t>
        </m:r>
      </m:oMath>
      <w:r w:rsidRPr="005F2CFD">
        <w:rPr>
          <w:rFonts w:ascii="Times New Roman" w:hAnsi="Times New Roman" w:cs="Times New Roman" w:hint="eastAsia"/>
          <w:sz w:val="24"/>
        </w:rPr>
        <w:t>，</w:t>
      </w:r>
      <m:oMath>
        <m:r>
          <w:rPr>
            <w:rFonts w:ascii="Cambria Math" w:hAnsi="Cambria Math" w:cs="Times New Roman"/>
            <w:sz w:val="24"/>
          </w:rPr>
          <m:t>P</m:t>
        </m:r>
      </m:oMath>
      <w:r w:rsidRPr="005F2CFD">
        <w:rPr>
          <w:rFonts w:ascii="Times New Roman" w:hAnsi="Times New Roman" w:cs="Times New Roman" w:hint="eastAsia"/>
          <w:sz w:val="24"/>
        </w:rPr>
        <w:t>点距离轴心的距离为</w:t>
      </w:r>
      <m:oMath>
        <m:r>
          <w:rPr>
            <w:rFonts w:ascii="Cambria Math" w:hAnsi="Cambria Math" w:cs="Times New Roman"/>
            <w:sz w:val="24"/>
          </w:rPr>
          <m:t>r</m:t>
        </m:r>
      </m:oMath>
      <w:r w:rsidRPr="005F2CFD">
        <w:rPr>
          <w:rFonts w:ascii="Times New Roman" w:hAnsi="Times New Roman" w:cs="Times New Roman" w:hint="eastAsia"/>
          <w:sz w:val="24"/>
        </w:rPr>
        <w:t>，</w:t>
      </w:r>
      <m:oMath>
        <m:r>
          <w:rPr>
            <w:rFonts w:ascii="Cambria Math" w:hAnsi="Cambria Math" w:cs="Times New Roman"/>
            <w:sz w:val="24"/>
          </w:rPr>
          <m:t>P</m:t>
        </m:r>
      </m:oMath>
      <w:r w:rsidRPr="005F2CFD">
        <w:rPr>
          <w:rFonts w:ascii="Times New Roman" w:hAnsi="Times New Roman" w:cs="Times New Roman" w:hint="eastAsia"/>
          <w:sz w:val="24"/>
        </w:rPr>
        <w:t>点沿圆柱侧面方向距离纸面的长度设为</w:t>
      </w:r>
      <m:oMath>
        <m:r>
          <w:rPr>
            <w:rFonts w:ascii="Cambria Math" w:hAnsi="Cambria Math" w:cs="Times New Roman"/>
            <w:sz w:val="24"/>
          </w:rPr>
          <m:t>l</m:t>
        </m:r>
      </m:oMath>
      <w:r>
        <w:rPr>
          <w:rFonts w:ascii="Times New Roman" w:hAnsi="Times New Roman" w:cs="Times New Roman" w:hint="eastAsia"/>
          <w:sz w:val="24"/>
        </w:rPr>
        <w:t>，由高斯定理可知</w:t>
      </w:r>
    </w:p>
    <w:p w:rsidR="005F2CFD" w:rsidRDefault="009E1545" w:rsidP="005F2CFD">
      <w:pPr>
        <w:spacing w:line="360" w:lineRule="auto"/>
        <w:rPr>
          <w:rFonts w:ascii="Times New Roman" w:hAnsi="Times New Roman" w:cs="Times New Roman" w:hint="eastAsia"/>
          <w:sz w:val="24"/>
        </w:rPr>
      </w:pPr>
      <m:oMathPara>
        <m:oMath>
          <m:sSub>
            <m:sSubPr>
              <m:ctrlPr>
                <w:rPr>
                  <w:rFonts w:ascii="Cambria Math" w:hAnsi="Cambria Math" w:cs="Times New Roman"/>
                  <w:i/>
                  <w:sz w:val="24"/>
                </w:rPr>
              </m:ctrlPr>
            </m:sSubPr>
            <m:e>
              <m:r>
                <w:rPr>
                  <w:rFonts w:ascii="Cambria Math" w:hAnsi="Cambria Math" w:cs="Times New Roman"/>
                  <w:sz w:val="24"/>
                </w:rPr>
                <m:t>I</m:t>
              </m:r>
            </m:e>
            <m:sub>
              <m:r>
                <m:rPr>
                  <m:sty m:val="p"/>
                </m:rPr>
                <w:rPr>
                  <w:rFonts w:ascii="Cambria Math" w:hAnsi="Cambria Math" w:cs="Times New Roman"/>
                  <w:sz w:val="24"/>
                </w:rPr>
                <m:t>体</m:t>
              </m:r>
            </m:sub>
          </m:sSub>
          <m:r>
            <m:rPr>
              <m:sty m:val="bi"/>
            </m:rPr>
            <w:rPr>
              <w:rFonts w:ascii="Cambria Math" w:hAnsi="Cambria Math" w:cs="Times New Roman"/>
              <w:sz w:val="24"/>
            </w:rPr>
            <m:t>=</m:t>
          </m:r>
          <m:nary>
            <m:naryPr>
              <m:chr m:val="∯"/>
              <m:limLoc m:val="subSup"/>
              <m:supHide m:val="on"/>
              <m:ctrlPr>
                <w:rPr>
                  <w:rFonts w:ascii="Cambria Math" w:hAnsi="Cambria Math" w:cs="Times New Roman"/>
                  <w:b/>
                  <w:i/>
                  <w:sz w:val="24"/>
                </w:rPr>
              </m:ctrlPr>
            </m:naryPr>
            <m:sub>
              <m:r>
                <w:rPr>
                  <w:rFonts w:ascii="Cambria Math" w:hAnsi="Cambria Math" w:cs="Times New Roman"/>
                  <w:sz w:val="24"/>
                </w:rPr>
                <m:t>S</m:t>
              </m:r>
            </m:sub>
            <m:sup/>
            <m:e>
              <m:r>
                <m:rPr>
                  <m:sty m:val="bi"/>
                </m:rPr>
                <w:rPr>
                  <w:rFonts w:ascii="Cambria Math" w:hAnsi="Cambria Math" w:cs="Times New Roman"/>
                  <w:sz w:val="24"/>
                </w:rPr>
                <m:t>J</m:t>
              </m:r>
              <m:r>
                <w:rPr>
                  <w:rFonts w:ascii="Cambria Math" w:hAnsi="Cambria Math" w:cs="Times New Roman"/>
                  <w:sz w:val="24"/>
                </w:rPr>
                <m:t>∙</m:t>
              </m:r>
              <m:r>
                <m:rPr>
                  <m:sty m:val="p"/>
                </m:rPr>
                <w:rPr>
                  <w:rFonts w:ascii="Cambria Math" w:hAnsi="Cambria Math" w:cs="Times New Roman"/>
                  <w:sz w:val="24"/>
                </w:rPr>
                <m:t>d</m:t>
              </m:r>
              <m:r>
                <m:rPr>
                  <m:sty m:val="bi"/>
                </m:rPr>
                <w:rPr>
                  <w:rFonts w:ascii="Cambria Math" w:hAnsi="Cambria Math" w:cs="Times New Roman"/>
                  <w:sz w:val="24"/>
                </w:rPr>
                <m:t>S</m:t>
              </m:r>
            </m:e>
          </m:nary>
          <m:r>
            <w:rPr>
              <w:rFonts w:ascii="Cambria Math" w:hAnsi="Cambria Math" w:cs="Times New Roman" w:hint="eastAsia"/>
              <w:sz w:val="24"/>
            </w:rPr>
            <m:t>=</m:t>
          </m:r>
          <m:r>
            <w:rPr>
              <w:rFonts w:ascii="Cambria Math" w:hAnsi="Cambria Math" w:cs="Times New Roman"/>
              <w:sz w:val="24"/>
            </w:rPr>
            <m:t>J∙2π</m:t>
          </m:r>
          <m:r>
            <w:rPr>
              <w:rFonts w:ascii="Cambria Math" w:hAnsi="Cambria Math" w:cs="Times New Roman"/>
              <w:sz w:val="24"/>
            </w:rPr>
            <m:t>r</m:t>
          </m:r>
          <m:r>
            <w:rPr>
              <w:rFonts w:ascii="Cambria Math" w:hAnsi="Cambria Math" w:cs="Times New Roman"/>
              <w:sz w:val="24"/>
            </w:rPr>
            <m:t>l</m:t>
          </m:r>
          <m:r>
            <w:rPr>
              <w:rFonts w:ascii="Cambria Math" w:hAnsi="Cambria Math" w:cs="Times New Roman" w:hint="eastAsia"/>
              <w:sz w:val="24"/>
            </w:rPr>
            <m:t>=</m:t>
          </m:r>
          <m:r>
            <w:rPr>
              <w:rFonts w:ascii="Cambria Math" w:hAnsi="Cambria Math" w:cs="Times New Roman"/>
              <w:sz w:val="24"/>
            </w:rPr>
            <m:t>I</m:t>
          </m:r>
          <m:r>
            <w:rPr>
              <w:rFonts w:ascii="Cambria Math" w:hAnsi="Cambria Math" w:cs="Times New Roman" w:hint="eastAsia"/>
              <w:sz w:val="24"/>
            </w:rPr>
            <m:t>l</m:t>
          </m:r>
        </m:oMath>
      </m:oMathPara>
    </w:p>
    <w:p w:rsidR="005F2CFD" w:rsidRDefault="00CA24D5" w:rsidP="00CA24D5">
      <w:pPr>
        <w:spacing w:line="360" w:lineRule="auto"/>
        <w:rPr>
          <w:rFonts w:ascii="Times New Roman" w:hAnsi="Times New Roman" w:cs="Times New Roman" w:hint="eastAsia"/>
          <w:sz w:val="24"/>
        </w:rPr>
      </w:pPr>
      <w:r>
        <w:rPr>
          <w:rFonts w:ascii="Times New Roman" w:hAnsi="Times New Roman" w:cs="Times New Roman"/>
          <w:sz w:val="24"/>
        </w:rPr>
        <w:t>其中</w:t>
      </w:r>
      <m:oMath>
        <m:r>
          <w:rPr>
            <w:rFonts w:ascii="Cambria Math" w:hAnsi="Cambria Math" w:cs="Times New Roman"/>
            <w:sz w:val="24"/>
          </w:rPr>
          <m:t>J</m:t>
        </m:r>
      </m:oMath>
      <w:r>
        <w:rPr>
          <w:rFonts w:ascii="Times New Roman" w:hAnsi="Times New Roman" w:cs="Times New Roman"/>
          <w:sz w:val="24"/>
        </w:rPr>
        <w:t>为体电流的面密度</w:t>
      </w:r>
      <w:r>
        <w:rPr>
          <w:rFonts w:ascii="Times New Roman" w:hAnsi="Times New Roman" w:cs="Times New Roman" w:hint="eastAsia"/>
          <w:sz w:val="24"/>
        </w:rPr>
        <w:t>，</w:t>
      </w:r>
      <m:oMath>
        <m:r>
          <w:rPr>
            <w:rFonts w:ascii="Cambria Math" w:hAnsi="Cambria Math" w:cs="Times New Roman"/>
            <w:sz w:val="24"/>
          </w:rPr>
          <m:t>I</m:t>
        </m:r>
      </m:oMath>
      <w:r>
        <w:rPr>
          <w:rFonts w:ascii="Times New Roman" w:hAnsi="Times New Roman" w:cs="Times New Roman"/>
          <w:sz w:val="24"/>
        </w:rPr>
        <w:t>为</w:t>
      </w:r>
      <w:r w:rsidRPr="00CA24D5">
        <w:rPr>
          <w:rFonts w:ascii="Times New Roman" w:hAnsi="Times New Roman" w:cs="Times New Roman" w:hint="eastAsia"/>
          <w:sz w:val="24"/>
        </w:rPr>
        <w:t>单位长度电缆中的漏电流，是电流密度</w:t>
      </w:r>
      <m:oMath>
        <m:r>
          <w:rPr>
            <w:rFonts w:ascii="Cambria Math" w:hAnsi="Cambria Math" w:cs="Times New Roman"/>
            <w:sz w:val="24"/>
          </w:rPr>
          <m:t>J</m:t>
        </m:r>
      </m:oMath>
      <w:r w:rsidRPr="00CA24D5">
        <w:rPr>
          <w:rFonts w:ascii="Times New Roman" w:hAnsi="Times New Roman" w:cs="Times New Roman" w:hint="eastAsia"/>
          <w:sz w:val="24"/>
        </w:rPr>
        <w:t>在曲</w:t>
      </w:r>
      <w:r>
        <w:rPr>
          <w:rFonts w:ascii="Times New Roman" w:hAnsi="Times New Roman" w:cs="Times New Roman" w:hint="eastAsia"/>
          <w:sz w:val="24"/>
        </w:rPr>
        <w:t>面上的通量，所以有</w:t>
      </w:r>
    </w:p>
    <w:p w:rsidR="00CA24D5" w:rsidRDefault="0010773C" w:rsidP="00CA24D5">
      <w:pPr>
        <w:spacing w:line="360" w:lineRule="auto"/>
        <w:rPr>
          <w:rFonts w:ascii="Times New Roman" w:hAnsi="Times New Roman" w:cs="Times New Roman" w:hint="eastAsia"/>
          <w:sz w:val="24"/>
        </w:rPr>
      </w:pPr>
      <m:oMathPara>
        <m:oMath>
          <m:r>
            <w:rPr>
              <w:rFonts w:ascii="Cambria Math" w:hAnsi="Cambria Math" w:cs="Times New Roman"/>
              <w:sz w:val="24"/>
            </w:rPr>
            <w:lastRenderedPageBreak/>
            <m:t>J</m:t>
          </m:r>
          <m:r>
            <w:rPr>
              <w:rFonts w:ascii="Cambria Math" w:hAnsi="Cambria Math" w:cs="Times New Roman" w:hint="eastAsia"/>
              <w:sz w:val="24"/>
            </w:rPr>
            <m:t>=</m:t>
          </m:r>
          <m:f>
            <m:fPr>
              <m:ctrlPr>
                <w:rPr>
                  <w:rFonts w:ascii="Cambria Math" w:hAnsi="Cambria Math" w:cs="Times New Roman"/>
                  <w:i/>
                  <w:sz w:val="24"/>
                </w:rPr>
              </m:ctrlPr>
            </m:fPr>
            <m:num>
              <m:r>
                <w:rPr>
                  <w:rFonts w:ascii="Cambria Math" w:hAnsi="Cambria Math" w:cs="Times New Roman"/>
                  <w:sz w:val="24"/>
                </w:rPr>
                <m:t>I</m:t>
              </m:r>
            </m:num>
            <m:den>
              <m:r>
                <w:rPr>
                  <w:rFonts w:ascii="Cambria Math" w:hAnsi="Cambria Math" w:cs="Times New Roman"/>
                  <w:sz w:val="24"/>
                </w:rPr>
                <m:t>2πr</m:t>
              </m:r>
            </m:den>
          </m:f>
        </m:oMath>
      </m:oMathPara>
    </w:p>
    <w:p w:rsidR="0010773C" w:rsidRDefault="0010773C" w:rsidP="00CA24D5">
      <w:pPr>
        <w:spacing w:line="360" w:lineRule="auto"/>
        <w:rPr>
          <w:rFonts w:ascii="Times New Roman" w:hAnsi="Times New Roman" w:cs="Times New Roman" w:hint="eastAsia"/>
          <w:sz w:val="24"/>
        </w:rPr>
      </w:pPr>
      <w:r>
        <w:rPr>
          <w:rFonts w:ascii="Times New Roman" w:hAnsi="Times New Roman" w:cs="Times New Roman" w:hint="eastAsia"/>
          <w:sz w:val="24"/>
        </w:rPr>
        <w:t>由此可得</w:t>
      </w:r>
    </w:p>
    <w:p w:rsidR="0010773C" w:rsidRPr="0059771F" w:rsidRDefault="0059771F" w:rsidP="00CA24D5">
      <w:pPr>
        <w:spacing w:line="360" w:lineRule="auto"/>
        <w:rPr>
          <w:rFonts w:ascii="Times New Roman" w:hAnsi="Times New Roman" w:cs="Times New Roman" w:hint="eastAsia"/>
          <w:sz w:val="24"/>
        </w:rPr>
      </w:pPr>
      <m:oMathPara>
        <m:oMath>
          <m:r>
            <w:rPr>
              <w:rFonts w:ascii="Cambria Math" w:hAnsi="Cambria Math" w:cs="Times New Roman"/>
              <w:sz w:val="24"/>
            </w:rPr>
            <m:t>E=</m:t>
          </m:r>
          <m:f>
            <m:fPr>
              <m:ctrlPr>
                <w:rPr>
                  <w:rFonts w:ascii="Cambria Math" w:hAnsi="Cambria Math" w:cs="Times New Roman"/>
                  <w:i/>
                  <w:sz w:val="24"/>
                </w:rPr>
              </m:ctrlPr>
            </m:fPr>
            <m:num>
              <m:r>
                <w:rPr>
                  <w:rFonts w:ascii="Cambria Math" w:hAnsi="Cambria Math" w:cs="Times New Roman"/>
                  <w:sz w:val="24"/>
                </w:rPr>
                <m:t>J</m:t>
              </m:r>
            </m:num>
            <m:den>
              <m:r>
                <w:rPr>
                  <w:rFonts w:ascii="Cambria Math" w:hAnsi="Cambria Math" w:cs="Times New Roman"/>
                  <w:sz w:val="24"/>
                </w:rPr>
                <m:t>σ</m:t>
              </m:r>
            </m:den>
          </m:f>
          <m:r>
            <w:rPr>
              <w:rFonts w:ascii="Cambria Math" w:hAnsi="Cambria Math" w:cs="Times New Roman" w:hint="eastAsia"/>
              <w:sz w:val="24"/>
            </w:rPr>
            <m:t>=</m:t>
          </m:r>
          <m:f>
            <m:fPr>
              <m:ctrlPr>
                <w:rPr>
                  <w:rFonts w:ascii="Cambria Math" w:hAnsi="Cambria Math" w:cs="Times New Roman"/>
                  <w:i/>
                  <w:sz w:val="24"/>
                </w:rPr>
              </m:ctrlPr>
            </m:fPr>
            <m:num>
              <m:r>
                <w:rPr>
                  <w:rFonts w:ascii="Cambria Math" w:hAnsi="Cambria Math" w:cs="Times New Roman"/>
                  <w:sz w:val="24"/>
                </w:rPr>
                <m:t>I</m:t>
              </m:r>
            </m:num>
            <m:den>
              <m:r>
                <w:rPr>
                  <w:rFonts w:ascii="Cambria Math" w:hAnsi="Cambria Math" w:cs="Times New Roman"/>
                  <w:sz w:val="24"/>
                </w:rPr>
                <m:t>2πσr</m:t>
              </m:r>
            </m:den>
          </m:f>
        </m:oMath>
      </m:oMathPara>
    </w:p>
    <w:p w:rsidR="0059771F" w:rsidRDefault="0059771F" w:rsidP="00CA24D5">
      <w:pPr>
        <w:spacing w:line="360" w:lineRule="auto"/>
        <w:rPr>
          <w:rFonts w:ascii="Times New Roman" w:hAnsi="Times New Roman" w:cs="Times New Roman" w:hint="eastAsia"/>
          <w:sz w:val="24"/>
        </w:rPr>
      </w:pPr>
      <w:r>
        <w:rPr>
          <w:rFonts w:ascii="Times New Roman" w:hAnsi="Times New Roman" w:cs="Times New Roman" w:hint="eastAsia"/>
          <w:sz w:val="24"/>
        </w:rPr>
        <w:t>同样有</w:t>
      </w:r>
    </w:p>
    <w:p w:rsidR="0059771F" w:rsidRDefault="0059771F" w:rsidP="00CA24D5">
      <w:pPr>
        <w:spacing w:line="360" w:lineRule="auto"/>
        <w:rPr>
          <w:rFonts w:ascii="Times New Roman" w:hAnsi="Times New Roman" w:cs="Times New Roman" w:hint="eastAsia"/>
          <w:sz w:val="24"/>
        </w:rPr>
      </w:pPr>
      <m:oMathPara>
        <m:oMath>
          <m:r>
            <w:rPr>
              <w:rFonts w:ascii="Cambria Math" w:hAnsi="Cambria Math" w:cs="Times New Roman"/>
              <w:sz w:val="24"/>
            </w:rPr>
            <m:t>U</m:t>
          </m:r>
          <m:r>
            <w:rPr>
              <w:rFonts w:ascii="Cambria Math" w:hAnsi="Cambria Math" w:cs="Times New Roman" w:hint="eastAsia"/>
              <w:sz w:val="24"/>
            </w:rPr>
            <m:t>=</m:t>
          </m:r>
          <m:nary>
            <m:naryPr>
              <m:limLoc m:val="subSup"/>
              <m:ctrlPr>
                <w:rPr>
                  <w:rFonts w:ascii="Cambria Math" w:hAnsi="Cambria Math" w:cs="Times New Roman"/>
                  <w:i/>
                  <w:sz w:val="24"/>
                </w:rPr>
              </m:ctrlPr>
            </m:naryPr>
            <m:sub>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1</m:t>
                  </m:r>
                </m:sub>
              </m:sSub>
            </m:sub>
            <m:sup>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2</m:t>
                  </m:r>
                </m:sub>
              </m:sSub>
            </m:sup>
            <m:e>
              <m:r>
                <w:rPr>
                  <w:rFonts w:ascii="Cambria Math" w:hAnsi="Cambria Math" w:cs="Times New Roman"/>
                  <w:sz w:val="24"/>
                </w:rPr>
                <m:t>E</m:t>
              </m:r>
              <m:r>
                <m:rPr>
                  <m:sty m:val="p"/>
                </m:rPr>
                <w:rPr>
                  <w:rFonts w:ascii="Cambria Math" w:hAnsi="Cambria Math" w:cs="Times New Roman"/>
                  <w:sz w:val="24"/>
                </w:rPr>
                <m:t>d</m:t>
              </m:r>
              <m:r>
                <w:rPr>
                  <w:rFonts w:ascii="Cambria Math" w:hAnsi="Cambria Math" w:cs="Times New Roman"/>
                  <w:sz w:val="24"/>
                </w:rPr>
                <m:t>r</m:t>
              </m:r>
            </m:e>
          </m:nary>
          <m:r>
            <w:rPr>
              <w:rFonts w:ascii="Cambria Math" w:hAnsi="Cambria Math" w:cs="Times New Roman"/>
              <w:sz w:val="24"/>
            </w:rPr>
            <m:t>=</m:t>
          </m:r>
          <m:nary>
            <m:naryPr>
              <m:limLoc m:val="subSup"/>
              <m:ctrlPr>
                <w:rPr>
                  <w:rFonts w:ascii="Cambria Math" w:hAnsi="Cambria Math" w:cs="Times New Roman"/>
                  <w:i/>
                  <w:sz w:val="24"/>
                </w:rPr>
              </m:ctrlPr>
            </m:naryPr>
            <m:sub>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1</m:t>
                  </m:r>
                </m:sub>
              </m:sSub>
            </m:sub>
            <m:sup>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2</m:t>
                  </m:r>
                </m:sub>
              </m:sSub>
            </m:sup>
            <m:e>
              <m:f>
                <m:fPr>
                  <m:ctrlPr>
                    <w:rPr>
                      <w:rFonts w:ascii="Cambria Math" w:hAnsi="Cambria Math" w:cs="Times New Roman"/>
                      <w:i/>
                      <w:sz w:val="24"/>
                    </w:rPr>
                  </m:ctrlPr>
                </m:fPr>
                <m:num>
                  <m:r>
                    <w:rPr>
                      <w:rFonts w:ascii="Cambria Math" w:hAnsi="Cambria Math" w:cs="Times New Roman"/>
                      <w:sz w:val="24"/>
                    </w:rPr>
                    <m:t>I</m:t>
                  </m:r>
                </m:num>
                <m:den>
                  <m:r>
                    <w:rPr>
                      <w:rFonts w:ascii="Cambria Math" w:hAnsi="Cambria Math" w:cs="Times New Roman"/>
                      <w:sz w:val="24"/>
                    </w:rPr>
                    <m:t>2πσr</m:t>
                  </m:r>
                </m:den>
              </m:f>
              <m:r>
                <m:rPr>
                  <m:sty m:val="p"/>
                </m:rPr>
                <w:rPr>
                  <w:rFonts w:ascii="Cambria Math" w:hAnsi="Cambria Math" w:cs="Times New Roman"/>
                  <w:sz w:val="24"/>
                </w:rPr>
                <m:t>d</m:t>
              </m:r>
              <m:r>
                <w:rPr>
                  <w:rFonts w:ascii="Cambria Math" w:hAnsi="Cambria Math" w:cs="Times New Roman"/>
                  <w:sz w:val="24"/>
                </w:rPr>
                <m:t>r</m:t>
              </m:r>
            </m:e>
          </m:nary>
          <m:r>
            <w:rPr>
              <w:rFonts w:ascii="Cambria Math" w:hAnsi="Cambria Math" w:cs="Times New Roman" w:hint="eastAsia"/>
              <w:sz w:val="24"/>
            </w:rPr>
            <m:t>=</m:t>
          </m:r>
          <m:f>
            <m:fPr>
              <m:ctrlPr>
                <w:rPr>
                  <w:rFonts w:ascii="Cambria Math" w:hAnsi="Cambria Math" w:cs="Times New Roman"/>
                  <w:i/>
                  <w:sz w:val="24"/>
                </w:rPr>
              </m:ctrlPr>
            </m:fPr>
            <m:num>
              <m:r>
                <w:rPr>
                  <w:rFonts w:ascii="Cambria Math" w:hAnsi="Cambria Math" w:cs="Times New Roman"/>
                  <w:sz w:val="24"/>
                </w:rPr>
                <m:t>I</m:t>
              </m:r>
            </m:num>
            <m:den>
              <m:r>
                <w:rPr>
                  <w:rFonts w:ascii="Cambria Math" w:hAnsi="Cambria Math" w:cs="Times New Roman"/>
                  <w:sz w:val="24"/>
                </w:rPr>
                <m:t>2</m:t>
              </m:r>
              <m:r>
                <w:rPr>
                  <w:rFonts w:ascii="Cambria Math" w:hAnsi="Cambria Math" w:cs="Times New Roman"/>
                  <w:sz w:val="24"/>
                </w:rPr>
                <m:t>πσ</m:t>
              </m:r>
            </m:den>
          </m:f>
          <m:func>
            <m:funcPr>
              <m:ctrlPr>
                <w:rPr>
                  <w:rFonts w:ascii="Cambria Math" w:hAnsi="Cambria Math" w:cs="Times New Roman"/>
                  <w:i/>
                  <w:sz w:val="24"/>
                </w:rPr>
              </m:ctrlPr>
            </m:funcPr>
            <m:fName>
              <m:r>
                <m:rPr>
                  <m:sty m:val="p"/>
                </m:rPr>
                <w:rPr>
                  <w:rFonts w:ascii="Cambria Math" w:hAnsi="Cambria Math" w:cs="Times New Roman"/>
                  <w:sz w:val="24"/>
                </w:rPr>
                <m:t>ln</m:t>
              </m:r>
            </m:fName>
            <m:e>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2</m:t>
                      </m:r>
                    </m:sub>
                  </m:sSub>
                </m:num>
                <m:den>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1</m:t>
                      </m:r>
                    </m:sub>
                  </m:sSub>
                </m:den>
              </m:f>
            </m:e>
          </m:func>
        </m:oMath>
      </m:oMathPara>
    </w:p>
    <w:p w:rsidR="0059771F" w:rsidRDefault="0059771F" w:rsidP="00CA24D5">
      <w:pPr>
        <w:spacing w:line="360" w:lineRule="auto"/>
        <w:rPr>
          <w:rFonts w:ascii="Times New Roman" w:hAnsi="Times New Roman" w:cs="Times New Roman" w:hint="eastAsia"/>
          <w:sz w:val="24"/>
        </w:rPr>
      </w:pPr>
      <w:r>
        <w:rPr>
          <w:rFonts w:ascii="Times New Roman" w:hAnsi="Times New Roman" w:cs="Times New Roman" w:hint="eastAsia"/>
          <w:sz w:val="24"/>
        </w:rPr>
        <w:t>可推导出</w:t>
      </w:r>
    </w:p>
    <w:p w:rsidR="0059771F" w:rsidRDefault="0059771F" w:rsidP="00CA24D5">
      <w:pPr>
        <w:spacing w:line="360" w:lineRule="auto"/>
        <w:rPr>
          <w:rFonts w:ascii="Times New Roman" w:hAnsi="Times New Roman" w:cs="Times New Roman" w:hint="eastAsia"/>
          <w:sz w:val="24"/>
        </w:rPr>
      </w:pPr>
      <m:oMathPara>
        <m:oMath>
          <m:f>
            <m:fPr>
              <m:ctrlPr>
                <w:rPr>
                  <w:rFonts w:ascii="Cambria Math" w:hAnsi="Cambria Math" w:cs="Times New Roman"/>
                  <w:i/>
                  <w:sz w:val="24"/>
                </w:rPr>
              </m:ctrlPr>
            </m:fPr>
            <m:num>
              <m:r>
                <w:rPr>
                  <w:rFonts w:ascii="Cambria Math" w:hAnsi="Cambria Math" w:cs="Times New Roman"/>
                  <w:sz w:val="24"/>
                </w:rPr>
                <m:t>I</m:t>
              </m:r>
            </m:num>
            <m:den>
              <m:r>
                <w:rPr>
                  <w:rFonts w:ascii="Cambria Math" w:hAnsi="Cambria Math" w:cs="Times New Roman"/>
                  <w:sz w:val="24"/>
                </w:rPr>
                <m:t>2</m:t>
              </m:r>
              <m:r>
                <w:rPr>
                  <w:rFonts w:ascii="Cambria Math" w:hAnsi="Cambria Math" w:cs="Times New Roman"/>
                  <w:sz w:val="24"/>
                </w:rPr>
                <m:t>πσ</m:t>
              </m:r>
            </m:den>
          </m:f>
          <m:r>
            <w:rPr>
              <w:rFonts w:ascii="Cambria Math" w:hAnsi="Cambria Math" w:cs="Times New Roman" w:hint="eastAsia"/>
              <w:sz w:val="24"/>
            </w:rPr>
            <m:t>=</m:t>
          </m:r>
          <m:f>
            <m:fPr>
              <m:ctrlPr>
                <w:rPr>
                  <w:rFonts w:ascii="Cambria Math" w:hAnsi="Cambria Math" w:cs="Times New Roman"/>
                  <w:i/>
                  <w:sz w:val="24"/>
                </w:rPr>
              </m:ctrlPr>
            </m:fPr>
            <m:num>
              <m:r>
                <w:rPr>
                  <w:rFonts w:ascii="Cambria Math" w:hAnsi="Cambria Math" w:cs="Times New Roman"/>
                  <w:sz w:val="24"/>
                </w:rPr>
                <m:t>U</m:t>
              </m:r>
            </m:num>
            <m:den>
              <m:func>
                <m:funcPr>
                  <m:ctrlPr>
                    <w:rPr>
                      <w:rFonts w:ascii="Cambria Math" w:hAnsi="Cambria Math" w:cs="Times New Roman"/>
                      <w:i/>
                      <w:sz w:val="24"/>
                    </w:rPr>
                  </m:ctrlPr>
                </m:funcPr>
                <m:fName>
                  <m:r>
                    <m:rPr>
                      <m:sty m:val="p"/>
                    </m:rPr>
                    <w:rPr>
                      <w:rFonts w:ascii="Cambria Math" w:hAnsi="Cambria Math" w:cs="Times New Roman"/>
                      <w:sz w:val="24"/>
                    </w:rPr>
                    <m:t>ln</m:t>
                  </m:r>
                </m:fName>
                <m:e>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2</m:t>
                          </m:r>
                        </m:sub>
                      </m:sSub>
                    </m:num>
                    <m:den>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1</m:t>
                          </m:r>
                        </m:sub>
                      </m:sSub>
                    </m:den>
                  </m:f>
                </m:e>
              </m:func>
            </m:den>
          </m:f>
        </m:oMath>
      </m:oMathPara>
    </w:p>
    <w:p w:rsidR="001E0946" w:rsidRDefault="001E0946" w:rsidP="00CA24D5">
      <w:pPr>
        <w:spacing w:line="360" w:lineRule="auto"/>
        <w:rPr>
          <w:rFonts w:ascii="Times New Roman" w:hAnsi="Times New Roman" w:cs="Times New Roman" w:hint="eastAsia"/>
          <w:sz w:val="24"/>
        </w:rPr>
      </w:pPr>
      <w:r>
        <w:rPr>
          <w:rFonts w:ascii="Times New Roman" w:hAnsi="Times New Roman" w:cs="Times New Roman" w:hint="eastAsia"/>
          <w:sz w:val="24"/>
        </w:rPr>
        <w:t>则</w:t>
      </w:r>
    </w:p>
    <w:p w:rsidR="001E0946" w:rsidRDefault="001E0946" w:rsidP="00CA24D5">
      <w:pPr>
        <w:spacing w:line="360" w:lineRule="auto"/>
        <w:rPr>
          <w:rFonts w:ascii="Times New Roman" w:hAnsi="Times New Roman" w:cs="Times New Roman" w:hint="eastAsia"/>
          <w:sz w:val="24"/>
        </w:rPr>
      </w:pPr>
      <m:oMathPara>
        <m:oMath>
          <m:r>
            <w:rPr>
              <w:rFonts w:ascii="Cambria Math" w:hAnsi="Cambria Math" w:cs="Times New Roman"/>
              <w:sz w:val="24"/>
            </w:rPr>
            <m:t>E</m:t>
          </m:r>
          <m:r>
            <w:rPr>
              <w:rFonts w:ascii="Cambria Math" w:hAnsi="Cambria Math" w:cs="Times New Roman" w:hint="eastAsia"/>
              <w:sz w:val="24"/>
            </w:rPr>
            <m:t>=</m:t>
          </m:r>
          <m:f>
            <m:fPr>
              <m:ctrlPr>
                <w:rPr>
                  <w:rFonts w:ascii="Cambria Math" w:hAnsi="Cambria Math" w:cs="Times New Roman"/>
                  <w:i/>
                  <w:sz w:val="24"/>
                </w:rPr>
              </m:ctrlPr>
            </m:fPr>
            <m:num>
              <m:r>
                <w:rPr>
                  <w:rFonts w:ascii="Cambria Math" w:hAnsi="Cambria Math" w:cs="Times New Roman"/>
                  <w:sz w:val="24"/>
                </w:rPr>
                <m:t>U</m:t>
              </m:r>
            </m:num>
            <m:den>
              <m:r>
                <w:rPr>
                  <w:rFonts w:ascii="Cambria Math" w:hAnsi="Cambria Math" w:cs="Times New Roman"/>
                  <w:sz w:val="24"/>
                </w:rPr>
                <m:t>r</m:t>
              </m:r>
              <m:func>
                <m:funcPr>
                  <m:ctrlPr>
                    <w:rPr>
                      <w:rFonts w:ascii="Cambria Math" w:hAnsi="Cambria Math" w:cs="Times New Roman"/>
                      <w:i/>
                      <w:sz w:val="24"/>
                    </w:rPr>
                  </m:ctrlPr>
                </m:funcPr>
                <m:fName>
                  <m:r>
                    <m:rPr>
                      <m:sty m:val="p"/>
                    </m:rPr>
                    <w:rPr>
                      <w:rFonts w:ascii="Cambria Math" w:hAnsi="Cambria Math" w:cs="Times New Roman"/>
                      <w:sz w:val="24"/>
                    </w:rPr>
                    <m:t>ln</m:t>
                  </m:r>
                </m:fName>
                <m:e>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2</m:t>
                          </m:r>
                        </m:sub>
                      </m:sSub>
                    </m:num>
                    <m:den>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1</m:t>
                          </m:r>
                        </m:sub>
                      </m:sSub>
                    </m:den>
                  </m:f>
                </m:e>
              </m:func>
            </m:den>
          </m:f>
        </m:oMath>
      </m:oMathPara>
    </w:p>
    <w:p w:rsidR="001E0946" w:rsidRDefault="001E0946" w:rsidP="001E0946">
      <w:pPr>
        <w:spacing w:line="360" w:lineRule="auto"/>
        <w:rPr>
          <w:rFonts w:ascii="Times New Roman" w:hAnsi="Times New Roman" w:cs="Times New Roman" w:hint="eastAsia"/>
          <w:sz w:val="24"/>
        </w:rPr>
      </w:pPr>
      <w:r w:rsidRPr="002D190B">
        <w:rPr>
          <w:rFonts w:ascii="Times New Roman" w:hAnsi="Times New Roman" w:cs="Times New Roman" w:hint="eastAsia"/>
          <w:sz w:val="24"/>
        </w:rPr>
        <w:t>若将外壳导体接地，即</w:t>
      </w:r>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2</m:t>
            </m:r>
          </m:sub>
        </m:sSub>
        <m:r>
          <w:rPr>
            <w:rFonts w:ascii="Cambria Math" w:hAnsi="Cambria Math" w:cs="Times New Roman" w:hint="eastAsia"/>
            <w:sz w:val="24"/>
          </w:rPr>
          <m:t>=</m:t>
        </m:r>
        <m:r>
          <w:rPr>
            <w:rFonts w:ascii="Cambria Math" w:hAnsi="Cambria Math" w:cs="Times New Roman"/>
            <w:sz w:val="24"/>
          </w:rPr>
          <m:t>0</m:t>
        </m:r>
      </m:oMath>
      <w:r w:rsidRPr="002D190B">
        <w:rPr>
          <w:rFonts w:ascii="Times New Roman" w:hAnsi="Times New Roman" w:cs="Times New Roman" w:hint="eastAsia"/>
          <w:sz w:val="24"/>
        </w:rPr>
        <w:t>，则在导体之间的介质区域内任意一点</w:t>
      </w:r>
      <m:oMath>
        <m:r>
          <w:rPr>
            <w:rFonts w:ascii="Cambria Math" w:hAnsi="Cambria Math" w:cs="Times New Roman"/>
            <w:sz w:val="24"/>
          </w:rPr>
          <m:t>P</m:t>
        </m:r>
      </m:oMath>
      <w:r>
        <w:rPr>
          <w:rFonts w:ascii="Times New Roman" w:hAnsi="Times New Roman" w:cs="Times New Roman" w:hint="eastAsia"/>
          <w:sz w:val="24"/>
        </w:rPr>
        <w:t>的电位为</w:t>
      </w:r>
    </w:p>
    <w:p w:rsidR="001E0946" w:rsidRDefault="001E0946" w:rsidP="001E0946">
      <w:pPr>
        <w:spacing w:line="360" w:lineRule="auto"/>
        <w:rPr>
          <w:rFonts w:ascii="Times New Roman" w:hAnsi="Times New Roman" w:cs="Times New Roman" w:hint="eastAsia"/>
          <w:sz w:val="24"/>
        </w:rPr>
      </w:pPr>
      <m:oMathPara>
        <m:oMath>
          <m:r>
            <w:rPr>
              <w:rFonts w:ascii="Cambria Math" w:hAnsi="Cambria Math" w:cs="Times New Roman"/>
              <w:sz w:val="24"/>
            </w:rPr>
            <m:t>U</m:t>
          </m:r>
          <m:r>
            <w:rPr>
              <w:rFonts w:ascii="Cambria Math" w:hAnsi="Cambria Math" w:cs="Times New Roman" w:hint="eastAsia"/>
              <w:sz w:val="24"/>
            </w:rPr>
            <m:t>=</m:t>
          </m:r>
          <m:nary>
            <m:naryPr>
              <m:limLoc m:val="subSup"/>
              <m:ctrlPr>
                <w:rPr>
                  <w:rFonts w:ascii="Cambria Math" w:hAnsi="Cambria Math" w:cs="Times New Roman"/>
                  <w:i/>
                  <w:sz w:val="24"/>
                </w:rPr>
              </m:ctrlPr>
            </m:naryPr>
            <m:sub>
              <m:r>
                <w:rPr>
                  <w:rFonts w:ascii="Cambria Math" w:hAnsi="Cambria Math" w:cs="Times New Roman" w:hint="eastAsia"/>
                  <w:sz w:val="24"/>
                </w:rPr>
                <m:t>r</m:t>
              </m:r>
            </m:sub>
            <m:sup>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2</m:t>
                  </m:r>
                </m:sub>
              </m:sSub>
            </m:sup>
            <m:e>
              <m:r>
                <w:rPr>
                  <w:rFonts w:ascii="Cambria Math" w:hAnsi="Cambria Math" w:cs="Times New Roman"/>
                  <w:sz w:val="24"/>
                </w:rPr>
                <m:t>E</m:t>
              </m:r>
              <m:r>
                <m:rPr>
                  <m:sty m:val="p"/>
                </m:rPr>
                <w:rPr>
                  <w:rFonts w:ascii="Cambria Math" w:hAnsi="Cambria Math" w:cs="Times New Roman"/>
                  <w:sz w:val="24"/>
                </w:rPr>
                <m:t>d</m:t>
              </m:r>
              <m:r>
                <w:rPr>
                  <w:rFonts w:ascii="Cambria Math" w:hAnsi="Cambria Math" w:cs="Times New Roman"/>
                  <w:sz w:val="24"/>
                </w:rPr>
                <m:t>r</m:t>
              </m:r>
            </m:e>
          </m:nary>
          <m:r>
            <w:rPr>
              <w:rFonts w:ascii="Cambria Math" w:hAnsi="Cambria Math" w:cs="Times New Roman"/>
              <w:sz w:val="24"/>
            </w:rPr>
            <m:t>=</m:t>
          </m:r>
          <m:nary>
            <m:naryPr>
              <m:limLoc m:val="subSup"/>
              <m:ctrlPr>
                <w:rPr>
                  <w:rFonts w:ascii="Cambria Math" w:hAnsi="Cambria Math" w:cs="Times New Roman"/>
                  <w:i/>
                  <w:sz w:val="24"/>
                </w:rPr>
              </m:ctrlPr>
            </m:naryPr>
            <m:sub>
              <m:r>
                <w:rPr>
                  <w:rFonts w:ascii="Cambria Math" w:hAnsi="Cambria Math" w:cs="Times New Roman" w:hint="eastAsia"/>
                  <w:sz w:val="24"/>
                </w:rPr>
                <m:t>r</m:t>
              </m:r>
            </m:sub>
            <m:sup>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2</m:t>
                  </m:r>
                </m:sub>
              </m:sSub>
            </m:sup>
            <m:e>
              <m:f>
                <m:fPr>
                  <m:ctrlPr>
                    <w:rPr>
                      <w:rFonts w:ascii="Cambria Math" w:hAnsi="Cambria Math" w:cs="Times New Roman"/>
                      <w:i/>
                      <w:sz w:val="24"/>
                    </w:rPr>
                  </m:ctrlPr>
                </m:fPr>
                <m:num>
                  <m:r>
                    <w:rPr>
                      <w:rFonts w:ascii="Cambria Math" w:hAnsi="Cambria Math" w:cs="Times New Roman"/>
                      <w:sz w:val="24"/>
                    </w:rPr>
                    <m:t>U</m:t>
                  </m:r>
                </m:num>
                <m:den>
                  <m:r>
                    <w:rPr>
                      <w:rFonts w:ascii="Cambria Math" w:hAnsi="Cambria Math" w:cs="Times New Roman"/>
                      <w:sz w:val="24"/>
                    </w:rPr>
                    <m:t>r</m:t>
                  </m:r>
                  <m:func>
                    <m:funcPr>
                      <m:ctrlPr>
                        <w:rPr>
                          <w:rFonts w:ascii="Cambria Math" w:hAnsi="Cambria Math" w:cs="Times New Roman"/>
                          <w:i/>
                          <w:sz w:val="24"/>
                        </w:rPr>
                      </m:ctrlPr>
                    </m:funcPr>
                    <m:fName>
                      <m:r>
                        <m:rPr>
                          <m:sty m:val="p"/>
                        </m:rPr>
                        <w:rPr>
                          <w:rFonts w:ascii="Cambria Math" w:hAnsi="Cambria Math" w:cs="Times New Roman"/>
                          <w:sz w:val="24"/>
                        </w:rPr>
                        <m:t>ln</m:t>
                      </m:r>
                    </m:fName>
                    <m:e>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2</m:t>
                              </m:r>
                            </m:sub>
                          </m:sSub>
                        </m:num>
                        <m:den>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1</m:t>
                              </m:r>
                            </m:sub>
                          </m:sSub>
                        </m:den>
                      </m:f>
                    </m:e>
                  </m:func>
                </m:den>
              </m:f>
              <m:r>
                <m:rPr>
                  <m:sty m:val="p"/>
                </m:rPr>
                <w:rPr>
                  <w:rFonts w:ascii="Cambria Math" w:hAnsi="Cambria Math" w:cs="Times New Roman"/>
                  <w:sz w:val="24"/>
                </w:rPr>
                <m:t>d</m:t>
              </m:r>
              <m:r>
                <w:rPr>
                  <w:rFonts w:ascii="Cambria Math" w:hAnsi="Cambria Math" w:cs="Times New Roman"/>
                  <w:sz w:val="24"/>
                </w:rPr>
                <m:t>r</m:t>
              </m:r>
            </m:e>
          </m:nary>
          <m:r>
            <w:rPr>
              <w:rFonts w:ascii="Cambria Math" w:hAnsi="Cambria Math" w:cs="Times New Roman" w:hint="eastAsia"/>
              <w:sz w:val="24"/>
            </w:rPr>
            <m:t>=</m:t>
          </m:r>
          <m:f>
            <m:fPr>
              <m:ctrlPr>
                <w:rPr>
                  <w:rFonts w:ascii="Cambria Math" w:hAnsi="Cambria Math" w:cs="Times New Roman"/>
                  <w:i/>
                  <w:sz w:val="24"/>
                </w:rPr>
              </m:ctrlPr>
            </m:fPr>
            <m:num>
              <m:r>
                <w:rPr>
                  <w:rFonts w:ascii="Cambria Math" w:hAnsi="Cambria Math" w:cs="Times New Roman"/>
                  <w:sz w:val="24"/>
                </w:rPr>
                <m:t>U</m:t>
              </m:r>
            </m:num>
            <m:den>
              <m:func>
                <m:funcPr>
                  <m:ctrlPr>
                    <w:rPr>
                      <w:rFonts w:ascii="Cambria Math" w:hAnsi="Cambria Math" w:cs="Times New Roman"/>
                      <w:i/>
                      <w:sz w:val="24"/>
                    </w:rPr>
                  </m:ctrlPr>
                </m:funcPr>
                <m:fName>
                  <m:r>
                    <m:rPr>
                      <m:sty m:val="p"/>
                    </m:rPr>
                    <w:rPr>
                      <w:rFonts w:ascii="Cambria Math" w:hAnsi="Cambria Math" w:cs="Times New Roman"/>
                      <w:sz w:val="24"/>
                    </w:rPr>
                    <m:t>ln</m:t>
                  </m:r>
                </m:fName>
                <m:e>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2</m:t>
                          </m:r>
                        </m:sub>
                      </m:sSub>
                    </m:num>
                    <m:den>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1</m:t>
                          </m:r>
                        </m:sub>
                      </m:sSub>
                    </m:den>
                  </m:f>
                </m:e>
              </m:func>
            </m:den>
          </m:f>
          <m:func>
            <m:funcPr>
              <m:ctrlPr>
                <w:rPr>
                  <w:rFonts w:ascii="Cambria Math" w:hAnsi="Cambria Math" w:cs="Times New Roman"/>
                  <w:i/>
                  <w:sz w:val="24"/>
                </w:rPr>
              </m:ctrlPr>
            </m:funcPr>
            <m:fName>
              <m:r>
                <m:rPr>
                  <m:sty m:val="p"/>
                </m:rPr>
                <w:rPr>
                  <w:rFonts w:ascii="Cambria Math" w:hAnsi="Cambria Math" w:cs="Times New Roman"/>
                  <w:sz w:val="24"/>
                </w:rPr>
                <m:t>ln</m:t>
              </m:r>
            </m:fName>
            <m:e>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2</m:t>
                      </m:r>
                    </m:sub>
                  </m:sSub>
                </m:num>
                <m:den>
                  <m:r>
                    <w:rPr>
                      <w:rFonts w:ascii="Cambria Math" w:hAnsi="Cambria Math" w:cs="Times New Roman"/>
                      <w:sz w:val="24"/>
                    </w:rPr>
                    <m:t>r</m:t>
                  </m:r>
                </m:den>
              </m:f>
            </m:e>
          </m:func>
        </m:oMath>
      </m:oMathPara>
    </w:p>
    <w:p w:rsidR="001E0946" w:rsidRPr="007162CE" w:rsidRDefault="007162CE" w:rsidP="00CA24D5">
      <w:pPr>
        <w:spacing w:line="360" w:lineRule="auto"/>
        <w:rPr>
          <w:rFonts w:ascii="Times New Roman" w:hAnsi="Times New Roman" w:cs="Times New Roman" w:hint="eastAsia"/>
          <w:b/>
          <w:sz w:val="24"/>
        </w:rPr>
      </w:pPr>
      <w:r w:rsidRPr="007162CE">
        <w:rPr>
          <w:rFonts w:ascii="Times New Roman" w:hAnsi="Times New Roman" w:cs="Times New Roman" w:hint="eastAsia"/>
          <w:b/>
          <w:sz w:val="24"/>
        </w:rPr>
        <w:t>3.</w:t>
      </w:r>
      <w:r w:rsidRPr="007162CE">
        <w:rPr>
          <w:rFonts w:ascii="Times New Roman" w:hAnsi="Times New Roman" w:cs="Times New Roman" w:hint="eastAsia"/>
          <w:b/>
          <w:sz w:val="24"/>
        </w:rPr>
        <w:t>实验原理小结</w:t>
      </w:r>
    </w:p>
    <w:p w:rsidR="007162CE" w:rsidRDefault="007162CE" w:rsidP="007162CE">
      <w:pPr>
        <w:spacing w:line="360" w:lineRule="auto"/>
        <w:rPr>
          <w:rFonts w:ascii="Times New Roman" w:hAnsi="Times New Roman" w:cs="Times New Roman" w:hint="eastAsia"/>
          <w:sz w:val="24"/>
        </w:rPr>
      </w:pPr>
      <w:r>
        <w:rPr>
          <w:rFonts w:ascii="Times New Roman" w:hAnsi="Times New Roman" w:cs="Times New Roman" w:hint="eastAsia"/>
          <w:sz w:val="24"/>
        </w:rPr>
        <w:t xml:space="preserve">    </w:t>
      </w:r>
      <w:r>
        <w:rPr>
          <w:rFonts w:ascii="Times New Roman" w:hAnsi="Times New Roman" w:cs="Times New Roman" w:hint="eastAsia"/>
          <w:sz w:val="24"/>
        </w:rPr>
        <w:t>从以上计算结果</w:t>
      </w:r>
      <w:r w:rsidRPr="007162CE">
        <w:rPr>
          <w:rFonts w:ascii="Times New Roman" w:hAnsi="Times New Roman" w:cs="Times New Roman" w:hint="eastAsia"/>
          <w:sz w:val="24"/>
        </w:rPr>
        <w:t>可以看出</w:t>
      </w:r>
      <w:r>
        <w:rPr>
          <w:rFonts w:ascii="Times New Roman" w:hAnsi="Times New Roman" w:cs="Times New Roman" w:hint="eastAsia"/>
          <w:sz w:val="24"/>
        </w:rPr>
        <w:t>，</w:t>
      </w:r>
      <w:r w:rsidRPr="007162CE">
        <w:rPr>
          <w:rFonts w:ascii="Times New Roman" w:hAnsi="Times New Roman" w:cs="Times New Roman" w:hint="eastAsia"/>
          <w:sz w:val="24"/>
        </w:rPr>
        <w:t>利用静电场分析同轴电缆模型和用恒定电场来分析同轴电缆模型最后得到的</w:t>
      </w:r>
      <m:oMath>
        <m:r>
          <w:rPr>
            <w:rFonts w:ascii="Cambria Math" w:hAnsi="Cambria Math" w:cs="Times New Roman"/>
            <w:sz w:val="24"/>
          </w:rPr>
          <m:t>E</m:t>
        </m:r>
      </m:oMath>
      <w:r w:rsidRPr="007162CE">
        <w:rPr>
          <w:rFonts w:ascii="Times New Roman" w:hAnsi="Times New Roman" w:cs="Times New Roman" w:hint="eastAsia"/>
          <w:sz w:val="24"/>
        </w:rPr>
        <w:t>和</w:t>
      </w:r>
      <m:oMath>
        <m:r>
          <w:rPr>
            <w:rFonts w:ascii="Cambria Math" w:hAnsi="Cambria Math" w:cs="Times New Roman"/>
            <w:sz w:val="24"/>
          </w:rPr>
          <m:t>U</m:t>
        </m:r>
      </m:oMath>
      <w:r w:rsidRPr="007162CE">
        <w:rPr>
          <w:rFonts w:ascii="Times New Roman" w:hAnsi="Times New Roman" w:cs="Times New Roman" w:hint="eastAsia"/>
          <w:sz w:val="24"/>
        </w:rPr>
        <w:t>的函数表达式是相同的。因此，想要测量静电场的分布，只要测量与之相等效的恒定电场的电场分布</w:t>
      </w:r>
      <w:r>
        <w:rPr>
          <w:rFonts w:ascii="Times New Roman" w:hAnsi="Times New Roman" w:cs="Times New Roman" w:hint="eastAsia"/>
          <w:sz w:val="24"/>
        </w:rPr>
        <w:t>即可</w:t>
      </w:r>
      <w:r w:rsidRPr="007162CE">
        <w:rPr>
          <w:rFonts w:ascii="Times New Roman" w:hAnsi="Times New Roman" w:cs="Times New Roman" w:hint="eastAsia"/>
          <w:sz w:val="24"/>
        </w:rPr>
        <w:t>。</w:t>
      </w:r>
    </w:p>
    <w:p w:rsidR="007162CE" w:rsidRPr="007162CE" w:rsidRDefault="007162CE" w:rsidP="007162CE">
      <w:pPr>
        <w:spacing w:line="360" w:lineRule="auto"/>
        <w:rPr>
          <w:rFonts w:ascii="Times New Roman" w:hAnsi="Times New Roman" w:cs="Times New Roman" w:hint="eastAsia"/>
          <w:b/>
          <w:sz w:val="28"/>
        </w:rPr>
      </w:pPr>
      <w:r>
        <w:rPr>
          <w:rFonts w:ascii="Times New Roman" w:hAnsi="Times New Roman" w:cs="Times New Roman" w:hint="eastAsia"/>
          <w:b/>
          <w:sz w:val="28"/>
        </w:rPr>
        <w:t>三、实验设备</w:t>
      </w:r>
    </w:p>
    <w:p w:rsidR="007162CE" w:rsidRDefault="007162CE" w:rsidP="007162CE">
      <w:pPr>
        <w:spacing w:line="360" w:lineRule="auto"/>
        <w:rPr>
          <w:rFonts w:ascii="Times New Roman" w:hAnsi="Times New Roman" w:cs="Times New Roman" w:hint="eastAsia"/>
          <w:sz w:val="24"/>
        </w:rPr>
      </w:pPr>
      <w:r>
        <w:rPr>
          <w:rFonts w:ascii="Times New Roman" w:hAnsi="Times New Roman" w:cs="Times New Roman" w:hint="eastAsia"/>
          <w:sz w:val="24"/>
        </w:rPr>
        <w:t xml:space="preserve">    </w:t>
      </w:r>
      <w:r w:rsidRPr="007162CE">
        <w:rPr>
          <w:rFonts w:ascii="Times New Roman" w:hAnsi="Times New Roman" w:cs="Times New Roman" w:hint="eastAsia"/>
          <w:sz w:val="24"/>
        </w:rPr>
        <w:t>水槽平台</w:t>
      </w:r>
      <w:r>
        <w:rPr>
          <w:rFonts w:ascii="Times New Roman" w:hAnsi="Times New Roman" w:cs="Times New Roman" w:hint="eastAsia"/>
          <w:sz w:val="24"/>
        </w:rPr>
        <w:t>、</w:t>
      </w:r>
      <w:r w:rsidRPr="007162CE">
        <w:rPr>
          <w:rFonts w:ascii="Times New Roman" w:hAnsi="Times New Roman" w:cs="Times New Roman" w:hint="eastAsia"/>
          <w:sz w:val="24"/>
        </w:rPr>
        <w:t>单相可调隔离电源</w:t>
      </w:r>
      <w:r>
        <w:rPr>
          <w:rFonts w:ascii="Times New Roman" w:hAnsi="Times New Roman" w:cs="Times New Roman" w:hint="eastAsia"/>
          <w:sz w:val="24"/>
        </w:rPr>
        <w:t>（</w:t>
      </w:r>
      <w:r w:rsidRPr="007162CE">
        <w:rPr>
          <w:rFonts w:ascii="Times New Roman" w:hAnsi="Times New Roman" w:cs="Times New Roman" w:hint="eastAsia"/>
          <w:sz w:val="24"/>
        </w:rPr>
        <w:t>0</w:t>
      </w:r>
      <w:r>
        <w:rPr>
          <w:rFonts w:ascii="Times New Roman" w:hAnsi="Times New Roman" w:cs="Times New Roman" w:hint="eastAsia"/>
          <w:sz w:val="24"/>
        </w:rPr>
        <w:t>~</w:t>
      </w:r>
      <w:r w:rsidRPr="007162CE">
        <w:rPr>
          <w:rFonts w:ascii="Times New Roman" w:hAnsi="Times New Roman" w:cs="Times New Roman" w:hint="eastAsia"/>
          <w:sz w:val="24"/>
        </w:rPr>
        <w:t>250V</w:t>
      </w:r>
      <w:r>
        <w:rPr>
          <w:rFonts w:ascii="Times New Roman" w:hAnsi="Times New Roman" w:cs="Times New Roman" w:hint="eastAsia"/>
          <w:sz w:val="24"/>
        </w:rPr>
        <w:t>）、电压表</w:t>
      </w:r>
    </w:p>
    <w:p w:rsidR="00AC394F" w:rsidRPr="00AC394F" w:rsidRDefault="00AC394F" w:rsidP="007162CE">
      <w:pPr>
        <w:spacing w:line="360" w:lineRule="auto"/>
        <w:rPr>
          <w:rFonts w:ascii="Times New Roman" w:hAnsi="Times New Roman" w:cs="Times New Roman" w:hint="eastAsia"/>
          <w:b/>
          <w:sz w:val="28"/>
        </w:rPr>
      </w:pPr>
      <w:r>
        <w:rPr>
          <w:rFonts w:ascii="Times New Roman" w:hAnsi="Times New Roman" w:cs="Times New Roman" w:hint="eastAsia"/>
          <w:b/>
          <w:sz w:val="28"/>
        </w:rPr>
        <w:t>四、</w:t>
      </w:r>
      <w:r w:rsidRPr="00AC394F">
        <w:rPr>
          <w:rFonts w:ascii="Times New Roman" w:hAnsi="Times New Roman" w:cs="Times New Roman" w:hint="eastAsia"/>
          <w:b/>
          <w:sz w:val="28"/>
        </w:rPr>
        <w:t>实验任务及步骤</w:t>
      </w:r>
    </w:p>
    <w:p w:rsidR="00AC394F" w:rsidRPr="00AC394F" w:rsidRDefault="00AC394F" w:rsidP="007162CE">
      <w:pPr>
        <w:spacing w:line="360" w:lineRule="auto"/>
        <w:rPr>
          <w:rFonts w:ascii="Times New Roman" w:hAnsi="Times New Roman" w:cs="Times New Roman" w:hint="eastAsia"/>
          <w:b/>
          <w:sz w:val="24"/>
        </w:rPr>
      </w:pPr>
      <w:r w:rsidRPr="00AC394F">
        <w:rPr>
          <w:rFonts w:ascii="Times New Roman" w:hAnsi="Times New Roman" w:cs="Times New Roman" w:hint="eastAsia"/>
          <w:b/>
          <w:sz w:val="24"/>
        </w:rPr>
        <w:t>1.</w:t>
      </w:r>
      <w:r w:rsidRPr="00AC394F">
        <w:rPr>
          <w:rFonts w:ascii="Times New Roman" w:hAnsi="Times New Roman" w:cs="Times New Roman" w:hint="eastAsia"/>
          <w:b/>
          <w:sz w:val="24"/>
        </w:rPr>
        <w:t>研究同轴电缆间的电场</w:t>
      </w:r>
    </w:p>
    <w:p w:rsidR="00827161" w:rsidRPr="00AC394F" w:rsidRDefault="00EF49F9" w:rsidP="00AC394F">
      <w:pPr>
        <w:spacing w:line="360" w:lineRule="auto"/>
        <w:rPr>
          <w:rFonts w:ascii="Times New Roman" w:hAnsi="Times New Roman" w:cs="Times New Roman" w:hint="eastAsia"/>
          <w:sz w:val="24"/>
        </w:rPr>
      </w:pPr>
      <w:r>
        <w:rPr>
          <w:rFonts w:ascii="Times New Roman" w:hAnsi="Times New Roman" w:cs="Times New Roman" w:hint="eastAsia"/>
          <w:sz w:val="24"/>
        </w:rPr>
        <w:t>（</w:t>
      </w:r>
      <w:r>
        <w:rPr>
          <w:rFonts w:ascii="Times New Roman" w:hAnsi="Times New Roman" w:cs="Times New Roman" w:hint="eastAsia"/>
          <w:sz w:val="24"/>
        </w:rPr>
        <w:t>1</w:t>
      </w:r>
      <w:r>
        <w:rPr>
          <w:rFonts w:ascii="Times New Roman" w:hAnsi="Times New Roman" w:cs="Times New Roman" w:hint="eastAsia"/>
          <w:sz w:val="24"/>
        </w:rPr>
        <w:t>）</w:t>
      </w:r>
      <w:r w:rsidR="00AC394F" w:rsidRPr="00AC394F">
        <w:rPr>
          <w:rFonts w:ascii="Times New Roman" w:hAnsi="Times New Roman" w:cs="Times New Roman" w:hint="eastAsia"/>
          <w:sz w:val="24"/>
        </w:rPr>
        <w:t>放置一个实心圆柱导体和圆环体在</w:t>
      </w:r>
      <w:r>
        <w:rPr>
          <w:rFonts w:ascii="Times New Roman" w:hAnsi="Times New Roman" w:cs="Times New Roman" w:hint="eastAsia"/>
          <w:sz w:val="24"/>
        </w:rPr>
        <w:t>L</w:t>
      </w:r>
      <w:r w:rsidR="00AC394F" w:rsidRPr="00AC394F">
        <w:rPr>
          <w:rFonts w:ascii="Times New Roman" w:hAnsi="Times New Roman" w:cs="Times New Roman" w:hint="eastAsia"/>
          <w:sz w:val="24"/>
        </w:rPr>
        <w:t>形水槽内，如图</w:t>
      </w:r>
      <w:r>
        <w:rPr>
          <w:rFonts w:ascii="Times New Roman" w:hAnsi="Times New Roman" w:cs="Times New Roman" w:hint="eastAsia"/>
          <w:sz w:val="24"/>
        </w:rPr>
        <w:t>2</w:t>
      </w:r>
      <w:r w:rsidR="00AC394F" w:rsidRPr="00AC394F">
        <w:rPr>
          <w:rFonts w:ascii="Times New Roman" w:hAnsi="Times New Roman" w:cs="Times New Roman" w:hint="eastAsia"/>
          <w:sz w:val="24"/>
        </w:rPr>
        <w:t>所示；</w:t>
      </w:r>
    </w:p>
    <w:p w:rsidR="00AC394F" w:rsidRPr="00AC394F" w:rsidRDefault="00EF49F9" w:rsidP="00AC394F">
      <w:pPr>
        <w:spacing w:line="360" w:lineRule="auto"/>
        <w:rPr>
          <w:rFonts w:ascii="Times New Roman" w:hAnsi="Times New Roman" w:cs="Times New Roman" w:hint="eastAsia"/>
          <w:sz w:val="24"/>
        </w:rPr>
      </w:pPr>
      <w:r>
        <w:rPr>
          <w:rFonts w:ascii="Times New Roman" w:hAnsi="Times New Roman" w:cs="Times New Roman" w:hint="eastAsia"/>
          <w:sz w:val="24"/>
        </w:rPr>
        <w:t>（</w:t>
      </w:r>
      <w:r>
        <w:rPr>
          <w:rFonts w:ascii="Times New Roman" w:hAnsi="Times New Roman" w:cs="Times New Roman" w:hint="eastAsia"/>
          <w:sz w:val="24"/>
        </w:rPr>
        <w:t>2</w:t>
      </w:r>
      <w:r>
        <w:rPr>
          <w:rFonts w:ascii="Times New Roman" w:hAnsi="Times New Roman" w:cs="Times New Roman" w:hint="eastAsia"/>
          <w:sz w:val="24"/>
        </w:rPr>
        <w:t>）</w:t>
      </w:r>
      <w:r w:rsidR="00AC394F" w:rsidRPr="00AC394F">
        <w:rPr>
          <w:rFonts w:ascii="Times New Roman" w:hAnsi="Times New Roman" w:cs="Times New Roman" w:hint="eastAsia"/>
          <w:sz w:val="24"/>
        </w:rPr>
        <w:t>按示意图</w:t>
      </w:r>
      <w:r>
        <w:rPr>
          <w:rFonts w:ascii="Times New Roman" w:hAnsi="Times New Roman" w:cs="Times New Roman" w:hint="eastAsia"/>
          <w:sz w:val="24"/>
        </w:rPr>
        <w:t>3</w:t>
      </w:r>
      <w:r w:rsidR="00AC394F" w:rsidRPr="00AC394F">
        <w:rPr>
          <w:rFonts w:ascii="Times New Roman" w:hAnsi="Times New Roman" w:cs="Times New Roman" w:hint="eastAsia"/>
          <w:sz w:val="24"/>
        </w:rPr>
        <w:t>接好电路；</w:t>
      </w:r>
    </w:p>
    <w:p w:rsidR="00AC394F" w:rsidRPr="00AC394F" w:rsidRDefault="00EF49F9" w:rsidP="00AC394F">
      <w:pPr>
        <w:spacing w:line="360" w:lineRule="auto"/>
        <w:rPr>
          <w:rFonts w:ascii="Times New Roman" w:hAnsi="Times New Roman" w:cs="Times New Roman" w:hint="eastAsia"/>
          <w:sz w:val="24"/>
        </w:rPr>
      </w:pPr>
      <w:r>
        <w:rPr>
          <w:rFonts w:ascii="Times New Roman" w:hAnsi="Times New Roman" w:cs="Times New Roman" w:hint="eastAsia"/>
          <w:sz w:val="24"/>
        </w:rPr>
        <w:t>（</w:t>
      </w:r>
      <w:r>
        <w:rPr>
          <w:rFonts w:ascii="Times New Roman" w:hAnsi="Times New Roman" w:cs="Times New Roman" w:hint="eastAsia"/>
          <w:sz w:val="24"/>
        </w:rPr>
        <w:t>3</w:t>
      </w:r>
      <w:r>
        <w:rPr>
          <w:rFonts w:ascii="Times New Roman" w:hAnsi="Times New Roman" w:cs="Times New Roman" w:hint="eastAsia"/>
          <w:sz w:val="24"/>
        </w:rPr>
        <w:t>）</w:t>
      </w:r>
      <w:r w:rsidR="00AC394F" w:rsidRPr="00AC394F">
        <w:rPr>
          <w:rFonts w:ascii="Times New Roman" w:hAnsi="Times New Roman" w:cs="Times New Roman" w:hint="eastAsia"/>
          <w:sz w:val="24"/>
        </w:rPr>
        <w:t>电压源的幅值调至</w:t>
      </w:r>
      <w:r w:rsidR="00AC394F" w:rsidRPr="00AC394F">
        <w:rPr>
          <w:rFonts w:ascii="Times New Roman" w:hAnsi="Times New Roman" w:cs="Times New Roman" w:hint="eastAsia"/>
          <w:sz w:val="24"/>
        </w:rPr>
        <w:t>5V</w:t>
      </w:r>
      <w:r w:rsidR="00AC394F" w:rsidRPr="00AC394F">
        <w:rPr>
          <w:rFonts w:ascii="Times New Roman" w:hAnsi="Times New Roman" w:cs="Times New Roman" w:hint="eastAsia"/>
          <w:sz w:val="24"/>
        </w:rPr>
        <w:t>，实验过程中保持电流表读数不变；</w:t>
      </w:r>
    </w:p>
    <w:p w:rsidR="00827161" w:rsidRDefault="00EF49F9" w:rsidP="00827161">
      <w:pPr>
        <w:spacing w:line="360" w:lineRule="auto"/>
        <w:rPr>
          <w:rFonts w:ascii="Times New Roman" w:hAnsi="Times New Roman" w:cs="Times New Roman" w:hint="eastAsia"/>
          <w:sz w:val="24"/>
        </w:rPr>
      </w:pPr>
      <w:r>
        <w:rPr>
          <w:rFonts w:ascii="Times New Roman" w:hAnsi="Times New Roman" w:cs="Times New Roman" w:hint="eastAsia"/>
          <w:sz w:val="24"/>
        </w:rPr>
        <w:t>（</w:t>
      </w:r>
      <w:r>
        <w:rPr>
          <w:rFonts w:ascii="Times New Roman" w:hAnsi="Times New Roman" w:cs="Times New Roman" w:hint="eastAsia"/>
          <w:sz w:val="24"/>
        </w:rPr>
        <w:t>4</w:t>
      </w:r>
      <w:r>
        <w:rPr>
          <w:rFonts w:ascii="Times New Roman" w:hAnsi="Times New Roman" w:cs="Times New Roman" w:hint="eastAsia"/>
          <w:sz w:val="24"/>
        </w:rPr>
        <w:t>）</w:t>
      </w:r>
      <w:r w:rsidR="00AC394F" w:rsidRPr="00AC394F">
        <w:rPr>
          <w:rFonts w:ascii="Times New Roman" w:hAnsi="Times New Roman" w:cs="Times New Roman" w:hint="eastAsia"/>
          <w:sz w:val="24"/>
        </w:rPr>
        <w:t>将电压表负极接至圆环上；</w:t>
      </w:r>
    </w:p>
    <w:p w:rsidR="00827161" w:rsidRPr="00827161" w:rsidRDefault="00827161" w:rsidP="00852A73">
      <w:pPr>
        <w:spacing w:line="360" w:lineRule="auto"/>
        <w:jc w:val="center"/>
        <w:rPr>
          <w:rFonts w:ascii="Times New Roman" w:hAnsi="Times New Roman" w:cs="Times New Roman"/>
          <w:sz w:val="24"/>
        </w:rPr>
      </w:pPr>
      <w:r w:rsidRPr="00827161">
        <w:rPr>
          <w:rFonts w:ascii="Times New Roman" w:hAnsi="Times New Roman" w:cs="Times New Roman" w:hint="eastAsia"/>
          <w:sz w:val="24"/>
        </w:rPr>
        <w:lastRenderedPageBreak/>
        <w:drawing>
          <wp:inline distT="0" distB="0" distL="0" distR="0">
            <wp:extent cx="2540330" cy="1892798"/>
            <wp:effectExtent l="19050" t="0" r="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2547417" cy="1898079"/>
                    </a:xfrm>
                    <a:prstGeom prst="rect">
                      <a:avLst/>
                    </a:prstGeom>
                    <a:noFill/>
                    <a:ln w="9525">
                      <a:noFill/>
                      <a:miter lim="800000"/>
                      <a:headEnd/>
                      <a:tailEnd/>
                    </a:ln>
                  </pic:spPr>
                </pic:pic>
              </a:graphicData>
            </a:graphic>
          </wp:inline>
        </w:drawing>
      </w:r>
    </w:p>
    <w:p w:rsidR="00852A73" w:rsidRDefault="00827161" w:rsidP="00852A73">
      <w:pPr>
        <w:pStyle w:val="a7"/>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DF41B8">
        <w:rPr>
          <w:noProof/>
        </w:rPr>
        <w:t>2</w:t>
      </w:r>
      <w:r>
        <w:fldChar w:fldCharType="end"/>
      </w:r>
      <w:r>
        <w:rPr>
          <w:rFonts w:hint="eastAsia"/>
        </w:rPr>
        <w:t xml:space="preserve"> </w:t>
      </w:r>
      <w:r>
        <w:rPr>
          <w:rFonts w:hint="eastAsia"/>
        </w:rPr>
        <w:t>同轴电缆静电场模拟</w:t>
      </w:r>
    </w:p>
    <w:p w:rsidR="00852A73" w:rsidRPr="00852A73" w:rsidRDefault="00852A73" w:rsidP="00852A73">
      <w:pPr>
        <w:pStyle w:val="a7"/>
        <w:jc w:val="center"/>
        <w:rPr>
          <w:rFonts w:ascii="Times New Roman" w:hAnsi="Times New Roman" w:cs="Times New Roman"/>
          <w:sz w:val="24"/>
        </w:rPr>
      </w:pPr>
      <w:r>
        <w:rPr>
          <w:rFonts w:ascii="Times New Roman" w:hAnsi="Times New Roman" w:cs="Times New Roman" w:hint="eastAsia"/>
          <w:noProof/>
          <w:sz w:val="24"/>
        </w:rPr>
        <w:drawing>
          <wp:inline distT="0" distB="0" distL="0" distR="0">
            <wp:extent cx="2273300" cy="1704976"/>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2273300" cy="1704976"/>
                    </a:xfrm>
                    <a:prstGeom prst="rect">
                      <a:avLst/>
                    </a:prstGeom>
                    <a:noFill/>
                    <a:ln w="9525">
                      <a:noFill/>
                      <a:miter lim="800000"/>
                      <a:headEnd/>
                      <a:tailEnd/>
                    </a:ln>
                  </pic:spPr>
                </pic:pic>
              </a:graphicData>
            </a:graphic>
          </wp:inline>
        </w:drawing>
      </w:r>
    </w:p>
    <w:p w:rsidR="00852A73" w:rsidRDefault="00852A73" w:rsidP="00852A73">
      <w:pPr>
        <w:pStyle w:val="a7"/>
        <w:jc w:val="center"/>
        <w:rPr>
          <w:rFonts w:ascii="Times New Roman" w:hAnsi="Times New Roman" w:cs="Times New Roman" w:hint="eastAsia"/>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DF41B8">
        <w:rPr>
          <w:noProof/>
        </w:rPr>
        <w:t>3</w:t>
      </w:r>
      <w:r>
        <w:fldChar w:fldCharType="end"/>
      </w:r>
      <w:r>
        <w:rPr>
          <w:rFonts w:hint="eastAsia"/>
        </w:rPr>
        <w:t xml:space="preserve"> </w:t>
      </w:r>
      <w:r>
        <w:rPr>
          <w:rFonts w:hint="eastAsia"/>
        </w:rPr>
        <w:t>实验电路图</w:t>
      </w:r>
    </w:p>
    <w:p w:rsidR="00AC394F" w:rsidRPr="00AC394F" w:rsidRDefault="00EF49F9" w:rsidP="00AC394F">
      <w:pPr>
        <w:spacing w:line="360" w:lineRule="auto"/>
        <w:rPr>
          <w:rFonts w:ascii="Times New Roman" w:hAnsi="Times New Roman" w:cs="Times New Roman" w:hint="eastAsia"/>
          <w:sz w:val="24"/>
        </w:rPr>
      </w:pPr>
      <w:r>
        <w:rPr>
          <w:rFonts w:ascii="Times New Roman" w:hAnsi="Times New Roman" w:cs="Times New Roman" w:hint="eastAsia"/>
          <w:sz w:val="24"/>
        </w:rPr>
        <w:t>（</w:t>
      </w:r>
      <w:r>
        <w:rPr>
          <w:rFonts w:ascii="Times New Roman" w:hAnsi="Times New Roman" w:cs="Times New Roman" w:hint="eastAsia"/>
          <w:sz w:val="24"/>
        </w:rPr>
        <w:t>5</w:t>
      </w:r>
      <w:r>
        <w:rPr>
          <w:rFonts w:ascii="Times New Roman" w:hAnsi="Times New Roman" w:cs="Times New Roman" w:hint="eastAsia"/>
          <w:sz w:val="24"/>
        </w:rPr>
        <w:t>）</w:t>
      </w:r>
      <w:r w:rsidR="00AC394F" w:rsidRPr="00AC394F">
        <w:rPr>
          <w:rFonts w:ascii="Times New Roman" w:hAnsi="Times New Roman" w:cs="Times New Roman" w:hint="eastAsia"/>
          <w:sz w:val="24"/>
        </w:rPr>
        <w:t>将电压表正极性表笔在圆环内侧水槽底板上滑动，找出电位等于</w:t>
      </w:r>
      <w:r>
        <w:rPr>
          <w:rFonts w:ascii="Times New Roman" w:hAnsi="Times New Roman" w:cs="Times New Roman" w:hint="eastAsia"/>
          <w:sz w:val="24"/>
        </w:rPr>
        <w:t>1V</w:t>
      </w:r>
      <w:r w:rsidR="00AC394F" w:rsidRPr="00AC394F">
        <w:rPr>
          <w:rFonts w:ascii="Times New Roman" w:hAnsi="Times New Roman" w:cs="Times New Roman" w:hint="eastAsia"/>
          <w:sz w:val="24"/>
        </w:rPr>
        <w:t>的</w:t>
      </w:r>
      <w:r>
        <w:rPr>
          <w:rFonts w:ascii="Times New Roman" w:hAnsi="Times New Roman" w:cs="Times New Roman" w:hint="eastAsia"/>
          <w:sz w:val="24"/>
        </w:rPr>
        <w:t>8</w:t>
      </w:r>
      <w:r w:rsidR="00AC394F" w:rsidRPr="00AC394F">
        <w:rPr>
          <w:rFonts w:ascii="Times New Roman" w:hAnsi="Times New Roman" w:cs="Times New Roman" w:hint="eastAsia"/>
          <w:sz w:val="24"/>
        </w:rPr>
        <w:t>个点，在同轴电缆模型图上将</w:t>
      </w:r>
      <w:r>
        <w:rPr>
          <w:rFonts w:ascii="Times New Roman" w:hAnsi="Times New Roman" w:cs="Times New Roman" w:hint="eastAsia"/>
          <w:sz w:val="24"/>
        </w:rPr>
        <w:t>8</w:t>
      </w:r>
      <w:r w:rsidR="00AC394F" w:rsidRPr="00AC394F">
        <w:rPr>
          <w:rFonts w:ascii="Times New Roman" w:hAnsi="Times New Roman" w:cs="Times New Roman" w:hint="eastAsia"/>
          <w:sz w:val="24"/>
        </w:rPr>
        <w:t>个点用线连接起来，即完成第一条等位线的绘制；</w:t>
      </w:r>
    </w:p>
    <w:p w:rsidR="00AC394F" w:rsidRPr="00AC394F" w:rsidRDefault="00EF49F9" w:rsidP="00AC394F">
      <w:pPr>
        <w:spacing w:line="360" w:lineRule="auto"/>
        <w:rPr>
          <w:rFonts w:ascii="Times New Roman" w:hAnsi="Times New Roman" w:cs="Times New Roman" w:hint="eastAsia"/>
          <w:sz w:val="24"/>
        </w:rPr>
      </w:pPr>
      <w:r>
        <w:rPr>
          <w:rFonts w:ascii="Times New Roman" w:hAnsi="Times New Roman" w:cs="Times New Roman" w:hint="eastAsia"/>
          <w:sz w:val="24"/>
        </w:rPr>
        <w:t>（</w:t>
      </w:r>
      <w:r>
        <w:rPr>
          <w:rFonts w:ascii="Times New Roman" w:hAnsi="Times New Roman" w:cs="Times New Roman" w:hint="eastAsia"/>
          <w:sz w:val="24"/>
        </w:rPr>
        <w:t>6</w:t>
      </w:r>
      <w:r>
        <w:rPr>
          <w:rFonts w:ascii="Times New Roman" w:hAnsi="Times New Roman" w:cs="Times New Roman" w:hint="eastAsia"/>
          <w:sz w:val="24"/>
        </w:rPr>
        <w:t>）</w:t>
      </w:r>
      <w:r w:rsidR="00AC394F" w:rsidRPr="00AC394F">
        <w:rPr>
          <w:rFonts w:ascii="Times New Roman" w:hAnsi="Times New Roman" w:cs="Times New Roman" w:hint="eastAsia"/>
          <w:sz w:val="24"/>
        </w:rPr>
        <w:t>按照步骤</w:t>
      </w:r>
      <w:r>
        <w:rPr>
          <w:rFonts w:ascii="Times New Roman" w:hAnsi="Times New Roman" w:cs="Times New Roman" w:hint="eastAsia"/>
          <w:sz w:val="24"/>
        </w:rPr>
        <w:t>（</w:t>
      </w:r>
      <w:r>
        <w:rPr>
          <w:rFonts w:ascii="Times New Roman" w:hAnsi="Times New Roman" w:cs="Times New Roman" w:hint="eastAsia"/>
          <w:sz w:val="24"/>
        </w:rPr>
        <w:t>5</w:t>
      </w:r>
      <w:r>
        <w:rPr>
          <w:rFonts w:ascii="Times New Roman" w:hAnsi="Times New Roman" w:cs="Times New Roman" w:hint="eastAsia"/>
          <w:sz w:val="24"/>
        </w:rPr>
        <w:t>）</w:t>
      </w:r>
      <w:r w:rsidR="00AC394F" w:rsidRPr="00AC394F">
        <w:rPr>
          <w:rFonts w:ascii="Times New Roman" w:hAnsi="Times New Roman" w:cs="Times New Roman" w:hint="eastAsia"/>
          <w:sz w:val="24"/>
        </w:rPr>
        <w:t>中的方法，依次找出电位为</w:t>
      </w:r>
      <w:r>
        <w:rPr>
          <w:rFonts w:ascii="Times New Roman" w:hAnsi="Times New Roman" w:cs="Times New Roman" w:hint="eastAsia"/>
          <w:sz w:val="24"/>
        </w:rPr>
        <w:t>2V</w:t>
      </w:r>
      <w:r w:rsidR="00AC394F" w:rsidRPr="00AC394F">
        <w:rPr>
          <w:rFonts w:ascii="Times New Roman" w:hAnsi="Times New Roman" w:cs="Times New Roman" w:hint="eastAsia"/>
          <w:sz w:val="24"/>
        </w:rPr>
        <w:t>和</w:t>
      </w:r>
      <w:r>
        <w:rPr>
          <w:rFonts w:ascii="Times New Roman" w:hAnsi="Times New Roman" w:cs="Times New Roman" w:hint="eastAsia"/>
          <w:sz w:val="24"/>
        </w:rPr>
        <w:t>3V</w:t>
      </w:r>
      <w:r w:rsidR="00AC394F" w:rsidRPr="00AC394F">
        <w:rPr>
          <w:rFonts w:ascii="Times New Roman" w:hAnsi="Times New Roman" w:cs="Times New Roman" w:hint="eastAsia"/>
          <w:sz w:val="24"/>
        </w:rPr>
        <w:t>的两条等位线；</w:t>
      </w:r>
    </w:p>
    <w:p w:rsidR="00AC394F" w:rsidRPr="00AC394F" w:rsidRDefault="00EF49F9" w:rsidP="00AC394F">
      <w:pPr>
        <w:spacing w:line="360" w:lineRule="auto"/>
        <w:rPr>
          <w:rFonts w:ascii="Times New Roman" w:hAnsi="Times New Roman" w:cs="Times New Roman" w:hint="eastAsia"/>
          <w:sz w:val="24"/>
        </w:rPr>
      </w:pPr>
      <w:r>
        <w:rPr>
          <w:rFonts w:ascii="Times New Roman" w:hAnsi="Times New Roman" w:cs="Times New Roman" w:hint="eastAsia"/>
          <w:sz w:val="24"/>
        </w:rPr>
        <w:t>（</w:t>
      </w:r>
      <w:r>
        <w:rPr>
          <w:rFonts w:ascii="Times New Roman" w:hAnsi="Times New Roman" w:cs="Times New Roman" w:hint="eastAsia"/>
          <w:sz w:val="24"/>
        </w:rPr>
        <w:t>7</w:t>
      </w:r>
      <w:r>
        <w:rPr>
          <w:rFonts w:ascii="Times New Roman" w:hAnsi="Times New Roman" w:cs="Times New Roman" w:hint="eastAsia"/>
          <w:sz w:val="24"/>
        </w:rPr>
        <w:t>）</w:t>
      </w:r>
      <w:r w:rsidR="00AC394F" w:rsidRPr="00AC394F">
        <w:rPr>
          <w:rFonts w:ascii="Times New Roman" w:hAnsi="Times New Roman" w:cs="Times New Roman" w:hint="eastAsia"/>
          <w:sz w:val="24"/>
        </w:rPr>
        <w:t>利用电流线与电位线相互垂直的原理，由已经绘制的电位线画出电流线</w:t>
      </w:r>
      <w:r w:rsidR="005C3F47">
        <w:rPr>
          <w:rFonts w:ascii="Times New Roman" w:hAnsi="Times New Roman" w:cs="Times New Roman" w:hint="eastAsia"/>
          <w:sz w:val="24"/>
        </w:rPr>
        <w:t>，</w:t>
      </w:r>
      <w:r w:rsidR="00105A3A">
        <w:rPr>
          <w:rFonts w:ascii="Times New Roman" w:hAnsi="Times New Roman" w:cs="Times New Roman" w:hint="eastAsia"/>
          <w:sz w:val="24"/>
        </w:rPr>
        <w:t>如图</w:t>
      </w:r>
      <w:r w:rsidR="00105A3A">
        <w:rPr>
          <w:rFonts w:ascii="Times New Roman" w:hAnsi="Times New Roman" w:cs="Times New Roman" w:hint="eastAsia"/>
          <w:sz w:val="24"/>
        </w:rPr>
        <w:t>5</w:t>
      </w:r>
      <w:r w:rsidR="00105A3A">
        <w:rPr>
          <w:rFonts w:ascii="Times New Roman" w:hAnsi="Times New Roman" w:cs="Times New Roman" w:hint="eastAsia"/>
          <w:sz w:val="24"/>
        </w:rPr>
        <w:t>所示</w:t>
      </w:r>
      <w:r w:rsidR="002E0297">
        <w:rPr>
          <w:rFonts w:ascii="Times New Roman" w:hAnsi="Times New Roman" w:cs="Times New Roman" w:hint="eastAsia"/>
          <w:sz w:val="24"/>
        </w:rPr>
        <w:t>；</w:t>
      </w:r>
    </w:p>
    <w:p w:rsidR="00AC394F" w:rsidRDefault="002E0297" w:rsidP="00AC394F">
      <w:pPr>
        <w:spacing w:line="360" w:lineRule="auto"/>
        <w:rPr>
          <w:rFonts w:ascii="Times New Roman" w:hAnsi="Times New Roman" w:cs="Times New Roman" w:hint="eastAsia"/>
          <w:sz w:val="24"/>
        </w:rPr>
      </w:pPr>
      <w:r>
        <w:rPr>
          <w:rFonts w:ascii="Times New Roman" w:hAnsi="Times New Roman" w:cs="Times New Roman" w:hint="eastAsia"/>
          <w:sz w:val="24"/>
        </w:rPr>
        <w:t>（</w:t>
      </w:r>
      <w:r>
        <w:rPr>
          <w:rFonts w:ascii="Times New Roman" w:hAnsi="Times New Roman" w:cs="Times New Roman" w:hint="eastAsia"/>
          <w:sz w:val="24"/>
        </w:rPr>
        <w:t>8</w:t>
      </w:r>
      <w:r>
        <w:rPr>
          <w:rFonts w:ascii="Times New Roman" w:hAnsi="Times New Roman" w:cs="Times New Roman" w:hint="eastAsia"/>
          <w:sz w:val="24"/>
        </w:rPr>
        <w:t>）</w:t>
      </w:r>
      <w:r w:rsidR="00AC394F" w:rsidRPr="00AC394F">
        <w:rPr>
          <w:rFonts w:ascii="Times New Roman" w:hAnsi="Times New Roman" w:cs="Times New Roman" w:hint="eastAsia"/>
          <w:sz w:val="24"/>
        </w:rPr>
        <w:t>以同轴电缆的圆心为圆点，测出沿径向当半径</w:t>
      </w:r>
      <m:oMath>
        <m:r>
          <w:rPr>
            <w:rFonts w:ascii="Cambria Math" w:hAnsi="Cambria Math" w:cs="Times New Roman" w:hint="eastAsia"/>
            <w:sz w:val="24"/>
          </w:rPr>
          <m:t>r</m:t>
        </m:r>
      </m:oMath>
      <w:r w:rsidR="00AC394F" w:rsidRPr="00AC394F">
        <w:rPr>
          <w:rFonts w:ascii="Times New Roman" w:hAnsi="Times New Roman" w:cs="Times New Roman" w:hint="eastAsia"/>
          <w:sz w:val="24"/>
        </w:rPr>
        <w:t>分别等于</w:t>
      </w:r>
      <w:r w:rsidR="00AC394F" w:rsidRPr="00AC394F">
        <w:rPr>
          <w:rFonts w:ascii="Times New Roman" w:hAnsi="Times New Roman" w:cs="Times New Roman" w:hint="eastAsia"/>
          <w:sz w:val="24"/>
        </w:rPr>
        <w:t>3</w:t>
      </w:r>
      <w:r w:rsidR="00AC394F" w:rsidRPr="00AC394F">
        <w:rPr>
          <w:rFonts w:ascii="Times New Roman" w:hAnsi="Times New Roman" w:cs="Times New Roman" w:hint="eastAsia"/>
          <w:sz w:val="24"/>
        </w:rPr>
        <w:t>、</w:t>
      </w:r>
      <w:r w:rsidR="00AC394F" w:rsidRPr="00AC394F">
        <w:rPr>
          <w:rFonts w:ascii="Times New Roman" w:hAnsi="Times New Roman" w:cs="Times New Roman" w:hint="eastAsia"/>
          <w:sz w:val="24"/>
        </w:rPr>
        <w:t>5</w:t>
      </w:r>
      <w:r w:rsidR="00AC394F" w:rsidRPr="00AC394F">
        <w:rPr>
          <w:rFonts w:ascii="Times New Roman" w:hAnsi="Times New Roman" w:cs="Times New Roman" w:hint="eastAsia"/>
          <w:sz w:val="24"/>
        </w:rPr>
        <w:t>、</w:t>
      </w:r>
      <w:r>
        <w:rPr>
          <w:rFonts w:ascii="Times New Roman" w:hAnsi="Times New Roman" w:cs="Times New Roman" w:hint="eastAsia"/>
          <w:sz w:val="24"/>
        </w:rPr>
        <w:t>7</w:t>
      </w:r>
      <w:r w:rsidR="00AC394F" w:rsidRPr="00AC394F">
        <w:rPr>
          <w:rFonts w:ascii="Times New Roman" w:hAnsi="Times New Roman" w:cs="Times New Roman" w:hint="eastAsia"/>
          <w:sz w:val="24"/>
        </w:rPr>
        <w:t>和</w:t>
      </w:r>
      <w:r>
        <w:rPr>
          <w:rFonts w:ascii="Times New Roman" w:hAnsi="Times New Roman" w:cs="Times New Roman" w:hint="eastAsia"/>
          <w:sz w:val="24"/>
        </w:rPr>
        <w:t>9</w:t>
      </w:r>
      <w:r w:rsidR="00AC394F" w:rsidRPr="00AC394F">
        <w:rPr>
          <w:rFonts w:ascii="Times New Roman" w:hAnsi="Times New Roman" w:cs="Times New Roman" w:hint="eastAsia"/>
          <w:sz w:val="24"/>
        </w:rPr>
        <w:t>时的电位值，用于和理论值的比较</w:t>
      </w:r>
      <w:r w:rsidR="005C3F47">
        <w:rPr>
          <w:rFonts w:ascii="Times New Roman" w:hAnsi="Times New Roman" w:cs="Times New Roman" w:hint="eastAsia"/>
          <w:sz w:val="24"/>
        </w:rPr>
        <w:t>，数据如表</w:t>
      </w:r>
      <w:r w:rsidR="005C3F47">
        <w:rPr>
          <w:rFonts w:ascii="Times New Roman" w:hAnsi="Times New Roman" w:cs="Times New Roman" w:hint="eastAsia"/>
          <w:sz w:val="24"/>
        </w:rPr>
        <w:t>1</w:t>
      </w:r>
      <w:r w:rsidR="00AC394F" w:rsidRPr="00AC394F">
        <w:rPr>
          <w:rFonts w:ascii="Times New Roman" w:hAnsi="Times New Roman" w:cs="Times New Roman" w:hint="eastAsia"/>
          <w:sz w:val="24"/>
        </w:rPr>
        <w:t>。</w:t>
      </w:r>
    </w:p>
    <w:p w:rsidR="00105A3A" w:rsidRPr="00EC51DA" w:rsidRDefault="00105A3A" w:rsidP="00105A3A">
      <w:pPr>
        <w:spacing w:line="360" w:lineRule="auto"/>
        <w:rPr>
          <w:rFonts w:ascii="Times New Roman" w:hAnsi="Times New Roman" w:cs="Times New Roman" w:hint="eastAsia"/>
          <w:b/>
          <w:sz w:val="24"/>
        </w:rPr>
      </w:pPr>
      <w:r w:rsidRPr="00EC51DA">
        <w:rPr>
          <w:rFonts w:ascii="Times New Roman" w:hAnsi="Times New Roman" w:cs="Times New Roman" w:hint="eastAsia"/>
          <w:b/>
          <w:sz w:val="24"/>
        </w:rPr>
        <w:t>2.</w:t>
      </w:r>
      <w:r w:rsidRPr="00EC51DA">
        <w:rPr>
          <w:rFonts w:ascii="Times New Roman" w:hAnsi="Times New Roman" w:cs="Times New Roman" w:hint="eastAsia"/>
          <w:b/>
          <w:sz w:val="24"/>
        </w:rPr>
        <w:t>研究偏心电缆的静电场</w:t>
      </w:r>
    </w:p>
    <w:p w:rsidR="00EC51DA" w:rsidRDefault="00105A3A" w:rsidP="00105A3A">
      <w:pPr>
        <w:spacing w:line="360" w:lineRule="auto"/>
        <w:rPr>
          <w:rFonts w:ascii="Times New Roman" w:hAnsi="Times New Roman" w:cs="Times New Roman" w:hint="eastAsia"/>
          <w:sz w:val="24"/>
        </w:rPr>
      </w:pPr>
      <w:r>
        <w:rPr>
          <w:rFonts w:ascii="Times New Roman" w:hAnsi="Times New Roman" w:cs="Times New Roman" w:hint="eastAsia"/>
          <w:sz w:val="24"/>
        </w:rPr>
        <w:t>（</w:t>
      </w:r>
      <w:r>
        <w:rPr>
          <w:rFonts w:ascii="Times New Roman" w:hAnsi="Times New Roman" w:cs="Times New Roman" w:hint="eastAsia"/>
          <w:sz w:val="24"/>
        </w:rPr>
        <w:t>1</w:t>
      </w:r>
      <w:r>
        <w:rPr>
          <w:rFonts w:ascii="Times New Roman" w:hAnsi="Times New Roman" w:cs="Times New Roman" w:hint="eastAsia"/>
          <w:sz w:val="24"/>
        </w:rPr>
        <w:t>）</w:t>
      </w:r>
      <w:r w:rsidRPr="00105A3A">
        <w:rPr>
          <w:rFonts w:ascii="Times New Roman" w:hAnsi="Times New Roman" w:cs="Times New Roman" w:hint="eastAsia"/>
          <w:sz w:val="24"/>
        </w:rPr>
        <w:t>实验操作步骤同测量同轴电缆电场分布</w:t>
      </w:r>
      <w:r>
        <w:rPr>
          <w:rFonts w:ascii="Times New Roman" w:hAnsi="Times New Roman" w:cs="Times New Roman" w:hint="eastAsia"/>
          <w:sz w:val="24"/>
        </w:rPr>
        <w:t>的实验操作步骤</w:t>
      </w:r>
      <w:r w:rsidRPr="00105A3A">
        <w:rPr>
          <w:rFonts w:ascii="Times New Roman" w:hAnsi="Times New Roman" w:cs="Times New Roman" w:hint="eastAsia"/>
          <w:sz w:val="24"/>
        </w:rPr>
        <w:t>。放置电极和电路连线示意如图</w:t>
      </w:r>
      <w:r w:rsidR="00EC51DA">
        <w:rPr>
          <w:rFonts w:ascii="Times New Roman" w:hAnsi="Times New Roman" w:cs="Times New Roman" w:hint="eastAsia"/>
          <w:sz w:val="24"/>
        </w:rPr>
        <w:t>4</w:t>
      </w:r>
      <w:r w:rsidRPr="00105A3A">
        <w:rPr>
          <w:rFonts w:ascii="Times New Roman" w:hAnsi="Times New Roman" w:cs="Times New Roman" w:hint="eastAsia"/>
          <w:sz w:val="24"/>
        </w:rPr>
        <w:t>所示，将小圆柱电极由中心移到偏离中心的</w:t>
      </w:r>
      <w:r w:rsidR="00EC51DA">
        <w:rPr>
          <w:rFonts w:ascii="Times New Roman" w:hAnsi="Times New Roman" w:cs="Times New Roman" w:hint="eastAsia"/>
          <w:sz w:val="24"/>
        </w:rPr>
        <w:t>6cm</w:t>
      </w:r>
      <w:r w:rsidRPr="00105A3A">
        <w:rPr>
          <w:rFonts w:ascii="Times New Roman" w:hAnsi="Times New Roman" w:cs="Times New Roman" w:hint="eastAsia"/>
          <w:sz w:val="24"/>
        </w:rPr>
        <w:t>处，即建立的是偏心电缆的静电场模拟模型</w:t>
      </w:r>
      <w:r w:rsidR="00EC51DA">
        <w:rPr>
          <w:rFonts w:ascii="Times New Roman" w:hAnsi="Times New Roman" w:cs="Times New Roman" w:hint="eastAsia"/>
          <w:sz w:val="24"/>
        </w:rPr>
        <w:t>；</w:t>
      </w:r>
    </w:p>
    <w:p w:rsidR="00105A3A" w:rsidRPr="00105A3A" w:rsidRDefault="00EC51DA" w:rsidP="00105A3A">
      <w:pPr>
        <w:spacing w:line="360" w:lineRule="auto"/>
        <w:rPr>
          <w:rFonts w:ascii="Times New Roman" w:hAnsi="Times New Roman" w:cs="Times New Roman" w:hint="eastAsia"/>
          <w:sz w:val="24"/>
        </w:rPr>
      </w:pPr>
      <w:r>
        <w:rPr>
          <w:rFonts w:ascii="Times New Roman" w:hAnsi="Times New Roman" w:cs="Times New Roman" w:hint="eastAsia"/>
          <w:sz w:val="24"/>
        </w:rPr>
        <w:t>（</w:t>
      </w:r>
      <w:r>
        <w:rPr>
          <w:rFonts w:ascii="Times New Roman" w:hAnsi="Times New Roman" w:cs="Times New Roman" w:hint="eastAsia"/>
          <w:sz w:val="24"/>
        </w:rPr>
        <w:t>2</w:t>
      </w:r>
      <w:r>
        <w:rPr>
          <w:rFonts w:ascii="Times New Roman" w:hAnsi="Times New Roman" w:cs="Times New Roman" w:hint="eastAsia"/>
          <w:sz w:val="24"/>
        </w:rPr>
        <w:t>）</w:t>
      </w:r>
      <w:r w:rsidR="00105A3A" w:rsidRPr="00105A3A">
        <w:rPr>
          <w:rFonts w:ascii="Times New Roman" w:hAnsi="Times New Roman" w:cs="Times New Roman" w:hint="eastAsia"/>
          <w:sz w:val="24"/>
        </w:rPr>
        <w:t>极间电压仍用</w:t>
      </w:r>
      <w:r w:rsidR="00105A3A" w:rsidRPr="00105A3A">
        <w:rPr>
          <w:rFonts w:ascii="Times New Roman" w:hAnsi="Times New Roman" w:cs="Times New Roman" w:hint="eastAsia"/>
          <w:sz w:val="24"/>
        </w:rPr>
        <w:t>5V</w:t>
      </w:r>
      <w:r w:rsidR="00105A3A" w:rsidRPr="00105A3A">
        <w:rPr>
          <w:rFonts w:ascii="Times New Roman" w:hAnsi="Times New Roman" w:cs="Times New Roman" w:hint="eastAsia"/>
          <w:sz w:val="24"/>
        </w:rPr>
        <w:t>，要求画出等位线（</w:t>
      </w:r>
      <w:r w:rsidR="00105A3A" w:rsidRPr="00105A3A">
        <w:rPr>
          <w:rFonts w:ascii="Times New Roman" w:hAnsi="Times New Roman" w:cs="Times New Roman" w:hint="eastAsia"/>
          <w:sz w:val="24"/>
        </w:rPr>
        <w:t>1V</w:t>
      </w:r>
      <w:r w:rsidR="00105A3A" w:rsidRPr="00105A3A">
        <w:rPr>
          <w:rFonts w:ascii="Times New Roman" w:hAnsi="Times New Roman" w:cs="Times New Roman" w:hint="eastAsia"/>
          <w:sz w:val="24"/>
        </w:rPr>
        <w:t>、</w:t>
      </w:r>
      <w:r w:rsidR="00105A3A" w:rsidRPr="00105A3A">
        <w:rPr>
          <w:rFonts w:ascii="Times New Roman" w:hAnsi="Times New Roman" w:cs="Times New Roman" w:hint="eastAsia"/>
          <w:sz w:val="24"/>
        </w:rPr>
        <w:t>2V</w:t>
      </w:r>
      <w:r w:rsidR="00105A3A" w:rsidRPr="00105A3A">
        <w:rPr>
          <w:rFonts w:ascii="Times New Roman" w:hAnsi="Times New Roman" w:cs="Times New Roman" w:hint="eastAsia"/>
          <w:sz w:val="24"/>
        </w:rPr>
        <w:t>和</w:t>
      </w:r>
      <w:r w:rsidR="00105A3A" w:rsidRPr="00105A3A">
        <w:rPr>
          <w:rFonts w:ascii="Times New Roman" w:hAnsi="Times New Roman" w:cs="Times New Roman" w:hint="eastAsia"/>
          <w:sz w:val="24"/>
        </w:rPr>
        <w:t>3V</w:t>
      </w:r>
      <w:r w:rsidR="00105A3A" w:rsidRPr="00105A3A">
        <w:rPr>
          <w:rFonts w:ascii="Times New Roman" w:hAnsi="Times New Roman" w:cs="Times New Roman" w:hint="eastAsia"/>
          <w:sz w:val="24"/>
        </w:rPr>
        <w:t>）和电力线，</w:t>
      </w:r>
      <w:r w:rsidR="004B06D3">
        <w:rPr>
          <w:rFonts w:ascii="Times New Roman" w:hAnsi="Times New Roman" w:cs="Times New Roman" w:hint="eastAsia"/>
          <w:sz w:val="24"/>
        </w:rPr>
        <w:t>如图</w:t>
      </w:r>
      <w:r w:rsidR="004B06D3">
        <w:rPr>
          <w:rFonts w:ascii="Times New Roman" w:hAnsi="Times New Roman" w:cs="Times New Roman" w:hint="eastAsia"/>
          <w:sz w:val="24"/>
        </w:rPr>
        <w:t>5</w:t>
      </w:r>
      <w:r w:rsidR="004B06D3">
        <w:rPr>
          <w:rFonts w:ascii="Times New Roman" w:hAnsi="Times New Roman" w:cs="Times New Roman" w:hint="eastAsia"/>
          <w:sz w:val="24"/>
        </w:rPr>
        <w:t>所示，</w:t>
      </w:r>
      <w:r w:rsidR="00105A3A" w:rsidRPr="00105A3A">
        <w:rPr>
          <w:rFonts w:ascii="Times New Roman" w:hAnsi="Times New Roman" w:cs="Times New Roman" w:hint="eastAsia"/>
          <w:sz w:val="24"/>
        </w:rPr>
        <w:t>注意</w:t>
      </w:r>
      <w:r w:rsidR="004B06D3">
        <w:rPr>
          <w:rFonts w:ascii="Times New Roman" w:hAnsi="Times New Roman" w:cs="Times New Roman" w:hint="eastAsia"/>
          <w:sz w:val="24"/>
        </w:rPr>
        <w:t>电力线要</w:t>
      </w:r>
      <w:r w:rsidR="00105A3A" w:rsidRPr="00105A3A">
        <w:rPr>
          <w:rFonts w:ascii="Times New Roman" w:hAnsi="Times New Roman" w:cs="Times New Roman" w:hint="eastAsia"/>
          <w:sz w:val="24"/>
        </w:rPr>
        <w:t>与等位线处处垂直，且电力线的密度</w:t>
      </w:r>
      <w:r w:rsidR="004B06D3">
        <w:rPr>
          <w:rFonts w:ascii="Times New Roman" w:hAnsi="Times New Roman" w:cs="Times New Roman" w:hint="eastAsia"/>
          <w:sz w:val="24"/>
        </w:rPr>
        <w:t>要</w:t>
      </w:r>
      <w:r w:rsidR="00105A3A" w:rsidRPr="00105A3A">
        <w:rPr>
          <w:rFonts w:ascii="Times New Roman" w:hAnsi="Times New Roman" w:cs="Times New Roman" w:hint="eastAsia"/>
          <w:sz w:val="24"/>
        </w:rPr>
        <w:t>能反映</w:t>
      </w:r>
      <w:r w:rsidR="00D53548">
        <w:rPr>
          <w:rFonts w:ascii="Times New Roman" w:hAnsi="Times New Roman" w:cs="Times New Roman" w:hint="eastAsia"/>
          <w:sz w:val="24"/>
        </w:rPr>
        <w:t>场强</w:t>
      </w:r>
      <w:r w:rsidR="00105A3A" w:rsidRPr="00105A3A">
        <w:rPr>
          <w:rFonts w:ascii="Times New Roman" w:hAnsi="Times New Roman" w:cs="Times New Roman" w:hint="eastAsia"/>
          <w:sz w:val="24"/>
        </w:rPr>
        <w:t>的大小</w:t>
      </w:r>
      <w:r>
        <w:rPr>
          <w:rFonts w:ascii="Times New Roman" w:hAnsi="Times New Roman" w:cs="Times New Roman" w:hint="eastAsia"/>
          <w:sz w:val="24"/>
        </w:rPr>
        <w:t>；</w:t>
      </w:r>
    </w:p>
    <w:p w:rsidR="00777625" w:rsidRDefault="00EC51DA" w:rsidP="00777625">
      <w:pPr>
        <w:spacing w:line="360" w:lineRule="auto"/>
        <w:rPr>
          <w:rFonts w:ascii="Times New Roman" w:hAnsi="Times New Roman" w:cs="Times New Roman" w:hint="eastAsia"/>
          <w:sz w:val="24"/>
        </w:rPr>
      </w:pPr>
      <w:r>
        <w:rPr>
          <w:rFonts w:ascii="Times New Roman" w:hAnsi="Times New Roman" w:cs="Times New Roman" w:hint="eastAsia"/>
          <w:sz w:val="24"/>
        </w:rPr>
        <w:t>（</w:t>
      </w:r>
      <w:r>
        <w:rPr>
          <w:rFonts w:ascii="Times New Roman" w:hAnsi="Times New Roman" w:cs="Times New Roman" w:hint="eastAsia"/>
          <w:sz w:val="24"/>
        </w:rPr>
        <w:t>3</w:t>
      </w:r>
      <w:r>
        <w:rPr>
          <w:rFonts w:ascii="Times New Roman" w:hAnsi="Times New Roman" w:cs="Times New Roman" w:hint="eastAsia"/>
          <w:sz w:val="24"/>
        </w:rPr>
        <w:t>）</w:t>
      </w:r>
      <w:r w:rsidR="00105A3A" w:rsidRPr="00105A3A">
        <w:rPr>
          <w:rFonts w:ascii="Times New Roman" w:hAnsi="Times New Roman" w:cs="Times New Roman" w:hint="eastAsia"/>
          <w:sz w:val="24"/>
        </w:rPr>
        <w:t>以偏心电缆内圆的圆心为圆点，测出沿径向当半径</w:t>
      </w:r>
      <m:oMath>
        <m:r>
          <w:rPr>
            <w:rFonts w:ascii="Cambria Math" w:hAnsi="Cambria Math" w:cs="Times New Roman" w:hint="eastAsia"/>
            <w:sz w:val="24"/>
          </w:rPr>
          <m:t>r</m:t>
        </m:r>
      </m:oMath>
      <w:r w:rsidR="00105A3A" w:rsidRPr="00105A3A">
        <w:rPr>
          <w:rFonts w:ascii="Times New Roman" w:hAnsi="Times New Roman" w:cs="Times New Roman" w:hint="eastAsia"/>
          <w:sz w:val="24"/>
        </w:rPr>
        <w:t>分别等于</w:t>
      </w:r>
      <w:r w:rsidR="00105A3A" w:rsidRPr="00105A3A">
        <w:rPr>
          <w:rFonts w:ascii="Times New Roman" w:hAnsi="Times New Roman" w:cs="Times New Roman" w:hint="eastAsia"/>
          <w:sz w:val="24"/>
        </w:rPr>
        <w:t>3</w:t>
      </w:r>
      <w:r w:rsidR="00105A3A" w:rsidRPr="00105A3A">
        <w:rPr>
          <w:rFonts w:ascii="Times New Roman" w:hAnsi="Times New Roman" w:cs="Times New Roman" w:hint="eastAsia"/>
          <w:sz w:val="24"/>
        </w:rPr>
        <w:t>、</w:t>
      </w:r>
      <w:r w:rsidR="00105A3A" w:rsidRPr="00105A3A">
        <w:rPr>
          <w:rFonts w:ascii="Times New Roman" w:hAnsi="Times New Roman" w:cs="Times New Roman" w:hint="eastAsia"/>
          <w:sz w:val="24"/>
        </w:rPr>
        <w:t>5</w:t>
      </w:r>
      <w:r w:rsidR="00105A3A" w:rsidRPr="00105A3A">
        <w:rPr>
          <w:rFonts w:ascii="Times New Roman" w:hAnsi="Times New Roman" w:cs="Times New Roman" w:hint="eastAsia"/>
          <w:sz w:val="24"/>
        </w:rPr>
        <w:t>、</w:t>
      </w:r>
      <w:r w:rsidR="00105A3A" w:rsidRPr="00105A3A">
        <w:rPr>
          <w:rFonts w:ascii="Times New Roman" w:hAnsi="Times New Roman" w:cs="Times New Roman" w:hint="eastAsia"/>
          <w:sz w:val="24"/>
        </w:rPr>
        <w:t>7</w:t>
      </w:r>
      <w:r w:rsidR="00105A3A" w:rsidRPr="00105A3A">
        <w:rPr>
          <w:rFonts w:ascii="Times New Roman" w:hAnsi="Times New Roman" w:cs="Times New Roman" w:hint="eastAsia"/>
          <w:sz w:val="24"/>
        </w:rPr>
        <w:t>、</w:t>
      </w:r>
      <w:r w:rsidR="00105A3A" w:rsidRPr="00105A3A">
        <w:rPr>
          <w:rFonts w:ascii="Times New Roman" w:hAnsi="Times New Roman" w:cs="Times New Roman" w:hint="eastAsia"/>
          <w:sz w:val="24"/>
        </w:rPr>
        <w:t>9</w:t>
      </w:r>
      <w:r w:rsidR="00105A3A" w:rsidRPr="00105A3A">
        <w:rPr>
          <w:rFonts w:ascii="Times New Roman" w:hAnsi="Times New Roman" w:cs="Times New Roman" w:hint="eastAsia"/>
          <w:sz w:val="24"/>
        </w:rPr>
        <w:t>、</w:t>
      </w:r>
      <w:r w:rsidR="00105A3A" w:rsidRPr="00105A3A">
        <w:rPr>
          <w:rFonts w:ascii="Times New Roman" w:hAnsi="Times New Roman" w:cs="Times New Roman" w:hint="eastAsia"/>
          <w:sz w:val="24"/>
        </w:rPr>
        <w:t>11</w:t>
      </w:r>
      <w:r w:rsidR="00105A3A" w:rsidRPr="00105A3A">
        <w:rPr>
          <w:rFonts w:ascii="Times New Roman" w:hAnsi="Times New Roman" w:cs="Times New Roman" w:hint="eastAsia"/>
          <w:sz w:val="24"/>
        </w:rPr>
        <w:t>、</w:t>
      </w:r>
      <w:r w:rsidR="004B06D3">
        <w:rPr>
          <w:rFonts w:ascii="Times New Roman" w:hAnsi="Times New Roman" w:cs="Times New Roman" w:hint="eastAsia"/>
          <w:sz w:val="24"/>
        </w:rPr>
        <w:t>13</w:t>
      </w:r>
      <w:r w:rsidR="00105A3A" w:rsidRPr="00105A3A">
        <w:rPr>
          <w:rFonts w:ascii="Times New Roman" w:hAnsi="Times New Roman" w:cs="Times New Roman" w:hint="eastAsia"/>
          <w:sz w:val="24"/>
        </w:rPr>
        <w:t>和</w:t>
      </w:r>
      <w:r w:rsidR="004B06D3">
        <w:rPr>
          <w:rFonts w:ascii="Times New Roman" w:hAnsi="Times New Roman" w:cs="Times New Roman" w:hint="eastAsia"/>
          <w:sz w:val="24"/>
        </w:rPr>
        <w:t>15</w:t>
      </w:r>
      <w:r w:rsidR="00105A3A" w:rsidRPr="00105A3A">
        <w:rPr>
          <w:rFonts w:ascii="Times New Roman" w:hAnsi="Times New Roman" w:cs="Times New Roman" w:hint="eastAsia"/>
          <w:sz w:val="24"/>
        </w:rPr>
        <w:t>时的电位值，用于和理论值的比较</w:t>
      </w:r>
      <w:r w:rsidR="00D53548">
        <w:rPr>
          <w:rFonts w:ascii="Times New Roman" w:hAnsi="Times New Roman" w:cs="Times New Roman" w:hint="eastAsia"/>
          <w:sz w:val="24"/>
        </w:rPr>
        <w:t>，数据如表</w:t>
      </w:r>
      <w:r w:rsidR="00D53548">
        <w:rPr>
          <w:rFonts w:ascii="Times New Roman" w:hAnsi="Times New Roman" w:cs="Times New Roman" w:hint="eastAsia"/>
          <w:sz w:val="24"/>
        </w:rPr>
        <w:t>2</w:t>
      </w:r>
      <w:r w:rsidR="00105A3A" w:rsidRPr="00105A3A">
        <w:rPr>
          <w:rFonts w:ascii="Times New Roman" w:hAnsi="Times New Roman" w:cs="Times New Roman" w:hint="eastAsia"/>
          <w:sz w:val="24"/>
        </w:rPr>
        <w:t>。</w:t>
      </w:r>
    </w:p>
    <w:p w:rsidR="00777625" w:rsidRPr="00777625" w:rsidRDefault="008839E7" w:rsidP="00777625">
      <w:pPr>
        <w:spacing w:line="360" w:lineRule="auto"/>
        <w:jc w:val="center"/>
        <w:rPr>
          <w:rFonts w:ascii="Times New Roman" w:hAnsi="Times New Roman" w:cs="Times New Roman"/>
          <w:sz w:val="24"/>
        </w:rPr>
      </w:pPr>
      <w:r>
        <w:rPr>
          <w:rFonts w:ascii="Times New Roman" w:hAnsi="Times New Roman" w:cs="Times New Roman" w:hint="eastAsia"/>
          <w:noProof/>
          <w:sz w:val="24"/>
        </w:rPr>
        <w:lastRenderedPageBreak/>
        <w:drawing>
          <wp:inline distT="0" distB="0" distL="0" distR="0">
            <wp:extent cx="3181350" cy="236818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3181350" cy="2368180"/>
                    </a:xfrm>
                    <a:prstGeom prst="rect">
                      <a:avLst/>
                    </a:prstGeom>
                    <a:noFill/>
                    <a:ln w="9525">
                      <a:noFill/>
                      <a:miter lim="800000"/>
                      <a:headEnd/>
                      <a:tailEnd/>
                    </a:ln>
                  </pic:spPr>
                </pic:pic>
              </a:graphicData>
            </a:graphic>
          </wp:inline>
        </w:drawing>
      </w:r>
    </w:p>
    <w:p w:rsidR="00777625" w:rsidRDefault="00777625" w:rsidP="00777625">
      <w:pPr>
        <w:pStyle w:val="a7"/>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DF41B8">
        <w:rPr>
          <w:noProof/>
        </w:rPr>
        <w:t>4</w:t>
      </w:r>
      <w:r>
        <w:fldChar w:fldCharType="end"/>
      </w:r>
      <w:r>
        <w:rPr>
          <w:rFonts w:hint="eastAsia"/>
        </w:rPr>
        <w:t xml:space="preserve"> </w:t>
      </w:r>
      <w:r>
        <w:rPr>
          <w:rFonts w:hint="eastAsia"/>
        </w:rPr>
        <w:t>偏心电缆静电场模拟</w:t>
      </w:r>
    </w:p>
    <w:p w:rsidR="00777625" w:rsidRPr="00777625" w:rsidRDefault="00D53548" w:rsidP="00777625">
      <w:pPr>
        <w:pStyle w:val="a7"/>
        <w:jc w:val="center"/>
        <w:rPr>
          <w:rFonts w:ascii="Times New Roman" w:hAnsi="Times New Roman" w:cs="Times New Roman"/>
          <w:sz w:val="24"/>
        </w:rPr>
      </w:pPr>
      <w:r w:rsidRPr="00D53548">
        <w:rPr>
          <w:rFonts w:ascii="Times New Roman" w:hAnsi="Times New Roman" w:cs="Times New Roman" w:hint="eastAsia"/>
          <w:sz w:val="24"/>
          <w:szCs w:val="22"/>
        </w:rPr>
        <w:drawing>
          <wp:inline distT="0" distB="0" distL="0" distR="0">
            <wp:extent cx="4933950" cy="3333750"/>
            <wp:effectExtent l="1905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7155" r="6453" b="3407"/>
                    <a:stretch>
                      <a:fillRect/>
                    </a:stretch>
                  </pic:blipFill>
                  <pic:spPr bwMode="auto">
                    <a:xfrm>
                      <a:off x="0" y="0"/>
                      <a:ext cx="4933950" cy="3333750"/>
                    </a:xfrm>
                    <a:prstGeom prst="rect">
                      <a:avLst/>
                    </a:prstGeom>
                    <a:noFill/>
                    <a:ln>
                      <a:noFill/>
                    </a:ln>
                  </pic:spPr>
                </pic:pic>
              </a:graphicData>
            </a:graphic>
          </wp:inline>
        </w:drawing>
      </w:r>
    </w:p>
    <w:p w:rsidR="00D53548" w:rsidRDefault="00777625" w:rsidP="00777625">
      <w:pPr>
        <w:pStyle w:val="a7"/>
        <w:jc w:val="center"/>
        <w:rPr>
          <w:rFonts w:ascii="Times New Roman" w:hAnsi="Times New Roman" w:cs="Times New Roman" w:hint="eastAsia"/>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DF41B8">
        <w:rPr>
          <w:noProof/>
        </w:rPr>
        <w:t>5</w:t>
      </w:r>
      <w:r>
        <w:fldChar w:fldCharType="end"/>
      </w:r>
      <w:r>
        <w:rPr>
          <w:rFonts w:hint="eastAsia"/>
        </w:rPr>
        <w:t xml:space="preserve"> </w:t>
      </w:r>
      <w:r>
        <w:rPr>
          <w:rFonts w:hint="eastAsia"/>
        </w:rPr>
        <w:t>同轴电缆</w:t>
      </w:r>
      <w:r>
        <w:rPr>
          <w:rFonts w:hint="eastAsia"/>
        </w:rPr>
        <w:t>&amp;</w:t>
      </w:r>
      <w:r>
        <w:rPr>
          <w:rFonts w:hint="eastAsia"/>
        </w:rPr>
        <w:t>偏心电缆静电场模拟示意图</w:t>
      </w:r>
    </w:p>
    <w:p w:rsidR="00CA0175" w:rsidRPr="00CA0175" w:rsidRDefault="00CA0175" w:rsidP="00CA0175">
      <w:pPr>
        <w:spacing w:line="360" w:lineRule="auto"/>
        <w:rPr>
          <w:rFonts w:ascii="Times New Roman" w:hAnsi="Times New Roman" w:cs="Times New Roman" w:hint="eastAsia"/>
          <w:b/>
          <w:sz w:val="28"/>
        </w:rPr>
      </w:pPr>
      <w:r w:rsidRPr="00CA0175">
        <w:rPr>
          <w:rFonts w:ascii="Times New Roman" w:hAnsi="Times New Roman" w:cs="Times New Roman" w:hint="eastAsia"/>
          <w:b/>
          <w:sz w:val="28"/>
        </w:rPr>
        <w:t>五、</w:t>
      </w:r>
      <w:r>
        <w:rPr>
          <w:rFonts w:ascii="Times New Roman" w:hAnsi="Times New Roman" w:cs="Times New Roman" w:hint="eastAsia"/>
          <w:b/>
          <w:sz w:val="28"/>
        </w:rPr>
        <w:t>实验</w:t>
      </w:r>
      <w:r w:rsidRPr="00CA0175">
        <w:rPr>
          <w:rFonts w:ascii="Times New Roman" w:hAnsi="Times New Roman" w:cs="Times New Roman" w:hint="eastAsia"/>
          <w:b/>
          <w:sz w:val="28"/>
        </w:rPr>
        <w:t>注意事项</w:t>
      </w:r>
    </w:p>
    <w:p w:rsidR="00CA0175" w:rsidRPr="00CA0175" w:rsidRDefault="00CA0175" w:rsidP="00CA0175">
      <w:pPr>
        <w:spacing w:line="360" w:lineRule="auto"/>
        <w:rPr>
          <w:rFonts w:ascii="Times New Roman" w:hAnsi="Times New Roman" w:cs="Times New Roman" w:hint="eastAsia"/>
          <w:sz w:val="24"/>
        </w:rPr>
      </w:pPr>
      <w:r>
        <w:rPr>
          <w:rFonts w:ascii="Times New Roman" w:hAnsi="Times New Roman" w:cs="Times New Roman" w:hint="eastAsia"/>
          <w:sz w:val="24"/>
        </w:rPr>
        <w:t>1.</w:t>
      </w:r>
      <w:r w:rsidRPr="00CA0175">
        <w:rPr>
          <w:rFonts w:ascii="Times New Roman" w:hAnsi="Times New Roman" w:cs="Times New Roman" w:hint="eastAsia"/>
          <w:sz w:val="24"/>
        </w:rPr>
        <w:t>通电之前请确认单相可调隔离电源前面板上的旋钮在最小位置处，即</w:t>
      </w:r>
      <w:r>
        <w:rPr>
          <w:rFonts w:ascii="Times New Roman" w:hAnsi="Times New Roman" w:cs="Times New Roman" w:hint="eastAsia"/>
          <w:sz w:val="24"/>
        </w:rPr>
        <w:t>0</w:t>
      </w:r>
      <w:r>
        <w:rPr>
          <w:rFonts w:ascii="Times New Roman" w:hAnsi="Times New Roman" w:cs="Times New Roman" w:hint="eastAsia"/>
          <w:sz w:val="24"/>
        </w:rPr>
        <w:t>处；</w:t>
      </w:r>
      <w:r w:rsidRPr="00CA0175">
        <w:rPr>
          <w:rFonts w:ascii="Times New Roman" w:hAnsi="Times New Roman" w:cs="Times New Roman" w:hint="eastAsia"/>
          <w:sz w:val="24"/>
        </w:rPr>
        <w:t>通电后，慢慢转动旋钮，同时观察电压表，当读数为</w:t>
      </w:r>
      <w:r>
        <w:rPr>
          <w:rFonts w:ascii="Times New Roman" w:hAnsi="Times New Roman" w:cs="Times New Roman" w:hint="eastAsia"/>
          <w:sz w:val="24"/>
        </w:rPr>
        <w:t>5V</w:t>
      </w:r>
      <w:r w:rsidRPr="00CA0175">
        <w:rPr>
          <w:rFonts w:ascii="Times New Roman" w:hAnsi="Times New Roman" w:cs="Times New Roman" w:hint="eastAsia"/>
          <w:sz w:val="24"/>
        </w:rPr>
        <w:t>时，停止转动旋钮。</w:t>
      </w:r>
    </w:p>
    <w:p w:rsidR="00CA0175" w:rsidRPr="00CA0175" w:rsidRDefault="00CA0175" w:rsidP="00CA0175">
      <w:pPr>
        <w:spacing w:line="360" w:lineRule="auto"/>
        <w:rPr>
          <w:rFonts w:ascii="Times New Roman" w:hAnsi="Times New Roman" w:cs="Times New Roman" w:hint="eastAsia"/>
          <w:sz w:val="24"/>
        </w:rPr>
      </w:pPr>
      <w:r>
        <w:rPr>
          <w:rFonts w:ascii="Times New Roman" w:hAnsi="Times New Roman" w:cs="Times New Roman" w:hint="eastAsia"/>
          <w:sz w:val="24"/>
        </w:rPr>
        <w:t>2.</w:t>
      </w:r>
      <w:r w:rsidRPr="00CA0175">
        <w:rPr>
          <w:rFonts w:ascii="Times New Roman" w:hAnsi="Times New Roman" w:cs="Times New Roman" w:hint="eastAsia"/>
          <w:sz w:val="24"/>
        </w:rPr>
        <w:t>通电之前请确认万用表档位选择是否正确，测电压需放在电压档，测电流需放在电流档，并且注意交直流的选择。</w:t>
      </w:r>
    </w:p>
    <w:p w:rsidR="00D53548" w:rsidRDefault="00CA0175" w:rsidP="00CA0175">
      <w:pPr>
        <w:spacing w:line="360" w:lineRule="auto"/>
        <w:rPr>
          <w:rFonts w:ascii="Times New Roman" w:hAnsi="Times New Roman" w:cs="Times New Roman" w:hint="eastAsia"/>
          <w:sz w:val="24"/>
        </w:rPr>
      </w:pPr>
      <w:r>
        <w:rPr>
          <w:rFonts w:ascii="Times New Roman" w:hAnsi="Times New Roman" w:cs="Times New Roman" w:hint="eastAsia"/>
          <w:sz w:val="24"/>
        </w:rPr>
        <w:t>3.</w:t>
      </w:r>
      <w:r w:rsidRPr="00CA0175">
        <w:rPr>
          <w:rFonts w:ascii="Times New Roman" w:hAnsi="Times New Roman" w:cs="Times New Roman" w:hint="eastAsia"/>
          <w:sz w:val="24"/>
        </w:rPr>
        <w:t>在对测量值未知的情况下，应从最大档位开始，然后根据测量结果逐步选择较小档位。</w:t>
      </w:r>
    </w:p>
    <w:p w:rsidR="00CA0175" w:rsidRDefault="00CA0175" w:rsidP="00CA0175">
      <w:pPr>
        <w:spacing w:line="360" w:lineRule="auto"/>
        <w:rPr>
          <w:rFonts w:ascii="Times New Roman" w:hAnsi="Times New Roman" w:cs="Times New Roman" w:hint="eastAsia"/>
          <w:sz w:val="24"/>
        </w:rPr>
      </w:pPr>
    </w:p>
    <w:p w:rsidR="00CA0175" w:rsidRDefault="00CA0175" w:rsidP="00CA0175">
      <w:pPr>
        <w:spacing w:line="360" w:lineRule="auto"/>
        <w:rPr>
          <w:rFonts w:ascii="Times New Roman" w:hAnsi="Times New Roman" w:cs="Times New Roman" w:hint="eastAsia"/>
          <w:sz w:val="24"/>
        </w:rPr>
      </w:pPr>
    </w:p>
    <w:p w:rsidR="00CA0175" w:rsidRPr="00CA0175" w:rsidRDefault="00CA0175" w:rsidP="00CA0175">
      <w:pPr>
        <w:spacing w:line="360" w:lineRule="auto"/>
        <w:rPr>
          <w:rFonts w:ascii="Times New Roman" w:hAnsi="Times New Roman" w:cs="Times New Roman" w:hint="eastAsia"/>
          <w:b/>
          <w:sz w:val="28"/>
        </w:rPr>
      </w:pPr>
      <w:r>
        <w:rPr>
          <w:rFonts w:ascii="Times New Roman" w:hAnsi="Times New Roman" w:cs="Times New Roman" w:hint="eastAsia"/>
          <w:b/>
          <w:sz w:val="28"/>
        </w:rPr>
        <w:lastRenderedPageBreak/>
        <w:t>六、实验数据处理和误差分析</w:t>
      </w:r>
    </w:p>
    <w:p w:rsidR="00CA0175" w:rsidRPr="008130DD" w:rsidRDefault="00E65F81" w:rsidP="00CA0175">
      <w:pPr>
        <w:spacing w:line="360" w:lineRule="auto"/>
        <w:rPr>
          <w:rFonts w:ascii="Times New Roman" w:hAnsi="Times New Roman" w:cs="Times New Roman" w:hint="eastAsia"/>
          <w:b/>
          <w:sz w:val="24"/>
        </w:rPr>
      </w:pPr>
      <w:r w:rsidRPr="008130DD">
        <w:rPr>
          <w:rFonts w:ascii="Times New Roman" w:hAnsi="Times New Roman" w:cs="Times New Roman" w:hint="eastAsia"/>
          <w:b/>
          <w:sz w:val="24"/>
        </w:rPr>
        <w:t>1.</w:t>
      </w:r>
      <w:r w:rsidRPr="008130DD">
        <w:rPr>
          <w:rFonts w:ascii="Times New Roman" w:hAnsi="Times New Roman" w:cs="Times New Roman" w:hint="eastAsia"/>
          <w:b/>
          <w:sz w:val="24"/>
        </w:rPr>
        <w:t>同轴电缆的静电场模拟</w:t>
      </w:r>
    </w:p>
    <w:p w:rsidR="00E65F81" w:rsidRPr="008130DD" w:rsidRDefault="00E65F81" w:rsidP="00CA0175">
      <w:pPr>
        <w:spacing w:line="360" w:lineRule="auto"/>
        <w:rPr>
          <w:rFonts w:ascii="Times New Roman" w:hAnsi="Times New Roman" w:cs="Times New Roman" w:hint="eastAsia"/>
          <w:b/>
          <w:sz w:val="24"/>
        </w:rPr>
      </w:pPr>
      <w:r w:rsidRPr="008130DD">
        <w:rPr>
          <w:rFonts w:ascii="Times New Roman" w:hAnsi="Times New Roman" w:cs="Times New Roman" w:hint="eastAsia"/>
          <w:b/>
          <w:sz w:val="24"/>
        </w:rPr>
        <w:t>（</w:t>
      </w:r>
      <w:r w:rsidRPr="008130DD">
        <w:rPr>
          <w:rFonts w:ascii="Times New Roman" w:hAnsi="Times New Roman" w:cs="Times New Roman" w:hint="eastAsia"/>
          <w:b/>
          <w:sz w:val="24"/>
        </w:rPr>
        <w:t>1</w:t>
      </w:r>
      <w:r w:rsidRPr="008130DD">
        <w:rPr>
          <w:rFonts w:ascii="Times New Roman" w:hAnsi="Times New Roman" w:cs="Times New Roman" w:hint="eastAsia"/>
          <w:b/>
          <w:sz w:val="24"/>
        </w:rPr>
        <w:t>）实验数据和理论计算值</w:t>
      </w:r>
    </w:p>
    <w:p w:rsidR="005F1387" w:rsidRPr="005F1387" w:rsidRDefault="00E65F81" w:rsidP="005F1387">
      <w:pPr>
        <w:spacing w:line="360" w:lineRule="auto"/>
        <w:rPr>
          <w:rFonts w:ascii="Times New Roman" w:hAnsi="Times New Roman" w:cs="Times New Roman"/>
          <w:sz w:val="24"/>
        </w:rPr>
      </w:pPr>
      <w:r>
        <w:rPr>
          <w:rFonts w:ascii="Times New Roman" w:hAnsi="Times New Roman" w:cs="Times New Roman" w:hint="eastAsia"/>
          <w:sz w:val="24"/>
        </w:rPr>
        <w:t xml:space="preserve">    </w:t>
      </w:r>
      <w:r>
        <w:rPr>
          <w:rFonts w:ascii="Times New Roman" w:hAnsi="Times New Roman" w:cs="Times New Roman" w:hint="eastAsia"/>
          <w:sz w:val="24"/>
        </w:rPr>
        <w:t>根据实验原理中推导得到的公式</w:t>
      </w:r>
    </w:p>
    <w:p w:rsidR="005F1387" w:rsidRDefault="005F1387" w:rsidP="005F1387">
      <w:pPr>
        <w:spacing w:line="360" w:lineRule="auto"/>
        <w:rPr>
          <w:rFonts w:ascii="Times New Roman" w:hAnsi="Times New Roman" w:cs="Times New Roman" w:hint="eastAsia"/>
          <w:sz w:val="24"/>
        </w:rPr>
      </w:pPr>
      <m:oMathPara>
        <m:oMath>
          <m:r>
            <w:rPr>
              <w:rFonts w:ascii="Cambria Math" w:hAnsi="Cambria Math" w:cs="Times New Roman"/>
              <w:sz w:val="24"/>
            </w:rPr>
            <m:t>U</m:t>
          </m:r>
          <m:d>
            <m:dPr>
              <m:ctrlPr>
                <w:rPr>
                  <w:rFonts w:ascii="Cambria Math" w:hAnsi="Cambria Math" w:cs="Times New Roman"/>
                  <w:i/>
                  <w:sz w:val="24"/>
                </w:rPr>
              </m:ctrlPr>
            </m:dPr>
            <m:e>
              <m:r>
                <w:rPr>
                  <w:rFonts w:ascii="Cambria Math" w:hAnsi="Cambria Math" w:cs="Times New Roman"/>
                  <w:sz w:val="24"/>
                </w:rPr>
                <m:t>r</m:t>
              </m:r>
            </m:e>
          </m:d>
          <m:r>
            <w:rPr>
              <w:rFonts w:ascii="Cambria Math" w:hAnsi="Cambria Math" w:cs="Times New Roman" w:hint="eastAsia"/>
              <w:sz w:val="24"/>
            </w:rPr>
            <m:t>=</m:t>
          </m:r>
          <m:f>
            <m:fPr>
              <m:ctrlPr>
                <w:rPr>
                  <w:rFonts w:ascii="Cambria Math" w:hAnsi="Cambria Math" w:cs="Times New Roman"/>
                  <w:i/>
                  <w:sz w:val="24"/>
                </w:rPr>
              </m:ctrlPr>
            </m:fPr>
            <m:num>
              <m:r>
                <w:rPr>
                  <w:rFonts w:ascii="Cambria Math" w:hAnsi="Cambria Math" w:cs="Times New Roman"/>
                  <w:sz w:val="24"/>
                </w:rPr>
                <m:t>U</m:t>
              </m:r>
            </m:num>
            <m:den>
              <m:func>
                <m:funcPr>
                  <m:ctrlPr>
                    <w:rPr>
                      <w:rFonts w:ascii="Cambria Math" w:hAnsi="Cambria Math" w:cs="Times New Roman"/>
                      <w:i/>
                      <w:sz w:val="24"/>
                    </w:rPr>
                  </m:ctrlPr>
                </m:funcPr>
                <m:fName>
                  <m:r>
                    <m:rPr>
                      <m:sty m:val="p"/>
                    </m:rPr>
                    <w:rPr>
                      <w:rFonts w:ascii="Cambria Math" w:hAnsi="Cambria Math" w:cs="Times New Roman"/>
                      <w:sz w:val="24"/>
                    </w:rPr>
                    <m:t>ln</m:t>
                  </m:r>
                </m:fName>
                <m:e>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2</m:t>
                          </m:r>
                        </m:sub>
                      </m:sSub>
                    </m:num>
                    <m:den>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1</m:t>
                          </m:r>
                        </m:sub>
                      </m:sSub>
                    </m:den>
                  </m:f>
                </m:e>
              </m:func>
            </m:den>
          </m:f>
          <m:func>
            <m:funcPr>
              <m:ctrlPr>
                <w:rPr>
                  <w:rFonts w:ascii="Cambria Math" w:hAnsi="Cambria Math" w:cs="Times New Roman"/>
                  <w:i/>
                  <w:sz w:val="24"/>
                </w:rPr>
              </m:ctrlPr>
            </m:funcPr>
            <m:fName>
              <m:r>
                <m:rPr>
                  <m:sty m:val="p"/>
                </m:rPr>
                <w:rPr>
                  <w:rFonts w:ascii="Cambria Math" w:hAnsi="Cambria Math" w:cs="Times New Roman"/>
                  <w:sz w:val="24"/>
                </w:rPr>
                <m:t>ln</m:t>
              </m:r>
            </m:fName>
            <m:e>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2</m:t>
                      </m:r>
                    </m:sub>
                  </m:sSub>
                </m:num>
                <m:den>
                  <m:r>
                    <w:rPr>
                      <w:rFonts w:ascii="Cambria Math" w:hAnsi="Cambria Math" w:cs="Times New Roman"/>
                      <w:sz w:val="24"/>
                    </w:rPr>
                    <m:t>r</m:t>
                  </m:r>
                </m:den>
              </m:f>
            </m:e>
          </m:func>
        </m:oMath>
      </m:oMathPara>
    </w:p>
    <w:p w:rsidR="00E65F81" w:rsidRDefault="00E17D04" w:rsidP="00CA0175">
      <w:pPr>
        <w:spacing w:line="360" w:lineRule="auto"/>
        <w:rPr>
          <w:rFonts w:ascii="Times New Roman" w:hAnsi="Times New Roman" w:cs="Times New Roman" w:hint="eastAsia"/>
          <w:sz w:val="24"/>
        </w:rPr>
      </w:pPr>
      <w:r>
        <w:rPr>
          <w:rFonts w:ascii="Times New Roman" w:hAnsi="Times New Roman" w:cs="Times New Roman"/>
          <w:sz w:val="24"/>
        </w:rPr>
        <w:t>以及相对误差计算公式</w:t>
      </w:r>
    </w:p>
    <w:p w:rsidR="00E17D04" w:rsidRDefault="00E17D04" w:rsidP="00CA0175">
      <w:pPr>
        <w:spacing w:line="360" w:lineRule="auto"/>
        <w:rPr>
          <w:rFonts w:ascii="Times New Roman" w:hAnsi="Times New Roman" w:cs="Times New Roman" w:hint="eastAsia"/>
          <w:sz w:val="24"/>
        </w:rPr>
      </w:pPr>
      <m:oMathPara>
        <m:oMath>
          <m:r>
            <w:rPr>
              <w:rFonts w:ascii="Cambria Math" w:hAnsi="Cambria Math" w:cs="Times New Roman"/>
              <w:sz w:val="24"/>
            </w:rPr>
            <m:t>α</m:t>
          </m:r>
          <m:r>
            <w:rPr>
              <w:rFonts w:ascii="Cambria Math" w:hAnsi="Cambria Math" w:cs="Times New Roman" w:hint="eastAsia"/>
              <w:sz w:val="24"/>
            </w:rPr>
            <m:t>=</m:t>
          </m:r>
          <m:f>
            <m:fPr>
              <m:ctrlPr>
                <w:rPr>
                  <w:rFonts w:ascii="Cambria Math" w:hAnsi="Cambria Math" w:cs="Times New Roman"/>
                  <w:i/>
                  <w:sz w:val="24"/>
                </w:rPr>
              </m:ctrlPr>
            </m:fPr>
            <m:num>
              <m:d>
                <m:dPr>
                  <m:begChr m:val="|"/>
                  <m:endChr m:val="|"/>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U</m:t>
                      </m:r>
                    </m:e>
                    <m:sub>
                      <m:r>
                        <m:rPr>
                          <m:sty m:val="p"/>
                        </m:rPr>
                        <w:rPr>
                          <w:rFonts w:ascii="Cambria Math" w:hAnsi="Cambria Math" w:cs="Times New Roman"/>
                          <w:sz w:val="24"/>
                        </w:rPr>
                        <m:t>理论</m:t>
                      </m:r>
                    </m:sub>
                  </m:sSub>
                  <m:r>
                    <w:rPr>
                      <w:rFonts w:ascii="MS Mincho" w:eastAsia="MS Mincho" w:hAnsi="MS Mincho" w:cs="MS Mincho" w:hint="eastAsia"/>
                      <w:sz w:val="24"/>
                    </w:rPr>
                    <m:t>-</m:t>
                  </m:r>
                  <m:sSub>
                    <m:sSubPr>
                      <m:ctrlPr>
                        <w:rPr>
                          <w:rFonts w:ascii="Cambria Math" w:hAnsi="Cambria Math" w:cs="Times New Roman"/>
                          <w:i/>
                          <w:sz w:val="24"/>
                        </w:rPr>
                      </m:ctrlPr>
                    </m:sSubPr>
                    <m:e>
                      <m:r>
                        <w:rPr>
                          <w:rFonts w:ascii="Cambria Math" w:hAnsi="Cambria Math" w:cs="Times New Roman"/>
                          <w:sz w:val="24"/>
                        </w:rPr>
                        <m:t>U</m:t>
                      </m:r>
                    </m:e>
                    <m:sub>
                      <m:r>
                        <m:rPr>
                          <m:sty m:val="p"/>
                        </m:rPr>
                        <w:rPr>
                          <w:rFonts w:ascii="Cambria Math" w:hAnsi="Cambria Math" w:cs="Times New Roman" w:hint="eastAsia"/>
                          <w:sz w:val="24"/>
                        </w:rPr>
                        <m:t>实验</m:t>
                      </m:r>
                    </m:sub>
                  </m:sSub>
                </m:e>
              </m:d>
            </m:num>
            <m:den>
              <m:sSub>
                <m:sSubPr>
                  <m:ctrlPr>
                    <w:rPr>
                      <w:rFonts w:ascii="Cambria Math" w:hAnsi="Cambria Math" w:cs="Times New Roman"/>
                      <w:i/>
                      <w:sz w:val="24"/>
                    </w:rPr>
                  </m:ctrlPr>
                </m:sSubPr>
                <m:e>
                  <m:r>
                    <w:rPr>
                      <w:rFonts w:ascii="Cambria Math" w:hAnsi="Cambria Math" w:cs="Times New Roman"/>
                      <w:sz w:val="24"/>
                    </w:rPr>
                    <m:t>U</m:t>
                  </m:r>
                </m:e>
                <m:sub>
                  <m:r>
                    <m:rPr>
                      <m:sty m:val="p"/>
                    </m:rPr>
                    <w:rPr>
                      <w:rFonts w:ascii="Cambria Math" w:hAnsi="Cambria Math" w:cs="Times New Roman"/>
                      <w:sz w:val="24"/>
                    </w:rPr>
                    <m:t>理论</m:t>
                  </m:r>
                </m:sub>
              </m:sSub>
            </m:den>
          </m:f>
          <m:r>
            <w:rPr>
              <w:rFonts w:ascii="Cambria Math" w:hAnsi="Cambria Math" w:cs="Times New Roman"/>
              <w:sz w:val="24"/>
            </w:rPr>
            <m:t>×100</m:t>
          </m:r>
          <m:r>
            <w:rPr>
              <w:rFonts w:ascii="Cambria Math" w:hAnsi="Cambria Math" w:cs="Times New Roman" w:hint="eastAsia"/>
              <w:sz w:val="24"/>
            </w:rPr>
            <m:t>%</m:t>
          </m:r>
        </m:oMath>
      </m:oMathPara>
    </w:p>
    <w:p w:rsidR="00E24FDC" w:rsidRDefault="00E24FDC" w:rsidP="00CA0175">
      <w:pPr>
        <w:spacing w:line="360" w:lineRule="auto"/>
        <w:rPr>
          <w:rFonts w:ascii="Times New Roman" w:hAnsi="Times New Roman" w:cs="Times New Roman" w:hint="eastAsia"/>
          <w:sz w:val="24"/>
        </w:rPr>
      </w:pPr>
      <w:r>
        <w:rPr>
          <w:rFonts w:ascii="Times New Roman" w:hAnsi="Times New Roman" w:cs="Times New Roman" w:hint="eastAsia"/>
          <w:sz w:val="24"/>
        </w:rPr>
        <w:t>可以得到不同半径处电位的理论计算值和相对误差，如表</w:t>
      </w:r>
      <w:r>
        <w:rPr>
          <w:rFonts w:ascii="Times New Roman" w:hAnsi="Times New Roman" w:cs="Times New Roman" w:hint="eastAsia"/>
          <w:sz w:val="24"/>
        </w:rPr>
        <w:t>1</w:t>
      </w:r>
      <w:r>
        <w:rPr>
          <w:rFonts w:ascii="Times New Roman" w:hAnsi="Times New Roman" w:cs="Times New Roman" w:hint="eastAsia"/>
          <w:sz w:val="24"/>
        </w:rPr>
        <w:t>所示。</w:t>
      </w:r>
    </w:p>
    <w:p w:rsidR="00E24FDC" w:rsidRPr="00E24FDC" w:rsidRDefault="00E24FDC" w:rsidP="00E24FDC">
      <w:pPr>
        <w:spacing w:line="360" w:lineRule="auto"/>
        <w:jc w:val="center"/>
        <w:rPr>
          <w:rFonts w:ascii="Times New Roman" w:hAnsi="Times New Roman" w:cs="Times New Roman" w:hint="eastAsia"/>
          <w:b/>
          <w:sz w:val="24"/>
        </w:rPr>
      </w:pPr>
      <w:r w:rsidRPr="00E24FDC">
        <w:rPr>
          <w:rFonts w:ascii="Times New Roman" w:hAnsi="Times New Roman" w:cs="Times New Roman" w:hint="eastAsia"/>
          <w:b/>
          <w:sz w:val="24"/>
        </w:rPr>
        <w:t>表</w:t>
      </w:r>
      <w:r w:rsidRPr="00E24FDC">
        <w:rPr>
          <w:rFonts w:ascii="Times New Roman" w:hAnsi="Times New Roman" w:cs="Times New Roman" w:hint="eastAsia"/>
          <w:b/>
          <w:sz w:val="24"/>
        </w:rPr>
        <w:t xml:space="preserve">1 </w:t>
      </w:r>
      <w:r w:rsidRPr="00E24FDC">
        <w:rPr>
          <w:rFonts w:ascii="Times New Roman" w:hAnsi="Times New Roman" w:cs="Times New Roman" w:hint="eastAsia"/>
          <w:b/>
          <w:sz w:val="24"/>
        </w:rPr>
        <w:t>同轴电缆静电场模拟</w:t>
      </w:r>
    </w:p>
    <w:tbl>
      <w:tblPr>
        <w:tblStyle w:val="a8"/>
        <w:tblW w:w="0" w:type="auto"/>
        <w:jc w:val="center"/>
        <w:tblLook w:val="04A0"/>
      </w:tblPr>
      <w:tblGrid>
        <w:gridCol w:w="2130"/>
        <w:gridCol w:w="2130"/>
        <w:gridCol w:w="2131"/>
        <w:gridCol w:w="2131"/>
      </w:tblGrid>
      <w:tr w:rsidR="00E24FDC" w:rsidTr="006962A2">
        <w:trPr>
          <w:jc w:val="center"/>
        </w:trPr>
        <w:tc>
          <w:tcPr>
            <w:tcW w:w="2130" w:type="dxa"/>
            <w:vAlign w:val="center"/>
          </w:tcPr>
          <w:p w:rsidR="00E24FDC" w:rsidRDefault="006962A2" w:rsidP="006962A2">
            <w:pPr>
              <w:spacing w:line="360" w:lineRule="auto"/>
              <w:jc w:val="center"/>
              <w:rPr>
                <w:rFonts w:ascii="Times New Roman" w:hAnsi="Times New Roman" w:cs="Times New Roman"/>
                <w:sz w:val="24"/>
              </w:rPr>
            </w:pPr>
            <m:oMath>
              <m:r>
                <w:rPr>
                  <w:rFonts w:ascii="Cambria Math" w:hAnsi="Cambria Math" w:cs="Times New Roman"/>
                  <w:sz w:val="24"/>
                </w:rPr>
                <m:t>r</m:t>
              </m:r>
            </m:oMath>
            <w:r>
              <w:rPr>
                <w:rFonts w:ascii="Times New Roman" w:hAnsi="Times New Roman" w:cs="Times New Roman" w:hint="eastAsia"/>
                <w:sz w:val="24"/>
              </w:rPr>
              <w:t>/cm</w:t>
            </w:r>
          </w:p>
        </w:tc>
        <w:tc>
          <w:tcPr>
            <w:tcW w:w="2130" w:type="dxa"/>
            <w:vAlign w:val="center"/>
          </w:tcPr>
          <w:p w:rsidR="00E24FDC" w:rsidRDefault="006962A2" w:rsidP="006962A2">
            <w:pPr>
              <w:spacing w:line="360" w:lineRule="auto"/>
              <w:jc w:val="center"/>
              <w:rPr>
                <w:rFonts w:ascii="Times New Roman"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U</m:t>
                  </m:r>
                </m:e>
                <m:sub>
                  <m:r>
                    <m:rPr>
                      <m:sty m:val="p"/>
                    </m:rPr>
                    <w:rPr>
                      <w:rFonts w:ascii="Cambria Math" w:hAnsi="Cambria Math" w:cs="Times New Roman"/>
                      <w:sz w:val="24"/>
                    </w:rPr>
                    <m:t>理论</m:t>
                  </m:r>
                </m:sub>
              </m:sSub>
            </m:oMath>
            <w:r>
              <w:rPr>
                <w:rFonts w:ascii="Times New Roman" w:hAnsi="Times New Roman" w:cs="Times New Roman" w:hint="eastAsia"/>
                <w:sz w:val="24"/>
              </w:rPr>
              <w:t>/V</w:t>
            </w:r>
          </w:p>
        </w:tc>
        <w:tc>
          <w:tcPr>
            <w:tcW w:w="2131" w:type="dxa"/>
            <w:vAlign w:val="center"/>
          </w:tcPr>
          <w:p w:rsidR="00E24FDC" w:rsidRDefault="006962A2" w:rsidP="006962A2">
            <w:pPr>
              <w:spacing w:line="360" w:lineRule="auto"/>
              <w:jc w:val="center"/>
              <w:rPr>
                <w:rFonts w:ascii="Times New Roman"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U</m:t>
                  </m:r>
                </m:e>
                <m:sub>
                  <m:r>
                    <m:rPr>
                      <m:sty m:val="p"/>
                    </m:rPr>
                    <w:rPr>
                      <w:rFonts w:ascii="Cambria Math" w:hAnsi="Cambria Math" w:cs="Times New Roman" w:hint="eastAsia"/>
                      <w:sz w:val="24"/>
                    </w:rPr>
                    <m:t>实验</m:t>
                  </m:r>
                </m:sub>
              </m:sSub>
            </m:oMath>
            <w:r>
              <w:rPr>
                <w:rFonts w:ascii="Times New Roman" w:hAnsi="Times New Roman" w:cs="Times New Roman" w:hint="eastAsia"/>
                <w:sz w:val="24"/>
              </w:rPr>
              <w:t>/V</w:t>
            </w:r>
          </w:p>
        </w:tc>
        <w:tc>
          <w:tcPr>
            <w:tcW w:w="2131" w:type="dxa"/>
            <w:vAlign w:val="center"/>
          </w:tcPr>
          <w:p w:rsidR="00E24FDC" w:rsidRDefault="006962A2" w:rsidP="006962A2">
            <w:pPr>
              <w:spacing w:line="360" w:lineRule="auto"/>
              <w:jc w:val="center"/>
              <w:rPr>
                <w:rFonts w:ascii="Times New Roman" w:hAnsi="Times New Roman" w:cs="Times New Roman"/>
                <w:sz w:val="24"/>
              </w:rPr>
            </w:pPr>
            <m:oMathPara>
              <m:oMath>
                <m:r>
                  <w:rPr>
                    <w:rFonts w:ascii="Cambria Math" w:hAnsi="Cambria Math" w:cs="Times New Roman"/>
                    <w:sz w:val="24"/>
                  </w:rPr>
                  <m:t>α</m:t>
                </m:r>
              </m:oMath>
            </m:oMathPara>
          </w:p>
        </w:tc>
      </w:tr>
      <w:tr w:rsidR="00E24FDC" w:rsidTr="006962A2">
        <w:trPr>
          <w:jc w:val="center"/>
        </w:trPr>
        <w:tc>
          <w:tcPr>
            <w:tcW w:w="2130" w:type="dxa"/>
            <w:vAlign w:val="center"/>
          </w:tcPr>
          <w:p w:rsidR="00E24FDC" w:rsidRDefault="008130DD" w:rsidP="006962A2">
            <w:pPr>
              <w:spacing w:line="360" w:lineRule="auto"/>
              <w:jc w:val="center"/>
              <w:rPr>
                <w:rFonts w:ascii="Times New Roman" w:hAnsi="Times New Roman" w:cs="Times New Roman"/>
                <w:sz w:val="24"/>
              </w:rPr>
            </w:pPr>
            <w:r>
              <w:rPr>
                <w:rFonts w:ascii="Times New Roman" w:hAnsi="Times New Roman" w:cs="Times New Roman" w:hint="eastAsia"/>
                <w:sz w:val="24"/>
              </w:rPr>
              <w:t>3.00</w:t>
            </w:r>
          </w:p>
        </w:tc>
        <w:tc>
          <w:tcPr>
            <w:tcW w:w="2130" w:type="dxa"/>
            <w:vAlign w:val="center"/>
          </w:tcPr>
          <w:p w:rsidR="00E24FDC" w:rsidRDefault="008130DD" w:rsidP="006962A2">
            <w:pPr>
              <w:spacing w:line="360" w:lineRule="auto"/>
              <w:jc w:val="center"/>
              <w:rPr>
                <w:rFonts w:ascii="Times New Roman" w:hAnsi="Times New Roman" w:cs="Times New Roman"/>
                <w:sz w:val="24"/>
              </w:rPr>
            </w:pPr>
            <w:r>
              <w:rPr>
                <w:rFonts w:ascii="Times New Roman" w:hAnsi="Times New Roman" w:cs="Times New Roman" w:hint="eastAsia"/>
                <w:sz w:val="24"/>
              </w:rPr>
              <w:t>2.79</w:t>
            </w:r>
          </w:p>
        </w:tc>
        <w:tc>
          <w:tcPr>
            <w:tcW w:w="2131" w:type="dxa"/>
            <w:vAlign w:val="center"/>
          </w:tcPr>
          <w:p w:rsidR="00E24FDC" w:rsidRDefault="008130DD" w:rsidP="006962A2">
            <w:pPr>
              <w:spacing w:line="360" w:lineRule="auto"/>
              <w:jc w:val="center"/>
              <w:rPr>
                <w:rFonts w:ascii="Times New Roman" w:hAnsi="Times New Roman" w:cs="Times New Roman"/>
                <w:sz w:val="24"/>
              </w:rPr>
            </w:pPr>
            <w:r>
              <w:rPr>
                <w:rFonts w:ascii="Times New Roman" w:hAnsi="Times New Roman" w:cs="Times New Roman" w:hint="eastAsia"/>
                <w:sz w:val="24"/>
              </w:rPr>
              <w:t>2.16</w:t>
            </w:r>
          </w:p>
        </w:tc>
        <w:tc>
          <w:tcPr>
            <w:tcW w:w="2131" w:type="dxa"/>
            <w:vAlign w:val="center"/>
          </w:tcPr>
          <w:p w:rsidR="00E24FDC" w:rsidRDefault="008130DD" w:rsidP="006962A2">
            <w:pPr>
              <w:spacing w:line="360" w:lineRule="auto"/>
              <w:jc w:val="center"/>
              <w:rPr>
                <w:rFonts w:ascii="Times New Roman" w:hAnsi="Times New Roman" w:cs="Times New Roman"/>
                <w:sz w:val="24"/>
              </w:rPr>
            </w:pPr>
            <w:r>
              <w:rPr>
                <w:rFonts w:ascii="Times New Roman" w:hAnsi="Times New Roman" w:cs="Times New Roman" w:hint="eastAsia"/>
                <w:sz w:val="24"/>
              </w:rPr>
              <w:t>22.6%</w:t>
            </w:r>
          </w:p>
        </w:tc>
      </w:tr>
      <w:tr w:rsidR="00E24FDC" w:rsidTr="006962A2">
        <w:trPr>
          <w:jc w:val="center"/>
        </w:trPr>
        <w:tc>
          <w:tcPr>
            <w:tcW w:w="2130" w:type="dxa"/>
            <w:vAlign w:val="center"/>
          </w:tcPr>
          <w:p w:rsidR="00E24FDC" w:rsidRDefault="008130DD" w:rsidP="006962A2">
            <w:pPr>
              <w:spacing w:line="360" w:lineRule="auto"/>
              <w:jc w:val="center"/>
              <w:rPr>
                <w:rFonts w:ascii="Times New Roman" w:hAnsi="Times New Roman" w:cs="Times New Roman"/>
                <w:sz w:val="24"/>
              </w:rPr>
            </w:pPr>
            <w:r>
              <w:rPr>
                <w:rFonts w:ascii="Times New Roman" w:hAnsi="Times New Roman" w:cs="Times New Roman" w:hint="eastAsia"/>
                <w:sz w:val="24"/>
              </w:rPr>
              <w:t>5.00</w:t>
            </w:r>
          </w:p>
        </w:tc>
        <w:tc>
          <w:tcPr>
            <w:tcW w:w="2130" w:type="dxa"/>
            <w:vAlign w:val="center"/>
          </w:tcPr>
          <w:p w:rsidR="00E24FDC" w:rsidRDefault="008130DD" w:rsidP="006962A2">
            <w:pPr>
              <w:spacing w:line="360" w:lineRule="auto"/>
              <w:jc w:val="center"/>
              <w:rPr>
                <w:rFonts w:ascii="Times New Roman" w:hAnsi="Times New Roman" w:cs="Times New Roman"/>
                <w:sz w:val="24"/>
              </w:rPr>
            </w:pPr>
            <w:r>
              <w:rPr>
                <w:rFonts w:ascii="Times New Roman" w:hAnsi="Times New Roman" w:cs="Times New Roman" w:hint="eastAsia"/>
                <w:sz w:val="24"/>
              </w:rPr>
              <w:t>1.76</w:t>
            </w:r>
          </w:p>
        </w:tc>
        <w:tc>
          <w:tcPr>
            <w:tcW w:w="2131" w:type="dxa"/>
            <w:vAlign w:val="center"/>
          </w:tcPr>
          <w:p w:rsidR="00E24FDC" w:rsidRDefault="008130DD" w:rsidP="006962A2">
            <w:pPr>
              <w:spacing w:line="360" w:lineRule="auto"/>
              <w:jc w:val="center"/>
              <w:rPr>
                <w:rFonts w:ascii="Times New Roman" w:hAnsi="Times New Roman" w:cs="Times New Roman"/>
                <w:sz w:val="24"/>
              </w:rPr>
            </w:pPr>
            <w:r>
              <w:rPr>
                <w:rFonts w:ascii="Times New Roman" w:hAnsi="Times New Roman" w:cs="Times New Roman" w:hint="eastAsia"/>
                <w:sz w:val="24"/>
              </w:rPr>
              <w:t>1.44</w:t>
            </w:r>
          </w:p>
        </w:tc>
        <w:tc>
          <w:tcPr>
            <w:tcW w:w="2131" w:type="dxa"/>
            <w:vAlign w:val="center"/>
          </w:tcPr>
          <w:p w:rsidR="00E24FDC" w:rsidRDefault="008130DD" w:rsidP="006962A2">
            <w:pPr>
              <w:spacing w:line="360" w:lineRule="auto"/>
              <w:jc w:val="center"/>
              <w:rPr>
                <w:rFonts w:ascii="Times New Roman" w:hAnsi="Times New Roman" w:cs="Times New Roman"/>
                <w:sz w:val="24"/>
              </w:rPr>
            </w:pPr>
            <w:r>
              <w:rPr>
                <w:rFonts w:ascii="Times New Roman" w:hAnsi="Times New Roman" w:cs="Times New Roman" w:hint="eastAsia"/>
                <w:sz w:val="24"/>
              </w:rPr>
              <w:t>18.2%</w:t>
            </w:r>
          </w:p>
        </w:tc>
      </w:tr>
      <w:tr w:rsidR="00E24FDC" w:rsidTr="006962A2">
        <w:trPr>
          <w:jc w:val="center"/>
        </w:trPr>
        <w:tc>
          <w:tcPr>
            <w:tcW w:w="2130" w:type="dxa"/>
            <w:vAlign w:val="center"/>
          </w:tcPr>
          <w:p w:rsidR="00E24FDC" w:rsidRDefault="008130DD" w:rsidP="006962A2">
            <w:pPr>
              <w:spacing w:line="360" w:lineRule="auto"/>
              <w:jc w:val="center"/>
              <w:rPr>
                <w:rFonts w:ascii="Times New Roman" w:hAnsi="Times New Roman" w:cs="Times New Roman"/>
                <w:sz w:val="24"/>
              </w:rPr>
            </w:pPr>
            <w:r>
              <w:rPr>
                <w:rFonts w:ascii="Times New Roman" w:hAnsi="Times New Roman" w:cs="Times New Roman" w:hint="eastAsia"/>
                <w:sz w:val="24"/>
              </w:rPr>
              <w:t>7.00</w:t>
            </w:r>
          </w:p>
        </w:tc>
        <w:tc>
          <w:tcPr>
            <w:tcW w:w="2130" w:type="dxa"/>
            <w:vAlign w:val="center"/>
          </w:tcPr>
          <w:p w:rsidR="00E24FDC" w:rsidRDefault="008130DD" w:rsidP="006962A2">
            <w:pPr>
              <w:spacing w:line="360" w:lineRule="auto"/>
              <w:jc w:val="center"/>
              <w:rPr>
                <w:rFonts w:ascii="Times New Roman" w:hAnsi="Times New Roman" w:cs="Times New Roman"/>
                <w:sz w:val="24"/>
              </w:rPr>
            </w:pPr>
            <w:r>
              <w:rPr>
                <w:rFonts w:ascii="Times New Roman" w:hAnsi="Times New Roman" w:cs="Times New Roman" w:hint="eastAsia"/>
                <w:sz w:val="24"/>
              </w:rPr>
              <w:t>1.08</w:t>
            </w:r>
          </w:p>
        </w:tc>
        <w:tc>
          <w:tcPr>
            <w:tcW w:w="2131" w:type="dxa"/>
            <w:vAlign w:val="center"/>
          </w:tcPr>
          <w:p w:rsidR="00E24FDC" w:rsidRDefault="008130DD" w:rsidP="006962A2">
            <w:pPr>
              <w:spacing w:line="360" w:lineRule="auto"/>
              <w:jc w:val="center"/>
              <w:rPr>
                <w:rFonts w:ascii="Times New Roman" w:hAnsi="Times New Roman" w:cs="Times New Roman"/>
                <w:sz w:val="24"/>
              </w:rPr>
            </w:pPr>
            <w:r>
              <w:rPr>
                <w:rFonts w:ascii="Times New Roman" w:hAnsi="Times New Roman" w:cs="Times New Roman" w:hint="eastAsia"/>
                <w:sz w:val="24"/>
              </w:rPr>
              <w:t>0.96</w:t>
            </w:r>
          </w:p>
        </w:tc>
        <w:tc>
          <w:tcPr>
            <w:tcW w:w="2131" w:type="dxa"/>
            <w:vAlign w:val="center"/>
          </w:tcPr>
          <w:p w:rsidR="00E24FDC" w:rsidRDefault="008130DD" w:rsidP="006962A2">
            <w:pPr>
              <w:spacing w:line="360" w:lineRule="auto"/>
              <w:jc w:val="center"/>
              <w:rPr>
                <w:rFonts w:ascii="Times New Roman" w:hAnsi="Times New Roman" w:cs="Times New Roman"/>
                <w:sz w:val="24"/>
              </w:rPr>
            </w:pPr>
            <w:r>
              <w:rPr>
                <w:rFonts w:ascii="Times New Roman" w:hAnsi="Times New Roman" w:cs="Times New Roman" w:hint="eastAsia"/>
                <w:sz w:val="24"/>
              </w:rPr>
              <w:t>11.1%</w:t>
            </w:r>
          </w:p>
        </w:tc>
      </w:tr>
      <w:tr w:rsidR="00E24FDC" w:rsidTr="006962A2">
        <w:trPr>
          <w:jc w:val="center"/>
        </w:trPr>
        <w:tc>
          <w:tcPr>
            <w:tcW w:w="2130" w:type="dxa"/>
            <w:vAlign w:val="center"/>
          </w:tcPr>
          <w:p w:rsidR="00E24FDC" w:rsidRDefault="008130DD" w:rsidP="006962A2">
            <w:pPr>
              <w:spacing w:line="360" w:lineRule="auto"/>
              <w:jc w:val="center"/>
              <w:rPr>
                <w:rFonts w:ascii="Times New Roman" w:hAnsi="Times New Roman" w:cs="Times New Roman"/>
                <w:sz w:val="24"/>
              </w:rPr>
            </w:pPr>
            <w:r>
              <w:rPr>
                <w:rFonts w:ascii="Times New Roman" w:hAnsi="Times New Roman" w:cs="Times New Roman" w:hint="eastAsia"/>
                <w:sz w:val="24"/>
              </w:rPr>
              <w:t>9.00</w:t>
            </w:r>
          </w:p>
        </w:tc>
        <w:tc>
          <w:tcPr>
            <w:tcW w:w="2130" w:type="dxa"/>
            <w:vAlign w:val="center"/>
          </w:tcPr>
          <w:p w:rsidR="00E24FDC" w:rsidRDefault="008130DD" w:rsidP="006962A2">
            <w:pPr>
              <w:spacing w:line="360" w:lineRule="auto"/>
              <w:jc w:val="center"/>
              <w:rPr>
                <w:rFonts w:ascii="Times New Roman" w:hAnsi="Times New Roman" w:cs="Times New Roman"/>
                <w:sz w:val="24"/>
              </w:rPr>
            </w:pPr>
            <w:r>
              <w:rPr>
                <w:rFonts w:ascii="Times New Roman" w:hAnsi="Times New Roman" w:cs="Times New Roman" w:hint="eastAsia"/>
                <w:sz w:val="24"/>
              </w:rPr>
              <w:t>0.57</w:t>
            </w:r>
          </w:p>
        </w:tc>
        <w:tc>
          <w:tcPr>
            <w:tcW w:w="2131" w:type="dxa"/>
            <w:vAlign w:val="center"/>
          </w:tcPr>
          <w:p w:rsidR="00E24FDC" w:rsidRDefault="008130DD" w:rsidP="006962A2">
            <w:pPr>
              <w:spacing w:line="360" w:lineRule="auto"/>
              <w:jc w:val="center"/>
              <w:rPr>
                <w:rFonts w:ascii="Times New Roman" w:hAnsi="Times New Roman" w:cs="Times New Roman"/>
                <w:sz w:val="24"/>
              </w:rPr>
            </w:pPr>
            <w:r>
              <w:rPr>
                <w:rFonts w:ascii="Times New Roman" w:hAnsi="Times New Roman" w:cs="Times New Roman" w:hint="eastAsia"/>
                <w:sz w:val="24"/>
              </w:rPr>
              <w:t>0.62</w:t>
            </w:r>
          </w:p>
        </w:tc>
        <w:tc>
          <w:tcPr>
            <w:tcW w:w="2131" w:type="dxa"/>
            <w:vAlign w:val="center"/>
          </w:tcPr>
          <w:p w:rsidR="00E24FDC" w:rsidRDefault="008130DD" w:rsidP="006962A2">
            <w:pPr>
              <w:spacing w:line="360" w:lineRule="auto"/>
              <w:jc w:val="center"/>
              <w:rPr>
                <w:rFonts w:ascii="Times New Roman" w:hAnsi="Times New Roman" w:cs="Times New Roman"/>
                <w:sz w:val="24"/>
              </w:rPr>
            </w:pPr>
            <w:r>
              <w:rPr>
                <w:rFonts w:ascii="Times New Roman" w:hAnsi="Times New Roman" w:cs="Times New Roman" w:hint="eastAsia"/>
                <w:sz w:val="24"/>
              </w:rPr>
              <w:t>8.8%</w:t>
            </w:r>
          </w:p>
        </w:tc>
      </w:tr>
    </w:tbl>
    <w:p w:rsidR="00E24FDC" w:rsidRPr="00B622A8" w:rsidRDefault="00B622A8" w:rsidP="00CA0175">
      <w:pPr>
        <w:spacing w:line="360" w:lineRule="auto"/>
        <w:rPr>
          <w:rFonts w:ascii="Times New Roman" w:hAnsi="Times New Roman" w:cs="Times New Roman" w:hint="eastAsia"/>
          <w:b/>
          <w:sz w:val="24"/>
        </w:rPr>
      </w:pPr>
      <w:r w:rsidRPr="00B622A8">
        <w:rPr>
          <w:rFonts w:ascii="Times New Roman" w:hAnsi="Times New Roman" w:cs="Times New Roman" w:hint="eastAsia"/>
          <w:b/>
          <w:sz w:val="24"/>
        </w:rPr>
        <w:t>（</w:t>
      </w:r>
      <w:r w:rsidRPr="00B622A8">
        <w:rPr>
          <w:rFonts w:ascii="Times New Roman" w:hAnsi="Times New Roman" w:cs="Times New Roman" w:hint="eastAsia"/>
          <w:b/>
          <w:sz w:val="24"/>
        </w:rPr>
        <w:t>2</w:t>
      </w:r>
      <w:r w:rsidRPr="00B622A8">
        <w:rPr>
          <w:rFonts w:ascii="Times New Roman" w:hAnsi="Times New Roman" w:cs="Times New Roman" w:hint="eastAsia"/>
          <w:b/>
          <w:sz w:val="24"/>
        </w:rPr>
        <w:t>）误差分析</w:t>
      </w:r>
    </w:p>
    <w:p w:rsidR="00B622A8" w:rsidRDefault="00B622A8" w:rsidP="00CA0175">
      <w:pPr>
        <w:spacing w:line="360" w:lineRule="auto"/>
        <w:rPr>
          <w:rFonts w:ascii="Times New Roman" w:hAnsi="Times New Roman" w:cs="Times New Roman" w:hint="eastAsia"/>
          <w:sz w:val="24"/>
        </w:rPr>
      </w:pPr>
      <w:r>
        <w:rPr>
          <w:rFonts w:ascii="Times New Roman" w:hAnsi="Times New Roman" w:cs="Times New Roman"/>
          <w:sz w:val="24"/>
        </w:rPr>
        <w:t>从表</w:t>
      </w:r>
      <w:r>
        <w:rPr>
          <w:rFonts w:ascii="Times New Roman" w:hAnsi="Times New Roman" w:cs="Times New Roman" w:hint="eastAsia"/>
          <w:sz w:val="24"/>
        </w:rPr>
        <w:t>5</w:t>
      </w:r>
      <w:r>
        <w:rPr>
          <w:rFonts w:ascii="Times New Roman" w:hAnsi="Times New Roman" w:cs="Times New Roman" w:hint="eastAsia"/>
          <w:sz w:val="24"/>
        </w:rPr>
        <w:t>中</w:t>
      </w:r>
      <w:r>
        <w:rPr>
          <w:rFonts w:ascii="Times New Roman" w:hAnsi="Times New Roman" w:cs="Times New Roman"/>
          <w:sz w:val="24"/>
        </w:rPr>
        <w:t>可以看出理论值和实验值之间存在一定误差</w:t>
      </w:r>
      <w:r>
        <w:rPr>
          <w:rFonts w:ascii="Times New Roman" w:hAnsi="Times New Roman" w:cs="Times New Roman" w:hint="eastAsia"/>
          <w:sz w:val="24"/>
        </w:rPr>
        <w:t>，</w:t>
      </w:r>
      <w:r>
        <w:rPr>
          <w:rFonts w:ascii="Times New Roman" w:hAnsi="Times New Roman" w:cs="Times New Roman"/>
          <w:sz w:val="24"/>
        </w:rPr>
        <w:t>且随着半径</w:t>
      </w:r>
      <m:oMath>
        <m:r>
          <w:rPr>
            <w:rFonts w:ascii="Cambria Math" w:hAnsi="Cambria Math" w:cs="Times New Roman"/>
            <w:sz w:val="24"/>
          </w:rPr>
          <m:t>r</m:t>
        </m:r>
      </m:oMath>
      <w:r w:rsidR="00BE7BB7">
        <w:rPr>
          <w:rFonts w:ascii="Times New Roman" w:hAnsi="Times New Roman" w:cs="Times New Roman"/>
          <w:sz w:val="24"/>
        </w:rPr>
        <w:t>的增大</w:t>
      </w:r>
      <w:r w:rsidR="00BE7BB7">
        <w:rPr>
          <w:rFonts w:ascii="Times New Roman" w:hAnsi="Times New Roman" w:cs="Times New Roman" w:hint="eastAsia"/>
          <w:sz w:val="24"/>
        </w:rPr>
        <w:t>，</w:t>
      </w:r>
      <w:r w:rsidR="00BE7BB7">
        <w:rPr>
          <w:rFonts w:ascii="Times New Roman" w:hAnsi="Times New Roman" w:cs="Times New Roman"/>
          <w:sz w:val="24"/>
        </w:rPr>
        <w:t>相对误差逐渐变小</w:t>
      </w:r>
      <w:r w:rsidR="00BE7BB7">
        <w:rPr>
          <w:rFonts w:ascii="Times New Roman" w:hAnsi="Times New Roman" w:cs="Times New Roman" w:hint="eastAsia"/>
          <w:sz w:val="24"/>
        </w:rPr>
        <w:t>。</w:t>
      </w:r>
      <w:r w:rsidR="00BE7BB7">
        <w:rPr>
          <w:rFonts w:ascii="Times New Roman" w:hAnsi="Times New Roman" w:cs="Times New Roman"/>
          <w:sz w:val="24"/>
        </w:rPr>
        <w:t>造成这种现象的原因如下</w:t>
      </w:r>
      <w:r w:rsidR="00BE7BB7">
        <w:rPr>
          <w:rFonts w:ascii="Times New Roman" w:hAnsi="Times New Roman" w:cs="Times New Roman" w:hint="eastAsia"/>
          <w:sz w:val="24"/>
        </w:rPr>
        <w:t>：</w:t>
      </w:r>
    </w:p>
    <w:p w:rsidR="00BE7BB7" w:rsidRDefault="00BE7BB7" w:rsidP="00CA0175">
      <w:pPr>
        <w:spacing w:line="360" w:lineRule="auto"/>
        <w:rPr>
          <w:rFonts w:ascii="Times New Roman" w:hAnsi="Times New Roman" w:cs="Times New Roman" w:hint="eastAsia"/>
          <w:sz w:val="24"/>
        </w:rPr>
      </w:pPr>
      <w:r w:rsidRPr="00A10869">
        <w:rPr>
          <w:rFonts w:ascii="Times New Roman" w:hAnsi="Times New Roman" w:cs="Times New Roman" w:hint="eastAsia"/>
          <w:b/>
          <w:sz w:val="24"/>
        </w:rPr>
        <w:t>①测量误差：</w:t>
      </w:r>
      <w:r>
        <w:rPr>
          <w:rFonts w:ascii="Times New Roman" w:hAnsi="Times New Roman" w:cs="Times New Roman" w:hint="eastAsia"/>
          <w:sz w:val="24"/>
        </w:rPr>
        <w:t>实验发现表笔与水槽底面所成的的角度不同时，</w:t>
      </w:r>
      <w:r w:rsidR="00EC2CB6">
        <w:rPr>
          <w:rFonts w:ascii="Times New Roman" w:hAnsi="Times New Roman" w:cs="Times New Roman" w:hint="eastAsia"/>
          <w:sz w:val="24"/>
        </w:rPr>
        <w:t>电表的度数也不同，这导致了一定的测量误差；</w:t>
      </w:r>
    </w:p>
    <w:p w:rsidR="00EC2CB6" w:rsidRDefault="00EC2CB6" w:rsidP="00CA0175">
      <w:pPr>
        <w:spacing w:line="360" w:lineRule="auto"/>
        <w:rPr>
          <w:rFonts w:ascii="Times New Roman" w:hAnsi="Times New Roman" w:cs="Times New Roman" w:hint="eastAsia"/>
          <w:sz w:val="24"/>
        </w:rPr>
      </w:pPr>
      <w:r w:rsidRPr="00A10869">
        <w:rPr>
          <w:rFonts w:ascii="Times New Roman" w:hAnsi="Times New Roman" w:cs="Times New Roman" w:hint="eastAsia"/>
          <w:b/>
          <w:sz w:val="24"/>
        </w:rPr>
        <w:t>②位置误差：</w:t>
      </w:r>
      <w:r>
        <w:rPr>
          <w:rFonts w:ascii="Times New Roman" w:hAnsi="Times New Roman" w:cs="Times New Roman" w:hint="eastAsia"/>
          <w:sz w:val="24"/>
        </w:rPr>
        <w:t>网格在水的下方，由于折射的作用，即使实验时尽量保证从正上方读数</w:t>
      </w:r>
      <w:r w:rsidR="00A10869">
        <w:rPr>
          <w:rFonts w:ascii="Times New Roman" w:hAnsi="Times New Roman" w:cs="Times New Roman" w:hint="eastAsia"/>
          <w:sz w:val="24"/>
        </w:rPr>
        <w:t>，也会存在一定的视差；</w:t>
      </w:r>
    </w:p>
    <w:p w:rsidR="00A10869" w:rsidRDefault="00A10869" w:rsidP="00CA0175">
      <w:pPr>
        <w:spacing w:line="360" w:lineRule="auto"/>
        <w:rPr>
          <w:rFonts w:ascii="Times New Roman" w:hAnsi="Times New Roman" w:cs="Times New Roman" w:hint="eastAsia"/>
          <w:sz w:val="24"/>
        </w:rPr>
      </w:pPr>
      <w:r w:rsidRPr="00A10869">
        <w:rPr>
          <w:rFonts w:ascii="Times New Roman" w:hAnsi="Times New Roman" w:cs="Times New Roman" w:hint="eastAsia"/>
          <w:b/>
          <w:sz w:val="24"/>
        </w:rPr>
        <w:t>③模型与实际的差异：</w:t>
      </w:r>
      <w:r>
        <w:rPr>
          <w:rFonts w:ascii="Times New Roman" w:hAnsi="Times New Roman" w:cs="Times New Roman" w:hint="eastAsia"/>
          <w:sz w:val="24"/>
        </w:rPr>
        <w:t>实验中的水</w:t>
      </w:r>
      <w:r w:rsidR="0001570F">
        <w:rPr>
          <w:rFonts w:ascii="Times New Roman" w:hAnsi="Times New Roman" w:cs="Times New Roman" w:hint="eastAsia"/>
          <w:sz w:val="24"/>
        </w:rPr>
        <w:t>可能不是完全均匀的，实验中也观察到水槽底部有少量气泡，</w:t>
      </w:r>
      <w:r w:rsidR="005F5813">
        <w:rPr>
          <w:rFonts w:ascii="Times New Roman" w:hAnsi="Times New Roman" w:cs="Times New Roman" w:hint="eastAsia"/>
          <w:sz w:val="24"/>
        </w:rPr>
        <w:t>气泡的出现可能使得水的电导率</w:t>
      </w:r>
      <m:oMath>
        <m:r>
          <w:rPr>
            <w:rFonts w:ascii="Cambria Math" w:hAnsi="Cambria Math" w:cs="Times New Roman"/>
            <w:sz w:val="24"/>
          </w:rPr>
          <m:t>σ</m:t>
        </m:r>
      </m:oMath>
      <w:r w:rsidR="005F5813">
        <w:rPr>
          <w:rFonts w:ascii="Times New Roman" w:hAnsi="Times New Roman" w:cs="Times New Roman"/>
          <w:sz w:val="24"/>
        </w:rPr>
        <w:t>产生变化</w:t>
      </w:r>
      <w:r w:rsidR="005F5813">
        <w:rPr>
          <w:rFonts w:ascii="Times New Roman" w:hAnsi="Times New Roman" w:cs="Times New Roman" w:hint="eastAsia"/>
          <w:sz w:val="24"/>
        </w:rPr>
        <w:t>，</w:t>
      </w:r>
      <w:r w:rsidR="005F5813">
        <w:rPr>
          <w:rFonts w:ascii="Times New Roman" w:hAnsi="Times New Roman" w:cs="Times New Roman"/>
          <w:sz w:val="24"/>
        </w:rPr>
        <w:t>从而影响电流长的分布</w:t>
      </w:r>
      <w:r w:rsidR="00FD69FC">
        <w:rPr>
          <w:rFonts w:ascii="Times New Roman" w:hAnsi="Times New Roman" w:cs="Times New Roman" w:hint="eastAsia"/>
          <w:sz w:val="24"/>
        </w:rPr>
        <w:t>。</w:t>
      </w:r>
    </w:p>
    <w:p w:rsidR="009A5234" w:rsidRDefault="00FE7810" w:rsidP="00CA0175">
      <w:pPr>
        <w:spacing w:line="360" w:lineRule="auto"/>
        <w:rPr>
          <w:rFonts w:ascii="Times New Roman" w:hAnsi="Times New Roman" w:cs="Times New Roman" w:hint="eastAsia"/>
          <w:sz w:val="24"/>
        </w:rPr>
      </w:pPr>
      <w:r w:rsidRPr="009A5234">
        <w:rPr>
          <w:rFonts w:ascii="Times New Roman" w:hAnsi="Times New Roman" w:cs="Times New Roman" w:hint="eastAsia"/>
          <w:b/>
          <w:sz w:val="24"/>
        </w:rPr>
        <w:t>④相对误差变化规律</w:t>
      </w:r>
      <w:r w:rsidR="009A5234" w:rsidRPr="009A5234">
        <w:rPr>
          <w:rFonts w:ascii="Times New Roman" w:hAnsi="Times New Roman" w:cs="Times New Roman" w:hint="eastAsia"/>
          <w:b/>
          <w:sz w:val="24"/>
        </w:rPr>
        <w:t>分析：</w:t>
      </w:r>
      <w:r>
        <w:rPr>
          <w:rFonts w:ascii="Times New Roman" w:hAnsi="Times New Roman" w:cs="Times New Roman" w:hint="eastAsia"/>
          <w:sz w:val="24"/>
        </w:rPr>
        <w:t>由</w:t>
      </w:r>
      <w:r w:rsidR="00FD69FC">
        <w:rPr>
          <w:rFonts w:ascii="Times New Roman" w:hAnsi="Times New Roman" w:cs="Times New Roman" w:hint="eastAsia"/>
          <w:sz w:val="24"/>
        </w:rPr>
        <w:t>理论计算</w:t>
      </w:r>
      <w:r>
        <w:rPr>
          <w:rFonts w:ascii="Times New Roman" w:hAnsi="Times New Roman" w:cs="Times New Roman" w:hint="eastAsia"/>
          <w:sz w:val="24"/>
        </w:rPr>
        <w:t>可知，</w:t>
      </w:r>
      <m:oMath>
        <m:r>
          <w:rPr>
            <w:rFonts w:ascii="Cambria Math" w:hAnsi="Cambria Math" w:cs="Times New Roman"/>
            <w:sz w:val="24"/>
          </w:rPr>
          <m:t>U</m:t>
        </m:r>
      </m:oMath>
      <w:r>
        <w:rPr>
          <w:rFonts w:ascii="Times New Roman" w:hAnsi="Times New Roman" w:cs="Times New Roman"/>
          <w:sz w:val="24"/>
        </w:rPr>
        <w:t>随着</w:t>
      </w:r>
      <m:oMath>
        <m:r>
          <w:rPr>
            <w:rFonts w:ascii="Cambria Math" w:hAnsi="Cambria Math" w:cs="Times New Roman" w:hint="eastAsia"/>
            <w:sz w:val="24"/>
          </w:rPr>
          <m:t>r</m:t>
        </m:r>
      </m:oMath>
      <w:r>
        <w:rPr>
          <w:rFonts w:ascii="Times New Roman" w:hAnsi="Times New Roman" w:cs="Times New Roman" w:hint="eastAsia"/>
          <w:sz w:val="24"/>
        </w:rPr>
        <w:t>对数变化，靠近电极处</w:t>
      </w:r>
      <m:oMath>
        <m:r>
          <w:rPr>
            <w:rFonts w:ascii="Cambria Math" w:hAnsi="Cambria Math" w:cs="Times New Roman"/>
            <w:sz w:val="24"/>
          </w:rPr>
          <m:t>U</m:t>
        </m:r>
      </m:oMath>
      <w:r>
        <w:rPr>
          <w:rFonts w:ascii="Times New Roman" w:hAnsi="Times New Roman" w:cs="Times New Roman"/>
          <w:sz w:val="24"/>
        </w:rPr>
        <w:t>的变化更快</w:t>
      </w:r>
      <w:r w:rsidR="009A5234">
        <w:rPr>
          <w:rFonts w:ascii="Times New Roman" w:hAnsi="Times New Roman" w:cs="Times New Roman" w:hint="eastAsia"/>
          <w:sz w:val="24"/>
        </w:rPr>
        <w:t>，</w:t>
      </w:r>
      <w:r w:rsidR="009A5234">
        <w:rPr>
          <w:rFonts w:ascii="Times New Roman" w:hAnsi="Times New Roman" w:cs="Times New Roman"/>
          <w:sz w:val="24"/>
        </w:rPr>
        <w:t>因此由原因</w:t>
      </w:r>
      <w:r w:rsidR="009A5234">
        <w:rPr>
          <w:rFonts w:ascii="Times New Roman" w:hAnsi="Times New Roman" w:cs="Times New Roman" w:hint="eastAsia"/>
          <w:sz w:val="24"/>
        </w:rPr>
        <w:t>①②③产生的误差在靠近电极时影响更显著</w:t>
      </w:r>
      <w:r w:rsidR="007039A2">
        <w:rPr>
          <w:rFonts w:ascii="Times New Roman" w:hAnsi="Times New Roman" w:cs="Times New Roman" w:hint="eastAsia"/>
          <w:sz w:val="24"/>
        </w:rPr>
        <w:t>，即</w:t>
      </w:r>
      <m:oMath>
        <m:r>
          <w:rPr>
            <w:rFonts w:ascii="Cambria Math" w:hAnsi="Cambria Math" w:cs="Times New Roman" w:hint="eastAsia"/>
            <w:sz w:val="24"/>
          </w:rPr>
          <m:t>r</m:t>
        </m:r>
      </m:oMath>
      <w:r w:rsidR="007039A2">
        <w:rPr>
          <w:rFonts w:ascii="Times New Roman" w:hAnsi="Times New Roman" w:cs="Times New Roman" w:hint="eastAsia"/>
          <w:sz w:val="24"/>
        </w:rPr>
        <w:t>越小时，相对误差</w:t>
      </w:r>
      <m:oMath>
        <m:r>
          <w:rPr>
            <w:rFonts w:ascii="Cambria Math" w:hAnsi="Cambria Math" w:cs="Times New Roman"/>
            <w:sz w:val="24"/>
          </w:rPr>
          <m:t>α</m:t>
        </m:r>
      </m:oMath>
      <w:r w:rsidR="007039A2">
        <w:rPr>
          <w:rFonts w:ascii="Times New Roman" w:hAnsi="Times New Roman" w:cs="Times New Roman"/>
          <w:sz w:val="24"/>
        </w:rPr>
        <w:t>越大</w:t>
      </w:r>
      <w:r w:rsidR="007039A2">
        <w:rPr>
          <w:rFonts w:ascii="Times New Roman" w:hAnsi="Times New Roman" w:cs="Times New Roman" w:hint="eastAsia"/>
          <w:sz w:val="24"/>
        </w:rPr>
        <w:t>。</w:t>
      </w:r>
    </w:p>
    <w:p w:rsidR="00DF41B8" w:rsidRPr="0039690C" w:rsidRDefault="007039A2" w:rsidP="00DF41B8">
      <w:pPr>
        <w:spacing w:line="360" w:lineRule="auto"/>
        <w:rPr>
          <w:rFonts w:ascii="Times New Roman" w:hAnsi="Times New Roman" w:cs="Times New Roman" w:hint="eastAsia"/>
          <w:b/>
          <w:sz w:val="24"/>
        </w:rPr>
      </w:pPr>
      <w:r w:rsidRPr="0039690C">
        <w:rPr>
          <w:rFonts w:ascii="Times New Roman" w:hAnsi="Times New Roman" w:cs="Times New Roman" w:hint="eastAsia"/>
          <w:b/>
          <w:sz w:val="24"/>
        </w:rPr>
        <w:lastRenderedPageBreak/>
        <w:t>2.</w:t>
      </w:r>
      <w:r w:rsidRPr="0039690C">
        <w:rPr>
          <w:rFonts w:ascii="Times New Roman" w:hAnsi="Times New Roman" w:cs="Times New Roman" w:hint="eastAsia"/>
          <w:b/>
          <w:sz w:val="24"/>
        </w:rPr>
        <w:t>偏心电缆静电场模拟</w:t>
      </w:r>
    </w:p>
    <w:p w:rsidR="00DF41B8" w:rsidRPr="0039690C" w:rsidRDefault="00DF41B8" w:rsidP="00DF41B8">
      <w:pPr>
        <w:spacing w:line="360" w:lineRule="auto"/>
        <w:rPr>
          <w:rFonts w:ascii="Times New Roman" w:hAnsi="Times New Roman" w:cs="Times New Roman" w:hint="eastAsia"/>
          <w:b/>
          <w:sz w:val="24"/>
        </w:rPr>
      </w:pPr>
      <w:r w:rsidRPr="0039690C">
        <w:rPr>
          <w:rFonts w:ascii="Times New Roman" w:hAnsi="Times New Roman" w:cs="Times New Roman" w:hint="eastAsia"/>
          <w:b/>
          <w:sz w:val="24"/>
        </w:rPr>
        <w:t>（</w:t>
      </w:r>
      <w:r w:rsidRPr="0039690C">
        <w:rPr>
          <w:rFonts w:ascii="Times New Roman" w:hAnsi="Times New Roman" w:cs="Times New Roman" w:hint="eastAsia"/>
          <w:b/>
          <w:sz w:val="24"/>
        </w:rPr>
        <w:t>1</w:t>
      </w:r>
      <w:r w:rsidRPr="0039690C">
        <w:rPr>
          <w:rFonts w:ascii="Times New Roman" w:hAnsi="Times New Roman" w:cs="Times New Roman" w:hint="eastAsia"/>
          <w:b/>
          <w:sz w:val="24"/>
        </w:rPr>
        <w:t>）理论计算公式推导</w:t>
      </w:r>
    </w:p>
    <w:p w:rsidR="00DF41B8" w:rsidRPr="00DF41B8" w:rsidRDefault="00DF41B8" w:rsidP="00DF41B8">
      <w:pPr>
        <w:spacing w:line="36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extent cx="2340610" cy="1309254"/>
            <wp:effectExtent l="19050" t="0" r="2540" b="0"/>
            <wp:docPr id="13" name="图片 13" descr="C:\Users\WANGXI~1\AppData\Local\Temp\WeChat Files\c663d51859f55200cc6a7cc29ace0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WANGXI~1\AppData\Local\Temp\WeChat Files\c663d51859f55200cc6a7cc29ace033.jpg"/>
                    <pic:cNvPicPr>
                      <a:picLocks noChangeAspect="1" noChangeArrowheads="1"/>
                    </pic:cNvPicPr>
                  </pic:nvPicPr>
                  <pic:blipFill>
                    <a:blip r:embed="rId11"/>
                    <a:srcRect l="7293" t="8750" r="8474" b="12500"/>
                    <a:stretch>
                      <a:fillRect/>
                    </a:stretch>
                  </pic:blipFill>
                  <pic:spPr bwMode="auto">
                    <a:xfrm>
                      <a:off x="0" y="0"/>
                      <a:ext cx="2340610" cy="1309254"/>
                    </a:xfrm>
                    <a:prstGeom prst="rect">
                      <a:avLst/>
                    </a:prstGeom>
                    <a:noFill/>
                    <a:ln w="9525">
                      <a:noFill/>
                      <a:miter lim="800000"/>
                      <a:headEnd/>
                      <a:tailEnd/>
                    </a:ln>
                  </pic:spPr>
                </pic:pic>
              </a:graphicData>
            </a:graphic>
          </wp:inline>
        </w:drawing>
      </w:r>
    </w:p>
    <w:p w:rsidR="00C1731A" w:rsidRDefault="00DF41B8" w:rsidP="00DF41B8">
      <w:pPr>
        <w:pStyle w:val="a7"/>
        <w:jc w:val="center"/>
        <w:rPr>
          <w:rFonts w:ascii="Times New Roman" w:hAnsi="Times New Roman" w:cs="Times New Roman" w:hint="eastAsia"/>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6</w:t>
      </w:r>
      <w:r>
        <w:fldChar w:fldCharType="end"/>
      </w:r>
      <w:r>
        <w:rPr>
          <w:rFonts w:hint="eastAsia"/>
        </w:rPr>
        <w:t xml:space="preserve"> </w:t>
      </w:r>
      <w:r>
        <w:rPr>
          <w:rFonts w:hint="eastAsia"/>
        </w:rPr>
        <w:t>电轴法解偏心电缆静电场示意图</w:t>
      </w:r>
    </w:p>
    <w:p w:rsidR="00DF41B8" w:rsidRDefault="0039690C" w:rsidP="00270B29">
      <w:pPr>
        <w:spacing w:line="360" w:lineRule="auto"/>
        <w:rPr>
          <w:rFonts w:ascii="Times New Roman" w:hAnsi="Times New Roman" w:cs="Times New Roman" w:hint="eastAsia"/>
          <w:sz w:val="24"/>
        </w:rPr>
      </w:pPr>
      <w:r>
        <w:rPr>
          <w:rFonts w:ascii="Times New Roman" w:hAnsi="Times New Roman" w:cs="Times New Roman"/>
          <w:sz w:val="24"/>
        </w:rPr>
        <w:t>如图</w:t>
      </w:r>
      <w:r>
        <w:rPr>
          <w:rFonts w:ascii="Times New Roman" w:hAnsi="Times New Roman" w:cs="Times New Roman" w:hint="eastAsia"/>
          <w:sz w:val="24"/>
        </w:rPr>
        <w:t>6</w:t>
      </w:r>
      <w:r>
        <w:rPr>
          <w:rFonts w:ascii="Times New Roman" w:hAnsi="Times New Roman" w:cs="Times New Roman" w:hint="eastAsia"/>
          <w:sz w:val="24"/>
        </w:rPr>
        <w:t>所示，</w:t>
      </w:r>
      <m:oMath>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1</m:t>
            </m:r>
          </m:sub>
        </m:sSub>
        <m:r>
          <w:rPr>
            <w:rFonts w:ascii="Cambria Math" w:hAnsi="Cambria Math" w:cs="Times New Roman" w:hint="eastAsia"/>
            <w:sz w:val="24"/>
          </w:rPr>
          <m:t>=</m:t>
        </m:r>
        <m:r>
          <w:rPr>
            <w:rFonts w:ascii="Cambria Math" w:hAnsi="Cambria Math" w:cs="Times New Roman"/>
            <w:sz w:val="24"/>
          </w:rPr>
          <m:t>1</m:t>
        </m:r>
        <m:r>
          <m:rPr>
            <m:sty m:val="p"/>
          </m:rPr>
          <w:rPr>
            <w:rFonts w:ascii="Cambria Math" w:hAnsi="Cambria Math" w:cs="Times New Roman"/>
            <w:sz w:val="24"/>
          </w:rPr>
          <m:t>cm</m:t>
        </m:r>
      </m:oMath>
      <w:r>
        <w:rPr>
          <w:rFonts w:ascii="Times New Roman" w:hAnsi="Times New Roman" w:cs="Times New Roman" w:hint="eastAsia"/>
          <w:sz w:val="24"/>
        </w:rPr>
        <w:t>，</w:t>
      </w:r>
      <m:oMath>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2</m:t>
            </m:r>
          </m:sub>
        </m:sSub>
        <m:r>
          <w:rPr>
            <w:rFonts w:ascii="Cambria Math" w:hAnsi="Cambria Math" w:cs="Times New Roman" w:hint="eastAsia"/>
            <w:sz w:val="24"/>
          </w:rPr>
          <m:t>=</m:t>
        </m:r>
        <m:r>
          <w:rPr>
            <w:rFonts w:ascii="Cambria Math" w:hAnsi="Cambria Math" w:cs="Times New Roman"/>
            <w:sz w:val="24"/>
          </w:rPr>
          <m:t>12</m:t>
        </m:r>
        <m:r>
          <m:rPr>
            <m:sty m:val="p"/>
          </m:rPr>
          <w:rPr>
            <w:rFonts w:ascii="Cambria Math" w:hAnsi="Cambria Math" w:cs="Times New Roman"/>
            <w:sz w:val="24"/>
          </w:rPr>
          <m:t>cm</m:t>
        </m:r>
      </m:oMath>
      <w:r w:rsidR="004C2B47">
        <w:rPr>
          <w:rFonts w:ascii="Times New Roman" w:hAnsi="Times New Roman" w:cs="Times New Roman" w:hint="eastAsia"/>
          <w:sz w:val="24"/>
        </w:rPr>
        <w:t>，</w:t>
      </w:r>
      <m:oMath>
        <m:r>
          <w:rPr>
            <w:rFonts w:ascii="Cambria Math" w:hAnsi="Cambria Math" w:cs="Times New Roman" w:hint="eastAsia"/>
            <w:sz w:val="24"/>
          </w:rPr>
          <m:t>d=</m:t>
        </m:r>
        <m:r>
          <w:rPr>
            <w:rFonts w:ascii="Cambria Math" w:hAnsi="Cambria Math" w:cs="Times New Roman"/>
            <w:sz w:val="24"/>
          </w:rPr>
          <m:t>6</m:t>
        </m:r>
        <m:r>
          <m:rPr>
            <m:sty m:val="p"/>
          </m:rPr>
          <w:rPr>
            <w:rFonts w:ascii="Cambria Math" w:hAnsi="Cambria Math" w:cs="Times New Roman"/>
            <w:sz w:val="24"/>
          </w:rPr>
          <m:t>cm</m:t>
        </m:r>
      </m:oMath>
      <w:r w:rsidR="004C2B47">
        <w:rPr>
          <w:rFonts w:ascii="Times New Roman" w:hAnsi="Times New Roman" w:cs="Times New Roman" w:hint="eastAsia"/>
          <w:sz w:val="24"/>
        </w:rPr>
        <w:t>，</w:t>
      </w:r>
      <w:r w:rsidR="004C2B47">
        <w:rPr>
          <w:rFonts w:ascii="Times New Roman" w:hAnsi="Times New Roman" w:cs="Times New Roman"/>
          <w:sz w:val="24"/>
        </w:rPr>
        <w:t>其他变量满足方程组</w:t>
      </w:r>
    </w:p>
    <w:p w:rsidR="004C2B47" w:rsidRDefault="004361BB" w:rsidP="00270B29">
      <w:pPr>
        <w:spacing w:line="360" w:lineRule="auto"/>
        <w:rPr>
          <w:rFonts w:ascii="Times New Roman" w:hAnsi="Times New Roman" w:cs="Times New Roman" w:hint="eastAsia"/>
          <w:sz w:val="24"/>
        </w:rPr>
      </w:pPr>
      <m:oMathPara>
        <m:oMath>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r>
                    <w:rPr>
                      <w:rFonts w:ascii="Cambria Math" w:hAnsi="Cambria Math" w:cs="Times New Roman"/>
                      <w:sz w:val="24"/>
                    </w:rPr>
                    <m:t xml:space="preserve">  </m:t>
                  </m:r>
                  <m:sSubSup>
                    <m:sSubSupPr>
                      <m:ctrlPr>
                        <w:rPr>
                          <w:rFonts w:ascii="Cambria Math" w:hAnsi="Cambria Math" w:cs="Times New Roman"/>
                          <w:i/>
                          <w:sz w:val="24"/>
                        </w:rPr>
                      </m:ctrlPr>
                    </m:sSubSupPr>
                    <m:e>
                      <m:r>
                        <w:rPr>
                          <w:rFonts w:ascii="Cambria Math" w:hAnsi="Cambria Math" w:cs="Times New Roman"/>
                          <w:sz w:val="24"/>
                        </w:rPr>
                        <m:t>a</m:t>
                      </m:r>
                    </m:e>
                    <m:sub>
                      <m:r>
                        <w:rPr>
                          <w:rFonts w:ascii="Cambria Math" w:hAnsi="Cambria Math" w:cs="Times New Roman"/>
                          <w:sz w:val="24"/>
                        </w:rPr>
                        <m:t>1</m:t>
                      </m:r>
                    </m:sub>
                    <m:sup>
                      <m:r>
                        <w:rPr>
                          <w:rFonts w:ascii="Cambria Math" w:hAnsi="Cambria Math" w:cs="Times New Roman"/>
                          <w:sz w:val="24"/>
                        </w:rPr>
                        <m:t>2</m:t>
                      </m:r>
                    </m:sup>
                  </m:sSubSup>
                  <m:r>
                    <w:rPr>
                      <w:rFonts w:ascii="Cambria Math" w:hAnsi="Cambria Math" w:cs="Times New Roman" w:hint="eastAsia"/>
                      <w:sz w:val="24"/>
                    </w:rPr>
                    <m:t>+</m:t>
                  </m:r>
                  <m:sSup>
                    <m:sSupPr>
                      <m:ctrlPr>
                        <w:rPr>
                          <w:rFonts w:ascii="Cambria Math" w:hAnsi="Cambria Math" w:cs="Times New Roman"/>
                          <w:i/>
                          <w:sz w:val="24"/>
                        </w:rPr>
                      </m:ctrlPr>
                    </m:sSupPr>
                    <m:e>
                      <m:r>
                        <w:rPr>
                          <w:rFonts w:ascii="Cambria Math" w:hAnsi="Cambria Math" w:cs="Times New Roman"/>
                          <w:sz w:val="24"/>
                        </w:rPr>
                        <m:t>b</m:t>
                      </m:r>
                    </m:e>
                    <m:sup>
                      <m:r>
                        <w:rPr>
                          <w:rFonts w:ascii="Cambria Math" w:hAnsi="Cambria Math" w:cs="Times New Roman"/>
                          <w:sz w:val="24"/>
                        </w:rPr>
                        <m:t>2</m:t>
                      </m:r>
                    </m:sup>
                  </m:sSup>
                  <m:r>
                    <w:rPr>
                      <w:rFonts w:ascii="Cambria Math" w:hAnsi="Cambria Math" w:cs="Times New Roman" w:hint="eastAsia"/>
                      <w:sz w:val="24"/>
                    </w:rPr>
                    <m:t>=</m:t>
                  </m:r>
                  <m:sSubSup>
                    <m:sSubSupPr>
                      <m:ctrlPr>
                        <w:rPr>
                          <w:rFonts w:ascii="Cambria Math" w:hAnsi="Cambria Math" w:cs="Times New Roman"/>
                          <w:i/>
                          <w:sz w:val="24"/>
                        </w:rPr>
                      </m:ctrlPr>
                    </m:sSubSupPr>
                    <m:e>
                      <m:r>
                        <w:rPr>
                          <w:rFonts w:ascii="Cambria Math" w:hAnsi="Cambria Math" w:cs="Times New Roman"/>
                          <w:sz w:val="24"/>
                        </w:rPr>
                        <m:t>h</m:t>
                      </m:r>
                    </m:e>
                    <m:sub>
                      <m:r>
                        <w:rPr>
                          <w:rFonts w:ascii="Cambria Math" w:hAnsi="Cambria Math" w:cs="Times New Roman"/>
                          <w:sz w:val="24"/>
                        </w:rPr>
                        <m:t>1</m:t>
                      </m:r>
                    </m:sub>
                    <m:sup>
                      <m:r>
                        <w:rPr>
                          <w:rFonts w:ascii="Cambria Math" w:hAnsi="Cambria Math" w:cs="Times New Roman"/>
                          <w:sz w:val="24"/>
                        </w:rPr>
                        <m:t>2</m:t>
                      </m:r>
                    </m:sup>
                  </m:sSubSup>
                </m:e>
                <m:e>
                  <m:r>
                    <w:rPr>
                      <w:rFonts w:ascii="Cambria Math" w:hAnsi="Cambria Math" w:cs="Times New Roman"/>
                      <w:sz w:val="24"/>
                    </w:rPr>
                    <m:t xml:space="preserve">  </m:t>
                  </m:r>
                  <m:sSubSup>
                    <m:sSubSupPr>
                      <m:ctrlPr>
                        <w:rPr>
                          <w:rFonts w:ascii="Cambria Math" w:hAnsi="Cambria Math" w:cs="Times New Roman"/>
                          <w:i/>
                          <w:sz w:val="24"/>
                        </w:rPr>
                      </m:ctrlPr>
                    </m:sSubSupPr>
                    <m:e>
                      <m:r>
                        <w:rPr>
                          <w:rFonts w:ascii="Cambria Math" w:hAnsi="Cambria Math" w:cs="Times New Roman"/>
                          <w:sz w:val="24"/>
                        </w:rPr>
                        <m:t>a</m:t>
                      </m:r>
                    </m:e>
                    <m:sub>
                      <m:r>
                        <w:rPr>
                          <w:rFonts w:ascii="Cambria Math" w:hAnsi="Cambria Math" w:cs="Times New Roman"/>
                          <w:sz w:val="24"/>
                        </w:rPr>
                        <m:t>2</m:t>
                      </m:r>
                    </m:sub>
                    <m:sup>
                      <m:r>
                        <w:rPr>
                          <w:rFonts w:ascii="Cambria Math" w:hAnsi="Cambria Math" w:cs="Times New Roman"/>
                          <w:sz w:val="24"/>
                        </w:rPr>
                        <m:t>2</m:t>
                      </m:r>
                    </m:sup>
                  </m:sSubSup>
                  <m:r>
                    <w:rPr>
                      <w:rFonts w:ascii="Cambria Math" w:hAnsi="Cambria Math" w:cs="Times New Roman" w:hint="eastAsia"/>
                      <w:sz w:val="24"/>
                    </w:rPr>
                    <m:t>+</m:t>
                  </m:r>
                  <m:sSup>
                    <m:sSupPr>
                      <m:ctrlPr>
                        <w:rPr>
                          <w:rFonts w:ascii="Cambria Math" w:hAnsi="Cambria Math" w:cs="Times New Roman"/>
                          <w:i/>
                          <w:sz w:val="24"/>
                        </w:rPr>
                      </m:ctrlPr>
                    </m:sSupPr>
                    <m:e>
                      <m:r>
                        <w:rPr>
                          <w:rFonts w:ascii="Cambria Math" w:hAnsi="Cambria Math" w:cs="Times New Roman"/>
                          <w:sz w:val="24"/>
                        </w:rPr>
                        <m:t>b</m:t>
                      </m:r>
                    </m:e>
                    <m:sup>
                      <m:r>
                        <w:rPr>
                          <w:rFonts w:ascii="Cambria Math" w:hAnsi="Cambria Math" w:cs="Times New Roman"/>
                          <w:sz w:val="24"/>
                        </w:rPr>
                        <m:t>2</m:t>
                      </m:r>
                    </m:sup>
                  </m:sSup>
                  <m:r>
                    <w:rPr>
                      <w:rFonts w:ascii="Cambria Math" w:hAnsi="Cambria Math" w:cs="Times New Roman" w:hint="eastAsia"/>
                      <w:sz w:val="24"/>
                    </w:rPr>
                    <m:t>=</m:t>
                  </m:r>
                  <m:sSubSup>
                    <m:sSubSupPr>
                      <m:ctrlPr>
                        <w:rPr>
                          <w:rFonts w:ascii="Cambria Math" w:hAnsi="Cambria Math" w:cs="Times New Roman"/>
                          <w:i/>
                          <w:sz w:val="24"/>
                        </w:rPr>
                      </m:ctrlPr>
                    </m:sSubSupPr>
                    <m:e>
                      <m:r>
                        <w:rPr>
                          <w:rFonts w:ascii="Cambria Math" w:hAnsi="Cambria Math" w:cs="Times New Roman"/>
                          <w:sz w:val="24"/>
                        </w:rPr>
                        <m:t>h</m:t>
                      </m:r>
                    </m:e>
                    <m:sub>
                      <m:r>
                        <w:rPr>
                          <w:rFonts w:ascii="Cambria Math" w:hAnsi="Cambria Math" w:cs="Times New Roman"/>
                          <w:sz w:val="24"/>
                        </w:rPr>
                        <m:t>2</m:t>
                      </m:r>
                    </m:sub>
                    <m:sup>
                      <m:r>
                        <w:rPr>
                          <w:rFonts w:ascii="Cambria Math" w:hAnsi="Cambria Math" w:cs="Times New Roman"/>
                          <w:sz w:val="24"/>
                        </w:rPr>
                        <m:t>2</m:t>
                      </m:r>
                    </m:sup>
                  </m:sSubSup>
                </m:e>
                <m:e>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h</m:t>
                      </m:r>
                    </m:e>
                    <m:sub>
                      <m:r>
                        <w:rPr>
                          <w:rFonts w:ascii="Cambria Math" w:hAnsi="Cambria Math" w:cs="Times New Roman"/>
                          <w:sz w:val="24"/>
                        </w:rPr>
                        <m:t>2</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h</m:t>
                      </m:r>
                    </m:e>
                    <m:sub>
                      <m:r>
                        <w:rPr>
                          <w:rFonts w:ascii="Cambria Math" w:hAnsi="Cambria Math" w:cs="Times New Roman"/>
                          <w:sz w:val="24"/>
                        </w:rPr>
                        <m:t>1</m:t>
                      </m:r>
                    </m:sub>
                  </m:sSub>
                  <m:r>
                    <w:rPr>
                      <w:rFonts w:ascii="Cambria Math" w:hAnsi="Cambria Math" w:cs="Times New Roman"/>
                      <w:sz w:val="24"/>
                    </w:rPr>
                    <m:t>=d</m:t>
                  </m:r>
                </m:e>
              </m:eqArr>
            </m:e>
          </m:d>
        </m:oMath>
      </m:oMathPara>
    </w:p>
    <w:p w:rsidR="00AE5677" w:rsidRDefault="00AE5677" w:rsidP="00270B29">
      <w:pPr>
        <w:spacing w:line="360" w:lineRule="auto"/>
        <w:rPr>
          <w:rFonts w:ascii="Times New Roman" w:hAnsi="Times New Roman" w:cs="Times New Roman" w:hint="eastAsia"/>
          <w:sz w:val="24"/>
        </w:rPr>
      </w:pPr>
      <w:r>
        <w:rPr>
          <w:rFonts w:ascii="Times New Roman" w:hAnsi="Times New Roman" w:cs="Times New Roman" w:hint="eastAsia"/>
          <w:sz w:val="24"/>
        </w:rPr>
        <w:t>由此解得</w:t>
      </w:r>
    </w:p>
    <w:p w:rsidR="00AE5677" w:rsidRDefault="00AE5677" w:rsidP="00AE5677">
      <w:pPr>
        <w:spacing w:line="360" w:lineRule="auto"/>
        <w:rPr>
          <w:rFonts w:ascii="Times New Roman" w:hAnsi="Times New Roman" w:cs="Times New Roman" w:hint="eastAsia"/>
          <w:sz w:val="24"/>
        </w:rPr>
      </w:pPr>
      <m:oMathPara>
        <m:oMath>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r>
                    <w:rPr>
                      <w:rFonts w:ascii="Cambria Math" w:hAnsi="Cambria Math" w:cs="Times New Roman" w:hint="eastAsia"/>
                      <w:sz w:val="24"/>
                    </w:rPr>
                    <m:t>b</m:t>
                  </m:r>
                  <m:r>
                    <w:rPr>
                      <w:rFonts w:ascii="Cambria Math" w:hAnsi="Cambria Math" w:cs="Times New Roman"/>
                      <w:sz w:val="24"/>
                    </w:rPr>
                    <m:t>=8.86</m:t>
                  </m:r>
                  <m:r>
                    <m:rPr>
                      <m:sty m:val="p"/>
                    </m:rPr>
                    <w:rPr>
                      <w:rFonts w:ascii="Cambria Math" w:hAnsi="Cambria Math" w:cs="Times New Roman"/>
                      <w:sz w:val="24"/>
                    </w:rPr>
                    <m:t>cm</m:t>
                  </m:r>
                </m:e>
                <m:e>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h</m:t>
                      </m:r>
                    </m:e>
                    <m:sub>
                      <m:r>
                        <w:rPr>
                          <w:rFonts w:ascii="Cambria Math" w:hAnsi="Cambria Math" w:cs="Times New Roman"/>
                          <w:sz w:val="24"/>
                        </w:rPr>
                        <m:t>1</m:t>
                      </m:r>
                    </m:sub>
                  </m:sSub>
                  <m:r>
                    <w:rPr>
                      <w:rFonts w:ascii="Cambria Math" w:hAnsi="Cambria Math" w:cs="Times New Roman"/>
                      <w:sz w:val="24"/>
                    </w:rPr>
                    <m:t>=</m:t>
                  </m:r>
                  <m:r>
                    <w:rPr>
                      <w:rFonts w:ascii="Cambria Math" w:hAnsi="Cambria Math" w:cs="Times New Roman"/>
                      <w:sz w:val="24"/>
                    </w:rPr>
                    <m:t>8.92</m:t>
                  </m:r>
                  <m:r>
                    <m:rPr>
                      <m:sty m:val="p"/>
                    </m:rPr>
                    <w:rPr>
                      <w:rFonts w:ascii="Cambria Math" w:hAnsi="Cambria Math" w:cs="Times New Roman"/>
                      <w:sz w:val="24"/>
                    </w:rPr>
                    <m:t>cm</m:t>
                  </m:r>
                </m:e>
                <m:e>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h</m:t>
                      </m:r>
                    </m:e>
                    <m:sub>
                      <m:r>
                        <w:rPr>
                          <w:rFonts w:ascii="Cambria Math" w:hAnsi="Cambria Math" w:cs="Times New Roman"/>
                          <w:sz w:val="24"/>
                        </w:rPr>
                        <m:t>2</m:t>
                      </m:r>
                    </m:sub>
                  </m:sSub>
                  <m:r>
                    <w:rPr>
                      <w:rFonts w:ascii="Cambria Math" w:hAnsi="Cambria Math" w:cs="Times New Roman"/>
                      <w:sz w:val="24"/>
                    </w:rPr>
                    <m:t>=</m:t>
                  </m:r>
                  <m:r>
                    <w:rPr>
                      <w:rFonts w:ascii="Cambria Math" w:hAnsi="Cambria Math" w:cs="Times New Roman"/>
                      <w:sz w:val="24"/>
                    </w:rPr>
                    <m:t>14.92</m:t>
                  </m:r>
                  <m:r>
                    <m:rPr>
                      <m:sty m:val="p"/>
                    </m:rPr>
                    <w:rPr>
                      <w:rFonts w:ascii="Cambria Math" w:hAnsi="Cambria Math" w:cs="Times New Roman"/>
                      <w:sz w:val="24"/>
                    </w:rPr>
                    <m:t>cm</m:t>
                  </m:r>
                </m:e>
              </m:eqArr>
            </m:e>
          </m:d>
        </m:oMath>
      </m:oMathPara>
    </w:p>
    <w:p w:rsidR="00AE5677" w:rsidRDefault="007F2EC5" w:rsidP="00270B29">
      <w:pPr>
        <w:spacing w:line="360" w:lineRule="auto"/>
        <w:rPr>
          <w:rFonts w:ascii="Times New Roman" w:hAnsi="Times New Roman" w:cs="Times New Roman" w:hint="eastAsia"/>
          <w:sz w:val="24"/>
        </w:rPr>
      </w:pPr>
      <w:r>
        <w:rPr>
          <w:rFonts w:ascii="Times New Roman" w:hAnsi="Times New Roman" w:cs="Times New Roman" w:hint="eastAsia"/>
          <w:sz w:val="24"/>
        </w:rPr>
        <w:t>内面上有</w:t>
      </w:r>
    </w:p>
    <w:p w:rsidR="007F2EC5" w:rsidRDefault="007F2EC5" w:rsidP="00270B29">
      <w:pPr>
        <w:spacing w:line="360" w:lineRule="auto"/>
        <w:rPr>
          <w:rFonts w:ascii="Times New Roman" w:hAnsi="Times New Roman" w:cs="Times New Roman" w:hint="eastAsia"/>
          <w:sz w:val="24"/>
        </w:rPr>
      </w:pPr>
      <m:oMathPara>
        <m:oMath>
          <m:sSub>
            <m:sSubPr>
              <m:ctrlPr>
                <w:rPr>
                  <w:rFonts w:ascii="Cambria Math" w:hAnsi="Cambria Math" w:cs="Times New Roman"/>
                  <w:i/>
                  <w:sz w:val="24"/>
                </w:rPr>
              </m:ctrlPr>
            </m:sSubPr>
            <m:e>
              <m:r>
                <w:rPr>
                  <w:rFonts w:ascii="Cambria Math" w:hAnsi="Cambria Math" w:cs="Times New Roman"/>
                  <w:sz w:val="24"/>
                </w:rPr>
                <m:t>φ</m:t>
              </m:r>
            </m:e>
            <m:sub>
              <m:r>
                <w:rPr>
                  <w:rFonts w:ascii="Cambria Math" w:hAnsi="Cambria Math" w:cs="Times New Roman"/>
                  <w:sz w:val="24"/>
                </w:rPr>
                <m:t>1</m:t>
              </m:r>
            </m:sub>
          </m:sSub>
          <m:r>
            <w:rPr>
              <w:rFonts w:ascii="Cambria Math" w:hAnsi="Cambria Math" w:cs="Times New Roman" w:hint="eastAsia"/>
              <w:sz w:val="24"/>
            </w:rPr>
            <m:t>=</m:t>
          </m:r>
          <m:f>
            <m:fPr>
              <m:ctrlPr>
                <w:rPr>
                  <w:rFonts w:ascii="Cambria Math" w:hAnsi="Cambria Math" w:cs="Times New Roman"/>
                  <w:i/>
                  <w:sz w:val="24"/>
                </w:rPr>
              </m:ctrlPr>
            </m:fPr>
            <m:num>
              <m:r>
                <w:rPr>
                  <w:rFonts w:ascii="Cambria Math" w:hAnsi="Cambria Math" w:cs="Times New Roman"/>
                  <w:sz w:val="24"/>
                </w:rPr>
                <m:t>I</m:t>
              </m:r>
            </m:num>
            <m:den>
              <m:r>
                <w:rPr>
                  <w:rFonts w:ascii="Cambria Math" w:hAnsi="Cambria Math" w:cs="Times New Roman"/>
                  <w:sz w:val="24"/>
                </w:rPr>
                <m:t>2</m:t>
              </m:r>
              <m:r>
                <w:rPr>
                  <w:rFonts w:ascii="Cambria Math" w:hAnsi="Cambria Math" w:cs="Times New Roman"/>
                  <w:sz w:val="24"/>
                </w:rPr>
                <m:t>πσ</m:t>
              </m:r>
            </m:den>
          </m:f>
          <m:func>
            <m:funcPr>
              <m:ctrlPr>
                <w:rPr>
                  <w:rFonts w:ascii="Cambria Math" w:hAnsi="Cambria Math" w:cs="Times New Roman"/>
                  <w:i/>
                  <w:sz w:val="24"/>
                </w:rPr>
              </m:ctrlPr>
            </m:funcPr>
            <m:fName>
              <m:r>
                <m:rPr>
                  <m:sty m:val="p"/>
                </m:rPr>
                <w:rPr>
                  <w:rFonts w:ascii="Cambria Math" w:hAnsi="Cambria Math" w:cs="Times New Roman"/>
                  <w:sz w:val="24"/>
                </w:rPr>
                <m:t>ln</m:t>
              </m:r>
            </m:fName>
            <m:e>
              <m:f>
                <m:fPr>
                  <m:ctrlPr>
                    <w:rPr>
                      <w:rFonts w:ascii="Cambria Math" w:hAnsi="Cambria Math" w:cs="Times New Roman"/>
                      <w:i/>
                      <w:sz w:val="24"/>
                    </w:rPr>
                  </m:ctrlPr>
                </m:fPr>
                <m:num>
                  <m:r>
                    <w:rPr>
                      <w:rFonts w:ascii="Cambria Math" w:hAnsi="Cambria Math" w:cs="Times New Roman"/>
                      <w:sz w:val="24"/>
                    </w:rPr>
                    <m:t>b</m:t>
                  </m:r>
                  <m:r>
                    <w:rPr>
                      <w:rFonts w:ascii="Cambria Math" w:hAnsi="Cambria Math" w:cs="Times New Roman" w:hint="eastAsia"/>
                      <w:sz w:val="24"/>
                    </w:rPr>
                    <m:t>+</m:t>
                  </m:r>
                  <m:sSub>
                    <m:sSubPr>
                      <m:ctrlPr>
                        <w:rPr>
                          <w:rFonts w:ascii="Cambria Math" w:hAnsi="Cambria Math" w:cs="Times New Roman"/>
                          <w:i/>
                          <w:sz w:val="24"/>
                        </w:rPr>
                      </m:ctrlPr>
                    </m:sSubPr>
                    <m:e>
                      <m:r>
                        <w:rPr>
                          <w:rFonts w:ascii="Cambria Math" w:hAnsi="Cambria Math" w:cs="Times New Roman"/>
                          <w:sz w:val="24"/>
                        </w:rPr>
                        <m:t>h</m:t>
                      </m:r>
                    </m:e>
                    <m:sub>
                      <m:r>
                        <w:rPr>
                          <w:rFonts w:ascii="Cambria Math" w:hAnsi="Cambria Math" w:cs="Times New Roman"/>
                          <w:sz w:val="24"/>
                        </w:rPr>
                        <m:t>1</m:t>
                      </m:r>
                    </m:sub>
                  </m:sSub>
                  <m:r>
                    <w:rPr>
                      <w:rFonts w:ascii="MS Mincho" w:eastAsia="MS Mincho" w:hAnsi="MS Mincho" w:cs="MS Mincho" w:hint="eastAsia"/>
                      <w:sz w:val="24"/>
                    </w:rPr>
                    <m:t>-</m:t>
                  </m:r>
                  <m:sSub>
                    <m:sSubPr>
                      <m:ctrlPr>
                        <w:rPr>
                          <w:rFonts w:ascii="Cambria Math" w:hAnsi="Cambria Math" w:cs="Times New Roman"/>
                          <w:i/>
                          <w:sz w:val="24"/>
                        </w:rPr>
                      </m:ctrlPr>
                    </m:sSubPr>
                    <m:e>
                      <m:r>
                        <w:rPr>
                          <w:rFonts w:ascii="Cambria Math" w:hAnsi="Cambria Math" w:cs="Times New Roman" w:hint="eastAsia"/>
                          <w:sz w:val="24"/>
                        </w:rPr>
                        <m:t>a</m:t>
                      </m:r>
                    </m:e>
                    <m:sub>
                      <m:r>
                        <w:rPr>
                          <w:rFonts w:ascii="Cambria Math" w:hAnsi="Cambria Math" w:cs="Times New Roman"/>
                          <w:sz w:val="24"/>
                        </w:rPr>
                        <m:t>1</m:t>
                      </m:r>
                    </m:sub>
                  </m:sSub>
                </m:num>
                <m:den>
                  <m:sSub>
                    <m:sSubPr>
                      <m:ctrlPr>
                        <w:rPr>
                          <w:rFonts w:ascii="Cambria Math" w:hAnsi="Cambria Math" w:cs="Times New Roman"/>
                          <w:i/>
                          <w:sz w:val="24"/>
                        </w:rPr>
                      </m:ctrlPr>
                    </m:sSubPr>
                    <m:e>
                      <m:r>
                        <w:rPr>
                          <w:rFonts w:ascii="Cambria Math" w:hAnsi="Cambria Math" w:cs="Times New Roman" w:hint="eastAsia"/>
                          <w:sz w:val="24"/>
                        </w:rPr>
                        <m:t>a</m:t>
                      </m:r>
                    </m:e>
                    <m:sub>
                      <m:r>
                        <w:rPr>
                          <w:rFonts w:ascii="Cambria Math" w:hAnsi="Cambria Math" w:cs="Times New Roman"/>
                          <w:sz w:val="24"/>
                        </w:rPr>
                        <m:t>1</m:t>
                      </m:r>
                    </m:sub>
                  </m:sSub>
                  <m:r>
                    <w:rPr>
                      <w:rFonts w:ascii="MS Mincho" w:eastAsia="MS Mincho" w:hAnsi="MS Mincho" w:cs="MS Mincho" w:hint="eastAsia"/>
                      <w:sz w:val="24"/>
                    </w:rPr>
                    <m:t>-</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h</m:t>
                          </m:r>
                        </m:e>
                        <m:sub>
                          <m:r>
                            <w:rPr>
                              <w:rFonts w:ascii="Cambria Math" w:hAnsi="Cambria Math" w:cs="Times New Roman"/>
                              <w:sz w:val="24"/>
                            </w:rPr>
                            <m:t>1</m:t>
                          </m:r>
                        </m:sub>
                      </m:sSub>
                      <m:r>
                        <w:rPr>
                          <w:rFonts w:ascii="Cambria Math" w:hAnsi="Cambria Math" w:cs="Times New Roman"/>
                          <w:sz w:val="24"/>
                        </w:rPr>
                        <m:t>-b</m:t>
                      </m:r>
                    </m:e>
                  </m:d>
                </m:den>
              </m:f>
            </m:e>
          </m:func>
        </m:oMath>
      </m:oMathPara>
    </w:p>
    <w:p w:rsidR="006E416F" w:rsidRDefault="006E416F" w:rsidP="00270B29">
      <w:pPr>
        <w:spacing w:line="360" w:lineRule="auto"/>
        <w:rPr>
          <w:rFonts w:ascii="Times New Roman" w:hAnsi="Times New Roman" w:cs="Times New Roman" w:hint="eastAsia"/>
          <w:sz w:val="24"/>
        </w:rPr>
      </w:pPr>
      <w:r>
        <w:rPr>
          <w:rFonts w:ascii="Times New Roman" w:hAnsi="Times New Roman" w:cs="Times New Roman" w:hint="eastAsia"/>
          <w:sz w:val="24"/>
        </w:rPr>
        <w:t>外面上有</w:t>
      </w:r>
    </w:p>
    <w:p w:rsidR="006E416F" w:rsidRDefault="006E416F" w:rsidP="006E416F">
      <w:pPr>
        <w:spacing w:line="360" w:lineRule="auto"/>
        <w:rPr>
          <w:rFonts w:ascii="Times New Roman" w:hAnsi="Times New Roman" w:cs="Times New Roman" w:hint="eastAsia"/>
          <w:sz w:val="24"/>
        </w:rPr>
      </w:pPr>
      <m:oMathPara>
        <m:oMath>
          <m:sSub>
            <m:sSubPr>
              <m:ctrlPr>
                <w:rPr>
                  <w:rFonts w:ascii="Cambria Math" w:hAnsi="Cambria Math" w:cs="Times New Roman"/>
                  <w:i/>
                  <w:sz w:val="24"/>
                </w:rPr>
              </m:ctrlPr>
            </m:sSubPr>
            <m:e>
              <m:r>
                <w:rPr>
                  <w:rFonts w:ascii="Cambria Math" w:hAnsi="Cambria Math" w:cs="Times New Roman"/>
                  <w:sz w:val="24"/>
                </w:rPr>
                <m:t>φ</m:t>
              </m:r>
            </m:e>
            <m:sub>
              <m:r>
                <w:rPr>
                  <w:rFonts w:ascii="Cambria Math" w:hAnsi="Cambria Math" w:cs="Times New Roman"/>
                  <w:sz w:val="24"/>
                </w:rPr>
                <m:t>2</m:t>
              </m:r>
            </m:sub>
          </m:sSub>
          <m:r>
            <w:rPr>
              <w:rFonts w:ascii="Cambria Math" w:hAnsi="Cambria Math" w:cs="Times New Roman" w:hint="eastAsia"/>
              <w:sz w:val="24"/>
            </w:rPr>
            <m:t>=</m:t>
          </m:r>
          <m:f>
            <m:fPr>
              <m:ctrlPr>
                <w:rPr>
                  <w:rFonts w:ascii="Cambria Math" w:hAnsi="Cambria Math" w:cs="Times New Roman"/>
                  <w:i/>
                  <w:sz w:val="24"/>
                </w:rPr>
              </m:ctrlPr>
            </m:fPr>
            <m:num>
              <m:r>
                <w:rPr>
                  <w:rFonts w:ascii="Cambria Math" w:hAnsi="Cambria Math" w:cs="Times New Roman"/>
                  <w:sz w:val="24"/>
                </w:rPr>
                <m:t>I</m:t>
              </m:r>
            </m:num>
            <m:den>
              <m:r>
                <w:rPr>
                  <w:rFonts w:ascii="Cambria Math" w:hAnsi="Cambria Math" w:cs="Times New Roman"/>
                  <w:sz w:val="24"/>
                </w:rPr>
                <m:t>2</m:t>
              </m:r>
              <m:r>
                <w:rPr>
                  <w:rFonts w:ascii="Cambria Math" w:hAnsi="Cambria Math" w:cs="Times New Roman"/>
                  <w:sz w:val="24"/>
                </w:rPr>
                <m:t>πσ</m:t>
              </m:r>
            </m:den>
          </m:f>
          <m:func>
            <m:funcPr>
              <m:ctrlPr>
                <w:rPr>
                  <w:rFonts w:ascii="Cambria Math" w:hAnsi="Cambria Math" w:cs="Times New Roman"/>
                  <w:i/>
                  <w:sz w:val="24"/>
                </w:rPr>
              </m:ctrlPr>
            </m:funcPr>
            <m:fName>
              <m:r>
                <m:rPr>
                  <m:sty m:val="p"/>
                </m:rPr>
                <w:rPr>
                  <w:rFonts w:ascii="Cambria Math" w:hAnsi="Cambria Math" w:cs="Times New Roman"/>
                  <w:sz w:val="24"/>
                </w:rPr>
                <m:t>ln</m:t>
              </m:r>
            </m:fName>
            <m:e>
              <m:f>
                <m:fPr>
                  <m:ctrlPr>
                    <w:rPr>
                      <w:rFonts w:ascii="Cambria Math" w:hAnsi="Cambria Math" w:cs="Times New Roman"/>
                      <w:i/>
                      <w:sz w:val="24"/>
                    </w:rPr>
                  </m:ctrlPr>
                </m:fPr>
                <m:num>
                  <m:r>
                    <w:rPr>
                      <w:rFonts w:ascii="Cambria Math" w:hAnsi="Cambria Math" w:cs="Times New Roman"/>
                      <w:sz w:val="24"/>
                    </w:rPr>
                    <m:t>b</m:t>
                  </m:r>
                  <m:r>
                    <w:rPr>
                      <w:rFonts w:ascii="Cambria Math" w:hAnsi="Cambria Math" w:cs="Times New Roman" w:hint="eastAsia"/>
                      <w:sz w:val="24"/>
                    </w:rPr>
                    <m:t>+</m:t>
                  </m:r>
                  <m:sSub>
                    <m:sSubPr>
                      <m:ctrlPr>
                        <w:rPr>
                          <w:rFonts w:ascii="Cambria Math" w:hAnsi="Cambria Math" w:cs="Times New Roman"/>
                          <w:i/>
                          <w:sz w:val="24"/>
                        </w:rPr>
                      </m:ctrlPr>
                    </m:sSubPr>
                    <m:e>
                      <m:r>
                        <w:rPr>
                          <w:rFonts w:ascii="Cambria Math" w:hAnsi="Cambria Math" w:cs="Times New Roman"/>
                          <w:sz w:val="24"/>
                        </w:rPr>
                        <m:t>h</m:t>
                      </m:r>
                    </m:e>
                    <m:sub>
                      <m:r>
                        <w:rPr>
                          <w:rFonts w:ascii="Cambria Math" w:hAnsi="Cambria Math" w:cs="Times New Roman"/>
                          <w:sz w:val="24"/>
                        </w:rPr>
                        <m:t>2</m:t>
                      </m:r>
                    </m:sub>
                  </m:sSub>
                  <m:r>
                    <w:rPr>
                      <w:rFonts w:ascii="MS Mincho" w:eastAsia="MS Mincho" w:hAnsi="MS Mincho" w:cs="MS Mincho" w:hint="eastAsia"/>
                      <w:sz w:val="24"/>
                    </w:rPr>
                    <m:t>-</m:t>
                  </m:r>
                  <m:sSub>
                    <m:sSubPr>
                      <m:ctrlPr>
                        <w:rPr>
                          <w:rFonts w:ascii="Cambria Math" w:hAnsi="Cambria Math" w:cs="Times New Roman"/>
                          <w:i/>
                          <w:sz w:val="24"/>
                        </w:rPr>
                      </m:ctrlPr>
                    </m:sSubPr>
                    <m:e>
                      <m:r>
                        <w:rPr>
                          <w:rFonts w:ascii="Cambria Math" w:hAnsi="Cambria Math" w:cs="Times New Roman" w:hint="eastAsia"/>
                          <w:sz w:val="24"/>
                        </w:rPr>
                        <m:t>a</m:t>
                      </m:r>
                    </m:e>
                    <m:sub>
                      <m:r>
                        <w:rPr>
                          <w:rFonts w:ascii="Cambria Math" w:hAnsi="Cambria Math" w:cs="Times New Roman"/>
                          <w:sz w:val="24"/>
                        </w:rPr>
                        <m:t>2</m:t>
                      </m:r>
                    </m:sub>
                  </m:sSub>
                </m:num>
                <m:den>
                  <m:sSub>
                    <m:sSubPr>
                      <m:ctrlPr>
                        <w:rPr>
                          <w:rFonts w:ascii="Cambria Math" w:hAnsi="Cambria Math" w:cs="Times New Roman"/>
                          <w:i/>
                          <w:sz w:val="24"/>
                        </w:rPr>
                      </m:ctrlPr>
                    </m:sSubPr>
                    <m:e>
                      <m:r>
                        <w:rPr>
                          <w:rFonts w:ascii="Cambria Math" w:hAnsi="Cambria Math" w:cs="Times New Roman" w:hint="eastAsia"/>
                          <w:sz w:val="24"/>
                        </w:rPr>
                        <m:t>a</m:t>
                      </m:r>
                    </m:e>
                    <m:sub>
                      <m:r>
                        <w:rPr>
                          <w:rFonts w:ascii="Cambria Math" w:hAnsi="Cambria Math" w:cs="Times New Roman"/>
                          <w:sz w:val="24"/>
                        </w:rPr>
                        <m:t>2</m:t>
                      </m:r>
                    </m:sub>
                  </m:sSub>
                  <m:r>
                    <w:rPr>
                      <w:rFonts w:ascii="MS Mincho" w:eastAsia="MS Mincho" w:hAnsi="MS Mincho" w:cs="MS Mincho" w:hint="eastAsia"/>
                      <w:sz w:val="24"/>
                    </w:rPr>
                    <m:t>-</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h</m:t>
                          </m:r>
                        </m:e>
                        <m:sub>
                          <m:r>
                            <w:rPr>
                              <w:rFonts w:ascii="Cambria Math" w:hAnsi="Cambria Math" w:cs="Times New Roman"/>
                              <w:sz w:val="24"/>
                            </w:rPr>
                            <m:t>2</m:t>
                          </m:r>
                        </m:sub>
                      </m:sSub>
                      <m:r>
                        <w:rPr>
                          <w:rFonts w:ascii="Cambria Math" w:hAnsi="Cambria Math" w:cs="Times New Roman"/>
                          <w:sz w:val="24"/>
                        </w:rPr>
                        <m:t>-b</m:t>
                      </m:r>
                    </m:e>
                  </m:d>
                </m:den>
              </m:f>
            </m:e>
          </m:func>
        </m:oMath>
      </m:oMathPara>
    </w:p>
    <w:p w:rsidR="006E416F" w:rsidRDefault="00C35999" w:rsidP="00270B29">
      <w:pPr>
        <w:spacing w:line="360" w:lineRule="auto"/>
        <w:rPr>
          <w:rFonts w:ascii="Times New Roman" w:hAnsi="Times New Roman" w:cs="Times New Roman" w:hint="eastAsia"/>
          <w:sz w:val="24"/>
        </w:rPr>
      </w:pPr>
      <w:r>
        <w:rPr>
          <w:rFonts w:ascii="Times New Roman" w:hAnsi="Times New Roman" w:cs="Times New Roman" w:hint="eastAsia"/>
          <w:sz w:val="24"/>
        </w:rPr>
        <w:t>由电路中的电压关系</w:t>
      </w:r>
    </w:p>
    <w:p w:rsidR="00C35999" w:rsidRDefault="00C35999" w:rsidP="00270B29">
      <w:pPr>
        <w:spacing w:line="360" w:lineRule="auto"/>
        <w:rPr>
          <w:rFonts w:ascii="Times New Roman" w:hAnsi="Times New Roman" w:cs="Times New Roman" w:hint="eastAsia"/>
          <w:sz w:val="24"/>
        </w:rPr>
      </w:pPr>
      <m:oMathPara>
        <m:oMath>
          <m:sSub>
            <m:sSubPr>
              <m:ctrlPr>
                <w:rPr>
                  <w:rFonts w:ascii="Cambria Math" w:hAnsi="Cambria Math" w:cs="Times New Roman"/>
                  <w:i/>
                  <w:sz w:val="24"/>
                </w:rPr>
              </m:ctrlPr>
            </m:sSubPr>
            <m:e>
              <m:r>
                <w:rPr>
                  <w:rFonts w:ascii="Cambria Math" w:hAnsi="Cambria Math" w:cs="Times New Roman"/>
                  <w:sz w:val="24"/>
                </w:rPr>
                <m:t>φ</m:t>
              </m:r>
            </m:e>
            <m:sub>
              <m:r>
                <w:rPr>
                  <w:rFonts w:ascii="Cambria Math" w:hAnsi="Cambria Math" w:cs="Times New Roman"/>
                  <w:sz w:val="24"/>
                </w:rPr>
                <m:t>1</m:t>
              </m:r>
            </m:sub>
          </m:sSub>
          <m:r>
            <w:rPr>
              <w:rFonts w:ascii="MS Mincho" w:eastAsia="MS Mincho" w:hAnsi="MS Mincho" w:cs="MS Mincho" w:hint="eastAsia"/>
              <w:sz w:val="24"/>
            </w:rPr>
            <m:t>-</m:t>
          </m:r>
          <m:sSub>
            <m:sSubPr>
              <m:ctrlPr>
                <w:rPr>
                  <w:rFonts w:ascii="Cambria Math" w:hAnsi="Cambria Math" w:cs="Times New Roman"/>
                  <w:i/>
                  <w:sz w:val="24"/>
                </w:rPr>
              </m:ctrlPr>
            </m:sSubPr>
            <m:e>
              <m:r>
                <w:rPr>
                  <w:rFonts w:ascii="Cambria Math" w:hAnsi="Cambria Math" w:cs="Times New Roman"/>
                  <w:sz w:val="24"/>
                </w:rPr>
                <m:t>φ</m:t>
              </m:r>
            </m:e>
            <m:sub>
              <m:r>
                <w:rPr>
                  <w:rFonts w:ascii="Cambria Math" w:hAnsi="Cambria Math" w:cs="Times New Roman"/>
                  <w:sz w:val="24"/>
                </w:rPr>
                <m:t>2</m:t>
              </m:r>
            </m:sub>
          </m:sSub>
          <m:r>
            <w:rPr>
              <w:rFonts w:ascii="Cambria Math" w:hAnsi="Cambria Math" w:cs="Times New Roman" w:hint="eastAsia"/>
              <w:sz w:val="24"/>
            </w:rPr>
            <m:t>=</m:t>
          </m:r>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s</m:t>
              </m:r>
            </m:sub>
          </m:sSub>
          <m:r>
            <w:rPr>
              <w:rFonts w:ascii="Cambria Math" w:hAnsi="Cambria Math" w:cs="Times New Roman" w:hint="eastAsia"/>
              <w:sz w:val="24"/>
            </w:rPr>
            <m:t>=</m:t>
          </m:r>
          <m:r>
            <w:rPr>
              <w:rFonts w:ascii="Cambria Math" w:hAnsi="Cambria Math" w:cs="Times New Roman"/>
              <w:sz w:val="24"/>
            </w:rPr>
            <m:t>5</m:t>
          </m:r>
          <m:r>
            <m:rPr>
              <m:sty m:val="p"/>
            </m:rPr>
            <w:rPr>
              <w:rFonts w:ascii="Cambria Math" w:hAnsi="Cambria Math" w:cs="Times New Roman"/>
              <w:sz w:val="24"/>
            </w:rPr>
            <m:t>V</m:t>
          </m:r>
        </m:oMath>
      </m:oMathPara>
    </w:p>
    <w:p w:rsidR="00C35999" w:rsidRDefault="00C35999" w:rsidP="00270B29">
      <w:pPr>
        <w:spacing w:line="360" w:lineRule="auto"/>
        <w:rPr>
          <w:rFonts w:ascii="Times New Roman" w:hAnsi="Times New Roman" w:cs="Times New Roman" w:hint="eastAsia"/>
          <w:sz w:val="24"/>
        </w:rPr>
      </w:pPr>
      <w:r>
        <w:rPr>
          <w:rFonts w:ascii="Times New Roman" w:hAnsi="Times New Roman" w:cs="Times New Roman" w:hint="eastAsia"/>
          <w:sz w:val="24"/>
        </w:rPr>
        <w:t>解得</w:t>
      </w:r>
    </w:p>
    <w:p w:rsidR="00C35999" w:rsidRDefault="00C35999" w:rsidP="00270B29">
      <w:pPr>
        <w:spacing w:line="360" w:lineRule="auto"/>
        <w:rPr>
          <w:rFonts w:ascii="Times New Roman" w:hAnsi="Times New Roman" w:cs="Times New Roman" w:hint="eastAsia"/>
          <w:sz w:val="24"/>
        </w:rPr>
      </w:pPr>
      <m:oMathPara>
        <m:oMath>
          <m:f>
            <m:fPr>
              <m:ctrlPr>
                <w:rPr>
                  <w:rFonts w:ascii="Cambria Math" w:hAnsi="Cambria Math" w:cs="Times New Roman"/>
                  <w:i/>
                  <w:sz w:val="24"/>
                </w:rPr>
              </m:ctrlPr>
            </m:fPr>
            <m:num>
              <m:r>
                <w:rPr>
                  <w:rFonts w:ascii="Cambria Math" w:hAnsi="Cambria Math" w:cs="Times New Roman"/>
                  <w:sz w:val="24"/>
                </w:rPr>
                <m:t>I</m:t>
              </m:r>
            </m:num>
            <m:den>
              <m:r>
                <w:rPr>
                  <w:rFonts w:ascii="Cambria Math" w:hAnsi="Cambria Math" w:cs="Times New Roman"/>
                  <w:sz w:val="24"/>
                </w:rPr>
                <m:t>2</m:t>
              </m:r>
              <m:r>
                <w:rPr>
                  <w:rFonts w:ascii="Cambria Math" w:hAnsi="Cambria Math" w:cs="Times New Roman"/>
                  <w:sz w:val="24"/>
                </w:rPr>
                <m:t>πσ</m:t>
              </m:r>
            </m:den>
          </m:f>
          <m:r>
            <w:rPr>
              <w:rFonts w:ascii="Cambria Math" w:hAnsi="Cambria Math" w:cs="Times New Roman" w:hint="eastAsia"/>
              <w:sz w:val="24"/>
            </w:rPr>
            <m:t>=</m:t>
          </m:r>
          <m:r>
            <w:rPr>
              <w:rFonts w:ascii="Cambria Math" w:hAnsi="Cambria Math" w:cs="Times New Roman"/>
              <w:sz w:val="24"/>
            </w:rPr>
            <m:t>2.27</m:t>
          </m:r>
          <m:r>
            <m:rPr>
              <m:sty m:val="p"/>
            </m:rPr>
            <w:rPr>
              <w:rFonts w:ascii="Cambria Math" w:hAnsi="Cambria Math" w:cs="Times New Roman"/>
              <w:sz w:val="24"/>
            </w:rPr>
            <m:t>V</m:t>
          </m:r>
        </m:oMath>
      </m:oMathPara>
    </w:p>
    <w:p w:rsidR="00C35999" w:rsidRDefault="00C35999" w:rsidP="00270B29">
      <w:pPr>
        <w:spacing w:line="360" w:lineRule="auto"/>
        <w:rPr>
          <w:rFonts w:ascii="Times New Roman" w:hAnsi="Times New Roman" w:cs="Times New Roman" w:hint="eastAsia"/>
          <w:sz w:val="24"/>
        </w:rPr>
      </w:pPr>
      <w:r>
        <w:rPr>
          <w:rFonts w:ascii="Times New Roman" w:hAnsi="Times New Roman" w:cs="Times New Roman" w:hint="eastAsia"/>
          <w:sz w:val="24"/>
        </w:rPr>
        <w:t>因此</w:t>
      </w:r>
      <w:r w:rsidR="003110FD">
        <w:rPr>
          <w:rFonts w:ascii="Times New Roman" w:hAnsi="Times New Roman" w:cs="Times New Roman" w:hint="eastAsia"/>
          <w:sz w:val="24"/>
        </w:rPr>
        <w:t>距离偏心电缆中心</w:t>
      </w:r>
      <m:oMath>
        <m:r>
          <w:rPr>
            <w:rFonts w:ascii="Cambria Math" w:hAnsi="Cambria Math" w:cs="Times New Roman"/>
            <w:sz w:val="24"/>
          </w:rPr>
          <m:t>r</m:t>
        </m:r>
      </m:oMath>
      <w:r w:rsidR="003110FD">
        <w:rPr>
          <w:rFonts w:ascii="Times New Roman" w:hAnsi="Times New Roman" w:cs="Times New Roman"/>
          <w:sz w:val="24"/>
        </w:rPr>
        <w:t>处的电位表达式为</w:t>
      </w:r>
    </w:p>
    <w:p w:rsidR="003110FD" w:rsidRDefault="003110FD">
      <w:pPr>
        <w:spacing w:line="360" w:lineRule="auto"/>
        <w:rPr>
          <w:rFonts w:ascii="Times New Roman" w:hAnsi="Times New Roman" w:cs="Times New Roman" w:hint="eastAsia"/>
          <w:sz w:val="24"/>
        </w:rPr>
      </w:pPr>
      <m:oMathPara>
        <m:oMath>
          <m:r>
            <w:rPr>
              <w:rFonts w:ascii="Cambria Math" w:hAnsi="Cambria Math" w:cs="Times New Roman"/>
              <w:sz w:val="24"/>
            </w:rPr>
            <m:t>φ</m:t>
          </m:r>
          <m:d>
            <m:dPr>
              <m:ctrlPr>
                <w:rPr>
                  <w:rFonts w:ascii="Cambria Math" w:hAnsi="Cambria Math" w:cs="Times New Roman"/>
                  <w:i/>
                  <w:sz w:val="24"/>
                </w:rPr>
              </m:ctrlPr>
            </m:dPr>
            <m:e>
              <m:r>
                <w:rPr>
                  <w:rFonts w:ascii="Cambria Math" w:hAnsi="Cambria Math" w:cs="Times New Roman"/>
                  <w:sz w:val="24"/>
                </w:rPr>
                <m:t>r</m:t>
              </m:r>
            </m:e>
          </m:d>
          <m:r>
            <w:rPr>
              <w:rFonts w:ascii="Cambria Math" w:hAnsi="Cambria Math" w:cs="Times New Roman"/>
              <w:sz w:val="24"/>
            </w:rPr>
            <m:t>=2.27</m:t>
          </m:r>
          <m:func>
            <m:funcPr>
              <m:ctrlPr>
                <w:rPr>
                  <w:rFonts w:ascii="Cambria Math" w:hAnsi="Cambria Math" w:cs="Times New Roman"/>
                  <w:i/>
                  <w:sz w:val="24"/>
                </w:rPr>
              </m:ctrlPr>
            </m:funcPr>
            <m:fName>
              <m:r>
                <m:rPr>
                  <m:sty m:val="p"/>
                </m:rPr>
                <w:rPr>
                  <w:rFonts w:ascii="Cambria Math" w:hAnsi="Cambria Math" w:cs="Times New Roman"/>
                  <w:sz w:val="24"/>
                </w:rPr>
                <m:t>ln</m:t>
              </m:r>
            </m:fName>
            <m:e>
              <m:f>
                <m:fPr>
                  <m:ctrlPr>
                    <w:rPr>
                      <w:rFonts w:ascii="Cambria Math" w:hAnsi="Cambria Math" w:cs="Times New Roman"/>
                      <w:i/>
                      <w:sz w:val="24"/>
                    </w:rPr>
                  </m:ctrlPr>
                </m:fPr>
                <m:num>
                  <m:r>
                    <w:rPr>
                      <w:rFonts w:ascii="Cambria Math" w:hAnsi="Cambria Math" w:cs="Times New Roman"/>
                      <w:sz w:val="24"/>
                    </w:rPr>
                    <m:t>b</m:t>
                  </m:r>
                  <m:r>
                    <w:rPr>
                      <w:rFonts w:ascii="Cambria Math" w:hAnsi="Cambria Math" w:cs="Times New Roman" w:hint="eastAsia"/>
                      <w:sz w:val="24"/>
                    </w:rPr>
                    <m:t>+</m:t>
                  </m:r>
                  <m:sSub>
                    <m:sSubPr>
                      <m:ctrlPr>
                        <w:rPr>
                          <w:rFonts w:ascii="Cambria Math" w:hAnsi="Cambria Math" w:cs="Times New Roman"/>
                          <w:i/>
                          <w:sz w:val="24"/>
                        </w:rPr>
                      </m:ctrlPr>
                    </m:sSubPr>
                    <m:e>
                      <m:r>
                        <w:rPr>
                          <w:rFonts w:ascii="Cambria Math" w:hAnsi="Cambria Math" w:cs="Times New Roman"/>
                          <w:sz w:val="24"/>
                        </w:rPr>
                        <m:t>h</m:t>
                      </m:r>
                    </m:e>
                    <m:sub>
                      <m:r>
                        <w:rPr>
                          <w:rFonts w:ascii="Cambria Math" w:hAnsi="Cambria Math" w:cs="Times New Roman"/>
                          <w:sz w:val="24"/>
                        </w:rPr>
                        <m:t>1</m:t>
                      </m:r>
                    </m:sub>
                  </m:sSub>
                  <m:r>
                    <m:rPr>
                      <m:sty m:val="p"/>
                    </m:rPr>
                    <w:rPr>
                      <w:rFonts w:ascii="Cambria Math" w:eastAsia="MS Mincho" w:hAnsi="Cambria Math" w:cs="MS Mincho"/>
                      <w:sz w:val="24"/>
                    </w:rPr>
                    <m:t>+r</m:t>
                  </m:r>
                </m:num>
                <m:den>
                  <m:sSub>
                    <m:sSubPr>
                      <m:ctrlPr>
                        <w:rPr>
                          <w:rFonts w:ascii="Cambria Math" w:hAnsi="Cambria Math" w:cs="Times New Roman"/>
                          <w:i/>
                          <w:sz w:val="24"/>
                        </w:rPr>
                      </m:ctrlPr>
                    </m:sSubPr>
                    <m:e>
                      <m:r>
                        <w:rPr>
                          <w:rFonts w:ascii="Cambria Math" w:hAnsi="Cambria Math" w:cs="Times New Roman"/>
                          <w:sz w:val="24"/>
                        </w:rPr>
                        <m:t>h</m:t>
                      </m:r>
                    </m:e>
                    <m:sub>
                      <m:r>
                        <w:rPr>
                          <w:rFonts w:ascii="Cambria Math" w:hAnsi="Cambria Math" w:cs="Times New Roman"/>
                          <w:sz w:val="24"/>
                        </w:rPr>
                        <m:t>1</m:t>
                      </m:r>
                    </m:sub>
                  </m:sSub>
                  <m:r>
                    <w:rPr>
                      <w:rFonts w:ascii="Cambria Math" w:hAnsi="Cambria Math" w:cs="Times New Roman"/>
                      <w:sz w:val="24"/>
                    </w:rPr>
                    <m:t>+r-b</m:t>
                  </m:r>
                </m:den>
              </m:f>
            </m:e>
          </m:func>
          <m:r>
            <m:rPr>
              <m:sty m:val="p"/>
            </m:rPr>
            <w:rPr>
              <w:rFonts w:ascii="Cambria Math" w:hAnsi="Cambria Math" w:cs="Times New Roman"/>
              <w:sz w:val="24"/>
            </w:rPr>
            <m:t>-</m:t>
          </m:r>
          <m:r>
            <m:rPr>
              <m:sty m:val="p"/>
            </m:rPr>
            <w:rPr>
              <w:rFonts w:ascii="Cambria Math" w:hAnsi="Cambria Math" w:cs="Times New Roman"/>
              <w:sz w:val="24"/>
            </w:rPr>
            <m:t>1.55</m:t>
          </m:r>
          <m:d>
            <m:dPr>
              <m:ctrlPr>
                <w:rPr>
                  <w:rFonts w:ascii="Cambria Math" w:hAnsi="Cambria Math" w:cs="Times New Roman"/>
                  <w:sz w:val="24"/>
                </w:rPr>
              </m:ctrlPr>
            </m:dPr>
            <m:e>
              <m:r>
                <m:rPr>
                  <m:sty m:val="p"/>
                </m:rPr>
                <w:rPr>
                  <w:rFonts w:ascii="Cambria Math" w:hAnsi="Cambria Math" w:cs="Times New Roman"/>
                  <w:sz w:val="24"/>
                </w:rPr>
                <m:t>V</m:t>
              </m:r>
            </m:e>
          </m:d>
        </m:oMath>
      </m:oMathPara>
    </w:p>
    <w:p w:rsidR="00796DFB" w:rsidRDefault="00796DFB">
      <w:pPr>
        <w:spacing w:line="360" w:lineRule="auto"/>
        <w:rPr>
          <w:rFonts w:ascii="Times New Roman" w:hAnsi="Times New Roman" w:cs="Times New Roman" w:hint="eastAsia"/>
          <w:sz w:val="24"/>
        </w:rPr>
      </w:pPr>
      <w:r>
        <w:rPr>
          <w:rFonts w:ascii="Times New Roman" w:hAnsi="Times New Roman" w:cs="Times New Roman" w:hint="eastAsia"/>
          <w:sz w:val="24"/>
        </w:rPr>
        <w:t>（</w:t>
      </w:r>
      <w:r>
        <w:rPr>
          <w:rFonts w:ascii="Times New Roman" w:hAnsi="Times New Roman" w:cs="Times New Roman" w:hint="eastAsia"/>
          <w:sz w:val="24"/>
        </w:rPr>
        <w:t>2</w:t>
      </w:r>
      <w:r>
        <w:rPr>
          <w:rFonts w:ascii="Times New Roman" w:hAnsi="Times New Roman" w:cs="Times New Roman" w:hint="eastAsia"/>
          <w:sz w:val="24"/>
        </w:rPr>
        <w:t>）数据计算与汇总</w:t>
      </w:r>
    </w:p>
    <w:p w:rsidR="00796DFB" w:rsidRDefault="004F411D">
      <w:pPr>
        <w:spacing w:line="360" w:lineRule="auto"/>
        <w:rPr>
          <w:rFonts w:ascii="Times New Roman" w:hAnsi="Times New Roman" w:cs="Times New Roman" w:hint="eastAsia"/>
          <w:sz w:val="24"/>
        </w:rPr>
      </w:pPr>
      <w:r>
        <w:rPr>
          <w:rFonts w:ascii="Times New Roman" w:hAnsi="Times New Roman" w:cs="Times New Roman" w:hint="eastAsia"/>
          <w:sz w:val="24"/>
        </w:rPr>
        <w:t xml:space="preserve">    </w:t>
      </w:r>
      <w:r>
        <w:rPr>
          <w:rFonts w:ascii="Times New Roman" w:hAnsi="Times New Roman" w:cs="Times New Roman" w:hint="eastAsia"/>
          <w:sz w:val="24"/>
        </w:rPr>
        <w:t>根据（</w:t>
      </w:r>
      <w:r>
        <w:rPr>
          <w:rFonts w:ascii="Times New Roman" w:hAnsi="Times New Roman" w:cs="Times New Roman" w:hint="eastAsia"/>
          <w:sz w:val="24"/>
        </w:rPr>
        <w:t>1</w:t>
      </w:r>
      <w:r>
        <w:rPr>
          <w:rFonts w:ascii="Times New Roman" w:hAnsi="Times New Roman" w:cs="Times New Roman" w:hint="eastAsia"/>
          <w:sz w:val="24"/>
        </w:rPr>
        <w:t>）中推导得到的公式</w:t>
      </w:r>
    </w:p>
    <w:p w:rsidR="004F411D" w:rsidRDefault="004F411D" w:rsidP="004F411D">
      <w:pPr>
        <w:spacing w:line="360" w:lineRule="auto"/>
        <w:rPr>
          <w:rFonts w:ascii="Times New Roman" w:hAnsi="Times New Roman" w:cs="Times New Roman" w:hint="eastAsia"/>
          <w:sz w:val="24"/>
        </w:rPr>
      </w:pPr>
      <m:oMathPara>
        <m:oMath>
          <m:r>
            <w:rPr>
              <w:rFonts w:ascii="Cambria Math" w:hAnsi="Cambria Math" w:cs="Times New Roman"/>
              <w:sz w:val="24"/>
            </w:rPr>
            <m:t>φ</m:t>
          </m:r>
          <m:d>
            <m:dPr>
              <m:ctrlPr>
                <w:rPr>
                  <w:rFonts w:ascii="Cambria Math" w:hAnsi="Cambria Math" w:cs="Times New Roman"/>
                  <w:i/>
                  <w:sz w:val="24"/>
                </w:rPr>
              </m:ctrlPr>
            </m:dPr>
            <m:e>
              <m:r>
                <w:rPr>
                  <w:rFonts w:ascii="Cambria Math" w:hAnsi="Cambria Math" w:cs="Times New Roman"/>
                  <w:sz w:val="24"/>
                </w:rPr>
                <m:t>r</m:t>
              </m:r>
            </m:e>
          </m:d>
          <m:r>
            <w:rPr>
              <w:rFonts w:ascii="Cambria Math" w:hAnsi="Cambria Math" w:cs="Times New Roman"/>
              <w:sz w:val="24"/>
            </w:rPr>
            <m:t>=2.27</m:t>
          </m:r>
          <m:func>
            <m:funcPr>
              <m:ctrlPr>
                <w:rPr>
                  <w:rFonts w:ascii="Cambria Math" w:hAnsi="Cambria Math" w:cs="Times New Roman"/>
                  <w:i/>
                  <w:sz w:val="24"/>
                </w:rPr>
              </m:ctrlPr>
            </m:funcPr>
            <m:fName>
              <m:r>
                <m:rPr>
                  <m:sty m:val="p"/>
                </m:rPr>
                <w:rPr>
                  <w:rFonts w:ascii="Cambria Math" w:hAnsi="Cambria Math" w:cs="Times New Roman"/>
                  <w:sz w:val="24"/>
                </w:rPr>
                <m:t>ln</m:t>
              </m:r>
            </m:fName>
            <m:e>
              <m:f>
                <m:fPr>
                  <m:ctrlPr>
                    <w:rPr>
                      <w:rFonts w:ascii="Cambria Math" w:hAnsi="Cambria Math" w:cs="Times New Roman"/>
                      <w:i/>
                      <w:sz w:val="24"/>
                    </w:rPr>
                  </m:ctrlPr>
                </m:fPr>
                <m:num>
                  <m:r>
                    <w:rPr>
                      <w:rFonts w:ascii="Cambria Math" w:hAnsi="Cambria Math" w:cs="Times New Roman"/>
                      <w:sz w:val="24"/>
                    </w:rPr>
                    <m:t>b</m:t>
                  </m:r>
                  <m:r>
                    <w:rPr>
                      <w:rFonts w:ascii="Cambria Math" w:hAnsi="Cambria Math" w:cs="Times New Roman" w:hint="eastAsia"/>
                      <w:sz w:val="24"/>
                    </w:rPr>
                    <m:t>+</m:t>
                  </m:r>
                  <m:sSub>
                    <m:sSubPr>
                      <m:ctrlPr>
                        <w:rPr>
                          <w:rFonts w:ascii="Cambria Math" w:hAnsi="Cambria Math" w:cs="Times New Roman"/>
                          <w:i/>
                          <w:sz w:val="24"/>
                        </w:rPr>
                      </m:ctrlPr>
                    </m:sSubPr>
                    <m:e>
                      <m:r>
                        <w:rPr>
                          <w:rFonts w:ascii="Cambria Math" w:hAnsi="Cambria Math" w:cs="Times New Roman"/>
                          <w:sz w:val="24"/>
                        </w:rPr>
                        <m:t>h</m:t>
                      </m:r>
                    </m:e>
                    <m:sub>
                      <m:r>
                        <w:rPr>
                          <w:rFonts w:ascii="Cambria Math" w:hAnsi="Cambria Math" w:cs="Times New Roman"/>
                          <w:sz w:val="24"/>
                        </w:rPr>
                        <m:t>1</m:t>
                      </m:r>
                    </m:sub>
                  </m:sSub>
                  <m:r>
                    <m:rPr>
                      <m:sty m:val="p"/>
                    </m:rPr>
                    <w:rPr>
                      <w:rFonts w:ascii="Cambria Math" w:eastAsia="MS Mincho" w:hAnsi="Cambria Math" w:cs="MS Mincho"/>
                      <w:sz w:val="24"/>
                    </w:rPr>
                    <m:t>+r</m:t>
                  </m:r>
                </m:num>
                <m:den>
                  <m:sSub>
                    <m:sSubPr>
                      <m:ctrlPr>
                        <w:rPr>
                          <w:rFonts w:ascii="Cambria Math" w:hAnsi="Cambria Math" w:cs="Times New Roman"/>
                          <w:i/>
                          <w:sz w:val="24"/>
                        </w:rPr>
                      </m:ctrlPr>
                    </m:sSubPr>
                    <m:e>
                      <m:r>
                        <w:rPr>
                          <w:rFonts w:ascii="Cambria Math" w:hAnsi="Cambria Math" w:cs="Times New Roman"/>
                          <w:sz w:val="24"/>
                        </w:rPr>
                        <m:t>h</m:t>
                      </m:r>
                    </m:e>
                    <m:sub>
                      <m:r>
                        <w:rPr>
                          <w:rFonts w:ascii="Cambria Math" w:hAnsi="Cambria Math" w:cs="Times New Roman"/>
                          <w:sz w:val="24"/>
                        </w:rPr>
                        <m:t>1</m:t>
                      </m:r>
                    </m:sub>
                  </m:sSub>
                  <m:r>
                    <w:rPr>
                      <w:rFonts w:ascii="Cambria Math" w:hAnsi="Cambria Math" w:cs="Times New Roman"/>
                      <w:sz w:val="24"/>
                    </w:rPr>
                    <m:t>+r-b</m:t>
                  </m:r>
                </m:den>
              </m:f>
            </m:e>
          </m:func>
          <m:r>
            <m:rPr>
              <m:sty m:val="p"/>
            </m:rPr>
            <w:rPr>
              <w:rFonts w:ascii="Cambria Math" w:hAnsi="Cambria Math" w:cs="Times New Roman"/>
              <w:sz w:val="24"/>
            </w:rPr>
            <m:t>-1.55</m:t>
          </m:r>
          <m:d>
            <m:dPr>
              <m:ctrlPr>
                <w:rPr>
                  <w:rFonts w:ascii="Cambria Math" w:hAnsi="Cambria Math" w:cs="Times New Roman"/>
                  <w:sz w:val="24"/>
                </w:rPr>
              </m:ctrlPr>
            </m:dPr>
            <m:e>
              <m:r>
                <m:rPr>
                  <m:sty m:val="p"/>
                </m:rPr>
                <w:rPr>
                  <w:rFonts w:ascii="Cambria Math" w:hAnsi="Cambria Math" w:cs="Times New Roman"/>
                  <w:sz w:val="24"/>
                </w:rPr>
                <m:t>V</m:t>
              </m:r>
            </m:e>
          </m:d>
        </m:oMath>
      </m:oMathPara>
    </w:p>
    <w:p w:rsidR="004F411D" w:rsidRDefault="004F411D">
      <w:pPr>
        <w:spacing w:line="360" w:lineRule="auto"/>
        <w:rPr>
          <w:rFonts w:ascii="Times New Roman" w:hAnsi="Times New Roman" w:cs="Times New Roman" w:hint="eastAsia"/>
          <w:sz w:val="24"/>
        </w:rPr>
      </w:pPr>
      <w:r>
        <w:rPr>
          <w:rFonts w:ascii="Times New Roman" w:hAnsi="Times New Roman" w:cs="Times New Roman"/>
          <w:sz w:val="24"/>
        </w:rPr>
        <w:t>以及相对误差计算公式</w:t>
      </w:r>
    </w:p>
    <w:p w:rsidR="004F411D" w:rsidRDefault="004F411D" w:rsidP="004F411D">
      <w:pPr>
        <w:spacing w:line="360" w:lineRule="auto"/>
        <w:rPr>
          <w:rFonts w:ascii="Times New Roman" w:hAnsi="Times New Roman" w:cs="Times New Roman" w:hint="eastAsia"/>
          <w:sz w:val="24"/>
        </w:rPr>
      </w:pPr>
      <m:oMathPara>
        <m:oMath>
          <m:r>
            <w:rPr>
              <w:rFonts w:ascii="Cambria Math" w:hAnsi="Cambria Math" w:cs="Times New Roman"/>
              <w:sz w:val="24"/>
            </w:rPr>
            <w:lastRenderedPageBreak/>
            <m:t>α</m:t>
          </m:r>
          <m:r>
            <w:rPr>
              <w:rFonts w:ascii="Cambria Math" w:hAnsi="Cambria Math" w:cs="Times New Roman" w:hint="eastAsia"/>
              <w:sz w:val="24"/>
            </w:rPr>
            <m:t>=</m:t>
          </m:r>
          <m:f>
            <m:fPr>
              <m:ctrlPr>
                <w:rPr>
                  <w:rFonts w:ascii="Cambria Math" w:hAnsi="Cambria Math" w:cs="Times New Roman"/>
                  <w:i/>
                  <w:sz w:val="24"/>
                </w:rPr>
              </m:ctrlPr>
            </m:fPr>
            <m:num>
              <m:d>
                <m:dPr>
                  <m:begChr m:val="|"/>
                  <m:endChr m:val="|"/>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φ</m:t>
                      </m:r>
                    </m:e>
                    <m:sub>
                      <m:r>
                        <m:rPr>
                          <m:sty m:val="p"/>
                        </m:rPr>
                        <w:rPr>
                          <w:rFonts w:ascii="Cambria Math" w:hAnsi="Cambria Math" w:cs="Times New Roman"/>
                          <w:sz w:val="24"/>
                        </w:rPr>
                        <m:t>理论</m:t>
                      </m:r>
                    </m:sub>
                  </m:sSub>
                  <m:r>
                    <w:rPr>
                      <w:rFonts w:ascii="MS Mincho" w:eastAsia="MS Mincho" w:hAnsi="MS Mincho" w:cs="MS Mincho" w:hint="eastAsia"/>
                      <w:sz w:val="24"/>
                    </w:rPr>
                    <m:t>-</m:t>
                  </m:r>
                  <m:sSub>
                    <m:sSubPr>
                      <m:ctrlPr>
                        <w:rPr>
                          <w:rFonts w:ascii="Cambria Math" w:hAnsi="Cambria Math" w:cs="Times New Roman"/>
                          <w:i/>
                          <w:sz w:val="24"/>
                        </w:rPr>
                      </m:ctrlPr>
                    </m:sSubPr>
                    <m:e>
                      <m:r>
                        <w:rPr>
                          <w:rFonts w:ascii="Cambria Math" w:hAnsi="Cambria Math" w:cs="Times New Roman"/>
                          <w:sz w:val="24"/>
                        </w:rPr>
                        <m:t>φ</m:t>
                      </m:r>
                    </m:e>
                    <m:sub>
                      <m:r>
                        <m:rPr>
                          <m:sty m:val="p"/>
                        </m:rPr>
                        <w:rPr>
                          <w:rFonts w:ascii="Cambria Math" w:hAnsi="Cambria Math" w:cs="Times New Roman" w:hint="eastAsia"/>
                          <w:sz w:val="24"/>
                        </w:rPr>
                        <m:t>实验</m:t>
                      </m:r>
                    </m:sub>
                  </m:sSub>
                </m:e>
              </m:d>
            </m:num>
            <m:den>
              <m:sSub>
                <m:sSubPr>
                  <m:ctrlPr>
                    <w:rPr>
                      <w:rFonts w:ascii="Cambria Math" w:hAnsi="Cambria Math" w:cs="Times New Roman"/>
                      <w:i/>
                      <w:sz w:val="24"/>
                    </w:rPr>
                  </m:ctrlPr>
                </m:sSubPr>
                <m:e>
                  <m:r>
                    <w:rPr>
                      <w:rFonts w:ascii="Cambria Math" w:hAnsi="Cambria Math" w:cs="Times New Roman"/>
                      <w:sz w:val="24"/>
                    </w:rPr>
                    <m:t>φ</m:t>
                  </m:r>
                </m:e>
                <m:sub>
                  <m:r>
                    <m:rPr>
                      <m:sty m:val="p"/>
                    </m:rPr>
                    <w:rPr>
                      <w:rFonts w:ascii="Cambria Math" w:hAnsi="Cambria Math" w:cs="Times New Roman"/>
                      <w:sz w:val="24"/>
                    </w:rPr>
                    <m:t>理论</m:t>
                  </m:r>
                </m:sub>
              </m:sSub>
            </m:den>
          </m:f>
          <m:r>
            <w:rPr>
              <w:rFonts w:ascii="Cambria Math" w:hAnsi="Cambria Math" w:cs="Times New Roman"/>
              <w:sz w:val="24"/>
            </w:rPr>
            <m:t>×100</m:t>
          </m:r>
          <m:r>
            <w:rPr>
              <w:rFonts w:ascii="Cambria Math" w:hAnsi="Cambria Math" w:cs="Times New Roman" w:hint="eastAsia"/>
              <w:sz w:val="24"/>
            </w:rPr>
            <m:t>%</m:t>
          </m:r>
        </m:oMath>
      </m:oMathPara>
    </w:p>
    <w:p w:rsidR="004F411D" w:rsidRDefault="004F411D" w:rsidP="004F411D">
      <w:pPr>
        <w:spacing w:line="360" w:lineRule="auto"/>
        <w:rPr>
          <w:rFonts w:ascii="Times New Roman" w:hAnsi="Times New Roman" w:cs="Times New Roman" w:hint="eastAsia"/>
          <w:sz w:val="24"/>
        </w:rPr>
      </w:pPr>
      <w:r>
        <w:rPr>
          <w:rFonts w:ascii="Times New Roman" w:hAnsi="Times New Roman" w:cs="Times New Roman" w:hint="eastAsia"/>
          <w:sz w:val="24"/>
        </w:rPr>
        <w:t>可以得到</w:t>
      </w:r>
      <w:r w:rsidR="00E44AB8">
        <w:rPr>
          <w:rFonts w:ascii="Times New Roman" w:hAnsi="Times New Roman" w:cs="Times New Roman" w:hint="eastAsia"/>
          <w:sz w:val="24"/>
        </w:rPr>
        <w:t>距偏心电缆中心不同距离</w:t>
      </w:r>
      <w:r>
        <w:rPr>
          <w:rFonts w:ascii="Times New Roman" w:hAnsi="Times New Roman" w:cs="Times New Roman" w:hint="eastAsia"/>
          <w:sz w:val="24"/>
        </w:rPr>
        <w:t>处电位的理论计算值和相对误差，如表</w:t>
      </w:r>
      <w:r w:rsidR="00E44AB8">
        <w:rPr>
          <w:rFonts w:ascii="Times New Roman" w:hAnsi="Times New Roman" w:cs="Times New Roman" w:hint="eastAsia"/>
          <w:sz w:val="24"/>
        </w:rPr>
        <w:t>2</w:t>
      </w:r>
      <w:r>
        <w:rPr>
          <w:rFonts w:ascii="Times New Roman" w:hAnsi="Times New Roman" w:cs="Times New Roman" w:hint="eastAsia"/>
          <w:sz w:val="24"/>
        </w:rPr>
        <w:t>所示。</w:t>
      </w:r>
    </w:p>
    <w:p w:rsidR="00E44AB8" w:rsidRPr="00E24FDC" w:rsidRDefault="00E44AB8" w:rsidP="00E44AB8">
      <w:pPr>
        <w:spacing w:line="360" w:lineRule="auto"/>
        <w:jc w:val="center"/>
        <w:rPr>
          <w:rFonts w:ascii="Times New Roman" w:hAnsi="Times New Roman" w:cs="Times New Roman" w:hint="eastAsia"/>
          <w:b/>
          <w:sz w:val="24"/>
        </w:rPr>
      </w:pPr>
      <w:r w:rsidRPr="00E24FDC">
        <w:rPr>
          <w:rFonts w:ascii="Times New Roman" w:hAnsi="Times New Roman" w:cs="Times New Roman" w:hint="eastAsia"/>
          <w:b/>
          <w:sz w:val="24"/>
        </w:rPr>
        <w:t>表</w:t>
      </w:r>
      <w:r>
        <w:rPr>
          <w:rFonts w:ascii="Times New Roman" w:hAnsi="Times New Roman" w:cs="Times New Roman" w:hint="eastAsia"/>
          <w:b/>
          <w:sz w:val="24"/>
        </w:rPr>
        <w:t>2</w:t>
      </w:r>
      <w:r w:rsidRPr="00E24FDC">
        <w:rPr>
          <w:rFonts w:ascii="Times New Roman" w:hAnsi="Times New Roman" w:cs="Times New Roman" w:hint="eastAsia"/>
          <w:b/>
          <w:sz w:val="24"/>
        </w:rPr>
        <w:t xml:space="preserve"> </w:t>
      </w:r>
      <w:r>
        <w:rPr>
          <w:rFonts w:ascii="Times New Roman" w:hAnsi="Times New Roman" w:cs="Times New Roman" w:hint="eastAsia"/>
          <w:b/>
          <w:sz w:val="24"/>
        </w:rPr>
        <w:t>偏心</w:t>
      </w:r>
      <w:r w:rsidRPr="00E24FDC">
        <w:rPr>
          <w:rFonts w:ascii="Times New Roman" w:hAnsi="Times New Roman" w:cs="Times New Roman" w:hint="eastAsia"/>
          <w:b/>
          <w:sz w:val="24"/>
        </w:rPr>
        <w:t>电缆静电场模拟</w:t>
      </w:r>
    </w:p>
    <w:tbl>
      <w:tblPr>
        <w:tblStyle w:val="a8"/>
        <w:tblW w:w="0" w:type="auto"/>
        <w:jc w:val="center"/>
        <w:tblLook w:val="04A0"/>
      </w:tblPr>
      <w:tblGrid>
        <w:gridCol w:w="2130"/>
        <w:gridCol w:w="2130"/>
        <w:gridCol w:w="2131"/>
        <w:gridCol w:w="2131"/>
      </w:tblGrid>
      <w:tr w:rsidR="00E44AB8" w:rsidTr="0048733B">
        <w:trPr>
          <w:jc w:val="center"/>
        </w:trPr>
        <w:tc>
          <w:tcPr>
            <w:tcW w:w="2130" w:type="dxa"/>
            <w:vAlign w:val="center"/>
          </w:tcPr>
          <w:p w:rsidR="00E44AB8" w:rsidRDefault="00E44AB8" w:rsidP="0048733B">
            <w:pPr>
              <w:spacing w:line="360" w:lineRule="auto"/>
              <w:jc w:val="center"/>
              <w:rPr>
                <w:rFonts w:ascii="Times New Roman" w:hAnsi="Times New Roman" w:cs="Times New Roman"/>
                <w:sz w:val="24"/>
              </w:rPr>
            </w:pPr>
            <m:oMath>
              <m:r>
                <w:rPr>
                  <w:rFonts w:ascii="Cambria Math" w:hAnsi="Cambria Math" w:cs="Times New Roman"/>
                  <w:sz w:val="24"/>
                </w:rPr>
                <m:t>r</m:t>
              </m:r>
            </m:oMath>
            <w:r>
              <w:rPr>
                <w:rFonts w:ascii="Times New Roman" w:hAnsi="Times New Roman" w:cs="Times New Roman" w:hint="eastAsia"/>
                <w:sz w:val="24"/>
              </w:rPr>
              <w:t>/cm</w:t>
            </w:r>
          </w:p>
        </w:tc>
        <w:tc>
          <w:tcPr>
            <w:tcW w:w="2130" w:type="dxa"/>
            <w:vAlign w:val="center"/>
          </w:tcPr>
          <w:p w:rsidR="00E44AB8" w:rsidRDefault="00E44AB8" w:rsidP="00193BDE">
            <w:pPr>
              <w:spacing w:line="360" w:lineRule="auto"/>
              <w:jc w:val="center"/>
              <w:rPr>
                <w:rFonts w:ascii="Times New Roman"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φ</m:t>
                  </m:r>
                </m:e>
                <m:sub>
                  <m:r>
                    <m:rPr>
                      <m:sty m:val="p"/>
                    </m:rPr>
                    <w:rPr>
                      <w:rFonts w:ascii="Cambria Math" w:hAnsi="Cambria Math" w:cs="Times New Roman"/>
                      <w:sz w:val="24"/>
                    </w:rPr>
                    <m:t>理论</m:t>
                  </m:r>
                </m:sub>
              </m:sSub>
            </m:oMath>
            <w:r>
              <w:rPr>
                <w:rFonts w:ascii="Times New Roman" w:hAnsi="Times New Roman" w:cs="Times New Roman" w:hint="eastAsia"/>
                <w:sz w:val="24"/>
              </w:rPr>
              <w:t>/V</w:t>
            </w:r>
          </w:p>
        </w:tc>
        <w:tc>
          <w:tcPr>
            <w:tcW w:w="2131" w:type="dxa"/>
            <w:vAlign w:val="center"/>
          </w:tcPr>
          <w:p w:rsidR="00E44AB8" w:rsidRDefault="00E44AB8" w:rsidP="00193BDE">
            <w:pPr>
              <w:spacing w:line="360" w:lineRule="auto"/>
              <w:jc w:val="center"/>
              <w:rPr>
                <w:rFonts w:ascii="Times New Roman"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φ</m:t>
                  </m:r>
                </m:e>
                <m:sub>
                  <m:r>
                    <m:rPr>
                      <m:sty m:val="p"/>
                    </m:rPr>
                    <w:rPr>
                      <w:rFonts w:ascii="Cambria Math" w:hAnsi="Cambria Math" w:cs="Times New Roman" w:hint="eastAsia"/>
                      <w:sz w:val="24"/>
                    </w:rPr>
                    <m:t>实验</m:t>
                  </m:r>
                </m:sub>
              </m:sSub>
            </m:oMath>
            <w:r>
              <w:rPr>
                <w:rFonts w:ascii="Times New Roman" w:hAnsi="Times New Roman" w:cs="Times New Roman" w:hint="eastAsia"/>
                <w:sz w:val="24"/>
              </w:rPr>
              <w:t>/V</w:t>
            </w:r>
          </w:p>
        </w:tc>
        <w:tc>
          <w:tcPr>
            <w:tcW w:w="2131" w:type="dxa"/>
            <w:vAlign w:val="center"/>
          </w:tcPr>
          <w:p w:rsidR="00E44AB8" w:rsidRDefault="00E44AB8" w:rsidP="0048733B">
            <w:pPr>
              <w:spacing w:line="360" w:lineRule="auto"/>
              <w:jc w:val="center"/>
              <w:rPr>
                <w:rFonts w:ascii="Times New Roman" w:hAnsi="Times New Roman" w:cs="Times New Roman"/>
                <w:sz w:val="24"/>
              </w:rPr>
            </w:pPr>
            <m:oMathPara>
              <m:oMath>
                <m:r>
                  <w:rPr>
                    <w:rFonts w:ascii="Cambria Math" w:hAnsi="Cambria Math" w:cs="Times New Roman"/>
                    <w:sz w:val="24"/>
                  </w:rPr>
                  <m:t>α</m:t>
                </m:r>
              </m:oMath>
            </m:oMathPara>
          </w:p>
        </w:tc>
      </w:tr>
      <w:tr w:rsidR="00E44AB8" w:rsidTr="0048733B">
        <w:trPr>
          <w:jc w:val="center"/>
        </w:trPr>
        <w:tc>
          <w:tcPr>
            <w:tcW w:w="2130" w:type="dxa"/>
            <w:vAlign w:val="center"/>
          </w:tcPr>
          <w:p w:rsidR="00E44AB8" w:rsidRDefault="00E44AB8" w:rsidP="0048733B">
            <w:pPr>
              <w:spacing w:line="360" w:lineRule="auto"/>
              <w:jc w:val="center"/>
              <w:rPr>
                <w:rFonts w:ascii="Times New Roman" w:hAnsi="Times New Roman" w:cs="Times New Roman"/>
                <w:sz w:val="24"/>
              </w:rPr>
            </w:pPr>
            <w:r>
              <w:rPr>
                <w:rFonts w:ascii="Times New Roman" w:hAnsi="Times New Roman" w:cs="Times New Roman" w:hint="eastAsia"/>
                <w:sz w:val="24"/>
              </w:rPr>
              <w:t>3.00</w:t>
            </w:r>
          </w:p>
        </w:tc>
        <w:tc>
          <w:tcPr>
            <w:tcW w:w="2130" w:type="dxa"/>
            <w:vAlign w:val="center"/>
          </w:tcPr>
          <w:p w:rsidR="00E44AB8" w:rsidRDefault="00E44AB8" w:rsidP="0048733B">
            <w:pPr>
              <w:spacing w:line="360" w:lineRule="auto"/>
              <w:jc w:val="center"/>
              <w:rPr>
                <w:rFonts w:ascii="Times New Roman" w:hAnsi="Times New Roman" w:cs="Times New Roman"/>
                <w:sz w:val="24"/>
              </w:rPr>
            </w:pPr>
            <w:r>
              <w:rPr>
                <w:rFonts w:ascii="Times New Roman" w:hAnsi="Times New Roman" w:cs="Times New Roman" w:hint="eastAsia"/>
                <w:sz w:val="24"/>
              </w:rPr>
              <w:t>2.79</w:t>
            </w:r>
          </w:p>
        </w:tc>
        <w:tc>
          <w:tcPr>
            <w:tcW w:w="2131" w:type="dxa"/>
            <w:vAlign w:val="center"/>
          </w:tcPr>
          <w:p w:rsidR="00E44AB8" w:rsidRDefault="00193BDE" w:rsidP="0048733B">
            <w:pPr>
              <w:spacing w:line="360" w:lineRule="auto"/>
              <w:jc w:val="center"/>
              <w:rPr>
                <w:rFonts w:ascii="Times New Roman" w:hAnsi="Times New Roman" w:cs="Times New Roman"/>
                <w:sz w:val="24"/>
              </w:rPr>
            </w:pPr>
            <w:r>
              <w:rPr>
                <w:rFonts w:ascii="Times New Roman" w:hAnsi="Times New Roman" w:cs="Times New Roman" w:hint="eastAsia"/>
                <w:sz w:val="24"/>
              </w:rPr>
              <w:t>2.20</w:t>
            </w:r>
          </w:p>
        </w:tc>
        <w:tc>
          <w:tcPr>
            <w:tcW w:w="2131" w:type="dxa"/>
            <w:vAlign w:val="center"/>
          </w:tcPr>
          <w:p w:rsidR="00E44AB8" w:rsidRDefault="00E44AB8" w:rsidP="00193BDE">
            <w:pPr>
              <w:spacing w:line="360" w:lineRule="auto"/>
              <w:jc w:val="center"/>
              <w:rPr>
                <w:rFonts w:ascii="Times New Roman" w:hAnsi="Times New Roman" w:cs="Times New Roman"/>
                <w:sz w:val="24"/>
              </w:rPr>
            </w:pPr>
            <w:r>
              <w:rPr>
                <w:rFonts w:ascii="Times New Roman" w:hAnsi="Times New Roman" w:cs="Times New Roman" w:hint="eastAsia"/>
                <w:sz w:val="24"/>
              </w:rPr>
              <w:t>2</w:t>
            </w:r>
            <w:r w:rsidR="00193BDE">
              <w:rPr>
                <w:rFonts w:ascii="Times New Roman" w:hAnsi="Times New Roman" w:cs="Times New Roman" w:hint="eastAsia"/>
                <w:sz w:val="24"/>
              </w:rPr>
              <w:t>1.1</w:t>
            </w:r>
            <w:r>
              <w:rPr>
                <w:rFonts w:ascii="Times New Roman" w:hAnsi="Times New Roman" w:cs="Times New Roman" w:hint="eastAsia"/>
                <w:sz w:val="24"/>
              </w:rPr>
              <w:t>%</w:t>
            </w:r>
          </w:p>
        </w:tc>
      </w:tr>
      <w:tr w:rsidR="00E44AB8" w:rsidTr="0048733B">
        <w:trPr>
          <w:jc w:val="center"/>
        </w:trPr>
        <w:tc>
          <w:tcPr>
            <w:tcW w:w="2130" w:type="dxa"/>
            <w:vAlign w:val="center"/>
          </w:tcPr>
          <w:p w:rsidR="00E44AB8" w:rsidRDefault="00E44AB8" w:rsidP="0048733B">
            <w:pPr>
              <w:spacing w:line="360" w:lineRule="auto"/>
              <w:jc w:val="center"/>
              <w:rPr>
                <w:rFonts w:ascii="Times New Roman" w:hAnsi="Times New Roman" w:cs="Times New Roman"/>
                <w:sz w:val="24"/>
              </w:rPr>
            </w:pPr>
            <w:r>
              <w:rPr>
                <w:rFonts w:ascii="Times New Roman" w:hAnsi="Times New Roman" w:cs="Times New Roman" w:hint="eastAsia"/>
                <w:sz w:val="24"/>
              </w:rPr>
              <w:t>5.00</w:t>
            </w:r>
          </w:p>
        </w:tc>
        <w:tc>
          <w:tcPr>
            <w:tcW w:w="2130" w:type="dxa"/>
            <w:vAlign w:val="center"/>
          </w:tcPr>
          <w:p w:rsidR="00E44AB8" w:rsidRDefault="00193BDE" w:rsidP="0048733B">
            <w:pPr>
              <w:spacing w:line="360" w:lineRule="auto"/>
              <w:jc w:val="center"/>
              <w:rPr>
                <w:rFonts w:ascii="Times New Roman" w:hAnsi="Times New Roman" w:cs="Times New Roman"/>
                <w:sz w:val="24"/>
              </w:rPr>
            </w:pPr>
            <w:r>
              <w:rPr>
                <w:rFonts w:ascii="Times New Roman" w:hAnsi="Times New Roman" w:cs="Times New Roman" w:hint="eastAsia"/>
                <w:sz w:val="24"/>
              </w:rPr>
              <w:t>1.86</w:t>
            </w:r>
          </w:p>
        </w:tc>
        <w:tc>
          <w:tcPr>
            <w:tcW w:w="2131" w:type="dxa"/>
            <w:vAlign w:val="center"/>
          </w:tcPr>
          <w:p w:rsidR="00E44AB8" w:rsidRDefault="00193BDE" w:rsidP="0048733B">
            <w:pPr>
              <w:spacing w:line="360" w:lineRule="auto"/>
              <w:jc w:val="center"/>
              <w:rPr>
                <w:rFonts w:ascii="Times New Roman" w:hAnsi="Times New Roman" w:cs="Times New Roman"/>
                <w:sz w:val="24"/>
              </w:rPr>
            </w:pPr>
            <w:r>
              <w:rPr>
                <w:rFonts w:ascii="Times New Roman" w:hAnsi="Times New Roman" w:cs="Times New Roman" w:hint="eastAsia"/>
                <w:sz w:val="24"/>
              </w:rPr>
              <w:t>1.47</w:t>
            </w:r>
          </w:p>
        </w:tc>
        <w:tc>
          <w:tcPr>
            <w:tcW w:w="2131" w:type="dxa"/>
            <w:vAlign w:val="center"/>
          </w:tcPr>
          <w:p w:rsidR="00E44AB8" w:rsidRDefault="00193BDE" w:rsidP="0048733B">
            <w:pPr>
              <w:spacing w:line="360" w:lineRule="auto"/>
              <w:jc w:val="center"/>
              <w:rPr>
                <w:rFonts w:ascii="Times New Roman" w:hAnsi="Times New Roman" w:cs="Times New Roman"/>
                <w:sz w:val="24"/>
              </w:rPr>
            </w:pPr>
            <w:r>
              <w:rPr>
                <w:rFonts w:ascii="Times New Roman" w:hAnsi="Times New Roman" w:cs="Times New Roman" w:hint="eastAsia"/>
                <w:sz w:val="24"/>
              </w:rPr>
              <w:t>21.0</w:t>
            </w:r>
            <w:r w:rsidR="00E44AB8">
              <w:rPr>
                <w:rFonts w:ascii="Times New Roman" w:hAnsi="Times New Roman" w:cs="Times New Roman" w:hint="eastAsia"/>
                <w:sz w:val="24"/>
              </w:rPr>
              <w:t>%</w:t>
            </w:r>
          </w:p>
        </w:tc>
      </w:tr>
      <w:tr w:rsidR="00E44AB8" w:rsidTr="0048733B">
        <w:trPr>
          <w:jc w:val="center"/>
        </w:trPr>
        <w:tc>
          <w:tcPr>
            <w:tcW w:w="2130" w:type="dxa"/>
            <w:vAlign w:val="center"/>
          </w:tcPr>
          <w:p w:rsidR="00E44AB8" w:rsidRDefault="00E44AB8" w:rsidP="0048733B">
            <w:pPr>
              <w:spacing w:line="360" w:lineRule="auto"/>
              <w:jc w:val="center"/>
              <w:rPr>
                <w:rFonts w:ascii="Times New Roman" w:hAnsi="Times New Roman" w:cs="Times New Roman"/>
                <w:sz w:val="24"/>
              </w:rPr>
            </w:pPr>
            <w:r>
              <w:rPr>
                <w:rFonts w:ascii="Times New Roman" w:hAnsi="Times New Roman" w:cs="Times New Roman" w:hint="eastAsia"/>
                <w:sz w:val="24"/>
              </w:rPr>
              <w:t>7.00</w:t>
            </w:r>
          </w:p>
        </w:tc>
        <w:tc>
          <w:tcPr>
            <w:tcW w:w="2130" w:type="dxa"/>
            <w:vAlign w:val="center"/>
          </w:tcPr>
          <w:p w:rsidR="00E44AB8" w:rsidRDefault="00193BDE" w:rsidP="0048733B">
            <w:pPr>
              <w:spacing w:line="360" w:lineRule="auto"/>
              <w:jc w:val="center"/>
              <w:rPr>
                <w:rFonts w:ascii="Times New Roman" w:hAnsi="Times New Roman" w:cs="Times New Roman"/>
                <w:sz w:val="24"/>
              </w:rPr>
            </w:pPr>
            <w:r>
              <w:rPr>
                <w:rFonts w:ascii="Times New Roman" w:hAnsi="Times New Roman" w:cs="Times New Roman" w:hint="eastAsia"/>
                <w:sz w:val="24"/>
              </w:rPr>
              <w:t>1.30</w:t>
            </w:r>
          </w:p>
        </w:tc>
        <w:tc>
          <w:tcPr>
            <w:tcW w:w="2131" w:type="dxa"/>
            <w:vAlign w:val="center"/>
          </w:tcPr>
          <w:p w:rsidR="00E44AB8" w:rsidRDefault="00193BDE" w:rsidP="0048733B">
            <w:pPr>
              <w:spacing w:line="360" w:lineRule="auto"/>
              <w:jc w:val="center"/>
              <w:rPr>
                <w:rFonts w:ascii="Times New Roman" w:hAnsi="Times New Roman" w:cs="Times New Roman"/>
                <w:sz w:val="24"/>
              </w:rPr>
            </w:pPr>
            <w:r>
              <w:rPr>
                <w:rFonts w:ascii="Times New Roman" w:hAnsi="Times New Roman" w:cs="Times New Roman" w:hint="eastAsia"/>
                <w:sz w:val="24"/>
              </w:rPr>
              <w:t>1.03</w:t>
            </w:r>
          </w:p>
        </w:tc>
        <w:tc>
          <w:tcPr>
            <w:tcW w:w="2131" w:type="dxa"/>
            <w:vAlign w:val="center"/>
          </w:tcPr>
          <w:p w:rsidR="00E44AB8" w:rsidRDefault="00193BDE" w:rsidP="0048733B">
            <w:pPr>
              <w:spacing w:line="360" w:lineRule="auto"/>
              <w:jc w:val="center"/>
              <w:rPr>
                <w:rFonts w:ascii="Times New Roman" w:hAnsi="Times New Roman" w:cs="Times New Roman"/>
                <w:sz w:val="24"/>
              </w:rPr>
            </w:pPr>
            <w:r>
              <w:rPr>
                <w:rFonts w:ascii="Times New Roman" w:hAnsi="Times New Roman" w:cs="Times New Roman" w:hint="eastAsia"/>
                <w:sz w:val="24"/>
              </w:rPr>
              <w:t>20.7</w:t>
            </w:r>
            <w:r w:rsidR="00E44AB8">
              <w:rPr>
                <w:rFonts w:ascii="Times New Roman" w:hAnsi="Times New Roman" w:cs="Times New Roman" w:hint="eastAsia"/>
                <w:sz w:val="24"/>
              </w:rPr>
              <w:t>%</w:t>
            </w:r>
          </w:p>
        </w:tc>
      </w:tr>
      <w:tr w:rsidR="00E44AB8" w:rsidTr="0048733B">
        <w:trPr>
          <w:jc w:val="center"/>
        </w:trPr>
        <w:tc>
          <w:tcPr>
            <w:tcW w:w="2130" w:type="dxa"/>
            <w:vAlign w:val="center"/>
          </w:tcPr>
          <w:p w:rsidR="00E44AB8" w:rsidRDefault="00E44AB8" w:rsidP="0048733B">
            <w:pPr>
              <w:spacing w:line="360" w:lineRule="auto"/>
              <w:jc w:val="center"/>
              <w:rPr>
                <w:rFonts w:ascii="Times New Roman" w:hAnsi="Times New Roman" w:cs="Times New Roman"/>
                <w:sz w:val="24"/>
              </w:rPr>
            </w:pPr>
            <w:r>
              <w:rPr>
                <w:rFonts w:ascii="Times New Roman" w:hAnsi="Times New Roman" w:cs="Times New Roman" w:hint="eastAsia"/>
                <w:sz w:val="24"/>
              </w:rPr>
              <w:t>9.00</w:t>
            </w:r>
          </w:p>
        </w:tc>
        <w:tc>
          <w:tcPr>
            <w:tcW w:w="2130" w:type="dxa"/>
            <w:vAlign w:val="center"/>
          </w:tcPr>
          <w:p w:rsidR="00E44AB8" w:rsidRDefault="00E44AB8" w:rsidP="00044AA0">
            <w:pPr>
              <w:spacing w:line="360" w:lineRule="auto"/>
              <w:jc w:val="center"/>
              <w:rPr>
                <w:rFonts w:ascii="Times New Roman" w:hAnsi="Times New Roman" w:cs="Times New Roman"/>
                <w:sz w:val="24"/>
              </w:rPr>
            </w:pPr>
            <w:r>
              <w:rPr>
                <w:rFonts w:ascii="Times New Roman" w:hAnsi="Times New Roman" w:cs="Times New Roman" w:hint="eastAsia"/>
                <w:sz w:val="24"/>
              </w:rPr>
              <w:t>0.</w:t>
            </w:r>
            <w:r w:rsidR="00044AA0">
              <w:rPr>
                <w:rFonts w:ascii="Times New Roman" w:hAnsi="Times New Roman" w:cs="Times New Roman" w:hint="eastAsia"/>
                <w:sz w:val="24"/>
              </w:rPr>
              <w:t>91</w:t>
            </w:r>
          </w:p>
        </w:tc>
        <w:tc>
          <w:tcPr>
            <w:tcW w:w="2131" w:type="dxa"/>
            <w:vAlign w:val="center"/>
          </w:tcPr>
          <w:p w:rsidR="00E44AB8" w:rsidRDefault="00E44AB8" w:rsidP="00044AA0">
            <w:pPr>
              <w:spacing w:line="360" w:lineRule="auto"/>
              <w:jc w:val="center"/>
              <w:rPr>
                <w:rFonts w:ascii="Times New Roman" w:hAnsi="Times New Roman" w:cs="Times New Roman"/>
                <w:sz w:val="24"/>
              </w:rPr>
            </w:pPr>
            <w:r>
              <w:rPr>
                <w:rFonts w:ascii="Times New Roman" w:hAnsi="Times New Roman" w:cs="Times New Roman" w:hint="eastAsia"/>
                <w:sz w:val="24"/>
              </w:rPr>
              <w:t>0.</w:t>
            </w:r>
            <w:r w:rsidR="00044AA0">
              <w:rPr>
                <w:rFonts w:ascii="Times New Roman" w:hAnsi="Times New Roman" w:cs="Times New Roman" w:hint="eastAsia"/>
                <w:sz w:val="24"/>
              </w:rPr>
              <w:t>75</w:t>
            </w:r>
          </w:p>
        </w:tc>
        <w:tc>
          <w:tcPr>
            <w:tcW w:w="2131" w:type="dxa"/>
            <w:vAlign w:val="center"/>
          </w:tcPr>
          <w:p w:rsidR="00E44AB8" w:rsidRDefault="00044AA0" w:rsidP="0048733B">
            <w:pPr>
              <w:spacing w:line="360" w:lineRule="auto"/>
              <w:jc w:val="center"/>
              <w:rPr>
                <w:rFonts w:ascii="Times New Roman" w:hAnsi="Times New Roman" w:cs="Times New Roman"/>
                <w:sz w:val="24"/>
              </w:rPr>
            </w:pPr>
            <w:r>
              <w:rPr>
                <w:rFonts w:ascii="Times New Roman" w:hAnsi="Times New Roman" w:cs="Times New Roman" w:hint="eastAsia"/>
                <w:sz w:val="24"/>
              </w:rPr>
              <w:t>17.6</w:t>
            </w:r>
            <w:r w:rsidR="00E44AB8">
              <w:rPr>
                <w:rFonts w:ascii="Times New Roman" w:hAnsi="Times New Roman" w:cs="Times New Roman" w:hint="eastAsia"/>
                <w:sz w:val="24"/>
              </w:rPr>
              <w:t>%</w:t>
            </w:r>
          </w:p>
        </w:tc>
      </w:tr>
      <w:tr w:rsidR="00193BDE" w:rsidTr="0048733B">
        <w:trPr>
          <w:jc w:val="center"/>
        </w:trPr>
        <w:tc>
          <w:tcPr>
            <w:tcW w:w="2130" w:type="dxa"/>
            <w:vAlign w:val="center"/>
          </w:tcPr>
          <w:p w:rsidR="00193BDE" w:rsidRDefault="00044AA0" w:rsidP="0048733B">
            <w:pPr>
              <w:spacing w:line="360" w:lineRule="auto"/>
              <w:jc w:val="center"/>
              <w:rPr>
                <w:rFonts w:ascii="Times New Roman" w:hAnsi="Times New Roman" w:cs="Times New Roman" w:hint="eastAsia"/>
                <w:sz w:val="24"/>
              </w:rPr>
            </w:pPr>
            <w:r>
              <w:rPr>
                <w:rFonts w:ascii="Times New Roman" w:hAnsi="Times New Roman" w:cs="Times New Roman" w:hint="eastAsia"/>
                <w:sz w:val="24"/>
              </w:rPr>
              <w:t>11.00</w:t>
            </w:r>
          </w:p>
        </w:tc>
        <w:tc>
          <w:tcPr>
            <w:tcW w:w="2130" w:type="dxa"/>
            <w:vAlign w:val="center"/>
          </w:tcPr>
          <w:p w:rsidR="00193BDE" w:rsidRDefault="00044AA0" w:rsidP="0048733B">
            <w:pPr>
              <w:spacing w:line="360" w:lineRule="auto"/>
              <w:jc w:val="center"/>
              <w:rPr>
                <w:rFonts w:ascii="Times New Roman" w:hAnsi="Times New Roman" w:cs="Times New Roman" w:hint="eastAsia"/>
                <w:sz w:val="24"/>
              </w:rPr>
            </w:pPr>
            <w:r>
              <w:rPr>
                <w:rFonts w:ascii="Times New Roman" w:hAnsi="Times New Roman" w:cs="Times New Roman" w:hint="eastAsia"/>
                <w:sz w:val="24"/>
              </w:rPr>
              <w:t>0.62</w:t>
            </w:r>
          </w:p>
        </w:tc>
        <w:tc>
          <w:tcPr>
            <w:tcW w:w="2131" w:type="dxa"/>
            <w:vAlign w:val="center"/>
          </w:tcPr>
          <w:p w:rsidR="00193BDE" w:rsidRDefault="00044AA0" w:rsidP="0048733B">
            <w:pPr>
              <w:spacing w:line="360" w:lineRule="auto"/>
              <w:jc w:val="center"/>
              <w:rPr>
                <w:rFonts w:ascii="Times New Roman" w:hAnsi="Times New Roman" w:cs="Times New Roman" w:hint="eastAsia"/>
                <w:sz w:val="24"/>
              </w:rPr>
            </w:pPr>
            <w:r>
              <w:rPr>
                <w:rFonts w:ascii="Times New Roman" w:hAnsi="Times New Roman" w:cs="Times New Roman" w:hint="eastAsia"/>
                <w:sz w:val="24"/>
              </w:rPr>
              <w:t>0.52</w:t>
            </w:r>
          </w:p>
        </w:tc>
        <w:tc>
          <w:tcPr>
            <w:tcW w:w="2131" w:type="dxa"/>
            <w:vAlign w:val="center"/>
          </w:tcPr>
          <w:p w:rsidR="00193BDE" w:rsidRDefault="00044AA0" w:rsidP="0048733B">
            <w:pPr>
              <w:spacing w:line="360" w:lineRule="auto"/>
              <w:jc w:val="center"/>
              <w:rPr>
                <w:rFonts w:ascii="Times New Roman" w:hAnsi="Times New Roman" w:cs="Times New Roman" w:hint="eastAsia"/>
                <w:sz w:val="24"/>
              </w:rPr>
            </w:pPr>
            <w:r>
              <w:rPr>
                <w:rFonts w:ascii="Times New Roman" w:hAnsi="Times New Roman" w:cs="Times New Roman" w:hint="eastAsia"/>
                <w:sz w:val="24"/>
              </w:rPr>
              <w:t>16.1%</w:t>
            </w:r>
          </w:p>
        </w:tc>
      </w:tr>
      <w:tr w:rsidR="00193BDE" w:rsidTr="0048733B">
        <w:trPr>
          <w:jc w:val="center"/>
        </w:trPr>
        <w:tc>
          <w:tcPr>
            <w:tcW w:w="2130" w:type="dxa"/>
            <w:vAlign w:val="center"/>
          </w:tcPr>
          <w:p w:rsidR="00193BDE" w:rsidRDefault="00044AA0" w:rsidP="0048733B">
            <w:pPr>
              <w:spacing w:line="360" w:lineRule="auto"/>
              <w:jc w:val="center"/>
              <w:rPr>
                <w:rFonts w:ascii="Times New Roman" w:hAnsi="Times New Roman" w:cs="Times New Roman" w:hint="eastAsia"/>
                <w:sz w:val="24"/>
              </w:rPr>
            </w:pPr>
            <w:r>
              <w:rPr>
                <w:rFonts w:ascii="Times New Roman" w:hAnsi="Times New Roman" w:cs="Times New Roman" w:hint="eastAsia"/>
                <w:sz w:val="24"/>
              </w:rPr>
              <w:t>13.00</w:t>
            </w:r>
          </w:p>
        </w:tc>
        <w:tc>
          <w:tcPr>
            <w:tcW w:w="2130" w:type="dxa"/>
            <w:vAlign w:val="center"/>
          </w:tcPr>
          <w:p w:rsidR="00193BDE" w:rsidRDefault="00044AA0" w:rsidP="0048733B">
            <w:pPr>
              <w:spacing w:line="360" w:lineRule="auto"/>
              <w:jc w:val="center"/>
              <w:rPr>
                <w:rFonts w:ascii="Times New Roman" w:hAnsi="Times New Roman" w:cs="Times New Roman" w:hint="eastAsia"/>
                <w:sz w:val="24"/>
              </w:rPr>
            </w:pPr>
            <w:r>
              <w:rPr>
                <w:rFonts w:ascii="Times New Roman" w:hAnsi="Times New Roman" w:cs="Times New Roman" w:hint="eastAsia"/>
                <w:sz w:val="24"/>
              </w:rPr>
              <w:t>0.35</w:t>
            </w:r>
          </w:p>
        </w:tc>
        <w:tc>
          <w:tcPr>
            <w:tcW w:w="2131" w:type="dxa"/>
            <w:vAlign w:val="center"/>
          </w:tcPr>
          <w:p w:rsidR="00193BDE" w:rsidRDefault="00044AA0" w:rsidP="0048733B">
            <w:pPr>
              <w:spacing w:line="360" w:lineRule="auto"/>
              <w:jc w:val="center"/>
              <w:rPr>
                <w:rFonts w:ascii="Times New Roman" w:hAnsi="Times New Roman" w:cs="Times New Roman" w:hint="eastAsia"/>
                <w:sz w:val="24"/>
              </w:rPr>
            </w:pPr>
            <w:r>
              <w:rPr>
                <w:rFonts w:ascii="Times New Roman" w:hAnsi="Times New Roman" w:cs="Times New Roman" w:hint="eastAsia"/>
                <w:sz w:val="24"/>
              </w:rPr>
              <w:t>0.35</w:t>
            </w:r>
          </w:p>
        </w:tc>
        <w:tc>
          <w:tcPr>
            <w:tcW w:w="2131" w:type="dxa"/>
            <w:vAlign w:val="center"/>
          </w:tcPr>
          <w:p w:rsidR="00193BDE" w:rsidRDefault="00044AA0" w:rsidP="0048733B">
            <w:pPr>
              <w:spacing w:line="360" w:lineRule="auto"/>
              <w:jc w:val="center"/>
              <w:rPr>
                <w:rFonts w:ascii="Times New Roman" w:hAnsi="Times New Roman" w:cs="Times New Roman" w:hint="eastAsia"/>
                <w:sz w:val="24"/>
              </w:rPr>
            </w:pPr>
            <w:r>
              <w:rPr>
                <w:rFonts w:ascii="Times New Roman" w:hAnsi="Times New Roman" w:cs="Times New Roman" w:hint="eastAsia"/>
                <w:sz w:val="24"/>
              </w:rPr>
              <w:t>10.3%</w:t>
            </w:r>
          </w:p>
        </w:tc>
      </w:tr>
      <w:tr w:rsidR="00193BDE" w:rsidTr="0048733B">
        <w:trPr>
          <w:jc w:val="center"/>
        </w:trPr>
        <w:tc>
          <w:tcPr>
            <w:tcW w:w="2130" w:type="dxa"/>
            <w:vAlign w:val="center"/>
          </w:tcPr>
          <w:p w:rsidR="00193BDE" w:rsidRDefault="00044AA0" w:rsidP="0048733B">
            <w:pPr>
              <w:spacing w:line="360" w:lineRule="auto"/>
              <w:jc w:val="center"/>
              <w:rPr>
                <w:rFonts w:ascii="Times New Roman" w:hAnsi="Times New Roman" w:cs="Times New Roman" w:hint="eastAsia"/>
                <w:sz w:val="24"/>
              </w:rPr>
            </w:pPr>
            <w:r>
              <w:rPr>
                <w:rFonts w:ascii="Times New Roman" w:hAnsi="Times New Roman" w:cs="Times New Roman" w:hint="eastAsia"/>
                <w:sz w:val="24"/>
              </w:rPr>
              <w:t>15.00</w:t>
            </w:r>
          </w:p>
        </w:tc>
        <w:tc>
          <w:tcPr>
            <w:tcW w:w="2130" w:type="dxa"/>
            <w:vAlign w:val="center"/>
          </w:tcPr>
          <w:p w:rsidR="00193BDE" w:rsidRDefault="00044AA0" w:rsidP="0048733B">
            <w:pPr>
              <w:spacing w:line="360" w:lineRule="auto"/>
              <w:jc w:val="center"/>
              <w:rPr>
                <w:rFonts w:ascii="Times New Roman" w:hAnsi="Times New Roman" w:cs="Times New Roman" w:hint="eastAsia"/>
                <w:sz w:val="24"/>
              </w:rPr>
            </w:pPr>
            <w:r>
              <w:rPr>
                <w:rFonts w:ascii="Times New Roman" w:hAnsi="Times New Roman" w:cs="Times New Roman" w:hint="eastAsia"/>
                <w:sz w:val="24"/>
              </w:rPr>
              <w:t>0.21</w:t>
            </w:r>
          </w:p>
        </w:tc>
        <w:tc>
          <w:tcPr>
            <w:tcW w:w="2131" w:type="dxa"/>
            <w:vAlign w:val="center"/>
          </w:tcPr>
          <w:p w:rsidR="00193BDE" w:rsidRDefault="00044AA0" w:rsidP="0048733B">
            <w:pPr>
              <w:spacing w:line="360" w:lineRule="auto"/>
              <w:jc w:val="center"/>
              <w:rPr>
                <w:rFonts w:ascii="Times New Roman" w:hAnsi="Times New Roman" w:cs="Times New Roman" w:hint="eastAsia"/>
                <w:sz w:val="24"/>
              </w:rPr>
            </w:pPr>
            <w:r>
              <w:rPr>
                <w:rFonts w:ascii="Times New Roman" w:hAnsi="Times New Roman" w:cs="Times New Roman" w:hint="eastAsia"/>
                <w:sz w:val="24"/>
              </w:rPr>
              <w:t>0.21</w:t>
            </w:r>
          </w:p>
        </w:tc>
        <w:tc>
          <w:tcPr>
            <w:tcW w:w="2131" w:type="dxa"/>
            <w:vAlign w:val="center"/>
          </w:tcPr>
          <w:p w:rsidR="00193BDE" w:rsidRDefault="00044AA0" w:rsidP="0048733B">
            <w:pPr>
              <w:spacing w:line="360" w:lineRule="auto"/>
              <w:jc w:val="center"/>
              <w:rPr>
                <w:rFonts w:ascii="Times New Roman" w:hAnsi="Times New Roman" w:cs="Times New Roman" w:hint="eastAsia"/>
                <w:sz w:val="24"/>
              </w:rPr>
            </w:pPr>
            <w:r>
              <w:rPr>
                <w:rFonts w:ascii="Times New Roman" w:hAnsi="Times New Roman" w:cs="Times New Roman" w:hint="eastAsia"/>
                <w:sz w:val="24"/>
              </w:rPr>
              <w:t>0%</w:t>
            </w:r>
          </w:p>
        </w:tc>
      </w:tr>
    </w:tbl>
    <w:p w:rsidR="004F411D" w:rsidRDefault="00044AA0">
      <w:pPr>
        <w:spacing w:line="360" w:lineRule="auto"/>
        <w:rPr>
          <w:rFonts w:ascii="Times New Roman" w:hAnsi="Times New Roman" w:cs="Times New Roman" w:hint="eastAsia"/>
          <w:sz w:val="24"/>
        </w:rPr>
      </w:pPr>
      <w:r>
        <w:rPr>
          <w:rFonts w:ascii="Times New Roman" w:hAnsi="Times New Roman" w:cs="Times New Roman" w:hint="eastAsia"/>
          <w:sz w:val="24"/>
        </w:rPr>
        <w:t>（</w:t>
      </w:r>
      <w:r>
        <w:rPr>
          <w:rFonts w:ascii="Times New Roman" w:hAnsi="Times New Roman" w:cs="Times New Roman" w:hint="eastAsia"/>
          <w:sz w:val="24"/>
        </w:rPr>
        <w:t>3</w:t>
      </w:r>
      <w:r>
        <w:rPr>
          <w:rFonts w:ascii="Times New Roman" w:hAnsi="Times New Roman" w:cs="Times New Roman" w:hint="eastAsia"/>
          <w:sz w:val="24"/>
        </w:rPr>
        <w:t>）误差分析</w:t>
      </w:r>
    </w:p>
    <w:p w:rsidR="00044AA0" w:rsidRDefault="00044AA0">
      <w:pPr>
        <w:spacing w:line="360" w:lineRule="auto"/>
        <w:rPr>
          <w:rFonts w:ascii="Times New Roman" w:hAnsi="Times New Roman" w:cs="Times New Roman" w:hint="eastAsia"/>
          <w:sz w:val="24"/>
        </w:rPr>
      </w:pPr>
      <w:r>
        <w:rPr>
          <w:rFonts w:ascii="Times New Roman" w:hAnsi="Times New Roman" w:cs="Times New Roman" w:hint="eastAsia"/>
          <w:sz w:val="24"/>
        </w:rPr>
        <w:t>①明显看到相对误差随</w:t>
      </w:r>
      <m:oMath>
        <m:r>
          <w:rPr>
            <w:rFonts w:ascii="Cambria Math" w:hAnsi="Cambria Math" w:cs="Times New Roman"/>
            <w:sz w:val="24"/>
          </w:rPr>
          <m:t>r</m:t>
        </m:r>
      </m:oMath>
      <w:r>
        <w:rPr>
          <w:rFonts w:ascii="Times New Roman" w:hAnsi="Times New Roman" w:cs="Times New Roman"/>
          <w:sz w:val="24"/>
        </w:rPr>
        <w:t>的增大而减小</w:t>
      </w:r>
      <w:r>
        <w:rPr>
          <w:rFonts w:ascii="Times New Roman" w:hAnsi="Times New Roman" w:cs="Times New Roman" w:hint="eastAsia"/>
          <w:sz w:val="24"/>
        </w:rPr>
        <w:t>；</w:t>
      </w:r>
    </w:p>
    <w:p w:rsidR="00044AA0" w:rsidRDefault="00044AA0">
      <w:pPr>
        <w:spacing w:line="360" w:lineRule="auto"/>
        <w:rPr>
          <w:rFonts w:ascii="Times New Roman" w:hAnsi="Times New Roman" w:cs="Times New Roman" w:hint="eastAsia"/>
          <w:sz w:val="24"/>
        </w:rPr>
      </w:pPr>
      <w:r>
        <w:rPr>
          <w:rFonts w:ascii="Times New Roman" w:hAnsi="Times New Roman" w:cs="Times New Roman" w:hint="eastAsia"/>
          <w:sz w:val="24"/>
        </w:rPr>
        <w:t>②误差来源的分析与</w:t>
      </w:r>
      <w:r w:rsidR="00FC061A">
        <w:rPr>
          <w:rFonts w:ascii="Times New Roman" w:hAnsi="Times New Roman" w:cs="Times New Roman" w:hint="eastAsia"/>
          <w:sz w:val="24"/>
        </w:rPr>
        <w:t>1.</w:t>
      </w:r>
      <w:r w:rsidR="00FC061A">
        <w:rPr>
          <w:rFonts w:ascii="Times New Roman" w:hAnsi="Times New Roman" w:cs="Times New Roman" w:hint="eastAsia"/>
          <w:sz w:val="24"/>
        </w:rPr>
        <w:t>（</w:t>
      </w:r>
      <w:r w:rsidR="00FC061A">
        <w:rPr>
          <w:rFonts w:ascii="Times New Roman" w:hAnsi="Times New Roman" w:cs="Times New Roman" w:hint="eastAsia"/>
          <w:sz w:val="24"/>
        </w:rPr>
        <w:t>3</w:t>
      </w:r>
      <w:r w:rsidR="00FC061A">
        <w:rPr>
          <w:rFonts w:ascii="Times New Roman" w:hAnsi="Times New Roman" w:cs="Times New Roman" w:hint="eastAsia"/>
          <w:sz w:val="24"/>
        </w:rPr>
        <w:t>）大致相同。</w:t>
      </w:r>
    </w:p>
    <w:p w:rsidR="00FC061A" w:rsidRPr="00FC061A" w:rsidRDefault="00FC061A">
      <w:pPr>
        <w:spacing w:line="360" w:lineRule="auto"/>
        <w:rPr>
          <w:rFonts w:ascii="Times New Roman" w:hAnsi="Times New Roman" w:cs="Times New Roman" w:hint="eastAsia"/>
          <w:b/>
          <w:sz w:val="28"/>
          <w:szCs w:val="28"/>
        </w:rPr>
      </w:pPr>
      <w:r>
        <w:rPr>
          <w:rFonts w:ascii="Times New Roman" w:hAnsi="Times New Roman" w:cs="Times New Roman" w:hint="eastAsia"/>
          <w:b/>
          <w:sz w:val="28"/>
          <w:szCs w:val="28"/>
        </w:rPr>
        <w:t>六、思考题</w:t>
      </w:r>
    </w:p>
    <w:p w:rsidR="00587305" w:rsidRDefault="00FC061A" w:rsidP="00587305">
      <w:pPr>
        <w:spacing w:line="360" w:lineRule="auto"/>
        <w:rPr>
          <w:rFonts w:ascii="Times New Roman" w:hAnsi="Times New Roman" w:cs="Times New Roman" w:hint="eastAsia"/>
          <w:b/>
          <w:sz w:val="24"/>
        </w:rPr>
      </w:pPr>
      <w:r w:rsidRPr="00587305">
        <w:rPr>
          <w:rFonts w:ascii="Times New Roman" w:hAnsi="Times New Roman" w:cs="Times New Roman" w:hint="eastAsia"/>
          <w:b/>
          <w:sz w:val="24"/>
        </w:rPr>
        <w:t>1.</w:t>
      </w:r>
      <w:r w:rsidRPr="00587305">
        <w:rPr>
          <w:rFonts w:ascii="Times New Roman" w:hAnsi="Times New Roman" w:cs="Times New Roman" w:hint="eastAsia"/>
          <w:b/>
          <w:sz w:val="24"/>
        </w:rPr>
        <w:t>阐述静电比拟的含义。</w:t>
      </w:r>
    </w:p>
    <w:p w:rsidR="00587305" w:rsidRDefault="00587305" w:rsidP="00587305">
      <w:pPr>
        <w:spacing w:line="360" w:lineRule="auto"/>
        <w:rPr>
          <w:rFonts w:ascii="Times New Roman" w:cs="Times New Roman" w:hint="eastAsia"/>
          <w:sz w:val="24"/>
          <w:szCs w:val="24"/>
        </w:rPr>
      </w:pPr>
      <w:r>
        <w:rPr>
          <w:rFonts w:ascii="Times New Roman" w:hAnsi="Times New Roman" w:cs="Times New Roman" w:hint="eastAsia"/>
          <w:sz w:val="24"/>
        </w:rPr>
        <w:t>（</w:t>
      </w:r>
      <w:r>
        <w:rPr>
          <w:rFonts w:ascii="Times New Roman" w:hAnsi="Times New Roman" w:cs="Times New Roman" w:hint="eastAsia"/>
          <w:sz w:val="24"/>
        </w:rPr>
        <w:t>1</w:t>
      </w:r>
      <w:r>
        <w:rPr>
          <w:rFonts w:ascii="Times New Roman" w:hAnsi="Times New Roman" w:cs="Times New Roman" w:hint="eastAsia"/>
          <w:sz w:val="24"/>
        </w:rPr>
        <w:t>）</w:t>
      </w:r>
      <w:r w:rsidRPr="00587305">
        <w:rPr>
          <w:rFonts w:ascii="Times New Roman" w:cs="Times New Roman"/>
          <w:sz w:val="24"/>
          <w:szCs w:val="24"/>
        </w:rPr>
        <w:t>静电比拟指的是静电场和电流场可以进行比拟</w:t>
      </w:r>
      <w:r>
        <w:rPr>
          <w:rFonts w:ascii="Times New Roman" w:cs="Times New Roman" w:hint="eastAsia"/>
          <w:sz w:val="24"/>
          <w:szCs w:val="24"/>
        </w:rPr>
        <w:t>，</w:t>
      </w:r>
      <w:r w:rsidRPr="00587305">
        <w:rPr>
          <w:rFonts w:ascii="Times New Roman" w:cs="Times New Roman"/>
          <w:sz w:val="24"/>
          <w:szCs w:val="24"/>
        </w:rPr>
        <w:t>描述二者的方程中存在类似</w:t>
      </w:r>
      <w:r>
        <w:rPr>
          <w:rFonts w:ascii="Times New Roman" w:hAnsi="Times New Roman" w:cs="Times New Roman" w:hint="eastAsia"/>
          <w:sz w:val="24"/>
          <w:szCs w:val="24"/>
        </w:rPr>
        <w:t>“对偶”</w:t>
      </w:r>
      <w:r w:rsidRPr="00587305">
        <w:rPr>
          <w:rFonts w:ascii="Times New Roman" w:cs="Times New Roman"/>
          <w:sz w:val="24"/>
          <w:szCs w:val="24"/>
        </w:rPr>
        <w:t>的关系</w:t>
      </w:r>
      <w:r w:rsidR="002426C1">
        <w:rPr>
          <w:rFonts w:ascii="Times New Roman" w:cs="Times New Roman" w:hint="eastAsia"/>
          <w:sz w:val="24"/>
          <w:szCs w:val="24"/>
        </w:rPr>
        <w:t>。</w:t>
      </w:r>
    </w:p>
    <w:p w:rsidR="00587305" w:rsidRPr="00587305" w:rsidRDefault="00587305" w:rsidP="00587305">
      <w:pPr>
        <w:spacing w:line="360" w:lineRule="auto"/>
        <w:rPr>
          <w:rFonts w:ascii="Times New Roman" w:hAnsi="Times New Roman" w:cs="Times New Roman"/>
          <w:b/>
          <w:sz w:val="24"/>
        </w:rPr>
      </w:pPr>
      <w:r>
        <w:rPr>
          <w:rFonts w:ascii="Times New Roman" w:cs="Times New Roman" w:hint="eastAsia"/>
          <w:sz w:val="24"/>
          <w:szCs w:val="24"/>
        </w:rPr>
        <w:t>（</w:t>
      </w:r>
      <w:r>
        <w:rPr>
          <w:rFonts w:ascii="Times New Roman" w:cs="Times New Roman" w:hint="eastAsia"/>
          <w:sz w:val="24"/>
          <w:szCs w:val="24"/>
        </w:rPr>
        <w:t>2</w:t>
      </w:r>
      <w:r>
        <w:rPr>
          <w:rFonts w:ascii="Times New Roman" w:cs="Times New Roman" w:hint="eastAsia"/>
          <w:sz w:val="24"/>
          <w:szCs w:val="24"/>
        </w:rPr>
        <w:t>）</w:t>
      </w:r>
      <w:r w:rsidRPr="00587305">
        <w:rPr>
          <w:rFonts w:ascii="Times New Roman" w:cs="Times New Roman"/>
          <w:sz w:val="24"/>
          <w:szCs w:val="24"/>
        </w:rPr>
        <w:t>静电场中，有</w:t>
      </w:r>
      <m:oMath>
        <m:r>
          <w:rPr>
            <w:rFonts w:ascii="Cambria Math" w:hAnsi="Cambria Math" w:cs="Times New Roman"/>
            <w:sz w:val="24"/>
            <w:szCs w:val="24"/>
          </w:rPr>
          <m:t>E=εD</m:t>
        </m:r>
      </m:oMath>
      <w:r w:rsidR="009645DB">
        <w:rPr>
          <w:rFonts w:ascii="Times New Roman" w:cs="Times New Roman" w:hint="eastAsia"/>
          <w:sz w:val="24"/>
          <w:szCs w:val="24"/>
        </w:rPr>
        <w:t>，</w:t>
      </w:r>
      <w:r w:rsidR="009645DB">
        <w:rPr>
          <w:rFonts w:ascii="Times New Roman" w:cs="Times New Roman"/>
          <w:sz w:val="24"/>
          <w:szCs w:val="24"/>
        </w:rPr>
        <w:t>而在电</w:t>
      </w:r>
      <w:r w:rsidRPr="00587305">
        <w:rPr>
          <w:rFonts w:ascii="Times New Roman" w:cs="Times New Roman"/>
          <w:sz w:val="24"/>
          <w:szCs w:val="24"/>
        </w:rPr>
        <w:t>流场中有</w:t>
      </w:r>
      <m:oMath>
        <m:r>
          <w:rPr>
            <w:rFonts w:ascii="Cambria Math" w:hAnsi="Cambria Math" w:cs="Times New Roman"/>
            <w:sz w:val="24"/>
            <w:szCs w:val="24"/>
          </w:rPr>
          <m:t>E=</m:t>
        </m:r>
        <m:r>
          <w:rPr>
            <w:rFonts w:ascii="Cambria Math" w:hAnsi="Cambria Math" w:cs="Times New Roman"/>
            <w:sz w:val="24"/>
            <w:szCs w:val="24"/>
          </w:rPr>
          <m:t>ρJ</m:t>
        </m:r>
      </m:oMath>
      <w:r w:rsidR="009645DB">
        <w:rPr>
          <w:rFonts w:ascii="Times New Roman" w:cs="Times New Roman" w:hint="eastAsia"/>
          <w:sz w:val="24"/>
          <w:szCs w:val="24"/>
        </w:rPr>
        <w:t>；</w:t>
      </w:r>
      <w:r w:rsidRPr="00587305">
        <w:rPr>
          <w:rFonts w:ascii="Times New Roman" w:cs="Times New Roman"/>
          <w:sz w:val="24"/>
          <w:szCs w:val="24"/>
        </w:rPr>
        <w:t>同时静电场中和电流场中，电势</w:t>
      </w:r>
      <m:oMath>
        <m:r>
          <w:rPr>
            <w:rFonts w:ascii="Cambria Math" w:hAnsi="Cambria Math" w:cs="Times New Roman"/>
            <w:sz w:val="24"/>
            <w:szCs w:val="24"/>
          </w:rPr>
          <m:t>φ</m:t>
        </m:r>
      </m:oMath>
      <w:r w:rsidR="002426C1">
        <w:rPr>
          <w:rFonts w:ascii="Times New Roman" w:cs="Times New Roman"/>
          <w:sz w:val="24"/>
          <w:szCs w:val="24"/>
        </w:rPr>
        <w:t>都满足</w:t>
      </w:r>
      <w:r w:rsidR="009645DB">
        <w:rPr>
          <w:rFonts w:ascii="Times New Roman" w:cs="Times New Roman" w:hint="eastAsia"/>
          <w:sz w:val="24"/>
          <w:szCs w:val="24"/>
        </w:rPr>
        <w:t>Laplace</w:t>
      </w:r>
      <w:r w:rsidRPr="00587305">
        <w:rPr>
          <w:rFonts w:ascii="Times New Roman" w:cs="Times New Roman"/>
          <w:sz w:val="24"/>
          <w:szCs w:val="24"/>
        </w:rPr>
        <w:t>方程</w:t>
      </w:r>
      <w:r w:rsidR="002426C1">
        <w:rPr>
          <w:rFonts w:ascii="Times New Roman" w:cs="Times New Roman" w:hint="eastAsia"/>
          <w:sz w:val="24"/>
          <w:szCs w:val="24"/>
        </w:rPr>
        <w:t>和</w:t>
      </w:r>
      <w:r w:rsidRPr="00587305">
        <w:rPr>
          <w:rFonts w:ascii="Times New Roman" w:cs="Times New Roman"/>
          <w:sz w:val="24"/>
          <w:szCs w:val="24"/>
        </w:rPr>
        <w:t>泊松方程。如果电流场和静电场中的边值问题相同，则将方程解中的</w:t>
      </w:r>
      <m:oMath>
        <m:r>
          <w:rPr>
            <w:rFonts w:ascii="Cambria Math" w:hAnsi="Cambria Math" w:cs="Times New Roman"/>
            <w:sz w:val="24"/>
            <w:szCs w:val="24"/>
          </w:rPr>
          <m:t>D</m:t>
        </m:r>
      </m:oMath>
      <w:r w:rsidRPr="00587305">
        <w:rPr>
          <w:rFonts w:ascii="Times New Roman" w:cs="Times New Roman"/>
          <w:sz w:val="24"/>
          <w:szCs w:val="24"/>
        </w:rPr>
        <w:t>与</w:t>
      </w:r>
      <m:oMath>
        <m:r>
          <w:rPr>
            <w:rFonts w:ascii="Cambria Math" w:hAnsi="Cambria Math" w:cs="Times New Roman"/>
            <w:sz w:val="24"/>
            <w:szCs w:val="24"/>
          </w:rPr>
          <m:t>E</m:t>
        </m:r>
      </m:oMath>
      <w:r w:rsidRPr="00587305">
        <w:rPr>
          <w:rFonts w:ascii="Times New Roman" w:cs="Times New Roman"/>
          <w:sz w:val="24"/>
          <w:szCs w:val="24"/>
        </w:rPr>
        <w:t>、</w:t>
      </w:r>
      <m:oMath>
        <m:r>
          <w:rPr>
            <w:rFonts w:ascii="Cambria Math" w:hAnsi="Cambria Math" w:cs="Times New Roman"/>
            <w:sz w:val="24"/>
            <w:szCs w:val="24"/>
          </w:rPr>
          <m:t>ε</m:t>
        </m:r>
      </m:oMath>
      <w:r w:rsidRPr="00587305">
        <w:rPr>
          <w:rFonts w:ascii="Times New Roman" w:cs="Times New Roman"/>
          <w:sz w:val="24"/>
          <w:szCs w:val="24"/>
        </w:rPr>
        <w:t>与</w:t>
      </w:r>
      <m:oMath>
        <m:r>
          <w:rPr>
            <w:rFonts w:ascii="Cambria Math" w:hAnsi="Cambria Math" w:cs="Times New Roman"/>
            <w:sz w:val="24"/>
            <w:szCs w:val="24"/>
          </w:rPr>
          <m:t>ρ</m:t>
        </m:r>
      </m:oMath>
      <w:r w:rsidRPr="00587305">
        <w:rPr>
          <w:rFonts w:ascii="Times New Roman" w:cs="Times New Roman"/>
          <w:sz w:val="24"/>
          <w:szCs w:val="24"/>
        </w:rPr>
        <w:t>相互替换，可以由静电场的解得到电流场的解，反之亦然。</w:t>
      </w:r>
      <w:r w:rsidR="00B56DC4">
        <w:rPr>
          <w:rFonts w:ascii="Times New Roman" w:cs="Times New Roman"/>
          <w:sz w:val="24"/>
          <w:szCs w:val="24"/>
        </w:rPr>
        <w:t>研究静电场的方法（如电轴法，电像法）也都可以类比</w:t>
      </w:r>
      <w:r w:rsidRPr="00587305">
        <w:rPr>
          <w:rFonts w:ascii="Times New Roman" w:cs="Times New Roman"/>
          <w:sz w:val="24"/>
          <w:szCs w:val="24"/>
        </w:rPr>
        <w:t>应用在电流场上。</w:t>
      </w:r>
    </w:p>
    <w:p w:rsidR="00FC061A" w:rsidRDefault="00B56DC4" w:rsidP="00B56DC4">
      <w:pPr>
        <w:spacing w:line="360" w:lineRule="auto"/>
        <w:jc w:val="left"/>
        <w:rPr>
          <w:rFonts w:ascii="Times New Roman" w:hAnsi="Times New Roman" w:cs="Times New Roman" w:hint="eastAsia"/>
          <w:sz w:val="24"/>
          <w:szCs w:val="24"/>
        </w:rPr>
      </w:pPr>
      <w:r>
        <w:rPr>
          <w:rFonts w:ascii="Times New Roman" w:cs="Times New Roman" w:hint="eastAsia"/>
          <w:sz w:val="24"/>
          <w:szCs w:val="24"/>
        </w:rPr>
        <w:t>（</w:t>
      </w:r>
      <w:r>
        <w:rPr>
          <w:rFonts w:ascii="Times New Roman" w:cs="Times New Roman" w:hint="eastAsia"/>
          <w:sz w:val="24"/>
          <w:szCs w:val="24"/>
        </w:rPr>
        <w:t>3</w:t>
      </w:r>
      <w:r>
        <w:rPr>
          <w:rFonts w:ascii="Times New Roman" w:cs="Times New Roman" w:hint="eastAsia"/>
          <w:sz w:val="24"/>
          <w:szCs w:val="24"/>
        </w:rPr>
        <w:t>）</w:t>
      </w:r>
      <w:r w:rsidR="00587305" w:rsidRPr="00587305">
        <w:rPr>
          <w:rFonts w:ascii="Times New Roman" w:cs="Times New Roman"/>
          <w:sz w:val="24"/>
          <w:szCs w:val="24"/>
        </w:rPr>
        <w:t>静电比拟有实际的应用，工程中如果不方便实际测量某静电场（如某电介质内部的电势），可以通过构造容易测量的电流场进行比拟</w:t>
      </w:r>
      <w:r>
        <w:rPr>
          <w:rFonts w:ascii="Times New Roman" w:cs="Times New Roman" w:hint="eastAsia"/>
          <w:sz w:val="24"/>
          <w:szCs w:val="24"/>
        </w:rPr>
        <w:t>——</w:t>
      </w:r>
      <w:r>
        <w:rPr>
          <w:rFonts w:ascii="Times New Roman" w:cs="Times New Roman"/>
          <w:sz w:val="24"/>
          <w:szCs w:val="24"/>
        </w:rPr>
        <w:t>只要</w:t>
      </w:r>
      <w:r w:rsidR="00587305" w:rsidRPr="00587305">
        <w:rPr>
          <w:rFonts w:ascii="Times New Roman" w:cs="Times New Roman"/>
          <w:sz w:val="24"/>
          <w:szCs w:val="24"/>
        </w:rPr>
        <w:t>保证电极电压、形状、尺寸、相对位置相同，并使材料参数</w:t>
      </w:r>
      <m:oMath>
        <m:r>
          <w:rPr>
            <w:rFonts w:ascii="Cambria Math" w:hAnsi="Cambria Math" w:cs="Times New Roman"/>
            <w:sz w:val="24"/>
            <w:szCs w:val="24"/>
          </w:rPr>
          <m:t>ε</m:t>
        </m:r>
      </m:oMath>
      <w:r w:rsidRPr="00587305">
        <w:rPr>
          <w:rFonts w:ascii="Times New Roman" w:cs="Times New Roman"/>
          <w:sz w:val="24"/>
          <w:szCs w:val="24"/>
        </w:rPr>
        <w:t>与</w:t>
      </w:r>
      <m:oMath>
        <m:r>
          <w:rPr>
            <w:rFonts w:ascii="Cambria Math" w:hAnsi="Cambria Math" w:cs="Times New Roman"/>
            <w:sz w:val="24"/>
            <w:szCs w:val="24"/>
          </w:rPr>
          <m:t>ρ</m:t>
        </m:r>
      </m:oMath>
      <w:r>
        <w:rPr>
          <w:rFonts w:ascii="Times New Roman" w:cs="Times New Roman"/>
          <w:sz w:val="24"/>
          <w:szCs w:val="24"/>
        </w:rPr>
        <w:t>成比例</w:t>
      </w:r>
      <w:r>
        <w:rPr>
          <w:rFonts w:ascii="Times New Roman" w:cs="Times New Roman" w:hint="eastAsia"/>
          <w:sz w:val="24"/>
          <w:szCs w:val="24"/>
        </w:rPr>
        <w:t>，</w:t>
      </w:r>
      <w:r w:rsidR="00587305" w:rsidRPr="00587305">
        <w:rPr>
          <w:rFonts w:ascii="Times New Roman" w:cs="Times New Roman"/>
          <w:sz w:val="24"/>
          <w:szCs w:val="24"/>
        </w:rPr>
        <w:t>那么这时得到的电流场就可以比拟静电场。</w:t>
      </w:r>
    </w:p>
    <w:p w:rsidR="00B56DC4" w:rsidRDefault="00B56DC4" w:rsidP="00B56DC4">
      <w:pPr>
        <w:spacing w:line="360" w:lineRule="auto"/>
        <w:jc w:val="left"/>
        <w:rPr>
          <w:rFonts w:ascii="Times New Roman" w:hAnsi="Times New Roman" w:cs="Times New Roman" w:hint="eastAsia"/>
          <w:sz w:val="24"/>
          <w:szCs w:val="24"/>
        </w:rPr>
      </w:pPr>
    </w:p>
    <w:p w:rsidR="00B56DC4" w:rsidRDefault="00B56DC4" w:rsidP="00B56DC4">
      <w:pPr>
        <w:spacing w:line="360" w:lineRule="auto"/>
        <w:jc w:val="left"/>
        <w:rPr>
          <w:rFonts w:ascii="Times New Roman" w:hAnsi="Times New Roman" w:cs="Times New Roman" w:hint="eastAsia"/>
          <w:sz w:val="24"/>
          <w:szCs w:val="24"/>
        </w:rPr>
      </w:pPr>
    </w:p>
    <w:p w:rsidR="00B56DC4" w:rsidRPr="00B56DC4" w:rsidRDefault="00B56DC4" w:rsidP="00B56DC4">
      <w:pPr>
        <w:spacing w:line="360" w:lineRule="auto"/>
        <w:jc w:val="left"/>
        <w:rPr>
          <w:rFonts w:ascii="Times New Roman" w:hAnsi="Times New Roman" w:cs="Times New Roman"/>
          <w:b/>
          <w:bCs/>
          <w:sz w:val="24"/>
          <w:szCs w:val="24"/>
        </w:rPr>
      </w:pPr>
      <w:r>
        <w:rPr>
          <w:rFonts w:ascii="Times New Roman" w:hAnsi="Times New Roman" w:cs="Times New Roman" w:hint="eastAsia"/>
          <w:b/>
          <w:bCs/>
          <w:sz w:val="24"/>
          <w:szCs w:val="24"/>
        </w:rPr>
        <w:lastRenderedPageBreak/>
        <w:t>2</w:t>
      </w:r>
      <w:r w:rsidRPr="00B56DC4">
        <w:rPr>
          <w:rFonts w:ascii="Times New Roman" w:hAnsi="Times New Roman" w:cs="Times New Roman"/>
          <w:b/>
          <w:bCs/>
          <w:sz w:val="24"/>
          <w:szCs w:val="24"/>
        </w:rPr>
        <w:t>.</w:t>
      </w:r>
      <w:r w:rsidR="00C35982">
        <w:rPr>
          <w:rFonts w:ascii="Times New Roman" w:hAnsiTheme="minorEastAsia" w:cs="Times New Roman"/>
          <w:b/>
          <w:bCs/>
          <w:sz w:val="24"/>
          <w:szCs w:val="24"/>
        </w:rPr>
        <w:t>当电源电压增加一倍或减小一半，实验测得的等位线与电力线</w:t>
      </w:r>
      <w:r w:rsidRPr="00B56DC4">
        <w:rPr>
          <w:rFonts w:ascii="Times New Roman" w:hAnsiTheme="minorEastAsia" w:cs="Times New Roman"/>
          <w:b/>
          <w:bCs/>
          <w:sz w:val="24"/>
          <w:szCs w:val="24"/>
        </w:rPr>
        <w:t>形状是否变化？</w:t>
      </w:r>
    </w:p>
    <w:p w:rsidR="00C35982" w:rsidRDefault="00C35982" w:rsidP="00C35982">
      <w:pPr>
        <w:spacing w:line="360" w:lineRule="auto"/>
        <w:jc w:val="left"/>
        <w:rPr>
          <w:rFonts w:ascii="Times New Roman" w:hAnsiTheme="minorEastAsia" w:cs="Times New Roman" w:hint="eastAsia"/>
          <w:sz w:val="24"/>
          <w:szCs w:val="24"/>
        </w:rPr>
      </w:pPr>
      <w:r>
        <w:rPr>
          <w:rFonts w:ascii="Times New Roman" w:hAnsiTheme="minorEastAsia" w:cs="Times New Roman" w:hint="eastAsia"/>
          <w:sz w:val="24"/>
          <w:szCs w:val="24"/>
        </w:rPr>
        <w:t>（</w:t>
      </w:r>
      <w:r>
        <w:rPr>
          <w:rFonts w:ascii="Times New Roman" w:hAnsiTheme="minorEastAsia" w:cs="Times New Roman" w:hint="eastAsia"/>
          <w:sz w:val="24"/>
          <w:szCs w:val="24"/>
        </w:rPr>
        <w:t>1</w:t>
      </w:r>
      <w:r>
        <w:rPr>
          <w:rFonts w:ascii="Times New Roman" w:hAnsiTheme="minorEastAsia" w:cs="Times New Roman" w:hint="eastAsia"/>
          <w:sz w:val="24"/>
          <w:szCs w:val="24"/>
        </w:rPr>
        <w:t>）结论：</w:t>
      </w:r>
      <w:r w:rsidR="00B56DC4" w:rsidRPr="00B56DC4">
        <w:rPr>
          <w:rFonts w:ascii="Times New Roman" w:hAnsiTheme="minorEastAsia" w:cs="Times New Roman"/>
          <w:sz w:val="24"/>
          <w:szCs w:val="24"/>
        </w:rPr>
        <w:t>不会发生变化。</w:t>
      </w:r>
    </w:p>
    <w:p w:rsidR="00B56DC4" w:rsidRPr="00B56DC4" w:rsidRDefault="00C35982" w:rsidP="00B56DC4">
      <w:pPr>
        <w:spacing w:line="360" w:lineRule="auto"/>
        <w:jc w:val="left"/>
        <w:rPr>
          <w:rFonts w:ascii="Times New Roman" w:hAnsi="Times New Roman" w:cs="Times New Roman"/>
          <w:sz w:val="24"/>
          <w:szCs w:val="24"/>
        </w:rPr>
      </w:pPr>
      <w:r>
        <w:rPr>
          <w:rFonts w:ascii="Times New Roman" w:hAnsiTheme="minorEastAsia" w:cs="Times New Roman" w:hint="eastAsia"/>
          <w:sz w:val="24"/>
          <w:szCs w:val="24"/>
        </w:rPr>
        <w:t>（</w:t>
      </w:r>
      <w:r>
        <w:rPr>
          <w:rFonts w:ascii="Times New Roman" w:hAnsiTheme="minorEastAsia" w:cs="Times New Roman" w:hint="eastAsia"/>
          <w:sz w:val="24"/>
          <w:szCs w:val="24"/>
        </w:rPr>
        <w:t>2</w:t>
      </w:r>
      <w:r>
        <w:rPr>
          <w:rFonts w:ascii="Times New Roman" w:hAnsiTheme="minorEastAsia" w:cs="Times New Roman" w:hint="eastAsia"/>
          <w:sz w:val="24"/>
          <w:szCs w:val="24"/>
        </w:rPr>
        <w:t>）分析：</w:t>
      </w:r>
      <w:r w:rsidR="00B56DC4" w:rsidRPr="00B56DC4">
        <w:rPr>
          <w:rFonts w:ascii="Times New Roman" w:hAnsiTheme="minorEastAsia" w:cs="Times New Roman"/>
          <w:sz w:val="24"/>
          <w:szCs w:val="24"/>
        </w:rPr>
        <w:t>描述电流场的</w:t>
      </w:r>
      <w:r>
        <w:rPr>
          <w:rFonts w:ascii="Times New Roman" w:hAnsiTheme="minorEastAsia" w:cs="Times New Roman" w:hint="eastAsia"/>
          <w:sz w:val="24"/>
          <w:szCs w:val="24"/>
        </w:rPr>
        <w:t>Laplace</w:t>
      </w:r>
      <w:r w:rsidR="00B56DC4" w:rsidRPr="00B56DC4">
        <w:rPr>
          <w:rFonts w:ascii="Times New Roman" w:hAnsiTheme="minorEastAsia" w:cs="Times New Roman"/>
          <w:sz w:val="24"/>
          <w:szCs w:val="24"/>
        </w:rPr>
        <w:t>方程没有发生变化，只有边界条件发生了变化，相当于得到的电势的解按比例变大或变小，也就是每条等位线上的电位值会发生变化，但等位线的形状没有变化</w:t>
      </w:r>
      <w:r w:rsidR="00CB64CA">
        <w:rPr>
          <w:rFonts w:ascii="Times New Roman" w:hAnsiTheme="minorEastAsia" w:cs="Times New Roman" w:hint="eastAsia"/>
          <w:sz w:val="24"/>
          <w:szCs w:val="24"/>
        </w:rPr>
        <w:t>，</w:t>
      </w:r>
      <w:r w:rsidR="00B56DC4" w:rsidRPr="00B56DC4">
        <w:rPr>
          <w:rFonts w:ascii="Times New Roman" w:hAnsiTheme="minorEastAsia" w:cs="Times New Roman"/>
          <w:sz w:val="24"/>
          <w:szCs w:val="24"/>
        </w:rPr>
        <w:t>因此电力线的形状也不发生变化。</w:t>
      </w:r>
    </w:p>
    <w:sectPr w:rsidR="00B56DC4" w:rsidRPr="00B56DC4">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7047" w:rsidRDefault="008B7047" w:rsidP="007529EE">
      <w:r>
        <w:separator/>
      </w:r>
    </w:p>
  </w:endnote>
  <w:endnote w:type="continuationSeparator" w:id="1">
    <w:p w:rsidR="008B7047" w:rsidRDefault="008B7047" w:rsidP="007529E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91886"/>
      <w:docPartObj>
        <w:docPartGallery w:val="Page Numbers (Bottom of Page)"/>
        <w:docPartUnique/>
      </w:docPartObj>
    </w:sdtPr>
    <w:sdtContent>
      <w:sdt>
        <w:sdtPr>
          <w:id w:val="171357217"/>
          <w:docPartObj>
            <w:docPartGallery w:val="Page Numbers (Top of Page)"/>
            <w:docPartUnique/>
          </w:docPartObj>
        </w:sdtPr>
        <w:sdtContent>
          <w:p w:rsidR="00CB64CA" w:rsidRDefault="00CB64CA">
            <w:pPr>
              <w:pStyle w:val="a4"/>
              <w:jc w:val="center"/>
            </w:pPr>
            <w:r>
              <w:rPr>
                <w:lang w:val="zh-CN"/>
              </w:rPr>
              <w:t xml:space="preserve"> </w:t>
            </w:r>
            <w:r>
              <w:rPr>
                <w:b/>
                <w:sz w:val="24"/>
                <w:szCs w:val="24"/>
              </w:rPr>
              <w:fldChar w:fldCharType="begin"/>
            </w:r>
            <w:r>
              <w:rPr>
                <w:b/>
              </w:rPr>
              <w:instrText>PAGE</w:instrText>
            </w:r>
            <w:r>
              <w:rPr>
                <w:b/>
                <w:sz w:val="24"/>
                <w:szCs w:val="24"/>
              </w:rPr>
              <w:fldChar w:fldCharType="separate"/>
            </w:r>
            <w:r w:rsidR="00807898">
              <w:rPr>
                <w:b/>
                <w:noProof/>
              </w:rPr>
              <w:t>9</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807898">
              <w:rPr>
                <w:b/>
                <w:noProof/>
              </w:rPr>
              <w:t>9</w:t>
            </w:r>
            <w:r>
              <w:rPr>
                <w:b/>
                <w:sz w:val="24"/>
                <w:szCs w:val="24"/>
              </w:rPr>
              <w:fldChar w:fldCharType="end"/>
            </w:r>
          </w:p>
        </w:sdtContent>
      </w:sdt>
    </w:sdtContent>
  </w:sdt>
  <w:p w:rsidR="00CB64CA" w:rsidRDefault="00CB64CA">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7047" w:rsidRDefault="008B7047" w:rsidP="007529EE">
      <w:r>
        <w:separator/>
      </w:r>
    </w:p>
  </w:footnote>
  <w:footnote w:type="continuationSeparator" w:id="1">
    <w:p w:rsidR="008B7047" w:rsidRDefault="008B7047" w:rsidP="007529E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64CA" w:rsidRDefault="00CB64CA">
    <w:pPr>
      <w:pStyle w:val="a3"/>
    </w:pPr>
    <w:r>
      <w:t>电磁场实验三</w:t>
    </w:r>
    <w:r>
      <w:rPr>
        <w:rFonts w:hint="eastAsia"/>
      </w:rPr>
      <w:t xml:space="preserve"> </w:t>
    </w:r>
    <w:r>
      <w:rPr>
        <w:rFonts w:hint="eastAsia"/>
      </w:rPr>
      <w:t>圆柱电极间</w:t>
    </w:r>
    <w:r w:rsidR="00807898">
      <w:rPr>
        <w:rFonts w:hint="eastAsia"/>
      </w:rPr>
      <w:t>导电媒质中的电流场测量</w:t>
    </w:r>
    <w:r w:rsidR="00807898">
      <w:rPr>
        <w:rFonts w:hint="eastAsia"/>
      </w:rPr>
      <w:t>-</w:t>
    </w:r>
    <w:r w:rsidR="00807898">
      <w:rPr>
        <w:rFonts w:hint="eastAsia"/>
      </w:rPr>
      <w:t>实验报告</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529EE"/>
    <w:rsid w:val="0001570F"/>
    <w:rsid w:val="00044AA0"/>
    <w:rsid w:val="00072901"/>
    <w:rsid w:val="00095C59"/>
    <w:rsid w:val="000A2CCF"/>
    <w:rsid w:val="000B1399"/>
    <w:rsid w:val="00105A3A"/>
    <w:rsid w:val="0010773C"/>
    <w:rsid w:val="00193BDE"/>
    <w:rsid w:val="001A134B"/>
    <w:rsid w:val="001E0946"/>
    <w:rsid w:val="002426C1"/>
    <w:rsid w:val="00270B29"/>
    <w:rsid w:val="002D190B"/>
    <w:rsid w:val="002E0297"/>
    <w:rsid w:val="002E2A52"/>
    <w:rsid w:val="003110FD"/>
    <w:rsid w:val="0039690C"/>
    <w:rsid w:val="004062B4"/>
    <w:rsid w:val="004361BB"/>
    <w:rsid w:val="004B06D3"/>
    <w:rsid w:val="004C2B47"/>
    <w:rsid w:val="004F411D"/>
    <w:rsid w:val="004F6A71"/>
    <w:rsid w:val="005140F9"/>
    <w:rsid w:val="00587305"/>
    <w:rsid w:val="00596220"/>
    <w:rsid w:val="0059771F"/>
    <w:rsid w:val="005C0A73"/>
    <w:rsid w:val="005C3F47"/>
    <w:rsid w:val="005F1387"/>
    <w:rsid w:val="005F2CFD"/>
    <w:rsid w:val="005F5813"/>
    <w:rsid w:val="006962A2"/>
    <w:rsid w:val="006E416F"/>
    <w:rsid w:val="007039A2"/>
    <w:rsid w:val="007162CE"/>
    <w:rsid w:val="007529EE"/>
    <w:rsid w:val="00777625"/>
    <w:rsid w:val="00796DFB"/>
    <w:rsid w:val="007A1936"/>
    <w:rsid w:val="007F2EC5"/>
    <w:rsid w:val="00807898"/>
    <w:rsid w:val="008130DD"/>
    <w:rsid w:val="00827161"/>
    <w:rsid w:val="00852A73"/>
    <w:rsid w:val="00866156"/>
    <w:rsid w:val="008839E7"/>
    <w:rsid w:val="008B7047"/>
    <w:rsid w:val="009645DB"/>
    <w:rsid w:val="009A5234"/>
    <w:rsid w:val="009E1545"/>
    <w:rsid w:val="00A10869"/>
    <w:rsid w:val="00A30262"/>
    <w:rsid w:val="00AB7912"/>
    <w:rsid w:val="00AC394F"/>
    <w:rsid w:val="00AE4B6E"/>
    <w:rsid w:val="00AE5677"/>
    <w:rsid w:val="00AF1B6A"/>
    <w:rsid w:val="00B56DC4"/>
    <w:rsid w:val="00B622A8"/>
    <w:rsid w:val="00BE4695"/>
    <w:rsid w:val="00BE7BB7"/>
    <w:rsid w:val="00C1731A"/>
    <w:rsid w:val="00C35982"/>
    <w:rsid w:val="00C35999"/>
    <w:rsid w:val="00CA0175"/>
    <w:rsid w:val="00CA24D5"/>
    <w:rsid w:val="00CB64CA"/>
    <w:rsid w:val="00CE7E87"/>
    <w:rsid w:val="00D53548"/>
    <w:rsid w:val="00DF41B8"/>
    <w:rsid w:val="00E17D04"/>
    <w:rsid w:val="00E24FDC"/>
    <w:rsid w:val="00E44AB8"/>
    <w:rsid w:val="00E65F81"/>
    <w:rsid w:val="00EC2CB6"/>
    <w:rsid w:val="00EC51DA"/>
    <w:rsid w:val="00EF49F9"/>
    <w:rsid w:val="00F12A69"/>
    <w:rsid w:val="00F14563"/>
    <w:rsid w:val="00F15F79"/>
    <w:rsid w:val="00FC061A"/>
    <w:rsid w:val="00FD69FC"/>
    <w:rsid w:val="00FE7810"/>
    <w:rsid w:val="00FF4A7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529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529EE"/>
    <w:rPr>
      <w:sz w:val="18"/>
      <w:szCs w:val="18"/>
    </w:rPr>
  </w:style>
  <w:style w:type="paragraph" w:styleId="a4">
    <w:name w:val="footer"/>
    <w:basedOn w:val="a"/>
    <w:link w:val="Char0"/>
    <w:uiPriority w:val="99"/>
    <w:unhideWhenUsed/>
    <w:rsid w:val="007529EE"/>
    <w:pPr>
      <w:tabs>
        <w:tab w:val="center" w:pos="4153"/>
        <w:tab w:val="right" w:pos="8306"/>
      </w:tabs>
      <w:snapToGrid w:val="0"/>
      <w:jc w:val="left"/>
    </w:pPr>
    <w:rPr>
      <w:sz w:val="18"/>
      <w:szCs w:val="18"/>
    </w:rPr>
  </w:style>
  <w:style w:type="character" w:customStyle="1" w:styleId="Char0">
    <w:name w:val="页脚 Char"/>
    <w:basedOn w:val="a0"/>
    <w:link w:val="a4"/>
    <w:uiPriority w:val="99"/>
    <w:rsid w:val="007529EE"/>
    <w:rPr>
      <w:sz w:val="18"/>
      <w:szCs w:val="18"/>
    </w:rPr>
  </w:style>
  <w:style w:type="character" w:styleId="a5">
    <w:name w:val="Placeholder Text"/>
    <w:basedOn w:val="a0"/>
    <w:uiPriority w:val="99"/>
    <w:semiHidden/>
    <w:rsid w:val="007A1936"/>
    <w:rPr>
      <w:color w:val="808080"/>
    </w:rPr>
  </w:style>
  <w:style w:type="paragraph" w:styleId="a6">
    <w:name w:val="Balloon Text"/>
    <w:basedOn w:val="a"/>
    <w:link w:val="Char1"/>
    <w:uiPriority w:val="99"/>
    <w:semiHidden/>
    <w:unhideWhenUsed/>
    <w:rsid w:val="007A1936"/>
    <w:rPr>
      <w:sz w:val="18"/>
      <w:szCs w:val="18"/>
    </w:rPr>
  </w:style>
  <w:style w:type="character" w:customStyle="1" w:styleId="Char1">
    <w:name w:val="批注框文本 Char"/>
    <w:basedOn w:val="a0"/>
    <w:link w:val="a6"/>
    <w:uiPriority w:val="99"/>
    <w:semiHidden/>
    <w:rsid w:val="007A1936"/>
    <w:rPr>
      <w:sz w:val="18"/>
      <w:szCs w:val="18"/>
    </w:rPr>
  </w:style>
  <w:style w:type="paragraph" w:styleId="a7">
    <w:name w:val="caption"/>
    <w:basedOn w:val="a"/>
    <w:next w:val="a"/>
    <w:uiPriority w:val="35"/>
    <w:unhideWhenUsed/>
    <w:qFormat/>
    <w:rsid w:val="00F12A69"/>
    <w:rPr>
      <w:rFonts w:asciiTheme="majorHAnsi" w:eastAsia="黑体" w:hAnsiTheme="majorHAnsi" w:cstheme="majorBidi"/>
      <w:sz w:val="20"/>
      <w:szCs w:val="20"/>
    </w:rPr>
  </w:style>
  <w:style w:type="table" w:styleId="a8">
    <w:name w:val="Table Grid"/>
    <w:basedOn w:val="a1"/>
    <w:uiPriority w:val="59"/>
    <w:rsid w:val="00E24FD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glossaryDocument" Target="glossary/document.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03299"/>
    <w:rsid w:val="00A0329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03299"/>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9</Pages>
  <Words>709</Words>
  <Characters>4043</Characters>
  <Application>Microsoft Office Word</Application>
  <DocSecurity>0</DocSecurity>
  <Lines>33</Lines>
  <Paragraphs>9</Paragraphs>
  <ScaleCrop>false</ScaleCrop>
  <Company/>
  <LinksUpToDate>false</LinksUpToDate>
  <CharactersWithSpaces>4743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wangxiran</dc:creator>
  <cp:keywords/>
  <dc:description/>
  <cp:lastModifiedBy>wangxiran</cp:lastModifiedBy>
  <cp:revision>4</cp:revision>
  <dcterms:created xsi:type="dcterms:W3CDTF">2020-11-20T05:50:00Z</dcterms:created>
  <dcterms:modified xsi:type="dcterms:W3CDTF">2020-11-20T08:41:00Z</dcterms:modified>
</cp:coreProperties>
</file>