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1ABFA" w14:textId="71FD18A7" w:rsidR="00602D78" w:rsidRPr="00602D78" w:rsidRDefault="00933D78" w:rsidP="00602D78">
      <w:pPr>
        <w:pStyle w:val="Web"/>
        <w:spacing w:before="0" w:beforeAutospacing="0" w:after="0" w:afterAutospacing="0"/>
        <w:jc w:val="center"/>
        <w:rPr>
          <w:rFonts w:ascii="SimHei" w:eastAsiaTheme="minorEastAsia" w:hAnsi="SimHei" w:cs="新細明體"/>
          <w:b/>
          <w:bCs/>
          <w:color w:val="000000"/>
          <w:sz w:val="28"/>
          <w:szCs w:val="28"/>
          <w:shd w:val="clear" w:color="auto" w:fill="FFFFFF"/>
        </w:rPr>
      </w:pPr>
      <w:r w:rsidRPr="00933D78">
        <w:rPr>
          <w:rFonts w:ascii="SimHei" w:eastAsia="SimHei" w:hAnsi="SimHei" w:cs="新細明體" w:hint="eastAsia"/>
          <w:b/>
          <w:bCs/>
          <w:color w:val="000000"/>
          <w:sz w:val="28"/>
          <w:szCs w:val="28"/>
          <w:shd w:val="clear" w:color="auto" w:fill="FFFFFF"/>
        </w:rPr>
        <w:t>SpaceX星艦第三次試飛成功進入太空</w:t>
      </w:r>
    </w:p>
    <w:p w14:paraId="56117863" w14:textId="79EB72C2" w:rsidR="001A7466" w:rsidRPr="00704A2B" w:rsidRDefault="0047009C" w:rsidP="001A7466">
      <w:pPr>
        <w:pStyle w:val="Web"/>
        <w:shd w:val="clear" w:color="auto" w:fill="FFFFFF"/>
        <w:spacing w:before="0" w:beforeAutospacing="0" w:after="225" w:afterAutospacing="0"/>
        <w:ind w:firstLine="480"/>
        <w:rPr>
          <w:rFonts w:ascii="SimSun" w:eastAsiaTheme="minorEastAsia" w:hAnsi="SimSun" w:cs="新細明體"/>
          <w:color w:val="000000"/>
        </w:rPr>
      </w:pPr>
      <w:proofErr w:type="gramStart"/>
      <w:r w:rsidRPr="00602D78">
        <w:rPr>
          <w:rFonts w:ascii="SimSun" w:eastAsia="SimSun" w:hAnsi="SimSun" w:cs="新細明體" w:hint="eastAsia"/>
          <w:color w:val="000000"/>
        </w:rPr>
        <w:t>【</w:t>
      </w:r>
      <w:proofErr w:type="gramEnd"/>
      <w:r w:rsidRPr="00602D78">
        <w:rPr>
          <w:rFonts w:ascii="SimSun" w:eastAsia="SimSun" w:hAnsi="SimSun" w:cs="新細明體" w:hint="eastAsia"/>
          <w:color w:val="000000"/>
        </w:rPr>
        <w:t>澳门日报消息】</w:t>
      </w:r>
      <w:r w:rsidR="001A7466" w:rsidRPr="001A7466">
        <w:rPr>
          <w:rFonts w:ascii="SimSun" w:eastAsia="SimSun" w:hAnsi="SimSun" w:cs="新細明體" w:hint="eastAsia"/>
          <w:color w:val="000000"/>
        </w:rPr>
        <w:t>史上最大型火箭</w:t>
      </w:r>
      <w:r w:rsidR="001A7466" w:rsidRPr="002A3AE5">
        <w:rPr>
          <w:rFonts w:ascii="SimSun" w:eastAsia="SimSun" w:hAnsi="SimSun" w:cs="新細明體" w:hint="eastAsia"/>
          <w:color w:val="FF0000"/>
        </w:rPr>
        <w:t>“星艦”</w:t>
      </w:r>
      <w:r w:rsidR="007939C4" w:rsidRPr="002A3AE5">
        <w:rPr>
          <w:color w:val="FF0000"/>
        </w:rPr>
        <w:t xml:space="preserve"> </w:t>
      </w:r>
      <w:r w:rsidR="007939C4" w:rsidRPr="002A3AE5">
        <w:rPr>
          <w:rFonts w:ascii="SimSun" w:eastAsia="SimSun" w:hAnsi="SimSun" w:cs="新細明體"/>
          <w:color w:val="FF0000"/>
        </w:rPr>
        <w:t>Starship</w:t>
      </w:r>
      <w:r w:rsidR="001A7466" w:rsidRPr="001A7466">
        <w:rPr>
          <w:rFonts w:ascii="SimSun" w:eastAsia="SimSun" w:hAnsi="SimSun" w:cs="新細明體" w:hint="eastAsia"/>
          <w:color w:val="000000"/>
        </w:rPr>
        <w:t>於美國當地時間3月14日早上發射，這是SpaceX公司第三次嘗試發射，表現好於前兩次，成功進入太空。</w:t>
      </w:r>
      <w:r w:rsidR="001A7466" w:rsidRPr="001A7466">
        <w:rPr>
          <w:rFonts w:ascii="SimSun" w:eastAsia="SimSun" w:hAnsi="SimSun" w:cs="新細明體" w:hint="eastAsia"/>
          <w:color w:val="000000"/>
          <w:lang w:eastAsia="zh-CN"/>
        </w:rPr>
        <w:t>這枚近400英尺（約合121米）高的火箭是為美國國家航空航天局（NASA）運送宇航員登月而建造的，其終極目標是有一天能將人類送上火星。</w:t>
      </w:r>
    </w:p>
    <w:p w14:paraId="11C87868" w14:textId="344FEC4C" w:rsidR="001A7466" w:rsidRPr="00C834EA" w:rsidRDefault="001A7466" w:rsidP="001A7466">
      <w:pPr>
        <w:pStyle w:val="Web"/>
        <w:shd w:val="clear" w:color="auto" w:fill="FFFFFF"/>
        <w:spacing w:before="0" w:beforeAutospacing="0" w:after="225" w:afterAutospacing="0"/>
        <w:ind w:firstLine="480"/>
        <w:rPr>
          <w:rFonts w:ascii="SimSun" w:eastAsiaTheme="minorEastAsia" w:hAnsi="SimSun" w:cs="新細明體"/>
          <w:color w:val="000000"/>
        </w:rPr>
      </w:pPr>
      <w:r w:rsidRPr="001A7466">
        <w:rPr>
          <w:rFonts w:ascii="SimSun" w:eastAsia="SimSun" w:hAnsi="SimSun" w:cs="新細明體" w:hint="eastAsia"/>
          <w:color w:val="000000"/>
        </w:rPr>
        <w:t>第三次飛行測試的目的包括：火箭的上升段燃燒、打開和關閉“星艦”的有效艙門、在太空中重新啟動</w:t>
      </w:r>
      <w:r w:rsidR="007939C4" w:rsidRPr="002A3AE5">
        <w:rPr>
          <w:rFonts w:ascii="SimSun" w:eastAsia="SimSun" w:hAnsi="SimSun" w:cs="新細明體" w:hint="eastAsia"/>
          <w:color w:val="FF0000"/>
        </w:rPr>
        <w:t>飛行器</w:t>
      </w:r>
      <w:r w:rsidR="007939C4" w:rsidRPr="002A3AE5">
        <w:rPr>
          <w:rFonts w:ascii="SimSun" w:eastAsia="SimSun" w:hAnsi="SimSun" w:cs="新細明體"/>
          <w:color w:val="FF0000"/>
        </w:rPr>
        <w:t>aircraft</w:t>
      </w:r>
      <w:r w:rsidRPr="001A7466">
        <w:rPr>
          <w:rFonts w:ascii="SimSun" w:eastAsia="SimSun" w:hAnsi="SimSun" w:cs="新細明體" w:hint="eastAsia"/>
          <w:color w:val="000000"/>
        </w:rPr>
        <w:t>、</w:t>
      </w:r>
      <w:r w:rsidR="00704A2B">
        <w:rPr>
          <w:rFonts w:asciiTheme="minorEastAsia" w:eastAsiaTheme="minorEastAsia" w:hAnsiTheme="minorEastAsia" w:cs="新細明體" w:hint="eastAsia"/>
          <w:color w:val="000000"/>
        </w:rPr>
        <w:t>令</w:t>
      </w:r>
      <w:r w:rsidR="00704A2B" w:rsidRPr="001A7466">
        <w:rPr>
          <w:rFonts w:ascii="SimSun" w:eastAsia="SimSun" w:hAnsi="SimSun" w:cs="新細明體" w:hint="eastAsia"/>
          <w:color w:val="000000"/>
        </w:rPr>
        <w:t>“星艦”</w:t>
      </w:r>
      <w:r w:rsidRPr="001A7466">
        <w:rPr>
          <w:rFonts w:ascii="SimSun" w:eastAsia="SimSun" w:hAnsi="SimSun" w:cs="新細明體" w:hint="eastAsia"/>
          <w:color w:val="000000"/>
        </w:rPr>
        <w:t>受控</w:t>
      </w:r>
      <w:r w:rsidR="00704A2B">
        <w:rPr>
          <w:rFonts w:asciiTheme="minorEastAsia" w:eastAsiaTheme="minorEastAsia" w:hAnsiTheme="minorEastAsia" w:cs="新細明體" w:hint="eastAsia"/>
          <w:color w:val="000000"/>
        </w:rPr>
        <w:t>進</w:t>
      </w:r>
      <w:r w:rsidRPr="001A7466">
        <w:rPr>
          <w:rFonts w:ascii="SimSun" w:eastAsia="SimSun" w:hAnsi="SimSun" w:cs="新細明體" w:hint="eastAsia"/>
          <w:color w:val="000000"/>
        </w:rPr>
        <w:t>入大氣層。</w:t>
      </w:r>
    </w:p>
    <w:p w14:paraId="362C3985" w14:textId="50D08D49" w:rsidR="001A7466" w:rsidRPr="00C834EA" w:rsidRDefault="001A7466" w:rsidP="001A7466">
      <w:pPr>
        <w:pStyle w:val="Web"/>
        <w:shd w:val="clear" w:color="auto" w:fill="FFFFFF"/>
        <w:spacing w:before="0" w:beforeAutospacing="0" w:after="225" w:afterAutospacing="0"/>
        <w:ind w:firstLine="480"/>
        <w:rPr>
          <w:rFonts w:ascii="SimSun" w:eastAsiaTheme="minorEastAsia" w:hAnsi="SimSun" w:cs="新細明體"/>
          <w:color w:val="000000"/>
        </w:rPr>
      </w:pPr>
      <w:r w:rsidRPr="001A7466">
        <w:rPr>
          <w:rFonts w:ascii="SimSun" w:eastAsia="SimSun" w:hAnsi="SimSun" w:cs="新細明體" w:hint="eastAsia"/>
          <w:color w:val="000000"/>
        </w:rPr>
        <w:t>SpaceX團隊在轉播中表示，“星艦”火箭已經飛得“比我們之前曾到過之處更遠”。第一級“超級重型”推進器33具猛禽引擎全數啟動，第二級飛行器所有6具引擎則成功將其送入軌道。</w:t>
      </w:r>
    </w:p>
    <w:p w14:paraId="06E9D6B1" w14:textId="38813B66" w:rsidR="001A7466" w:rsidRPr="00C834EA" w:rsidRDefault="001A7466" w:rsidP="001A7466">
      <w:pPr>
        <w:pStyle w:val="Web"/>
        <w:shd w:val="clear" w:color="auto" w:fill="FFFFFF"/>
        <w:spacing w:before="0" w:beforeAutospacing="0" w:after="225" w:afterAutospacing="0"/>
        <w:ind w:firstLine="480"/>
        <w:rPr>
          <w:rFonts w:ascii="SimSun" w:eastAsiaTheme="minorEastAsia" w:hAnsi="SimSun" w:cs="新細明體"/>
          <w:color w:val="000000"/>
        </w:rPr>
      </w:pPr>
      <w:r w:rsidRPr="001A7466">
        <w:rPr>
          <w:rFonts w:ascii="SimSun" w:eastAsia="SimSun" w:hAnsi="SimSun" w:cs="新細明體" w:hint="eastAsia"/>
          <w:color w:val="000000"/>
        </w:rPr>
        <w:t>“星艦”之後在重返大氣層時，與地面失去聯絡。</w:t>
      </w:r>
    </w:p>
    <w:p w14:paraId="15C10B27" w14:textId="441868BB" w:rsidR="001A7466" w:rsidRPr="001A7466" w:rsidRDefault="001A7466" w:rsidP="001A7466">
      <w:pPr>
        <w:pStyle w:val="Web"/>
        <w:shd w:val="clear" w:color="auto" w:fill="FFFFFF"/>
        <w:spacing w:before="0" w:beforeAutospacing="0" w:after="225" w:afterAutospacing="0"/>
        <w:ind w:firstLine="480"/>
        <w:rPr>
          <w:rFonts w:ascii="SimSun" w:eastAsia="SimSun" w:hAnsi="SimSun" w:cs="新細明體" w:hint="eastAsia"/>
          <w:color w:val="000000"/>
        </w:rPr>
      </w:pPr>
      <w:r w:rsidRPr="001A7466">
        <w:rPr>
          <w:rFonts w:ascii="SimSun" w:eastAsia="SimSun" w:hAnsi="SimSun" w:cs="新細明體" w:hint="eastAsia"/>
          <w:color w:val="000000"/>
        </w:rPr>
        <w:t>在第三次測試告一段落後，SpaceX創始人馬斯克發文稱，星艦將會使生命</w:t>
      </w:r>
      <w:r w:rsidRPr="002A3AE5">
        <w:rPr>
          <w:rFonts w:ascii="SimSun" w:eastAsia="SimSun" w:hAnsi="SimSun" w:cs="新細明體" w:hint="eastAsia"/>
          <w:color w:val="FF0000"/>
        </w:rPr>
        <w:t>多星球化</w:t>
      </w:r>
      <w:r w:rsidR="007939C4" w:rsidRPr="002A3AE5">
        <w:rPr>
          <w:rFonts w:ascii="SimSun" w:eastAsia="SimSun" w:hAnsi="SimSun" w:cs="新細明體"/>
          <w:color w:val="FF0000"/>
        </w:rPr>
        <w:t>Multiplanetary</w:t>
      </w:r>
      <w:r w:rsidRPr="001A7466">
        <w:rPr>
          <w:rFonts w:ascii="SimSun" w:eastAsia="SimSun" w:hAnsi="SimSun" w:cs="新細明體" w:hint="eastAsia"/>
          <w:color w:val="000000"/>
        </w:rPr>
        <w:t>，強調“星艦會把人類帶到火星”。</w:t>
      </w:r>
      <w:r w:rsidRPr="001A7466">
        <w:rPr>
          <w:rFonts w:ascii="SimSun" w:eastAsia="SimSun" w:hAnsi="SimSun" w:cs="新細明體"/>
          <w:color w:val="000000"/>
        </w:rPr>
        <w:cr/>
      </w:r>
    </w:p>
    <w:p w14:paraId="7EB72E68" w14:textId="77777777" w:rsidR="00602D78" w:rsidRPr="00602D78" w:rsidRDefault="00602D78" w:rsidP="007C586D">
      <w:pPr>
        <w:pStyle w:val="Web"/>
        <w:shd w:val="clear" w:color="auto" w:fill="FFFFFF"/>
        <w:spacing w:before="0" w:beforeAutospacing="0" w:after="225" w:afterAutospacing="0"/>
        <w:jc w:val="both"/>
        <w:rPr>
          <w:rFonts w:ascii="SimSun" w:eastAsiaTheme="minorEastAsia" w:hAnsi="SimSun" w:cs="新細明體"/>
          <w:color w:val="000000"/>
        </w:rPr>
      </w:pPr>
    </w:p>
    <w:p w14:paraId="53AB96C8" w14:textId="77777777" w:rsidR="007C586D" w:rsidRPr="00602D78" w:rsidRDefault="007C586D" w:rsidP="00043C3C">
      <w:pPr>
        <w:pStyle w:val="Web"/>
        <w:shd w:val="clear" w:color="auto" w:fill="FFFFFF"/>
        <w:spacing w:before="0" w:beforeAutospacing="0" w:after="225" w:afterAutospacing="0"/>
        <w:ind w:firstLine="480"/>
        <w:rPr>
          <w:rFonts w:ascii="標楷體" w:eastAsia="標楷體" w:hAnsi="標楷體" w:cs="新細明體"/>
          <w:color w:val="000000"/>
        </w:rPr>
      </w:pPr>
    </w:p>
    <w:p w14:paraId="6B061E2E" w14:textId="01844D1E" w:rsidR="00BF18E8" w:rsidRPr="00043C3C" w:rsidRDefault="00BF18E8" w:rsidP="00BF18E8">
      <w:pPr>
        <w:pStyle w:val="Web"/>
        <w:spacing w:before="0" w:beforeAutospacing="0" w:after="225" w:afterAutospacing="0"/>
        <w:jc w:val="both"/>
        <w:rPr>
          <w:rFonts w:ascii="標楷體" w:eastAsia="標楷體" w:hAnsi="標楷體" w:cs="Helvetica"/>
          <w:color w:val="000000"/>
        </w:rPr>
      </w:pPr>
    </w:p>
    <w:p w14:paraId="014BB484" w14:textId="77777777" w:rsidR="00587B06" w:rsidRPr="00BF18E8" w:rsidRDefault="00587B06"/>
    <w:sectPr w:rsidR="00587B06" w:rsidRPr="00BF18E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B06"/>
    <w:rsid w:val="00000CB6"/>
    <w:rsid w:val="00043C3C"/>
    <w:rsid w:val="001725B3"/>
    <w:rsid w:val="001A7424"/>
    <w:rsid w:val="001A7466"/>
    <w:rsid w:val="002A1D73"/>
    <w:rsid w:val="002A3AE5"/>
    <w:rsid w:val="002F3368"/>
    <w:rsid w:val="0047009C"/>
    <w:rsid w:val="00517863"/>
    <w:rsid w:val="00534E5E"/>
    <w:rsid w:val="00551246"/>
    <w:rsid w:val="00587B06"/>
    <w:rsid w:val="00602D78"/>
    <w:rsid w:val="0067336C"/>
    <w:rsid w:val="00704A2B"/>
    <w:rsid w:val="007939C4"/>
    <w:rsid w:val="007C586D"/>
    <w:rsid w:val="008F72ED"/>
    <w:rsid w:val="00933D78"/>
    <w:rsid w:val="009977CB"/>
    <w:rsid w:val="009B533F"/>
    <w:rsid w:val="00A70ED4"/>
    <w:rsid w:val="00BF18E8"/>
    <w:rsid w:val="00C834EA"/>
    <w:rsid w:val="00D84A6B"/>
    <w:rsid w:val="00E52305"/>
    <w:rsid w:val="00F30E61"/>
    <w:rsid w:val="00F8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1A2368"/>
  <w15:chartTrackingRefBased/>
  <w15:docId w15:val="{2E19A292-4476-4CAE-B3E0-4C3F1489B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7B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B0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B0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7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B0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7B0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B0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B0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87B0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87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87B0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87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87B0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87B0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87B0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87B0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87B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7B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87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B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87B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7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87B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7B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7B0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7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87B0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7B06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unhideWhenUsed/>
    <w:rsid w:val="00BF18E8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9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096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200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930976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3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880</TotalTime>
  <Pages>1</Pages>
  <Words>196</Words>
  <Characters>226</Characters>
  <Application>Microsoft Office Word</Application>
  <DocSecurity>0</DocSecurity>
  <Lines>9</Lines>
  <Paragraphs>6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34</cp:revision>
  <dcterms:created xsi:type="dcterms:W3CDTF">2024-03-01T16:04:00Z</dcterms:created>
  <dcterms:modified xsi:type="dcterms:W3CDTF">2024-03-17T07:18:00Z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db90e4fb2ce5120213584997368c1628ecb84c7b6bae14fd6608d9ce5f4236a5</vt:lpwstr>
  </property>
</Properties>
</file>