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FC" w:rsidRDefault="0037169A">
      <w:r>
        <w:t>Pseudo-code:</w:t>
      </w:r>
    </w:p>
    <w:p w:rsidR="0037169A" w:rsidRDefault="0037169A"/>
    <w:p w:rsidR="0037169A" w:rsidRDefault="0037169A">
      <w:r>
        <w:t>START</w:t>
      </w:r>
    </w:p>
    <w:p w:rsidR="0037169A" w:rsidRDefault="0037169A" w:rsidP="00DD7925">
      <w:r>
        <w:tab/>
        <w:t>INPUT a</w:t>
      </w:r>
      <w:r w:rsidR="00DD7925">
        <w:t>, b, c</w:t>
      </w:r>
    </w:p>
    <w:p w:rsidR="0037169A" w:rsidRDefault="0037169A">
      <w:r>
        <w:tab/>
        <w:t>max = a</w:t>
      </w:r>
    </w:p>
    <w:p w:rsidR="00EA103B" w:rsidRDefault="00DD7925">
      <w:r>
        <w:tab/>
        <w:t>If max &lt; b</w:t>
      </w:r>
      <w:r w:rsidR="00EA103B">
        <w:t xml:space="preserve"> </w:t>
      </w:r>
    </w:p>
    <w:p w:rsidR="00EA103B" w:rsidRDefault="00EA103B">
      <w:r>
        <w:tab/>
      </w:r>
      <w:r>
        <w:tab/>
        <w:t>max = b</w:t>
      </w:r>
    </w:p>
    <w:p w:rsidR="00EA103B" w:rsidRDefault="00EA103B">
      <w:r>
        <w:tab/>
        <w:t>End if</w:t>
      </w:r>
    </w:p>
    <w:p w:rsidR="00EA103B" w:rsidRDefault="00EA103B">
      <w:r>
        <w:tab/>
        <w:t xml:space="preserve">If </w:t>
      </w:r>
      <w:r w:rsidR="00DD7925">
        <w:t>max &lt; c</w:t>
      </w:r>
    </w:p>
    <w:p w:rsidR="00EA103B" w:rsidRDefault="00EA103B">
      <w:r>
        <w:tab/>
      </w:r>
      <w:r>
        <w:tab/>
        <w:t>max = c</w:t>
      </w:r>
    </w:p>
    <w:p w:rsidR="00DD7925" w:rsidRDefault="00EA103B">
      <w:r>
        <w:tab/>
        <w:t>end if</w:t>
      </w:r>
    </w:p>
    <w:p w:rsidR="00EA103B" w:rsidRDefault="00EA103B">
      <w:r>
        <w:tab/>
        <w:t>display max</w:t>
      </w:r>
    </w:p>
    <w:p w:rsidR="0037169A" w:rsidRDefault="0037169A">
      <w:r>
        <w:t>END</w:t>
      </w:r>
    </w:p>
    <w:p w:rsidR="00DD7925" w:rsidRDefault="00DD7925" w:rsidP="00DD7925">
      <w:r>
        <w:t>Flow chart:</w:t>
      </w:r>
    </w:p>
    <w:p w:rsidR="00DD7925" w:rsidRDefault="00DD7925">
      <w:r>
        <w:rPr>
          <w:noProof/>
        </w:rPr>
        <w:lastRenderedPageBreak/>
        <w:drawing>
          <wp:inline distT="0" distB="0" distL="0" distR="0" wp14:anchorId="4581C647" wp14:editId="1EA07AEB">
            <wp:extent cx="1809750" cy="8229600"/>
            <wp:effectExtent l="0" t="0" r="0" b="0"/>
            <wp:docPr id="1" name="Picture 1" descr="C:\Users\NHD\AppData\Local\Microsoft\Windows\INetCache\Content.Word\Untitled 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HD\AppData\Local\Microsoft\Windows\INetCache\Content.Word\Untitled Diagram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25" w:rsidRDefault="00DD7925">
      <w:bookmarkStart w:id="0" w:name="_GoBack"/>
      <w:bookmarkEnd w:id="0"/>
    </w:p>
    <w:sectPr w:rsidR="00DD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46"/>
    <w:rsid w:val="002B0234"/>
    <w:rsid w:val="0037169A"/>
    <w:rsid w:val="007E76A2"/>
    <w:rsid w:val="00C574FC"/>
    <w:rsid w:val="00DD7925"/>
    <w:rsid w:val="00EA103B"/>
    <w:rsid w:val="00E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20CA0-4FB2-41AC-946A-868AB8D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4</cp:revision>
  <dcterms:created xsi:type="dcterms:W3CDTF">2020-03-24T01:28:00Z</dcterms:created>
  <dcterms:modified xsi:type="dcterms:W3CDTF">2020-03-25T07:13:00Z</dcterms:modified>
</cp:coreProperties>
</file>